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92" w:rsidRPr="00DC04FE" w:rsidRDefault="00B3037A" w:rsidP="00F300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982C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DC04FE">
        <w:rPr>
          <w:rFonts w:ascii="Times New Roman" w:hAnsi="Times New Roman" w:cs="Times New Roman"/>
          <w:b/>
          <w:sz w:val="28"/>
          <w:szCs w:val="28"/>
        </w:rPr>
        <w:t>PENUTUP</w:t>
      </w:r>
    </w:p>
    <w:p w:rsidR="00D95192" w:rsidRDefault="00D95192" w:rsidP="00F300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5192" w:rsidRPr="00B3037A" w:rsidRDefault="00E36CDB" w:rsidP="00F3003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95192" w:rsidRPr="00B3037A"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:rsidR="00E36CDB" w:rsidRDefault="00F30033" w:rsidP="00E36C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Penelitian ini menggunakan dokumen berbahasa Indonesia yang didapatkan dari jejaring sosial </w:t>
      </w:r>
      <w:r w:rsidRPr="0079579C">
        <w:rPr>
          <w:rFonts w:ascii="Times New Roman" w:hAnsi="Times New Roman" w:cs="Times New Roman"/>
          <w:sz w:val="24"/>
          <w:szCs w:val="24"/>
          <w:lang w:val="en-US"/>
        </w:rPr>
        <w:t>Twitter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Setelah data didapatkan dilakukan pre-processing untuk membersihkan dan membuat data menjadi bentuk yang lebih mudah diolah.</w:t>
      </w:r>
      <w:r w:rsidRPr="00F30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Klasifikasi kelas sentimen pada penelitian ini dibagi menjadi 2 kategori yaitu positif dan </w:t>
      </w:r>
      <w:r w:rsidR="0079579C">
        <w:rPr>
          <w:rFonts w:ascii="Times New Roman" w:hAnsi="Times New Roman" w:cs="Times New Roman"/>
          <w:sz w:val="24"/>
          <w:szCs w:val="24"/>
        </w:rPr>
        <w:t>negatif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Selanjutnya dilakukan pembobotan TF-IDF agar dapat diklasifikasi dengan metode </w:t>
      </w:r>
      <w:r w:rsidR="00E82605">
        <w:rPr>
          <w:rFonts w:ascii="Times New Roman" w:hAnsi="Times New Roman" w:cs="Times New Roman"/>
          <w:i/>
          <w:sz w:val="24"/>
          <w:szCs w:val="24"/>
        </w:rPr>
        <w:t>s</w:t>
      </w:r>
      <w:r w:rsidR="00E826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upport </w:t>
      </w:r>
      <w:r w:rsidR="00E82605">
        <w:rPr>
          <w:rFonts w:ascii="Times New Roman" w:hAnsi="Times New Roman" w:cs="Times New Roman"/>
          <w:i/>
          <w:sz w:val="24"/>
          <w:szCs w:val="24"/>
        </w:rPr>
        <w:t>v</w:t>
      </w:r>
      <w:r w:rsidR="00E826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ector </w:t>
      </w:r>
      <w:r w:rsidR="00E82605">
        <w:rPr>
          <w:rFonts w:ascii="Times New Roman" w:hAnsi="Times New Roman" w:cs="Times New Roman"/>
          <w:i/>
          <w:sz w:val="24"/>
          <w:szCs w:val="24"/>
        </w:rPr>
        <w:t>m</w:t>
      </w:r>
      <w:r w:rsidRPr="00F30033">
        <w:rPr>
          <w:rFonts w:ascii="Times New Roman" w:hAnsi="Times New Roman" w:cs="Times New Roman"/>
          <w:i/>
          <w:sz w:val="24"/>
          <w:szCs w:val="24"/>
          <w:lang w:val="en-US"/>
        </w:rPr>
        <w:t>achine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3003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F3003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2605" w:rsidRDefault="00F30033" w:rsidP="00F3003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Berdasarkan Penelitian yang telah dilakukan, diperoleh kesimpulan bahwa penelitian analisis sentimen terhadap komisi pemilihan umum Indonesia dengan metode klasifikasi </w:t>
      </w:r>
      <w:r w:rsidRPr="00E82605">
        <w:rPr>
          <w:rFonts w:ascii="Times New Roman" w:hAnsi="Times New Roman" w:cs="Times New Roman"/>
          <w:i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605">
        <w:rPr>
          <w:rFonts w:ascii="Times New Roman" w:hAnsi="Times New Roman" w:cs="Times New Roman"/>
          <w:i/>
          <w:sz w:val="24"/>
          <w:szCs w:val="24"/>
          <w:lang w:val="en-US"/>
        </w:rPr>
        <w:t>vector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2605">
        <w:rPr>
          <w:rFonts w:ascii="Times New Roman" w:hAnsi="Times New Roman" w:cs="Times New Roman"/>
          <w:i/>
          <w:sz w:val="24"/>
          <w:szCs w:val="24"/>
          <w:lang w:val="en-US"/>
        </w:rPr>
        <w:t>machine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(SVM) memperoleh </w:t>
      </w:r>
      <w:r w:rsidR="00E82605">
        <w:rPr>
          <w:rFonts w:ascii="Times New Roman" w:hAnsi="Times New Roman" w:cs="Times New Roman"/>
          <w:sz w:val="24"/>
          <w:szCs w:val="24"/>
        </w:rPr>
        <w:t xml:space="preserve">hasil sentimen negatif sebesar 589 (58.9%) dan sentimen positif sebesar 411 (41.1%), yang berarti bahwa kpu mendapatkan lebih banyak tanggapan negatif di jejaring sosial twitter. </w:t>
      </w:r>
    </w:p>
    <w:p w:rsidR="00F30033" w:rsidRPr="00F30033" w:rsidRDefault="00E82605" w:rsidP="00F3003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ini juga menghasilkan </w:t>
      </w:r>
      <w:r w:rsidR="00F30033">
        <w:rPr>
          <w:rFonts w:ascii="Times New Roman" w:hAnsi="Times New Roman" w:cs="Times New Roman"/>
          <w:sz w:val="24"/>
          <w:szCs w:val="24"/>
          <w:lang w:val="en-US"/>
        </w:rPr>
        <w:t>tingkat akurasi sebesar 80.55</w:t>
      </w:r>
      <w:r w:rsidR="00682717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F30033">
        <w:rPr>
          <w:rFonts w:ascii="Times New Roman" w:hAnsi="Times New Roman" w:cs="Times New Roman"/>
          <w:sz w:val="24"/>
          <w:szCs w:val="24"/>
          <w:lang w:val="en-US"/>
        </w:rPr>
        <w:t>, presisi sebesar 74%, recall sebesar 77% dan f1-score sebesar 75.4% dengan komposisi data latih 80% dan data uji 20%.</w:t>
      </w:r>
      <w:r w:rsidR="009004C0" w:rsidRPr="00900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4C0">
        <w:rPr>
          <w:rFonts w:ascii="Times New Roman" w:hAnsi="Times New Roman" w:cs="Times New Roman"/>
          <w:sz w:val="24"/>
          <w:szCs w:val="24"/>
          <w:lang w:val="en-US"/>
        </w:rPr>
        <w:t xml:space="preserve">Hasil dari penelitian berhasil ditampilkan pada sebuah website dengan alamat url </w:t>
      </w:r>
      <w:hyperlink r:id="rId7" w:history="1">
        <w:r w:rsidR="009004C0" w:rsidRPr="00836983">
          <w:rPr>
            <w:rStyle w:val="Hyperlink"/>
            <w:rFonts w:ascii="Times New Roman" w:hAnsi="Times New Roman" w:cs="Times New Roman"/>
            <w:sz w:val="24"/>
            <w:szCs w:val="24"/>
          </w:rPr>
          <w:t>http://kpuanalysissentiment.epizy.com</w:t>
        </w:r>
      </w:hyperlink>
      <w:r w:rsidR="009004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3E74" w:rsidRDefault="00AB3305" w:rsidP="00F300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23E74" w:rsidRPr="00B3037A" w:rsidRDefault="00E36CDB" w:rsidP="00F3003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23E74" w:rsidRPr="00B3037A">
        <w:rPr>
          <w:rFonts w:ascii="Times New Roman" w:hAnsi="Times New Roman" w:cs="Times New Roman"/>
          <w:b/>
          <w:sz w:val="24"/>
          <w:szCs w:val="24"/>
        </w:rPr>
        <w:t>Saran</w:t>
      </w:r>
    </w:p>
    <w:p w:rsidR="007B28AD" w:rsidRPr="00E36CDB" w:rsidRDefault="00E36CDB" w:rsidP="00E36C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CDB">
        <w:rPr>
          <w:rFonts w:ascii="Times New Roman" w:hAnsi="Times New Roman" w:cs="Times New Roman"/>
          <w:sz w:val="24"/>
          <w:szCs w:val="24"/>
          <w:lang w:val="en-US"/>
        </w:rPr>
        <w:t>Adapun berberapa saran yang diberikan pada penelitian ini untuk pengembangan lebih lanjut</w:t>
      </w:r>
      <w:r w:rsidR="00B20D54">
        <w:rPr>
          <w:rFonts w:ascii="Times New Roman" w:hAnsi="Times New Roman" w:cs="Times New Roman"/>
          <w:sz w:val="24"/>
          <w:szCs w:val="24"/>
          <w:lang w:val="en-US"/>
        </w:rPr>
        <w:t xml:space="preserve"> supaya mendapatkan hasil yang lebih baik</w:t>
      </w:r>
      <w:r w:rsidRPr="00E36CDB">
        <w:rPr>
          <w:rFonts w:ascii="Times New Roman" w:hAnsi="Times New Roman" w:cs="Times New Roman"/>
          <w:sz w:val="24"/>
          <w:szCs w:val="24"/>
          <w:lang w:val="en-US"/>
        </w:rPr>
        <w:t xml:space="preserve"> adalah:</w:t>
      </w:r>
    </w:p>
    <w:p w:rsidR="005A0CB2" w:rsidRDefault="00FC1126" w:rsidP="00F7270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di bersihkan dari typo dan slangword supaya kamus dapat memberi nilai dengan benar</w:t>
      </w:r>
    </w:p>
    <w:p w:rsidR="00FC1126" w:rsidRDefault="00FC1126" w:rsidP="00F7270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Memperbanyak kamus untuk pelabelan / scoring supaya hasil label lebih akurat</w:t>
      </w:r>
    </w:p>
    <w:p w:rsidR="00FC1126" w:rsidRPr="00F7270A" w:rsidRDefault="00FC1126" w:rsidP="00F7270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Menggunakan data dari media sosial lain selain Twitter untuk dapat mengetahui perbandingan keakuratan sentimen yang dihasilkan oleh metode klasifikasi yang digunakan.</w:t>
      </w:r>
    </w:p>
    <w:p w:rsidR="005A0CB2" w:rsidRPr="005A0CB2" w:rsidRDefault="005A0CB2" w:rsidP="00F300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0CB2" w:rsidRPr="005A0CB2" w:rsidSect="00D95192">
      <w:footerReference w:type="default" r:id="rId8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153" w:rsidRDefault="009C3153" w:rsidP="00C64041">
      <w:pPr>
        <w:spacing w:after="0" w:line="240" w:lineRule="auto"/>
      </w:pPr>
      <w:r>
        <w:separator/>
      </w:r>
    </w:p>
  </w:endnote>
  <w:endnote w:type="continuationSeparator" w:id="1">
    <w:p w:rsidR="009C3153" w:rsidRDefault="009C3153" w:rsidP="00C6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438"/>
      <w:docPartObj>
        <w:docPartGallery w:val="Page Numbers (Bottom of Page)"/>
        <w:docPartUnique/>
      </w:docPartObj>
    </w:sdtPr>
    <w:sdtContent>
      <w:p w:rsidR="00920E27" w:rsidRDefault="007C5E33">
        <w:pPr>
          <w:pStyle w:val="Footer"/>
          <w:jc w:val="center"/>
        </w:pPr>
        <w:r>
          <w:t>105</w:t>
        </w:r>
      </w:p>
    </w:sdtContent>
  </w:sdt>
  <w:p w:rsidR="00C64041" w:rsidRDefault="00C640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153" w:rsidRDefault="009C3153" w:rsidP="00C64041">
      <w:pPr>
        <w:spacing w:after="0" w:line="240" w:lineRule="auto"/>
      </w:pPr>
      <w:r>
        <w:separator/>
      </w:r>
    </w:p>
  </w:footnote>
  <w:footnote w:type="continuationSeparator" w:id="1">
    <w:p w:rsidR="009C3153" w:rsidRDefault="009C3153" w:rsidP="00C64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0B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B8214B"/>
    <w:multiLevelType w:val="multilevel"/>
    <w:tmpl w:val="05AE5B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FC0335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E73A41"/>
    <w:multiLevelType w:val="multilevel"/>
    <w:tmpl w:val="D4068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4BE3F32"/>
    <w:multiLevelType w:val="hybridMultilevel"/>
    <w:tmpl w:val="A64C2A78"/>
    <w:lvl w:ilvl="0" w:tplc="5672D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9575D7"/>
    <w:multiLevelType w:val="hybridMultilevel"/>
    <w:tmpl w:val="04A4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46E1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BA657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451A51"/>
    <w:multiLevelType w:val="multilevel"/>
    <w:tmpl w:val="8940D6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65428"/>
    <w:multiLevelType w:val="hybridMultilevel"/>
    <w:tmpl w:val="662C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43C9E"/>
    <w:multiLevelType w:val="hybridMultilevel"/>
    <w:tmpl w:val="6046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192"/>
    <w:rsid w:val="000B4DE0"/>
    <w:rsid w:val="000B711A"/>
    <w:rsid w:val="000C3ABD"/>
    <w:rsid w:val="000F1F14"/>
    <w:rsid w:val="000F5AFA"/>
    <w:rsid w:val="001769E6"/>
    <w:rsid w:val="00181234"/>
    <w:rsid w:val="00190D77"/>
    <w:rsid w:val="001E3730"/>
    <w:rsid w:val="00223E74"/>
    <w:rsid w:val="00277D3F"/>
    <w:rsid w:val="0028380D"/>
    <w:rsid w:val="002E6ED5"/>
    <w:rsid w:val="0034276B"/>
    <w:rsid w:val="003774AA"/>
    <w:rsid w:val="00441CAB"/>
    <w:rsid w:val="00487E33"/>
    <w:rsid w:val="00532AC4"/>
    <w:rsid w:val="005A0CB2"/>
    <w:rsid w:val="005C236E"/>
    <w:rsid w:val="006514C8"/>
    <w:rsid w:val="00682717"/>
    <w:rsid w:val="007047CE"/>
    <w:rsid w:val="00707A80"/>
    <w:rsid w:val="0079579C"/>
    <w:rsid w:val="007B28AD"/>
    <w:rsid w:val="007C5E33"/>
    <w:rsid w:val="007F1809"/>
    <w:rsid w:val="00821419"/>
    <w:rsid w:val="00876952"/>
    <w:rsid w:val="008B5F62"/>
    <w:rsid w:val="008D2E2A"/>
    <w:rsid w:val="009004C0"/>
    <w:rsid w:val="0090504A"/>
    <w:rsid w:val="009074B0"/>
    <w:rsid w:val="00920E27"/>
    <w:rsid w:val="00925167"/>
    <w:rsid w:val="00982C5A"/>
    <w:rsid w:val="009C3153"/>
    <w:rsid w:val="00A6754A"/>
    <w:rsid w:val="00A92038"/>
    <w:rsid w:val="00AA6173"/>
    <w:rsid w:val="00AB3305"/>
    <w:rsid w:val="00B17302"/>
    <w:rsid w:val="00B1736D"/>
    <w:rsid w:val="00B20D54"/>
    <w:rsid w:val="00B3037A"/>
    <w:rsid w:val="00B53188"/>
    <w:rsid w:val="00BB5FA6"/>
    <w:rsid w:val="00BD0241"/>
    <w:rsid w:val="00BF3894"/>
    <w:rsid w:val="00BF5040"/>
    <w:rsid w:val="00C229CA"/>
    <w:rsid w:val="00C64041"/>
    <w:rsid w:val="00D17448"/>
    <w:rsid w:val="00D4223C"/>
    <w:rsid w:val="00D80DBA"/>
    <w:rsid w:val="00D95192"/>
    <w:rsid w:val="00DA5810"/>
    <w:rsid w:val="00DC04FE"/>
    <w:rsid w:val="00E36CDB"/>
    <w:rsid w:val="00E82605"/>
    <w:rsid w:val="00EC1795"/>
    <w:rsid w:val="00EE3649"/>
    <w:rsid w:val="00F30033"/>
    <w:rsid w:val="00F46D47"/>
    <w:rsid w:val="00F7270A"/>
    <w:rsid w:val="00F727E0"/>
    <w:rsid w:val="00F92A0D"/>
    <w:rsid w:val="00FC1126"/>
    <w:rsid w:val="00FC6FDC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5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41"/>
  </w:style>
  <w:style w:type="paragraph" w:styleId="Footer">
    <w:name w:val="footer"/>
    <w:basedOn w:val="Normal"/>
    <w:link w:val="Foot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puanalysissentiment.epiz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aji</dc:creator>
  <cp:keywords/>
  <dc:description/>
  <cp:lastModifiedBy>MzBudi123</cp:lastModifiedBy>
  <cp:revision>30</cp:revision>
  <cp:lastPrinted>2018-09-25T02:05:00Z</cp:lastPrinted>
  <dcterms:created xsi:type="dcterms:W3CDTF">2018-08-17T15:11:00Z</dcterms:created>
  <dcterms:modified xsi:type="dcterms:W3CDTF">2019-11-24T07:42:00Z</dcterms:modified>
</cp:coreProperties>
</file>