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2BD" w:rsidRPr="00A27EAF" w:rsidRDefault="008B42BD" w:rsidP="008B42BD">
      <w:pPr>
        <w:pStyle w:val="HTMLPreformatted"/>
        <w:shd w:val="clear" w:color="auto" w:fill="F8F9FA"/>
        <w:jc w:val="center"/>
        <w:rPr>
          <w:rStyle w:val="fontstyle01"/>
          <w:rFonts w:ascii="Times New Roman" w:hAnsi="Times New Roman" w:cs="Times New Roman"/>
          <w:b/>
          <w:bCs/>
          <w:sz w:val="28"/>
          <w:szCs w:val="28"/>
          <w:lang w:val="en-US"/>
        </w:rPr>
      </w:pPr>
      <w:bookmarkStart w:id="0" w:name="_Hlk165643963"/>
      <w:r>
        <w:rPr>
          <w:rStyle w:val="fontstyle01"/>
          <w:rFonts w:ascii="Times New Roman" w:hAnsi="Times New Roman" w:cs="Times New Roman"/>
          <w:b/>
          <w:bCs/>
          <w:sz w:val="28"/>
          <w:szCs w:val="28"/>
          <w:lang w:val="en-US"/>
        </w:rPr>
        <w:t>Recurrent p</w:t>
      </w:r>
      <w:r w:rsidRPr="00A27EAF">
        <w:rPr>
          <w:rStyle w:val="fontstyle01"/>
          <w:rFonts w:ascii="Times New Roman" w:hAnsi="Times New Roman" w:cs="Times New Roman"/>
          <w:b/>
          <w:bCs/>
          <w:sz w:val="28"/>
          <w:szCs w:val="28"/>
          <w:lang w:val="en-US"/>
        </w:rPr>
        <w:t>regnancy loss study in Uzbekistan</w:t>
      </w:r>
    </w:p>
    <w:p w:rsidR="008B42BD" w:rsidRDefault="008B42BD" w:rsidP="006E4F73">
      <w:pPr>
        <w:pStyle w:val="HTMLPreformatted"/>
        <w:shd w:val="clear" w:color="auto" w:fill="F8F9FA"/>
        <w:rPr>
          <w:rStyle w:val="fontstyle01"/>
          <w:rFonts w:ascii="Times New Roman" w:hAnsi="Times New Roman" w:cs="Times New Roman"/>
          <w:sz w:val="28"/>
          <w:szCs w:val="28"/>
          <w:lang w:val="en-US"/>
        </w:rPr>
      </w:pPr>
    </w:p>
    <w:p w:rsidR="006E4F73" w:rsidRDefault="006E4F73" w:rsidP="008B42BD">
      <w:pPr>
        <w:pStyle w:val="HTMLPreformatted"/>
        <w:shd w:val="clear" w:color="auto" w:fill="F8F9FA"/>
        <w:jc w:val="center"/>
        <w:rPr>
          <w:rStyle w:val="fontstyle01"/>
          <w:rFonts w:ascii="Times New Roman" w:hAnsi="Times New Roman" w:cs="Times New Roman"/>
          <w:sz w:val="28"/>
          <w:szCs w:val="28"/>
          <w:lang w:val="en-US"/>
        </w:rPr>
      </w:pPr>
      <w:r w:rsidRPr="006E4F73">
        <w:rPr>
          <w:rStyle w:val="fontstyle01"/>
          <w:rFonts w:ascii="Times New Roman" w:hAnsi="Times New Roman" w:cs="Times New Roman"/>
          <w:sz w:val="28"/>
          <w:szCs w:val="28"/>
          <w:lang w:val="en-US"/>
        </w:rPr>
        <w:t>Abdullaev A.</w:t>
      </w:r>
      <w:r w:rsidR="008B42BD" w:rsidRPr="008B42BD">
        <w:rPr>
          <w:rStyle w:val="fontstyle01"/>
          <w:rFonts w:ascii="Times New Roman" w:hAnsi="Times New Roman" w:cs="Times New Roman"/>
          <w:sz w:val="28"/>
          <w:szCs w:val="28"/>
          <w:vertAlign w:val="superscript"/>
          <w:lang w:val="en-US"/>
        </w:rPr>
        <w:t>1</w:t>
      </w:r>
      <w:r w:rsidRPr="006E4F73">
        <w:rPr>
          <w:rStyle w:val="fontstyle01"/>
          <w:rFonts w:ascii="Times New Roman" w:hAnsi="Times New Roman" w:cs="Times New Roman"/>
          <w:sz w:val="28"/>
          <w:szCs w:val="28"/>
          <w:lang w:val="en-US"/>
        </w:rPr>
        <w:t xml:space="preserve">, </w:t>
      </w:r>
      <w:proofErr w:type="spellStart"/>
      <w:r w:rsidRPr="006E4F73">
        <w:rPr>
          <w:rStyle w:val="fontstyle01"/>
          <w:rFonts w:ascii="Times New Roman" w:hAnsi="Times New Roman" w:cs="Times New Roman"/>
          <w:sz w:val="28"/>
          <w:szCs w:val="28"/>
          <w:lang w:val="en-US"/>
        </w:rPr>
        <w:t>Mirakbarova</w:t>
      </w:r>
      <w:proofErr w:type="spellEnd"/>
      <w:r w:rsidRPr="006E4F73">
        <w:rPr>
          <w:rStyle w:val="fontstyle01"/>
          <w:rFonts w:ascii="Times New Roman" w:hAnsi="Times New Roman" w:cs="Times New Roman"/>
          <w:sz w:val="28"/>
          <w:szCs w:val="28"/>
          <w:lang w:val="en-US"/>
        </w:rPr>
        <w:t xml:space="preserve"> Z</w:t>
      </w:r>
      <w:r w:rsidR="008B42BD" w:rsidRPr="008B42BD">
        <w:rPr>
          <w:rStyle w:val="fontstyle01"/>
          <w:rFonts w:ascii="Times New Roman" w:hAnsi="Times New Roman" w:cs="Times New Roman"/>
          <w:sz w:val="28"/>
          <w:szCs w:val="28"/>
          <w:vertAlign w:val="superscript"/>
          <w:lang w:val="en-US"/>
        </w:rPr>
        <w:t>1</w:t>
      </w:r>
      <w:r w:rsidRPr="006E4F73">
        <w:rPr>
          <w:rStyle w:val="fontstyle01"/>
          <w:rFonts w:ascii="Times New Roman" w:hAnsi="Times New Roman" w:cs="Times New Roman"/>
          <w:sz w:val="28"/>
          <w:szCs w:val="28"/>
          <w:lang w:val="en-US"/>
        </w:rPr>
        <w:t xml:space="preserve">., </w:t>
      </w:r>
      <w:proofErr w:type="spellStart"/>
      <w:r w:rsidRPr="006E4F73">
        <w:rPr>
          <w:rStyle w:val="fontstyle01"/>
          <w:rFonts w:ascii="Times New Roman" w:hAnsi="Times New Roman" w:cs="Times New Roman"/>
          <w:sz w:val="28"/>
          <w:szCs w:val="28"/>
          <w:lang w:val="en-US"/>
        </w:rPr>
        <w:t>Abdunabiev</w:t>
      </w:r>
      <w:proofErr w:type="spellEnd"/>
      <w:r w:rsidRPr="006E4F73">
        <w:rPr>
          <w:rStyle w:val="fontstyle01"/>
          <w:rFonts w:ascii="Times New Roman" w:hAnsi="Times New Roman" w:cs="Times New Roman"/>
          <w:sz w:val="28"/>
          <w:szCs w:val="28"/>
          <w:lang w:val="en-US"/>
        </w:rPr>
        <w:t xml:space="preserve"> A</w:t>
      </w:r>
      <w:r w:rsidR="008B42BD" w:rsidRPr="008B42BD">
        <w:rPr>
          <w:rStyle w:val="fontstyle01"/>
          <w:rFonts w:ascii="Times New Roman" w:hAnsi="Times New Roman" w:cs="Times New Roman"/>
          <w:sz w:val="28"/>
          <w:szCs w:val="28"/>
          <w:vertAlign w:val="superscript"/>
          <w:lang w:val="en-US"/>
        </w:rPr>
        <w:t>1</w:t>
      </w:r>
      <w:r w:rsidR="008B42BD">
        <w:rPr>
          <w:rStyle w:val="fontstyle01"/>
          <w:rFonts w:ascii="Times New Roman" w:hAnsi="Times New Roman" w:cs="Times New Roman"/>
          <w:sz w:val="28"/>
          <w:szCs w:val="28"/>
          <w:lang w:val="en-US"/>
        </w:rPr>
        <w:t>.,</w:t>
      </w:r>
      <w:r w:rsidRPr="006E4F73">
        <w:rPr>
          <w:rStyle w:val="fontstyle01"/>
          <w:rFonts w:ascii="Times New Roman" w:hAnsi="Times New Roman" w:cs="Times New Roman"/>
          <w:sz w:val="28"/>
          <w:szCs w:val="28"/>
          <w:lang w:val="en-US"/>
        </w:rPr>
        <w:t xml:space="preserve"> </w:t>
      </w:r>
      <w:proofErr w:type="spellStart"/>
      <w:r w:rsidRPr="006E4F73">
        <w:rPr>
          <w:rStyle w:val="fontstyle01"/>
          <w:rFonts w:ascii="Times New Roman" w:hAnsi="Times New Roman" w:cs="Times New Roman"/>
          <w:sz w:val="28"/>
          <w:szCs w:val="28"/>
          <w:lang w:val="en-US"/>
        </w:rPr>
        <w:t>Esonova</w:t>
      </w:r>
      <w:proofErr w:type="spellEnd"/>
      <w:r w:rsidRPr="006E4F73">
        <w:rPr>
          <w:rStyle w:val="fontstyle01"/>
          <w:rFonts w:ascii="Times New Roman" w:hAnsi="Times New Roman" w:cs="Times New Roman"/>
          <w:sz w:val="28"/>
          <w:szCs w:val="28"/>
          <w:lang w:val="en-US"/>
        </w:rPr>
        <w:t xml:space="preserve"> G</w:t>
      </w:r>
      <w:r w:rsidR="008B42BD" w:rsidRPr="008B42BD">
        <w:rPr>
          <w:rStyle w:val="fontstyle01"/>
          <w:rFonts w:ascii="Times New Roman" w:hAnsi="Times New Roman" w:cs="Times New Roman"/>
          <w:sz w:val="28"/>
          <w:szCs w:val="28"/>
          <w:vertAlign w:val="superscript"/>
          <w:lang w:val="en-US"/>
        </w:rPr>
        <w:t>1</w:t>
      </w:r>
      <w:r w:rsidRPr="006E4F73">
        <w:rPr>
          <w:rStyle w:val="fontstyle01"/>
          <w:rFonts w:ascii="Times New Roman" w:hAnsi="Times New Roman" w:cs="Times New Roman"/>
          <w:sz w:val="28"/>
          <w:szCs w:val="28"/>
          <w:lang w:val="en-US"/>
        </w:rPr>
        <w:t>.,</w:t>
      </w:r>
      <w:r w:rsidRPr="006E4F73">
        <w:rPr>
          <w:rStyle w:val="fontstyle01"/>
          <w:rFonts w:ascii="Times New Roman" w:hAnsi="Times New Roman" w:cs="Times New Roman"/>
          <w:sz w:val="28"/>
          <w:szCs w:val="28"/>
          <w:lang w:val="en-US"/>
        </w:rPr>
        <w:t xml:space="preserve"> </w:t>
      </w:r>
      <w:proofErr w:type="spellStart"/>
      <w:r w:rsidRPr="006E4F73">
        <w:rPr>
          <w:rStyle w:val="fontstyle01"/>
          <w:rFonts w:ascii="Times New Roman" w:hAnsi="Times New Roman" w:cs="Times New Roman"/>
          <w:sz w:val="28"/>
          <w:szCs w:val="28"/>
          <w:lang w:val="en-US"/>
        </w:rPr>
        <w:t>Aguryanova</w:t>
      </w:r>
      <w:proofErr w:type="spellEnd"/>
      <w:r w:rsidRPr="006E4F73">
        <w:rPr>
          <w:rStyle w:val="fontstyle01"/>
          <w:rFonts w:ascii="Times New Roman" w:hAnsi="Times New Roman" w:cs="Times New Roman"/>
          <w:sz w:val="28"/>
          <w:szCs w:val="28"/>
          <w:lang w:val="en-US"/>
        </w:rPr>
        <w:t xml:space="preserve"> E</w:t>
      </w:r>
      <w:r w:rsidR="008B42BD" w:rsidRPr="008B42BD">
        <w:rPr>
          <w:rStyle w:val="fontstyle01"/>
          <w:rFonts w:ascii="Times New Roman" w:hAnsi="Times New Roman" w:cs="Times New Roman"/>
          <w:sz w:val="28"/>
          <w:szCs w:val="28"/>
          <w:vertAlign w:val="superscript"/>
          <w:lang w:val="en-US"/>
        </w:rPr>
        <w:t>1</w:t>
      </w:r>
      <w:r w:rsidRPr="006E4F73">
        <w:rPr>
          <w:rStyle w:val="fontstyle01"/>
          <w:rFonts w:ascii="Times New Roman" w:hAnsi="Times New Roman" w:cs="Times New Roman"/>
          <w:sz w:val="28"/>
          <w:szCs w:val="28"/>
          <w:lang w:val="en-US"/>
        </w:rPr>
        <w:t>.,</w:t>
      </w:r>
      <w:r w:rsidRPr="006E4F73">
        <w:rPr>
          <w:rStyle w:val="fontstyle01"/>
          <w:rFonts w:ascii="Times New Roman" w:hAnsi="Times New Roman" w:cs="Times New Roman"/>
          <w:sz w:val="28"/>
          <w:szCs w:val="28"/>
          <w:lang w:val="en-US"/>
        </w:rPr>
        <w:t xml:space="preserve"> </w:t>
      </w:r>
      <w:proofErr w:type="spellStart"/>
      <w:r w:rsidRPr="006E4F73">
        <w:rPr>
          <w:rStyle w:val="fontstyle01"/>
          <w:rFonts w:ascii="Times New Roman" w:hAnsi="Times New Roman" w:cs="Times New Roman"/>
          <w:sz w:val="28"/>
          <w:szCs w:val="28"/>
          <w:lang w:val="en-US"/>
        </w:rPr>
        <w:t>Akramhanova</w:t>
      </w:r>
      <w:proofErr w:type="spellEnd"/>
      <w:r w:rsidRPr="006E4F73">
        <w:rPr>
          <w:rStyle w:val="fontstyle01"/>
          <w:rFonts w:ascii="Times New Roman" w:hAnsi="Times New Roman" w:cs="Times New Roman"/>
          <w:sz w:val="28"/>
          <w:szCs w:val="28"/>
          <w:lang w:val="en-US"/>
        </w:rPr>
        <w:t xml:space="preserve"> S</w:t>
      </w:r>
      <w:r w:rsidR="008B42BD" w:rsidRPr="008B42BD">
        <w:rPr>
          <w:rStyle w:val="fontstyle01"/>
          <w:rFonts w:ascii="Times New Roman" w:hAnsi="Times New Roman" w:cs="Times New Roman"/>
          <w:sz w:val="28"/>
          <w:szCs w:val="28"/>
          <w:vertAlign w:val="superscript"/>
          <w:lang w:val="en-US"/>
        </w:rPr>
        <w:t>1</w:t>
      </w:r>
      <w:r w:rsidRPr="006E4F73">
        <w:rPr>
          <w:rStyle w:val="fontstyle01"/>
          <w:rFonts w:ascii="Times New Roman" w:hAnsi="Times New Roman" w:cs="Times New Roman"/>
          <w:sz w:val="28"/>
          <w:szCs w:val="28"/>
          <w:lang w:val="en-US"/>
        </w:rPr>
        <w:t xml:space="preserve">., </w:t>
      </w:r>
      <w:proofErr w:type="spellStart"/>
      <w:r>
        <w:rPr>
          <w:rStyle w:val="fontstyle01"/>
          <w:rFonts w:ascii="Times New Roman" w:hAnsi="Times New Roman" w:cs="Times New Roman"/>
          <w:sz w:val="28"/>
          <w:szCs w:val="28"/>
          <w:lang w:val="en-US"/>
        </w:rPr>
        <w:t>Dalimova</w:t>
      </w:r>
      <w:proofErr w:type="spellEnd"/>
      <w:r>
        <w:rPr>
          <w:rStyle w:val="fontstyle01"/>
          <w:rFonts w:ascii="Times New Roman" w:hAnsi="Times New Roman" w:cs="Times New Roman"/>
          <w:sz w:val="28"/>
          <w:szCs w:val="28"/>
          <w:lang w:val="en-US"/>
        </w:rPr>
        <w:t xml:space="preserve"> D</w:t>
      </w:r>
      <w:r w:rsidR="008B42BD" w:rsidRPr="008B42BD">
        <w:rPr>
          <w:rStyle w:val="fontstyle01"/>
          <w:rFonts w:ascii="Times New Roman" w:hAnsi="Times New Roman" w:cs="Times New Roman"/>
          <w:sz w:val="28"/>
          <w:szCs w:val="28"/>
          <w:vertAlign w:val="superscript"/>
          <w:lang w:val="en-US"/>
        </w:rPr>
        <w:t>1</w:t>
      </w:r>
      <w:r>
        <w:rPr>
          <w:rStyle w:val="fontstyle01"/>
          <w:rFonts w:ascii="Times New Roman" w:hAnsi="Times New Roman" w:cs="Times New Roman"/>
          <w:sz w:val="28"/>
          <w:szCs w:val="28"/>
          <w:lang w:val="en-US"/>
        </w:rPr>
        <w:t xml:space="preserve">., </w:t>
      </w:r>
      <w:proofErr w:type="spellStart"/>
      <w:r>
        <w:rPr>
          <w:rStyle w:val="fontstyle01"/>
          <w:rFonts w:ascii="Times New Roman" w:hAnsi="Times New Roman" w:cs="Times New Roman"/>
          <w:sz w:val="28"/>
          <w:szCs w:val="28"/>
          <w:lang w:val="en-US"/>
        </w:rPr>
        <w:t>Turdikulova</w:t>
      </w:r>
      <w:proofErr w:type="spellEnd"/>
      <w:r>
        <w:rPr>
          <w:rStyle w:val="fontstyle01"/>
          <w:rFonts w:ascii="Times New Roman" w:hAnsi="Times New Roman" w:cs="Times New Roman"/>
          <w:sz w:val="28"/>
          <w:szCs w:val="28"/>
          <w:lang w:val="en-US"/>
        </w:rPr>
        <w:t xml:space="preserve"> Sh</w:t>
      </w:r>
      <w:r w:rsidR="008B42BD" w:rsidRPr="008B42BD">
        <w:rPr>
          <w:rStyle w:val="fontstyle01"/>
          <w:rFonts w:ascii="Times New Roman" w:hAnsi="Times New Roman" w:cs="Times New Roman"/>
          <w:sz w:val="28"/>
          <w:szCs w:val="28"/>
          <w:vertAlign w:val="superscript"/>
          <w:lang w:val="en-US"/>
        </w:rPr>
        <w:t>1</w:t>
      </w:r>
      <w:r>
        <w:rPr>
          <w:rStyle w:val="fontstyle01"/>
          <w:rFonts w:ascii="Times New Roman" w:hAnsi="Times New Roman" w:cs="Times New Roman"/>
          <w:sz w:val="28"/>
          <w:szCs w:val="28"/>
          <w:lang w:val="en-US"/>
        </w:rPr>
        <w:t>.</w:t>
      </w:r>
    </w:p>
    <w:p w:rsidR="008B42BD" w:rsidRPr="008B42BD" w:rsidRDefault="008B42BD" w:rsidP="008B42BD">
      <w:pPr>
        <w:pStyle w:val="HTMLPreformatted"/>
        <w:shd w:val="clear" w:color="auto" w:fill="F8F9FA"/>
        <w:jc w:val="center"/>
        <w:rPr>
          <w:rStyle w:val="fontstyle01"/>
          <w:rFonts w:ascii="Times New Roman" w:hAnsi="Times New Roman" w:cs="Times New Roman"/>
          <w:sz w:val="28"/>
          <w:szCs w:val="28"/>
          <w:lang w:val="en-US"/>
        </w:rPr>
      </w:pPr>
    </w:p>
    <w:p w:rsidR="006E4F73" w:rsidRPr="006E4F73" w:rsidRDefault="008B42BD" w:rsidP="008B42BD">
      <w:pPr>
        <w:pStyle w:val="HTMLPreformatted"/>
        <w:numPr>
          <w:ilvl w:val="0"/>
          <w:numId w:val="1"/>
        </w:numPr>
        <w:shd w:val="clear" w:color="auto" w:fill="F8F9FA"/>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Center for Advanced Technologies, Uzbekistan</w:t>
      </w:r>
    </w:p>
    <w:bookmarkEnd w:id="0"/>
    <w:p w:rsidR="00A27EAF" w:rsidRPr="00A27EAF" w:rsidRDefault="00A27EAF" w:rsidP="00BF57B9">
      <w:pPr>
        <w:pStyle w:val="HTMLPreformatted"/>
        <w:shd w:val="clear" w:color="auto" w:fill="F8F9FA"/>
        <w:rPr>
          <w:rStyle w:val="fontstyle01"/>
          <w:rFonts w:ascii="Times New Roman" w:hAnsi="Times New Roman" w:cs="Times New Roman"/>
          <w:b/>
          <w:bCs/>
          <w:sz w:val="28"/>
          <w:szCs w:val="28"/>
          <w:lang w:val="en-US"/>
        </w:rPr>
      </w:pPr>
    </w:p>
    <w:p w:rsidR="00BF57B9" w:rsidRPr="00BF57B9" w:rsidRDefault="00BF57B9" w:rsidP="00A27EAF">
      <w:pPr>
        <w:pStyle w:val="HTMLPreformatted"/>
        <w:shd w:val="clear" w:color="auto" w:fill="F8F9FA"/>
        <w:jc w:val="both"/>
        <w:rPr>
          <w:rStyle w:val="fontstyle01"/>
          <w:rFonts w:ascii="Times New Roman" w:hAnsi="Times New Roman" w:cs="Times New Roman"/>
          <w:b/>
          <w:bCs/>
          <w:sz w:val="28"/>
          <w:szCs w:val="28"/>
          <w:lang w:val="en-US"/>
        </w:rPr>
      </w:pPr>
      <w:bookmarkStart w:id="1" w:name="_Hlk165644061"/>
      <w:r w:rsidRPr="00BF57B9">
        <w:rPr>
          <w:rStyle w:val="fontstyle01"/>
          <w:rFonts w:ascii="Times New Roman" w:hAnsi="Times New Roman" w:cs="Times New Roman"/>
          <w:b/>
          <w:bCs/>
          <w:sz w:val="28"/>
          <w:szCs w:val="28"/>
          <w:lang w:val="en-US"/>
        </w:rPr>
        <w:t>Background</w:t>
      </w:r>
    </w:p>
    <w:p w:rsidR="00674B49" w:rsidRPr="00BF57B9" w:rsidRDefault="00674B49" w:rsidP="00A27EAF">
      <w:pPr>
        <w:pStyle w:val="HTMLPreformatted"/>
        <w:shd w:val="clear" w:color="auto" w:fill="F8F9FA"/>
        <w:jc w:val="both"/>
        <w:rPr>
          <w:rStyle w:val="fontstyle01"/>
          <w:rFonts w:ascii="Times New Roman" w:hAnsi="Times New Roman" w:cs="Times New Roman"/>
          <w:sz w:val="28"/>
          <w:szCs w:val="28"/>
          <w:lang w:val="en-US"/>
        </w:rPr>
      </w:pPr>
      <w:r w:rsidRPr="00BF57B9">
        <w:rPr>
          <w:rStyle w:val="fontstyle01"/>
          <w:rFonts w:ascii="Times New Roman" w:hAnsi="Times New Roman" w:cs="Times New Roman"/>
          <w:sz w:val="28"/>
          <w:szCs w:val="28"/>
          <w:lang w:val="en-US"/>
        </w:rPr>
        <w:t>T</w:t>
      </w:r>
      <w:r w:rsidRPr="00BF57B9">
        <w:rPr>
          <w:rStyle w:val="fontstyle01"/>
          <w:rFonts w:ascii="Times New Roman" w:hAnsi="Times New Roman" w:cs="Times New Roman"/>
          <w:sz w:val="28"/>
          <w:szCs w:val="28"/>
          <w:lang w:val="en-US"/>
        </w:rPr>
        <w:t>he problem of infertility in married couples has become increasingly alarming</w:t>
      </w:r>
      <w:r w:rsidRPr="00BF57B9">
        <w:rPr>
          <w:rStyle w:val="fontstyle01"/>
          <w:rFonts w:ascii="Times New Roman" w:hAnsi="Times New Roman" w:cs="Times New Roman"/>
          <w:sz w:val="28"/>
          <w:szCs w:val="28"/>
          <w:lang w:val="en-US"/>
        </w:rPr>
        <w:t xml:space="preserve"> worldwide</w:t>
      </w:r>
      <w:r w:rsidRPr="00BF57B9">
        <w:rPr>
          <w:rStyle w:val="fontstyle01"/>
          <w:rFonts w:ascii="Times New Roman" w:hAnsi="Times New Roman" w:cs="Times New Roman"/>
          <w:sz w:val="28"/>
          <w:szCs w:val="28"/>
          <w:lang w:val="en-US"/>
        </w:rPr>
        <w:t xml:space="preserve"> and requires the close attention of specialists.</w:t>
      </w:r>
      <w:r w:rsidRPr="00BF57B9">
        <w:rPr>
          <w:rStyle w:val="fontstyle01"/>
          <w:rFonts w:ascii="Times New Roman" w:hAnsi="Times New Roman" w:cs="Times New Roman"/>
          <w:sz w:val="28"/>
          <w:szCs w:val="28"/>
          <w:lang w:val="en-US"/>
        </w:rPr>
        <w:t xml:space="preserve"> </w:t>
      </w:r>
      <w:r w:rsidRPr="00BF57B9">
        <w:rPr>
          <w:rStyle w:val="fontstyle01"/>
          <w:rFonts w:ascii="Times New Roman" w:hAnsi="Times New Roman" w:cs="Times New Roman"/>
          <w:sz w:val="28"/>
          <w:szCs w:val="28"/>
          <w:lang w:val="en-US"/>
        </w:rPr>
        <w:t xml:space="preserve">In Uzbekistan, the number of miscarriages </w:t>
      </w:r>
      <w:r w:rsidR="00BF57B9" w:rsidRPr="00BF57B9">
        <w:rPr>
          <w:rStyle w:val="fontstyle01"/>
          <w:rFonts w:ascii="Times New Roman" w:hAnsi="Times New Roman" w:cs="Times New Roman"/>
          <w:sz w:val="28"/>
          <w:szCs w:val="28"/>
          <w:lang w:val="en-US"/>
        </w:rPr>
        <w:t xml:space="preserve">in reproductive woman aged 15-49 </w:t>
      </w:r>
      <w:r w:rsidRPr="00BF57B9">
        <w:rPr>
          <w:rStyle w:val="fontstyle01"/>
          <w:rFonts w:ascii="Times New Roman" w:hAnsi="Times New Roman" w:cs="Times New Roman"/>
          <w:sz w:val="28"/>
          <w:szCs w:val="28"/>
          <w:lang w:val="en-US"/>
        </w:rPr>
        <w:t xml:space="preserve">has increased over the past ten years by 5% and amounts to </w:t>
      </w:r>
      <w:r w:rsidR="00BF57B9" w:rsidRPr="00BF57B9">
        <w:rPr>
          <w:rStyle w:val="fontstyle01"/>
          <w:rFonts w:ascii="Times New Roman" w:hAnsi="Times New Roman" w:cs="Times New Roman"/>
          <w:sz w:val="28"/>
          <w:szCs w:val="28"/>
          <w:lang w:val="en-US"/>
        </w:rPr>
        <w:t>16</w:t>
      </w:r>
      <w:r w:rsidRPr="00BF57B9">
        <w:rPr>
          <w:rStyle w:val="fontstyle01"/>
          <w:rFonts w:ascii="Times New Roman" w:hAnsi="Times New Roman" w:cs="Times New Roman"/>
          <w:sz w:val="28"/>
          <w:szCs w:val="28"/>
          <w:lang w:val="en-US"/>
        </w:rPr>
        <w:t>%</w:t>
      </w:r>
      <w:r w:rsidR="00BF57B9" w:rsidRPr="00BF57B9">
        <w:rPr>
          <w:rStyle w:val="fontstyle01"/>
          <w:rFonts w:ascii="Times New Roman" w:hAnsi="Times New Roman" w:cs="Times New Roman"/>
          <w:sz w:val="28"/>
          <w:szCs w:val="28"/>
          <w:lang w:val="en-US"/>
        </w:rPr>
        <w:t xml:space="preserve">. </w:t>
      </w:r>
      <w:r w:rsidR="00BF57B9" w:rsidRPr="00BF57B9">
        <w:rPr>
          <w:rStyle w:val="fontstyle01"/>
          <w:rFonts w:ascii="Times New Roman" w:hAnsi="Times New Roman" w:cs="Times New Roman"/>
          <w:sz w:val="28"/>
          <w:szCs w:val="28"/>
          <w:lang w:val="en-US"/>
        </w:rPr>
        <w:t xml:space="preserve">The focus of the current research is to identify genetic variants, associated with recurrent pregnancy loss in Uzbek women, which helps in further development of national reference panel for early diagnosis and preventive screening of recurrent miscarriage in </w:t>
      </w:r>
      <w:r w:rsidR="00BF57B9" w:rsidRPr="00BF57B9">
        <w:rPr>
          <w:rStyle w:val="fontstyle01"/>
          <w:rFonts w:ascii="Times New Roman" w:hAnsi="Times New Roman" w:cs="Times New Roman"/>
          <w:sz w:val="28"/>
          <w:szCs w:val="28"/>
          <w:lang w:val="en-US"/>
        </w:rPr>
        <w:t xml:space="preserve">reproductive </w:t>
      </w:r>
      <w:r w:rsidR="00BF57B9" w:rsidRPr="00BF57B9">
        <w:rPr>
          <w:rStyle w:val="fontstyle01"/>
          <w:rFonts w:ascii="Times New Roman" w:hAnsi="Times New Roman" w:cs="Times New Roman"/>
          <w:sz w:val="28"/>
          <w:szCs w:val="28"/>
          <w:lang w:val="en-US"/>
        </w:rPr>
        <w:t>women.</w:t>
      </w:r>
    </w:p>
    <w:p w:rsidR="00BF57B9" w:rsidRPr="00BF57B9" w:rsidRDefault="00BF57B9" w:rsidP="00A27EAF">
      <w:pPr>
        <w:pStyle w:val="HTMLPreformatted"/>
        <w:shd w:val="clear" w:color="auto" w:fill="F8F9FA"/>
        <w:jc w:val="both"/>
        <w:rPr>
          <w:rStyle w:val="fontstyle01"/>
          <w:rFonts w:ascii="Times New Roman" w:hAnsi="Times New Roman" w:cs="Times New Roman"/>
          <w:sz w:val="28"/>
          <w:szCs w:val="28"/>
          <w:lang w:val="en-US"/>
        </w:rPr>
      </w:pPr>
    </w:p>
    <w:p w:rsidR="00BF57B9" w:rsidRPr="00BF57B9" w:rsidRDefault="00BF57B9" w:rsidP="00A27EAF">
      <w:pPr>
        <w:pStyle w:val="HTMLPreformatted"/>
        <w:shd w:val="clear" w:color="auto" w:fill="F8F9FA"/>
        <w:jc w:val="both"/>
        <w:rPr>
          <w:rStyle w:val="fontstyle01"/>
          <w:rFonts w:ascii="Times New Roman" w:hAnsi="Times New Roman" w:cs="Times New Roman"/>
          <w:b/>
          <w:bCs/>
          <w:sz w:val="28"/>
          <w:szCs w:val="28"/>
          <w:lang w:val="en-US"/>
        </w:rPr>
      </w:pPr>
      <w:r w:rsidRPr="00BF57B9">
        <w:rPr>
          <w:rStyle w:val="fontstyle01"/>
          <w:rFonts w:ascii="Times New Roman" w:hAnsi="Times New Roman" w:cs="Times New Roman"/>
          <w:b/>
          <w:bCs/>
          <w:sz w:val="28"/>
          <w:szCs w:val="28"/>
          <w:lang w:val="en-US"/>
        </w:rPr>
        <w:t>Materials and methods</w:t>
      </w:r>
    </w:p>
    <w:p w:rsidR="00BF57B9" w:rsidRDefault="00F42D3A" w:rsidP="00A27EAF">
      <w:pPr>
        <w:pStyle w:val="HTMLPreformatted"/>
        <w:shd w:val="clear" w:color="auto" w:fill="F8F9FA"/>
        <w:jc w:val="both"/>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P</w:t>
      </w:r>
      <w:r w:rsidR="00BF57B9" w:rsidRPr="00F42D3A">
        <w:rPr>
          <w:rStyle w:val="fontstyle01"/>
          <w:rFonts w:ascii="Times New Roman" w:hAnsi="Times New Roman" w:cs="Times New Roman"/>
          <w:sz w:val="28"/>
          <w:szCs w:val="28"/>
          <w:lang w:val="en-US"/>
        </w:rPr>
        <w:t xml:space="preserve">eripheral venous blood samples were collected from </w:t>
      </w:r>
      <w:r w:rsidR="00435A94">
        <w:rPr>
          <w:rStyle w:val="fontstyle01"/>
          <w:rFonts w:ascii="Times New Roman" w:hAnsi="Times New Roman" w:cs="Times New Roman"/>
          <w:sz w:val="28"/>
          <w:szCs w:val="28"/>
          <w:lang w:val="en-US"/>
        </w:rPr>
        <w:t>4</w:t>
      </w:r>
      <w:r w:rsidR="009A45CE">
        <w:rPr>
          <w:rStyle w:val="fontstyle01"/>
          <w:rFonts w:ascii="Times New Roman" w:hAnsi="Times New Roman" w:cs="Times New Roman"/>
          <w:sz w:val="28"/>
          <w:szCs w:val="28"/>
          <w:lang w:val="en-US"/>
        </w:rPr>
        <w:t>00</w:t>
      </w:r>
      <w:r w:rsidR="00BF57B9" w:rsidRPr="00F42D3A">
        <w:rPr>
          <w:rStyle w:val="fontstyle01"/>
          <w:rFonts w:ascii="Times New Roman" w:hAnsi="Times New Roman" w:cs="Times New Roman"/>
          <w:sz w:val="28"/>
          <w:szCs w:val="28"/>
          <w:lang w:val="en-US"/>
        </w:rPr>
        <w:t xml:space="preserve"> women with </w:t>
      </w:r>
      <w:r w:rsidR="00D77A12">
        <w:rPr>
          <w:rStyle w:val="fontstyle01"/>
          <w:rFonts w:ascii="Times New Roman" w:hAnsi="Times New Roman" w:cs="Times New Roman"/>
          <w:sz w:val="28"/>
          <w:szCs w:val="28"/>
          <w:lang w:val="en-US"/>
        </w:rPr>
        <w:t>two</w:t>
      </w:r>
      <w:r>
        <w:rPr>
          <w:rStyle w:val="fontstyle01"/>
          <w:rFonts w:ascii="Times New Roman" w:hAnsi="Times New Roman" w:cs="Times New Roman"/>
          <w:sz w:val="28"/>
          <w:szCs w:val="28"/>
          <w:lang w:val="en-US"/>
        </w:rPr>
        <w:t xml:space="preserve"> or more </w:t>
      </w:r>
      <w:r w:rsidR="00BF57B9" w:rsidRPr="00F42D3A">
        <w:rPr>
          <w:rStyle w:val="fontstyle01"/>
          <w:rFonts w:ascii="Times New Roman" w:hAnsi="Times New Roman" w:cs="Times New Roman"/>
          <w:sz w:val="28"/>
          <w:szCs w:val="28"/>
          <w:lang w:val="en-US"/>
        </w:rPr>
        <w:t>miscarriages and 62 women with stillbirths</w:t>
      </w:r>
      <w:r w:rsidR="009A45CE">
        <w:rPr>
          <w:rStyle w:val="fontstyle01"/>
          <w:rFonts w:ascii="Times New Roman" w:hAnsi="Times New Roman" w:cs="Times New Roman"/>
          <w:sz w:val="28"/>
          <w:szCs w:val="28"/>
          <w:lang w:val="en-US"/>
        </w:rPr>
        <w:t xml:space="preserve"> in several regions of Uzbekistan</w:t>
      </w:r>
      <w:r w:rsidR="00BF57B9" w:rsidRPr="00F42D3A">
        <w:rPr>
          <w:rStyle w:val="fontstyle01"/>
          <w:rFonts w:ascii="Times New Roman" w:hAnsi="Times New Roman" w:cs="Times New Roman"/>
          <w:sz w:val="28"/>
          <w:szCs w:val="28"/>
          <w:lang w:val="en-US"/>
        </w:rPr>
        <w:t xml:space="preserve">. As controls, blood samples were taken from </w:t>
      </w:r>
      <w:r w:rsidR="00435A94">
        <w:rPr>
          <w:rStyle w:val="fontstyle01"/>
          <w:rFonts w:ascii="Times New Roman" w:hAnsi="Times New Roman" w:cs="Times New Roman"/>
          <w:sz w:val="28"/>
          <w:szCs w:val="28"/>
          <w:lang w:val="en-US"/>
        </w:rPr>
        <w:t>600</w:t>
      </w:r>
      <w:r w:rsidR="00BF57B9" w:rsidRPr="00F42D3A">
        <w:rPr>
          <w:rStyle w:val="fontstyle01"/>
          <w:rFonts w:ascii="Times New Roman" w:hAnsi="Times New Roman" w:cs="Times New Roman"/>
          <w:sz w:val="28"/>
          <w:szCs w:val="28"/>
          <w:lang w:val="en-US"/>
        </w:rPr>
        <w:t xml:space="preserve"> women with normal delivery (two or more successful deliveries).</w:t>
      </w:r>
      <w:r w:rsidR="00D77A12">
        <w:rPr>
          <w:rStyle w:val="fontstyle01"/>
          <w:rFonts w:ascii="Times New Roman" w:hAnsi="Times New Roman" w:cs="Times New Roman"/>
          <w:sz w:val="28"/>
          <w:szCs w:val="28"/>
          <w:lang w:val="en-US"/>
        </w:rPr>
        <w:t xml:space="preserve"> </w:t>
      </w:r>
      <w:r w:rsidR="00A27EAF">
        <w:rPr>
          <w:rStyle w:val="fontstyle01"/>
          <w:rFonts w:ascii="Times New Roman" w:hAnsi="Times New Roman" w:cs="Times New Roman"/>
          <w:sz w:val="28"/>
          <w:szCs w:val="28"/>
          <w:lang w:val="en-US"/>
        </w:rPr>
        <w:t>Information consent was taken from participants</w:t>
      </w:r>
      <w:r w:rsidR="00A27EAF" w:rsidRPr="00A27EAF">
        <w:rPr>
          <w:rStyle w:val="fontstyle01"/>
          <w:rFonts w:ascii="Times New Roman" w:hAnsi="Times New Roman" w:cs="Times New Roman"/>
          <w:sz w:val="28"/>
          <w:szCs w:val="28"/>
          <w:lang w:val="en-US"/>
        </w:rPr>
        <w:t xml:space="preserve"> </w:t>
      </w:r>
      <w:r w:rsidR="00A27EAF">
        <w:rPr>
          <w:rStyle w:val="fontstyle01"/>
          <w:rFonts w:ascii="Times New Roman" w:hAnsi="Times New Roman" w:cs="Times New Roman"/>
          <w:sz w:val="28"/>
          <w:szCs w:val="28"/>
          <w:lang w:val="en-US"/>
        </w:rPr>
        <w:t xml:space="preserve">prior data collection. </w:t>
      </w:r>
      <w:r w:rsidR="00A27EAF">
        <w:rPr>
          <w:rStyle w:val="fontstyle01"/>
          <w:rFonts w:ascii="Times New Roman" w:hAnsi="Times New Roman" w:cs="Times New Roman"/>
          <w:sz w:val="28"/>
          <w:szCs w:val="28"/>
          <w:lang w:val="en-US"/>
        </w:rPr>
        <w:t>Data</w:t>
      </w:r>
      <w:r>
        <w:rPr>
          <w:rStyle w:val="fontstyle01"/>
          <w:rFonts w:ascii="Times New Roman" w:hAnsi="Times New Roman" w:cs="Times New Roman"/>
          <w:sz w:val="28"/>
          <w:szCs w:val="28"/>
          <w:lang w:val="en-US"/>
        </w:rPr>
        <w:t xml:space="preserve"> was collected from each patient</w:t>
      </w:r>
      <w:r w:rsidRPr="00F42D3A">
        <w:rPr>
          <w:rStyle w:val="fontstyle01"/>
          <w:rFonts w:ascii="Times New Roman" w:hAnsi="Times New Roman" w:cs="Times New Roman"/>
          <w:sz w:val="28"/>
          <w:szCs w:val="28"/>
          <w:lang w:val="en-US"/>
        </w:rPr>
        <w:t xml:space="preserve"> </w:t>
      </w:r>
      <w:r>
        <w:rPr>
          <w:rStyle w:val="fontstyle01"/>
          <w:rFonts w:ascii="Times New Roman" w:hAnsi="Times New Roman" w:cs="Times New Roman"/>
          <w:sz w:val="28"/>
          <w:szCs w:val="28"/>
          <w:lang w:val="en-US"/>
        </w:rPr>
        <w:t xml:space="preserve">through questionnaire and </w:t>
      </w:r>
      <w:r w:rsidRPr="00F42D3A">
        <w:rPr>
          <w:rStyle w:val="fontstyle01"/>
          <w:rFonts w:ascii="Times New Roman" w:hAnsi="Times New Roman" w:cs="Times New Roman"/>
          <w:sz w:val="28"/>
          <w:szCs w:val="28"/>
          <w:lang w:val="en-US"/>
        </w:rPr>
        <w:t>include</w:t>
      </w:r>
      <w:r>
        <w:rPr>
          <w:rStyle w:val="fontstyle01"/>
          <w:rFonts w:ascii="Times New Roman" w:hAnsi="Times New Roman" w:cs="Times New Roman"/>
          <w:sz w:val="28"/>
          <w:szCs w:val="28"/>
          <w:lang w:val="en-US"/>
        </w:rPr>
        <w:t>d</w:t>
      </w:r>
      <w:r w:rsidRPr="00F42D3A">
        <w:rPr>
          <w:rStyle w:val="fontstyle01"/>
          <w:rFonts w:ascii="Times New Roman" w:hAnsi="Times New Roman" w:cs="Times New Roman"/>
          <w:sz w:val="28"/>
          <w:szCs w:val="28"/>
          <w:lang w:val="en-US"/>
        </w:rPr>
        <w:t xml:space="preserve"> 144 items related to general information (9 items), anthropometry (4), external factors (14), reproductive information (18), clinical data (17), information about previous diseases, including COVID-19 (22), as well as information about the spouse and relatives of the parties (60)</w:t>
      </w:r>
      <w:r w:rsidR="00D77A12">
        <w:rPr>
          <w:rStyle w:val="fontstyle01"/>
          <w:rFonts w:ascii="Times New Roman" w:hAnsi="Times New Roman" w:cs="Times New Roman"/>
          <w:sz w:val="28"/>
          <w:szCs w:val="28"/>
          <w:lang w:val="en-US"/>
        </w:rPr>
        <w:t>.</w:t>
      </w:r>
      <w:r w:rsidR="00D77A12" w:rsidRPr="00D77A12">
        <w:rPr>
          <w:rStyle w:val="fontstyle01"/>
          <w:rFonts w:ascii="Times New Roman" w:hAnsi="Times New Roman" w:cs="Times New Roman"/>
          <w:sz w:val="28"/>
          <w:szCs w:val="28"/>
          <w:lang w:val="en-US"/>
        </w:rPr>
        <w:t xml:space="preserve"> </w:t>
      </w:r>
      <w:r w:rsidR="00435A94">
        <w:rPr>
          <w:rStyle w:val="fontstyle01"/>
          <w:rFonts w:ascii="Times New Roman" w:hAnsi="Times New Roman" w:cs="Times New Roman"/>
          <w:sz w:val="28"/>
          <w:szCs w:val="28"/>
          <w:lang w:val="en-US"/>
        </w:rPr>
        <w:t>To date, g</w:t>
      </w:r>
      <w:r w:rsidR="00D77A12">
        <w:rPr>
          <w:rStyle w:val="fontstyle01"/>
          <w:rFonts w:ascii="Times New Roman" w:hAnsi="Times New Roman" w:cs="Times New Roman"/>
          <w:sz w:val="28"/>
          <w:szCs w:val="28"/>
          <w:lang w:val="en-US"/>
        </w:rPr>
        <w:t xml:space="preserve">enomic DNA was extracted </w:t>
      </w:r>
      <w:r w:rsidR="00D77A12">
        <w:rPr>
          <w:rStyle w:val="fontstyle01"/>
          <w:rFonts w:ascii="Times New Roman" w:hAnsi="Times New Roman" w:cs="Times New Roman"/>
          <w:sz w:val="28"/>
          <w:szCs w:val="28"/>
          <w:lang w:val="en-US"/>
        </w:rPr>
        <w:t xml:space="preserve">from blood samples </w:t>
      </w:r>
      <w:r w:rsidR="00435A94">
        <w:rPr>
          <w:rStyle w:val="fontstyle01"/>
          <w:rFonts w:ascii="Times New Roman" w:hAnsi="Times New Roman" w:cs="Times New Roman"/>
          <w:sz w:val="28"/>
          <w:szCs w:val="28"/>
          <w:lang w:val="en-US"/>
        </w:rPr>
        <w:t xml:space="preserve">of </w:t>
      </w:r>
      <w:r w:rsidR="00435A94" w:rsidRPr="00435A94">
        <w:rPr>
          <w:rStyle w:val="fontstyle01"/>
          <w:rFonts w:ascii="Times New Roman" w:hAnsi="Times New Roman" w:cs="Times New Roman"/>
          <w:sz w:val="28"/>
          <w:szCs w:val="28"/>
          <w:lang w:val="en-US"/>
        </w:rPr>
        <w:t>233 individuals with available phenotype data, consisting of 74 cases and 110 controls</w:t>
      </w:r>
      <w:r w:rsidR="00435A94">
        <w:rPr>
          <w:rStyle w:val="fontstyle01"/>
          <w:rFonts w:ascii="Times New Roman" w:hAnsi="Times New Roman" w:cs="Times New Roman"/>
          <w:sz w:val="28"/>
          <w:szCs w:val="28"/>
          <w:lang w:val="en-US"/>
        </w:rPr>
        <w:t xml:space="preserve"> </w:t>
      </w:r>
      <w:r w:rsidR="00D77A12">
        <w:rPr>
          <w:rStyle w:val="fontstyle01"/>
          <w:rFonts w:ascii="Times New Roman" w:hAnsi="Times New Roman" w:cs="Times New Roman"/>
          <w:sz w:val="28"/>
          <w:szCs w:val="28"/>
          <w:lang w:val="en-US"/>
        </w:rPr>
        <w:t>for further genetic analysis.</w:t>
      </w:r>
      <w:r w:rsidR="00D77A12">
        <w:rPr>
          <w:rStyle w:val="fontstyle01"/>
          <w:rFonts w:ascii="Times New Roman" w:hAnsi="Times New Roman" w:cs="Times New Roman"/>
          <w:sz w:val="28"/>
          <w:szCs w:val="28"/>
          <w:lang w:val="en-US"/>
        </w:rPr>
        <w:t xml:space="preserve"> Genetic screening </w:t>
      </w:r>
      <w:r w:rsidR="001B7815">
        <w:rPr>
          <w:rStyle w:val="fontstyle01"/>
          <w:rFonts w:ascii="Times New Roman" w:hAnsi="Times New Roman" w:cs="Times New Roman"/>
          <w:sz w:val="28"/>
          <w:szCs w:val="28"/>
          <w:lang w:val="en-US"/>
        </w:rPr>
        <w:t xml:space="preserve">of 650 000 SNPs </w:t>
      </w:r>
      <w:r w:rsidR="00D77A12">
        <w:rPr>
          <w:rStyle w:val="fontstyle01"/>
          <w:rFonts w:ascii="Times New Roman" w:hAnsi="Times New Roman" w:cs="Times New Roman"/>
          <w:sz w:val="28"/>
          <w:szCs w:val="28"/>
          <w:lang w:val="en-US"/>
        </w:rPr>
        <w:t xml:space="preserve">was performed using Global Screening Array v.3.0 (Illumina Inc., USA) </w:t>
      </w:r>
      <w:r w:rsidR="00A27EAF">
        <w:rPr>
          <w:rStyle w:val="fontstyle01"/>
          <w:rFonts w:ascii="Times New Roman" w:hAnsi="Times New Roman" w:cs="Times New Roman"/>
          <w:sz w:val="28"/>
          <w:szCs w:val="28"/>
          <w:lang w:val="en-US"/>
        </w:rPr>
        <w:t>on</w:t>
      </w:r>
      <w:r w:rsidR="00D77A12">
        <w:rPr>
          <w:rStyle w:val="fontstyle01"/>
          <w:rFonts w:ascii="Times New Roman" w:hAnsi="Times New Roman" w:cs="Times New Roman"/>
          <w:sz w:val="28"/>
          <w:szCs w:val="28"/>
          <w:lang w:val="en-US"/>
        </w:rPr>
        <w:t xml:space="preserve"> DNA microarray scanner </w:t>
      </w:r>
      <w:proofErr w:type="spellStart"/>
      <w:r w:rsidR="009A45CE">
        <w:rPr>
          <w:rStyle w:val="fontstyle01"/>
          <w:rFonts w:ascii="Times New Roman" w:hAnsi="Times New Roman" w:cs="Times New Roman"/>
          <w:sz w:val="28"/>
          <w:szCs w:val="28"/>
          <w:lang w:val="en-US"/>
        </w:rPr>
        <w:t>iScan</w:t>
      </w:r>
      <w:proofErr w:type="spellEnd"/>
      <w:r w:rsidR="009A45CE">
        <w:rPr>
          <w:rStyle w:val="fontstyle01"/>
          <w:rFonts w:ascii="Times New Roman" w:hAnsi="Times New Roman" w:cs="Times New Roman"/>
          <w:sz w:val="28"/>
          <w:szCs w:val="28"/>
          <w:lang w:val="en-US"/>
        </w:rPr>
        <w:t xml:space="preserve"> </w:t>
      </w:r>
      <w:r w:rsidR="009A45CE">
        <w:rPr>
          <w:rStyle w:val="fontstyle01"/>
          <w:rFonts w:ascii="Times New Roman" w:hAnsi="Times New Roman" w:cs="Times New Roman"/>
          <w:sz w:val="28"/>
          <w:szCs w:val="28"/>
          <w:lang w:val="en-US"/>
        </w:rPr>
        <w:t>(Illumina Inc., USA)</w:t>
      </w:r>
      <w:r w:rsidR="009A45CE">
        <w:rPr>
          <w:rStyle w:val="fontstyle01"/>
          <w:rFonts w:ascii="Times New Roman" w:hAnsi="Times New Roman" w:cs="Times New Roman"/>
          <w:sz w:val="28"/>
          <w:szCs w:val="28"/>
          <w:lang w:val="en-US"/>
        </w:rPr>
        <w:t xml:space="preserve"> according to manufacturer’s protocol.</w:t>
      </w:r>
      <w:r w:rsidR="00435A94" w:rsidRPr="001B7815">
        <w:rPr>
          <w:rStyle w:val="fontstyle01"/>
          <w:rFonts w:ascii="Times New Roman" w:hAnsi="Times New Roman" w:cs="Times New Roman"/>
          <w:sz w:val="28"/>
          <w:szCs w:val="28"/>
          <w:lang w:val="en-US"/>
        </w:rPr>
        <w:t xml:space="preserve"> </w:t>
      </w:r>
      <w:r w:rsidR="00435A94" w:rsidRPr="00435A94">
        <w:rPr>
          <w:rStyle w:val="fontstyle01"/>
          <w:rFonts w:ascii="Times New Roman" w:hAnsi="Times New Roman" w:cs="Times New Roman"/>
          <w:sz w:val="28"/>
          <w:szCs w:val="28"/>
          <w:lang w:val="en-US"/>
        </w:rPr>
        <w:t>Logistic regression analyses were performed using PLINK v1.90b7.2 on genomic data of 233 females to study associations with recurrent miscarriage.</w:t>
      </w:r>
    </w:p>
    <w:p w:rsidR="009A45CE" w:rsidRDefault="009A45CE" w:rsidP="00A27EAF">
      <w:pPr>
        <w:pStyle w:val="HTMLPreformatted"/>
        <w:shd w:val="clear" w:color="auto" w:fill="F8F9FA"/>
        <w:jc w:val="both"/>
        <w:rPr>
          <w:rStyle w:val="fontstyle01"/>
          <w:rFonts w:ascii="Times New Roman" w:hAnsi="Times New Roman" w:cs="Times New Roman"/>
          <w:sz w:val="28"/>
          <w:szCs w:val="28"/>
          <w:lang w:val="en-US"/>
        </w:rPr>
      </w:pPr>
    </w:p>
    <w:p w:rsidR="009A45CE" w:rsidRPr="009A45CE" w:rsidRDefault="009A45CE" w:rsidP="00A27EAF">
      <w:pPr>
        <w:pStyle w:val="HTMLPreformatted"/>
        <w:shd w:val="clear" w:color="auto" w:fill="F8F9FA"/>
        <w:jc w:val="both"/>
        <w:rPr>
          <w:rStyle w:val="fontstyle01"/>
          <w:rFonts w:ascii="Times New Roman" w:hAnsi="Times New Roman" w:cs="Times New Roman"/>
          <w:b/>
          <w:bCs/>
          <w:sz w:val="28"/>
          <w:szCs w:val="28"/>
          <w:lang w:val="en-US"/>
        </w:rPr>
      </w:pPr>
      <w:r w:rsidRPr="009A45CE">
        <w:rPr>
          <w:rStyle w:val="fontstyle01"/>
          <w:rFonts w:ascii="Times New Roman" w:hAnsi="Times New Roman" w:cs="Times New Roman"/>
          <w:b/>
          <w:bCs/>
          <w:sz w:val="28"/>
          <w:szCs w:val="28"/>
          <w:lang w:val="en-US"/>
        </w:rPr>
        <w:t>Results</w:t>
      </w:r>
    </w:p>
    <w:p w:rsidR="009A45CE" w:rsidRPr="009A45CE" w:rsidRDefault="009A45CE" w:rsidP="00A27EAF">
      <w:pPr>
        <w:pStyle w:val="HTMLPreformatted"/>
        <w:shd w:val="clear" w:color="auto" w:fill="F8F9FA"/>
        <w:jc w:val="both"/>
        <w:rPr>
          <w:rStyle w:val="fontstyle01"/>
          <w:rFonts w:ascii="Times New Roman" w:hAnsi="Times New Roman" w:cs="Times New Roman"/>
          <w:sz w:val="28"/>
          <w:szCs w:val="28"/>
        </w:rPr>
      </w:pPr>
      <w:r>
        <w:rPr>
          <w:rStyle w:val="fontstyle01"/>
          <w:rFonts w:ascii="Times New Roman" w:hAnsi="Times New Roman" w:cs="Times New Roman"/>
          <w:sz w:val="28"/>
          <w:szCs w:val="28"/>
          <w:lang w:val="en-US"/>
        </w:rPr>
        <w:t>A</w:t>
      </w:r>
      <w:r w:rsidRPr="009A45CE">
        <w:rPr>
          <w:rStyle w:val="fontstyle01"/>
          <w:rFonts w:ascii="Times New Roman" w:hAnsi="Times New Roman" w:cs="Times New Roman"/>
          <w:sz w:val="28"/>
          <w:szCs w:val="28"/>
          <w:lang w:val="en-US"/>
        </w:rPr>
        <w:t xml:space="preserve">n average miscarriage cases were 2,74 with the minimum and maximum number of miscarriage </w:t>
      </w:r>
      <w:r>
        <w:rPr>
          <w:rStyle w:val="fontstyle01"/>
          <w:rFonts w:ascii="Times New Roman" w:hAnsi="Times New Roman" w:cs="Times New Roman"/>
          <w:sz w:val="28"/>
          <w:szCs w:val="28"/>
          <w:lang w:val="en-US"/>
        </w:rPr>
        <w:t>2</w:t>
      </w:r>
      <w:r w:rsidRPr="009A45CE">
        <w:rPr>
          <w:rStyle w:val="fontstyle01"/>
          <w:rFonts w:ascii="Times New Roman" w:hAnsi="Times New Roman" w:cs="Times New Roman"/>
          <w:sz w:val="28"/>
          <w:szCs w:val="28"/>
          <w:lang w:val="en-US"/>
        </w:rPr>
        <w:t xml:space="preserve"> and 13 respectively.</w:t>
      </w:r>
      <w:r>
        <w:rPr>
          <w:rStyle w:val="fontstyle01"/>
          <w:rFonts w:ascii="Times New Roman" w:hAnsi="Times New Roman" w:cs="Times New Roman"/>
          <w:sz w:val="28"/>
          <w:szCs w:val="28"/>
          <w:lang w:val="en-US"/>
        </w:rPr>
        <w:t xml:space="preserve"> </w:t>
      </w:r>
      <w:r w:rsidRPr="009A45CE">
        <w:rPr>
          <w:rStyle w:val="fontstyle01"/>
          <w:rFonts w:ascii="Times New Roman" w:hAnsi="Times New Roman" w:cs="Times New Roman"/>
          <w:sz w:val="28"/>
          <w:szCs w:val="28"/>
          <w:lang w:val="en-US"/>
        </w:rPr>
        <w:t xml:space="preserve">The age of patients </w:t>
      </w:r>
      <w:r w:rsidR="00A27EAF">
        <w:rPr>
          <w:rStyle w:val="fontstyle01"/>
          <w:rFonts w:ascii="Times New Roman" w:hAnsi="Times New Roman" w:cs="Times New Roman"/>
          <w:sz w:val="28"/>
          <w:szCs w:val="28"/>
          <w:lang w:val="en-US"/>
        </w:rPr>
        <w:t xml:space="preserve">at moment of the study </w:t>
      </w:r>
      <w:r w:rsidRPr="009A45CE">
        <w:rPr>
          <w:rStyle w:val="fontstyle01"/>
          <w:rFonts w:ascii="Times New Roman" w:hAnsi="Times New Roman" w:cs="Times New Roman"/>
          <w:sz w:val="28"/>
          <w:szCs w:val="28"/>
          <w:lang w:val="en-US"/>
        </w:rPr>
        <w:t xml:space="preserve">varied from 20 to 53 years with an average of 28.58 ±6,45 years. </w:t>
      </w:r>
      <w:r w:rsidRPr="009A45CE">
        <w:rPr>
          <w:rStyle w:val="fontstyle01"/>
          <w:rFonts w:ascii="Times New Roman" w:hAnsi="Times New Roman" w:cs="Times New Roman"/>
          <w:sz w:val="28"/>
          <w:szCs w:val="28"/>
        </w:rPr>
        <w:t xml:space="preserve">The </w:t>
      </w:r>
      <w:proofErr w:type="spellStart"/>
      <w:r w:rsidRPr="009A45CE">
        <w:rPr>
          <w:rStyle w:val="fontstyle01"/>
          <w:rFonts w:ascii="Times New Roman" w:hAnsi="Times New Roman" w:cs="Times New Roman"/>
          <w:sz w:val="28"/>
          <w:szCs w:val="28"/>
        </w:rPr>
        <w:t>mean</w:t>
      </w:r>
      <w:proofErr w:type="spellEnd"/>
      <w:r w:rsidRPr="009A45CE">
        <w:rPr>
          <w:rStyle w:val="fontstyle01"/>
          <w:rFonts w:ascii="Times New Roman" w:hAnsi="Times New Roman" w:cs="Times New Roman"/>
          <w:sz w:val="28"/>
          <w:szCs w:val="28"/>
        </w:rPr>
        <w:t xml:space="preserve"> </w:t>
      </w:r>
      <w:proofErr w:type="spellStart"/>
      <w:r w:rsidRPr="009A45CE">
        <w:rPr>
          <w:rStyle w:val="fontstyle01"/>
          <w:rFonts w:ascii="Times New Roman" w:hAnsi="Times New Roman" w:cs="Times New Roman"/>
          <w:sz w:val="28"/>
          <w:szCs w:val="28"/>
        </w:rPr>
        <w:t>age</w:t>
      </w:r>
      <w:proofErr w:type="spellEnd"/>
      <w:r w:rsidRPr="009A45CE">
        <w:rPr>
          <w:rStyle w:val="fontstyle01"/>
          <w:rFonts w:ascii="Times New Roman" w:hAnsi="Times New Roman" w:cs="Times New Roman"/>
          <w:sz w:val="28"/>
          <w:szCs w:val="28"/>
        </w:rPr>
        <w:t xml:space="preserve"> </w:t>
      </w:r>
      <w:proofErr w:type="spellStart"/>
      <w:r w:rsidRPr="009A45CE">
        <w:rPr>
          <w:rStyle w:val="fontstyle01"/>
          <w:rFonts w:ascii="Times New Roman" w:hAnsi="Times New Roman" w:cs="Times New Roman"/>
          <w:sz w:val="28"/>
          <w:szCs w:val="28"/>
        </w:rPr>
        <w:t>of</w:t>
      </w:r>
      <w:proofErr w:type="spellEnd"/>
      <w:r w:rsidRPr="009A45CE">
        <w:rPr>
          <w:rStyle w:val="fontstyle01"/>
          <w:rFonts w:ascii="Times New Roman" w:hAnsi="Times New Roman" w:cs="Times New Roman"/>
          <w:sz w:val="28"/>
          <w:szCs w:val="28"/>
        </w:rPr>
        <w:t xml:space="preserve"> patients at the time of miscarriage was 29.16±5,27 years with minimum and maximum age of 17 to 42 years respectively.  </w:t>
      </w:r>
    </w:p>
    <w:p w:rsidR="009A45CE" w:rsidRPr="00347A7B" w:rsidRDefault="00347A7B" w:rsidP="00A27EAF">
      <w:pPr>
        <w:pStyle w:val="HTMLPreformatted"/>
        <w:shd w:val="clear" w:color="auto" w:fill="F8F9FA"/>
        <w:jc w:val="both"/>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In</w:t>
      </w:r>
      <w:r w:rsidR="009A45CE" w:rsidRPr="00347A7B">
        <w:rPr>
          <w:rStyle w:val="fontstyle01"/>
          <w:rFonts w:ascii="Times New Roman" w:hAnsi="Times New Roman" w:cs="Times New Roman"/>
          <w:sz w:val="28"/>
          <w:szCs w:val="28"/>
          <w:lang w:val="en-US"/>
        </w:rPr>
        <w:t xml:space="preserve"> </w:t>
      </w:r>
      <w:r w:rsidRPr="00347A7B">
        <w:rPr>
          <w:rStyle w:val="fontstyle01"/>
          <w:rFonts w:ascii="Times New Roman" w:hAnsi="Times New Roman" w:cs="Times New Roman"/>
          <w:sz w:val="28"/>
          <w:szCs w:val="28"/>
          <w:lang w:val="en-US"/>
        </w:rPr>
        <w:t xml:space="preserve">34,14% </w:t>
      </w:r>
      <w:r>
        <w:rPr>
          <w:rStyle w:val="fontstyle01"/>
          <w:rFonts w:ascii="Times New Roman" w:hAnsi="Times New Roman" w:cs="Times New Roman"/>
          <w:sz w:val="28"/>
          <w:szCs w:val="28"/>
          <w:lang w:val="en-US"/>
        </w:rPr>
        <w:t xml:space="preserve">of evaluated </w:t>
      </w:r>
      <w:r w:rsidR="009A45CE" w:rsidRPr="00347A7B">
        <w:rPr>
          <w:rStyle w:val="fontstyle01"/>
          <w:rFonts w:ascii="Times New Roman" w:hAnsi="Times New Roman" w:cs="Times New Roman"/>
          <w:sz w:val="28"/>
          <w:szCs w:val="28"/>
          <w:lang w:val="en-US"/>
        </w:rPr>
        <w:t xml:space="preserve">patients at least one pregnancy ended in childbirth with average of 0,49 successful birth per patient. </w:t>
      </w:r>
    </w:p>
    <w:p w:rsidR="009A45CE" w:rsidRDefault="00347A7B" w:rsidP="00A27EAF">
      <w:pPr>
        <w:pStyle w:val="HTMLPreformatted"/>
        <w:shd w:val="clear" w:color="auto" w:fill="F8F9FA"/>
        <w:jc w:val="both"/>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 xml:space="preserve">All patients were divided into groups by the number of miscarriage </w:t>
      </w:r>
      <w:proofErr w:type="gramStart"/>
      <w:r>
        <w:rPr>
          <w:rStyle w:val="fontstyle01"/>
          <w:rFonts w:ascii="Times New Roman" w:hAnsi="Times New Roman" w:cs="Times New Roman"/>
          <w:sz w:val="28"/>
          <w:szCs w:val="28"/>
          <w:lang w:val="en-US"/>
        </w:rPr>
        <w:t>events,  t</w:t>
      </w:r>
      <w:r w:rsidR="009A45CE" w:rsidRPr="009A45CE">
        <w:rPr>
          <w:rStyle w:val="fontstyle01"/>
          <w:rFonts w:ascii="Times New Roman" w:hAnsi="Times New Roman" w:cs="Times New Roman"/>
          <w:sz w:val="28"/>
          <w:szCs w:val="28"/>
          <w:lang w:val="en-US"/>
        </w:rPr>
        <w:t>he</w:t>
      </w:r>
      <w:proofErr w:type="gramEnd"/>
      <w:r w:rsidR="009A45CE" w:rsidRPr="009A45CE">
        <w:rPr>
          <w:rStyle w:val="fontstyle01"/>
          <w:rFonts w:ascii="Times New Roman" w:hAnsi="Times New Roman" w:cs="Times New Roman"/>
          <w:sz w:val="28"/>
          <w:szCs w:val="28"/>
          <w:lang w:val="en-US"/>
        </w:rPr>
        <w:t xml:space="preserve"> mean age distribution in each group as follows: 1-st group - 23,71 ±4,57 years, 2-nd group – 25,62 ±4,91 years, 3-d group – 27,33 ±5,08 years, 4-th group – ±28,65 years, and 5-th group – 30,12 ±6,02 years</w:t>
      </w:r>
      <w:r w:rsidR="009A45CE">
        <w:rPr>
          <w:rStyle w:val="fontstyle01"/>
          <w:rFonts w:ascii="Times New Roman" w:hAnsi="Times New Roman" w:cs="Times New Roman"/>
          <w:sz w:val="28"/>
          <w:szCs w:val="28"/>
          <w:lang w:val="en-US"/>
        </w:rPr>
        <w:t>.</w:t>
      </w:r>
    </w:p>
    <w:p w:rsidR="009A45CE" w:rsidRPr="00435A94" w:rsidRDefault="008D1287" w:rsidP="00A27EAF">
      <w:pPr>
        <w:pStyle w:val="HTMLPreformatted"/>
        <w:shd w:val="clear" w:color="auto" w:fill="F8F9FA"/>
        <w:jc w:val="both"/>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lastRenderedPageBreak/>
        <w:t>Analysis of t</w:t>
      </w:r>
      <w:r w:rsidR="009A45CE" w:rsidRPr="008D1287">
        <w:rPr>
          <w:rStyle w:val="fontstyle01"/>
          <w:rFonts w:ascii="Times New Roman" w:hAnsi="Times New Roman" w:cs="Times New Roman"/>
          <w:sz w:val="28"/>
          <w:szCs w:val="28"/>
          <w:lang w:val="en-US"/>
        </w:rPr>
        <w:t xml:space="preserve">he distribution of miscarriage and stillbirth cases across regions of Uzbekistan, </w:t>
      </w:r>
      <w:r>
        <w:rPr>
          <w:rStyle w:val="fontstyle01"/>
          <w:rFonts w:ascii="Times New Roman" w:hAnsi="Times New Roman" w:cs="Times New Roman"/>
          <w:sz w:val="28"/>
          <w:szCs w:val="28"/>
          <w:lang w:val="en-US"/>
        </w:rPr>
        <w:t>revealed that</w:t>
      </w:r>
      <w:r w:rsidR="009A45CE" w:rsidRPr="008D1287">
        <w:rPr>
          <w:rStyle w:val="fontstyle01"/>
          <w:rFonts w:ascii="Times New Roman" w:hAnsi="Times New Roman" w:cs="Times New Roman"/>
          <w:sz w:val="28"/>
          <w:szCs w:val="28"/>
          <w:lang w:val="en-US"/>
        </w:rPr>
        <w:t xml:space="preserve"> the majority of miscarriages</w:t>
      </w:r>
      <w:r>
        <w:rPr>
          <w:rStyle w:val="fontstyle01"/>
          <w:rFonts w:ascii="Times New Roman" w:hAnsi="Times New Roman" w:cs="Times New Roman"/>
          <w:sz w:val="28"/>
          <w:szCs w:val="28"/>
          <w:lang w:val="en-US"/>
        </w:rPr>
        <w:t xml:space="preserve"> (&gt;5 per patient)</w:t>
      </w:r>
      <w:r w:rsidR="009A45CE" w:rsidRPr="008D1287">
        <w:rPr>
          <w:rStyle w:val="fontstyle01"/>
          <w:rFonts w:ascii="Times New Roman" w:hAnsi="Times New Roman" w:cs="Times New Roman"/>
          <w:sz w:val="28"/>
          <w:szCs w:val="28"/>
          <w:lang w:val="en-US"/>
        </w:rPr>
        <w:t xml:space="preserve"> happened in women, from </w:t>
      </w:r>
      <w:proofErr w:type="spellStart"/>
      <w:r w:rsidR="009A45CE" w:rsidRPr="008D1287">
        <w:rPr>
          <w:rStyle w:val="fontstyle01"/>
          <w:rFonts w:ascii="Times New Roman" w:hAnsi="Times New Roman" w:cs="Times New Roman"/>
          <w:sz w:val="28"/>
          <w:szCs w:val="28"/>
          <w:lang w:val="en-US"/>
        </w:rPr>
        <w:t>Karakalpakstan</w:t>
      </w:r>
      <w:proofErr w:type="spellEnd"/>
      <w:r w:rsidR="009A45CE" w:rsidRPr="008D1287">
        <w:rPr>
          <w:rStyle w:val="fontstyle01"/>
          <w:rFonts w:ascii="Times New Roman" w:hAnsi="Times New Roman" w:cs="Times New Roman"/>
          <w:sz w:val="28"/>
          <w:szCs w:val="28"/>
          <w:lang w:val="en-US"/>
        </w:rPr>
        <w:t xml:space="preserve">, </w:t>
      </w:r>
      <w:proofErr w:type="spellStart"/>
      <w:r w:rsidR="009A45CE" w:rsidRPr="008D1287">
        <w:rPr>
          <w:rStyle w:val="fontstyle01"/>
          <w:rFonts w:ascii="Times New Roman" w:hAnsi="Times New Roman" w:cs="Times New Roman"/>
          <w:sz w:val="28"/>
          <w:szCs w:val="28"/>
          <w:lang w:val="en-US"/>
        </w:rPr>
        <w:t>Jizzakh</w:t>
      </w:r>
      <w:proofErr w:type="spellEnd"/>
      <w:r w:rsidR="009A45CE" w:rsidRPr="008D1287">
        <w:rPr>
          <w:rStyle w:val="fontstyle01"/>
          <w:rFonts w:ascii="Times New Roman" w:hAnsi="Times New Roman" w:cs="Times New Roman"/>
          <w:sz w:val="28"/>
          <w:szCs w:val="28"/>
          <w:lang w:val="en-US"/>
        </w:rPr>
        <w:t xml:space="preserve"> and Namangan regions</w:t>
      </w:r>
      <w:r>
        <w:rPr>
          <w:rStyle w:val="fontstyle01"/>
          <w:rFonts w:ascii="Times New Roman" w:hAnsi="Times New Roman" w:cs="Times New Roman"/>
          <w:sz w:val="28"/>
          <w:szCs w:val="28"/>
          <w:lang w:val="en-US"/>
        </w:rPr>
        <w:t>.</w:t>
      </w:r>
    </w:p>
    <w:p w:rsidR="00674B49" w:rsidRDefault="00435A94" w:rsidP="00435A94">
      <w:pPr>
        <w:pStyle w:val="HTMLPreformatted"/>
        <w:shd w:val="clear" w:color="auto" w:fill="F8F9FA"/>
        <w:jc w:val="both"/>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Preliminary genetic association study revealed t</w:t>
      </w:r>
      <w:r w:rsidRPr="00435A94">
        <w:rPr>
          <w:rStyle w:val="fontstyle01"/>
          <w:rFonts w:ascii="Times New Roman" w:hAnsi="Times New Roman" w:cs="Times New Roman"/>
          <w:sz w:val="28"/>
          <w:szCs w:val="28"/>
          <w:lang w:val="en-US"/>
        </w:rPr>
        <w:t xml:space="preserve">hrough an additive model, two SNPs (rs4871372 at </w:t>
      </w:r>
      <w:r>
        <w:rPr>
          <w:rStyle w:val="fontstyle01"/>
          <w:rFonts w:ascii="Times New Roman" w:hAnsi="Times New Roman" w:cs="Times New Roman"/>
          <w:sz w:val="28"/>
          <w:szCs w:val="28"/>
          <w:lang w:val="en-US"/>
        </w:rPr>
        <w:t>Chr</w:t>
      </w:r>
      <w:r w:rsidRPr="00435A94">
        <w:rPr>
          <w:rStyle w:val="fontstyle01"/>
          <w:rFonts w:ascii="Times New Roman" w:hAnsi="Times New Roman" w:cs="Times New Roman"/>
          <w:sz w:val="28"/>
          <w:szCs w:val="28"/>
          <w:lang w:val="en-US"/>
        </w:rPr>
        <w:t xml:space="preserve"> 8 and rs9967044 at </w:t>
      </w:r>
      <w:r>
        <w:rPr>
          <w:rStyle w:val="fontstyle01"/>
          <w:rFonts w:ascii="Times New Roman" w:hAnsi="Times New Roman" w:cs="Times New Roman"/>
          <w:sz w:val="28"/>
          <w:szCs w:val="28"/>
          <w:lang w:val="en-US"/>
        </w:rPr>
        <w:t>Chr</w:t>
      </w:r>
      <w:r w:rsidRPr="00435A94">
        <w:rPr>
          <w:rStyle w:val="fontstyle01"/>
          <w:rFonts w:ascii="Times New Roman" w:hAnsi="Times New Roman" w:cs="Times New Roman"/>
          <w:sz w:val="28"/>
          <w:szCs w:val="28"/>
          <w:lang w:val="en-US"/>
        </w:rPr>
        <w:t xml:space="preserve"> 18) exhibited significant associations with the disease phenotype (p-values of 1.622e-05 and 4.751e-05, respectively). Genotypic analysis imposing a minor allele frequency threshold of 0.05 yielded no statistically significant associations, suggesting potential allelic effects specifically at the identified loci</w:t>
      </w:r>
      <w:r>
        <w:rPr>
          <w:rStyle w:val="fontstyle01"/>
          <w:rFonts w:ascii="Times New Roman" w:hAnsi="Times New Roman" w:cs="Times New Roman"/>
          <w:sz w:val="28"/>
          <w:szCs w:val="28"/>
          <w:lang w:val="en-US"/>
        </w:rPr>
        <w:t>.</w:t>
      </w:r>
    </w:p>
    <w:p w:rsidR="00435A94" w:rsidRDefault="00435A94" w:rsidP="00435A94">
      <w:pPr>
        <w:pStyle w:val="HTMLPreformatted"/>
        <w:shd w:val="clear" w:color="auto" w:fill="F8F9FA"/>
        <w:jc w:val="both"/>
        <w:rPr>
          <w:rStyle w:val="fontstyle01"/>
          <w:rFonts w:ascii="Times New Roman" w:hAnsi="Times New Roman" w:cs="Times New Roman"/>
          <w:b/>
          <w:bCs/>
          <w:sz w:val="28"/>
          <w:szCs w:val="28"/>
        </w:rPr>
      </w:pPr>
      <w:r w:rsidRPr="00435A94">
        <w:rPr>
          <w:rStyle w:val="fontstyle01"/>
          <w:rFonts w:ascii="Times New Roman" w:hAnsi="Times New Roman" w:cs="Times New Roman"/>
          <w:b/>
          <w:bCs/>
          <w:sz w:val="28"/>
          <w:szCs w:val="28"/>
          <w:lang w:val="en-US"/>
        </w:rPr>
        <w:t>Conclusion</w:t>
      </w:r>
    </w:p>
    <w:p w:rsidR="001B7815" w:rsidRPr="001B7815" w:rsidRDefault="00435A94" w:rsidP="001B7815">
      <w:pPr>
        <w:pStyle w:val="HTMLPreformatted"/>
        <w:shd w:val="clear" w:color="auto" w:fill="F8F9FA"/>
        <w:jc w:val="both"/>
        <w:rPr>
          <w:rStyle w:val="fontstyle01"/>
          <w:rFonts w:ascii="Times New Roman" w:hAnsi="Times New Roman" w:cs="Times New Roman"/>
          <w:sz w:val="28"/>
          <w:szCs w:val="28"/>
          <w:lang w:val="en-US"/>
        </w:rPr>
      </w:pPr>
      <w:r w:rsidRPr="00435A94">
        <w:rPr>
          <w:rStyle w:val="fontstyle01"/>
          <w:rFonts w:ascii="Times New Roman" w:hAnsi="Times New Roman" w:cs="Times New Roman"/>
          <w:sz w:val="28"/>
          <w:szCs w:val="28"/>
          <w:lang w:val="en-US"/>
        </w:rPr>
        <w:t xml:space="preserve">Additional </w:t>
      </w:r>
      <w:r w:rsidR="001B7815">
        <w:rPr>
          <w:rStyle w:val="fontstyle01"/>
          <w:rFonts w:ascii="Times New Roman" w:hAnsi="Times New Roman" w:cs="Times New Roman"/>
          <w:sz w:val="28"/>
          <w:szCs w:val="28"/>
          <w:lang w:val="en-US"/>
        </w:rPr>
        <w:t>screening</w:t>
      </w:r>
      <w:r w:rsidRPr="00435A94">
        <w:rPr>
          <w:rStyle w:val="fontstyle01"/>
          <w:rFonts w:ascii="Times New Roman" w:hAnsi="Times New Roman" w:cs="Times New Roman"/>
          <w:sz w:val="28"/>
          <w:szCs w:val="28"/>
          <w:lang w:val="en-US"/>
        </w:rPr>
        <w:t xml:space="preserve"> with more samples </w:t>
      </w:r>
      <w:r w:rsidR="001B7815">
        <w:rPr>
          <w:rStyle w:val="fontstyle01"/>
          <w:rFonts w:ascii="Times New Roman" w:hAnsi="Times New Roman" w:cs="Times New Roman"/>
          <w:sz w:val="28"/>
          <w:szCs w:val="28"/>
          <w:lang w:val="en-US"/>
        </w:rPr>
        <w:t xml:space="preserve">to be done </w:t>
      </w:r>
      <w:r w:rsidR="001B7815" w:rsidRPr="001B7815">
        <w:rPr>
          <w:rStyle w:val="fontstyle01"/>
          <w:rFonts w:ascii="Times New Roman" w:hAnsi="Times New Roman" w:cs="Times New Roman"/>
          <w:sz w:val="28"/>
          <w:szCs w:val="28"/>
          <w:lang w:val="en-US"/>
        </w:rPr>
        <w:t xml:space="preserve">to expand </w:t>
      </w:r>
      <w:r w:rsidR="001B7815">
        <w:rPr>
          <w:rStyle w:val="fontstyle01"/>
          <w:rFonts w:ascii="Times New Roman" w:hAnsi="Times New Roman" w:cs="Times New Roman"/>
          <w:sz w:val="28"/>
          <w:szCs w:val="28"/>
          <w:lang w:val="en-US"/>
        </w:rPr>
        <w:t>the number of potential SNPs and significantly</w:t>
      </w:r>
      <w:r w:rsidR="001B7815" w:rsidRPr="001B7815">
        <w:rPr>
          <w:rStyle w:val="fontstyle01"/>
          <w:rFonts w:ascii="Times New Roman" w:hAnsi="Times New Roman" w:cs="Times New Roman"/>
          <w:sz w:val="28"/>
          <w:szCs w:val="28"/>
          <w:lang w:val="en-US"/>
        </w:rPr>
        <w:t xml:space="preserve"> associated with</w:t>
      </w:r>
      <w:r w:rsidR="001B7815" w:rsidRPr="001B7815">
        <w:rPr>
          <w:rStyle w:val="fontstyle01"/>
          <w:rFonts w:ascii="Times New Roman" w:hAnsi="Times New Roman" w:cs="Times New Roman"/>
          <w:sz w:val="28"/>
          <w:szCs w:val="28"/>
          <w:lang w:val="en-US"/>
        </w:rPr>
        <w:t xml:space="preserve"> </w:t>
      </w:r>
      <w:r w:rsidR="001B7815">
        <w:rPr>
          <w:rStyle w:val="fontstyle01"/>
          <w:rFonts w:ascii="Times New Roman" w:hAnsi="Times New Roman" w:cs="Times New Roman"/>
          <w:sz w:val="28"/>
          <w:szCs w:val="28"/>
          <w:lang w:val="en-US"/>
        </w:rPr>
        <w:t xml:space="preserve">recurrent miscarriage. Identified genomic markers </w:t>
      </w:r>
      <w:r w:rsidR="001B7815" w:rsidRPr="00435A94">
        <w:rPr>
          <w:rStyle w:val="fontstyle01"/>
          <w:rFonts w:ascii="Times New Roman" w:hAnsi="Times New Roman" w:cs="Times New Roman"/>
          <w:sz w:val="28"/>
          <w:szCs w:val="28"/>
          <w:lang w:val="en-US"/>
        </w:rPr>
        <w:t xml:space="preserve">rs4871372 and rs9967044 </w:t>
      </w:r>
      <w:r w:rsidR="001B7815">
        <w:rPr>
          <w:rStyle w:val="fontstyle01"/>
          <w:rFonts w:ascii="Times New Roman" w:hAnsi="Times New Roman" w:cs="Times New Roman"/>
          <w:sz w:val="28"/>
          <w:szCs w:val="28"/>
          <w:lang w:val="en-US"/>
        </w:rPr>
        <w:t>are potential candidate SNPs of r</w:t>
      </w:r>
      <w:r w:rsidR="001B7815" w:rsidRPr="001B7815">
        <w:rPr>
          <w:rStyle w:val="fontstyle01"/>
          <w:rFonts w:ascii="Times New Roman" w:hAnsi="Times New Roman" w:cs="Times New Roman"/>
          <w:sz w:val="28"/>
          <w:szCs w:val="28"/>
          <w:lang w:val="en-US"/>
        </w:rPr>
        <w:t>ecurrent pregnancy loss</w:t>
      </w:r>
      <w:r w:rsidR="001B7815">
        <w:rPr>
          <w:rStyle w:val="fontstyle01"/>
          <w:rFonts w:ascii="Times New Roman" w:hAnsi="Times New Roman" w:cs="Times New Roman"/>
          <w:sz w:val="28"/>
          <w:szCs w:val="28"/>
          <w:lang w:val="en-US"/>
        </w:rPr>
        <w:t xml:space="preserve"> in Uzbek population</w:t>
      </w:r>
      <w:bookmarkEnd w:id="1"/>
      <w:r w:rsidR="001B7815">
        <w:rPr>
          <w:rStyle w:val="fontstyle01"/>
          <w:rFonts w:ascii="Times New Roman" w:hAnsi="Times New Roman" w:cs="Times New Roman"/>
          <w:sz w:val="28"/>
          <w:szCs w:val="28"/>
          <w:lang w:val="en-US"/>
        </w:rPr>
        <w:t>.</w:t>
      </w:r>
    </w:p>
    <w:p w:rsidR="00435A94" w:rsidRPr="001B7815" w:rsidRDefault="00435A94" w:rsidP="00435A94">
      <w:pPr>
        <w:pStyle w:val="HTMLPreformatted"/>
        <w:shd w:val="clear" w:color="auto" w:fill="F8F9FA"/>
        <w:jc w:val="both"/>
        <w:rPr>
          <w:rStyle w:val="fontstyle01"/>
          <w:rFonts w:ascii="Times New Roman" w:hAnsi="Times New Roman" w:cs="Times New Roman"/>
          <w:sz w:val="28"/>
          <w:szCs w:val="28"/>
          <w:lang w:val="en-US"/>
        </w:rPr>
      </w:pPr>
    </w:p>
    <w:p w:rsidR="008B42BD" w:rsidRDefault="008B42BD" w:rsidP="00435A94">
      <w:pPr>
        <w:pStyle w:val="HTMLPreformatted"/>
        <w:shd w:val="clear" w:color="auto" w:fill="F8F9FA"/>
        <w:jc w:val="both"/>
        <w:rPr>
          <w:rStyle w:val="fontstyle01"/>
          <w:rFonts w:ascii="Times New Roman" w:hAnsi="Times New Roman" w:cs="Times New Roman"/>
          <w:b/>
          <w:bCs/>
          <w:sz w:val="28"/>
          <w:szCs w:val="28"/>
          <w:lang w:val="en-US"/>
        </w:rPr>
      </w:pPr>
    </w:p>
    <w:p w:rsidR="008B42BD" w:rsidRDefault="008B42BD" w:rsidP="00435A94">
      <w:pPr>
        <w:pStyle w:val="HTMLPreformatted"/>
        <w:shd w:val="clear" w:color="auto" w:fill="F8F9FA"/>
        <w:jc w:val="both"/>
        <w:rPr>
          <w:rStyle w:val="fontstyle01"/>
          <w:rFonts w:ascii="Times New Roman" w:hAnsi="Times New Roman" w:cs="Times New Roman"/>
          <w:b/>
          <w:bCs/>
          <w:sz w:val="28"/>
          <w:szCs w:val="28"/>
          <w:lang w:val="en-US"/>
        </w:rPr>
      </w:pPr>
    </w:p>
    <w:p w:rsidR="008B42BD" w:rsidRDefault="008B42BD" w:rsidP="00435A94">
      <w:pPr>
        <w:pStyle w:val="HTMLPreformatted"/>
        <w:shd w:val="clear" w:color="auto" w:fill="F8F9FA"/>
        <w:jc w:val="both"/>
        <w:rPr>
          <w:rStyle w:val="fontstyle01"/>
          <w:rFonts w:ascii="Times New Roman" w:hAnsi="Times New Roman" w:cs="Times New Roman"/>
          <w:b/>
          <w:bCs/>
          <w:sz w:val="28"/>
          <w:szCs w:val="28"/>
          <w:lang w:val="en-US"/>
        </w:rPr>
      </w:pPr>
    </w:p>
    <w:p w:rsidR="008B42BD" w:rsidRDefault="008B42BD" w:rsidP="00435A94">
      <w:pPr>
        <w:pStyle w:val="HTMLPreformatted"/>
        <w:shd w:val="clear" w:color="auto" w:fill="F8F9FA"/>
        <w:jc w:val="both"/>
        <w:rPr>
          <w:rStyle w:val="fontstyle01"/>
          <w:rFonts w:ascii="Times New Roman" w:hAnsi="Times New Roman" w:cs="Times New Roman"/>
          <w:b/>
          <w:bCs/>
          <w:sz w:val="28"/>
          <w:szCs w:val="28"/>
          <w:lang w:val="en-US"/>
        </w:rPr>
      </w:pPr>
    </w:p>
    <w:p w:rsidR="008B42BD" w:rsidRDefault="008B42BD" w:rsidP="00435A94">
      <w:pPr>
        <w:pStyle w:val="HTMLPreformatted"/>
        <w:shd w:val="clear" w:color="auto" w:fill="F8F9FA"/>
        <w:jc w:val="both"/>
        <w:rPr>
          <w:rStyle w:val="fontstyle01"/>
          <w:rFonts w:ascii="Times New Roman" w:hAnsi="Times New Roman" w:cs="Times New Roman"/>
          <w:b/>
          <w:bCs/>
          <w:sz w:val="28"/>
          <w:szCs w:val="28"/>
          <w:lang w:val="en-US"/>
        </w:rPr>
      </w:pPr>
    </w:p>
    <w:p w:rsidR="00435A94" w:rsidRPr="008B42BD" w:rsidRDefault="008B42BD" w:rsidP="00435A94">
      <w:pPr>
        <w:pStyle w:val="HTMLPreformatted"/>
        <w:shd w:val="clear" w:color="auto" w:fill="F8F9FA"/>
        <w:jc w:val="both"/>
        <w:rPr>
          <w:rStyle w:val="fontstyle01"/>
          <w:rFonts w:ascii="Times New Roman" w:hAnsi="Times New Roman" w:cs="Times New Roman"/>
          <w:sz w:val="28"/>
          <w:szCs w:val="28"/>
          <w:lang w:val="en-US"/>
        </w:rPr>
      </w:pPr>
      <w:r w:rsidRPr="008B42BD">
        <w:rPr>
          <w:rStyle w:val="fontstyle01"/>
          <w:rFonts w:ascii="Times New Roman" w:hAnsi="Times New Roman" w:cs="Times New Roman"/>
          <w:sz w:val="28"/>
          <w:szCs w:val="28"/>
          <w:lang w:val="en-US"/>
        </w:rPr>
        <w:t>Submitted to:</w:t>
      </w:r>
    </w:p>
    <w:p w:rsidR="00713E6E" w:rsidRPr="008B42BD" w:rsidRDefault="00713E6E" w:rsidP="00435A94">
      <w:pPr>
        <w:pStyle w:val="HTMLPreformatted"/>
        <w:shd w:val="clear" w:color="auto" w:fill="F8F9FA"/>
        <w:jc w:val="both"/>
        <w:rPr>
          <w:rStyle w:val="fontstyle01"/>
          <w:rFonts w:ascii="Times New Roman" w:hAnsi="Times New Roman" w:cs="Times New Roman"/>
          <w:sz w:val="28"/>
          <w:szCs w:val="28"/>
          <w:lang w:val="en-US"/>
        </w:rPr>
      </w:pPr>
      <w:r w:rsidRPr="008B42BD">
        <w:rPr>
          <w:rStyle w:val="fontstyle01"/>
          <w:rFonts w:ascii="Times New Roman" w:hAnsi="Times New Roman" w:cs="Times New Roman"/>
          <w:sz w:val="28"/>
          <w:szCs w:val="28"/>
          <w:lang w:val="en-US"/>
        </w:rPr>
        <w:t>National Reproductive Health Conference 2024</w:t>
      </w:r>
    </w:p>
    <w:p w:rsidR="00713E6E" w:rsidRPr="00435A94" w:rsidRDefault="00713E6E" w:rsidP="00435A94">
      <w:pPr>
        <w:pStyle w:val="HTMLPreformatted"/>
        <w:shd w:val="clear" w:color="auto" w:fill="F8F9FA"/>
        <w:jc w:val="both"/>
        <w:rPr>
          <w:rStyle w:val="fontstyle01"/>
          <w:rFonts w:ascii="Times New Roman" w:hAnsi="Times New Roman" w:cs="Times New Roman"/>
          <w:b/>
          <w:bCs/>
          <w:sz w:val="28"/>
          <w:szCs w:val="28"/>
          <w:lang w:val="en-US"/>
        </w:rPr>
      </w:pPr>
    </w:p>
    <w:p w:rsidR="00713E6E" w:rsidRPr="00713E6E" w:rsidRDefault="00713E6E" w:rsidP="00713E6E">
      <w:pPr>
        <w:spacing w:after="0" w:line="240" w:lineRule="auto"/>
        <w:jc w:val="center"/>
        <w:rPr>
          <w:rFonts w:ascii="Roboto" w:eastAsia="Times New Roman" w:hAnsi="Roboto" w:cs="Times New Roman"/>
          <w:color w:val="1E3B6E"/>
          <w:sz w:val="24"/>
          <w:szCs w:val="24"/>
          <w:lang w:val="en-US" w:eastAsia="ru-RU"/>
        </w:rPr>
      </w:pPr>
      <w:r w:rsidRPr="00713E6E">
        <w:rPr>
          <w:rFonts w:ascii="Roboto" w:eastAsia="Times New Roman" w:hAnsi="Roboto" w:cs="Times New Roman"/>
          <w:color w:val="1E3B6E"/>
          <w:sz w:val="24"/>
          <w:szCs w:val="24"/>
          <w:lang w:val="en-US" w:eastAsia="ru-RU"/>
        </w:rPr>
        <w:t>Your submission confirmation number is</w:t>
      </w:r>
    </w:p>
    <w:p w:rsidR="00713E6E" w:rsidRPr="00713E6E" w:rsidRDefault="00713E6E" w:rsidP="00713E6E">
      <w:pPr>
        <w:spacing w:after="0" w:line="240" w:lineRule="auto"/>
        <w:jc w:val="center"/>
        <w:rPr>
          <w:rFonts w:ascii="Roboto" w:eastAsia="Times New Roman" w:hAnsi="Roboto" w:cs="Times New Roman"/>
          <w:color w:val="0066BD"/>
          <w:sz w:val="24"/>
          <w:szCs w:val="24"/>
          <w:lang w:val="en-US" w:eastAsia="ru-RU"/>
        </w:rPr>
      </w:pPr>
      <w:r w:rsidRPr="00713E6E">
        <w:rPr>
          <w:rFonts w:ascii="Roboto" w:eastAsia="Times New Roman" w:hAnsi="Roboto" w:cs="Times New Roman"/>
          <w:color w:val="0066BD"/>
          <w:sz w:val="24"/>
          <w:szCs w:val="24"/>
          <w:lang w:val="en-US" w:eastAsia="ru-RU"/>
        </w:rPr>
        <w:t>A7AKLJKY7K</w:t>
      </w:r>
    </w:p>
    <w:p w:rsidR="00435A94" w:rsidRPr="00435A94" w:rsidRDefault="00435A94" w:rsidP="00435A94">
      <w:pPr>
        <w:pStyle w:val="HTMLPreformatted"/>
        <w:shd w:val="clear" w:color="auto" w:fill="F8F9FA"/>
        <w:jc w:val="both"/>
        <w:rPr>
          <w:rStyle w:val="fontstyle01"/>
          <w:rFonts w:ascii="Times New Roman" w:hAnsi="Times New Roman" w:cs="Times New Roman"/>
          <w:sz w:val="28"/>
          <w:szCs w:val="28"/>
          <w:lang w:val="en-US"/>
        </w:rPr>
      </w:pPr>
    </w:p>
    <w:sectPr w:rsidR="00435A94" w:rsidRPr="00435A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50C0"/>
    <w:multiLevelType w:val="hybridMultilevel"/>
    <w:tmpl w:val="03B0BABA"/>
    <w:lvl w:ilvl="0" w:tplc="615C7B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6421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49"/>
    <w:rsid w:val="001B7815"/>
    <w:rsid w:val="00347A7B"/>
    <w:rsid w:val="00435A94"/>
    <w:rsid w:val="00643A01"/>
    <w:rsid w:val="00652FEE"/>
    <w:rsid w:val="00674B49"/>
    <w:rsid w:val="006E4F73"/>
    <w:rsid w:val="00713E6E"/>
    <w:rsid w:val="008B42BD"/>
    <w:rsid w:val="008D1287"/>
    <w:rsid w:val="009A45CE"/>
    <w:rsid w:val="00A27EAF"/>
    <w:rsid w:val="00BF57B9"/>
    <w:rsid w:val="00D77A12"/>
    <w:rsid w:val="00F42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B81C"/>
  <w15:chartTrackingRefBased/>
  <w15:docId w15:val="{99C1B2B9-D946-4731-9DE5-A4454645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74B49"/>
    <w:rPr>
      <w:rFonts w:ascii="Calibri" w:hAnsi="Calibri" w:cs="Calibri"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674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74B49"/>
    <w:rPr>
      <w:rFonts w:ascii="Courier New" w:eastAsia="Times New Roman" w:hAnsi="Courier New" w:cs="Courier New"/>
      <w:sz w:val="20"/>
      <w:szCs w:val="20"/>
      <w:lang w:eastAsia="ru-RU"/>
    </w:rPr>
  </w:style>
  <w:style w:type="character" w:customStyle="1" w:styleId="y2iqfc">
    <w:name w:val="y2iqfc"/>
    <w:basedOn w:val="DefaultParagraphFont"/>
    <w:rsid w:val="00674B49"/>
  </w:style>
  <w:style w:type="paragraph" w:styleId="Header">
    <w:name w:val="header"/>
    <w:basedOn w:val="Normal"/>
    <w:link w:val="HeaderChar"/>
    <w:qFormat/>
    <w:rsid w:val="009A45CE"/>
    <w:pPr>
      <w:suppressAutoHyphens/>
      <w:spacing w:after="0" w:line="1" w:lineRule="atLeast"/>
      <w:ind w:leftChars="-1" w:left="-1" w:hangingChars="1" w:hanging="1"/>
      <w:textDirection w:val="btLr"/>
      <w:textAlignment w:val="top"/>
      <w:outlineLvl w:val="0"/>
    </w:pPr>
    <w:rPr>
      <w:rFonts w:ascii="Calibri" w:eastAsia="Calibri" w:hAnsi="Calibri" w:cs="Calibri"/>
      <w:position w:val="-1"/>
      <w:sz w:val="24"/>
      <w:szCs w:val="24"/>
    </w:rPr>
  </w:style>
  <w:style w:type="character" w:customStyle="1" w:styleId="HeaderChar">
    <w:name w:val="Header Char"/>
    <w:basedOn w:val="DefaultParagraphFont"/>
    <w:link w:val="Header"/>
    <w:rsid w:val="009A45CE"/>
    <w:rPr>
      <w:rFonts w:ascii="Calibri" w:eastAsia="Calibri" w:hAnsi="Calibri" w:cs="Calibri"/>
      <w:positio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004">
      <w:bodyDiv w:val="1"/>
      <w:marLeft w:val="0"/>
      <w:marRight w:val="0"/>
      <w:marTop w:val="0"/>
      <w:marBottom w:val="0"/>
      <w:divBdr>
        <w:top w:val="none" w:sz="0" w:space="0" w:color="auto"/>
        <w:left w:val="none" w:sz="0" w:space="0" w:color="auto"/>
        <w:bottom w:val="none" w:sz="0" w:space="0" w:color="auto"/>
        <w:right w:val="none" w:sz="0" w:space="0" w:color="auto"/>
      </w:divBdr>
    </w:div>
    <w:div w:id="96953616">
      <w:bodyDiv w:val="1"/>
      <w:marLeft w:val="0"/>
      <w:marRight w:val="0"/>
      <w:marTop w:val="0"/>
      <w:marBottom w:val="0"/>
      <w:divBdr>
        <w:top w:val="none" w:sz="0" w:space="0" w:color="auto"/>
        <w:left w:val="none" w:sz="0" w:space="0" w:color="auto"/>
        <w:bottom w:val="none" w:sz="0" w:space="0" w:color="auto"/>
        <w:right w:val="none" w:sz="0" w:space="0" w:color="auto"/>
      </w:divBdr>
    </w:div>
    <w:div w:id="98528707">
      <w:bodyDiv w:val="1"/>
      <w:marLeft w:val="0"/>
      <w:marRight w:val="0"/>
      <w:marTop w:val="0"/>
      <w:marBottom w:val="0"/>
      <w:divBdr>
        <w:top w:val="none" w:sz="0" w:space="0" w:color="auto"/>
        <w:left w:val="none" w:sz="0" w:space="0" w:color="auto"/>
        <w:bottom w:val="none" w:sz="0" w:space="0" w:color="auto"/>
        <w:right w:val="none" w:sz="0" w:space="0" w:color="auto"/>
      </w:divBdr>
    </w:div>
    <w:div w:id="821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Abdullaev</dc:creator>
  <cp:keywords/>
  <dc:description/>
  <cp:lastModifiedBy>Alisher Abdullaev</cp:lastModifiedBy>
  <cp:revision>2</cp:revision>
  <dcterms:created xsi:type="dcterms:W3CDTF">2024-05-02T04:43:00Z</dcterms:created>
  <dcterms:modified xsi:type="dcterms:W3CDTF">2024-05-03T11:07:00Z</dcterms:modified>
</cp:coreProperties>
</file>