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7E990" w14:textId="2849174C" w:rsidR="0043045C" w:rsidRPr="0043045C" w:rsidRDefault="0043045C" w:rsidP="0043045C">
      <w:pPr>
        <w:spacing w:line="480" w:lineRule="auto"/>
        <w:rPr>
          <w:rFonts w:ascii="Times New Roman" w:hAnsi="Times New Roman" w:cs="Times New Roman"/>
          <w:b/>
          <w:bCs/>
          <w:sz w:val="24"/>
          <w:szCs w:val="24"/>
        </w:rPr>
      </w:pPr>
      <w:r w:rsidRPr="0043045C">
        <w:rPr>
          <w:rFonts w:ascii="Times New Roman" w:hAnsi="Times New Roman" w:cs="Times New Roman"/>
          <w:b/>
          <w:bCs/>
          <w:sz w:val="24"/>
          <w:szCs w:val="24"/>
        </w:rPr>
        <w:t>Mario Zevallos</w:t>
      </w:r>
    </w:p>
    <w:p w14:paraId="229BA601" w14:textId="4375B664" w:rsidR="0043045C" w:rsidRPr="0043045C" w:rsidRDefault="0043045C" w:rsidP="0043045C">
      <w:pPr>
        <w:spacing w:line="480" w:lineRule="auto"/>
        <w:rPr>
          <w:rFonts w:ascii="Times New Roman" w:hAnsi="Times New Roman" w:cs="Times New Roman"/>
          <w:b/>
          <w:bCs/>
          <w:sz w:val="24"/>
          <w:szCs w:val="24"/>
        </w:rPr>
      </w:pPr>
      <w:r w:rsidRPr="0043045C">
        <w:rPr>
          <w:rFonts w:ascii="Times New Roman" w:hAnsi="Times New Roman" w:cs="Times New Roman"/>
          <w:b/>
          <w:bCs/>
          <w:sz w:val="24"/>
          <w:szCs w:val="24"/>
        </w:rPr>
        <w:t>CS-320: Project Two</w:t>
      </w:r>
    </w:p>
    <w:p w14:paraId="0200FF2D" w14:textId="4D662316" w:rsidR="0043045C" w:rsidRPr="0043045C" w:rsidRDefault="0043045C" w:rsidP="0043045C">
      <w:pPr>
        <w:spacing w:line="480" w:lineRule="auto"/>
        <w:rPr>
          <w:rFonts w:ascii="Times New Roman" w:hAnsi="Times New Roman" w:cs="Times New Roman"/>
          <w:b/>
          <w:bCs/>
          <w:sz w:val="24"/>
          <w:szCs w:val="24"/>
        </w:rPr>
      </w:pPr>
      <w:r w:rsidRPr="0043045C">
        <w:rPr>
          <w:rFonts w:ascii="Times New Roman" w:hAnsi="Times New Roman" w:cs="Times New Roman"/>
          <w:b/>
          <w:bCs/>
          <w:sz w:val="24"/>
          <w:szCs w:val="24"/>
        </w:rPr>
        <w:t>Instructor: David Handlos</w:t>
      </w:r>
    </w:p>
    <w:p w14:paraId="586CCB1C" w14:textId="2F950AE5" w:rsidR="0043045C" w:rsidRPr="0043045C" w:rsidRDefault="0043045C" w:rsidP="0043045C">
      <w:pPr>
        <w:spacing w:line="480" w:lineRule="auto"/>
        <w:rPr>
          <w:rFonts w:ascii="Times New Roman" w:hAnsi="Times New Roman" w:cs="Times New Roman"/>
          <w:b/>
          <w:bCs/>
          <w:sz w:val="24"/>
          <w:szCs w:val="24"/>
        </w:rPr>
      </w:pPr>
      <w:r w:rsidRPr="0043045C">
        <w:rPr>
          <w:rFonts w:ascii="Times New Roman" w:hAnsi="Times New Roman" w:cs="Times New Roman"/>
          <w:b/>
          <w:bCs/>
          <w:sz w:val="24"/>
          <w:szCs w:val="24"/>
        </w:rPr>
        <w:t>2/23/2025</w:t>
      </w:r>
    </w:p>
    <w:p w14:paraId="14AC87F0" w14:textId="3935A5AA" w:rsidR="0043045C" w:rsidRPr="0043045C" w:rsidRDefault="0043045C" w:rsidP="0043045C">
      <w:pPr>
        <w:spacing w:line="480" w:lineRule="auto"/>
        <w:jc w:val="center"/>
        <w:rPr>
          <w:rFonts w:ascii="Times New Roman" w:hAnsi="Times New Roman" w:cs="Times New Roman"/>
          <w:b/>
          <w:bCs/>
          <w:sz w:val="24"/>
          <w:szCs w:val="24"/>
        </w:rPr>
      </w:pPr>
      <w:r w:rsidRPr="0043045C">
        <w:rPr>
          <w:rFonts w:ascii="Times New Roman" w:hAnsi="Times New Roman" w:cs="Times New Roman"/>
          <w:b/>
          <w:bCs/>
          <w:sz w:val="24"/>
          <w:szCs w:val="24"/>
        </w:rPr>
        <w:t>Summary and Reflection</w:t>
      </w:r>
    </w:p>
    <w:p w14:paraId="2ACDD574" w14:textId="7AD7EA64" w:rsidR="0043045C" w:rsidRPr="0043045C" w:rsidRDefault="0043045C" w:rsidP="0043045C">
      <w:pPr>
        <w:spacing w:line="480" w:lineRule="auto"/>
        <w:rPr>
          <w:rFonts w:ascii="Times New Roman" w:hAnsi="Times New Roman" w:cs="Times New Roman"/>
          <w:sz w:val="24"/>
          <w:szCs w:val="24"/>
        </w:rPr>
      </w:pPr>
      <w:r w:rsidRPr="0043045C">
        <w:rPr>
          <w:rFonts w:ascii="Times New Roman" w:hAnsi="Times New Roman" w:cs="Times New Roman"/>
          <w:sz w:val="24"/>
          <w:szCs w:val="24"/>
        </w:rPr>
        <w:t xml:space="preserve">Unit testing plays a crucial role in software development by ensuring that individual components function as expected before they are integrated into a larger system. </w:t>
      </w:r>
      <w:r w:rsidR="006F1A3C">
        <w:rPr>
          <w:rFonts w:ascii="Times New Roman" w:hAnsi="Times New Roman" w:cs="Times New Roman"/>
          <w:sz w:val="24"/>
          <w:szCs w:val="24"/>
        </w:rPr>
        <w:t>I will be addre</w:t>
      </w:r>
      <w:r w:rsidR="00FF67A4">
        <w:rPr>
          <w:rFonts w:ascii="Times New Roman" w:hAnsi="Times New Roman" w:cs="Times New Roman"/>
          <w:sz w:val="24"/>
          <w:szCs w:val="24"/>
        </w:rPr>
        <w:t>ssing</w:t>
      </w:r>
      <w:r w:rsidRPr="0043045C">
        <w:rPr>
          <w:rFonts w:ascii="Times New Roman" w:hAnsi="Times New Roman" w:cs="Times New Roman"/>
          <w:sz w:val="24"/>
          <w:szCs w:val="24"/>
        </w:rPr>
        <w:t xml:space="preserve"> the unit testing approach for the Appointment, Contact, and Task features within the mobile application. The testing strategy was designed to validate essential constraints such as ID uniqueness, character limits, and exception handling, ensuring alignment with the project’s software requirements. For example, in the Appointment class, unit tests confirmed that any attempt to assign an appointment ID exceeding ten characters resulted in an </w:t>
      </w:r>
      <w:proofErr w:type="spellStart"/>
      <w:r w:rsidRPr="0043045C">
        <w:rPr>
          <w:rFonts w:ascii="Times New Roman" w:hAnsi="Times New Roman" w:cs="Times New Roman"/>
          <w:b/>
          <w:bCs/>
          <w:sz w:val="24"/>
          <w:szCs w:val="24"/>
        </w:rPr>
        <w:t>IllegalArgumentException</w:t>
      </w:r>
      <w:proofErr w:type="spellEnd"/>
      <w:r w:rsidRPr="0043045C">
        <w:rPr>
          <w:rFonts w:ascii="Times New Roman" w:hAnsi="Times New Roman" w:cs="Times New Roman"/>
          <w:sz w:val="24"/>
          <w:szCs w:val="24"/>
        </w:rPr>
        <w:t>. Similarly, tests in the Contact class validated that phone numbers not conforming to the required ten-digit format were rejected. These tests demonstrated that the software met its functional requirements and prevented invalid data from being processed.</w:t>
      </w:r>
    </w:p>
    <w:p w14:paraId="3582811B" w14:textId="1CA41841" w:rsidR="0043045C" w:rsidRPr="0043045C" w:rsidRDefault="0043045C" w:rsidP="0043045C">
      <w:pPr>
        <w:spacing w:line="480" w:lineRule="auto"/>
        <w:rPr>
          <w:rFonts w:ascii="Times New Roman" w:hAnsi="Times New Roman" w:cs="Times New Roman"/>
          <w:sz w:val="24"/>
          <w:szCs w:val="24"/>
        </w:rPr>
      </w:pPr>
      <w:r w:rsidRPr="0043045C">
        <w:rPr>
          <w:rFonts w:ascii="Times New Roman" w:hAnsi="Times New Roman" w:cs="Times New Roman"/>
          <w:sz w:val="24"/>
          <w:szCs w:val="24"/>
        </w:rPr>
        <w:t xml:space="preserve">The effectiveness of the </w:t>
      </w:r>
      <w:r w:rsidRPr="0043045C">
        <w:rPr>
          <w:rFonts w:ascii="Times New Roman" w:hAnsi="Times New Roman" w:cs="Times New Roman"/>
          <w:b/>
          <w:bCs/>
          <w:sz w:val="24"/>
          <w:szCs w:val="24"/>
        </w:rPr>
        <w:t>JUnit</w:t>
      </w:r>
      <w:r w:rsidRPr="0043045C">
        <w:rPr>
          <w:rFonts w:ascii="Times New Roman" w:hAnsi="Times New Roman" w:cs="Times New Roman"/>
          <w:sz w:val="24"/>
          <w:szCs w:val="24"/>
        </w:rPr>
        <w:t xml:space="preserve"> test cases was evaluated based on coverage and accuracy. The test suite included boundary value analysis, exception handling, and functional correctness to ensure thorough verification. High test coverage indicated that all key functionalities were adequately tested, increasing the robustness of the application. Assertions were used to confirm expected behaviors, such as preventing duplicate appointment entries. For instance, a test case for </w:t>
      </w:r>
      <w:proofErr w:type="spellStart"/>
      <w:r w:rsidRPr="0043045C">
        <w:rPr>
          <w:rFonts w:ascii="Times New Roman" w:hAnsi="Times New Roman" w:cs="Times New Roman"/>
          <w:b/>
          <w:bCs/>
          <w:sz w:val="24"/>
          <w:szCs w:val="24"/>
        </w:rPr>
        <w:t>AppointmentService.addAppointment</w:t>
      </w:r>
      <w:proofErr w:type="spellEnd"/>
      <w:r w:rsidRPr="0043045C">
        <w:rPr>
          <w:rFonts w:ascii="Times New Roman" w:hAnsi="Times New Roman" w:cs="Times New Roman"/>
          <w:b/>
          <w:bCs/>
          <w:sz w:val="24"/>
          <w:szCs w:val="24"/>
        </w:rPr>
        <w:t>()</w:t>
      </w:r>
      <w:r w:rsidRPr="0043045C">
        <w:rPr>
          <w:rFonts w:ascii="Times New Roman" w:hAnsi="Times New Roman" w:cs="Times New Roman"/>
          <w:sz w:val="24"/>
          <w:szCs w:val="24"/>
        </w:rPr>
        <w:t xml:space="preserve"> validated that adding an appointment with an already existing ID triggered an exception, thereby upholding data integrity. Furthermore, efficiency was </w:t>
      </w:r>
      <w:r w:rsidRPr="0043045C">
        <w:rPr>
          <w:rFonts w:ascii="Times New Roman" w:hAnsi="Times New Roman" w:cs="Times New Roman"/>
          <w:sz w:val="24"/>
          <w:szCs w:val="24"/>
        </w:rPr>
        <w:lastRenderedPageBreak/>
        <w:t xml:space="preserve">prioritized by structuring test cases to minimize redundancy, employing parameterized tests where applicable. The use of </w:t>
      </w:r>
      <w:r w:rsidRPr="0043045C">
        <w:rPr>
          <w:rFonts w:ascii="Times New Roman" w:hAnsi="Times New Roman" w:cs="Times New Roman"/>
          <w:b/>
          <w:bCs/>
          <w:sz w:val="24"/>
          <w:szCs w:val="24"/>
        </w:rPr>
        <w:t>HashMap</w:t>
      </w:r>
      <w:r w:rsidRPr="0043045C">
        <w:rPr>
          <w:rFonts w:ascii="Times New Roman" w:hAnsi="Times New Roman" w:cs="Times New Roman"/>
          <w:sz w:val="24"/>
          <w:szCs w:val="24"/>
        </w:rPr>
        <w:t xml:space="preserve"> collections for object storage ensured optimal performance, providing efficient data retrieval and modification.</w:t>
      </w:r>
    </w:p>
    <w:p w14:paraId="2BB25809" w14:textId="77777777" w:rsidR="00C07472" w:rsidRPr="00C07472" w:rsidRDefault="00C07472" w:rsidP="00C07472">
      <w:pPr>
        <w:spacing w:line="480" w:lineRule="auto"/>
        <w:rPr>
          <w:rFonts w:ascii="Times New Roman" w:hAnsi="Times New Roman" w:cs="Times New Roman"/>
          <w:sz w:val="24"/>
          <w:szCs w:val="24"/>
        </w:rPr>
      </w:pPr>
      <w:r w:rsidRPr="00C07472">
        <w:rPr>
          <w:rFonts w:ascii="Times New Roman" w:hAnsi="Times New Roman" w:cs="Times New Roman"/>
          <w:sz w:val="24"/>
          <w:szCs w:val="24"/>
        </w:rPr>
        <w:t>Several software testing techniques were utilized in this project. Unit testing was the primary focus, ensuring the functionality of individual components, while boundary testing verified compliance with constraints such as character limits. Exception testing was also conducted to assess the system’s response to invalid input. However, integration testing, performance testing, and UI testing were not included. Integration testing could have been beneficial for evaluating interactions between different services, while performance testing would have provided insights into system behavior under high loads.</w:t>
      </w:r>
    </w:p>
    <w:p w14:paraId="73E82004" w14:textId="3E3A677E" w:rsidR="00C07472" w:rsidRPr="00C07472" w:rsidRDefault="00C07472" w:rsidP="00C07472">
      <w:pPr>
        <w:spacing w:line="480" w:lineRule="auto"/>
        <w:rPr>
          <w:rFonts w:ascii="Times New Roman" w:hAnsi="Times New Roman" w:cs="Times New Roman"/>
          <w:sz w:val="24"/>
          <w:szCs w:val="24"/>
        </w:rPr>
      </w:pPr>
      <w:r w:rsidRPr="00C07472">
        <w:rPr>
          <w:rFonts w:ascii="Times New Roman" w:hAnsi="Times New Roman" w:cs="Times New Roman"/>
          <w:sz w:val="24"/>
          <w:szCs w:val="24"/>
        </w:rPr>
        <w:t xml:space="preserve">Although </w:t>
      </w:r>
      <w:r w:rsidR="006758DF">
        <w:rPr>
          <w:rFonts w:ascii="Times New Roman" w:hAnsi="Times New Roman" w:cs="Times New Roman"/>
          <w:sz w:val="24"/>
          <w:szCs w:val="24"/>
        </w:rPr>
        <w:t>not every testing</w:t>
      </w:r>
      <w:r w:rsidRPr="00C07472">
        <w:rPr>
          <w:rFonts w:ascii="Times New Roman" w:hAnsi="Times New Roman" w:cs="Times New Roman"/>
          <w:sz w:val="24"/>
          <w:szCs w:val="24"/>
        </w:rPr>
        <w:t xml:space="preserve"> was necessary for this project, other techniques could have strengthened validation efforts. Integration testing would be valuable in larger systems with </w:t>
      </w:r>
      <w:r w:rsidR="00D9122A" w:rsidRPr="00C07472">
        <w:rPr>
          <w:rFonts w:ascii="Times New Roman" w:hAnsi="Times New Roman" w:cs="Times New Roman"/>
          <w:sz w:val="24"/>
          <w:szCs w:val="24"/>
        </w:rPr>
        <w:t>databases</w:t>
      </w:r>
      <w:r w:rsidRPr="00C07472">
        <w:rPr>
          <w:rFonts w:ascii="Times New Roman" w:hAnsi="Times New Roman" w:cs="Times New Roman"/>
          <w:sz w:val="24"/>
          <w:szCs w:val="24"/>
        </w:rPr>
        <w:t xml:space="preserve"> or API interactions, ensuring seamless communication between components. Performance and stress testing, though not required here, play a crucial role in high-traffic applications by identifying potential bottlenecks. Despite these omissions, the unit tests provided a strong foundation for validating business logic, emphasizing the importance of structured testing in reducing bugs and ensuring reliability in real-world software development.</w:t>
      </w:r>
    </w:p>
    <w:p w14:paraId="0F3A3DA0" w14:textId="5AD1EE57" w:rsidR="0043045C" w:rsidRPr="0043045C" w:rsidRDefault="0043045C" w:rsidP="0043045C">
      <w:pPr>
        <w:spacing w:line="480" w:lineRule="auto"/>
        <w:rPr>
          <w:rFonts w:ascii="Times New Roman" w:hAnsi="Times New Roman" w:cs="Times New Roman"/>
          <w:sz w:val="24"/>
          <w:szCs w:val="24"/>
        </w:rPr>
      </w:pPr>
      <w:r w:rsidRPr="0043045C">
        <w:rPr>
          <w:rFonts w:ascii="Times New Roman" w:hAnsi="Times New Roman" w:cs="Times New Roman"/>
          <w:sz w:val="24"/>
          <w:szCs w:val="24"/>
        </w:rPr>
        <w:t xml:space="preserve">The mindset adopted during the testing process was critical in maintaining high-quality standards. For example, appointment dates were validated to ensure they were not set in the past, thereby avoiding scheduling conflicts. Additionally, efforts were made to minimize bias in reviewing the code. Recognizing that self-testing could introduce blind spots, test cases were designed with the assumption that errors were present. This approach helped identify potential failure points that might have been overlooked. Discipline in software engineering was also </w:t>
      </w:r>
      <w:r w:rsidRPr="0043045C">
        <w:rPr>
          <w:rFonts w:ascii="Times New Roman" w:hAnsi="Times New Roman" w:cs="Times New Roman"/>
          <w:sz w:val="24"/>
          <w:szCs w:val="24"/>
        </w:rPr>
        <w:lastRenderedPageBreak/>
        <w:t>paramount, as maintaining a comprehensive test suite ensured long-term maintainability and prevented technical debt. By prioritizing structured testing rather than taking shortcuts, the project adhered to best practices in software quality assurance.</w:t>
      </w:r>
    </w:p>
    <w:p w14:paraId="485AD913" w14:textId="77777777" w:rsidR="0043045C" w:rsidRPr="0043045C" w:rsidRDefault="0043045C" w:rsidP="0043045C">
      <w:pPr>
        <w:spacing w:line="480" w:lineRule="auto"/>
        <w:rPr>
          <w:rFonts w:ascii="Times New Roman" w:hAnsi="Times New Roman" w:cs="Times New Roman"/>
          <w:sz w:val="24"/>
          <w:szCs w:val="24"/>
        </w:rPr>
      </w:pPr>
      <w:r w:rsidRPr="0043045C">
        <w:rPr>
          <w:rFonts w:ascii="Times New Roman" w:hAnsi="Times New Roman" w:cs="Times New Roman"/>
          <w:sz w:val="24"/>
          <w:szCs w:val="24"/>
        </w:rPr>
        <w:t>In conclusion, the unit testing approach adopted for the mobile application effectively validated key features and ensured compliance with project requirements. Through structured test cases, exception handling, and efficiency optimizations, the test suite enhanced the system’s reliability. While additional testing techniques could have further improved the robustness of the software, the implemented unit tests provided a strong framework for ensuring correctness. A disciplined approach to testing, coupled with efforts to reduce bias and exercise caution, contributed to a thorough and well-structured evaluation process. This experience reinforced the importance of software quality assurance and highlighted the impact of rigorous testing in delivering reliable and maintainable software solutions.</w:t>
      </w:r>
    </w:p>
    <w:p w14:paraId="7876985C" w14:textId="77777777" w:rsidR="00DE6818" w:rsidRPr="0043045C" w:rsidRDefault="00DE6818" w:rsidP="0043045C">
      <w:pPr>
        <w:spacing w:line="480" w:lineRule="auto"/>
        <w:rPr>
          <w:rFonts w:ascii="Times New Roman" w:hAnsi="Times New Roman" w:cs="Times New Roman"/>
          <w:sz w:val="24"/>
          <w:szCs w:val="24"/>
        </w:rPr>
      </w:pPr>
    </w:p>
    <w:sectPr w:rsidR="00DE6818" w:rsidRPr="0043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5C"/>
    <w:rsid w:val="0040206A"/>
    <w:rsid w:val="004075C2"/>
    <w:rsid w:val="0043045C"/>
    <w:rsid w:val="006758DF"/>
    <w:rsid w:val="006F1A3C"/>
    <w:rsid w:val="00922423"/>
    <w:rsid w:val="009305BA"/>
    <w:rsid w:val="00B119B8"/>
    <w:rsid w:val="00C07472"/>
    <w:rsid w:val="00D60818"/>
    <w:rsid w:val="00D9122A"/>
    <w:rsid w:val="00DE6818"/>
    <w:rsid w:val="00E263C1"/>
    <w:rsid w:val="00ED79B7"/>
    <w:rsid w:val="00F25EBC"/>
    <w:rsid w:val="00FF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5CBA"/>
  <w15:chartTrackingRefBased/>
  <w15:docId w15:val="{FBC1495F-DD32-408B-B756-F7DBB878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45C"/>
    <w:rPr>
      <w:rFonts w:eastAsiaTheme="majorEastAsia" w:cstheme="majorBidi"/>
      <w:color w:val="272727" w:themeColor="text1" w:themeTint="D8"/>
    </w:rPr>
  </w:style>
  <w:style w:type="paragraph" w:styleId="Title">
    <w:name w:val="Title"/>
    <w:basedOn w:val="Normal"/>
    <w:next w:val="Normal"/>
    <w:link w:val="TitleChar"/>
    <w:uiPriority w:val="10"/>
    <w:qFormat/>
    <w:rsid w:val="00430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45C"/>
    <w:pPr>
      <w:spacing w:before="160"/>
      <w:jc w:val="center"/>
    </w:pPr>
    <w:rPr>
      <w:i/>
      <w:iCs/>
      <w:color w:val="404040" w:themeColor="text1" w:themeTint="BF"/>
    </w:rPr>
  </w:style>
  <w:style w:type="character" w:customStyle="1" w:styleId="QuoteChar">
    <w:name w:val="Quote Char"/>
    <w:basedOn w:val="DefaultParagraphFont"/>
    <w:link w:val="Quote"/>
    <w:uiPriority w:val="29"/>
    <w:rsid w:val="0043045C"/>
    <w:rPr>
      <w:i/>
      <w:iCs/>
      <w:color w:val="404040" w:themeColor="text1" w:themeTint="BF"/>
    </w:rPr>
  </w:style>
  <w:style w:type="paragraph" w:styleId="ListParagraph">
    <w:name w:val="List Paragraph"/>
    <w:basedOn w:val="Normal"/>
    <w:uiPriority w:val="34"/>
    <w:qFormat/>
    <w:rsid w:val="0043045C"/>
    <w:pPr>
      <w:ind w:left="720"/>
      <w:contextualSpacing/>
    </w:pPr>
  </w:style>
  <w:style w:type="character" w:styleId="IntenseEmphasis">
    <w:name w:val="Intense Emphasis"/>
    <w:basedOn w:val="DefaultParagraphFont"/>
    <w:uiPriority w:val="21"/>
    <w:qFormat/>
    <w:rsid w:val="0043045C"/>
    <w:rPr>
      <w:i/>
      <w:iCs/>
      <w:color w:val="0F4761" w:themeColor="accent1" w:themeShade="BF"/>
    </w:rPr>
  </w:style>
  <w:style w:type="paragraph" w:styleId="IntenseQuote">
    <w:name w:val="Intense Quote"/>
    <w:basedOn w:val="Normal"/>
    <w:next w:val="Normal"/>
    <w:link w:val="IntenseQuoteChar"/>
    <w:uiPriority w:val="30"/>
    <w:qFormat/>
    <w:rsid w:val="00430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45C"/>
    <w:rPr>
      <w:i/>
      <w:iCs/>
      <w:color w:val="0F4761" w:themeColor="accent1" w:themeShade="BF"/>
    </w:rPr>
  </w:style>
  <w:style w:type="character" w:styleId="IntenseReference">
    <w:name w:val="Intense Reference"/>
    <w:basedOn w:val="DefaultParagraphFont"/>
    <w:uiPriority w:val="32"/>
    <w:qFormat/>
    <w:rsid w:val="004304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475576">
      <w:bodyDiv w:val="1"/>
      <w:marLeft w:val="0"/>
      <w:marRight w:val="0"/>
      <w:marTop w:val="0"/>
      <w:marBottom w:val="0"/>
      <w:divBdr>
        <w:top w:val="none" w:sz="0" w:space="0" w:color="auto"/>
        <w:left w:val="none" w:sz="0" w:space="0" w:color="auto"/>
        <w:bottom w:val="none" w:sz="0" w:space="0" w:color="auto"/>
        <w:right w:val="none" w:sz="0" w:space="0" w:color="auto"/>
      </w:divBdr>
    </w:div>
    <w:div w:id="922028278">
      <w:bodyDiv w:val="1"/>
      <w:marLeft w:val="0"/>
      <w:marRight w:val="0"/>
      <w:marTop w:val="0"/>
      <w:marBottom w:val="0"/>
      <w:divBdr>
        <w:top w:val="none" w:sz="0" w:space="0" w:color="auto"/>
        <w:left w:val="none" w:sz="0" w:space="0" w:color="auto"/>
        <w:bottom w:val="none" w:sz="0" w:space="0" w:color="auto"/>
        <w:right w:val="none" w:sz="0" w:space="0" w:color="auto"/>
      </w:divBdr>
    </w:div>
    <w:div w:id="1623271764">
      <w:bodyDiv w:val="1"/>
      <w:marLeft w:val="0"/>
      <w:marRight w:val="0"/>
      <w:marTop w:val="0"/>
      <w:marBottom w:val="0"/>
      <w:divBdr>
        <w:top w:val="none" w:sz="0" w:space="0" w:color="auto"/>
        <w:left w:val="none" w:sz="0" w:space="0" w:color="auto"/>
        <w:bottom w:val="none" w:sz="0" w:space="0" w:color="auto"/>
        <w:right w:val="none" w:sz="0" w:space="0" w:color="auto"/>
      </w:divBdr>
    </w:div>
    <w:div w:id="1832671146">
      <w:bodyDiv w:val="1"/>
      <w:marLeft w:val="0"/>
      <w:marRight w:val="0"/>
      <w:marTop w:val="0"/>
      <w:marBottom w:val="0"/>
      <w:divBdr>
        <w:top w:val="none" w:sz="0" w:space="0" w:color="auto"/>
        <w:left w:val="none" w:sz="0" w:space="0" w:color="auto"/>
        <w:bottom w:val="none" w:sz="0" w:space="0" w:color="auto"/>
        <w:right w:val="none" w:sz="0" w:space="0" w:color="auto"/>
      </w:divBdr>
    </w:div>
    <w:div w:id="1965190105">
      <w:bodyDiv w:val="1"/>
      <w:marLeft w:val="0"/>
      <w:marRight w:val="0"/>
      <w:marTop w:val="0"/>
      <w:marBottom w:val="0"/>
      <w:divBdr>
        <w:top w:val="none" w:sz="0" w:space="0" w:color="auto"/>
        <w:left w:val="none" w:sz="0" w:space="0" w:color="auto"/>
        <w:bottom w:val="none" w:sz="0" w:space="0" w:color="auto"/>
        <w:right w:val="none" w:sz="0" w:space="0" w:color="auto"/>
      </w:divBdr>
    </w:div>
    <w:div w:id="207357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zevallos</dc:creator>
  <cp:keywords/>
  <dc:description/>
  <cp:lastModifiedBy>mario zevallos</cp:lastModifiedBy>
  <cp:revision>12</cp:revision>
  <dcterms:created xsi:type="dcterms:W3CDTF">2025-02-20T18:34:00Z</dcterms:created>
  <dcterms:modified xsi:type="dcterms:W3CDTF">2025-02-24T04:25:00Z</dcterms:modified>
</cp:coreProperties>
</file>