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E4" w:rsidRPr="005E510B" w:rsidRDefault="005E510B" w:rsidP="005E510B">
      <w:pPr>
        <w:jc w:val="center"/>
        <w:rPr>
          <w:b/>
          <w:sz w:val="28"/>
          <w:szCs w:val="28"/>
          <w:lang w:val="en-US"/>
        </w:rPr>
      </w:pPr>
      <w:r w:rsidRPr="005E510B">
        <w:rPr>
          <w:rFonts w:ascii="Calibri" w:hAnsi="Calibri" w:cs="Arial"/>
          <w:b/>
          <w:sz w:val="28"/>
          <w:szCs w:val="28"/>
          <w:lang w:val="en-US"/>
        </w:rPr>
        <w:t>Certificate of Character</w:t>
      </w:r>
    </w:p>
    <w:p w:rsidR="001036E1" w:rsidRPr="001036E1" w:rsidRDefault="001036E1" w:rsidP="0010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Date: 20-08-2024</w:t>
      </w:r>
    </w:p>
    <w:p w:rsidR="001036E1" w:rsidRPr="001036E1" w:rsidRDefault="001036E1" w:rsidP="0010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This is to certify that </w:t>
      </w:r>
      <w:proofErr w:type="spellStart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Farid</w:t>
      </w:r>
      <w:proofErr w:type="spellEnd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Gahramanov</w:t>
      </w:r>
      <w:proofErr w:type="spellEnd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was employe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 at SINAM MMC from 26</w:t>
      </w:r>
      <w:r w:rsidRPr="001036E1">
        <w:rPr>
          <w:rFonts w:ascii="Times New Roman" w:eastAsia="Times New Roman" w:hAnsi="Times New Roman" w:cs="Times New Roman"/>
          <w:sz w:val="24"/>
          <w:szCs w:val="24"/>
          <w:vertAlign w:val="superscript"/>
          <w:lang w:val="en-CA" w:eastAsia="en-CA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June to 19</w:t>
      </w:r>
      <w:r w:rsidRPr="001036E1">
        <w:rPr>
          <w:rFonts w:ascii="Times New Roman" w:eastAsia="Times New Roman" w:hAnsi="Times New Roman" w:cs="Times New Roman"/>
          <w:sz w:val="24"/>
          <w:szCs w:val="24"/>
          <w:vertAlign w:val="superscript"/>
          <w:lang w:val="en-CA" w:eastAsia="en-CA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August</w:t>
      </w: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. During this period, </w:t>
      </w:r>
      <w:proofErr w:type="spellStart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Farid</w:t>
      </w:r>
      <w:proofErr w:type="spellEnd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demonstrated excellent character, professionalism, and dedication to their role.</w:t>
      </w:r>
    </w:p>
    <w:p w:rsidR="001036E1" w:rsidRPr="001036E1" w:rsidRDefault="001036E1" w:rsidP="0010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Throughout their time at SINAM MMC, </w:t>
      </w:r>
      <w:proofErr w:type="spellStart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Farid</w:t>
      </w:r>
      <w:proofErr w:type="spellEnd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showcased their expertise in the following areas:</w:t>
      </w:r>
    </w:p>
    <w:p w:rsidR="001036E1" w:rsidRPr="001036E1" w:rsidRDefault="001036E1" w:rsidP="00103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Spring Boot</w:t>
      </w: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: Gained proficiency in building robust web applications using the Spring Boot framework.</w:t>
      </w:r>
    </w:p>
    <w:p w:rsidR="001036E1" w:rsidRPr="001036E1" w:rsidRDefault="001036E1" w:rsidP="00103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CRUD Operations</w:t>
      </w: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: Effectively implemented Create, Read, Update, and Delete operations within various projects.</w:t>
      </w:r>
    </w:p>
    <w:p w:rsidR="001036E1" w:rsidRPr="001036E1" w:rsidRDefault="001036E1" w:rsidP="00103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JPA (Java Persistence API)</w:t>
      </w: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: Utilized JPA for seamless database interactions and data persistence.</w:t>
      </w:r>
    </w:p>
    <w:p w:rsidR="001036E1" w:rsidRPr="001036E1" w:rsidRDefault="001036E1" w:rsidP="00103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RESTful Services</w:t>
      </w: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: Developed RESTful APIs to enable efficient communication between clients and servers.</w:t>
      </w:r>
    </w:p>
    <w:p w:rsidR="001036E1" w:rsidRPr="001036E1" w:rsidRDefault="001036E1" w:rsidP="00103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Spring Security</w:t>
      </w: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: Applied security best practices using Spring Security to ensure secure and reliable applications.</w:t>
      </w:r>
    </w:p>
    <w:p w:rsidR="001036E1" w:rsidRPr="001036E1" w:rsidRDefault="001036E1" w:rsidP="00103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Service and Repository Layers</w:t>
      </w: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: Worked effectively with service and repository layers to maintain clean code architecture and separation of concerns.</w:t>
      </w:r>
    </w:p>
    <w:p w:rsidR="001036E1" w:rsidRPr="001036E1" w:rsidRDefault="001036E1" w:rsidP="00103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PostgreSQL</w:t>
      </w: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: Successfully learned and utilized PostgreSQL in combination with the Spring framework for data management.</w:t>
      </w:r>
    </w:p>
    <w:p w:rsidR="001036E1" w:rsidRPr="001036E1" w:rsidRDefault="001036E1" w:rsidP="0010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In addition to their technical expertise, </w:t>
      </w:r>
      <w:proofErr w:type="spellStart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Farid</w:t>
      </w:r>
      <w:proofErr w:type="spellEnd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also demonstrated excellent teamwork and interpersonal skills, maintaining positive and professional relationships with their colleagues and contributing to a collaborative work environment.</w:t>
      </w:r>
    </w:p>
    <w:p w:rsidR="00861595" w:rsidRPr="001036E1" w:rsidRDefault="001036E1" w:rsidP="0010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We highly recommend </w:t>
      </w:r>
      <w:proofErr w:type="spellStart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Farid</w:t>
      </w:r>
      <w:proofErr w:type="spellEnd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Gahramanov</w:t>
      </w:r>
      <w:proofErr w:type="spellEnd"/>
      <w:r w:rsidRPr="001036E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for any future endeavors and believe that they will continue to excel in their career.</w:t>
      </w:r>
    </w:p>
    <w:p w:rsidR="00861595" w:rsidRDefault="00861595" w:rsidP="005E510B">
      <w:pPr>
        <w:spacing w:after="120"/>
        <w:jc w:val="both"/>
        <w:rPr>
          <w:rFonts w:ascii="Calibri" w:hAnsi="Calibri" w:cs="Arial"/>
          <w:sz w:val="24"/>
          <w:szCs w:val="24"/>
          <w:lang w:val="en-US"/>
        </w:rPr>
      </w:pPr>
    </w:p>
    <w:p w:rsidR="005E510B" w:rsidRPr="005E510B" w:rsidRDefault="005E510B" w:rsidP="005E510B">
      <w:pPr>
        <w:spacing w:after="120"/>
        <w:rPr>
          <w:rFonts w:ascii="Calibri" w:hAnsi="Calibri" w:cs="Arial"/>
          <w:sz w:val="24"/>
          <w:szCs w:val="24"/>
          <w:lang w:val="en-US"/>
        </w:rPr>
      </w:pPr>
      <w:bookmarkStart w:id="0" w:name="_GoBack"/>
      <w:bookmarkEnd w:id="0"/>
    </w:p>
    <w:sectPr w:rsidR="005E510B" w:rsidRPr="005E510B" w:rsidSect="006E4AC6">
      <w:headerReference w:type="default" r:id="rId7"/>
      <w:pgSz w:w="11906" w:h="16838"/>
      <w:pgMar w:top="1134" w:right="850" w:bottom="993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C6F" w:rsidRDefault="00B45C6F" w:rsidP="00861595">
      <w:pPr>
        <w:spacing w:after="0" w:line="240" w:lineRule="auto"/>
      </w:pPr>
      <w:r>
        <w:separator/>
      </w:r>
    </w:p>
  </w:endnote>
  <w:endnote w:type="continuationSeparator" w:id="0">
    <w:p w:rsidR="00B45C6F" w:rsidRDefault="00B45C6F" w:rsidP="0086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C6F" w:rsidRDefault="00B45C6F" w:rsidP="00861595">
      <w:pPr>
        <w:spacing w:after="0" w:line="240" w:lineRule="auto"/>
      </w:pPr>
      <w:r>
        <w:separator/>
      </w:r>
    </w:p>
  </w:footnote>
  <w:footnote w:type="continuationSeparator" w:id="0">
    <w:p w:rsidR="00B45C6F" w:rsidRDefault="00B45C6F" w:rsidP="0086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AC6" w:rsidRDefault="006E4AC6" w:rsidP="006E4AC6">
    <w:pPr>
      <w:pStyle w:val="Header"/>
    </w:pPr>
    <w:r>
      <w:rPr>
        <w:noProof/>
        <w:lang w:val="en-CA" w:eastAsia="en-CA"/>
      </w:rPr>
      <w:drawing>
        <wp:inline distT="0" distB="0" distL="0" distR="0">
          <wp:extent cx="6096000" cy="866775"/>
          <wp:effectExtent l="0" t="0" r="0" b="0"/>
          <wp:docPr id="6" name="Picture 6" descr="Sinam eng  bla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nam eng  bla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1595" w:rsidRDefault="00861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B51A4"/>
    <w:multiLevelType w:val="multilevel"/>
    <w:tmpl w:val="AC7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416B7"/>
    <w:multiLevelType w:val="multilevel"/>
    <w:tmpl w:val="275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3C6C23"/>
    <w:multiLevelType w:val="hybridMultilevel"/>
    <w:tmpl w:val="8252FA2E"/>
    <w:lvl w:ilvl="0" w:tplc="F468D68A">
      <w:start w:val="1"/>
      <w:numFmt w:val="bullet"/>
      <w:lvlText w:val="-"/>
      <w:lvlJc w:val="center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54B7F"/>
    <w:multiLevelType w:val="multilevel"/>
    <w:tmpl w:val="F7C6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0B"/>
    <w:rsid w:val="001036E1"/>
    <w:rsid w:val="00594DE4"/>
    <w:rsid w:val="005E510B"/>
    <w:rsid w:val="006E4AC6"/>
    <w:rsid w:val="00861595"/>
    <w:rsid w:val="00B401E5"/>
    <w:rsid w:val="00B45C6F"/>
    <w:rsid w:val="00DC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B148"/>
  <w15:chartTrackingRefBased/>
  <w15:docId w15:val="{FB66778E-A9C2-4A40-906A-D92EE571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51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510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5E51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61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595"/>
  </w:style>
  <w:style w:type="paragraph" w:styleId="Footer">
    <w:name w:val="footer"/>
    <w:basedOn w:val="Normal"/>
    <w:link w:val="FooterChar"/>
    <w:uiPriority w:val="99"/>
    <w:unhideWhenUsed/>
    <w:rsid w:val="00861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595"/>
  </w:style>
  <w:style w:type="character" w:styleId="Strong">
    <w:name w:val="Strong"/>
    <w:basedOn w:val="DefaultParagraphFont"/>
    <w:uiPriority w:val="22"/>
    <w:qFormat/>
    <w:rsid w:val="00103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3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508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130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19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38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682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7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4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49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040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867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4086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98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47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5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Xanmurad</dc:creator>
  <cp:keywords/>
  <dc:description/>
  <cp:lastModifiedBy>Admin</cp:lastModifiedBy>
  <cp:revision>2</cp:revision>
  <dcterms:created xsi:type="dcterms:W3CDTF">2024-08-20T12:44:00Z</dcterms:created>
  <dcterms:modified xsi:type="dcterms:W3CDTF">2024-08-20T12:44:00Z</dcterms:modified>
</cp:coreProperties>
</file>