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E9A07">
      <w:pPr>
        <w:ind w:firstLine="567"/>
        <w:jc w:val="center"/>
        <w:rPr>
          <w:rFonts w:ascii="Palatino Linotype" w:hAnsi="Palatino Linotype" w:cs="Segoe UI"/>
          <w:b/>
          <w:lang w:val="az-Latn-AZ"/>
        </w:rPr>
      </w:pPr>
      <w:r>
        <w:rPr>
          <w:rFonts w:ascii="Palatino Linotype" w:hAnsi="Palatino Linotype" w:cs="Segoe UI"/>
          <w:b/>
          <w:lang w:val="az-Latn-AZ"/>
        </w:rPr>
        <w:t>AZƏRBAYCAN RESPUBLİKASININ SU MƏCƏLLƏSİ</w:t>
      </w:r>
      <w:r>
        <w:rPr>
          <w:rStyle w:val="10"/>
          <w:rFonts w:eastAsia="MS Mincho" w:cs="Segoe UI"/>
          <w:caps/>
          <w:position w:val="10"/>
          <w:szCs w:val="20"/>
        </w:rPr>
        <w:endnoteReference w:id="0"/>
      </w:r>
    </w:p>
    <w:p w14:paraId="60A76E18">
      <w:pPr>
        <w:ind w:firstLine="567"/>
        <w:jc w:val="center"/>
        <w:rPr>
          <w:rFonts w:ascii="Palatino Linotype" w:hAnsi="Palatino Linotype" w:cs="Segoe UI"/>
          <w:b/>
          <w:lang w:val="az-Latn-AZ"/>
        </w:rPr>
      </w:pPr>
    </w:p>
    <w:p w14:paraId="3306A798">
      <w:pPr>
        <w:ind w:firstLine="567"/>
        <w:jc w:val="center"/>
        <w:rPr>
          <w:rFonts w:ascii="Palatino Linotype" w:hAnsi="Palatino Linotype" w:cs="Segoe UI"/>
          <w:bCs/>
          <w:i/>
          <w:lang w:val="az-Latn-AZ"/>
        </w:rPr>
      </w:pPr>
      <w:r>
        <w:rPr>
          <w:rFonts w:ascii="Palatino Linotype" w:hAnsi="Palatino Linotype" w:cs="Segoe UI"/>
          <w:bCs/>
          <w:i/>
          <w:lang w:val="az-Latn-AZ"/>
        </w:rPr>
        <w:t xml:space="preserve">(Bu Məcəllə Azərbaycan Respublikasının </w:t>
      </w:r>
      <w:r>
        <w:fldChar w:fldCharType="begin"/>
      </w:r>
      <w:r>
        <w:instrText xml:space="preserve"> HYPERLINK "https://e-qanun.az/framework/4599" \t "_blank" </w:instrText>
      </w:r>
      <w:r>
        <w:fldChar w:fldCharType="separate"/>
      </w:r>
      <w:r>
        <w:rPr>
          <w:rStyle w:val="17"/>
          <w:rFonts w:ascii="Palatino Linotype" w:hAnsi="Palatino Linotype" w:cs="Segoe UI"/>
          <w:bCs/>
          <w:i/>
          <w:lang w:val="az-Latn-AZ"/>
        </w:rPr>
        <w:t>26 dekabr 1997-ci il tarixli 418-IQ nömrəli</w:t>
      </w:r>
      <w:r>
        <w:rPr>
          <w:rStyle w:val="17"/>
          <w:rFonts w:ascii="Palatino Linotype" w:hAnsi="Palatino Linotype" w:cs="Segoe UI"/>
          <w:bCs/>
          <w:i/>
          <w:lang w:val="az-Latn-AZ"/>
        </w:rPr>
        <w:fldChar w:fldCharType="end"/>
      </w:r>
      <w:r>
        <w:rPr>
          <w:rFonts w:ascii="Palatino Linotype" w:hAnsi="Palatino Linotype" w:cs="Segoe UI"/>
          <w:bCs/>
          <w:i/>
          <w:lang w:val="az-Latn-AZ"/>
        </w:rPr>
        <w:t xml:space="preserve"> Qanunu ilə təsdiq edilmişdir)</w:t>
      </w:r>
    </w:p>
    <w:p w14:paraId="1667EF17">
      <w:pPr>
        <w:ind w:firstLine="567"/>
        <w:jc w:val="center"/>
        <w:rPr>
          <w:rFonts w:ascii="Palatino Linotype" w:hAnsi="Palatino Linotype" w:cs="Segoe UI"/>
          <w:b/>
          <w:lang w:val="az-Latn-AZ"/>
        </w:rPr>
      </w:pPr>
    </w:p>
    <w:p w14:paraId="2C4BF217">
      <w:pPr>
        <w:ind w:firstLine="567"/>
        <w:jc w:val="both"/>
        <w:rPr>
          <w:rFonts w:ascii="Palatino Linotype" w:hAnsi="Palatino Linotype" w:cs="Segoe UI"/>
          <w:lang w:val="az-Latn-AZ"/>
        </w:rPr>
      </w:pPr>
      <w:r>
        <w:rPr>
          <w:rFonts w:ascii="Palatino Linotype" w:hAnsi="Palatino Linotype" w:cs="Segoe UI"/>
          <w:lang w:val="az-Latn-AZ"/>
        </w:rPr>
        <w:t>Azərbaycan Respublikasının daxili suları, Xəzər dənizinin (gölünün) Azərbaycan Respublikasına mənsub olan bölməsi Azərbaycan xalqının milli sərvətidir, əhalinin həyat və fəaliyyətinin əsası kimi istifadə edilir və qorunur, flora və faunanın mövcudluğunu təmin edir.</w:t>
      </w:r>
    </w:p>
    <w:p w14:paraId="789320B0">
      <w:pPr>
        <w:ind w:firstLine="567"/>
        <w:jc w:val="both"/>
        <w:rPr>
          <w:rFonts w:ascii="Palatino Linotype" w:hAnsi="Palatino Linotype" w:cs="Segoe UI"/>
          <w:lang w:val="az-Latn-AZ"/>
        </w:rPr>
      </w:pPr>
      <w:r>
        <w:rPr>
          <w:rFonts w:ascii="Palatino Linotype" w:hAnsi="Palatino Linotype" w:cs="Segoe UI"/>
          <w:lang w:val="az-Latn-AZ"/>
        </w:rPr>
        <w:t>Bu Məcəllə Azərbaycan Respublikasında su obyektlərinin istifadəsi və mühafizəsi ilə bağlı hüquq münasibətlərini tənzimləyir.</w:t>
      </w:r>
    </w:p>
    <w:p w14:paraId="3F59F2F4">
      <w:pPr>
        <w:ind w:firstLine="567"/>
        <w:jc w:val="center"/>
        <w:rPr>
          <w:rFonts w:ascii="Palatino Linotype" w:hAnsi="Palatino Linotype" w:cs="Segoe UI"/>
          <w:b/>
          <w:lang w:val="az-Latn-AZ"/>
        </w:rPr>
      </w:pPr>
    </w:p>
    <w:p w14:paraId="78CA4D95">
      <w:pPr>
        <w:ind w:firstLine="567"/>
        <w:jc w:val="center"/>
        <w:rPr>
          <w:rFonts w:ascii="Palatino Linotype" w:hAnsi="Palatino Linotype" w:cs="Segoe UI"/>
          <w:b/>
          <w:lang w:val="az-Latn-AZ"/>
        </w:rPr>
      </w:pPr>
      <w:r>
        <w:rPr>
          <w:rFonts w:ascii="Palatino Linotype" w:hAnsi="Palatino Linotype" w:cs="Segoe UI"/>
          <w:b/>
          <w:lang w:val="az-Latn-AZ"/>
        </w:rPr>
        <w:t>I bölmə</w:t>
      </w:r>
    </w:p>
    <w:p w14:paraId="040F5042">
      <w:pPr>
        <w:ind w:firstLine="567"/>
        <w:jc w:val="center"/>
        <w:rPr>
          <w:rFonts w:ascii="Palatino Linotype" w:hAnsi="Palatino Linotype" w:cs="Segoe UI"/>
          <w:b/>
          <w:lang w:val="az-Latn-AZ"/>
        </w:rPr>
      </w:pPr>
    </w:p>
    <w:p w14:paraId="5A86A2A8">
      <w:pPr>
        <w:ind w:firstLine="567"/>
        <w:jc w:val="center"/>
        <w:rPr>
          <w:rFonts w:ascii="Palatino Linotype" w:hAnsi="Palatino Linotype" w:cs="Segoe UI"/>
          <w:b/>
          <w:lang w:val="az-Latn-AZ"/>
        </w:rPr>
      </w:pPr>
      <w:r>
        <w:rPr>
          <w:rFonts w:ascii="Palatino Linotype" w:hAnsi="Palatino Linotype" w:cs="Segoe UI"/>
          <w:b/>
          <w:lang w:val="az-Latn-AZ"/>
        </w:rPr>
        <w:t>Ümumi müddəalar</w:t>
      </w:r>
    </w:p>
    <w:p w14:paraId="7A1AE716">
      <w:pPr>
        <w:ind w:firstLine="567"/>
        <w:jc w:val="center"/>
        <w:rPr>
          <w:rFonts w:ascii="Palatino Linotype" w:hAnsi="Palatino Linotype" w:cs="Segoe UI"/>
          <w:b/>
          <w:lang w:val="az-Latn-AZ"/>
        </w:rPr>
      </w:pPr>
    </w:p>
    <w:p w14:paraId="752031F2">
      <w:pPr>
        <w:ind w:firstLine="567"/>
        <w:jc w:val="center"/>
        <w:rPr>
          <w:rFonts w:ascii="Palatino Linotype" w:hAnsi="Palatino Linotype" w:cs="Segoe UI"/>
          <w:b/>
          <w:lang w:val="az-Latn-AZ"/>
        </w:rPr>
      </w:pPr>
      <w:r>
        <w:rPr>
          <w:rFonts w:ascii="Palatino Linotype" w:hAnsi="Palatino Linotype" w:cs="Segoe UI"/>
          <w:b/>
          <w:lang w:val="az-Latn-AZ"/>
        </w:rPr>
        <w:t>I fəsil</w:t>
      </w:r>
    </w:p>
    <w:p w14:paraId="6F2913F6">
      <w:pPr>
        <w:ind w:firstLine="567"/>
        <w:jc w:val="center"/>
        <w:rPr>
          <w:rFonts w:ascii="Palatino Linotype" w:hAnsi="Palatino Linotype" w:cs="Segoe UI"/>
          <w:b/>
          <w:lang w:val="az-Latn-AZ"/>
        </w:rPr>
      </w:pPr>
    </w:p>
    <w:p w14:paraId="15EFB8BC">
      <w:pPr>
        <w:ind w:firstLine="567"/>
        <w:jc w:val="center"/>
        <w:rPr>
          <w:rFonts w:ascii="Palatino Linotype" w:hAnsi="Palatino Linotype" w:cs="Segoe UI"/>
          <w:b/>
          <w:lang w:val="az-Latn-AZ"/>
        </w:rPr>
      </w:pPr>
      <w:r>
        <w:rPr>
          <w:rFonts w:ascii="Palatino Linotype" w:hAnsi="Palatino Linotype" w:cs="Segoe UI"/>
          <w:b/>
          <w:lang w:val="az-Latn-AZ"/>
        </w:rPr>
        <w:t>Əsas müddəalar</w:t>
      </w:r>
    </w:p>
    <w:p w14:paraId="288EBB39">
      <w:pPr>
        <w:ind w:firstLine="567"/>
        <w:jc w:val="center"/>
        <w:rPr>
          <w:rFonts w:ascii="Palatino Linotype" w:hAnsi="Palatino Linotype" w:cs="Segoe UI"/>
          <w:b/>
          <w:lang w:val="az-Latn-AZ"/>
        </w:rPr>
      </w:pPr>
    </w:p>
    <w:p w14:paraId="06B132A8">
      <w:pPr>
        <w:ind w:firstLine="567"/>
        <w:jc w:val="both"/>
        <w:rPr>
          <w:rFonts w:ascii="Palatino Linotype" w:hAnsi="Palatino Linotype" w:cs="Segoe UI"/>
          <w:b/>
          <w:lang w:val="az-Latn-AZ"/>
        </w:rPr>
      </w:pPr>
      <w:r>
        <w:rPr>
          <w:rFonts w:ascii="Palatino Linotype" w:hAnsi="Palatino Linotype" w:cs="Segoe UI"/>
          <w:b/>
          <w:lang w:val="az-Latn-AZ"/>
        </w:rPr>
        <w:t>Maddə 1. Əsas anlayışlar</w:t>
      </w:r>
    </w:p>
    <w:p w14:paraId="56F10C4E">
      <w:pPr>
        <w:ind w:firstLine="567"/>
        <w:jc w:val="both"/>
        <w:rPr>
          <w:rFonts w:ascii="Palatino Linotype" w:hAnsi="Palatino Linotype" w:cs="Segoe UI"/>
          <w:lang w:val="az-Latn-AZ"/>
        </w:rPr>
      </w:pPr>
    </w:p>
    <w:p w14:paraId="7871EBCB">
      <w:pPr>
        <w:ind w:firstLine="567"/>
        <w:jc w:val="both"/>
        <w:rPr>
          <w:rFonts w:ascii="Palatino Linotype" w:hAnsi="Palatino Linotype" w:cs="Segoe UI"/>
          <w:lang w:val="az-Latn-AZ"/>
        </w:rPr>
      </w:pPr>
      <w:r>
        <w:rPr>
          <w:rFonts w:ascii="Palatino Linotype" w:hAnsi="Palatino Linotype" w:cs="Segoe UI"/>
          <w:lang w:val="az-Latn-AZ"/>
        </w:rPr>
        <w:t>Bu Məcəllədə istifadə olunan anlayışlar aşağıdakı mənaları ifadə edir:</w:t>
      </w:r>
    </w:p>
    <w:p w14:paraId="456FB452">
      <w:pPr>
        <w:ind w:firstLine="567"/>
        <w:jc w:val="both"/>
        <w:rPr>
          <w:rFonts w:ascii="Palatino Linotype" w:hAnsi="Palatino Linotype" w:cs="Segoe UI"/>
          <w:lang w:val="az-Latn-AZ"/>
        </w:rPr>
      </w:pPr>
      <w:r>
        <w:rPr>
          <w:rFonts w:ascii="Palatino Linotype" w:hAnsi="Palatino Linotype" w:cs="Segoe UI"/>
          <w:lang w:val="az-Latn-AZ"/>
        </w:rPr>
        <w:t>su obyekti — relyef formasına uyğun olaraq yerin üstündə və ya yerin təkində suların toplandığı sərhədləri, ölçüləri və xüsusi su rejimi əlamətləri olan təbii formalaşmış landşaft, yaxud geoloji struktur;</w:t>
      </w:r>
    </w:p>
    <w:p w14:paraId="69658514">
      <w:pPr>
        <w:ind w:firstLine="567"/>
        <w:jc w:val="both"/>
        <w:rPr>
          <w:rFonts w:ascii="Palatino Linotype" w:hAnsi="Palatino Linotype" w:cs="Segoe UI"/>
          <w:lang w:val="az-Latn-AZ"/>
        </w:rPr>
      </w:pPr>
      <w:r>
        <w:rPr>
          <w:rFonts w:ascii="Palatino Linotype" w:hAnsi="Palatino Linotype" w:cs="Segoe UI"/>
          <w:lang w:val="az-Latn-AZ"/>
        </w:rPr>
        <w:t>su ehtiyatları — su obyektlərində yerləşən, istifadə edilən və ya istifadə oluna bilən yerüstü və yeraltı suların həcmi;</w:t>
      </w:r>
    </w:p>
    <w:p w14:paraId="76AF418E">
      <w:pPr>
        <w:ind w:firstLine="567"/>
        <w:jc w:val="both"/>
        <w:rPr>
          <w:rFonts w:ascii="Palatino Linotype" w:hAnsi="Palatino Linotype" w:cs="Segoe UI"/>
          <w:lang w:val="az-Latn-AZ"/>
        </w:rPr>
      </w:pPr>
      <w:r>
        <w:rPr>
          <w:rFonts w:ascii="Palatino Linotype" w:hAnsi="Palatino Linotype" w:cs="Segoe UI"/>
          <w:lang w:val="az-Latn-AZ"/>
        </w:rPr>
        <w:t>su obyektinin istifadəçisi — su obyektlərindən istifadə hüququ verilmiş fiziki və ya hüquqi şəxs;</w:t>
      </w:r>
    </w:p>
    <w:p w14:paraId="3C72D701">
      <w:pPr>
        <w:ind w:firstLine="567"/>
        <w:jc w:val="both"/>
        <w:rPr>
          <w:rFonts w:ascii="Palatino Linotype" w:hAnsi="Palatino Linotype" w:cs="Segoe UI"/>
          <w:lang w:val="az-Latn-AZ"/>
        </w:rPr>
      </w:pPr>
      <w:r>
        <w:rPr>
          <w:rFonts w:ascii="Palatino Linotype" w:hAnsi="Palatino Linotype" w:cs="Segoe UI"/>
          <w:lang w:val="az-Latn-AZ"/>
        </w:rPr>
        <w:t>su istehlakçısı — öz ehtiyaclarını təmin etmək üçün su obyektlərinin istifadəçisindən su alan fiziki və ya hüquqi şəxs;</w:t>
      </w:r>
    </w:p>
    <w:p w14:paraId="1CAF02EE">
      <w:pPr>
        <w:ind w:firstLine="567"/>
        <w:jc w:val="both"/>
        <w:rPr>
          <w:rFonts w:ascii="Palatino Linotype" w:hAnsi="Palatino Linotype" w:cs="Segoe UI"/>
          <w:lang w:val="az-Latn-AZ"/>
        </w:rPr>
      </w:pPr>
      <w:r>
        <w:rPr>
          <w:rFonts w:ascii="Palatino Linotype" w:hAnsi="Palatino Linotype" w:cs="Segoe UI"/>
          <w:lang w:val="az-Latn-AZ"/>
        </w:rPr>
        <w:t>su təsərrüfatı obyekti — su ehtiyatlarının istifadəsi, bərpası və mühafizəsi ilə əlaqədar yaradılmış sistemlər və qurğular;</w:t>
      </w:r>
    </w:p>
    <w:p w14:paraId="01101578">
      <w:pPr>
        <w:ind w:firstLine="567"/>
        <w:jc w:val="both"/>
        <w:rPr>
          <w:rFonts w:ascii="Palatino Linotype" w:hAnsi="Palatino Linotype" w:cs="Segoe UI"/>
          <w:lang w:val="az-Latn-AZ"/>
        </w:rPr>
      </w:pPr>
      <w:r>
        <w:rPr>
          <w:rFonts w:ascii="Palatino Linotype" w:hAnsi="Palatino Linotype" w:cs="Segoe UI"/>
          <w:lang w:val="az-Latn-AZ"/>
        </w:rPr>
        <w:t>su obyektlərinin çirklənməsi — suların keyfiyyətini pisləşdirən, su obyektlərinin səthinə, dibinə və ətrafına mənfi təsir edən zərərli maddələrin tökülməsi və ya axıdılması;</w:t>
      </w:r>
    </w:p>
    <w:p w14:paraId="61144820">
      <w:pPr>
        <w:ind w:firstLine="567"/>
        <w:jc w:val="both"/>
        <w:rPr>
          <w:rFonts w:ascii="Palatino Linotype" w:hAnsi="Palatino Linotype" w:cs="Segoe UI"/>
          <w:lang w:val="az-Latn-AZ"/>
        </w:rPr>
      </w:pPr>
      <w:r>
        <w:rPr>
          <w:rFonts w:ascii="Palatino Linotype" w:hAnsi="Palatino Linotype" w:cs="Segoe UI"/>
          <w:lang w:val="az-Latn-AZ"/>
        </w:rPr>
        <w:t>su obyektlərinin zibillənməsi — su obyektlərindən istifadəni çətinləşdirən əşyaların, bərk maddə hissəciklərinin müxtəlif çeşidli texnogen mənşəli və məişət tullantılarının tökülməsi;</w:t>
      </w:r>
    </w:p>
    <w:p w14:paraId="621FE1EB">
      <w:pPr>
        <w:ind w:firstLine="567"/>
        <w:jc w:val="both"/>
        <w:rPr>
          <w:rFonts w:ascii="Palatino Linotype" w:hAnsi="Palatino Linotype" w:cs="Segoe UI"/>
          <w:lang w:val="az-Latn-AZ"/>
        </w:rPr>
      </w:pPr>
      <w:r>
        <w:rPr>
          <w:rFonts w:ascii="Palatino Linotype" w:hAnsi="Palatino Linotype" w:cs="Segoe UI"/>
          <w:lang w:val="az-Latn-AZ"/>
        </w:rPr>
        <w:t xml:space="preserve">suların zərərli təsiri — su altında qalma, subasma, müəyyən əraziyə və ya obyektə yerüstü və yeraltı suların digər təsiri. </w:t>
      </w:r>
    </w:p>
    <w:p w14:paraId="7C2AE80F">
      <w:pPr>
        <w:ind w:firstLine="567"/>
        <w:jc w:val="both"/>
        <w:rPr>
          <w:rFonts w:ascii="Palatino Linotype" w:hAnsi="Palatino Linotype" w:cs="Segoe UI"/>
          <w:lang w:val="az-Latn-AZ"/>
        </w:rPr>
      </w:pPr>
    </w:p>
    <w:p w14:paraId="151572AD">
      <w:pPr>
        <w:ind w:firstLine="567"/>
        <w:jc w:val="both"/>
        <w:rPr>
          <w:rFonts w:ascii="Palatino Linotype" w:hAnsi="Palatino Linotype" w:cs="Segoe UI"/>
          <w:b/>
          <w:lang w:val="az-Latn-AZ"/>
        </w:rPr>
      </w:pPr>
      <w:r>
        <w:rPr>
          <w:rFonts w:ascii="Palatino Linotype" w:hAnsi="Palatino Linotype" w:cs="Segoe UI"/>
          <w:b/>
          <w:lang w:val="az-Latn-AZ"/>
        </w:rPr>
        <w:t xml:space="preserve">Maddə 2. Azərbaycan Respublikasının su qanunvericiliyi </w:t>
      </w:r>
    </w:p>
    <w:p w14:paraId="72DD07A0">
      <w:pPr>
        <w:ind w:firstLine="567"/>
        <w:jc w:val="both"/>
        <w:rPr>
          <w:rFonts w:ascii="Palatino Linotype" w:hAnsi="Palatino Linotype" w:cs="Segoe UI"/>
          <w:lang w:val="az-Latn-AZ"/>
        </w:rPr>
      </w:pPr>
    </w:p>
    <w:p w14:paraId="247A687B">
      <w:pPr>
        <w:ind w:firstLine="567"/>
        <w:jc w:val="both"/>
        <w:rPr>
          <w:rFonts w:ascii="Palatino Linotype" w:hAnsi="Palatino Linotype" w:cs="Segoe UI"/>
          <w:lang w:val="az-Latn-AZ"/>
        </w:rPr>
      </w:pPr>
      <w:r>
        <w:rPr>
          <w:rFonts w:ascii="Palatino Linotype" w:hAnsi="Palatino Linotype" w:cs="Segoe UI"/>
          <w:lang w:val="az-Latn-AZ"/>
        </w:rPr>
        <w:t>Azərbaycan Respublikasının su qanunvericiliyi bu Məcəllədən və ona uyğun qəbul edilmiş digər normativ hüquqi aktlardan ibarətdir.</w:t>
      </w:r>
    </w:p>
    <w:p w14:paraId="07070B22">
      <w:pPr>
        <w:ind w:firstLine="567"/>
        <w:jc w:val="both"/>
        <w:rPr>
          <w:rFonts w:ascii="Palatino Linotype" w:hAnsi="Palatino Linotype" w:cs="Segoe UI"/>
          <w:lang w:val="az-Latn-AZ"/>
        </w:rPr>
      </w:pPr>
      <w:r>
        <w:rPr>
          <w:rFonts w:ascii="Palatino Linotype" w:hAnsi="Palatino Linotype" w:cs="Segoe UI"/>
          <w:lang w:val="az-Latn-AZ"/>
        </w:rPr>
        <w:t>Azərbaycan Respublikasının beynəlxalq müqavilələrində su obyektlərinin istifadəsi və mühafizəsi ilə əlaqədar müəyyən edilmiş qaydalar bu Məcəllədə nəzərdə tutulmuş qaydalara uyğun gəlmədikdə Azərbaycan Respublikasının tərəfdar çıxdığı beynəlxalq müqavilələrin qaydaları tətbiq edilir.</w:t>
      </w:r>
    </w:p>
    <w:p w14:paraId="3442BFAA">
      <w:pPr>
        <w:ind w:firstLine="567"/>
        <w:jc w:val="both"/>
        <w:rPr>
          <w:rFonts w:ascii="Palatino Linotype" w:hAnsi="Palatino Linotype" w:cs="Segoe UI"/>
          <w:lang w:val="az-Latn-AZ"/>
        </w:rPr>
      </w:pPr>
      <w:r>
        <w:rPr>
          <w:rFonts w:ascii="Palatino Linotype" w:hAnsi="Palatino Linotype"/>
          <w:i/>
          <w:color w:val="000000"/>
          <w:lang w:val="az-Latn-AZ"/>
        </w:rPr>
        <w:t>Ələt azad iqtisadi zonasında su münasibətləri “Ələt azad iqtisadi zonası haqqında” Azərbaycan Respublikası Qanununun tələblərinə uyğun olaraq tənzimlənir.</w:t>
      </w:r>
      <w:r>
        <w:rPr>
          <w:rStyle w:val="10"/>
          <w:rFonts w:cs="Segoe UI"/>
          <w:lang w:val="az-Latn-AZ"/>
        </w:rPr>
        <w:endnoteReference w:id="1"/>
      </w:r>
    </w:p>
    <w:p w14:paraId="7FBFABF4">
      <w:pPr>
        <w:ind w:firstLine="567"/>
        <w:jc w:val="both"/>
        <w:rPr>
          <w:rFonts w:ascii="Palatino Linotype" w:hAnsi="Palatino Linotype" w:cs="Segoe UI"/>
          <w:lang w:val="az-Latn-AZ"/>
        </w:rPr>
      </w:pPr>
    </w:p>
    <w:p w14:paraId="7734AF9D">
      <w:pPr>
        <w:ind w:firstLine="567"/>
        <w:jc w:val="both"/>
        <w:rPr>
          <w:rFonts w:ascii="Palatino Linotype" w:hAnsi="Palatino Linotype" w:cs="Segoe UI"/>
          <w:b/>
          <w:lang w:val="az-Latn-AZ"/>
        </w:rPr>
      </w:pPr>
      <w:r>
        <w:rPr>
          <w:rFonts w:ascii="Palatino Linotype" w:hAnsi="Palatino Linotype" w:cs="Segoe UI"/>
          <w:b/>
          <w:lang w:val="az-Latn-AZ"/>
        </w:rPr>
        <w:t xml:space="preserve">Maddə 3. Su obyektlərinin istifadəsi və mühafizəsi ilə bağlı münasibətlərin tənzimlənməsi </w:t>
      </w:r>
    </w:p>
    <w:p w14:paraId="3B422387">
      <w:pPr>
        <w:ind w:firstLine="567"/>
        <w:jc w:val="both"/>
        <w:rPr>
          <w:rFonts w:ascii="Palatino Linotype" w:hAnsi="Palatino Linotype" w:cs="Segoe UI"/>
          <w:lang w:val="az-Latn-AZ"/>
        </w:rPr>
      </w:pPr>
    </w:p>
    <w:p w14:paraId="7359D7DE">
      <w:pPr>
        <w:ind w:firstLine="567"/>
        <w:jc w:val="both"/>
        <w:rPr>
          <w:rFonts w:ascii="Palatino Linotype" w:hAnsi="Palatino Linotype" w:cs="Segoe UI"/>
          <w:lang w:val="az-Latn-AZ"/>
        </w:rPr>
      </w:pPr>
      <w:r>
        <w:rPr>
          <w:rFonts w:ascii="Palatino Linotype" w:hAnsi="Palatino Linotype" w:cs="Segoe UI"/>
          <w:lang w:val="az-Latn-AZ"/>
        </w:rPr>
        <w:t>Su obyektlərinin və onların su ehtiyatlarının istifadə edilməsi və mühafizəsi ilə bağlı münasibətlər (su münasibətləri) Azərbaycan Respublikasının su qanunvericiliyi ilə tənzimlənir.</w:t>
      </w:r>
    </w:p>
    <w:p w14:paraId="58BB5A15">
      <w:pPr>
        <w:ind w:firstLine="567"/>
        <w:jc w:val="both"/>
        <w:rPr>
          <w:rFonts w:ascii="Palatino Linotype" w:hAnsi="Palatino Linotype" w:cs="Segoe UI"/>
          <w:lang w:val="az-Latn-AZ"/>
        </w:rPr>
      </w:pPr>
      <w:r>
        <w:rPr>
          <w:rFonts w:ascii="Palatino Linotype" w:hAnsi="Palatino Linotype" w:cs="Segoe UI"/>
          <w:lang w:val="az-Latn-AZ"/>
        </w:rPr>
        <w:t>Sudan istifadəyə dair münasibətlər bu Məcəllə ilə yanaşı, Azərbaycan Respublikasının mülki qanunvericiliyi, sanitariya-epidemioloji salamatlıq haqqında və digər qanunvericilik aktları ilə tənzimlənir.</w:t>
      </w:r>
    </w:p>
    <w:p w14:paraId="267BA9FA">
      <w:pPr>
        <w:ind w:firstLine="567"/>
        <w:jc w:val="both"/>
        <w:rPr>
          <w:rFonts w:ascii="Palatino Linotype" w:hAnsi="Palatino Linotype" w:cs="Segoe UI"/>
          <w:lang w:val="az-Latn-AZ"/>
        </w:rPr>
      </w:pPr>
      <w:r>
        <w:rPr>
          <w:rFonts w:ascii="Palatino Linotype" w:hAnsi="Palatino Linotype" w:cs="Segoe UI"/>
          <w:lang w:val="az-Latn-AZ"/>
        </w:rPr>
        <w:t>İçməli su təchizatı və tullantı sularının axıdılması ilə bağlı münasibətlər bu Məcəllə ilə yanaşı, Azərbaycan Respublikasının müvafiq qanunvericiliyi ilə tənzimlənir.</w:t>
      </w:r>
    </w:p>
    <w:p w14:paraId="7134A732">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zamanı meydana çıxan torpaq, meşə, yerin təki, bitki və heyvanat aləmi, atmosfer havası, yeraltı suların kəşfiyyatına və mühafizəsinə dair münasibətlər, habelə əmlak və digər inzibati münasibətlər bu Məcəllə ilə yanaşı, Azərbaycan Respublikasının müvafiq qanunvericiliyi ilə tənzimlənir.</w:t>
      </w:r>
    </w:p>
    <w:p w14:paraId="0BFF1F08">
      <w:pPr>
        <w:ind w:firstLine="567"/>
        <w:jc w:val="both"/>
        <w:rPr>
          <w:rFonts w:ascii="Palatino Linotype" w:hAnsi="Palatino Linotype" w:cs="Segoe UI"/>
          <w:lang w:val="az-Latn-AZ"/>
        </w:rPr>
      </w:pPr>
    </w:p>
    <w:p w14:paraId="55561EBE">
      <w:pPr>
        <w:ind w:firstLine="567"/>
        <w:jc w:val="both"/>
        <w:rPr>
          <w:rFonts w:ascii="Palatino Linotype" w:hAnsi="Palatino Linotype" w:cs="Segoe UI"/>
          <w:b/>
          <w:lang w:val="az-Latn-AZ"/>
        </w:rPr>
      </w:pPr>
      <w:r>
        <w:rPr>
          <w:rFonts w:ascii="Palatino Linotype" w:hAnsi="Palatino Linotype" w:cs="Segoe UI"/>
          <w:b/>
          <w:lang w:val="az-Latn-AZ"/>
        </w:rPr>
        <w:t xml:space="preserve">Maddə 4. Su münasibətlərinin obyektləri </w:t>
      </w:r>
    </w:p>
    <w:p w14:paraId="63E638A3">
      <w:pPr>
        <w:ind w:firstLine="567"/>
        <w:jc w:val="both"/>
        <w:rPr>
          <w:rFonts w:ascii="Palatino Linotype" w:hAnsi="Palatino Linotype" w:cs="Segoe UI"/>
          <w:lang w:val="az-Latn-AZ"/>
        </w:rPr>
      </w:pPr>
    </w:p>
    <w:p w14:paraId="1217A859">
      <w:pPr>
        <w:ind w:firstLine="567"/>
        <w:jc w:val="both"/>
        <w:rPr>
          <w:rFonts w:ascii="Palatino Linotype" w:hAnsi="Palatino Linotype" w:cs="Segoe UI"/>
          <w:lang w:val="az-Latn-AZ"/>
        </w:rPr>
      </w:pPr>
      <w:r>
        <w:rPr>
          <w:rFonts w:ascii="Palatino Linotype" w:hAnsi="Palatino Linotype" w:cs="Segoe UI"/>
          <w:lang w:val="az-Latn-AZ"/>
        </w:rPr>
        <w:t>Su münasibətlərinin obyektləri Azərbaycan Respublikasının su fondu (bundan sonra — su fondu adlanacaq) və su fondunun torpaqlarıdır.</w:t>
      </w:r>
    </w:p>
    <w:p w14:paraId="30A21DB9">
      <w:pPr>
        <w:ind w:firstLine="567"/>
        <w:jc w:val="both"/>
        <w:rPr>
          <w:rFonts w:ascii="Palatino Linotype" w:hAnsi="Palatino Linotype" w:cs="Segoe UI"/>
          <w:lang w:val="az-Latn-AZ"/>
        </w:rPr>
      </w:pPr>
    </w:p>
    <w:p w14:paraId="565B0F4F">
      <w:pPr>
        <w:ind w:firstLine="567"/>
        <w:jc w:val="both"/>
        <w:rPr>
          <w:rFonts w:ascii="Palatino Linotype" w:hAnsi="Palatino Linotype" w:cs="Segoe UI"/>
          <w:b/>
          <w:lang w:val="az-Latn-AZ"/>
        </w:rPr>
      </w:pPr>
      <w:r>
        <w:rPr>
          <w:rFonts w:ascii="Palatino Linotype" w:hAnsi="Palatino Linotype" w:cs="Segoe UI"/>
          <w:b/>
          <w:lang w:val="az-Latn-AZ"/>
        </w:rPr>
        <w:t xml:space="preserve">Maddə 5. Azərbaycan Respublikasının su fondu </w:t>
      </w:r>
    </w:p>
    <w:p w14:paraId="7E672003">
      <w:pPr>
        <w:ind w:firstLine="567"/>
        <w:jc w:val="both"/>
        <w:rPr>
          <w:rFonts w:ascii="Palatino Linotype" w:hAnsi="Palatino Linotype" w:cs="Segoe UI"/>
          <w:b/>
          <w:lang w:val="az-Latn-AZ"/>
        </w:rPr>
      </w:pPr>
    </w:p>
    <w:p w14:paraId="55441CE2">
      <w:pPr>
        <w:ind w:firstLine="567"/>
        <w:jc w:val="both"/>
        <w:rPr>
          <w:rFonts w:ascii="Palatino Linotype" w:hAnsi="Palatino Linotype" w:cs="Segoe UI"/>
          <w:lang w:val="az-Latn-AZ"/>
        </w:rPr>
      </w:pPr>
      <w:r>
        <w:rPr>
          <w:rFonts w:ascii="Palatino Linotype" w:hAnsi="Palatino Linotype" w:cs="Segoe UI"/>
          <w:lang w:val="az-Latn-AZ"/>
        </w:rPr>
        <w:t>Azərbaycan Respublikasının daxili suları və Xəzər dənizinin (gölünün) Azərbaycan Respublikasına mənsub olan bölməsi (su obyektləri) Azərbaycan Respublikasının su fondunu təşkil edir.</w:t>
      </w:r>
    </w:p>
    <w:p w14:paraId="3114E571">
      <w:pPr>
        <w:ind w:firstLine="567"/>
        <w:jc w:val="both"/>
        <w:rPr>
          <w:rFonts w:ascii="Palatino Linotype" w:hAnsi="Palatino Linotype" w:cs="Segoe UI"/>
          <w:lang w:val="az-Latn-AZ"/>
        </w:rPr>
      </w:pPr>
      <w:r>
        <w:rPr>
          <w:rFonts w:ascii="Palatino Linotype" w:hAnsi="Palatino Linotype" w:cs="Segoe UI"/>
          <w:lang w:val="az-Latn-AZ"/>
        </w:rPr>
        <w:t>Təbiətdə yerləşməsinə, fiziki-coğrafi, inzibati-ərazi xüsusiyyətlərinə və digər əlamətlərinə görə Azərbaycan Respublikasının su fondu yerüstü, yeraltı, sərhəd su obyektlərindən və Xəzər dənizinin (gölünün) Azərbaycan Respublikasına mənsub olan bölməsindən ibarətdir.</w:t>
      </w:r>
    </w:p>
    <w:p w14:paraId="09B2E3A4">
      <w:pPr>
        <w:ind w:firstLine="567"/>
        <w:jc w:val="both"/>
        <w:rPr>
          <w:rFonts w:ascii="Palatino Linotype" w:hAnsi="Palatino Linotype" w:cs="Segoe UI"/>
          <w:lang w:val="az-Latn-AZ"/>
        </w:rPr>
      </w:pPr>
    </w:p>
    <w:p w14:paraId="2ED3B7E9">
      <w:pPr>
        <w:ind w:firstLine="567"/>
        <w:jc w:val="both"/>
        <w:rPr>
          <w:rFonts w:ascii="Palatino Linotype" w:hAnsi="Palatino Linotype" w:cs="Segoe UI"/>
          <w:b/>
          <w:lang w:val="az-Latn-AZ"/>
        </w:rPr>
      </w:pPr>
      <w:r>
        <w:rPr>
          <w:rFonts w:ascii="Palatino Linotype" w:hAnsi="Palatino Linotype" w:cs="Segoe UI"/>
          <w:b/>
          <w:lang w:val="az-Latn-AZ"/>
        </w:rPr>
        <w:t xml:space="preserve">Maddə 6. Yerüstü su obyektləri </w:t>
      </w:r>
    </w:p>
    <w:p w14:paraId="0B433B5E">
      <w:pPr>
        <w:ind w:firstLine="567"/>
        <w:jc w:val="both"/>
        <w:rPr>
          <w:rFonts w:ascii="Palatino Linotype" w:hAnsi="Palatino Linotype" w:cs="Segoe UI"/>
          <w:lang w:val="az-Latn-AZ"/>
        </w:rPr>
      </w:pPr>
    </w:p>
    <w:p w14:paraId="2D4930D5">
      <w:pPr>
        <w:ind w:firstLine="567"/>
        <w:jc w:val="both"/>
        <w:rPr>
          <w:rFonts w:ascii="Palatino Linotype" w:hAnsi="Palatino Linotype" w:cs="Segoe UI"/>
          <w:lang w:val="az-Latn-AZ"/>
        </w:rPr>
      </w:pPr>
      <w:r>
        <w:rPr>
          <w:rFonts w:ascii="Palatino Linotype" w:hAnsi="Palatino Linotype" w:cs="Segoe UI"/>
          <w:lang w:val="az-Latn-AZ"/>
        </w:rPr>
        <w:t>Yerüstü su obyektlərinə yerin səthində yerləşən yerüstü su axınları, yerüstü sututarları, buzlaqlar və qar örtükləri daxildir.</w:t>
      </w:r>
    </w:p>
    <w:p w14:paraId="6BE3313F">
      <w:pPr>
        <w:ind w:firstLine="567"/>
        <w:jc w:val="both"/>
        <w:rPr>
          <w:rFonts w:ascii="Palatino Linotype" w:hAnsi="Palatino Linotype" w:cs="Segoe UI"/>
          <w:lang w:val="az-Latn-AZ"/>
        </w:rPr>
      </w:pPr>
      <w:r>
        <w:rPr>
          <w:rFonts w:ascii="Palatino Linotype" w:hAnsi="Palatino Linotype" w:cs="Segoe UI"/>
          <w:lang w:val="az-Latn-AZ"/>
        </w:rPr>
        <w:t>Yerüstü su obyektləri onların yerüstü su hissəsindən, yatağından, dibindən və sahilindən ibarətdir.</w:t>
      </w:r>
    </w:p>
    <w:p w14:paraId="05E51DE0">
      <w:pPr>
        <w:ind w:firstLine="567"/>
        <w:jc w:val="both"/>
        <w:rPr>
          <w:rFonts w:ascii="Palatino Linotype" w:hAnsi="Palatino Linotype" w:cs="Segoe UI"/>
          <w:lang w:val="az-Latn-AZ"/>
        </w:rPr>
      </w:pPr>
      <w:r>
        <w:rPr>
          <w:rFonts w:ascii="Palatino Linotype" w:hAnsi="Palatino Linotype" w:cs="Segoe UI"/>
          <w:lang w:val="az-Latn-AZ"/>
        </w:rPr>
        <w:t>Yerüstü su obyektləri çoxtəyinatlı əhəmiyyətə malikdir, eyni vaxtda bir və ya bir neçə məqsəd üçün istifadə edilə bilər.</w:t>
      </w:r>
    </w:p>
    <w:p w14:paraId="41B7C1B6">
      <w:pPr>
        <w:ind w:firstLine="567"/>
        <w:jc w:val="both"/>
        <w:rPr>
          <w:rFonts w:ascii="Palatino Linotype" w:hAnsi="Palatino Linotype" w:cs="Segoe UI"/>
          <w:lang w:val="az-Latn-AZ"/>
        </w:rPr>
      </w:pPr>
    </w:p>
    <w:p w14:paraId="418F4AD1">
      <w:pPr>
        <w:ind w:firstLine="567"/>
        <w:jc w:val="both"/>
        <w:rPr>
          <w:rFonts w:ascii="Palatino Linotype" w:hAnsi="Palatino Linotype" w:cs="Segoe UI"/>
          <w:b/>
          <w:lang w:val="az-Latn-AZ"/>
        </w:rPr>
      </w:pPr>
      <w:r>
        <w:rPr>
          <w:rFonts w:ascii="Palatino Linotype" w:hAnsi="Palatino Linotype" w:cs="Segoe UI"/>
          <w:b/>
          <w:lang w:val="az-Latn-AZ"/>
        </w:rPr>
        <w:t xml:space="preserve">Maddə 7. Yeraltı su obyektləri </w:t>
      </w:r>
    </w:p>
    <w:p w14:paraId="31361CC0">
      <w:pPr>
        <w:ind w:firstLine="567"/>
        <w:jc w:val="both"/>
        <w:rPr>
          <w:rFonts w:ascii="Palatino Linotype" w:hAnsi="Palatino Linotype" w:cs="Segoe UI"/>
          <w:lang w:val="az-Latn-AZ"/>
        </w:rPr>
      </w:pPr>
    </w:p>
    <w:p w14:paraId="03F9D004">
      <w:pPr>
        <w:ind w:firstLine="567"/>
        <w:jc w:val="both"/>
        <w:rPr>
          <w:rFonts w:ascii="Palatino Linotype" w:hAnsi="Palatino Linotype" w:cs="Segoe UI"/>
          <w:lang w:val="az-Latn-AZ"/>
        </w:rPr>
      </w:pPr>
      <w:r>
        <w:rPr>
          <w:rFonts w:ascii="Palatino Linotype" w:hAnsi="Palatino Linotype" w:cs="Segoe UI"/>
          <w:lang w:val="az-Latn-AZ"/>
        </w:rPr>
        <w:t>Yeraltı su obyektlərinə yerin təkində yerləşən geoloji strukturlarda toplanmış sular daxildir.</w:t>
      </w:r>
    </w:p>
    <w:p w14:paraId="21ADC9E6">
      <w:pPr>
        <w:ind w:firstLine="567"/>
        <w:jc w:val="both"/>
        <w:rPr>
          <w:rFonts w:ascii="Palatino Linotype" w:hAnsi="Palatino Linotype" w:cs="Segoe UI"/>
          <w:lang w:val="az-Latn-AZ"/>
        </w:rPr>
      </w:pPr>
      <w:r>
        <w:rPr>
          <w:rFonts w:ascii="Palatino Linotype" w:hAnsi="Palatino Linotype" w:cs="Segoe UI"/>
          <w:lang w:val="az-Latn-AZ"/>
        </w:rPr>
        <w:t>Yeraltı su obyektlərinə aşağıdakılar aid edilir:</w:t>
      </w:r>
    </w:p>
    <w:p w14:paraId="232748FC">
      <w:pPr>
        <w:ind w:firstLine="567"/>
        <w:jc w:val="both"/>
        <w:rPr>
          <w:rFonts w:ascii="Palatino Linotype" w:hAnsi="Palatino Linotype" w:cs="Segoe UI"/>
          <w:lang w:val="az-Latn-AZ"/>
        </w:rPr>
      </w:pPr>
      <w:r>
        <w:rPr>
          <w:rFonts w:ascii="Palatino Linotype" w:hAnsi="Palatino Linotype" w:cs="Segoe UI"/>
          <w:lang w:val="az-Latn-AZ"/>
        </w:rPr>
        <w:t>sulu horizont — yerin təkində geoloji struktur daxilində yerləşən, məsamələrində, çatlarında və boşluqlarında hidravlik əlaqəli sular toplanmış süxurlar təbəqəsi (lay);</w:t>
      </w:r>
    </w:p>
    <w:p w14:paraId="3527A983">
      <w:pPr>
        <w:ind w:firstLine="567"/>
        <w:jc w:val="both"/>
        <w:rPr>
          <w:rFonts w:ascii="Palatino Linotype" w:hAnsi="Palatino Linotype" w:cs="Segoe UI"/>
          <w:lang w:val="az-Latn-AZ"/>
        </w:rPr>
      </w:pPr>
      <w:r>
        <w:rPr>
          <w:rFonts w:ascii="Palatino Linotype" w:hAnsi="Palatino Linotype" w:cs="Segoe UI"/>
          <w:lang w:val="az-Latn-AZ"/>
        </w:rPr>
        <w:t>yeraltı su hövzəsi — yerin təkində müəyyən geoloji struktur daxilində yerləşən sulu horizontların, sulu çatların məcmusu;</w:t>
      </w:r>
    </w:p>
    <w:p w14:paraId="4D9EE8BF">
      <w:pPr>
        <w:ind w:firstLine="567"/>
        <w:jc w:val="both"/>
        <w:rPr>
          <w:rFonts w:ascii="Palatino Linotype" w:hAnsi="Palatino Linotype" w:cs="Segoe UI"/>
          <w:lang w:val="az-Latn-AZ"/>
        </w:rPr>
      </w:pPr>
      <w:r>
        <w:rPr>
          <w:rFonts w:ascii="Palatino Linotype" w:hAnsi="Palatino Linotype" w:cs="Segoe UI"/>
          <w:lang w:val="az-Latn-AZ"/>
        </w:rPr>
        <w:t xml:space="preserve">yeraltı su yatağı — sulu horizontun yeraltı suların çıxarılması üçün əlverişli şəraiti olan hissəsi. </w:t>
      </w:r>
    </w:p>
    <w:p w14:paraId="6453BF47">
      <w:pPr>
        <w:ind w:firstLine="567"/>
        <w:jc w:val="both"/>
        <w:rPr>
          <w:rFonts w:ascii="Palatino Linotype" w:hAnsi="Palatino Linotype" w:cs="Segoe UI"/>
          <w:lang w:val="az-Latn-AZ"/>
        </w:rPr>
      </w:pPr>
    </w:p>
    <w:p w14:paraId="7BDDE31A">
      <w:pPr>
        <w:ind w:firstLine="567"/>
        <w:jc w:val="both"/>
        <w:rPr>
          <w:rFonts w:ascii="Palatino Linotype" w:hAnsi="Palatino Linotype" w:cs="Segoe UI"/>
          <w:b/>
          <w:lang w:val="az-Latn-AZ"/>
        </w:rPr>
      </w:pPr>
      <w:r>
        <w:rPr>
          <w:rFonts w:ascii="Palatino Linotype" w:hAnsi="Palatino Linotype" w:cs="Segoe UI"/>
          <w:b/>
          <w:lang w:val="az-Latn-AZ"/>
        </w:rPr>
        <w:t xml:space="preserve">Maddə 8. Sərhəd su obyektləri </w:t>
      </w:r>
    </w:p>
    <w:p w14:paraId="0A5E5442">
      <w:pPr>
        <w:ind w:firstLine="567"/>
        <w:jc w:val="both"/>
        <w:rPr>
          <w:rFonts w:ascii="Palatino Linotype" w:hAnsi="Palatino Linotype" w:cs="Segoe UI"/>
          <w:lang w:val="az-Latn-AZ"/>
        </w:rPr>
      </w:pPr>
    </w:p>
    <w:p w14:paraId="5FD32C89">
      <w:pPr>
        <w:ind w:firstLine="567"/>
        <w:jc w:val="both"/>
        <w:rPr>
          <w:rFonts w:ascii="Palatino Linotype" w:hAnsi="Palatino Linotype" w:cs="Segoe UI"/>
          <w:lang w:val="az-Latn-AZ"/>
        </w:rPr>
      </w:pPr>
      <w:r>
        <w:rPr>
          <w:rFonts w:ascii="Palatino Linotype" w:hAnsi="Palatino Linotype" w:cs="Segoe UI"/>
          <w:lang w:val="az-Latn-AZ"/>
        </w:rPr>
        <w:t>Dövlətlərarası sərhədi müəyyən edən, sərhədi kəsib keçən, yaxud üzərindən Azərbaycan Respublikasının dövlət sərhədi keçən yerüstü və yeraltı su obyektləri sərhəd su obyektlərinə aid edilir.</w:t>
      </w:r>
    </w:p>
    <w:p w14:paraId="43606554">
      <w:pPr>
        <w:ind w:firstLine="567"/>
        <w:jc w:val="both"/>
        <w:rPr>
          <w:rFonts w:ascii="Palatino Linotype" w:hAnsi="Palatino Linotype" w:cs="Segoe UI"/>
          <w:lang w:val="az-Latn-AZ"/>
        </w:rPr>
      </w:pPr>
      <w:r>
        <w:rPr>
          <w:rFonts w:ascii="Palatino Linotype" w:hAnsi="Palatino Linotype" w:cs="Segoe UI"/>
          <w:lang w:val="az-Latn-AZ"/>
        </w:rPr>
        <w:t>Sərhəd su obyektlərindən istifadə və onların mühafizəsi qaydaları bu Məcəllə, dövlət sərhədi haqqında Azərbaycan Respublikasının qanunvericiliyi, Azərbaycan Respublikasının tərəfdar çıxdığı beynəlxalq müqavilələri və sazişləri ilə müəyyən edilir.</w:t>
      </w:r>
    </w:p>
    <w:p w14:paraId="641C0E05">
      <w:pPr>
        <w:ind w:firstLine="567"/>
        <w:jc w:val="both"/>
        <w:rPr>
          <w:rFonts w:ascii="Palatino Linotype" w:hAnsi="Palatino Linotype" w:cs="Segoe UI"/>
          <w:lang w:val="az-Latn-AZ"/>
        </w:rPr>
      </w:pPr>
    </w:p>
    <w:p w14:paraId="2352D319">
      <w:pPr>
        <w:ind w:firstLine="567"/>
        <w:jc w:val="both"/>
        <w:rPr>
          <w:rFonts w:ascii="Palatino Linotype" w:hAnsi="Palatino Linotype" w:cs="Segoe UI"/>
          <w:b/>
          <w:lang w:val="az-Latn-AZ"/>
        </w:rPr>
      </w:pPr>
      <w:r>
        <w:rPr>
          <w:rFonts w:ascii="Palatino Linotype" w:hAnsi="Palatino Linotype" w:cs="Segoe UI"/>
          <w:b/>
          <w:lang w:val="az-Latn-AZ"/>
        </w:rPr>
        <w:t xml:space="preserve">Maddə 9. Xəzər dənizinin (gölünün) Azərbaycan Respublikasına mənsub olan bölməsi </w:t>
      </w:r>
    </w:p>
    <w:p w14:paraId="3B793488">
      <w:pPr>
        <w:ind w:firstLine="567"/>
        <w:jc w:val="both"/>
        <w:rPr>
          <w:rFonts w:ascii="Palatino Linotype" w:hAnsi="Palatino Linotype" w:cs="Segoe UI"/>
          <w:lang w:val="az-Latn-AZ"/>
        </w:rPr>
      </w:pPr>
    </w:p>
    <w:p w14:paraId="33E12611">
      <w:pPr>
        <w:ind w:firstLine="567"/>
        <w:jc w:val="both"/>
        <w:rPr>
          <w:rFonts w:ascii="Palatino Linotype" w:hAnsi="Palatino Linotype" w:cs="Segoe UI"/>
          <w:lang w:val="az-Latn-AZ"/>
        </w:rPr>
      </w:pPr>
      <w:r>
        <w:rPr>
          <w:rFonts w:ascii="Palatino Linotype" w:hAnsi="Palatino Linotype" w:cs="Segoe UI"/>
          <w:lang w:val="az-Latn-AZ"/>
        </w:rPr>
        <w:t>Xəzər dənizinin (gölünün) Azərbaycan Respublikasına mənsub olan bölməsinin istifadəsi və mühafizəsi qaydaları bu Məcəllə, Azərbaycan Respublikasının digər qanunvericilik aktları və Azərbaycan Respublikasının tərəfdar çıxdığı beynəlxalq hüquq aktları ilə müəyyən edilir.</w:t>
      </w:r>
    </w:p>
    <w:p w14:paraId="5F7E19CA">
      <w:pPr>
        <w:ind w:firstLine="567"/>
        <w:jc w:val="both"/>
        <w:rPr>
          <w:rFonts w:ascii="Palatino Linotype" w:hAnsi="Palatino Linotype" w:cs="Segoe UI"/>
          <w:lang w:val="az-Latn-AZ"/>
        </w:rPr>
      </w:pPr>
    </w:p>
    <w:p w14:paraId="03B03C65">
      <w:pPr>
        <w:ind w:firstLine="567"/>
        <w:jc w:val="both"/>
        <w:rPr>
          <w:rFonts w:ascii="Palatino Linotype" w:hAnsi="Palatino Linotype" w:cs="Segoe UI"/>
          <w:b/>
          <w:lang w:val="az-Latn-AZ"/>
        </w:rPr>
      </w:pPr>
      <w:r>
        <w:rPr>
          <w:rFonts w:ascii="Palatino Linotype" w:hAnsi="Palatino Linotype" w:cs="Segoe UI"/>
          <w:b/>
          <w:lang w:val="az-Latn-AZ"/>
        </w:rPr>
        <w:t xml:space="preserve">Maddə 10. Su fondunun torpaqları </w:t>
      </w:r>
    </w:p>
    <w:p w14:paraId="1B099249">
      <w:pPr>
        <w:ind w:firstLine="567"/>
        <w:jc w:val="both"/>
        <w:rPr>
          <w:rFonts w:ascii="Palatino Linotype" w:hAnsi="Palatino Linotype" w:cs="Segoe UI"/>
          <w:lang w:val="az-Latn-AZ"/>
        </w:rPr>
      </w:pPr>
    </w:p>
    <w:p w14:paraId="593DB8B5">
      <w:pPr>
        <w:ind w:firstLine="567"/>
        <w:jc w:val="both"/>
        <w:rPr>
          <w:rFonts w:ascii="Palatino Linotype" w:hAnsi="Palatino Linotype" w:cs="Segoe UI"/>
          <w:lang w:val="az-Latn-AZ"/>
        </w:rPr>
      </w:pPr>
      <w:r>
        <w:rPr>
          <w:rFonts w:ascii="Palatino Linotype" w:hAnsi="Palatino Linotype" w:cs="Segoe UI"/>
          <w:lang w:val="az-Latn-AZ"/>
        </w:rPr>
        <w:t>Su fondu torpaqlarına aşağıdakı torpaq sahələri daxildir:</w:t>
      </w:r>
    </w:p>
    <w:p w14:paraId="2FE3EED1">
      <w:pPr>
        <w:ind w:firstLine="567"/>
        <w:jc w:val="both"/>
        <w:rPr>
          <w:rFonts w:ascii="Palatino Linotype" w:hAnsi="Palatino Linotype" w:cs="Segoe UI"/>
          <w:lang w:val="az-Latn-AZ"/>
        </w:rPr>
      </w:pPr>
      <w:r>
        <w:rPr>
          <w:rFonts w:ascii="Palatino Linotype" w:hAnsi="Palatino Linotype" w:cs="Segoe UI"/>
          <w:lang w:val="az-Latn-AZ"/>
        </w:rPr>
        <w:t>Azərbaycan Respublikasının daxili sularının və Xəzər dənizinin (gölünün) Azərbaycan Respublikasına mənsub olan bölməsinin (su obyektlərinin) altında olan torpaqlar;</w:t>
      </w:r>
    </w:p>
    <w:p w14:paraId="564D9374">
      <w:pPr>
        <w:ind w:firstLine="567"/>
        <w:jc w:val="both"/>
        <w:rPr>
          <w:rFonts w:ascii="Palatino Linotype" w:hAnsi="Palatino Linotype" w:cs="Segoe UI"/>
          <w:lang w:val="az-Latn-AZ"/>
        </w:rPr>
      </w:pPr>
      <w:r>
        <w:rPr>
          <w:rFonts w:ascii="Palatino Linotype" w:hAnsi="Palatino Linotype" w:cs="Segoe UI"/>
          <w:lang w:val="az-Latn-AZ"/>
        </w:rPr>
        <w:t>su mühafizəsi zonalarının və sahilboyu zolaqların altında olan torpaqlar, adalar və bataqlıqlar;</w:t>
      </w:r>
    </w:p>
    <w:p w14:paraId="791EA693">
      <w:pPr>
        <w:ind w:firstLine="567"/>
        <w:jc w:val="both"/>
        <w:rPr>
          <w:rFonts w:ascii="Palatino Linotype" w:hAnsi="Palatino Linotype" w:cs="Segoe UI"/>
          <w:lang w:val="az-Latn-AZ"/>
        </w:rPr>
      </w:pPr>
      <w:r>
        <w:rPr>
          <w:rFonts w:ascii="Palatino Linotype" w:hAnsi="Palatino Linotype" w:cs="Segoe UI"/>
          <w:lang w:val="az-Latn-AZ"/>
        </w:rPr>
        <w:t xml:space="preserve">hidrotexniki qurğuların, meliorasiya və su təsərrüfatı obyektlərinin altında olan torpaqlar. </w:t>
      </w:r>
    </w:p>
    <w:p w14:paraId="27E942A6">
      <w:pPr>
        <w:ind w:firstLine="567"/>
        <w:jc w:val="both"/>
        <w:rPr>
          <w:rFonts w:ascii="Palatino Linotype" w:hAnsi="Palatino Linotype" w:cs="Segoe UI"/>
          <w:lang w:val="az-Latn-AZ"/>
        </w:rPr>
      </w:pPr>
    </w:p>
    <w:p w14:paraId="3AAEADDA">
      <w:pPr>
        <w:ind w:firstLine="567"/>
        <w:jc w:val="both"/>
        <w:rPr>
          <w:rFonts w:ascii="Palatino Linotype" w:hAnsi="Palatino Linotype" w:cs="Segoe UI"/>
          <w:b/>
          <w:lang w:val="az-Latn-AZ"/>
        </w:rPr>
      </w:pPr>
      <w:r>
        <w:rPr>
          <w:rFonts w:ascii="Palatino Linotype" w:hAnsi="Palatino Linotype" w:cs="Segoe UI"/>
          <w:b/>
          <w:lang w:val="az-Latn-AZ"/>
        </w:rPr>
        <w:t xml:space="preserve">Maddə 11. Su münasibətlərinin subyektləri </w:t>
      </w:r>
    </w:p>
    <w:p w14:paraId="5A504BFA">
      <w:pPr>
        <w:ind w:firstLine="567"/>
        <w:jc w:val="both"/>
        <w:rPr>
          <w:rFonts w:ascii="Palatino Linotype" w:hAnsi="Palatino Linotype" w:cs="Segoe UI"/>
          <w:lang w:val="az-Latn-AZ"/>
        </w:rPr>
      </w:pPr>
    </w:p>
    <w:p w14:paraId="557F901C">
      <w:pPr>
        <w:ind w:firstLine="567"/>
        <w:jc w:val="both"/>
        <w:rPr>
          <w:rFonts w:ascii="Palatino Linotype" w:hAnsi="Palatino Linotype" w:cs="Segoe UI"/>
          <w:lang w:val="az-Latn-AZ"/>
        </w:rPr>
      </w:pPr>
      <w:r>
        <w:rPr>
          <w:rFonts w:ascii="Palatino Linotype" w:hAnsi="Palatino Linotype" w:cs="Segoe UI"/>
          <w:lang w:val="az-Latn-AZ"/>
        </w:rPr>
        <w:t xml:space="preserve">Su münasibətlərinin subyektləri Azərbaycan Respublikası, </w:t>
      </w:r>
      <w:r>
        <w:rPr>
          <w:rFonts w:ascii="Palatino Linotype" w:hAnsi="Palatino Linotype" w:cs="Segoe UI"/>
          <w:strike/>
          <w:lang w:val="az-Latn-AZ"/>
        </w:rPr>
        <w:t>Naxçıvan Muxtar Respublikası,</w:t>
      </w:r>
      <w:r>
        <w:rPr>
          <w:rFonts w:ascii="Palatino Linotype" w:hAnsi="Palatino Linotype" w:cs="Segoe UI"/>
          <w:lang w:val="az-Latn-AZ"/>
        </w:rPr>
        <w:t xml:space="preserve"> bələdiyyələr, su obyektlərinin istifadəçiləri və su istehlakçılarıdır.</w:t>
      </w:r>
      <w:r>
        <w:rPr>
          <w:rStyle w:val="10"/>
          <w:rFonts w:cs="Segoe UI"/>
          <w:lang w:val="az-Latn-AZ"/>
        </w:rPr>
        <w:endnoteReference w:id="2"/>
      </w:r>
    </w:p>
    <w:p w14:paraId="19C8574B">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 </w:t>
      </w:r>
      <w:r>
        <w:rPr>
          <w:rFonts w:ascii="Palatino Linotype" w:hAnsi="Palatino Linotype" w:cs="Segoe UI"/>
          <w:strike/>
          <w:lang w:val="az-Latn-AZ"/>
        </w:rPr>
        <w:t>və Naxçıvan Muxtar Respublikası</w:t>
      </w:r>
      <w:r>
        <w:rPr>
          <w:rFonts w:ascii="Palatino Linotype" w:hAnsi="Palatino Linotype" w:cs="Segoe UI"/>
          <w:lang w:val="az-Latn-AZ"/>
        </w:rPr>
        <w:t xml:space="preserve"> adından su münasibətlərində öz səlahiyyətləri daxilində müvafiq icra hakimiyyəti orqanları iştirak edirlər.</w:t>
      </w:r>
      <w:r>
        <w:rPr>
          <w:rStyle w:val="10"/>
          <w:rFonts w:cs="Segoe UI"/>
          <w:lang w:val="az-Latn-AZ"/>
        </w:rPr>
        <w:endnoteReference w:id="3"/>
      </w:r>
    </w:p>
    <w:p w14:paraId="35C998E9">
      <w:pPr>
        <w:ind w:firstLine="567"/>
        <w:jc w:val="both"/>
        <w:rPr>
          <w:rFonts w:ascii="Palatino Linotype" w:hAnsi="Palatino Linotype" w:cs="Segoe UI"/>
          <w:lang w:val="az-Latn-AZ"/>
        </w:rPr>
      </w:pPr>
      <w:r>
        <w:rPr>
          <w:rFonts w:ascii="Palatino Linotype" w:hAnsi="Palatino Linotype" w:cs="Segoe UI"/>
          <w:lang w:val="az-Latn-AZ"/>
        </w:rPr>
        <w:t>Bələdiyyələr su münasibətlərində onların statusunu müəyyən edən qanunvericilik aktları ilə verilən səlahiyyətlər daxilində iştirak edirlər.</w:t>
      </w:r>
    </w:p>
    <w:p w14:paraId="11FBF31F">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istifadəçiləri və su istehlakçıları su münasibətlərində Azərbaycan Respublikasının qanunvericiliyində nəzərdə tutulmuş qaydada öz ehtiyaclarını ödəmək və sahibkarlıq fəaliyyəti göstərmək məqsədi ilə iştirak edirlər. </w:t>
      </w:r>
    </w:p>
    <w:p w14:paraId="09AAA2E3">
      <w:pPr>
        <w:ind w:firstLine="567"/>
        <w:rPr>
          <w:rFonts w:ascii="Palatino Linotype" w:hAnsi="Palatino Linotype" w:cs="Segoe UI"/>
          <w:lang w:val="az-Latn-AZ"/>
        </w:rPr>
      </w:pPr>
    </w:p>
    <w:p w14:paraId="7237A1E6">
      <w:pPr>
        <w:jc w:val="center"/>
        <w:rPr>
          <w:rFonts w:ascii="Palatino Linotype" w:hAnsi="Palatino Linotype" w:cs="Segoe UI"/>
          <w:b/>
          <w:lang w:val="az-Latn-AZ"/>
        </w:rPr>
      </w:pPr>
      <w:r>
        <w:rPr>
          <w:rFonts w:ascii="Palatino Linotype" w:hAnsi="Palatino Linotype" w:cs="Segoe UI"/>
          <w:b/>
          <w:lang w:val="az-Latn-AZ"/>
        </w:rPr>
        <w:t>II fəsil</w:t>
      </w:r>
    </w:p>
    <w:p w14:paraId="5B4AE0AD">
      <w:pPr>
        <w:jc w:val="center"/>
        <w:rPr>
          <w:rFonts w:ascii="Palatino Linotype" w:hAnsi="Palatino Linotype" w:cs="Segoe UI"/>
          <w:b/>
          <w:lang w:val="az-Latn-AZ"/>
        </w:rPr>
      </w:pPr>
      <w:r>
        <w:rPr>
          <w:rFonts w:ascii="Palatino Linotype" w:hAnsi="Palatino Linotype" w:cs="Segoe UI"/>
          <w:b/>
          <w:lang w:val="az-Latn-AZ"/>
        </w:rPr>
        <w:t>Su obyektləri üzərində mülkiyyət formaları</w:t>
      </w:r>
    </w:p>
    <w:p w14:paraId="629A2AE2">
      <w:pPr>
        <w:ind w:firstLine="567"/>
        <w:jc w:val="center"/>
        <w:rPr>
          <w:rFonts w:ascii="Palatino Linotype" w:hAnsi="Palatino Linotype" w:cs="Segoe UI"/>
          <w:b/>
          <w:lang w:val="az-Latn-AZ"/>
        </w:rPr>
      </w:pPr>
    </w:p>
    <w:p w14:paraId="4F6BF85E">
      <w:pPr>
        <w:ind w:firstLine="567"/>
        <w:jc w:val="both"/>
        <w:rPr>
          <w:rFonts w:ascii="Palatino Linotype" w:hAnsi="Palatino Linotype" w:cs="Segoe UI"/>
          <w:b/>
          <w:lang w:val="az-Latn-AZ"/>
        </w:rPr>
      </w:pPr>
      <w:r>
        <w:rPr>
          <w:rFonts w:ascii="Palatino Linotype" w:hAnsi="Palatino Linotype" w:cs="Segoe UI"/>
          <w:b/>
          <w:lang w:val="az-Latn-AZ"/>
        </w:rPr>
        <w:t xml:space="preserve">Maddə 12. Su obyektləri üzərində dövlət mülkiyyəti </w:t>
      </w:r>
    </w:p>
    <w:p w14:paraId="7C2406EF">
      <w:pPr>
        <w:ind w:firstLine="567"/>
        <w:jc w:val="both"/>
        <w:rPr>
          <w:rFonts w:ascii="Palatino Linotype" w:hAnsi="Palatino Linotype" w:cs="Segoe UI"/>
          <w:lang w:val="az-Latn-AZ"/>
        </w:rPr>
      </w:pPr>
    </w:p>
    <w:p w14:paraId="0D2B0865">
      <w:pPr>
        <w:ind w:firstLine="567"/>
        <w:jc w:val="both"/>
        <w:rPr>
          <w:rFonts w:ascii="Palatino Linotype" w:hAnsi="Palatino Linotype" w:cs="Segoe UI"/>
          <w:lang w:val="az-Latn-AZ"/>
        </w:rPr>
      </w:pPr>
      <w:r>
        <w:rPr>
          <w:rFonts w:ascii="Palatino Linotype" w:hAnsi="Palatino Linotype" w:cs="Segoe UI"/>
          <w:lang w:val="az-Latn-AZ"/>
        </w:rPr>
        <w:t>Dövlət mülkiyyətində aşağıdakı su obyektləri saxlanılır:</w:t>
      </w:r>
    </w:p>
    <w:p w14:paraId="46EDD10D">
      <w:pPr>
        <w:ind w:firstLine="567"/>
        <w:jc w:val="both"/>
        <w:rPr>
          <w:rFonts w:ascii="Palatino Linotype" w:hAnsi="Palatino Linotype" w:cs="Segoe UI"/>
          <w:lang w:val="az-Latn-AZ"/>
        </w:rPr>
      </w:pPr>
      <w:r>
        <w:rPr>
          <w:rFonts w:ascii="Palatino Linotype" w:hAnsi="Palatino Linotype" w:cs="Segoe UI"/>
          <w:lang w:val="az-Latn-AZ"/>
        </w:rPr>
        <w:t>Xəzər dənizinin (gölünün) Azərbaycan Respublikasına mənsub olan bölməsi;</w:t>
      </w:r>
    </w:p>
    <w:p w14:paraId="2C79A8B4">
      <w:pPr>
        <w:ind w:firstLine="567"/>
        <w:jc w:val="both"/>
        <w:rPr>
          <w:rFonts w:ascii="Palatino Linotype" w:hAnsi="Palatino Linotype" w:cs="Segoe UI"/>
          <w:lang w:val="az-Latn-AZ"/>
        </w:rPr>
      </w:pPr>
      <w:r>
        <w:rPr>
          <w:rFonts w:ascii="Palatino Linotype" w:hAnsi="Palatino Linotype" w:cs="Segoe UI"/>
          <w:lang w:val="az-Latn-AZ"/>
        </w:rPr>
        <w:t>sərhəd su obyektləri;</w:t>
      </w:r>
    </w:p>
    <w:p w14:paraId="5249D815">
      <w:pPr>
        <w:ind w:firstLine="567"/>
        <w:jc w:val="both"/>
        <w:rPr>
          <w:rFonts w:ascii="Palatino Linotype" w:hAnsi="Palatino Linotype" w:cs="Segoe UI"/>
          <w:lang w:val="az-Latn-AZ"/>
        </w:rPr>
      </w:pPr>
      <w:r>
        <w:rPr>
          <w:rFonts w:ascii="Palatino Linotype" w:hAnsi="Palatino Linotype" w:cs="Segoe UI"/>
          <w:lang w:val="az-Latn-AZ"/>
        </w:rPr>
        <w:t>dövlət və yerli əhəmiyyətli yerüstü və yeraltı su obyektləri;</w:t>
      </w:r>
    </w:p>
    <w:p w14:paraId="75F37D89">
      <w:pPr>
        <w:ind w:firstLine="567"/>
        <w:jc w:val="both"/>
        <w:rPr>
          <w:rFonts w:ascii="Palatino Linotype" w:hAnsi="Palatino Linotype" w:cs="Segoe UI"/>
          <w:lang w:val="az-Latn-AZ"/>
        </w:rPr>
      </w:pPr>
      <w:r>
        <w:rPr>
          <w:rFonts w:ascii="Palatino Linotype" w:hAnsi="Palatino Linotype" w:cs="Segoe UI"/>
          <w:lang w:val="az-Latn-AZ"/>
        </w:rPr>
        <w:t xml:space="preserve">xüsusi qorunan su obyektləri. </w:t>
      </w:r>
    </w:p>
    <w:p w14:paraId="1923DDCB">
      <w:pPr>
        <w:ind w:firstLine="567"/>
        <w:jc w:val="both"/>
        <w:rPr>
          <w:rFonts w:ascii="Palatino Linotype" w:hAnsi="Palatino Linotype" w:cs="Segoe UI"/>
          <w:lang w:val="az-Latn-AZ"/>
        </w:rPr>
      </w:pPr>
      <w:r>
        <w:rPr>
          <w:rFonts w:ascii="Palatino Linotype" w:hAnsi="Palatino Linotype" w:cs="Segoe UI"/>
          <w:lang w:val="az-Latn-AZ"/>
        </w:rPr>
        <w:t>Dövlət mülkiyyətində olan su obyektləri qanunvericilikdə müəyyən edilmiş qaydada istifadəyə, icarəyə və bələdiyyə mülkiyyətinə verilə bilər.</w:t>
      </w:r>
    </w:p>
    <w:p w14:paraId="10007351">
      <w:pPr>
        <w:ind w:firstLine="567"/>
        <w:jc w:val="both"/>
        <w:rPr>
          <w:rFonts w:ascii="Palatino Linotype" w:hAnsi="Palatino Linotype" w:cs="Segoe UI"/>
          <w:lang w:val="az-Latn-AZ"/>
        </w:rPr>
      </w:pPr>
      <w:r>
        <w:rPr>
          <w:rFonts w:ascii="Palatino Linotype" w:hAnsi="Palatino Linotype" w:cs="Segoe UI"/>
          <w:lang w:val="az-Latn-AZ"/>
        </w:rPr>
        <w:t>Dövlət mülkiyyətində olan su obyektlərinin istifadəsi və mühafizəsi sahəsində dövlət idarəetməsini öz səlahiyyətləri daxilində müvafiq icra hakimiyyəti orqanları həyata keçirirlər.</w:t>
      </w:r>
    </w:p>
    <w:p w14:paraId="7C54913C">
      <w:pPr>
        <w:ind w:firstLine="567"/>
        <w:jc w:val="both"/>
        <w:rPr>
          <w:rFonts w:ascii="Palatino Linotype" w:hAnsi="Palatino Linotype" w:cs="Segoe UI"/>
          <w:b/>
          <w:lang w:val="az-Latn-AZ"/>
        </w:rPr>
      </w:pPr>
    </w:p>
    <w:p w14:paraId="5354AE72">
      <w:pPr>
        <w:ind w:firstLine="567"/>
        <w:jc w:val="both"/>
        <w:rPr>
          <w:rFonts w:ascii="Palatino Linotype" w:hAnsi="Palatino Linotype" w:cs="Segoe UI"/>
          <w:b/>
          <w:lang w:val="az-Latn-AZ"/>
        </w:rPr>
      </w:pPr>
      <w:r>
        <w:rPr>
          <w:rFonts w:ascii="Palatino Linotype" w:hAnsi="Palatino Linotype" w:cs="Segoe UI"/>
          <w:b/>
          <w:lang w:val="az-Latn-AZ"/>
        </w:rPr>
        <w:t xml:space="preserve">Maddə 13. Su obyektləri üzərində bələdiyyə mülkiyyəti </w:t>
      </w:r>
    </w:p>
    <w:p w14:paraId="72B52ACC">
      <w:pPr>
        <w:ind w:firstLine="567"/>
        <w:jc w:val="both"/>
        <w:rPr>
          <w:rFonts w:ascii="Palatino Linotype" w:hAnsi="Palatino Linotype" w:cs="Segoe UI"/>
          <w:lang w:val="az-Latn-AZ"/>
        </w:rPr>
      </w:pPr>
    </w:p>
    <w:p w14:paraId="2B37B6B7">
      <w:pPr>
        <w:ind w:firstLine="567"/>
        <w:jc w:val="both"/>
        <w:rPr>
          <w:rFonts w:ascii="Palatino Linotype" w:hAnsi="Palatino Linotype" w:cs="Segoe UI"/>
          <w:lang w:val="az-Latn-AZ"/>
        </w:rPr>
      </w:pPr>
      <w:r>
        <w:rPr>
          <w:rFonts w:ascii="Palatino Linotype" w:hAnsi="Palatino Linotype" w:cs="Segoe UI"/>
          <w:lang w:val="az-Latn-AZ"/>
        </w:rPr>
        <w:t>Bələdiyyə mülkiyyətində olan torpaq sahələrində yerləşən yerli əhəmiyyətli su obyektləri Azərbaycan Respublikasının qanunvericiliyi ilə müəyyən edilmiş qaydada bələdiyyə mülkiyyətinə verilir.</w:t>
      </w:r>
    </w:p>
    <w:p w14:paraId="136965D2">
      <w:pPr>
        <w:ind w:firstLine="567"/>
        <w:jc w:val="both"/>
        <w:rPr>
          <w:rFonts w:ascii="Palatino Linotype" w:hAnsi="Palatino Linotype" w:cs="Segoe UI"/>
          <w:lang w:val="az-Latn-AZ"/>
        </w:rPr>
      </w:pPr>
      <w:r>
        <w:rPr>
          <w:rFonts w:ascii="Palatino Linotype" w:hAnsi="Palatino Linotype" w:cs="Segoe UI"/>
          <w:lang w:val="az-Latn-AZ"/>
        </w:rPr>
        <w:t>Bələdiyyə mülkiyyətində olan su obyektləri Azərbaycan Respublikasının qanunvericiliyində nəzərdə tutulmuş qaydada ümumi istifadəyə, fiziki və hüquqi şəxslərin istifadəsinə, icarəsinə, habelə Azərbaycan Respublikası vətəndaşlarının və hüquqi şəxslərinin mülkiyyətinə verilə bilər.</w:t>
      </w:r>
    </w:p>
    <w:p w14:paraId="4D73ECE0">
      <w:pPr>
        <w:ind w:firstLine="567"/>
        <w:jc w:val="both"/>
        <w:rPr>
          <w:rFonts w:ascii="Palatino Linotype" w:hAnsi="Palatino Linotype" w:cs="Segoe UI"/>
          <w:lang w:val="az-Latn-AZ"/>
        </w:rPr>
      </w:pPr>
      <w:r>
        <w:rPr>
          <w:rFonts w:ascii="Palatino Linotype" w:hAnsi="Palatino Linotype" w:cs="Segoe UI"/>
          <w:lang w:val="az-Latn-AZ"/>
        </w:rPr>
        <w:t>Bələdiyyə mülkiyyətində olan su obyektlərinin istifadəsi və mühafizəsi sahəsində dövlət idarəetməsini qanunvericiliklə onlara verilmiş səlahiyyətlər daxilində bələdiyyələr həyata keçirirlər.</w:t>
      </w:r>
    </w:p>
    <w:p w14:paraId="73532111">
      <w:pPr>
        <w:ind w:firstLine="567"/>
        <w:jc w:val="both"/>
        <w:rPr>
          <w:rFonts w:ascii="Palatino Linotype" w:hAnsi="Palatino Linotype" w:cs="Segoe UI"/>
          <w:b/>
          <w:lang w:val="az-Latn-AZ"/>
        </w:rPr>
      </w:pPr>
    </w:p>
    <w:p w14:paraId="57288542">
      <w:pPr>
        <w:ind w:firstLine="567"/>
        <w:jc w:val="both"/>
        <w:rPr>
          <w:rFonts w:ascii="Palatino Linotype" w:hAnsi="Palatino Linotype" w:cs="Segoe UI"/>
          <w:b/>
          <w:lang w:val="az-Latn-AZ"/>
        </w:rPr>
      </w:pPr>
      <w:r>
        <w:rPr>
          <w:rFonts w:ascii="Palatino Linotype" w:hAnsi="Palatino Linotype" w:cs="Segoe UI"/>
          <w:b/>
          <w:lang w:val="az-Latn-AZ"/>
        </w:rPr>
        <w:t xml:space="preserve">Maddə 14. Su obyektləri üzərində xüsusi mülkiyyət </w:t>
      </w:r>
    </w:p>
    <w:p w14:paraId="488D0706">
      <w:pPr>
        <w:ind w:firstLine="567"/>
        <w:jc w:val="both"/>
        <w:rPr>
          <w:rFonts w:ascii="Palatino Linotype" w:hAnsi="Palatino Linotype" w:cs="Segoe UI"/>
          <w:b/>
          <w:lang w:val="az-Latn-AZ"/>
        </w:rPr>
      </w:pPr>
    </w:p>
    <w:p w14:paraId="6553470C">
      <w:pPr>
        <w:ind w:firstLine="567"/>
        <w:jc w:val="both"/>
        <w:rPr>
          <w:rFonts w:ascii="Palatino Linotype" w:hAnsi="Palatino Linotype" w:cs="Segoe UI"/>
          <w:lang w:val="az-Latn-AZ"/>
        </w:rPr>
      </w:pPr>
      <w:r>
        <w:rPr>
          <w:rFonts w:ascii="Palatino Linotype" w:hAnsi="Palatino Linotype" w:cs="Segoe UI"/>
          <w:lang w:val="az-Latn-AZ"/>
        </w:rPr>
        <w:t>Xüsusi mülkiyyətdə olan torpaq sahələrində yerləşən, başqa su obyektləri ilə hidravliki əlaqəsi və axarı olmayan kiçik sututarlar Azərbaycan Respublikasının qanunvericiliyində nəzərdə tutulmuş qaydada xüsusi mülkiyyətə verilə bilər.</w:t>
      </w:r>
    </w:p>
    <w:p w14:paraId="46D97758">
      <w:pPr>
        <w:ind w:firstLine="567"/>
        <w:jc w:val="both"/>
        <w:rPr>
          <w:rFonts w:ascii="Palatino Linotype" w:hAnsi="Palatino Linotype" w:cs="Segoe UI"/>
          <w:lang w:val="az-Latn-AZ"/>
        </w:rPr>
      </w:pPr>
      <w:r>
        <w:rPr>
          <w:rFonts w:ascii="Palatino Linotype" w:hAnsi="Palatino Linotype" w:cs="Segoe UI"/>
          <w:lang w:val="az-Latn-AZ"/>
        </w:rPr>
        <w:t>Azərbaycan Respublikasının vətəndaşı olmayan şəxslərə və xarici dövlətlərin hüquqi şəxslərinə su obyektləri xüsusi mülkiyyətə verilə bilməz.</w:t>
      </w:r>
    </w:p>
    <w:p w14:paraId="1FC43899">
      <w:pPr>
        <w:ind w:firstLine="567"/>
        <w:jc w:val="both"/>
        <w:rPr>
          <w:rFonts w:ascii="Palatino Linotype" w:hAnsi="Palatino Linotype" w:cs="Segoe UI"/>
          <w:lang w:val="az-Latn-AZ"/>
        </w:rPr>
      </w:pPr>
    </w:p>
    <w:p w14:paraId="45BBFFF3">
      <w:pPr>
        <w:ind w:firstLine="567"/>
        <w:jc w:val="both"/>
        <w:rPr>
          <w:rFonts w:ascii="Palatino Linotype" w:hAnsi="Palatino Linotype" w:cs="Segoe UI"/>
          <w:b/>
          <w:lang w:val="az-Latn-AZ"/>
        </w:rPr>
      </w:pPr>
      <w:r>
        <w:rPr>
          <w:rFonts w:ascii="Palatino Linotype" w:hAnsi="Palatino Linotype" w:cs="Segoe UI"/>
          <w:b/>
          <w:lang w:val="az-Latn-AZ"/>
        </w:rPr>
        <w:t xml:space="preserve">Maddə 15. Su təsərrüfatı obyektləri üzərində mülkiyyət </w:t>
      </w:r>
    </w:p>
    <w:p w14:paraId="5856FA39">
      <w:pPr>
        <w:ind w:firstLine="567"/>
        <w:jc w:val="both"/>
        <w:rPr>
          <w:rFonts w:ascii="Palatino Linotype" w:hAnsi="Palatino Linotype" w:cs="Segoe UI"/>
          <w:b/>
          <w:lang w:val="az-Latn-AZ"/>
        </w:rPr>
      </w:pPr>
    </w:p>
    <w:p w14:paraId="1BCA3A98">
      <w:pPr>
        <w:ind w:firstLine="567"/>
        <w:jc w:val="both"/>
        <w:rPr>
          <w:rFonts w:ascii="Palatino Linotype" w:hAnsi="Palatino Linotype" w:cs="Segoe UI"/>
          <w:lang w:val="az-Latn-AZ"/>
        </w:rPr>
      </w:pPr>
      <w:r>
        <w:rPr>
          <w:rFonts w:ascii="Palatino Linotype" w:hAnsi="Palatino Linotype" w:cs="Segoe UI"/>
          <w:lang w:val="az-Latn-AZ"/>
        </w:rPr>
        <w:t>Su təsərrüfatı obyektləri üzərində dövlət, bələdiyyə və xüsusi mülkiyyət formaları müəyyən edilir.</w:t>
      </w:r>
    </w:p>
    <w:p w14:paraId="3836A38C">
      <w:pPr>
        <w:ind w:firstLine="567"/>
        <w:jc w:val="both"/>
        <w:rPr>
          <w:rFonts w:ascii="Palatino Linotype" w:hAnsi="Palatino Linotype" w:cs="Segoe UI"/>
          <w:lang w:val="az-Latn-AZ"/>
        </w:rPr>
      </w:pPr>
      <w:r>
        <w:rPr>
          <w:rFonts w:ascii="Palatino Linotype" w:hAnsi="Palatino Linotype" w:cs="Segoe UI"/>
          <w:lang w:val="az-Latn-AZ"/>
        </w:rPr>
        <w:t xml:space="preserve">Dövlət mülkiyyətində saxlanılan, bələdiyyə və xüsusi mülkiyyətə verilən su təsərrüfatı obyektləri Azərbaycan Respublikasının müvafiq qanunvericiliyi ilə müəyyən edilir. </w:t>
      </w:r>
    </w:p>
    <w:p w14:paraId="232D12E5">
      <w:pPr>
        <w:ind w:firstLine="567"/>
        <w:jc w:val="both"/>
        <w:rPr>
          <w:rFonts w:ascii="Palatino Linotype" w:hAnsi="Palatino Linotype" w:cs="Segoe UI"/>
          <w:b/>
          <w:lang w:val="az-Latn-AZ"/>
        </w:rPr>
      </w:pPr>
    </w:p>
    <w:p w14:paraId="133A9749">
      <w:pPr>
        <w:jc w:val="center"/>
        <w:rPr>
          <w:rFonts w:ascii="Palatino Linotype" w:hAnsi="Palatino Linotype" w:cs="Segoe UI"/>
          <w:b/>
          <w:lang w:val="az-Latn-AZ"/>
        </w:rPr>
      </w:pPr>
      <w:r>
        <w:rPr>
          <w:rFonts w:ascii="Palatino Linotype" w:hAnsi="Palatino Linotype" w:cs="Segoe UI"/>
          <w:b/>
          <w:lang w:val="az-Latn-AZ"/>
        </w:rPr>
        <w:t>II bölmə</w:t>
      </w:r>
    </w:p>
    <w:p w14:paraId="49CA98EC">
      <w:pPr>
        <w:jc w:val="center"/>
        <w:rPr>
          <w:rFonts w:ascii="Palatino Linotype" w:hAnsi="Palatino Linotype" w:cs="Segoe UI"/>
          <w:b/>
          <w:lang w:val="az-Latn-AZ"/>
        </w:rPr>
      </w:pPr>
      <w:r>
        <w:rPr>
          <w:rFonts w:ascii="Palatino Linotype" w:hAnsi="Palatino Linotype" w:cs="Segoe UI"/>
          <w:b/>
          <w:lang w:val="az-Latn-AZ"/>
        </w:rPr>
        <w:t>Su obyektlərinin istifadəsi və mühafizəsi sahəsində idarəetmə</w:t>
      </w:r>
    </w:p>
    <w:p w14:paraId="7C59618F">
      <w:pPr>
        <w:jc w:val="center"/>
        <w:rPr>
          <w:rFonts w:ascii="Palatino Linotype" w:hAnsi="Palatino Linotype" w:cs="Segoe UI"/>
          <w:b/>
          <w:lang w:val="az-Latn-AZ"/>
        </w:rPr>
      </w:pPr>
    </w:p>
    <w:p w14:paraId="0C00A443">
      <w:pPr>
        <w:jc w:val="center"/>
        <w:rPr>
          <w:rFonts w:ascii="Palatino Linotype" w:hAnsi="Palatino Linotype" w:cs="Segoe UI"/>
          <w:b/>
          <w:lang w:val="az-Latn-AZ"/>
        </w:rPr>
      </w:pPr>
      <w:r>
        <w:rPr>
          <w:rFonts w:ascii="Palatino Linotype" w:hAnsi="Palatino Linotype" w:cs="Segoe UI"/>
          <w:b/>
          <w:lang w:val="az-Latn-AZ"/>
        </w:rPr>
        <w:t>III fəsil</w:t>
      </w:r>
    </w:p>
    <w:p w14:paraId="0FAA54D1">
      <w:pPr>
        <w:jc w:val="center"/>
        <w:rPr>
          <w:rFonts w:ascii="Palatino Linotype" w:hAnsi="Palatino Linotype" w:cs="Segoe UI"/>
          <w:b/>
          <w:lang w:val="az-Latn-AZ"/>
        </w:rPr>
      </w:pPr>
      <w:r>
        <w:rPr>
          <w:rFonts w:ascii="Palatino Linotype" w:hAnsi="Palatino Linotype" w:cs="Segoe UI"/>
          <w:b/>
          <w:lang w:val="az-Latn-AZ"/>
        </w:rPr>
        <w:t>Su obyektlərinin istifadəsi və mühafizəsi sahəsində idarəetmənin təşkili</w:t>
      </w:r>
    </w:p>
    <w:p w14:paraId="14848B6D">
      <w:pPr>
        <w:ind w:firstLine="567"/>
        <w:jc w:val="center"/>
        <w:rPr>
          <w:rFonts w:ascii="Palatino Linotype" w:hAnsi="Palatino Linotype" w:cs="Segoe UI"/>
          <w:b/>
          <w:lang w:val="az-Latn-AZ"/>
        </w:rPr>
      </w:pPr>
    </w:p>
    <w:p w14:paraId="3BE5A299">
      <w:pPr>
        <w:ind w:firstLine="567"/>
        <w:rPr>
          <w:rFonts w:ascii="Palatino Linotype" w:hAnsi="Palatino Linotype" w:cs="Segoe UI"/>
          <w:b/>
          <w:lang w:val="az-Latn-AZ"/>
        </w:rPr>
      </w:pPr>
    </w:p>
    <w:p w14:paraId="739BA4CA">
      <w:pPr>
        <w:ind w:firstLine="567"/>
        <w:jc w:val="both"/>
        <w:rPr>
          <w:rFonts w:ascii="Palatino Linotype" w:hAnsi="Palatino Linotype" w:cs="Segoe UI"/>
          <w:b/>
          <w:lang w:val="az-Latn-AZ"/>
        </w:rPr>
      </w:pPr>
      <w:r>
        <w:rPr>
          <w:rFonts w:ascii="Palatino Linotype" w:hAnsi="Palatino Linotype" w:cs="Segoe UI"/>
          <w:b/>
          <w:lang w:val="az-Latn-AZ"/>
        </w:rPr>
        <w:t xml:space="preserve">Maddə 16. Su obyektlərinin istifadəsi və mühafizəsi sahəsində idarəetmənin əsas prinsipləri </w:t>
      </w:r>
    </w:p>
    <w:p w14:paraId="350DD816">
      <w:pPr>
        <w:ind w:firstLine="567"/>
        <w:jc w:val="both"/>
        <w:rPr>
          <w:rFonts w:ascii="Palatino Linotype" w:hAnsi="Palatino Linotype" w:cs="Segoe UI"/>
          <w:lang w:val="az-Latn-AZ"/>
        </w:rPr>
      </w:pPr>
    </w:p>
    <w:p w14:paraId="6F27A3D3">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idarəetmə aşağıdakı prinsiplərə əsaslanır:</w:t>
      </w:r>
    </w:p>
    <w:p w14:paraId="5EC4BBB4">
      <w:pPr>
        <w:ind w:firstLine="567"/>
        <w:jc w:val="both"/>
        <w:rPr>
          <w:rFonts w:ascii="Palatino Linotype" w:hAnsi="Palatino Linotype" w:cs="Segoe UI"/>
          <w:lang w:val="az-Latn-AZ"/>
        </w:rPr>
      </w:pPr>
      <w:r>
        <w:rPr>
          <w:rFonts w:ascii="Palatino Linotype" w:hAnsi="Palatino Linotype" w:cs="Segoe UI"/>
          <w:lang w:val="az-Latn-AZ"/>
        </w:rPr>
        <w:t>iqtisadiyyatın inkişafı və ətraf mühitin qorunması;</w:t>
      </w:r>
    </w:p>
    <w:p w14:paraId="3C61D184">
      <w:pPr>
        <w:ind w:firstLine="567"/>
        <w:jc w:val="both"/>
        <w:rPr>
          <w:rFonts w:ascii="Palatino Linotype" w:hAnsi="Palatino Linotype" w:cs="Segoe UI"/>
          <w:lang w:val="az-Latn-AZ"/>
        </w:rPr>
      </w:pPr>
      <w:r>
        <w:rPr>
          <w:rFonts w:ascii="Palatino Linotype" w:hAnsi="Palatino Linotype" w:cs="Segoe UI"/>
          <w:lang w:val="az-Latn-AZ"/>
        </w:rPr>
        <w:t>əhalinin keyfiyyətli su ilə təchizatı;</w:t>
      </w:r>
    </w:p>
    <w:p w14:paraId="0FAF88BA">
      <w:pPr>
        <w:ind w:firstLine="567"/>
        <w:jc w:val="both"/>
        <w:rPr>
          <w:rFonts w:ascii="Palatino Linotype" w:hAnsi="Palatino Linotype" w:cs="Segoe UI"/>
          <w:lang w:val="az-Latn-AZ"/>
        </w:rPr>
      </w:pPr>
      <w:r>
        <w:rPr>
          <w:rFonts w:ascii="Palatino Linotype" w:hAnsi="Palatino Linotype" w:cs="Segoe UI"/>
          <w:i/>
          <w:lang w:val="az-Latn-AZ"/>
        </w:rPr>
        <w:t>ərazi quruluşu</w:t>
      </w:r>
      <w:r>
        <w:rPr>
          <w:rFonts w:ascii="Palatino Linotype" w:hAnsi="Palatino Linotype" w:cs="Segoe UI"/>
          <w:lang w:val="az-Latn-AZ"/>
        </w:rPr>
        <w:t xml:space="preserve"> prinsipi ilə hövzə prinsipinin uzlaşdırılması; </w:t>
      </w:r>
      <w:r>
        <w:rPr>
          <w:rStyle w:val="10"/>
          <w:rFonts w:eastAsia="MS Mincho" w:cs="Segoe UI"/>
          <w:szCs w:val="20"/>
        </w:rPr>
        <w:endnoteReference w:id="4"/>
      </w:r>
    </w:p>
    <w:p w14:paraId="5C1CFDE4">
      <w:pPr>
        <w:ind w:firstLine="567"/>
        <w:jc w:val="both"/>
        <w:rPr>
          <w:rFonts w:ascii="Palatino Linotype" w:hAnsi="Palatino Linotype" w:cs="Segoe UI"/>
          <w:lang w:val="az-Latn-AZ"/>
        </w:rPr>
      </w:pPr>
      <w:r>
        <w:rPr>
          <w:rFonts w:ascii="Palatino Linotype" w:hAnsi="Palatino Linotype" w:cs="Segoe UI"/>
          <w:lang w:val="az-Latn-AZ"/>
        </w:rPr>
        <w:t xml:space="preserve">su obyektlərinin mühafizəsi üzrə idarəetmə funksiyaları ilə su obyektlərindən istifadə və su təsərrüfatı funksiyalarının ayrılması. </w:t>
      </w:r>
    </w:p>
    <w:p w14:paraId="5F45081E">
      <w:pPr>
        <w:ind w:firstLine="567"/>
        <w:jc w:val="both"/>
        <w:rPr>
          <w:rFonts w:ascii="Palatino Linotype" w:hAnsi="Palatino Linotype" w:cs="Segoe UI"/>
          <w:lang w:val="az-Latn-AZ"/>
        </w:rPr>
      </w:pPr>
    </w:p>
    <w:p w14:paraId="76553D23">
      <w:pPr>
        <w:ind w:firstLine="567"/>
        <w:jc w:val="both"/>
        <w:rPr>
          <w:rFonts w:ascii="Palatino Linotype" w:hAnsi="Palatino Linotype" w:cs="Segoe UI"/>
          <w:b/>
          <w:lang w:val="az-Latn-AZ"/>
        </w:rPr>
      </w:pPr>
      <w:r>
        <w:rPr>
          <w:rFonts w:ascii="Palatino Linotype" w:hAnsi="Palatino Linotype" w:cs="Segoe UI"/>
          <w:b/>
          <w:lang w:val="az-Latn-AZ"/>
        </w:rPr>
        <w:t xml:space="preserve">Maddə 17. Su obyektlərinin istifadəsi və mühafizəsi sahəsində idarəetmə sistemi </w:t>
      </w:r>
    </w:p>
    <w:p w14:paraId="3F176A8A">
      <w:pPr>
        <w:ind w:firstLine="567"/>
        <w:jc w:val="both"/>
        <w:rPr>
          <w:rFonts w:ascii="Palatino Linotype" w:hAnsi="Palatino Linotype" w:cs="Segoe UI"/>
          <w:lang w:val="az-Latn-AZ"/>
        </w:rPr>
      </w:pPr>
    </w:p>
    <w:p w14:paraId="005F0FAC">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istifadəsi və mühafizəsi sahəsində idarəetmə sisteminə Azərbaycan Respublikasının müvafiq icra hakimiyyəti orqanları, </w:t>
      </w:r>
      <w:r>
        <w:rPr>
          <w:rFonts w:ascii="Palatino Linotype" w:hAnsi="Palatino Linotype" w:cs="Segoe UI"/>
          <w:strike/>
          <w:lang w:val="az-Latn-AZ"/>
        </w:rPr>
        <w:t>Naxçıvan Muxtar Respublikasının müvafiq icra hakimiyyəti orqanı,</w:t>
      </w:r>
      <w:r>
        <w:rPr>
          <w:rFonts w:ascii="Palatino Linotype" w:hAnsi="Palatino Linotype" w:cs="Segoe UI"/>
          <w:lang w:val="az-Latn-AZ"/>
        </w:rPr>
        <w:t xml:space="preserve"> qanunvericilikdə nəzərdə tutulmuş qaydada onların vəkil etdikləri su obyektlərinin istifadəçiləri və bələdiyyələr daxildir.</w:t>
      </w:r>
      <w:r>
        <w:rPr>
          <w:rStyle w:val="10"/>
          <w:rFonts w:cs="Segoe UI"/>
          <w:lang w:val="az-Latn-AZ"/>
        </w:rPr>
        <w:endnoteReference w:id="5"/>
      </w:r>
    </w:p>
    <w:p w14:paraId="59E8DD4D">
      <w:pPr>
        <w:ind w:firstLine="567"/>
        <w:jc w:val="both"/>
        <w:rPr>
          <w:rFonts w:ascii="Palatino Linotype" w:hAnsi="Palatino Linotype" w:cs="Segoe UI"/>
          <w:lang w:val="az-Latn-AZ"/>
        </w:rPr>
      </w:pPr>
    </w:p>
    <w:p w14:paraId="557EA612">
      <w:pPr>
        <w:ind w:firstLine="567"/>
        <w:jc w:val="both"/>
        <w:rPr>
          <w:rFonts w:ascii="Palatino Linotype" w:hAnsi="Palatino Linotype" w:cs="Segoe UI"/>
          <w:b/>
          <w:lang w:val="az-Latn-AZ"/>
        </w:rPr>
      </w:pPr>
      <w:r>
        <w:rPr>
          <w:rFonts w:ascii="Palatino Linotype" w:hAnsi="Palatino Linotype" w:cs="Segoe UI"/>
          <w:b/>
          <w:lang w:val="az-Latn-AZ"/>
        </w:rPr>
        <w:t xml:space="preserve">Maddə 18. Su obyektlərinin istifadəsi və mühafizəsi sahəsində dövlətin vəzifələri </w:t>
      </w:r>
    </w:p>
    <w:p w14:paraId="76B5D342">
      <w:pPr>
        <w:ind w:firstLine="567"/>
        <w:jc w:val="both"/>
        <w:rPr>
          <w:rFonts w:ascii="Palatino Linotype" w:hAnsi="Palatino Linotype" w:cs="Segoe UI"/>
          <w:lang w:val="az-Latn-AZ"/>
        </w:rPr>
      </w:pPr>
    </w:p>
    <w:p w14:paraId="38767932">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dövlətin vəzifələri aşağıdakılardır:</w:t>
      </w:r>
    </w:p>
    <w:p w14:paraId="3414547F">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dövlət siyasətini müəyyən etmək;</w:t>
      </w:r>
    </w:p>
    <w:p w14:paraId="0AFA641B">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investisiya siyasətini həyata keçirmək;</w:t>
      </w:r>
    </w:p>
    <w:p w14:paraId="42DF1CBA">
      <w:pPr>
        <w:ind w:firstLine="567"/>
        <w:jc w:val="both"/>
        <w:rPr>
          <w:rFonts w:ascii="Palatino Linotype" w:hAnsi="Palatino Linotype" w:cs="Segoe UI"/>
          <w:lang w:val="az-Latn-AZ"/>
        </w:rPr>
      </w:pPr>
      <w:r>
        <w:rPr>
          <w:rFonts w:ascii="Palatino Linotype" w:hAnsi="Palatino Linotype" w:cs="Segoe UI"/>
          <w:lang w:val="az-Latn-AZ"/>
        </w:rPr>
        <w:t>su obyektlərinin istifadəsi, mühafizəsi və suların zərərli təsirinin qarşısının alınması üzrə dövlət proqramlarını təsdiq etmək və həyata keçirmək, onların yerinə yetirilməsinə nəzarəti təşkil etmək;</w:t>
      </w:r>
    </w:p>
    <w:p w14:paraId="045DD8E6">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elmi-texniki siyasəti həyata keçirmək;</w:t>
      </w:r>
    </w:p>
    <w:p w14:paraId="1F56B46B">
      <w:pPr>
        <w:ind w:firstLine="567"/>
        <w:jc w:val="both"/>
        <w:rPr>
          <w:rFonts w:ascii="Palatino Linotype" w:hAnsi="Palatino Linotype" w:cs="Segoe UI"/>
          <w:lang w:val="az-Latn-AZ"/>
        </w:rPr>
      </w:pPr>
      <w:r>
        <w:rPr>
          <w:rFonts w:ascii="Palatino Linotype" w:hAnsi="Palatino Linotype" w:cs="Segoe UI"/>
          <w:lang w:val="az-Latn-AZ"/>
        </w:rPr>
        <w:t>su obyektlərinin dövlət monitorinqinin, dövlət su kadastrının aparılması, habelə yerüstü və yeraltı suların uçotunun həyata keçirilməsi qaydalarını müəyyən etmək;</w:t>
      </w:r>
    </w:p>
    <w:p w14:paraId="5C541D93">
      <w:pPr>
        <w:ind w:firstLine="567"/>
        <w:jc w:val="both"/>
        <w:rPr>
          <w:rFonts w:ascii="Palatino Linotype" w:hAnsi="Palatino Linotype" w:cs="Segoe UI"/>
          <w:lang w:val="az-Latn-AZ"/>
        </w:rPr>
      </w:pPr>
      <w:r>
        <w:rPr>
          <w:rFonts w:ascii="Palatino Linotype" w:hAnsi="Palatino Linotype" w:cs="Segoe UI"/>
          <w:lang w:val="az-Latn-AZ"/>
        </w:rPr>
        <w:t>su obyektlərindən istifadə qaydalarını müəyyən etmək və həyata keçirilməsini təmin etmək;</w:t>
      </w:r>
    </w:p>
    <w:p w14:paraId="21FF6CCB">
      <w:pPr>
        <w:ind w:firstLine="567"/>
        <w:jc w:val="both"/>
        <w:rPr>
          <w:rFonts w:ascii="Palatino Linotype" w:hAnsi="Palatino Linotype" w:cs="Segoe UI"/>
          <w:lang w:val="az-Latn-AZ"/>
        </w:rPr>
      </w:pPr>
      <w:r>
        <w:rPr>
          <w:rFonts w:ascii="Palatino Linotype" w:hAnsi="Palatino Linotype" w:cs="Segoe UI"/>
          <w:lang w:val="az-Latn-AZ"/>
        </w:rPr>
        <w:t xml:space="preserve">su obyektlərindən xüsusi məqsədlər üçün istifadəyə dair </w:t>
      </w:r>
      <w:r>
        <w:rPr>
          <w:rFonts w:ascii="Palatino Linotype" w:hAnsi="Palatino Linotype" w:cs="Segoe UI"/>
          <w:i/>
          <w:lang w:val="az-Latn-AZ"/>
        </w:rPr>
        <w:t>icazə</w:t>
      </w:r>
      <w:r>
        <w:rPr>
          <w:rFonts w:ascii="Palatino Linotype" w:hAnsi="Palatino Linotype" w:cs="Segoe UI"/>
          <w:lang w:val="az-Latn-AZ"/>
        </w:rPr>
        <w:t xml:space="preserve"> verilməsi qaydalarını müəyyən etmək;</w:t>
      </w:r>
      <w:r>
        <w:rPr>
          <w:rStyle w:val="10"/>
          <w:rFonts w:eastAsia="MS Mincho" w:cs="Segoe UI"/>
          <w:szCs w:val="20"/>
          <w:lang w:val="az-Latn-AZ"/>
        </w:rPr>
        <w:t xml:space="preserve"> </w:t>
      </w:r>
      <w:r>
        <w:rPr>
          <w:rStyle w:val="10"/>
          <w:rFonts w:eastAsia="MS Mincho" w:cs="Segoe UI"/>
          <w:szCs w:val="20"/>
        </w:rPr>
        <w:endnoteReference w:id="6"/>
      </w:r>
    </w:p>
    <w:p w14:paraId="5EFD59CC">
      <w:pPr>
        <w:ind w:firstLine="567"/>
        <w:jc w:val="both"/>
        <w:rPr>
          <w:rFonts w:ascii="Palatino Linotype" w:hAnsi="Palatino Linotype" w:cs="Segoe UI"/>
          <w:lang w:val="az-Latn-AZ"/>
        </w:rPr>
      </w:pPr>
      <w:r>
        <w:rPr>
          <w:rFonts w:ascii="Palatino Linotype" w:hAnsi="Palatino Linotype" w:cs="Segoe UI"/>
          <w:lang w:val="az-Latn-AZ"/>
        </w:rPr>
        <w:t>su obyektlərinin suqoruyucu zonalarının, sahilboyu mühafizə zolaqlarının müəyyən edilməsi qaydalarını, onların ərazilərindən istifadə rejimini müəyyən etmək;</w:t>
      </w:r>
    </w:p>
    <w:p w14:paraId="386ACDD6">
      <w:pPr>
        <w:ind w:firstLine="567"/>
        <w:jc w:val="both"/>
        <w:rPr>
          <w:rFonts w:ascii="Palatino Linotype" w:hAnsi="Palatino Linotype" w:cs="Segoe UI"/>
          <w:lang w:val="az-Latn-AZ"/>
        </w:rPr>
      </w:pPr>
      <w:r>
        <w:rPr>
          <w:rFonts w:ascii="Palatino Linotype" w:hAnsi="Palatino Linotype" w:cs="Segoe UI"/>
          <w:lang w:val="az-Latn-AZ"/>
        </w:rPr>
        <w:t>su obyektlərinin istifadəsi, bərpası və mühafizəsinin iqtisadi tənzimlənməsi prinsiplərini, su obyektindən və sudan istifadəyə görə haqqı və onların ödəmə qaydalarını</w:t>
      </w:r>
      <w:r>
        <w:rPr>
          <w:rFonts w:ascii="Palatino Linotype" w:hAnsi="Palatino Linotype"/>
          <w:i/>
          <w:color w:val="000000"/>
          <w:lang w:val="az-Latn-AZ"/>
        </w:rPr>
        <w:t>, sudan istifadəyə görə güzəşt və azadolmaları</w:t>
      </w:r>
      <w:r>
        <w:rPr>
          <w:rFonts w:ascii="Palatino Linotype" w:hAnsi="Palatino Linotype" w:cs="Segoe UI"/>
          <w:lang w:val="az-Latn-AZ"/>
        </w:rPr>
        <w:t xml:space="preserve"> müəyyən etmək;</w:t>
      </w:r>
      <w:r>
        <w:rPr>
          <w:rStyle w:val="10"/>
          <w:rFonts w:cs="Segoe UI"/>
          <w:lang w:val="az-Latn-AZ"/>
        </w:rPr>
        <w:t xml:space="preserve"> </w:t>
      </w:r>
      <w:r>
        <w:rPr>
          <w:rStyle w:val="10"/>
          <w:rFonts w:cs="Segoe UI"/>
          <w:lang w:val="az-Latn-AZ"/>
        </w:rPr>
        <w:endnoteReference w:id="7"/>
      </w:r>
    </w:p>
    <w:p w14:paraId="746765B4">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üzərində dövlət nəzarətinin təşkili və həyata keçirilməsi qaydalarını müəyyən etmək;</w:t>
      </w:r>
    </w:p>
    <w:p w14:paraId="3DB597DD">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standartları, normaları və qaydaları təsdiq etmək;</w:t>
      </w:r>
    </w:p>
    <w:p w14:paraId="7A8FBB4B">
      <w:pPr>
        <w:ind w:firstLine="567"/>
        <w:jc w:val="both"/>
        <w:rPr>
          <w:rFonts w:ascii="Palatino Linotype" w:hAnsi="Palatino Linotype" w:cs="Segoe UI"/>
          <w:lang w:val="az-Latn-AZ"/>
        </w:rPr>
      </w:pPr>
      <w:r>
        <w:rPr>
          <w:rFonts w:ascii="Palatino Linotype" w:hAnsi="Palatino Linotype" w:cs="Segoe UI"/>
          <w:lang w:val="az-Latn-AZ"/>
        </w:rPr>
        <w:t>su obyektlərinin vəziyyətinə təsir edən təsərrüfat və digər obyektlərin tikintisi, yenidən qurulması layihələrinin dövlət ekoloji ekspertizasını təmin etmək;</w:t>
      </w:r>
    </w:p>
    <w:p w14:paraId="77112D6B">
      <w:pPr>
        <w:ind w:firstLine="567"/>
        <w:jc w:val="both"/>
        <w:rPr>
          <w:rFonts w:ascii="Palatino Linotype" w:hAnsi="Palatino Linotype" w:cs="Segoe UI"/>
          <w:lang w:val="az-Latn-AZ"/>
        </w:rPr>
      </w:pPr>
      <w:r>
        <w:rPr>
          <w:rFonts w:ascii="Palatino Linotype" w:hAnsi="Palatino Linotype" w:cs="Segoe UI"/>
          <w:lang w:val="az-Latn-AZ"/>
        </w:rPr>
        <w:t>suların vəziyyətinə zərərli təsir edən texniki qurğuların, avadanlıqların, müəssisələrin və digər obyektlərin istismara buraxılmasını qadağan etmək, habelə onların istismarını məhdudlaşdırmaq, dayandırmaq və fəaliyyətini qadağan etmək;</w:t>
      </w:r>
    </w:p>
    <w:p w14:paraId="690867C4">
      <w:pPr>
        <w:ind w:firstLine="567"/>
        <w:jc w:val="both"/>
        <w:rPr>
          <w:rFonts w:ascii="Palatino Linotype" w:hAnsi="Palatino Linotype" w:cs="Segoe UI"/>
          <w:lang w:val="az-Latn-AZ"/>
        </w:rPr>
      </w:pPr>
      <w:r>
        <w:rPr>
          <w:rFonts w:ascii="Palatino Linotype" w:hAnsi="Palatino Linotype" w:cs="Segoe UI"/>
          <w:lang w:val="az-Latn-AZ"/>
        </w:rPr>
        <w:t>xüsusi qorunan su obyektlərinin, o cümlədən içməli su təchizatı mənbələrinin, onların sanitariya mühafizəsi zonaları və dairələrinin rejimini təyin etmək;</w:t>
      </w:r>
    </w:p>
    <w:p w14:paraId="0281BAD3">
      <w:pPr>
        <w:ind w:firstLine="567"/>
        <w:jc w:val="both"/>
        <w:rPr>
          <w:rFonts w:ascii="Palatino Linotype" w:hAnsi="Palatino Linotype" w:cs="Segoe UI"/>
          <w:lang w:val="az-Latn-AZ"/>
        </w:rPr>
      </w:pPr>
      <w:r>
        <w:rPr>
          <w:rFonts w:ascii="Palatino Linotype" w:hAnsi="Palatino Linotype" w:cs="Segoe UI"/>
          <w:lang w:val="az-Latn-AZ"/>
        </w:rPr>
        <w:t>sel sularına qarşı, habelə suların zərərli təsirinin qarşısının alınması və nəticələrinin ləğv edilməsi üçün tədbirlər hazırlamaq və həyata keçirmək;</w:t>
      </w:r>
    </w:p>
    <w:p w14:paraId="45E8E45A">
      <w:pPr>
        <w:ind w:firstLine="567"/>
        <w:jc w:val="both"/>
        <w:rPr>
          <w:rFonts w:ascii="Palatino Linotype" w:hAnsi="Palatino Linotype" w:cs="Segoe UI"/>
          <w:lang w:val="az-Latn-AZ"/>
        </w:rPr>
      </w:pPr>
      <w:r>
        <w:rPr>
          <w:rFonts w:ascii="Palatino Linotype" w:hAnsi="Palatino Linotype" w:cs="Segoe UI"/>
          <w:lang w:val="az-Latn-AZ"/>
        </w:rPr>
        <w:t>fəlakət və qəzaların, ekoloji böhranların qarşısının alınması və nəticələrinin ləğv edilməsi üçün tədbirlər müəyyən etmək, onların həyata keçirilməsini təşkil etmək;</w:t>
      </w:r>
    </w:p>
    <w:p w14:paraId="128D3747">
      <w:pPr>
        <w:ind w:firstLine="567"/>
        <w:jc w:val="both"/>
        <w:rPr>
          <w:rFonts w:ascii="Palatino Linotype" w:hAnsi="Palatino Linotype" w:cs="Segoe UI"/>
          <w:lang w:val="az-Latn-AZ"/>
        </w:rPr>
      </w:pPr>
      <w:r>
        <w:rPr>
          <w:rFonts w:ascii="Palatino Linotype" w:hAnsi="Palatino Linotype"/>
          <w:i/>
          <w:lang w:val="az-Latn-AZ"/>
        </w:rPr>
        <w:t>su obyektlərində sudan ödənişli istifadənin təyinatlarını müəyyən etmək;</w:t>
      </w:r>
      <w:r>
        <w:rPr>
          <w:rStyle w:val="10"/>
          <w:lang w:val="az-Latn-AZ"/>
        </w:rPr>
        <w:endnoteReference w:id="8"/>
      </w:r>
    </w:p>
    <w:p w14:paraId="4E8E5C75">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Azərbaycan Respublikasının su qanunvericiliyi ilə müəyyən edilmiş digər vəzifələri həyata keçirmək.</w:t>
      </w:r>
    </w:p>
    <w:p w14:paraId="467DE126">
      <w:pPr>
        <w:ind w:firstLine="567"/>
        <w:jc w:val="both"/>
        <w:rPr>
          <w:rFonts w:ascii="Palatino Linotype" w:hAnsi="Palatino Linotype"/>
          <w:i/>
          <w:color w:val="000000"/>
          <w:lang w:val="az-Latn-AZ"/>
        </w:rPr>
      </w:pPr>
      <w:r>
        <w:rPr>
          <w:rFonts w:ascii="Palatino Linotype" w:hAnsi="Palatino Linotype"/>
          <w:i/>
          <w:color w:val="000000"/>
          <w:lang w:val="az-Latn-AZ"/>
        </w:rPr>
        <w:t>Sudan istifadəyə görə güzəşt və azadolmalar yalnız təbii su mənbələrindən aşağıdakı məqsədlərlə götürülən suya görə tətbiq edilir:</w:t>
      </w:r>
      <w:r>
        <w:rPr>
          <w:rStyle w:val="10"/>
          <w:rFonts w:cs="Segoe UI"/>
          <w:lang w:val="az-Latn-AZ"/>
        </w:rPr>
        <w:endnoteReference w:id="9"/>
      </w:r>
    </w:p>
    <w:p w14:paraId="6633572E">
      <w:pPr>
        <w:ind w:firstLine="567"/>
        <w:jc w:val="both"/>
        <w:rPr>
          <w:rFonts w:ascii="Palatino Linotype" w:hAnsi="Palatino Linotype"/>
          <w:i/>
          <w:color w:val="000000"/>
          <w:lang w:val="az-Latn-AZ"/>
        </w:rPr>
      </w:pPr>
      <w:r>
        <w:rPr>
          <w:rFonts w:ascii="Palatino Linotype" w:hAnsi="Palatino Linotype"/>
          <w:i/>
          <w:color w:val="000000"/>
          <w:lang w:val="az-Latn-AZ"/>
        </w:rPr>
        <w:t>müvafiq icra hakimiyyəti orqanının müəyyən etdiyi orqanın (qurumun) emal edilməmiş su ilə təmin edilməsi;</w:t>
      </w:r>
    </w:p>
    <w:p w14:paraId="5AA45A86">
      <w:pPr>
        <w:ind w:firstLine="567"/>
        <w:jc w:val="both"/>
        <w:rPr>
          <w:rFonts w:ascii="Palatino Linotype" w:hAnsi="Palatino Linotype"/>
          <w:i/>
          <w:color w:val="000000"/>
          <w:lang w:val="az-Latn-AZ"/>
        </w:rPr>
      </w:pPr>
      <w:r>
        <w:rPr>
          <w:rFonts w:ascii="Palatino Linotype" w:hAnsi="Palatino Linotype"/>
          <w:i/>
          <w:color w:val="000000"/>
          <w:lang w:val="az-Latn-AZ"/>
        </w:rPr>
        <w:t>müvafiq icra hakimiyyəti orqanının müəyyən etdiyi orqan (qurum) tərəfindən içməli su təchizatı;</w:t>
      </w:r>
    </w:p>
    <w:p w14:paraId="6E31A636">
      <w:pPr>
        <w:ind w:firstLine="567"/>
        <w:jc w:val="both"/>
        <w:rPr>
          <w:rFonts w:ascii="Palatino Linotype" w:hAnsi="Palatino Linotype"/>
          <w:i/>
          <w:color w:val="000000"/>
          <w:lang w:val="az-Latn-AZ"/>
        </w:rPr>
      </w:pPr>
      <w:r>
        <w:rPr>
          <w:rFonts w:ascii="Palatino Linotype" w:hAnsi="Palatino Linotype"/>
          <w:i/>
          <w:color w:val="000000"/>
          <w:lang w:val="az-Latn-AZ"/>
        </w:rPr>
        <w:t>müvafiq icra hakimiyyəti orqanının müəyyən etdiyi orqan (qurum) tərəfindən elektrik enerjisinin istehsalı üçün sudan istifadə edilməsi.</w:t>
      </w:r>
    </w:p>
    <w:p w14:paraId="7C9A023B">
      <w:pPr>
        <w:ind w:firstLine="567"/>
        <w:jc w:val="both"/>
        <w:rPr>
          <w:rFonts w:ascii="Palatino Linotype" w:hAnsi="Palatino Linotype" w:cs="Segoe UI"/>
          <w:lang w:val="az-Latn-AZ"/>
        </w:rPr>
      </w:pPr>
      <w:bookmarkStart w:id="3" w:name="_GoBack"/>
      <w:bookmarkEnd w:id="3"/>
    </w:p>
    <w:p w14:paraId="3B547AB5">
      <w:pPr>
        <w:ind w:firstLine="567"/>
        <w:jc w:val="both"/>
        <w:rPr>
          <w:rFonts w:ascii="Palatino Linotype" w:hAnsi="Palatino Linotype" w:cs="Segoe UI"/>
          <w:lang w:val="az-Latn-AZ"/>
        </w:rPr>
      </w:pPr>
      <w:r>
        <w:rPr>
          <w:rFonts w:ascii="Palatino Linotype" w:hAnsi="Palatino Linotype" w:cs="Segoe UI"/>
          <w:b/>
          <w:lang w:val="az-Latn-AZ"/>
        </w:rPr>
        <w:t xml:space="preserve">Maddə 20. Su obyektlərinin istifadəsi və mühafizəsi sahəsində bələdiyyələrin səlahiyyətləri </w:t>
      </w:r>
    </w:p>
    <w:p w14:paraId="32F45389">
      <w:pPr>
        <w:ind w:firstLine="567"/>
        <w:jc w:val="both"/>
        <w:rPr>
          <w:rFonts w:ascii="Palatino Linotype" w:hAnsi="Palatino Linotype" w:cs="Segoe UI"/>
          <w:lang w:val="az-Latn-AZ"/>
        </w:rPr>
      </w:pPr>
    </w:p>
    <w:p w14:paraId="62358A2E">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bələdiyyələrin səlahiyyətləri aşağıdakılardır:</w:t>
      </w:r>
    </w:p>
    <w:p w14:paraId="3B02F7A1">
      <w:pPr>
        <w:ind w:firstLine="567"/>
        <w:jc w:val="both"/>
        <w:rPr>
          <w:rFonts w:ascii="Palatino Linotype" w:hAnsi="Palatino Linotype" w:cs="Segoe UI"/>
          <w:lang w:val="az-Latn-AZ"/>
        </w:rPr>
      </w:pPr>
      <w:r>
        <w:rPr>
          <w:rFonts w:ascii="Palatino Linotype" w:hAnsi="Palatino Linotype" w:cs="Segoe UI"/>
          <w:lang w:val="az-Latn-AZ"/>
        </w:rPr>
        <w:t>bələdiyyə mülkiyyətində olan sututarlara sahiblik, onlardan istifadə və onlar barədə sərəncam vermək;</w:t>
      </w:r>
    </w:p>
    <w:p w14:paraId="7BE2AB0F">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tədbirləri həyata keçirilərkən müvafiq ərazilərdə ətraf mühitin mühafizəsi tədbirlərinə əməl olunmasına nəzarət etmək;</w:t>
      </w:r>
    </w:p>
    <w:p w14:paraId="41C95AE8">
      <w:pPr>
        <w:ind w:firstLine="567"/>
        <w:jc w:val="both"/>
        <w:rPr>
          <w:rFonts w:ascii="Palatino Linotype" w:hAnsi="Palatino Linotype" w:cs="Segoe UI"/>
          <w:lang w:val="az-Latn-AZ"/>
        </w:rPr>
      </w:pPr>
      <w:r>
        <w:rPr>
          <w:rFonts w:ascii="Palatino Linotype" w:hAnsi="Palatino Linotype" w:cs="Segoe UI"/>
          <w:lang w:val="az-Latn-AZ"/>
        </w:rPr>
        <w:t xml:space="preserve">müvafiq ərazilərdə yerləşən su obyektlərində içməli və məişət su təchizatı üçün su götürülməsini, çimərlik, heyvanların suvarılması qadağan edilən yerlərini və sudan ümumi istifadənin digər şərtlərini, habelə su obyektlərindən istirahət və idman üçün </w:t>
      </w:r>
      <w:r>
        <w:rPr>
          <w:rFonts w:ascii="Palatino Linotype" w:hAnsi="Palatino Linotype" w:cs="Segoe UI"/>
          <w:i/>
          <w:lang w:val="az-Latn-AZ"/>
        </w:rPr>
        <w:t>istifadə yerlərini</w:t>
      </w:r>
      <w:r>
        <w:rPr>
          <w:rFonts w:ascii="Palatino Linotype" w:hAnsi="Palatino Linotype" w:cs="Segoe UI"/>
          <w:lang w:val="az-Latn-AZ"/>
        </w:rPr>
        <w:t xml:space="preserve"> </w:t>
      </w:r>
      <w:r>
        <w:rPr>
          <w:rFonts w:ascii="Palatino Linotype" w:hAnsi="Palatino Linotype" w:cs="Segoe UI"/>
          <w:i/>
          <w:lang w:val="az-Latn-AZ"/>
        </w:rPr>
        <w:t>müvafiq icra hakimiyyəti orqanları</w:t>
      </w:r>
      <w:r>
        <w:rPr>
          <w:rFonts w:ascii="Palatino Linotype" w:hAnsi="Palatino Linotype" w:cs="Segoe UI"/>
          <w:lang w:val="az-Latn-AZ"/>
        </w:rPr>
        <w:t xml:space="preserve"> ilə razılaşdıraraq müəyyən etmək;</w:t>
      </w:r>
      <w:r>
        <w:rPr>
          <w:rStyle w:val="10"/>
          <w:rFonts w:eastAsia="MS Mincho" w:cs="Segoe UI"/>
          <w:szCs w:val="20"/>
          <w:lang w:val="az-Latn-AZ"/>
        </w:rPr>
        <w:t xml:space="preserve"> </w:t>
      </w:r>
      <w:r>
        <w:rPr>
          <w:rStyle w:val="10"/>
          <w:rFonts w:eastAsia="MS Mincho" w:cs="Segoe UI"/>
          <w:szCs w:val="20"/>
        </w:rPr>
        <w:endnoteReference w:id="10"/>
      </w:r>
    </w:p>
    <w:p w14:paraId="64B144E1">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istifadəsi və mühafizəsi sahəsində Azərbaycan Respublikasının qanunvericiliyi ilə müəyyən edilmiş digər səlahiyyətləri həyata keçirmək. </w:t>
      </w:r>
    </w:p>
    <w:p w14:paraId="7FAC5A54">
      <w:pPr>
        <w:ind w:firstLine="567"/>
        <w:rPr>
          <w:rFonts w:ascii="Palatino Linotype" w:hAnsi="Palatino Linotype" w:cs="Segoe UI"/>
          <w:b/>
          <w:lang w:val="az-Latn-AZ"/>
        </w:rPr>
      </w:pPr>
    </w:p>
    <w:p w14:paraId="12124C9E">
      <w:pPr>
        <w:jc w:val="center"/>
        <w:rPr>
          <w:rFonts w:ascii="Palatino Linotype" w:hAnsi="Palatino Linotype" w:cs="Segoe UI"/>
          <w:b/>
          <w:lang w:val="az-Latn-AZ"/>
        </w:rPr>
      </w:pPr>
      <w:r>
        <w:rPr>
          <w:rFonts w:ascii="Palatino Linotype" w:hAnsi="Palatino Linotype" w:cs="Segoe UI"/>
          <w:b/>
          <w:lang w:val="az-Latn-AZ"/>
        </w:rPr>
        <w:t>IV fəsil</w:t>
      </w:r>
    </w:p>
    <w:p w14:paraId="631205DD">
      <w:pPr>
        <w:jc w:val="center"/>
        <w:rPr>
          <w:rFonts w:ascii="Palatino Linotype" w:hAnsi="Palatino Linotype" w:cs="Segoe UI"/>
          <w:b/>
          <w:lang w:val="az-Latn-AZ"/>
        </w:rPr>
      </w:pPr>
    </w:p>
    <w:p w14:paraId="4577DF87">
      <w:pPr>
        <w:jc w:val="center"/>
        <w:rPr>
          <w:rFonts w:ascii="Palatino Linotype" w:hAnsi="Palatino Linotype" w:cs="Segoe UI"/>
          <w:b/>
          <w:lang w:val="az-Latn-AZ"/>
        </w:rPr>
      </w:pPr>
      <w:r>
        <w:rPr>
          <w:rFonts w:ascii="Palatino Linotype" w:hAnsi="Palatino Linotype" w:cs="Segoe UI"/>
          <w:b/>
          <w:lang w:val="az-Latn-AZ"/>
        </w:rPr>
        <w:t>Su obyektlərinin istifadəsi və mühafizəsi sahəsində dövlət tənzimlənməsi</w:t>
      </w:r>
    </w:p>
    <w:p w14:paraId="22C71BA1">
      <w:pPr>
        <w:ind w:firstLine="567"/>
        <w:rPr>
          <w:rFonts w:ascii="Palatino Linotype" w:hAnsi="Palatino Linotype" w:cs="Segoe UI"/>
          <w:b/>
          <w:lang w:val="az-Latn-AZ"/>
        </w:rPr>
      </w:pPr>
    </w:p>
    <w:p w14:paraId="4B7BC44F">
      <w:pPr>
        <w:ind w:firstLine="567"/>
        <w:jc w:val="both"/>
        <w:rPr>
          <w:rFonts w:ascii="Palatino Linotype" w:hAnsi="Palatino Linotype" w:cs="Segoe UI"/>
          <w:b/>
          <w:lang w:val="az-Latn-AZ"/>
        </w:rPr>
      </w:pPr>
      <w:r>
        <w:rPr>
          <w:rFonts w:ascii="Palatino Linotype" w:hAnsi="Palatino Linotype" w:cs="Segoe UI"/>
          <w:b/>
          <w:lang w:val="az-Latn-AZ"/>
        </w:rPr>
        <w:t xml:space="preserve">Maddə 21. Su təsərrüfatı balansları </w:t>
      </w:r>
    </w:p>
    <w:p w14:paraId="6626D5DA">
      <w:pPr>
        <w:ind w:firstLine="567"/>
        <w:jc w:val="both"/>
        <w:rPr>
          <w:rFonts w:ascii="Palatino Linotype" w:hAnsi="Palatino Linotype" w:cs="Segoe UI"/>
          <w:lang w:val="az-Latn-AZ"/>
        </w:rPr>
      </w:pPr>
    </w:p>
    <w:p w14:paraId="7AE6ED26">
      <w:pPr>
        <w:ind w:firstLine="567"/>
        <w:jc w:val="both"/>
        <w:rPr>
          <w:rFonts w:ascii="Palatino Linotype" w:hAnsi="Palatino Linotype" w:cs="Segoe UI"/>
          <w:lang w:val="az-Latn-AZ"/>
        </w:rPr>
      </w:pPr>
      <w:r>
        <w:rPr>
          <w:rFonts w:ascii="Palatino Linotype" w:hAnsi="Palatino Linotype" w:cs="Segoe UI"/>
          <w:lang w:val="az-Latn-AZ"/>
        </w:rPr>
        <w:t>Su təsərrüfatı balansları müvafiq ərazidə su ehtiyatları ilə suya tələbatın müqayisəli hesabat materiallarından ibarətdir.</w:t>
      </w:r>
    </w:p>
    <w:p w14:paraId="0824CCA9">
      <w:pPr>
        <w:ind w:firstLine="567"/>
        <w:jc w:val="both"/>
        <w:rPr>
          <w:rFonts w:ascii="Palatino Linotype" w:hAnsi="Palatino Linotype" w:cs="Segoe UI"/>
          <w:lang w:val="az-Latn-AZ"/>
        </w:rPr>
      </w:pPr>
      <w:r>
        <w:rPr>
          <w:rFonts w:ascii="Palatino Linotype" w:hAnsi="Palatino Linotype" w:cs="Segoe UI"/>
          <w:lang w:val="az-Latn-AZ"/>
        </w:rPr>
        <w:t>Su təsərrüfatı balansları müvafiq ərazilərin su obyektlərində su ehtiyatlarının mövcudluğunu və onlardan istifadə dərəcəsini qiymətləndirmək məqsədi ilə tərtib edilir və su obyektlərinin istifadəsi və mühafizəsi məsələlərində planlaşdırmanın aparılması və qərarların qəbul edilməsi üçün istifadə olunur.</w:t>
      </w:r>
    </w:p>
    <w:p w14:paraId="06CC1AA2">
      <w:pPr>
        <w:ind w:firstLine="567"/>
        <w:jc w:val="both"/>
        <w:rPr>
          <w:rFonts w:ascii="Palatino Linotype" w:hAnsi="Palatino Linotype" w:cs="Segoe UI"/>
          <w:lang w:val="az-Latn-AZ"/>
        </w:rPr>
      </w:pPr>
      <w:r>
        <w:rPr>
          <w:rFonts w:ascii="Palatino Linotype" w:hAnsi="Palatino Linotype" w:cs="Segoe UI"/>
          <w:lang w:val="az-Latn-AZ"/>
        </w:rPr>
        <w:t xml:space="preserve">Su təsərrüfatı balansları respublika, su hövzələri və inzibati-ərazi vahidləri üzrə müvafiq icra hakimiyyəti orqanları </w:t>
      </w:r>
      <w:r>
        <w:rPr>
          <w:rFonts w:ascii="Palatino Linotype" w:hAnsi="Palatino Linotype"/>
          <w:i/>
          <w:lang w:val="az-Latn-AZ"/>
        </w:rPr>
        <w:t>və müvafiq icra hakimiyyəti orqanının yaratdığı qurumlar tərəfindən müvafiq icra hakimiyyəti orqanının müəyyən etdiyi qaydada</w:t>
      </w:r>
      <w:r>
        <w:rPr>
          <w:rFonts w:ascii="Palatino Linotype" w:hAnsi="Palatino Linotype" w:cs="Segoe UI"/>
          <w:lang w:val="az-Latn-AZ"/>
        </w:rPr>
        <w:t xml:space="preserve"> tərtib edilir.</w:t>
      </w:r>
      <w:r>
        <w:rPr>
          <w:rStyle w:val="10"/>
          <w:rFonts w:cs="Segoe UI"/>
          <w:lang w:val="az-Latn-AZ"/>
        </w:rPr>
        <w:endnoteReference w:id="11"/>
      </w:r>
    </w:p>
    <w:p w14:paraId="5F2664E8">
      <w:pPr>
        <w:ind w:firstLine="567"/>
        <w:jc w:val="both"/>
        <w:rPr>
          <w:rFonts w:ascii="Palatino Linotype" w:hAnsi="Palatino Linotype" w:cs="Segoe UI"/>
          <w:i/>
          <w:lang w:val="az-Latn-AZ"/>
        </w:rPr>
      </w:pPr>
      <w:r>
        <w:rPr>
          <w:rFonts w:ascii="Palatino Linotype" w:hAnsi="Palatino Linotype"/>
          <w:i/>
          <w:lang w:val="az-Latn-AZ"/>
        </w:rPr>
        <w:t>Tərtib edilən respublika üzrə illik su təsərrüfatı balansının müvafiq icra hakimiyyəti orqanı tərəfindən təsdiq edilməsi qaydasını müvafiq icra hakimiyyəti orqanı müəyyən edir.</w:t>
      </w:r>
      <w:r>
        <w:rPr>
          <w:rStyle w:val="10"/>
          <w:rFonts w:cs="Segoe UI"/>
          <w:lang w:val="az-Latn-AZ"/>
        </w:rPr>
        <w:endnoteReference w:id="12"/>
      </w:r>
    </w:p>
    <w:p w14:paraId="5EFA10FD">
      <w:pPr>
        <w:ind w:firstLine="567"/>
        <w:jc w:val="both"/>
        <w:rPr>
          <w:rFonts w:ascii="Palatino Linotype" w:hAnsi="Palatino Linotype" w:cs="Segoe UI"/>
          <w:lang w:val="az-Latn-AZ"/>
        </w:rPr>
      </w:pPr>
    </w:p>
    <w:p w14:paraId="3A6AABA7">
      <w:pPr>
        <w:ind w:firstLine="567"/>
        <w:jc w:val="both"/>
        <w:rPr>
          <w:rFonts w:ascii="Palatino Linotype" w:hAnsi="Palatino Linotype" w:cs="Segoe UI"/>
          <w:b/>
          <w:lang w:val="az-Latn-AZ"/>
        </w:rPr>
      </w:pPr>
      <w:r>
        <w:rPr>
          <w:rFonts w:ascii="Palatino Linotype" w:hAnsi="Palatino Linotype" w:cs="Segoe UI"/>
          <w:b/>
          <w:lang w:val="az-Latn-AZ"/>
        </w:rPr>
        <w:t xml:space="preserve">Maddə 22. Su ehtiyatlarının kompleks istifadəsi və mühafizəsi sxemləri </w:t>
      </w:r>
    </w:p>
    <w:p w14:paraId="2947F52B">
      <w:pPr>
        <w:ind w:firstLine="567"/>
        <w:jc w:val="both"/>
        <w:rPr>
          <w:rFonts w:ascii="Palatino Linotype" w:hAnsi="Palatino Linotype" w:cs="Segoe UI"/>
          <w:lang w:val="az-Latn-AZ"/>
        </w:rPr>
      </w:pPr>
    </w:p>
    <w:p w14:paraId="489541BF">
      <w:pPr>
        <w:ind w:firstLine="567"/>
        <w:jc w:val="both"/>
        <w:rPr>
          <w:rFonts w:ascii="Palatino Linotype" w:hAnsi="Palatino Linotype" w:cs="Segoe UI"/>
          <w:lang w:val="az-Latn-AZ"/>
        </w:rPr>
      </w:pPr>
      <w:r>
        <w:rPr>
          <w:rFonts w:ascii="Palatino Linotype" w:hAnsi="Palatino Linotype" w:cs="Segoe UI"/>
          <w:lang w:val="az-Latn-AZ"/>
        </w:rPr>
        <w:t>Su ehtiyatlarının kompleks istifadəsi və mühafizəsi sxemləri su ehtiyatlarının vəziyyəti və su obyektlərinin istifadəsi və mühafizəsi perspektivləri barədə sistemli tədqiqat və layihə materiallarını özündə birləşdirir.</w:t>
      </w:r>
    </w:p>
    <w:p w14:paraId="21080F09">
      <w:pPr>
        <w:ind w:firstLine="567"/>
        <w:jc w:val="both"/>
        <w:rPr>
          <w:rFonts w:ascii="Palatino Linotype" w:hAnsi="Palatino Linotype" w:cs="Segoe UI"/>
          <w:lang w:val="az-Latn-AZ"/>
        </w:rPr>
      </w:pPr>
      <w:r>
        <w:rPr>
          <w:rFonts w:ascii="Palatino Linotype" w:hAnsi="Palatino Linotype" w:cs="Segoe UI"/>
          <w:lang w:val="az-Latn-AZ"/>
        </w:rPr>
        <w:t>Su ehtiyatlarının kompleks istifadəsi və mühafizəsi sxemləri su təsərrüfatı tədbirlərini və ölkənin su ehtiyatlarına olan perspektiv tələbatını müəyyən etmək, su obyektlərinin səmərəli istifadəsi və mühafizəsini təmin etmək, habelə suların zərərli təsirinin qarşısını almaq və onun nəticələrini aradan qaldırmaq məqsədi ilə işlənib hazırlanır.</w:t>
      </w:r>
    </w:p>
    <w:p w14:paraId="4D358D28">
      <w:pPr>
        <w:ind w:firstLine="567"/>
        <w:jc w:val="both"/>
        <w:rPr>
          <w:rFonts w:ascii="Palatino Linotype" w:hAnsi="Palatino Linotype" w:cs="Segoe UI"/>
          <w:lang w:val="az-Latn-AZ"/>
        </w:rPr>
      </w:pPr>
      <w:r>
        <w:rPr>
          <w:rFonts w:ascii="Palatino Linotype" w:hAnsi="Palatino Linotype" w:cs="Segoe UI"/>
          <w:lang w:val="az-Latn-AZ"/>
        </w:rPr>
        <w:t>Su ehtiyatlarının kompleks istifadəsi və mühafizəsi sxemləri müvafiq icra hakimiyyəti orqanları tərəfindən işlənib hazırlanır.</w:t>
      </w:r>
    </w:p>
    <w:p w14:paraId="1A751CE9">
      <w:pPr>
        <w:ind w:firstLine="567"/>
        <w:jc w:val="both"/>
        <w:rPr>
          <w:rFonts w:ascii="Palatino Linotype" w:hAnsi="Palatino Linotype" w:cs="Segoe UI"/>
          <w:lang w:val="az-Latn-AZ"/>
        </w:rPr>
      </w:pPr>
      <w:r>
        <w:rPr>
          <w:rFonts w:ascii="Palatino Linotype" w:hAnsi="Palatino Linotype" w:cs="Segoe UI"/>
          <w:lang w:val="az-Latn-AZ"/>
        </w:rPr>
        <w:t>Su ehtiyatlarının kompleks istifadəsi və mühafizəsi sxemlərinin işlənib hazırlanması, razılaşdırılması, dövlət ekspertizası, təsdiqi və həyata keçirilməsi qaydaları müvafiq icra hakimiyyəti orqanı tərəfindən müəyyən edilir.</w:t>
      </w:r>
    </w:p>
    <w:p w14:paraId="19E2E745">
      <w:pPr>
        <w:ind w:firstLine="567"/>
        <w:jc w:val="both"/>
        <w:rPr>
          <w:rFonts w:ascii="Palatino Linotype" w:hAnsi="Palatino Linotype" w:cs="Segoe UI"/>
          <w:lang w:val="az-Latn-AZ"/>
        </w:rPr>
      </w:pPr>
    </w:p>
    <w:p w14:paraId="30CF06A1">
      <w:pPr>
        <w:ind w:firstLine="567"/>
        <w:jc w:val="both"/>
        <w:rPr>
          <w:rFonts w:ascii="Palatino Linotype" w:hAnsi="Palatino Linotype" w:cs="Segoe UI"/>
          <w:b/>
          <w:lang w:val="az-Latn-AZ"/>
        </w:rPr>
      </w:pPr>
      <w:r>
        <w:rPr>
          <w:rFonts w:ascii="Palatino Linotype" w:hAnsi="Palatino Linotype" w:cs="Segoe UI"/>
          <w:b/>
          <w:lang w:val="az-Latn-AZ"/>
        </w:rPr>
        <w:t xml:space="preserve">Maddə 23. Su obyektlərinin istifadəsi, mühafizəsi və suların zərərli təsirinin qarşısının alınması üzrə dövlət proqramları </w:t>
      </w:r>
    </w:p>
    <w:p w14:paraId="113E09AF">
      <w:pPr>
        <w:ind w:firstLine="567"/>
        <w:jc w:val="both"/>
        <w:rPr>
          <w:rFonts w:ascii="Palatino Linotype" w:hAnsi="Palatino Linotype" w:cs="Segoe UI"/>
          <w:lang w:val="az-Latn-AZ"/>
        </w:rPr>
      </w:pPr>
    </w:p>
    <w:p w14:paraId="14064516">
      <w:pPr>
        <w:ind w:firstLine="567"/>
        <w:jc w:val="both"/>
        <w:rPr>
          <w:rFonts w:ascii="Palatino Linotype" w:hAnsi="Palatino Linotype" w:cs="Segoe UI"/>
          <w:lang w:val="az-Latn-AZ"/>
        </w:rPr>
      </w:pPr>
      <w:r>
        <w:rPr>
          <w:rFonts w:ascii="Palatino Linotype" w:hAnsi="Palatino Linotype" w:cs="Segoe UI"/>
          <w:lang w:val="az-Latn-AZ"/>
        </w:rPr>
        <w:t>Su obyektlərinin istifadəsini, mühafizəsini və suların zərərli təsirinin qarşısının alınması tədbirlərini hazırlamaq və həyata keçirmək üçün su təsərrüfatı balansları, su ehtiyatlarının kompleks istifadəsi və mühafizəsi sxemləri, dövlət su kadastrı məlumatları əsasında dövlət proqramları işlənib hazırlanır.</w:t>
      </w:r>
    </w:p>
    <w:p w14:paraId="4F950D8C">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üzrə dövlət proqramları müvafiq icra hakimiyyəti orqanları tərəfindən bələdiyyələrin, su obyektlərinin istifadəçilərinin və ictimai təşkilatların təkliflərini nəzərə almaqla qanunvericiliklə müəyyən olunmuş qaydada işlənib hazırlanır və yerinə yetirilir.</w:t>
      </w:r>
    </w:p>
    <w:p w14:paraId="24358250">
      <w:pPr>
        <w:ind w:firstLine="567"/>
        <w:jc w:val="both"/>
        <w:rPr>
          <w:rFonts w:ascii="Palatino Linotype" w:hAnsi="Palatino Linotype" w:cs="Segoe UI"/>
          <w:lang w:val="az-Latn-AZ"/>
        </w:rPr>
      </w:pPr>
      <w:r>
        <w:rPr>
          <w:rFonts w:ascii="Palatino Linotype" w:hAnsi="Palatino Linotype"/>
          <w:i/>
          <w:lang w:val="az-Latn-AZ"/>
        </w:rPr>
        <w:t>Bu proqramların layihələrinə dair “Ətraf mühitə təsirin qiymətləndirilməsi haqqında” Azərbaycan Respublikasının Qanununda nəzərdə tutulmuş qaydada strateji ekoloji qiymətləndirilmə (SEQ) sənədi hazırlanır və həmin sənədin dövlət ekoloji ekspertizası həyata keçirilir.</w:t>
      </w:r>
      <w:r>
        <w:rPr>
          <w:rStyle w:val="10"/>
          <w:lang w:val="az-Latn-AZ"/>
        </w:rPr>
        <w:endnoteReference w:id="13"/>
      </w:r>
    </w:p>
    <w:p w14:paraId="33D4F15C">
      <w:pPr>
        <w:ind w:firstLine="567"/>
        <w:jc w:val="both"/>
        <w:rPr>
          <w:rFonts w:ascii="Palatino Linotype" w:hAnsi="Palatino Linotype" w:cs="Segoe UI"/>
          <w:lang w:val="az-Latn-AZ"/>
        </w:rPr>
      </w:pPr>
    </w:p>
    <w:p w14:paraId="0B3C160A">
      <w:pPr>
        <w:ind w:firstLine="567"/>
        <w:jc w:val="both"/>
        <w:rPr>
          <w:rFonts w:ascii="Palatino Linotype" w:hAnsi="Palatino Linotype" w:cs="Segoe UI"/>
          <w:b/>
          <w:lang w:val="az-Latn-AZ"/>
        </w:rPr>
      </w:pPr>
      <w:r>
        <w:rPr>
          <w:rFonts w:ascii="Palatino Linotype" w:hAnsi="Palatino Linotype" w:cs="Segoe UI"/>
          <w:b/>
          <w:lang w:val="az-Latn-AZ"/>
        </w:rPr>
        <w:t xml:space="preserve">Maddə 24. Su obyektlərinin dövlət monitorinqi </w:t>
      </w:r>
    </w:p>
    <w:p w14:paraId="1B263947">
      <w:pPr>
        <w:ind w:firstLine="567"/>
        <w:jc w:val="both"/>
        <w:rPr>
          <w:rFonts w:ascii="Palatino Linotype" w:hAnsi="Palatino Linotype" w:cs="Segoe UI"/>
          <w:lang w:val="az-Latn-AZ"/>
        </w:rPr>
      </w:pPr>
    </w:p>
    <w:p w14:paraId="247022C0">
      <w:pPr>
        <w:ind w:firstLine="567"/>
        <w:jc w:val="both"/>
        <w:rPr>
          <w:rFonts w:ascii="Palatino Linotype" w:hAnsi="Palatino Linotype" w:cs="Segoe UI"/>
          <w:lang w:val="az-Latn-AZ"/>
        </w:rPr>
      </w:pPr>
      <w:r>
        <w:rPr>
          <w:rFonts w:ascii="Palatino Linotype" w:hAnsi="Palatino Linotype" w:cs="Segoe UI"/>
          <w:lang w:val="az-Latn-AZ"/>
        </w:rPr>
        <w:t>Su obyektlərinin dövlət monitorinqi onların vəziyyətində baş verən proseslərin vaxtında aşkara çıxarılması və qiymətləndirilməsi, həmin proseslərin inkişafının proqnozlaşdırılması və zərərli təsirinin qarşısının alınması, həyata keçirilən su mühafizəsi tədbirlərinin səmərəliliyinin təmin edilməsi məqsədi ilə su obyektlərinin hidroloji və hidrogeoloji göstəricilərinə müntəzəm müşahidə sistemindən ibarətdir.</w:t>
      </w:r>
    </w:p>
    <w:p w14:paraId="7CF1DDF0">
      <w:pPr>
        <w:ind w:firstLine="567"/>
        <w:jc w:val="both"/>
        <w:rPr>
          <w:rFonts w:ascii="Palatino Linotype" w:hAnsi="Palatino Linotype" w:cs="Segoe UI"/>
          <w:lang w:val="az-Latn-AZ"/>
        </w:rPr>
      </w:pPr>
      <w:r>
        <w:rPr>
          <w:rFonts w:ascii="Palatino Linotype" w:hAnsi="Palatino Linotype" w:cs="Segoe UI"/>
          <w:lang w:val="az-Latn-AZ"/>
        </w:rPr>
        <w:t>Su obyektlərinin dövlət monitorinqi ətraf mühitin dövlət monitorinqi sisteminin tərkib hissəsidir.</w:t>
      </w:r>
    </w:p>
    <w:p w14:paraId="65DC373F">
      <w:pPr>
        <w:ind w:firstLine="567"/>
        <w:jc w:val="both"/>
        <w:rPr>
          <w:rFonts w:ascii="Palatino Linotype" w:hAnsi="Palatino Linotype" w:cs="Segoe UI"/>
          <w:lang w:val="az-Latn-AZ"/>
        </w:rPr>
      </w:pPr>
      <w:r>
        <w:rPr>
          <w:rFonts w:ascii="Palatino Linotype" w:hAnsi="Palatino Linotype" w:cs="Segoe UI"/>
          <w:lang w:val="az-Latn-AZ"/>
        </w:rPr>
        <w:t>Su obyektlərinin dövlət monitorinqi müvafiq icra hakimiyyəti orqanları tərəfindən, Azərbaycan Respublikasının qanunvericiliyi ilə müəyyən olunmuş qaydada aparılır.</w:t>
      </w:r>
    </w:p>
    <w:p w14:paraId="4C405DDA">
      <w:pPr>
        <w:ind w:firstLine="567"/>
        <w:jc w:val="both"/>
        <w:rPr>
          <w:rFonts w:ascii="Palatino Linotype" w:hAnsi="Palatino Linotype" w:cs="Segoe UI"/>
          <w:lang w:val="az-Latn-AZ"/>
        </w:rPr>
      </w:pPr>
    </w:p>
    <w:p w14:paraId="5C5D5899">
      <w:pPr>
        <w:ind w:firstLine="567"/>
        <w:jc w:val="both"/>
        <w:rPr>
          <w:rFonts w:ascii="Palatino Linotype" w:hAnsi="Palatino Linotype" w:cs="Segoe UI"/>
          <w:b/>
          <w:lang w:val="az-Latn-AZ"/>
        </w:rPr>
      </w:pPr>
      <w:r>
        <w:rPr>
          <w:rFonts w:ascii="Palatino Linotype" w:hAnsi="Palatino Linotype" w:cs="Segoe UI"/>
          <w:b/>
          <w:lang w:val="az-Latn-AZ"/>
        </w:rPr>
        <w:t xml:space="preserve">Maddə 25. Suların dövlət uçotu </w:t>
      </w:r>
    </w:p>
    <w:p w14:paraId="041CCEB6">
      <w:pPr>
        <w:ind w:firstLine="567"/>
        <w:jc w:val="both"/>
        <w:rPr>
          <w:rFonts w:ascii="Palatino Linotype" w:hAnsi="Palatino Linotype" w:cs="Segoe UI"/>
          <w:lang w:val="az-Latn-AZ"/>
        </w:rPr>
      </w:pPr>
    </w:p>
    <w:p w14:paraId="6032C986">
      <w:pPr>
        <w:ind w:firstLine="567"/>
        <w:jc w:val="both"/>
        <w:rPr>
          <w:rFonts w:ascii="Palatino Linotype" w:hAnsi="Palatino Linotype" w:cs="Segoe UI"/>
          <w:lang w:val="az-Latn-AZ"/>
        </w:rPr>
      </w:pPr>
      <w:r>
        <w:rPr>
          <w:rFonts w:ascii="Palatino Linotype" w:hAnsi="Palatino Linotype" w:cs="Segoe UI"/>
          <w:lang w:val="az-Latn-AZ"/>
        </w:rPr>
        <w:t>Suların dövlət uçotu müəyyən olunmuş qaydada müvafiq ərazidə mövcud olan su ehtiyatlarının kəmiyyət və keyfiyyətinin müntəzəm olaraq müəyyən edilməsindən ibarətdir.</w:t>
      </w:r>
    </w:p>
    <w:p w14:paraId="1769F65E">
      <w:pPr>
        <w:ind w:firstLine="567"/>
        <w:jc w:val="both"/>
        <w:rPr>
          <w:rFonts w:ascii="Palatino Linotype" w:hAnsi="Palatino Linotype" w:cs="Segoe UI"/>
          <w:lang w:val="az-Latn-AZ"/>
        </w:rPr>
      </w:pPr>
      <w:r>
        <w:rPr>
          <w:rFonts w:ascii="Palatino Linotype" w:hAnsi="Palatino Linotype" w:cs="Segoe UI"/>
          <w:lang w:val="az-Latn-AZ"/>
        </w:rPr>
        <w:t>Suların dövlət uçotu su obyektlərinin səmərəli istifadəsi və mühafizəsinin cari və perspektiv planlaşdırılmasının təmin edilməsi məqsədi ilə aparılır.</w:t>
      </w:r>
    </w:p>
    <w:p w14:paraId="571D4213">
      <w:pPr>
        <w:ind w:firstLine="567"/>
        <w:jc w:val="both"/>
        <w:rPr>
          <w:rFonts w:ascii="Palatino Linotype" w:hAnsi="Palatino Linotype" w:cs="Segoe UI"/>
          <w:lang w:val="az-Latn-AZ"/>
        </w:rPr>
      </w:pPr>
      <w:r>
        <w:rPr>
          <w:rFonts w:ascii="Palatino Linotype" w:hAnsi="Palatino Linotype" w:cs="Segoe UI"/>
          <w:lang w:val="az-Latn-AZ"/>
        </w:rPr>
        <w:t>Suların dövlət uçot məlumatları kəmiyyət və keyfiyyət göstəricilərinə, onların öyrənilməsi və istifadə dərəcəsinə görə yerüstü və yeraltı su obyektlərinin vəziyyətini xarakterizə edir.</w:t>
      </w:r>
    </w:p>
    <w:p w14:paraId="187CA926">
      <w:pPr>
        <w:ind w:firstLine="567"/>
        <w:jc w:val="both"/>
        <w:rPr>
          <w:rFonts w:ascii="Palatino Linotype" w:hAnsi="Palatino Linotype" w:cs="Segoe UI"/>
          <w:lang w:val="az-Latn-AZ"/>
        </w:rPr>
      </w:pPr>
      <w:r>
        <w:rPr>
          <w:rFonts w:ascii="Palatino Linotype" w:hAnsi="Palatino Linotype" w:cs="Segoe UI"/>
          <w:lang w:val="az-Latn-AZ"/>
        </w:rPr>
        <w:t>Suların dövlət uçotu Azərbaycan Respublikasında vahid sistem üzrə müvafiq icra hakimiyyəti orqanı tərəfindən müəyyən edilmiş qaydada aparılır, su obyektlərinin istifadəçilərinin və dövlət monitorinqinin uçot məlumatlarına əsaslanır.</w:t>
      </w:r>
    </w:p>
    <w:p w14:paraId="0171CCE8">
      <w:pPr>
        <w:ind w:firstLine="567"/>
        <w:jc w:val="both"/>
        <w:rPr>
          <w:rFonts w:ascii="Palatino Linotype" w:hAnsi="Palatino Linotype" w:cs="Segoe UI"/>
          <w:lang w:val="az-Latn-AZ"/>
        </w:rPr>
      </w:pPr>
    </w:p>
    <w:p w14:paraId="05CE994E">
      <w:pPr>
        <w:ind w:firstLine="567"/>
        <w:jc w:val="both"/>
        <w:rPr>
          <w:rFonts w:ascii="Palatino Linotype" w:hAnsi="Palatino Linotype" w:cs="Segoe UI"/>
          <w:b/>
          <w:lang w:val="az-Latn-AZ"/>
        </w:rPr>
      </w:pPr>
      <w:r>
        <w:rPr>
          <w:rFonts w:ascii="Palatino Linotype" w:hAnsi="Palatino Linotype" w:cs="Segoe UI"/>
          <w:b/>
          <w:lang w:val="az-Latn-AZ"/>
        </w:rPr>
        <w:t xml:space="preserve">Maddə 26. Dövlət su kadastrı </w:t>
      </w:r>
    </w:p>
    <w:p w14:paraId="61DC0194">
      <w:pPr>
        <w:ind w:firstLine="567"/>
        <w:jc w:val="both"/>
        <w:rPr>
          <w:rFonts w:ascii="Palatino Linotype" w:hAnsi="Palatino Linotype" w:cs="Segoe UI"/>
          <w:lang w:val="az-Latn-AZ"/>
        </w:rPr>
      </w:pPr>
    </w:p>
    <w:p w14:paraId="50357199">
      <w:pPr>
        <w:ind w:firstLine="567"/>
        <w:jc w:val="both"/>
        <w:rPr>
          <w:rFonts w:ascii="Palatino Linotype" w:hAnsi="Palatino Linotype" w:cs="Segoe UI"/>
          <w:lang w:val="az-Latn-AZ"/>
        </w:rPr>
      </w:pPr>
      <w:r>
        <w:rPr>
          <w:rFonts w:ascii="Palatino Linotype" w:hAnsi="Palatino Linotype" w:cs="Segoe UI"/>
          <w:lang w:val="az-Latn-AZ"/>
        </w:rPr>
        <w:t>Dövlət su kadastrı su obyektləri, su ehtiyatları, su obyektlərindən istifadə və su obyektləri istifadəçiləri barədə məlumatların məcmusudur. Dövlət su kadastrı Azərbaycan Respublikasında vahid sistem üzrə aparılır və suların dövlət uçotu məlumatlarına əsaslanır.</w:t>
      </w:r>
    </w:p>
    <w:p w14:paraId="2D53EB93">
      <w:pPr>
        <w:ind w:firstLine="567"/>
        <w:jc w:val="both"/>
        <w:rPr>
          <w:rFonts w:ascii="Palatino Linotype" w:hAnsi="Palatino Linotype" w:cs="Segoe UI"/>
          <w:lang w:val="az-Latn-AZ"/>
        </w:rPr>
      </w:pPr>
      <w:r>
        <w:rPr>
          <w:rFonts w:ascii="Palatino Linotype" w:hAnsi="Palatino Linotype" w:cs="Segoe UI"/>
          <w:lang w:val="az-Latn-AZ"/>
        </w:rPr>
        <w:t>Su obyektlərinin istifadəçiləri tərəfindən dövlət su kadastrına daxil edilməli olan məlumatların müvafiq icra hakimiyyəti orqanlarına təqdim edilməsi məcburidir.</w:t>
      </w:r>
    </w:p>
    <w:p w14:paraId="07813CF3">
      <w:pPr>
        <w:ind w:firstLine="567"/>
        <w:jc w:val="both"/>
        <w:rPr>
          <w:rFonts w:ascii="Palatino Linotype" w:hAnsi="Palatino Linotype" w:cs="Segoe UI"/>
          <w:lang w:val="az-Latn-AZ"/>
        </w:rPr>
      </w:pPr>
      <w:r>
        <w:rPr>
          <w:rFonts w:ascii="Palatino Linotype" w:hAnsi="Palatino Linotype" w:cs="Segoe UI"/>
          <w:lang w:val="az-Latn-AZ"/>
        </w:rPr>
        <w:t>Dövlət su kadastrının məlumatları müvafiq icra hakimiyyəti orqanlarının qərar qəbul etməsi üçün əsasdır.</w:t>
      </w:r>
    </w:p>
    <w:p w14:paraId="040BE1E4">
      <w:pPr>
        <w:ind w:firstLine="567"/>
        <w:jc w:val="both"/>
        <w:rPr>
          <w:rFonts w:ascii="Palatino Linotype" w:hAnsi="Palatino Linotype" w:cs="Segoe UI"/>
          <w:lang w:val="az-Latn-AZ"/>
        </w:rPr>
      </w:pPr>
      <w:r>
        <w:rPr>
          <w:rFonts w:ascii="Palatino Linotype" w:hAnsi="Palatino Linotype" w:cs="Segoe UI"/>
          <w:lang w:val="az-Latn-AZ"/>
        </w:rPr>
        <w:t>Dövlət su kadastrı müvafiq icra hakimiyyəti orqanları tərəfindən Azərbaycan Respublikasının qanunvericiliyi ilə müəyyən edilmiş qaydada aparılır.</w:t>
      </w:r>
    </w:p>
    <w:p w14:paraId="56E5905D">
      <w:pPr>
        <w:ind w:firstLine="567"/>
        <w:jc w:val="both"/>
        <w:rPr>
          <w:rFonts w:ascii="Palatino Linotype" w:hAnsi="Palatino Linotype" w:cs="Segoe UI"/>
          <w:lang w:val="az-Latn-AZ"/>
        </w:rPr>
      </w:pPr>
    </w:p>
    <w:p w14:paraId="3FE023E4">
      <w:pPr>
        <w:ind w:firstLine="567"/>
        <w:jc w:val="both"/>
        <w:rPr>
          <w:rFonts w:ascii="Palatino Linotype" w:hAnsi="Palatino Linotype" w:cs="Segoe UI"/>
          <w:b/>
          <w:lang w:val="az-Latn-AZ"/>
        </w:rPr>
      </w:pPr>
      <w:r>
        <w:rPr>
          <w:rFonts w:ascii="Palatino Linotype" w:hAnsi="Palatino Linotype" w:cs="Segoe UI"/>
          <w:b/>
          <w:lang w:val="az-Latn-AZ"/>
        </w:rPr>
        <w:t xml:space="preserve">Maddə 27. Su obyektlərinin vəziyyətinə təsir edən təsərrüfat və digər obyektlərin tikintisi və yenidən qurulması layihələrinin dövlət ekoloji ekspertizası </w:t>
      </w:r>
    </w:p>
    <w:p w14:paraId="14CDAF15">
      <w:pPr>
        <w:ind w:firstLine="567"/>
        <w:jc w:val="both"/>
        <w:rPr>
          <w:rFonts w:ascii="Palatino Linotype" w:hAnsi="Palatino Linotype" w:cs="Segoe UI"/>
          <w:lang w:val="az-Latn-AZ"/>
        </w:rPr>
      </w:pPr>
    </w:p>
    <w:p w14:paraId="31C27685">
      <w:pPr>
        <w:ind w:firstLine="567"/>
        <w:jc w:val="both"/>
        <w:rPr>
          <w:rFonts w:ascii="Palatino Linotype" w:hAnsi="Palatino Linotype" w:cs="Segoe UI"/>
          <w:lang w:val="az-Latn-AZ"/>
        </w:rPr>
      </w:pPr>
      <w:r>
        <w:rPr>
          <w:rFonts w:ascii="Palatino Linotype" w:hAnsi="Palatino Linotype" w:cs="Segoe UI"/>
          <w:lang w:val="az-Latn-AZ"/>
        </w:rPr>
        <w:t xml:space="preserve">Su obyektlərinin vəziyyətinə təsir edən təsərrüfat və digər obyektlərin tikintisi və yenidən qurulması layihələrinin müvafiq normativlərə, texniki şərtlərə və tələblərə uyğunluğunu müəyyən etmək məqsədi ilə </w:t>
      </w:r>
      <w:r>
        <w:rPr>
          <w:rFonts w:ascii="Palatino Linotype" w:hAnsi="Palatino Linotype"/>
          <w:i/>
          <w:lang w:val="az-Latn-AZ"/>
        </w:rPr>
        <w:t>tikinti layihələrinin “Ətraf mühitə təsirin qiymətləndirilməsi haqqında” Azərbaycan Respublikasının Qanununda nəzərdə tutulmuş qaydada ətraf mühitə təsirinin qiymətləndirilməsi (ƏMTQ) sənədi hazırlanır və həmin sənədin</w:t>
      </w:r>
      <w:r>
        <w:rPr>
          <w:rFonts w:ascii="Palatino Linotype" w:hAnsi="Palatino Linotype" w:cs="Segoe UI"/>
          <w:lang w:val="az-Latn-AZ"/>
        </w:rPr>
        <w:t xml:space="preserve"> dövlət ekoloji ekspertizası müvafiq icra hakimiyyəti orqanları tərəfindən </w:t>
      </w:r>
      <w:r>
        <w:rPr>
          <w:rFonts w:ascii="Palatino Linotype" w:hAnsi="Palatino Linotype"/>
          <w:i/>
          <w:lang w:val="az-Latn-AZ"/>
        </w:rPr>
        <w:t>“Ətraf mühitin mühafizəsi haqqında” Azərbaycan Respublikasının Qanunu</w:t>
      </w:r>
      <w:r>
        <w:rPr>
          <w:rFonts w:ascii="Palatino Linotype" w:hAnsi="Palatino Linotype" w:cs="Segoe UI"/>
          <w:lang w:val="az-Latn-AZ"/>
        </w:rPr>
        <w:t xml:space="preserve"> ilə müəyyən edilmiş qaydada aparılır.</w:t>
      </w:r>
      <w:r>
        <w:rPr>
          <w:rStyle w:val="10"/>
          <w:rFonts w:cs="Segoe UI"/>
          <w:lang w:val="az-Latn-AZ"/>
        </w:rPr>
        <w:endnoteReference w:id="14"/>
      </w:r>
    </w:p>
    <w:p w14:paraId="0C49A782">
      <w:pPr>
        <w:ind w:firstLine="567"/>
        <w:jc w:val="both"/>
        <w:rPr>
          <w:rFonts w:ascii="Palatino Linotype" w:hAnsi="Palatino Linotype" w:cs="Segoe UI"/>
          <w:lang w:val="az-Latn-AZ"/>
        </w:rPr>
      </w:pPr>
    </w:p>
    <w:p w14:paraId="00ABDBE1">
      <w:pPr>
        <w:ind w:firstLine="567"/>
        <w:jc w:val="both"/>
        <w:rPr>
          <w:rFonts w:ascii="Palatino Linotype" w:hAnsi="Palatino Linotype" w:cs="Segoe UI"/>
          <w:b/>
          <w:lang w:val="az-Latn-AZ"/>
        </w:rPr>
      </w:pPr>
      <w:r>
        <w:rPr>
          <w:rFonts w:ascii="Palatino Linotype" w:hAnsi="Palatino Linotype" w:cs="Segoe UI"/>
          <w:b/>
          <w:lang w:val="az-Latn-AZ"/>
        </w:rPr>
        <w:t xml:space="preserve">Maddə 28. Su obyektlərinin istifadəsi və mühafizəsi üzərində dövlət nəzarəti </w:t>
      </w:r>
    </w:p>
    <w:p w14:paraId="5C1EFC50">
      <w:pPr>
        <w:ind w:firstLine="567"/>
        <w:jc w:val="both"/>
        <w:rPr>
          <w:rFonts w:ascii="Palatino Linotype" w:hAnsi="Palatino Linotype" w:cs="Segoe UI"/>
          <w:lang w:val="az-Latn-AZ"/>
        </w:rPr>
      </w:pPr>
    </w:p>
    <w:p w14:paraId="2BC25E09">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üzərində dövlət nəzarəti:</w:t>
      </w:r>
    </w:p>
    <w:p w14:paraId="5A9E3D75">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qaydalarına;</w:t>
      </w:r>
    </w:p>
    <w:p w14:paraId="03A8A892">
      <w:pPr>
        <w:ind w:firstLine="567"/>
        <w:jc w:val="both"/>
        <w:rPr>
          <w:rFonts w:ascii="Palatino Linotype" w:hAnsi="Palatino Linotype" w:cs="Segoe UI"/>
          <w:lang w:val="az-Latn-AZ"/>
        </w:rPr>
      </w:pPr>
      <w:r>
        <w:rPr>
          <w:rFonts w:ascii="Palatino Linotype" w:hAnsi="Palatino Linotype" w:cs="Segoe UI"/>
          <w:lang w:val="az-Latn-AZ"/>
        </w:rPr>
        <w:t>sudan istifadə limitlərinə;</w:t>
      </w:r>
    </w:p>
    <w:p w14:paraId="78578E33">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sanitariya-gigiyena, ekoloji, hidrogeoloji, hidroloji, texnoloji, metroloji standartlara, normalara və qaydalara;</w:t>
      </w:r>
    </w:p>
    <w:p w14:paraId="51F73E53">
      <w:pPr>
        <w:ind w:firstLine="567"/>
        <w:jc w:val="both"/>
        <w:rPr>
          <w:rFonts w:ascii="Palatino Linotype" w:hAnsi="Palatino Linotype" w:cs="Segoe UI"/>
          <w:lang w:val="az-Latn-AZ"/>
        </w:rPr>
      </w:pPr>
      <w:r>
        <w:rPr>
          <w:rFonts w:ascii="Palatino Linotype" w:hAnsi="Palatino Linotype" w:cs="Segoe UI"/>
          <w:lang w:val="az-Latn-AZ"/>
        </w:rPr>
        <w:t xml:space="preserve">su mühafizəsi zonalarının ərazisindən istifadə rejiminə və Azərbaycan Respublikasının su qanunvericiliyinin digər tələblərinə riayət olunmasını təmin edir. </w:t>
      </w:r>
    </w:p>
    <w:p w14:paraId="151EE37A">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üzərində dövlət nəzarətinin həyata keçirilməsi qaydaları müvafiq icra hakimiyyəti orqanı tərəfindən müəyyən edilir.</w:t>
      </w:r>
    </w:p>
    <w:p w14:paraId="5D097352">
      <w:pPr>
        <w:ind w:firstLine="567"/>
        <w:jc w:val="both"/>
        <w:rPr>
          <w:rFonts w:ascii="Palatino Linotype" w:hAnsi="Palatino Linotype" w:cs="Segoe UI"/>
          <w:lang w:val="az-Latn-AZ"/>
        </w:rPr>
      </w:pPr>
    </w:p>
    <w:p w14:paraId="4E99ECE0">
      <w:pPr>
        <w:ind w:firstLine="567"/>
        <w:jc w:val="both"/>
        <w:rPr>
          <w:rFonts w:ascii="Palatino Linotype" w:hAnsi="Palatino Linotype" w:cs="Segoe UI"/>
          <w:b/>
          <w:lang w:val="az-Latn-AZ"/>
        </w:rPr>
      </w:pPr>
      <w:r>
        <w:rPr>
          <w:rFonts w:ascii="Palatino Linotype" w:hAnsi="Palatino Linotype" w:cs="Segoe UI"/>
          <w:b/>
          <w:lang w:val="az-Latn-AZ"/>
        </w:rPr>
        <w:t xml:space="preserve">Maddə 29. Su obyektlərinin istifadəsi və mühafizəsi sahəsində normalaşdırma </w:t>
      </w:r>
    </w:p>
    <w:p w14:paraId="02213049">
      <w:pPr>
        <w:ind w:firstLine="567"/>
        <w:jc w:val="both"/>
        <w:rPr>
          <w:rFonts w:ascii="Palatino Linotype" w:hAnsi="Palatino Linotype" w:cs="Segoe UI"/>
          <w:lang w:val="az-Latn-AZ"/>
        </w:rPr>
      </w:pPr>
    </w:p>
    <w:p w14:paraId="4E460B01">
      <w:pPr>
        <w:ind w:firstLine="567"/>
        <w:jc w:val="both"/>
        <w:rPr>
          <w:rFonts w:ascii="Palatino Linotype" w:hAnsi="Palatino Linotype" w:cs="Segoe UI"/>
          <w:lang w:val="az-Latn-AZ"/>
        </w:rPr>
      </w:pPr>
      <w:r>
        <w:rPr>
          <w:rFonts w:ascii="Palatino Linotype" w:hAnsi="Palatino Linotype" w:cs="Segoe UI"/>
          <w:lang w:val="az-Latn-AZ"/>
        </w:rPr>
        <w:t xml:space="preserve"> Su obyektlərinin istifadəsi və mühafizəsi sahəsində normalaşdırma sudan istifadə limitlərinin müəyyən edilməsi və su obyektlərinin istifadəsi və mühafizəsi sahəsində sanitariya-gigiyena, ekoloji, hidrogeoloji, hidroloji, texnoloji, metroloji standartların, normaların və qaydaların işlənib hazırlanması və qəbul edilməsindən ibarətdir.</w:t>
      </w:r>
    </w:p>
    <w:p w14:paraId="7020FED4">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istifadəsi və mühafizəsi sahəsində normalaşdırma qaydaları müvafiq icra hakimiyyəti orqanı tərəfindən müəyyən edilir. </w:t>
      </w:r>
    </w:p>
    <w:p w14:paraId="3CDCF736">
      <w:pPr>
        <w:ind w:firstLine="567"/>
        <w:jc w:val="center"/>
        <w:rPr>
          <w:rFonts w:ascii="Palatino Linotype" w:hAnsi="Palatino Linotype" w:cs="Segoe UI"/>
          <w:lang w:val="az-Latn-AZ"/>
        </w:rPr>
      </w:pPr>
    </w:p>
    <w:p w14:paraId="0404B78D">
      <w:pPr>
        <w:jc w:val="center"/>
        <w:rPr>
          <w:rFonts w:ascii="Palatino Linotype" w:hAnsi="Palatino Linotype" w:cs="Segoe UI"/>
          <w:b/>
          <w:lang w:val="az-Latn-AZ"/>
        </w:rPr>
      </w:pPr>
      <w:r>
        <w:rPr>
          <w:rFonts w:ascii="Palatino Linotype" w:hAnsi="Palatino Linotype" w:cs="Segoe UI"/>
          <w:b/>
          <w:lang w:val="az-Latn-AZ"/>
        </w:rPr>
        <w:t>III bölmə</w:t>
      </w:r>
    </w:p>
    <w:p w14:paraId="44024309">
      <w:pPr>
        <w:jc w:val="center"/>
        <w:rPr>
          <w:rFonts w:ascii="Palatino Linotype" w:hAnsi="Palatino Linotype" w:cs="Segoe UI"/>
          <w:b/>
          <w:lang w:val="az-Latn-AZ"/>
        </w:rPr>
      </w:pPr>
      <w:r>
        <w:rPr>
          <w:rFonts w:ascii="Palatino Linotype" w:hAnsi="Palatino Linotype" w:cs="Segoe UI"/>
          <w:b/>
          <w:lang w:val="az-Latn-AZ"/>
        </w:rPr>
        <w:t>Su obyektlərinin istifadəsi və mühafizəsi</w:t>
      </w:r>
    </w:p>
    <w:p w14:paraId="25D28D8F">
      <w:pPr>
        <w:jc w:val="center"/>
        <w:rPr>
          <w:rFonts w:ascii="Palatino Linotype" w:hAnsi="Palatino Linotype" w:cs="Segoe UI"/>
          <w:b/>
          <w:lang w:val="az-Latn-AZ"/>
        </w:rPr>
      </w:pPr>
      <w:r>
        <w:rPr>
          <w:rFonts w:ascii="Palatino Linotype" w:hAnsi="Palatino Linotype" w:cs="Segoe UI"/>
          <w:b/>
          <w:lang w:val="az-Latn-AZ"/>
        </w:rPr>
        <w:t>V fəsil</w:t>
      </w:r>
    </w:p>
    <w:p w14:paraId="198D5FE6">
      <w:pPr>
        <w:jc w:val="center"/>
        <w:rPr>
          <w:rFonts w:ascii="Palatino Linotype" w:hAnsi="Palatino Linotype" w:cs="Segoe UI"/>
          <w:b/>
          <w:lang w:val="az-Latn-AZ"/>
        </w:rPr>
      </w:pPr>
      <w:r>
        <w:rPr>
          <w:rFonts w:ascii="Palatino Linotype" w:hAnsi="Palatino Linotype" w:cs="Segoe UI"/>
          <w:b/>
          <w:lang w:val="az-Latn-AZ"/>
        </w:rPr>
        <w:t>Su obyektlərindən istifadə</w:t>
      </w:r>
    </w:p>
    <w:p w14:paraId="5FA4AFD4">
      <w:pPr>
        <w:ind w:firstLine="567"/>
        <w:jc w:val="center"/>
        <w:rPr>
          <w:rFonts w:ascii="Palatino Linotype" w:hAnsi="Palatino Linotype" w:cs="Segoe UI"/>
          <w:b/>
          <w:lang w:val="az-Latn-AZ"/>
        </w:rPr>
      </w:pPr>
    </w:p>
    <w:p w14:paraId="4BFA3779">
      <w:pPr>
        <w:ind w:firstLine="567"/>
        <w:rPr>
          <w:rFonts w:ascii="Palatino Linotype" w:hAnsi="Palatino Linotype" w:cs="Segoe UI"/>
          <w:b/>
          <w:lang w:val="az-Latn-AZ"/>
        </w:rPr>
      </w:pPr>
    </w:p>
    <w:p w14:paraId="592F0688">
      <w:pPr>
        <w:ind w:firstLine="567"/>
        <w:jc w:val="both"/>
        <w:rPr>
          <w:rFonts w:ascii="Palatino Linotype" w:hAnsi="Palatino Linotype" w:cs="Segoe UI"/>
          <w:b/>
          <w:lang w:val="az-Latn-AZ"/>
        </w:rPr>
      </w:pPr>
      <w:r>
        <w:rPr>
          <w:rFonts w:ascii="Palatino Linotype" w:hAnsi="Palatino Linotype" w:cs="Segoe UI"/>
          <w:b/>
          <w:lang w:val="az-Latn-AZ"/>
        </w:rPr>
        <w:t xml:space="preserve">Maddə 30. Su obyektlərinin istifadəçiləri </w:t>
      </w:r>
    </w:p>
    <w:p w14:paraId="7C1A669F">
      <w:pPr>
        <w:ind w:firstLine="567"/>
        <w:jc w:val="both"/>
        <w:rPr>
          <w:rFonts w:ascii="Palatino Linotype" w:hAnsi="Palatino Linotype" w:cs="Segoe UI"/>
          <w:lang w:val="az-Latn-AZ"/>
        </w:rPr>
      </w:pPr>
    </w:p>
    <w:p w14:paraId="1BDFCC16">
      <w:pPr>
        <w:ind w:firstLine="567"/>
        <w:jc w:val="both"/>
        <w:rPr>
          <w:rFonts w:ascii="Palatino Linotype" w:hAnsi="Palatino Linotype" w:cs="Segoe UI"/>
          <w:lang w:val="az-Latn-AZ"/>
        </w:rPr>
      </w:pPr>
      <w:r>
        <w:rPr>
          <w:rFonts w:ascii="Palatino Linotype" w:hAnsi="Palatino Linotype" w:cs="Segoe UI"/>
          <w:lang w:val="az-Latn-AZ"/>
        </w:rPr>
        <w:t>Mülkiyyət formasından asılı olmayaraq müəssisələr, idarələr, təşkilatlar və digər hüquqi şəxslər (bundan sonra — hüquqi şəxslər adlanacaq) Azərbaycan Respublikasının vətəndaşları, əcnəbilər, vətəndaşlığı olmayan şəxslər (bundan sonra — fiziki şəxslər adlanacaq) Azərbaycan Respublikasının qanunvericiliyində nəzərdə tutulmuş qaydada su obyektlərinin istifadəçisi ola bilərlər.</w:t>
      </w:r>
    </w:p>
    <w:p w14:paraId="73A5383D">
      <w:pPr>
        <w:ind w:firstLine="567"/>
        <w:jc w:val="both"/>
        <w:rPr>
          <w:rFonts w:ascii="Palatino Linotype" w:hAnsi="Palatino Linotype" w:cs="Segoe UI"/>
          <w:lang w:val="az-Latn-AZ"/>
        </w:rPr>
      </w:pPr>
      <w:r>
        <w:rPr>
          <w:rFonts w:ascii="Palatino Linotype" w:hAnsi="Palatino Linotype" w:cs="Segoe UI"/>
          <w:lang w:val="az-Latn-AZ"/>
        </w:rPr>
        <w:t>Su obyektlərinin istifadəçiləri qanunvericiliklə müəyyən olunmuş qaydada suyu hüquqi və fiziki şəxslərin (istehlakçıların) istifadəsinə verə bilərlər.</w:t>
      </w:r>
    </w:p>
    <w:p w14:paraId="246B6A9B">
      <w:pPr>
        <w:ind w:firstLine="567"/>
        <w:jc w:val="both"/>
        <w:rPr>
          <w:rFonts w:ascii="Palatino Linotype" w:hAnsi="Palatino Linotype" w:cs="Segoe UI"/>
          <w:lang w:val="az-Latn-AZ"/>
        </w:rPr>
      </w:pPr>
      <w:r>
        <w:rPr>
          <w:rFonts w:ascii="Palatino Linotype" w:hAnsi="Palatino Linotype" w:cs="Segoe UI"/>
          <w:lang w:val="az-Latn-AZ"/>
        </w:rPr>
        <w:t>Sudan istifadənin qaydaları və şərtləri, tərəflərin qarşılıqlı hüquq və vəzifələri müqavilələr əsasında tənzimlənir.</w:t>
      </w:r>
    </w:p>
    <w:p w14:paraId="47E58C42">
      <w:pPr>
        <w:ind w:firstLine="567"/>
        <w:jc w:val="both"/>
        <w:rPr>
          <w:rFonts w:ascii="Palatino Linotype" w:hAnsi="Palatino Linotype" w:cs="Segoe UI"/>
          <w:lang w:val="az-Latn-AZ"/>
        </w:rPr>
      </w:pPr>
    </w:p>
    <w:p w14:paraId="4C42928C">
      <w:pPr>
        <w:ind w:firstLine="567"/>
        <w:jc w:val="both"/>
        <w:rPr>
          <w:rFonts w:ascii="Palatino Linotype" w:hAnsi="Palatino Linotype" w:cs="Segoe UI"/>
          <w:b/>
          <w:lang w:val="az-Latn-AZ"/>
        </w:rPr>
      </w:pPr>
      <w:r>
        <w:rPr>
          <w:rFonts w:ascii="Palatino Linotype" w:hAnsi="Palatino Linotype" w:cs="Segoe UI"/>
          <w:b/>
          <w:lang w:val="az-Latn-AZ"/>
        </w:rPr>
        <w:t xml:space="preserve">Maddə 31. Su obyektlərindən istifadə hüququ </w:t>
      </w:r>
    </w:p>
    <w:p w14:paraId="30FCE525">
      <w:pPr>
        <w:ind w:firstLine="567"/>
        <w:jc w:val="both"/>
        <w:rPr>
          <w:rFonts w:ascii="Palatino Linotype" w:hAnsi="Palatino Linotype" w:cs="Segoe UI"/>
          <w:lang w:val="az-Latn-AZ"/>
        </w:rPr>
      </w:pPr>
    </w:p>
    <w:p w14:paraId="70EF7F93">
      <w:pPr>
        <w:ind w:firstLine="567"/>
        <w:jc w:val="both"/>
        <w:rPr>
          <w:rFonts w:ascii="Palatino Linotype" w:hAnsi="Palatino Linotype" w:cs="Segoe UI"/>
          <w:lang w:val="az-Latn-AZ"/>
        </w:rPr>
      </w:pPr>
      <w:r>
        <w:rPr>
          <w:rFonts w:ascii="Palatino Linotype" w:hAnsi="Palatino Linotype" w:cs="Segoe UI"/>
          <w:lang w:val="az-Latn-AZ"/>
        </w:rPr>
        <w:t>Su obyektlərinin mülkiyyətçisi olmayan hüquqi və fiziki şəxslər su obyektləri üzərində aşağıdakı hüquqlara malik ola bilərlər:</w:t>
      </w:r>
    </w:p>
    <w:p w14:paraId="2EFE2104">
      <w:pPr>
        <w:ind w:firstLine="567"/>
        <w:jc w:val="both"/>
        <w:rPr>
          <w:rFonts w:ascii="Palatino Linotype" w:hAnsi="Palatino Linotype" w:cs="Segoe UI"/>
          <w:lang w:val="az-Latn-AZ"/>
        </w:rPr>
      </w:pPr>
      <w:r>
        <w:rPr>
          <w:rFonts w:ascii="Palatino Linotype" w:hAnsi="Palatino Linotype" w:cs="Segoe UI"/>
          <w:lang w:val="az-Latn-AZ"/>
        </w:rPr>
        <w:t>su obyektlərindən uzunmüddətli istifadə;</w:t>
      </w:r>
    </w:p>
    <w:p w14:paraId="66455E9B">
      <w:pPr>
        <w:ind w:firstLine="567"/>
        <w:jc w:val="both"/>
        <w:rPr>
          <w:rFonts w:ascii="Palatino Linotype" w:hAnsi="Palatino Linotype" w:cs="Segoe UI"/>
          <w:lang w:val="az-Latn-AZ"/>
        </w:rPr>
      </w:pPr>
      <w:r>
        <w:rPr>
          <w:rFonts w:ascii="Palatino Linotype" w:hAnsi="Palatino Linotype" w:cs="Segoe UI"/>
          <w:lang w:val="az-Latn-AZ"/>
        </w:rPr>
        <w:t>su obyektlərindən qısamüddətli istifadə;</w:t>
      </w:r>
    </w:p>
    <w:p w14:paraId="0E4B5D71">
      <w:pPr>
        <w:ind w:firstLine="567"/>
        <w:jc w:val="both"/>
        <w:rPr>
          <w:rFonts w:ascii="Palatino Linotype" w:hAnsi="Palatino Linotype" w:cs="Segoe UI"/>
          <w:lang w:val="az-Latn-AZ"/>
        </w:rPr>
      </w:pPr>
      <w:r>
        <w:rPr>
          <w:rFonts w:ascii="Palatino Linotype" w:hAnsi="Palatino Linotype" w:cs="Segoe UI"/>
          <w:lang w:val="az-Latn-AZ"/>
        </w:rPr>
        <w:t xml:space="preserve">su obyektlərindən məhdud istifadə (su servitutları). </w:t>
      </w:r>
    </w:p>
    <w:p w14:paraId="7C4C7890">
      <w:pPr>
        <w:ind w:firstLine="567"/>
        <w:jc w:val="both"/>
        <w:rPr>
          <w:rFonts w:ascii="Palatino Linotype" w:hAnsi="Palatino Linotype" w:cs="Segoe UI"/>
          <w:lang w:val="az-Latn-AZ"/>
        </w:rPr>
      </w:pPr>
      <w:r>
        <w:rPr>
          <w:rFonts w:ascii="Palatino Linotype" w:hAnsi="Palatino Linotype" w:cs="Segoe UI"/>
          <w:lang w:val="az-Latn-AZ"/>
        </w:rPr>
        <w:t>Su obyektlərinin istifadəçiləri su obyektlərindən istifadəni bu Məcəllə ilə müəyyən edilmiş qaydada həyata keçirirlər.</w:t>
      </w:r>
    </w:p>
    <w:p w14:paraId="1CBA1537">
      <w:pPr>
        <w:ind w:firstLine="567"/>
        <w:jc w:val="both"/>
        <w:rPr>
          <w:rFonts w:ascii="Palatino Linotype" w:hAnsi="Palatino Linotype" w:cs="Segoe UI"/>
          <w:lang w:val="az-Latn-AZ"/>
        </w:rPr>
      </w:pPr>
      <w:r>
        <w:rPr>
          <w:rFonts w:ascii="Palatino Linotype" w:hAnsi="Palatino Linotype" w:cs="Segoe UI"/>
          <w:lang w:val="az-Latn-AZ"/>
        </w:rPr>
        <w:t>Su obyektləri istifadəçiləri su obyektlərindən istifadə hüququna bu Məcəllə ilə nəzərdə tutulmuş hallarda sərəncam verə bilərlər.</w:t>
      </w:r>
    </w:p>
    <w:p w14:paraId="29CC9DD9">
      <w:pPr>
        <w:ind w:firstLine="567"/>
        <w:jc w:val="both"/>
        <w:rPr>
          <w:rFonts w:ascii="Palatino Linotype" w:hAnsi="Palatino Linotype" w:cs="Segoe UI"/>
          <w:lang w:val="az-Latn-AZ"/>
        </w:rPr>
      </w:pPr>
      <w:r>
        <w:rPr>
          <w:rFonts w:ascii="Palatino Linotype" w:hAnsi="Palatino Linotype" w:cs="Segoe UI"/>
          <w:lang w:val="az-Latn-AZ"/>
        </w:rPr>
        <w:t>Su obyektlərinin icarəyə verilməsi icarə haqqında Azərbaycan Respublikasının qanunvericiliyi ilə müəyyən edilmiş qaydada bu Məcəlləyə uyğun olaraq həyata keçirilir.</w:t>
      </w:r>
    </w:p>
    <w:p w14:paraId="29D05085">
      <w:pPr>
        <w:ind w:firstLine="567"/>
        <w:jc w:val="both"/>
        <w:rPr>
          <w:rFonts w:ascii="Palatino Linotype" w:hAnsi="Palatino Linotype" w:cs="Segoe UI"/>
          <w:lang w:val="az-Latn-AZ"/>
        </w:rPr>
      </w:pPr>
      <w:r>
        <w:rPr>
          <w:rFonts w:ascii="Palatino Linotype" w:hAnsi="Palatino Linotype" w:cs="Segoe UI"/>
          <w:lang w:val="az-Latn-AZ"/>
        </w:rPr>
        <w:t>Çayın məcrasının dəyişməsi və ya su obyektlərinin yerləşməsində digər dəyişikliklər, əgər bu Məcəllədə başqa hallar nəzərdə tutulmamışdırsa, su obyektlərindən istifadə hüququnun dəyişməsinə və ya istifadə hüququna xitam verilməsinə səbəb olmur.</w:t>
      </w:r>
    </w:p>
    <w:p w14:paraId="37ADCB1E">
      <w:pPr>
        <w:ind w:firstLine="567"/>
        <w:jc w:val="both"/>
        <w:rPr>
          <w:rFonts w:ascii="Palatino Linotype" w:hAnsi="Palatino Linotype" w:cs="Segoe UI"/>
          <w:lang w:val="az-Latn-AZ"/>
        </w:rPr>
      </w:pPr>
    </w:p>
    <w:p w14:paraId="21561EB5">
      <w:pPr>
        <w:ind w:firstLine="567"/>
        <w:jc w:val="both"/>
        <w:rPr>
          <w:rFonts w:ascii="Palatino Linotype" w:hAnsi="Palatino Linotype" w:cs="Segoe UI"/>
          <w:b/>
          <w:lang w:val="az-Latn-AZ"/>
        </w:rPr>
      </w:pPr>
      <w:r>
        <w:rPr>
          <w:rFonts w:ascii="Palatino Linotype" w:hAnsi="Palatino Linotype" w:cs="Segoe UI"/>
          <w:b/>
          <w:lang w:val="az-Latn-AZ"/>
        </w:rPr>
        <w:t xml:space="preserve">Maddə 32. Su obyektlərindən uzunmüddətli və qısamüddətli istifadə hüququ </w:t>
      </w:r>
    </w:p>
    <w:p w14:paraId="7FE4D34D">
      <w:pPr>
        <w:ind w:firstLine="567"/>
        <w:jc w:val="both"/>
        <w:rPr>
          <w:rFonts w:ascii="Palatino Linotype" w:hAnsi="Palatino Linotype" w:cs="Segoe UI"/>
          <w:lang w:val="az-Latn-AZ"/>
        </w:rPr>
      </w:pPr>
    </w:p>
    <w:p w14:paraId="088B311B">
      <w:pPr>
        <w:ind w:firstLine="567"/>
        <w:jc w:val="both"/>
        <w:rPr>
          <w:rFonts w:ascii="Palatino Linotype" w:hAnsi="Palatino Linotype" w:cs="Segoe UI"/>
          <w:lang w:val="az-Latn-AZ"/>
        </w:rPr>
      </w:pPr>
      <w:r>
        <w:rPr>
          <w:rFonts w:ascii="Palatino Linotype" w:hAnsi="Palatino Linotype" w:cs="Segoe UI"/>
          <w:lang w:val="az-Latn-AZ"/>
        </w:rPr>
        <w:t>Dövlət mülkiyyətində olan su obyektləri onların istifadə məqsədindən, ehtiyat potensialından və ekoloji vəziyyətindən asılı olaraq Azərbaycan Respublikasının qanunvericiliyində nəzərdə tutulmuş qaydada fiziki və ya hüquqi şəxslərin uzunmüddətli və ya qısamüddətli istifadəsinə verilə bilər.</w:t>
      </w:r>
    </w:p>
    <w:p w14:paraId="5EE77D4C">
      <w:pPr>
        <w:ind w:firstLine="567"/>
        <w:jc w:val="both"/>
        <w:rPr>
          <w:rFonts w:ascii="Palatino Linotype" w:hAnsi="Palatino Linotype" w:cs="Segoe UI"/>
          <w:lang w:val="az-Latn-AZ"/>
        </w:rPr>
      </w:pPr>
      <w:r>
        <w:rPr>
          <w:rFonts w:ascii="Palatino Linotype" w:hAnsi="Palatino Linotype" w:cs="Segoe UI"/>
          <w:lang w:val="az-Latn-AZ"/>
        </w:rPr>
        <w:t>Su obyektlərindən qısamüddətli istifadə hüququ üç ilə qədər, uzunmüddətli istifadə hüququ iyirmi beş ilə qədər müəyyən edilir.</w:t>
      </w:r>
    </w:p>
    <w:p w14:paraId="71BEB80E">
      <w:pPr>
        <w:ind w:firstLine="567"/>
        <w:jc w:val="both"/>
        <w:rPr>
          <w:rFonts w:ascii="Palatino Linotype" w:hAnsi="Palatino Linotype" w:cs="Segoe UI"/>
          <w:lang w:val="az-Latn-AZ"/>
        </w:rPr>
      </w:pPr>
      <w:r>
        <w:rPr>
          <w:rFonts w:ascii="Palatino Linotype" w:hAnsi="Palatino Linotype" w:cs="Segoe UI"/>
          <w:lang w:val="az-Latn-AZ"/>
        </w:rPr>
        <w:t>Su obyektlərindən istifadə hüququnun müddəti qanunvericiliklə müəyyən edilmiş qaydada uzadıla bilər.</w:t>
      </w:r>
    </w:p>
    <w:p w14:paraId="3CA7DD0F">
      <w:pPr>
        <w:ind w:firstLine="567"/>
        <w:jc w:val="both"/>
        <w:rPr>
          <w:rFonts w:ascii="Palatino Linotype" w:hAnsi="Palatino Linotype" w:cs="Segoe UI"/>
          <w:b/>
          <w:lang w:val="az-Latn-AZ"/>
        </w:rPr>
      </w:pPr>
    </w:p>
    <w:p w14:paraId="0ED8588D">
      <w:pPr>
        <w:ind w:firstLine="567"/>
        <w:jc w:val="both"/>
        <w:rPr>
          <w:rFonts w:ascii="Palatino Linotype" w:hAnsi="Palatino Linotype" w:cs="Segoe UI"/>
          <w:b/>
          <w:lang w:val="az-Latn-AZ"/>
        </w:rPr>
      </w:pPr>
      <w:r>
        <w:rPr>
          <w:rFonts w:ascii="Palatino Linotype" w:hAnsi="Palatino Linotype" w:cs="Segoe UI"/>
          <w:b/>
          <w:lang w:val="az-Latn-AZ"/>
        </w:rPr>
        <w:t xml:space="preserve">Maddə 33. Su obyektlərindən məhdud istifadə hüququ (su servitutu) </w:t>
      </w:r>
    </w:p>
    <w:p w14:paraId="1CC9D35F">
      <w:pPr>
        <w:ind w:firstLine="567"/>
        <w:jc w:val="both"/>
        <w:rPr>
          <w:rFonts w:ascii="Palatino Linotype" w:hAnsi="Palatino Linotype" w:cs="Segoe UI"/>
          <w:b/>
          <w:lang w:val="az-Latn-AZ"/>
        </w:rPr>
      </w:pPr>
    </w:p>
    <w:p w14:paraId="05BE9531">
      <w:pPr>
        <w:ind w:firstLine="567"/>
        <w:jc w:val="both"/>
        <w:rPr>
          <w:rFonts w:ascii="Palatino Linotype" w:hAnsi="Palatino Linotype" w:cs="Segoe UI"/>
          <w:lang w:val="az-Latn-AZ"/>
        </w:rPr>
      </w:pPr>
      <w:r>
        <w:rPr>
          <w:rFonts w:ascii="Palatino Linotype" w:hAnsi="Palatino Linotype" w:cs="Segoe UI"/>
          <w:lang w:val="az-Latn-AZ"/>
        </w:rPr>
        <w:t>Su obyektləri üzərində istifadə və ya mülkiyyət hüququ verilmiş hüquqi və fiziki şəxslərin hüquqları ümumi və xüsusi su servitutları formasında başqa şəxslərin xeyrinə məhdudlaşdırıla bilər.</w:t>
      </w:r>
    </w:p>
    <w:p w14:paraId="7B6E3CAF">
      <w:pPr>
        <w:ind w:firstLine="567"/>
        <w:jc w:val="both"/>
        <w:rPr>
          <w:rFonts w:ascii="Palatino Linotype" w:hAnsi="Palatino Linotype" w:cs="Segoe UI"/>
          <w:lang w:val="az-Latn-AZ"/>
        </w:rPr>
      </w:pPr>
      <w:r>
        <w:rPr>
          <w:rFonts w:ascii="Palatino Linotype" w:hAnsi="Palatino Linotype" w:cs="Segoe UI"/>
          <w:lang w:val="az-Latn-AZ"/>
        </w:rPr>
        <w:t>Ümumi su servitutu formasında hər bir şəxs, əgər Azərbaycan Respublikasının qanunvericiliyi ilə başqa hallar nəzərdə tutulmamışdırsa, ümumi istifadədə olan su obyektindən və digər su obyektlərindən istifadə edə bilər.</w:t>
      </w:r>
    </w:p>
    <w:p w14:paraId="4F1AF524">
      <w:pPr>
        <w:ind w:firstLine="567"/>
        <w:jc w:val="both"/>
        <w:rPr>
          <w:rFonts w:ascii="Palatino Linotype" w:hAnsi="Palatino Linotype" w:cs="Segoe UI"/>
          <w:lang w:val="az-Latn-AZ"/>
        </w:rPr>
      </w:pPr>
      <w:r>
        <w:rPr>
          <w:rFonts w:ascii="Palatino Linotype" w:hAnsi="Palatino Linotype" w:cs="Segoe UI"/>
          <w:lang w:val="az-Latn-AZ"/>
        </w:rPr>
        <w:t>Maraqlı şəxslər digər şəxslərin xüsusi istifadəsində olan su obyektlərindən xüsusi su servitutu formasında istifadə edə bilərlər. Xüsusi su servitutu məhkəmə qərarı əsasında da müəyyən edilə bilər.</w:t>
      </w:r>
    </w:p>
    <w:p w14:paraId="583B51C0">
      <w:pPr>
        <w:ind w:firstLine="567"/>
        <w:jc w:val="both"/>
        <w:rPr>
          <w:rFonts w:ascii="Palatino Linotype" w:hAnsi="Palatino Linotype" w:cs="Segoe UI"/>
          <w:lang w:val="az-Latn-AZ"/>
        </w:rPr>
      </w:pPr>
      <w:r>
        <w:rPr>
          <w:rFonts w:ascii="Palatino Linotype" w:hAnsi="Palatino Linotype" w:cs="Segoe UI"/>
          <w:lang w:val="az-Latn-AZ"/>
        </w:rPr>
        <w:t>Mülki qanunvericilikdə servitutlar haqqında nəzərdə tutulmuş ümumi qaydalar bu Məcəllənin tələblərinə zidd olmayan həddə tətbiq edilir.</w:t>
      </w:r>
    </w:p>
    <w:p w14:paraId="76BC0D43">
      <w:pPr>
        <w:ind w:firstLine="567"/>
        <w:jc w:val="both"/>
        <w:rPr>
          <w:rFonts w:ascii="Palatino Linotype" w:hAnsi="Palatino Linotype" w:cs="Segoe UI"/>
          <w:lang w:val="az-Latn-AZ"/>
        </w:rPr>
      </w:pPr>
      <w:r>
        <w:rPr>
          <w:rFonts w:ascii="Palatino Linotype" w:hAnsi="Palatino Linotype" w:cs="Segoe UI"/>
          <w:lang w:val="az-Latn-AZ"/>
        </w:rPr>
        <w:t>Ümumi və xüsusi su servitutları aşağıdakı məqsədlər üçün müəyyən edilə bilər:</w:t>
      </w:r>
    </w:p>
    <w:p w14:paraId="2755AD5D">
      <w:pPr>
        <w:ind w:firstLine="567"/>
        <w:jc w:val="both"/>
        <w:rPr>
          <w:rFonts w:ascii="Palatino Linotype" w:hAnsi="Palatino Linotype" w:cs="Segoe UI"/>
          <w:lang w:val="az-Latn-AZ"/>
        </w:rPr>
      </w:pPr>
      <w:r>
        <w:rPr>
          <w:rFonts w:ascii="Palatino Linotype" w:hAnsi="Palatino Linotype" w:cs="Segoe UI"/>
          <w:lang w:val="az-Latn-AZ"/>
        </w:rPr>
        <w:t>texniki vasitələr və qurğular tətbiq etmədən su götürmək;</w:t>
      </w:r>
    </w:p>
    <w:p w14:paraId="1CE8A387">
      <w:pPr>
        <w:ind w:firstLine="567"/>
        <w:jc w:val="both"/>
        <w:rPr>
          <w:rFonts w:ascii="Palatino Linotype" w:hAnsi="Palatino Linotype" w:cs="Segoe UI"/>
          <w:lang w:val="az-Latn-AZ"/>
        </w:rPr>
      </w:pPr>
      <w:r>
        <w:rPr>
          <w:rFonts w:ascii="Palatino Linotype" w:hAnsi="Palatino Linotype" w:cs="Segoe UI"/>
          <w:lang w:val="az-Latn-AZ"/>
        </w:rPr>
        <w:t>mal-qaranı suvarmaq və su obyektindən keçirmək;</w:t>
      </w:r>
    </w:p>
    <w:p w14:paraId="23D6243F">
      <w:pPr>
        <w:ind w:firstLine="567"/>
        <w:jc w:val="both"/>
        <w:rPr>
          <w:rFonts w:ascii="Palatino Linotype" w:hAnsi="Palatino Linotype" w:cs="Segoe UI"/>
          <w:lang w:val="az-Latn-AZ"/>
        </w:rPr>
      </w:pPr>
      <w:r>
        <w:rPr>
          <w:rFonts w:ascii="Palatino Linotype" w:hAnsi="Palatino Linotype" w:cs="Segoe UI"/>
          <w:lang w:val="az-Latn-AZ"/>
        </w:rPr>
        <w:t xml:space="preserve">su obyektlərindən bərələr, qayıqlar və digər kiçik həcmli üzən vasitələr üçün su yolları kimi istifadə etmək. </w:t>
      </w:r>
    </w:p>
    <w:p w14:paraId="6939532F">
      <w:pPr>
        <w:ind w:firstLine="567"/>
        <w:jc w:val="both"/>
        <w:rPr>
          <w:rFonts w:ascii="Palatino Linotype" w:hAnsi="Palatino Linotype" w:cs="Segoe UI"/>
          <w:lang w:val="az-Latn-AZ"/>
        </w:rPr>
      </w:pPr>
      <w:r>
        <w:rPr>
          <w:rFonts w:ascii="Palatino Linotype" w:hAnsi="Palatino Linotype" w:cs="Segoe UI"/>
          <w:lang w:val="az-Latn-AZ"/>
        </w:rPr>
        <w:t>Azərbaycan Respublikasının su qanunvericiliyində digər su servitutları da müəyyən edilə bilər.</w:t>
      </w:r>
    </w:p>
    <w:p w14:paraId="57392B28">
      <w:pPr>
        <w:ind w:firstLine="567"/>
        <w:jc w:val="both"/>
        <w:rPr>
          <w:rFonts w:ascii="Palatino Linotype" w:hAnsi="Palatino Linotype" w:cs="Segoe UI"/>
          <w:lang w:val="az-Latn-AZ"/>
        </w:rPr>
      </w:pPr>
      <w:r>
        <w:rPr>
          <w:rFonts w:ascii="Palatino Linotype" w:hAnsi="Palatino Linotype" w:cs="Segoe UI"/>
          <w:lang w:val="az-Latn-AZ"/>
        </w:rPr>
        <w:t xml:space="preserve">Su servitutlarının həyata keçirilməsi üçün </w:t>
      </w:r>
      <w:r>
        <w:rPr>
          <w:rFonts w:ascii="Palatino Linotype" w:hAnsi="Palatino Linotype" w:cs="Segoe UI"/>
          <w:i/>
          <w:lang w:val="az-Latn-AZ"/>
        </w:rPr>
        <w:t>icazə</w:t>
      </w:r>
      <w:r>
        <w:rPr>
          <w:rFonts w:ascii="Palatino Linotype" w:hAnsi="Palatino Linotype" w:cs="Segoe UI"/>
          <w:lang w:val="az-Latn-AZ"/>
        </w:rPr>
        <w:t xml:space="preserve"> tələb edilmir.</w:t>
      </w:r>
      <w:r>
        <w:rPr>
          <w:rStyle w:val="10"/>
          <w:rFonts w:eastAsia="MS Mincho" w:cs="Segoe UI"/>
          <w:szCs w:val="20"/>
          <w:lang w:val="az-Latn-AZ"/>
        </w:rPr>
        <w:t xml:space="preserve"> </w:t>
      </w:r>
      <w:r>
        <w:rPr>
          <w:rStyle w:val="10"/>
          <w:rFonts w:eastAsia="MS Mincho" w:cs="Segoe UI"/>
          <w:szCs w:val="20"/>
        </w:rPr>
        <w:endnoteReference w:id="15"/>
      </w:r>
    </w:p>
    <w:p w14:paraId="47398BC0">
      <w:pPr>
        <w:ind w:firstLine="567"/>
        <w:jc w:val="both"/>
        <w:rPr>
          <w:rFonts w:ascii="Palatino Linotype" w:hAnsi="Palatino Linotype" w:cs="Segoe UI"/>
          <w:b/>
          <w:lang w:val="az-Latn-AZ"/>
        </w:rPr>
      </w:pPr>
    </w:p>
    <w:p w14:paraId="05B32603">
      <w:pPr>
        <w:ind w:firstLine="567"/>
        <w:jc w:val="both"/>
        <w:rPr>
          <w:rFonts w:ascii="Palatino Linotype" w:hAnsi="Palatino Linotype" w:cs="Segoe UI"/>
          <w:b/>
          <w:lang w:val="az-Latn-AZ"/>
        </w:rPr>
      </w:pPr>
      <w:r>
        <w:rPr>
          <w:rFonts w:ascii="Palatino Linotype" w:hAnsi="Palatino Linotype" w:cs="Segoe UI"/>
          <w:b/>
          <w:lang w:val="az-Latn-AZ"/>
        </w:rPr>
        <w:t xml:space="preserve">Maddə 34. Su obyektlərindən istifadə hüququnun əldə edilməsi </w:t>
      </w:r>
    </w:p>
    <w:p w14:paraId="44C5EBB9">
      <w:pPr>
        <w:ind w:firstLine="567"/>
        <w:jc w:val="both"/>
        <w:rPr>
          <w:rFonts w:ascii="Palatino Linotype" w:hAnsi="Palatino Linotype" w:cs="Segoe UI"/>
          <w:lang w:val="az-Latn-AZ"/>
        </w:rPr>
      </w:pPr>
    </w:p>
    <w:p w14:paraId="77F0FF9B">
      <w:pPr>
        <w:ind w:firstLine="567"/>
        <w:jc w:val="both"/>
        <w:rPr>
          <w:rFonts w:ascii="Palatino Linotype" w:hAnsi="Palatino Linotype" w:cs="Segoe UI"/>
          <w:lang w:val="az-Latn-AZ"/>
        </w:rPr>
      </w:pPr>
      <w:r>
        <w:rPr>
          <w:rFonts w:ascii="Palatino Linotype" w:hAnsi="Palatino Linotype" w:cs="Segoe UI"/>
          <w:lang w:val="az-Latn-AZ"/>
        </w:rPr>
        <w:t xml:space="preserve">Su obyektlərindən istifadə hüququ Azərbaycan Respublikasının qanunvericiliyində nəzərdə tutulmuş qaydada əldə edilə bilər. Su obyektlərindən istifadənin </w:t>
      </w:r>
      <w:r>
        <w:rPr>
          <w:rFonts w:ascii="Palatino Linotype" w:hAnsi="Palatino Linotype" w:cs="Segoe UI"/>
          <w:i/>
          <w:lang w:val="az-Latn-AZ"/>
        </w:rPr>
        <w:t>icazə</w:t>
      </w:r>
      <w:r>
        <w:rPr>
          <w:rFonts w:ascii="Palatino Linotype" w:hAnsi="Palatino Linotype" w:cs="Segoe UI"/>
          <w:lang w:val="az-Latn-AZ"/>
        </w:rPr>
        <w:t xml:space="preserve"> tələb edən növləri </w:t>
      </w:r>
      <w:r>
        <w:rPr>
          <w:rFonts w:ascii="Palatino Linotype" w:hAnsi="Palatino Linotype" w:cs="Segoe UI"/>
          <w:i/>
          <w:lang w:val="az-Latn-AZ"/>
        </w:rPr>
        <w:t>və icazənin verilməsi qaydaları</w:t>
      </w:r>
      <w:r>
        <w:rPr>
          <w:rFonts w:ascii="Palatino Linotype" w:hAnsi="Palatino Linotype" w:cs="Segoe UI"/>
          <w:lang w:val="az-Latn-AZ"/>
        </w:rPr>
        <w:t xml:space="preserve"> müvafiq icra hakimiyyəti orqanları tərəfindən müəyyən edilir.</w:t>
      </w:r>
      <w:r>
        <w:rPr>
          <w:rStyle w:val="10"/>
          <w:rFonts w:eastAsia="MS Mincho" w:cs="Segoe UI"/>
          <w:szCs w:val="20"/>
          <w:lang w:val="az-Latn-AZ"/>
        </w:rPr>
        <w:t xml:space="preserve"> </w:t>
      </w:r>
      <w:r>
        <w:rPr>
          <w:rStyle w:val="10"/>
          <w:rFonts w:eastAsia="MS Mincho" w:cs="Segoe UI"/>
          <w:szCs w:val="20"/>
        </w:rPr>
        <w:endnoteReference w:id="16"/>
      </w:r>
    </w:p>
    <w:p w14:paraId="738AD09F">
      <w:pPr>
        <w:ind w:firstLine="567"/>
        <w:jc w:val="both"/>
        <w:rPr>
          <w:rFonts w:ascii="Palatino Linotype" w:hAnsi="Palatino Linotype" w:cs="Segoe UI"/>
          <w:lang w:val="az-Latn-AZ"/>
        </w:rPr>
      </w:pPr>
      <w:r>
        <w:rPr>
          <w:rFonts w:ascii="Palatino Linotype" w:hAnsi="Palatino Linotype" w:cs="Segoe UI"/>
          <w:lang w:val="az-Latn-AZ"/>
        </w:rPr>
        <w:t>Su obyektləri istifadəçisi — fiziki şəxs öldükdə və ya su obyektləri istifadəçisi — hüquqi şəxs yenidən təşkil edildikdə su obyektlərindən istifadə hüququ onların varislərinə keçir.</w:t>
      </w:r>
    </w:p>
    <w:p w14:paraId="2F725295">
      <w:pPr>
        <w:ind w:firstLine="567"/>
        <w:jc w:val="both"/>
        <w:rPr>
          <w:rFonts w:ascii="Palatino Linotype" w:hAnsi="Palatino Linotype" w:cs="Segoe UI"/>
          <w:lang w:val="az-Latn-AZ"/>
        </w:rPr>
      </w:pPr>
      <w:r>
        <w:rPr>
          <w:rFonts w:ascii="Palatino Linotype" w:hAnsi="Palatino Linotype" w:cs="Segoe UI"/>
          <w:lang w:val="az-Latn-AZ"/>
        </w:rPr>
        <w:t>Su obyektlərindən istifadə hüququ bir şəxsdən başqasına bu Məcəllə ilə nəzərdə tutulmuş qaydada su obyektlərinin istifadə məqsədlərini dəyişməmək şərti ilə keçə bilər.</w:t>
      </w:r>
    </w:p>
    <w:p w14:paraId="4FD6EA7B">
      <w:pPr>
        <w:ind w:firstLine="567"/>
        <w:jc w:val="both"/>
        <w:rPr>
          <w:rFonts w:ascii="Palatino Linotype" w:hAnsi="Palatino Linotype" w:cs="Segoe UI"/>
          <w:lang w:val="az-Latn-AZ"/>
        </w:rPr>
      </w:pPr>
      <w:r>
        <w:rPr>
          <w:rFonts w:ascii="Palatino Linotype" w:hAnsi="Palatino Linotype" w:cs="Segoe UI"/>
          <w:lang w:val="az-Latn-AZ"/>
        </w:rPr>
        <w:t>Xüsusi mülkiyyətdə olan su obyektlərinə hüquqlar mülki qanunvericilikdə, torpaq qanunvericiliyində və bu Məcəllədə nəzərdə tutulmuş qaydada əldə edilir.</w:t>
      </w:r>
      <w:r>
        <w:rPr>
          <w:rStyle w:val="10"/>
          <w:rFonts w:eastAsia="MS Mincho" w:cs="Segoe UI"/>
          <w:szCs w:val="20"/>
          <w:lang w:val="az-Latn-AZ"/>
        </w:rPr>
        <w:t xml:space="preserve"> </w:t>
      </w:r>
    </w:p>
    <w:p w14:paraId="02EE4E0C">
      <w:pPr>
        <w:ind w:firstLine="567"/>
        <w:jc w:val="both"/>
        <w:rPr>
          <w:rFonts w:ascii="Palatino Linotype" w:hAnsi="Palatino Linotype" w:cs="Segoe UI"/>
          <w:lang w:val="az-Latn-AZ"/>
        </w:rPr>
      </w:pPr>
    </w:p>
    <w:p w14:paraId="0B34E247">
      <w:pPr>
        <w:ind w:firstLine="567"/>
        <w:jc w:val="both"/>
        <w:rPr>
          <w:rFonts w:ascii="Palatino Linotype" w:hAnsi="Palatino Linotype" w:cs="Segoe UI"/>
          <w:b/>
          <w:lang w:val="az-Latn-AZ"/>
        </w:rPr>
      </w:pPr>
      <w:r>
        <w:rPr>
          <w:rFonts w:ascii="Palatino Linotype" w:hAnsi="Palatino Linotype" w:cs="Segoe UI"/>
          <w:b/>
          <w:lang w:val="az-Latn-AZ"/>
        </w:rPr>
        <w:t xml:space="preserve">Maddə 35. Su obyektlərindən istifadə növləri </w:t>
      </w:r>
    </w:p>
    <w:p w14:paraId="06D96EF4">
      <w:pPr>
        <w:ind w:firstLine="567"/>
        <w:jc w:val="both"/>
        <w:rPr>
          <w:rFonts w:ascii="Palatino Linotype" w:hAnsi="Palatino Linotype" w:cs="Segoe UI"/>
          <w:lang w:val="az-Latn-AZ"/>
        </w:rPr>
      </w:pPr>
    </w:p>
    <w:p w14:paraId="5E8230BD">
      <w:pPr>
        <w:ind w:firstLine="567"/>
        <w:jc w:val="both"/>
        <w:rPr>
          <w:rFonts w:ascii="Palatino Linotype" w:hAnsi="Palatino Linotype" w:cs="Segoe UI"/>
          <w:lang w:val="az-Latn-AZ"/>
        </w:rPr>
      </w:pPr>
      <w:r>
        <w:rPr>
          <w:rFonts w:ascii="Palatino Linotype" w:hAnsi="Palatino Linotype" w:cs="Segoe UI"/>
          <w:lang w:val="az-Latn-AZ"/>
        </w:rPr>
        <w:t>Su obyektləri aşağıdakı məqsədlər üçün istifadə edilə bilər:</w:t>
      </w:r>
    </w:p>
    <w:p w14:paraId="4394B6C1">
      <w:pPr>
        <w:ind w:firstLine="567"/>
        <w:jc w:val="both"/>
        <w:rPr>
          <w:rFonts w:ascii="Palatino Linotype" w:hAnsi="Palatino Linotype" w:cs="Segoe UI"/>
          <w:lang w:val="az-Latn-AZ"/>
        </w:rPr>
      </w:pPr>
      <w:r>
        <w:rPr>
          <w:rFonts w:ascii="Palatino Linotype" w:hAnsi="Palatino Linotype" w:cs="Segoe UI"/>
          <w:lang w:val="az-Latn-AZ"/>
        </w:rPr>
        <w:t>içməli su və məişət təchizatı;</w:t>
      </w:r>
    </w:p>
    <w:p w14:paraId="3B33D2DF">
      <w:pPr>
        <w:ind w:firstLine="567"/>
        <w:jc w:val="both"/>
        <w:rPr>
          <w:rFonts w:ascii="Palatino Linotype" w:hAnsi="Palatino Linotype" w:cs="Segoe UI"/>
          <w:lang w:val="az-Latn-AZ"/>
        </w:rPr>
      </w:pPr>
      <w:r>
        <w:rPr>
          <w:rFonts w:ascii="Palatino Linotype" w:hAnsi="Palatino Linotype" w:cs="Segoe UI"/>
          <w:lang w:val="az-Latn-AZ"/>
        </w:rPr>
        <w:t>müalicə, kurort və sağlamlaşdırma;</w:t>
      </w:r>
    </w:p>
    <w:p w14:paraId="4E2D76CC">
      <w:pPr>
        <w:ind w:firstLine="567"/>
        <w:jc w:val="both"/>
        <w:rPr>
          <w:rFonts w:ascii="Palatino Linotype" w:hAnsi="Palatino Linotype" w:cs="Segoe UI"/>
          <w:lang w:val="az-Latn-AZ"/>
        </w:rPr>
      </w:pPr>
      <w:r>
        <w:rPr>
          <w:rFonts w:ascii="Palatino Linotype" w:hAnsi="Palatino Linotype" w:cs="Segoe UI"/>
          <w:lang w:val="az-Latn-AZ"/>
        </w:rPr>
        <w:t>istirahət və idman;</w:t>
      </w:r>
    </w:p>
    <w:p w14:paraId="41335C62">
      <w:pPr>
        <w:ind w:firstLine="567"/>
        <w:jc w:val="both"/>
        <w:rPr>
          <w:rFonts w:ascii="Palatino Linotype" w:hAnsi="Palatino Linotype" w:cs="Segoe UI"/>
          <w:lang w:val="az-Latn-AZ"/>
        </w:rPr>
      </w:pPr>
      <w:r>
        <w:rPr>
          <w:rFonts w:ascii="Palatino Linotype" w:hAnsi="Palatino Linotype" w:cs="Segoe UI"/>
          <w:lang w:val="az-Latn-AZ"/>
        </w:rPr>
        <w:t>sənaye, tikinti və energetika;</w:t>
      </w:r>
    </w:p>
    <w:p w14:paraId="6A6BE122">
      <w:pPr>
        <w:ind w:firstLine="567"/>
        <w:jc w:val="both"/>
        <w:rPr>
          <w:rFonts w:ascii="Palatino Linotype" w:hAnsi="Palatino Linotype" w:cs="Segoe UI"/>
          <w:lang w:val="az-Latn-AZ"/>
        </w:rPr>
      </w:pPr>
      <w:r>
        <w:rPr>
          <w:rFonts w:ascii="Palatino Linotype" w:hAnsi="Palatino Linotype" w:cs="Segoe UI"/>
          <w:lang w:val="az-Latn-AZ"/>
        </w:rPr>
        <w:t>kənd təsərrüfatı;</w:t>
      </w:r>
    </w:p>
    <w:p w14:paraId="47A8C4C5">
      <w:pPr>
        <w:ind w:firstLine="567"/>
        <w:jc w:val="both"/>
        <w:rPr>
          <w:rFonts w:ascii="Palatino Linotype" w:hAnsi="Palatino Linotype" w:cs="Segoe UI"/>
          <w:lang w:val="az-Latn-AZ"/>
        </w:rPr>
      </w:pPr>
      <w:r>
        <w:rPr>
          <w:rFonts w:ascii="Palatino Linotype" w:hAnsi="Palatino Linotype" w:cs="Segoe UI"/>
          <w:lang w:val="az-Latn-AZ"/>
        </w:rPr>
        <w:t>meşə təsərrüfatı;</w:t>
      </w:r>
    </w:p>
    <w:p w14:paraId="3091973A">
      <w:pPr>
        <w:ind w:firstLine="567"/>
        <w:jc w:val="both"/>
        <w:rPr>
          <w:rFonts w:ascii="Palatino Linotype" w:hAnsi="Palatino Linotype" w:cs="Segoe UI"/>
          <w:lang w:val="az-Latn-AZ"/>
        </w:rPr>
      </w:pPr>
      <w:r>
        <w:rPr>
          <w:rFonts w:ascii="Palatino Linotype" w:hAnsi="Palatino Linotype" w:cs="Segoe UI"/>
          <w:lang w:val="az-Latn-AZ"/>
        </w:rPr>
        <w:t>hidroenergetika;</w:t>
      </w:r>
    </w:p>
    <w:p w14:paraId="5C6367DB">
      <w:pPr>
        <w:ind w:firstLine="567"/>
        <w:jc w:val="both"/>
        <w:rPr>
          <w:rFonts w:ascii="Palatino Linotype" w:hAnsi="Palatino Linotype" w:cs="Segoe UI"/>
          <w:lang w:val="az-Latn-AZ"/>
        </w:rPr>
      </w:pPr>
      <w:r>
        <w:rPr>
          <w:rFonts w:ascii="Palatino Linotype" w:hAnsi="Palatino Linotype" w:cs="Segoe UI"/>
          <w:lang w:val="az-Latn-AZ"/>
        </w:rPr>
        <w:t>nəqliyyat;</w:t>
      </w:r>
    </w:p>
    <w:p w14:paraId="6C9429F4">
      <w:pPr>
        <w:ind w:firstLine="567"/>
        <w:jc w:val="both"/>
        <w:rPr>
          <w:rFonts w:ascii="Palatino Linotype" w:hAnsi="Palatino Linotype" w:cs="Segoe UI"/>
          <w:lang w:val="az-Latn-AZ"/>
        </w:rPr>
      </w:pPr>
      <w:r>
        <w:rPr>
          <w:rFonts w:ascii="Palatino Linotype" w:hAnsi="Palatino Linotype" w:cs="Segoe UI"/>
          <w:lang w:val="az-Latn-AZ"/>
        </w:rPr>
        <w:t>balıqçılıq</w:t>
      </w:r>
      <w:r>
        <w:rPr>
          <w:rFonts w:ascii="Palatino Linotype" w:hAnsi="Palatino Linotype" w:cs="Segoe UI"/>
          <w:i/>
          <w:lang w:val="az-Latn-AZ"/>
        </w:rPr>
        <w:t>, o cümlədən akvakultura</w:t>
      </w:r>
      <w:r>
        <w:rPr>
          <w:rFonts w:ascii="Palatino Linotype" w:hAnsi="Palatino Linotype" w:cs="Segoe UI"/>
          <w:lang w:val="az-Latn-AZ"/>
        </w:rPr>
        <w:t>;</w:t>
      </w:r>
      <w:r>
        <w:rPr>
          <w:rStyle w:val="10"/>
          <w:rFonts w:cs="Segoe UI"/>
          <w:lang w:val="az-Latn-AZ"/>
        </w:rPr>
        <w:endnoteReference w:id="17"/>
      </w:r>
    </w:p>
    <w:p w14:paraId="0B1A56FA">
      <w:pPr>
        <w:ind w:firstLine="567"/>
        <w:jc w:val="both"/>
        <w:rPr>
          <w:rFonts w:ascii="Palatino Linotype" w:hAnsi="Palatino Linotype" w:cs="Segoe UI"/>
          <w:lang w:val="az-Latn-AZ"/>
        </w:rPr>
      </w:pPr>
      <w:r>
        <w:rPr>
          <w:rFonts w:ascii="Palatino Linotype" w:hAnsi="Palatino Linotype" w:cs="Segoe UI"/>
          <w:lang w:val="az-Latn-AZ"/>
        </w:rPr>
        <w:t>ovçuluq;</w:t>
      </w:r>
      <w:r>
        <w:rPr>
          <w:rFonts w:ascii="Palatino Linotype" w:hAnsi="Palatino Linotype" w:cs="Segoe UI"/>
          <w:i/>
          <w:lang w:val="az-Latn-AZ"/>
        </w:rPr>
        <w:t xml:space="preserve"> </w:t>
      </w:r>
    </w:p>
    <w:p w14:paraId="0C876680">
      <w:pPr>
        <w:ind w:firstLine="567"/>
        <w:jc w:val="both"/>
        <w:rPr>
          <w:rFonts w:ascii="Palatino Linotype" w:hAnsi="Palatino Linotype" w:cs="Segoe UI"/>
          <w:lang w:val="az-Latn-AZ"/>
        </w:rPr>
      </w:pPr>
      <w:r>
        <w:rPr>
          <w:rFonts w:ascii="Palatino Linotype" w:hAnsi="Palatino Linotype" w:cs="Segoe UI"/>
          <w:lang w:val="az-Latn-AZ"/>
        </w:rPr>
        <w:t>tullantı suların axıdılması;</w:t>
      </w:r>
    </w:p>
    <w:p w14:paraId="41740063">
      <w:pPr>
        <w:ind w:firstLine="567"/>
        <w:jc w:val="both"/>
        <w:rPr>
          <w:rFonts w:ascii="Palatino Linotype" w:hAnsi="Palatino Linotype" w:cs="Segoe UI"/>
          <w:lang w:val="az-Latn-AZ"/>
        </w:rPr>
      </w:pPr>
      <w:r>
        <w:rPr>
          <w:rFonts w:ascii="Palatino Linotype" w:hAnsi="Palatino Linotype" w:cs="Segoe UI"/>
          <w:lang w:val="az-Latn-AZ"/>
        </w:rPr>
        <w:t xml:space="preserve">yanğından mühafizə və digər məqsədlər üçün. </w:t>
      </w:r>
    </w:p>
    <w:p w14:paraId="1A3F9F2C">
      <w:pPr>
        <w:ind w:firstLine="567"/>
        <w:jc w:val="both"/>
        <w:rPr>
          <w:rFonts w:ascii="Palatino Linotype" w:hAnsi="Palatino Linotype" w:cs="Segoe UI"/>
          <w:lang w:val="az-Latn-AZ"/>
        </w:rPr>
      </w:pPr>
      <w:r>
        <w:rPr>
          <w:rFonts w:ascii="Palatino Linotype" w:hAnsi="Palatino Linotype" w:cs="Segoe UI"/>
          <w:lang w:val="az-Latn-AZ"/>
        </w:rPr>
        <w:t>Su obyekti və ya onun bir hissəsi eyni zamanda bir və ya bir neçə məqsəd üçün istifadəyə verilə bilər.</w:t>
      </w:r>
    </w:p>
    <w:p w14:paraId="15CA2039">
      <w:pPr>
        <w:ind w:firstLine="567"/>
        <w:jc w:val="both"/>
        <w:rPr>
          <w:rFonts w:ascii="Palatino Linotype" w:hAnsi="Palatino Linotype" w:cs="Segoe UI"/>
          <w:lang w:val="az-Latn-AZ"/>
        </w:rPr>
      </w:pPr>
    </w:p>
    <w:p w14:paraId="0642D7E5">
      <w:pPr>
        <w:ind w:firstLine="567"/>
        <w:jc w:val="both"/>
        <w:rPr>
          <w:rFonts w:ascii="Palatino Linotype" w:hAnsi="Palatino Linotype" w:cs="Segoe UI"/>
          <w:b/>
          <w:lang w:val="az-Latn-AZ"/>
        </w:rPr>
      </w:pPr>
      <w:r>
        <w:rPr>
          <w:rFonts w:ascii="Palatino Linotype" w:hAnsi="Palatino Linotype" w:cs="Segoe UI"/>
          <w:b/>
          <w:lang w:val="az-Latn-AZ"/>
        </w:rPr>
        <w:t xml:space="preserve">Maddə 36. Su obyektlərindən ümumi məqsədlər üçün istifadə </w:t>
      </w:r>
    </w:p>
    <w:p w14:paraId="4D610D9C">
      <w:pPr>
        <w:ind w:firstLine="567"/>
        <w:jc w:val="both"/>
        <w:rPr>
          <w:rFonts w:ascii="Palatino Linotype" w:hAnsi="Palatino Linotype" w:cs="Segoe UI"/>
          <w:lang w:val="az-Latn-AZ"/>
        </w:rPr>
      </w:pPr>
    </w:p>
    <w:p w14:paraId="1F53F3F6">
      <w:pPr>
        <w:ind w:firstLine="567"/>
        <w:jc w:val="both"/>
        <w:rPr>
          <w:rFonts w:ascii="Palatino Linotype" w:hAnsi="Palatino Linotype" w:cs="Segoe UI"/>
          <w:lang w:val="az-Latn-AZ"/>
        </w:rPr>
      </w:pPr>
      <w:r>
        <w:rPr>
          <w:rFonts w:ascii="Palatino Linotype" w:hAnsi="Palatino Linotype" w:cs="Segoe UI"/>
          <w:lang w:val="az-Latn-AZ"/>
        </w:rPr>
        <w:t xml:space="preserve">Ümumi istifadədə olan su obyektləri — istifadəsi hamı üçün mümkün və açıq olan su obyektləridir. Fiziki şəxslər belə su obyektlərindən öz ehtiyaclarını təmin etmək məqsədi ilə (çimərlik, qayıqla gəzinti, idman, </w:t>
      </w:r>
      <w:r>
        <w:rPr>
          <w:rFonts w:ascii="Palatino Linotype" w:hAnsi="Palatino Linotype" w:cs="Segoe UI"/>
          <w:i/>
          <w:lang w:val="az-Latn-AZ"/>
        </w:rPr>
        <w:t>balıq və digər su bioresurslarının həvəskar ovu</w:t>
      </w:r>
      <w:r>
        <w:rPr>
          <w:rFonts w:ascii="Palatino Linotype" w:hAnsi="Palatino Linotype" w:cs="Segoe UI"/>
          <w:lang w:val="az-Latn-AZ"/>
        </w:rPr>
        <w:t>, mal-qaranın suvarılması, texniki qurğulardan istifadə etmədən su götürmə və s.) pulsuz istifadə edirlər.</w:t>
      </w:r>
      <w:r>
        <w:rPr>
          <w:rStyle w:val="10"/>
          <w:rFonts w:cs="Segoe UI"/>
          <w:lang w:val="az-Latn-AZ"/>
        </w:rPr>
        <w:t xml:space="preserve"> </w:t>
      </w:r>
      <w:r>
        <w:rPr>
          <w:rStyle w:val="10"/>
          <w:rFonts w:cs="Segoe UI"/>
          <w:lang w:val="az-Latn-AZ"/>
        </w:rPr>
        <w:endnoteReference w:id="18"/>
      </w:r>
    </w:p>
    <w:p w14:paraId="72C2F97C">
      <w:pPr>
        <w:ind w:firstLine="567"/>
        <w:jc w:val="both"/>
        <w:rPr>
          <w:rFonts w:ascii="Palatino Linotype" w:hAnsi="Palatino Linotype" w:cs="Segoe UI"/>
          <w:lang w:val="az-Latn-AZ"/>
        </w:rPr>
      </w:pPr>
      <w:r>
        <w:rPr>
          <w:rFonts w:ascii="Palatino Linotype" w:hAnsi="Palatino Linotype" w:cs="Segoe UI"/>
          <w:lang w:val="az-Latn-AZ"/>
        </w:rPr>
        <w:t xml:space="preserve">Su obyektlərindən ümumi məqsədlər üçün istifadə edilərkən </w:t>
      </w:r>
      <w:r>
        <w:rPr>
          <w:rFonts w:ascii="Palatino Linotype" w:hAnsi="Palatino Linotype" w:cs="Segoe UI"/>
          <w:i/>
          <w:lang w:val="az-Latn-AZ"/>
        </w:rPr>
        <w:t>ətraf mühitin mühafizəsini</w:t>
      </w:r>
      <w:r>
        <w:rPr>
          <w:rFonts w:ascii="Palatino Linotype" w:hAnsi="Palatino Linotype" w:cs="Segoe UI"/>
          <w:lang w:val="az-Latn-AZ"/>
        </w:rPr>
        <w:t xml:space="preserve"> və dövlət sanitariya nəzarətini həyata keçirən, </w:t>
      </w:r>
      <w:r>
        <w:rPr>
          <w:rFonts w:ascii="Palatino Linotype" w:hAnsi="Palatino Linotype" w:cs="Segoe UI"/>
          <w:i/>
          <w:lang w:val="az-Latn-AZ"/>
        </w:rPr>
        <w:t>balıq və digər su bioresurslarını</w:t>
      </w:r>
      <w:r>
        <w:rPr>
          <w:rFonts w:ascii="Palatino Linotype" w:hAnsi="Palatino Linotype" w:cs="Segoe UI"/>
          <w:lang w:val="az-Latn-AZ"/>
        </w:rPr>
        <w:t xml:space="preserve"> mühafizə edən, gəmi hərəkətini tənzim edən orqanların tələblərinə, habelə suda insanların həyatının qorunması, suların səmərəli istifadəsi və mühafizə olunması qaydalarına riayət olunmalıdır.</w:t>
      </w:r>
      <w:r>
        <w:rPr>
          <w:rStyle w:val="10"/>
          <w:rFonts w:cs="Segoe UI"/>
          <w:lang w:val="az-Latn-AZ"/>
        </w:rPr>
        <w:t xml:space="preserve"> </w:t>
      </w:r>
      <w:r>
        <w:rPr>
          <w:rStyle w:val="10"/>
          <w:rFonts w:cs="Segoe UI"/>
          <w:lang w:val="az-Latn-AZ"/>
        </w:rPr>
        <w:endnoteReference w:id="19"/>
      </w:r>
    </w:p>
    <w:p w14:paraId="3CE9F113">
      <w:pPr>
        <w:ind w:firstLine="567"/>
        <w:jc w:val="both"/>
        <w:rPr>
          <w:rFonts w:ascii="Palatino Linotype" w:hAnsi="Palatino Linotype" w:cs="Segoe UI"/>
          <w:lang w:val="az-Latn-AZ"/>
        </w:rPr>
      </w:pPr>
      <w:r>
        <w:rPr>
          <w:rFonts w:ascii="Palatino Linotype" w:hAnsi="Palatino Linotype" w:cs="Segoe UI"/>
          <w:lang w:val="az-Latn-AZ"/>
        </w:rPr>
        <w:t xml:space="preserve">Əhalinin həyatını və sağlamlığını qorumaq və lazımi sanitariya şəraiti yaratmaq məqsədi ilə müvafiq icra hakimiyyəti orqanları və bələdiyyələr öz səlahiyyətləri daxilində çimərliklərin, qayıqlarla gəzintinin, balıq </w:t>
      </w:r>
      <w:r>
        <w:rPr>
          <w:rFonts w:ascii="Palatino Linotype" w:hAnsi="Palatino Linotype" w:cs="Segoe UI"/>
          <w:i/>
          <w:lang w:val="az-Latn-AZ"/>
        </w:rPr>
        <w:t>və digər su bioresurslarının</w:t>
      </w:r>
      <w:r>
        <w:rPr>
          <w:rFonts w:ascii="Palatino Linotype" w:hAnsi="Palatino Linotype" w:cs="Segoe UI"/>
          <w:lang w:val="az-Latn-AZ"/>
        </w:rPr>
        <w:t xml:space="preserve"> ovunun, içməli su və məişət ehtiyaclarını ödəmək üçün su götürülməsinin, mal-qaranın suvarılmasının və sudan digər istifadənin qadağan olduğu yerləri müəyyən edə bilərlər, habelə şəhərin, rayonun, qəsəbənin, kənd yaşayış məntəqəsinin ərazisində yerləşən su obyektlərində sudan ümumi məqsədlər üçün istifadə olunmasının başqa şərtlərini təyin edə bilərlər.</w:t>
      </w:r>
      <w:r>
        <w:rPr>
          <w:rStyle w:val="10"/>
          <w:rFonts w:cs="Segoe UI"/>
          <w:lang w:val="az-Latn-AZ"/>
        </w:rPr>
        <w:t xml:space="preserve"> </w:t>
      </w:r>
      <w:r>
        <w:rPr>
          <w:rStyle w:val="10"/>
          <w:rFonts w:cs="Segoe UI"/>
          <w:lang w:val="az-Latn-AZ"/>
        </w:rPr>
        <w:endnoteReference w:id="20"/>
      </w:r>
    </w:p>
    <w:p w14:paraId="75D23673">
      <w:pPr>
        <w:ind w:firstLine="567"/>
        <w:jc w:val="both"/>
        <w:rPr>
          <w:rFonts w:ascii="Palatino Linotype" w:hAnsi="Palatino Linotype" w:cs="Segoe UI"/>
          <w:lang w:val="az-Latn-AZ"/>
        </w:rPr>
      </w:pPr>
      <w:r>
        <w:rPr>
          <w:rFonts w:ascii="Palatino Linotype" w:hAnsi="Palatino Linotype" w:cs="Segoe UI"/>
          <w:lang w:val="az-Latn-AZ"/>
        </w:rPr>
        <w:t>Fiziki və hüquqi şəxslərin mülkiyyətində olan, icarəyə və ayrıca istifadəyə verilmiş su obyektlərində sudan ümumi məqsədlər üçün istifadə edilməsinə razılıq mülkiyyətçilərin və su obyekti istifadəçilərinin müəyyən etdikləri şərtlərlə və ya müvafiq icra hakimiyyəti orqanlarının qərarı ilə verilə bilər.</w:t>
      </w:r>
      <w:r>
        <w:rPr>
          <w:rStyle w:val="10"/>
          <w:rFonts w:cs="Segoe UI"/>
          <w:lang w:val="az-Latn-AZ"/>
        </w:rPr>
        <w:t xml:space="preserve"> </w:t>
      </w:r>
    </w:p>
    <w:p w14:paraId="1C7FBDBC">
      <w:pPr>
        <w:ind w:firstLine="567"/>
        <w:jc w:val="both"/>
        <w:rPr>
          <w:rFonts w:ascii="Palatino Linotype" w:hAnsi="Palatino Linotype" w:cs="Segoe UI"/>
          <w:lang w:val="az-Latn-AZ"/>
        </w:rPr>
      </w:pPr>
      <w:r>
        <w:rPr>
          <w:rFonts w:ascii="Palatino Linotype" w:hAnsi="Palatino Linotype" w:cs="Segoe UI"/>
          <w:lang w:val="az-Latn-AZ"/>
        </w:rPr>
        <w:t xml:space="preserve">Ümumi istifadədə olan su obyektlərinin sahili boyu quru zolaqlar ayrılır. Hər bir şəxsin bu zolaqda hərəkət etmək, </w:t>
      </w:r>
      <w:r>
        <w:rPr>
          <w:rFonts w:ascii="Palatino Linotype" w:hAnsi="Palatino Linotype" w:cs="Segoe UI"/>
          <w:i/>
          <w:lang w:val="az-Latn-AZ"/>
        </w:rPr>
        <w:t>balıq və digər su bioresurslarının ovu</w:t>
      </w:r>
      <w:r>
        <w:rPr>
          <w:rFonts w:ascii="Palatino Linotype" w:hAnsi="Palatino Linotype" w:cs="Segoe UI"/>
          <w:lang w:val="az-Latn-AZ"/>
        </w:rPr>
        <w:t xml:space="preserve"> üçün istifadə etmək, qayıqların sahilə yan almasını təmin etmək hüququ vardır.</w:t>
      </w:r>
      <w:r>
        <w:rPr>
          <w:rStyle w:val="10"/>
          <w:rFonts w:cs="Segoe UI"/>
          <w:lang w:val="az-Latn-AZ"/>
        </w:rPr>
        <w:t xml:space="preserve"> </w:t>
      </w:r>
      <w:r>
        <w:rPr>
          <w:rStyle w:val="10"/>
          <w:rFonts w:cs="Segoe UI"/>
          <w:lang w:val="az-Latn-AZ"/>
        </w:rPr>
        <w:endnoteReference w:id="21"/>
      </w:r>
    </w:p>
    <w:p w14:paraId="6B9E94C2">
      <w:pPr>
        <w:ind w:firstLine="567"/>
        <w:jc w:val="both"/>
        <w:rPr>
          <w:rFonts w:ascii="Palatino Linotype" w:hAnsi="Palatino Linotype" w:cs="Segoe UI"/>
          <w:lang w:val="az-Latn-AZ"/>
        </w:rPr>
      </w:pPr>
      <w:r>
        <w:rPr>
          <w:rFonts w:ascii="Palatino Linotype" w:hAnsi="Palatino Linotype" w:cs="Segoe UI"/>
          <w:lang w:val="az-Latn-AZ"/>
        </w:rPr>
        <w:t>Ümumi istifadədə olan su obyektlərində sudan istifadənin məhdudlaşdırılmasına yalnız Azərbaycan Respublikasının qanunvericiliyində nəzərdə tutulmuş hallarda yol verilə bilər.</w:t>
      </w:r>
      <w:r>
        <w:rPr>
          <w:rStyle w:val="10"/>
          <w:rFonts w:cs="Segoe UI"/>
          <w:lang w:val="az-Latn-AZ"/>
        </w:rPr>
        <w:t xml:space="preserve"> </w:t>
      </w:r>
    </w:p>
    <w:p w14:paraId="3DBDD0E9">
      <w:pPr>
        <w:ind w:firstLine="567"/>
        <w:jc w:val="both"/>
        <w:rPr>
          <w:rFonts w:ascii="Palatino Linotype" w:hAnsi="Palatino Linotype" w:cs="Segoe UI"/>
          <w:lang w:val="az-Latn-AZ"/>
        </w:rPr>
      </w:pPr>
      <w:r>
        <w:rPr>
          <w:rFonts w:ascii="Palatino Linotype" w:hAnsi="Palatino Linotype" w:cs="Segoe UI"/>
          <w:lang w:val="az-Latn-AZ"/>
        </w:rPr>
        <w:t>Ümumi istifadədə olan su obyektlərini müvafiq icra hakimiyyəti orqanları müəyyən edirlər.</w:t>
      </w:r>
    </w:p>
    <w:p w14:paraId="36044CFE">
      <w:pPr>
        <w:ind w:firstLine="567"/>
        <w:jc w:val="both"/>
        <w:rPr>
          <w:rFonts w:ascii="Palatino Linotype" w:hAnsi="Palatino Linotype" w:cs="Segoe UI"/>
          <w:lang w:val="az-Latn-AZ"/>
        </w:rPr>
      </w:pPr>
    </w:p>
    <w:p w14:paraId="5E0A77A6">
      <w:pPr>
        <w:ind w:firstLine="567"/>
        <w:jc w:val="both"/>
        <w:rPr>
          <w:rFonts w:ascii="Palatino Linotype" w:hAnsi="Palatino Linotype" w:cs="Segoe UI"/>
          <w:b/>
          <w:lang w:val="az-Latn-AZ"/>
        </w:rPr>
      </w:pPr>
      <w:r>
        <w:rPr>
          <w:rFonts w:ascii="Palatino Linotype" w:hAnsi="Palatino Linotype" w:cs="Segoe UI"/>
          <w:b/>
          <w:lang w:val="az-Latn-AZ"/>
        </w:rPr>
        <w:t xml:space="preserve">Maddə 37. Su obyektlərindən ayrıca istifadə </w:t>
      </w:r>
    </w:p>
    <w:p w14:paraId="529D112B">
      <w:pPr>
        <w:ind w:firstLine="567"/>
        <w:jc w:val="both"/>
        <w:rPr>
          <w:rFonts w:ascii="Palatino Linotype" w:hAnsi="Palatino Linotype" w:cs="Segoe UI"/>
          <w:lang w:val="az-Latn-AZ"/>
        </w:rPr>
      </w:pPr>
    </w:p>
    <w:p w14:paraId="6EA86DBE">
      <w:pPr>
        <w:ind w:firstLine="567"/>
        <w:jc w:val="both"/>
        <w:rPr>
          <w:rFonts w:ascii="Palatino Linotype" w:hAnsi="Palatino Linotype" w:cs="Segoe UI"/>
          <w:lang w:val="az-Latn-AZ"/>
        </w:rPr>
      </w:pPr>
      <w:r>
        <w:rPr>
          <w:rFonts w:ascii="Palatino Linotype" w:hAnsi="Palatino Linotype" w:cs="Segoe UI"/>
          <w:lang w:val="az-Latn-AZ"/>
        </w:rPr>
        <w:t>Ayrıca istifadədə olan su obyektləri məhdud şəxslər tərəfindən istifadə olunan su obyektləridir.</w:t>
      </w:r>
    </w:p>
    <w:p w14:paraId="4E870B08">
      <w:pPr>
        <w:ind w:firstLine="567"/>
        <w:jc w:val="both"/>
        <w:rPr>
          <w:rFonts w:ascii="Palatino Linotype" w:hAnsi="Palatino Linotype" w:cs="Segoe UI"/>
          <w:lang w:val="az-Latn-AZ"/>
        </w:rPr>
      </w:pPr>
      <w:r>
        <w:rPr>
          <w:rFonts w:ascii="Palatino Linotype" w:hAnsi="Palatino Linotype" w:cs="Segoe UI"/>
          <w:lang w:val="az-Latn-AZ"/>
        </w:rPr>
        <w:t xml:space="preserve">Dövlət mülkiyyətində olan su obyektləri müvafiq icra hakimiyyəti orqanının qərarı ilə müdafiə, energetika, nəqliyyat, habelə </w:t>
      </w:r>
      <w:r>
        <w:rPr>
          <w:rFonts w:ascii="Palatino Linotype" w:hAnsi="Palatino Linotype" w:cs="Segoe UI"/>
          <w:i/>
          <w:lang w:val="az-Latn-AZ"/>
        </w:rPr>
        <w:t>digər dövlət ehtiyacları və ya ictimai ehtiyaclar</w:t>
      </w:r>
      <w:r>
        <w:rPr>
          <w:rFonts w:ascii="Palatino Linotype" w:hAnsi="Palatino Linotype" w:cs="Segoe UI"/>
          <w:lang w:val="az-Latn-AZ"/>
        </w:rPr>
        <w:t xml:space="preserve"> üçün Azərbaycan Respublikasının qanunvericiliyi ilə müəyyən edilmiş qaydada bütövlükdə və ya qismən ayrıca istifadəyə verilə bilər.</w:t>
      </w:r>
      <w:r>
        <w:rPr>
          <w:rStyle w:val="10"/>
          <w:rFonts w:eastAsia="MS Mincho" w:cs="Segoe UI"/>
          <w:b w:val="0"/>
          <w:szCs w:val="20"/>
          <w:lang w:val="az-Latn-AZ"/>
        </w:rPr>
        <w:t xml:space="preserve"> </w:t>
      </w:r>
      <w:r>
        <w:rPr>
          <w:rStyle w:val="10"/>
          <w:rFonts w:eastAsia="MS Mincho" w:cs="Segoe UI"/>
          <w:b w:val="0"/>
          <w:szCs w:val="20"/>
        </w:rPr>
        <w:endnoteReference w:id="22"/>
      </w:r>
    </w:p>
    <w:p w14:paraId="2DBF193C">
      <w:pPr>
        <w:ind w:firstLine="567"/>
        <w:jc w:val="both"/>
        <w:rPr>
          <w:rFonts w:ascii="Palatino Linotype" w:hAnsi="Palatino Linotype" w:cs="Segoe UI"/>
          <w:lang w:val="az-Latn-AZ"/>
        </w:rPr>
      </w:pPr>
      <w:r>
        <w:rPr>
          <w:rFonts w:ascii="Palatino Linotype" w:hAnsi="Palatino Linotype" w:cs="Segoe UI"/>
          <w:lang w:val="az-Latn-AZ"/>
        </w:rPr>
        <w:t>Su obyektlərinin ayrıca istifadəyə verilməsi qərarında su obyektlərindən istifadənin məqsədi və əsas şərtləri göstərilir.</w:t>
      </w:r>
    </w:p>
    <w:p w14:paraId="1737D8C8">
      <w:pPr>
        <w:ind w:firstLine="567"/>
        <w:jc w:val="both"/>
        <w:rPr>
          <w:rFonts w:ascii="Palatino Linotype" w:hAnsi="Palatino Linotype" w:cs="Segoe UI"/>
          <w:lang w:val="az-Latn-AZ"/>
        </w:rPr>
      </w:pPr>
      <w:r>
        <w:rPr>
          <w:rFonts w:ascii="Palatino Linotype" w:hAnsi="Palatino Linotype" w:cs="Segoe UI"/>
          <w:lang w:val="az-Latn-AZ"/>
        </w:rPr>
        <w:t>Su obyektləri ayrıca istifadəyə verildikdə ümumi istifadədə olan su obyektləri sırasından çıxarılır.</w:t>
      </w:r>
    </w:p>
    <w:p w14:paraId="54843D28">
      <w:pPr>
        <w:ind w:firstLine="567"/>
        <w:jc w:val="both"/>
        <w:rPr>
          <w:rFonts w:ascii="Palatino Linotype" w:hAnsi="Palatino Linotype" w:cs="Segoe UI"/>
          <w:lang w:val="az-Latn-AZ"/>
        </w:rPr>
      </w:pPr>
      <w:r>
        <w:rPr>
          <w:rFonts w:ascii="Palatino Linotype" w:hAnsi="Palatino Linotype" w:cs="Segoe UI"/>
          <w:lang w:val="az-Latn-AZ"/>
        </w:rPr>
        <w:t>Ayrıca istifadəyə verilmiş su obyektləri müstəsna hallarda müvafiq icra hakimiyyəti orqanının qərarı ilə ümumi məqsədlər üçün istifadəyə verilə və ya geri alına bilər.</w:t>
      </w:r>
    </w:p>
    <w:p w14:paraId="702B12D3">
      <w:pPr>
        <w:ind w:firstLine="567"/>
        <w:jc w:val="both"/>
        <w:rPr>
          <w:rFonts w:ascii="Palatino Linotype" w:hAnsi="Palatino Linotype" w:cs="Segoe UI"/>
          <w:lang w:val="az-Latn-AZ"/>
        </w:rPr>
      </w:pPr>
    </w:p>
    <w:p w14:paraId="3F7E2D0D">
      <w:pPr>
        <w:ind w:firstLine="567"/>
        <w:jc w:val="both"/>
        <w:rPr>
          <w:rFonts w:ascii="Palatino Linotype" w:hAnsi="Palatino Linotype" w:cs="Segoe UI"/>
          <w:b/>
          <w:lang w:val="az-Latn-AZ"/>
        </w:rPr>
      </w:pPr>
      <w:r>
        <w:rPr>
          <w:rFonts w:ascii="Palatino Linotype" w:hAnsi="Palatino Linotype" w:cs="Segoe UI"/>
          <w:b/>
          <w:lang w:val="az-Latn-AZ"/>
        </w:rPr>
        <w:t xml:space="preserve">Maddə 38. Su obyektlərindən xüsusi məqsədlər üçün istifadə </w:t>
      </w:r>
    </w:p>
    <w:p w14:paraId="66932410">
      <w:pPr>
        <w:ind w:firstLine="567"/>
        <w:jc w:val="both"/>
        <w:rPr>
          <w:rFonts w:ascii="Palatino Linotype" w:hAnsi="Palatino Linotype" w:cs="Segoe UI"/>
          <w:lang w:val="az-Latn-AZ"/>
        </w:rPr>
      </w:pPr>
    </w:p>
    <w:p w14:paraId="35DB5992">
      <w:pPr>
        <w:ind w:firstLine="567"/>
        <w:jc w:val="both"/>
        <w:rPr>
          <w:rFonts w:ascii="Palatino Linotype" w:hAnsi="Palatino Linotype" w:cs="Segoe UI"/>
          <w:lang w:val="az-Latn-AZ"/>
        </w:rPr>
      </w:pPr>
      <w:r>
        <w:rPr>
          <w:rFonts w:ascii="Palatino Linotype" w:hAnsi="Palatino Linotype" w:cs="Segoe UI"/>
          <w:lang w:val="az-Latn-AZ"/>
        </w:rPr>
        <w:t>Su obyektlərindən xüsusi məqsədlər üçün istifadə i</w:t>
      </w:r>
      <w:r>
        <w:rPr>
          <w:rFonts w:ascii="Palatino Linotype" w:hAnsi="Palatino Linotype" w:cs="Segoe UI"/>
          <w:i/>
          <w:lang w:val="az-Latn-AZ"/>
        </w:rPr>
        <w:t xml:space="preserve">cazə </w:t>
      </w:r>
      <w:r>
        <w:rPr>
          <w:rFonts w:ascii="Palatino Linotype" w:hAnsi="Palatino Linotype" w:cs="Segoe UI"/>
          <w:lang w:val="az-Latn-AZ"/>
        </w:rPr>
        <w:t>əsasında texniki qurğular və avadanlıqlar tətbiq etməklə əhalinin içməli su, məişət, müalicə, sağlamlaşdırma və başqa ehtiyaclarını, habelə kənd və meşə təsərrüfatı, sənaye, energetika, nəqliyyat, balıqçılıq və digər dövlət və ya ictimai ehtiyacları ödəmək məqsədi ilə həyata keçirilir.</w:t>
      </w:r>
    </w:p>
    <w:p w14:paraId="3B081520">
      <w:pPr>
        <w:ind w:firstLine="567"/>
        <w:jc w:val="both"/>
        <w:rPr>
          <w:rFonts w:ascii="Palatino Linotype" w:hAnsi="Palatino Linotype" w:cs="Segoe UI"/>
          <w:lang w:val="az-Latn-AZ"/>
        </w:rPr>
      </w:pPr>
      <w:r>
        <w:rPr>
          <w:rFonts w:ascii="Palatino Linotype" w:hAnsi="Palatino Linotype" w:cs="Segoe UI"/>
          <w:lang w:val="az-Latn-AZ"/>
        </w:rPr>
        <w:t>Su obyektlərindən xüsusi məqsədlər üçün istifadə növləri müvafiq icra hakimiyyəti orqanları tərəfindən müəyyən edilir.</w:t>
      </w:r>
      <w:r>
        <w:rPr>
          <w:rStyle w:val="10"/>
          <w:rFonts w:eastAsia="MS Mincho" w:cs="Segoe UI"/>
          <w:szCs w:val="20"/>
        </w:rPr>
        <w:endnoteReference w:id="23"/>
      </w:r>
    </w:p>
    <w:p w14:paraId="19494D83">
      <w:pPr>
        <w:ind w:firstLine="567"/>
        <w:jc w:val="both"/>
        <w:rPr>
          <w:rFonts w:ascii="Palatino Linotype" w:hAnsi="Palatino Linotype" w:cs="Segoe UI"/>
          <w:lang w:val="az-Latn-AZ"/>
        </w:rPr>
      </w:pPr>
      <w:r>
        <w:rPr>
          <w:rFonts w:ascii="Palatino Linotype" w:hAnsi="Palatino Linotype"/>
          <w:i/>
          <w:lang w:val="az-Latn-AZ"/>
        </w:rPr>
        <w:t>Su obyektlərindən xüsusi məqsədlər üçün istifadəyə icazənin verilməsinə görə “Dövlət rüsumu haqqında” Azərbaycan Respublikasının Qanunu ilə müəyyən edilmiş məbləğdə dövlət rüsumu tutulur.</w:t>
      </w:r>
      <w:r>
        <w:rPr>
          <w:rStyle w:val="10"/>
          <w:lang w:val="az-Latn-AZ"/>
        </w:rPr>
        <w:endnoteReference w:id="24"/>
      </w:r>
    </w:p>
    <w:p w14:paraId="401F335C">
      <w:pPr>
        <w:ind w:firstLine="567"/>
        <w:jc w:val="both"/>
        <w:rPr>
          <w:rFonts w:ascii="Palatino Linotype" w:hAnsi="Palatino Linotype" w:cs="Segoe UI"/>
          <w:lang w:val="az-Latn-AZ"/>
        </w:rPr>
      </w:pPr>
    </w:p>
    <w:p w14:paraId="080215E2">
      <w:pPr>
        <w:ind w:firstLine="567"/>
        <w:jc w:val="both"/>
        <w:rPr>
          <w:rFonts w:ascii="Palatino Linotype" w:hAnsi="Palatino Linotype" w:cs="Segoe UI"/>
          <w:b/>
          <w:lang w:val="az-Latn-AZ"/>
        </w:rPr>
      </w:pPr>
      <w:r>
        <w:rPr>
          <w:rFonts w:ascii="Palatino Linotype" w:hAnsi="Palatino Linotype" w:cs="Segoe UI"/>
          <w:b/>
          <w:lang w:val="az-Latn-AZ"/>
        </w:rPr>
        <w:t xml:space="preserve">Maddə 39. Sudan istifadə limitləri </w:t>
      </w:r>
    </w:p>
    <w:p w14:paraId="530E4130">
      <w:pPr>
        <w:ind w:firstLine="567"/>
        <w:jc w:val="both"/>
        <w:rPr>
          <w:rFonts w:ascii="Palatino Linotype" w:hAnsi="Palatino Linotype" w:cs="Segoe UI"/>
          <w:lang w:val="az-Latn-AZ"/>
        </w:rPr>
      </w:pPr>
    </w:p>
    <w:p w14:paraId="64E7B038">
      <w:pPr>
        <w:ind w:firstLine="567"/>
        <w:jc w:val="both"/>
        <w:rPr>
          <w:rFonts w:ascii="Palatino Linotype" w:hAnsi="Palatino Linotype" w:cs="Segoe UI"/>
          <w:lang w:val="az-Latn-AZ"/>
        </w:rPr>
      </w:pPr>
      <w:r>
        <w:rPr>
          <w:rFonts w:ascii="Palatino Linotype" w:hAnsi="Palatino Linotype" w:cs="Segoe UI"/>
          <w:lang w:val="az-Latn-AZ"/>
        </w:rPr>
        <w:t>Sudan istifadə limitləri hər bir su obyektləri istifadəçisi və istehlakçısı üçün müəyyən edilmiş su obyektlərindən su ehtiyatlarının götürülməsinin və ya su obyektlərinə tullantı suların axıdılmasının yol verilən həcmidir.</w:t>
      </w:r>
    </w:p>
    <w:p w14:paraId="27602FC2">
      <w:pPr>
        <w:ind w:firstLine="567"/>
        <w:jc w:val="both"/>
        <w:rPr>
          <w:rFonts w:ascii="Palatino Linotype" w:hAnsi="Palatino Linotype" w:cs="Segoe UI"/>
          <w:lang w:val="az-Latn-AZ"/>
        </w:rPr>
      </w:pPr>
      <w:r>
        <w:rPr>
          <w:rFonts w:ascii="Palatino Linotype" w:hAnsi="Palatino Linotype" w:cs="Segoe UI"/>
          <w:lang w:val="az-Latn-AZ"/>
        </w:rPr>
        <w:t>Sudan istifadə limitlərinin hazırlanması və həyata keçirilməsi qaydaları müvafiq icra hakimiyyəti orqanı tərəfindən müəyyən edilir.</w:t>
      </w:r>
    </w:p>
    <w:p w14:paraId="3014F008">
      <w:pPr>
        <w:ind w:firstLine="567"/>
        <w:jc w:val="both"/>
        <w:rPr>
          <w:rFonts w:ascii="Palatino Linotype" w:hAnsi="Palatino Linotype" w:cs="Segoe UI"/>
          <w:lang w:val="az-Latn-AZ"/>
        </w:rPr>
      </w:pPr>
    </w:p>
    <w:p w14:paraId="2E49327B">
      <w:pPr>
        <w:ind w:firstLine="567"/>
        <w:jc w:val="both"/>
        <w:rPr>
          <w:rFonts w:ascii="Palatino Linotype" w:hAnsi="Palatino Linotype" w:cs="Segoe UI"/>
          <w:b/>
          <w:lang w:val="az-Latn-AZ"/>
        </w:rPr>
      </w:pPr>
      <w:r>
        <w:rPr>
          <w:rFonts w:ascii="Palatino Linotype" w:hAnsi="Palatino Linotype" w:cs="Segoe UI"/>
          <w:b/>
          <w:lang w:val="az-Latn-AZ"/>
        </w:rPr>
        <w:t xml:space="preserve">Maddə 40. Su obyektlərinin istifadəyə verilməsi qaydaları </w:t>
      </w:r>
    </w:p>
    <w:p w14:paraId="49226EC7">
      <w:pPr>
        <w:ind w:firstLine="567"/>
        <w:jc w:val="both"/>
        <w:rPr>
          <w:rFonts w:ascii="Palatino Linotype" w:hAnsi="Palatino Linotype" w:cs="Segoe UI"/>
          <w:lang w:val="az-Latn-AZ"/>
        </w:rPr>
      </w:pPr>
    </w:p>
    <w:p w14:paraId="490096D1">
      <w:pPr>
        <w:ind w:firstLine="567"/>
        <w:jc w:val="both"/>
        <w:rPr>
          <w:rFonts w:ascii="Palatino Linotype" w:hAnsi="Palatino Linotype" w:cs="Segoe UI"/>
          <w:lang w:val="az-Latn-AZ"/>
        </w:rPr>
      </w:pPr>
      <w:r>
        <w:rPr>
          <w:rFonts w:ascii="Palatino Linotype" w:hAnsi="Palatino Linotype" w:cs="Segoe UI"/>
          <w:lang w:val="az-Latn-AZ"/>
        </w:rPr>
        <w:t xml:space="preserve">Su obyektləri istifadəyə </w:t>
      </w:r>
      <w:r>
        <w:rPr>
          <w:rFonts w:ascii="Palatino Linotype" w:hAnsi="Palatino Linotype" w:cs="Segoe UI"/>
          <w:i/>
          <w:lang w:val="az-Latn-AZ"/>
        </w:rPr>
        <w:t>icazə</w:t>
      </w:r>
      <w:r>
        <w:rPr>
          <w:rFonts w:ascii="Palatino Linotype" w:hAnsi="Palatino Linotype" w:cs="Segoe UI"/>
          <w:lang w:val="az-Latn-AZ"/>
        </w:rPr>
        <w:t xml:space="preserve"> və sudan istifadə müqaviləsi əsasında verilir.</w:t>
      </w:r>
      <w:r>
        <w:rPr>
          <w:rStyle w:val="10"/>
          <w:rFonts w:eastAsia="MS Mincho" w:cs="Segoe UI"/>
          <w:szCs w:val="20"/>
          <w:lang w:val="az-Latn-AZ"/>
        </w:rPr>
        <w:t xml:space="preserve"> </w:t>
      </w:r>
      <w:r>
        <w:rPr>
          <w:rStyle w:val="10"/>
          <w:rFonts w:eastAsia="MS Mincho" w:cs="Segoe UI"/>
          <w:szCs w:val="20"/>
        </w:rPr>
        <w:endnoteReference w:id="25"/>
      </w:r>
    </w:p>
    <w:p w14:paraId="36A6B78D">
      <w:pPr>
        <w:ind w:firstLine="567"/>
        <w:jc w:val="both"/>
        <w:rPr>
          <w:rFonts w:ascii="Palatino Linotype" w:hAnsi="Palatino Linotype" w:cs="Segoe UI"/>
          <w:lang w:val="az-Latn-AZ"/>
        </w:rPr>
      </w:pPr>
      <w:r>
        <w:rPr>
          <w:rFonts w:ascii="Palatino Linotype" w:hAnsi="Palatino Linotype" w:cs="Segoe UI"/>
          <w:lang w:val="az-Latn-AZ"/>
        </w:rPr>
        <w:t>Yerüstü su obyektləri istifadəyə akvatoriya sahəsinin, su götürülməsi və tullantı sularının axıdılması yerlərinin ayrılması şərti ilə Azərbaycan Respublikasının su qanunvericiliyində müəyyən edilmiş qaydada verilir.</w:t>
      </w:r>
    </w:p>
    <w:p w14:paraId="34DC7E14">
      <w:pPr>
        <w:ind w:firstLine="567"/>
        <w:jc w:val="both"/>
        <w:rPr>
          <w:rFonts w:ascii="Palatino Linotype" w:hAnsi="Palatino Linotype" w:cs="Segoe UI"/>
          <w:lang w:val="az-Latn-AZ"/>
        </w:rPr>
      </w:pPr>
      <w:r>
        <w:rPr>
          <w:rFonts w:ascii="Palatino Linotype" w:hAnsi="Palatino Linotype" w:cs="Segoe UI"/>
          <w:lang w:val="az-Latn-AZ"/>
        </w:rPr>
        <w:t>Yeraltı suların istifadəyə verilməsi Azərbaycan Respublikasının su qanunvericiliyinə və Azərbaycan Respublikasının yerin təki haqqında qanunvericiliyinə uyğun olaraq həyata keçirilir.</w:t>
      </w:r>
    </w:p>
    <w:p w14:paraId="09DDA7A6">
      <w:pPr>
        <w:ind w:firstLine="567"/>
        <w:jc w:val="both"/>
        <w:rPr>
          <w:rFonts w:ascii="Palatino Linotype" w:hAnsi="Palatino Linotype" w:cs="Segoe UI"/>
          <w:lang w:val="az-Latn-AZ"/>
        </w:rPr>
      </w:pPr>
      <w:r>
        <w:rPr>
          <w:rFonts w:ascii="Palatino Linotype" w:hAnsi="Palatino Linotype" w:cs="Segoe UI"/>
          <w:lang w:val="az-Latn-AZ"/>
        </w:rPr>
        <w:t>Xəzər dənizinin (gölünün) Azərbaycan Respublikasına mənsub olan bölməsinin, sərhəd su obyektlərinin istifadəyə verilməsi Azərbaycan Respublikasının qanunvericiliyinə və Azərbaycan Respublikasının tərəfdar çıxdığı beynəlxalq müqavilələrə uyğun olaraq həyata keçirilir.</w:t>
      </w:r>
    </w:p>
    <w:p w14:paraId="177551BD">
      <w:pPr>
        <w:ind w:firstLine="567"/>
        <w:jc w:val="both"/>
        <w:rPr>
          <w:rFonts w:ascii="Palatino Linotype" w:hAnsi="Palatino Linotype" w:cs="Segoe UI"/>
          <w:lang w:val="az-Latn-AZ"/>
        </w:rPr>
      </w:pPr>
    </w:p>
    <w:p w14:paraId="0ACD8F9D">
      <w:pPr>
        <w:ind w:firstLine="567"/>
        <w:jc w:val="both"/>
        <w:rPr>
          <w:rFonts w:ascii="Palatino Linotype" w:hAnsi="Palatino Linotype" w:cs="Segoe UI"/>
          <w:b/>
          <w:lang w:val="az-Latn-AZ"/>
        </w:rPr>
      </w:pPr>
      <w:r>
        <w:rPr>
          <w:rFonts w:ascii="Palatino Linotype" w:hAnsi="Palatino Linotype" w:cs="Segoe UI"/>
          <w:b/>
          <w:lang w:val="az-Latn-AZ"/>
        </w:rPr>
        <w:t xml:space="preserve">Maddə 41. Su obyektlərinin </w:t>
      </w:r>
      <w:r>
        <w:rPr>
          <w:rFonts w:ascii="Palatino Linotype" w:hAnsi="Palatino Linotype"/>
          <w:b/>
          <w:i/>
          <w:lang w:val="az-Latn-AZ"/>
        </w:rPr>
        <w:t>istifadəsində rəqabətə dair</w:t>
      </w:r>
      <w:r>
        <w:rPr>
          <w:rFonts w:ascii="Palatino Linotype" w:hAnsi="Palatino Linotype" w:cs="Segoe UI"/>
          <w:b/>
          <w:lang w:val="az-Latn-AZ"/>
        </w:rPr>
        <w:t xml:space="preserve"> tələblər</w:t>
      </w:r>
      <w:r>
        <w:rPr>
          <w:rStyle w:val="10"/>
          <w:rFonts w:cs="Segoe UI"/>
          <w:lang w:val="az-Latn-AZ"/>
        </w:rPr>
        <w:endnoteReference w:id="26"/>
      </w:r>
    </w:p>
    <w:p w14:paraId="0B0B263F">
      <w:pPr>
        <w:ind w:firstLine="567"/>
        <w:jc w:val="both"/>
        <w:rPr>
          <w:rFonts w:ascii="Palatino Linotype" w:hAnsi="Palatino Linotype" w:cs="Segoe UI"/>
          <w:lang w:val="az-Latn-AZ"/>
        </w:rPr>
      </w:pPr>
    </w:p>
    <w:p w14:paraId="45C6F8CE">
      <w:pPr>
        <w:ind w:firstLine="567"/>
        <w:jc w:val="both"/>
        <w:rPr>
          <w:rFonts w:ascii="Palatino Linotype" w:hAnsi="Palatino Linotype" w:cs="Segoe UI"/>
          <w:lang w:val="az-Latn-AZ"/>
        </w:rPr>
      </w:pPr>
      <w:r>
        <w:rPr>
          <w:rFonts w:ascii="Palatino Linotype" w:hAnsi="Palatino Linotype" w:cs="Segoe UI"/>
          <w:lang w:val="az-Latn-AZ"/>
        </w:rPr>
        <w:t>Su obyektləri istifadəçilərinin inhisarçı və haqsız rəqabətə yönəlmiş, başqa su obyektləri istifadəçilərinin, habelə digər fiziki və hüquqi şəxslərin hüquqlarının və qanuni maraqlarının məhdudlaşdırılması ilə nəticələnən və ya nəticələnə bilən fəaliyyəti qanunla qadağan edilir.</w:t>
      </w:r>
    </w:p>
    <w:p w14:paraId="7D43E055">
      <w:pPr>
        <w:ind w:firstLine="567"/>
        <w:jc w:val="both"/>
        <w:rPr>
          <w:rFonts w:ascii="Palatino Linotype" w:hAnsi="Palatino Linotype" w:cs="Segoe UI"/>
          <w:lang w:val="az-Latn-AZ"/>
        </w:rPr>
      </w:pPr>
      <w:r>
        <w:rPr>
          <w:rFonts w:ascii="Palatino Linotype" w:hAnsi="Palatino Linotype" w:cs="Segoe UI"/>
          <w:lang w:val="az-Latn-AZ"/>
        </w:rPr>
        <w:t>Müvafiq icra hakimiyyəti orqanlarına sudan istifadənin inhisarlaşmasına səbəb olan, ayrı-ayrı su obyektləri istifadəçilərinin fəaliyyəti üçün ayrı-seçkilik şəraiti yaradan və bununla da başqa su obyektləri istifadəçilərinin hüquqlarının və qanuni maraqlarının pozulması ilə nəticələnə bilən qərarlar qəbul etmək və fəaliyyət göstərmək qadağan edilir.</w:t>
      </w:r>
    </w:p>
    <w:p w14:paraId="3002137E">
      <w:pPr>
        <w:ind w:firstLine="567"/>
        <w:jc w:val="both"/>
        <w:rPr>
          <w:rFonts w:ascii="Palatino Linotype" w:hAnsi="Palatino Linotype" w:cs="Segoe UI"/>
          <w:lang w:val="az-Latn-AZ"/>
        </w:rPr>
      </w:pPr>
      <w:r>
        <w:rPr>
          <w:rFonts w:ascii="Palatino Linotype" w:hAnsi="Palatino Linotype" w:cs="Segoe UI"/>
          <w:lang w:val="az-Latn-AZ"/>
        </w:rPr>
        <w:t xml:space="preserve">Sudan istifadə sahəsində inhisara gətirib çıxarmaqla başqa su obyektləri istifadəçilərinin hüquqlarının və qanuni maraqlarının əsaslı şəkildə pozulması </w:t>
      </w:r>
      <w:r>
        <w:rPr>
          <w:rFonts w:ascii="Palatino Linotype" w:hAnsi="Palatino Linotype"/>
          <w:i/>
          <w:lang w:val="az-Latn-AZ"/>
        </w:rPr>
        <w:t>qanunda</w:t>
      </w:r>
      <w:r>
        <w:rPr>
          <w:rFonts w:ascii="Palatino Linotype" w:hAnsi="Palatino Linotype" w:cs="Segoe UI"/>
          <w:lang w:val="az-Latn-AZ"/>
        </w:rPr>
        <w:t xml:space="preserve"> nəzərdə tutulmuş sanksiyaların tətbiq edilməsinə səbəb olur.</w:t>
      </w:r>
      <w:r>
        <w:rPr>
          <w:rStyle w:val="10"/>
          <w:rFonts w:cs="Segoe UI"/>
          <w:lang w:val="az-Latn-AZ"/>
        </w:rPr>
        <w:endnoteReference w:id="27"/>
      </w:r>
    </w:p>
    <w:p w14:paraId="5AB290EE">
      <w:pPr>
        <w:ind w:firstLine="567"/>
        <w:jc w:val="both"/>
        <w:rPr>
          <w:rFonts w:ascii="Palatino Linotype" w:hAnsi="Palatino Linotype" w:cs="Segoe UI"/>
          <w:lang w:val="az-Latn-AZ"/>
        </w:rPr>
      </w:pPr>
    </w:p>
    <w:p w14:paraId="0F6ED13B">
      <w:pPr>
        <w:ind w:firstLine="567"/>
        <w:jc w:val="both"/>
        <w:rPr>
          <w:rFonts w:ascii="Palatino Linotype" w:hAnsi="Palatino Linotype" w:cs="Segoe UI"/>
          <w:b/>
          <w:lang w:val="az-Latn-AZ"/>
        </w:rPr>
      </w:pPr>
      <w:r>
        <w:rPr>
          <w:rFonts w:ascii="Palatino Linotype" w:hAnsi="Palatino Linotype" w:cs="Segoe UI"/>
          <w:b/>
          <w:lang w:val="az-Latn-AZ"/>
        </w:rPr>
        <w:t xml:space="preserve">Maddə 42. Su obyektlərindən istifadənin məhdudlaşdırılması, dayandırılması və ya qadağan edilməsi </w:t>
      </w:r>
    </w:p>
    <w:p w14:paraId="295D84F3">
      <w:pPr>
        <w:ind w:firstLine="567"/>
        <w:jc w:val="both"/>
        <w:rPr>
          <w:rFonts w:ascii="Palatino Linotype" w:hAnsi="Palatino Linotype" w:cs="Segoe UI"/>
          <w:lang w:val="az-Latn-AZ"/>
        </w:rPr>
      </w:pPr>
    </w:p>
    <w:p w14:paraId="03C220D1">
      <w:pPr>
        <w:ind w:firstLine="567"/>
        <w:jc w:val="both"/>
        <w:rPr>
          <w:rFonts w:ascii="Palatino Linotype" w:hAnsi="Palatino Linotype" w:cs="Segoe UI"/>
          <w:lang w:val="az-Latn-AZ"/>
        </w:rPr>
      </w:pPr>
      <w:r>
        <w:rPr>
          <w:rFonts w:ascii="Palatino Linotype" w:hAnsi="Palatino Linotype" w:cs="Segoe UI"/>
          <w:lang w:val="az-Latn-AZ"/>
        </w:rPr>
        <w:t>Su obyektlərindən və ya onların bir hissəsindən istifadə Azərbaycan Respublikasının qanunvericiliyinə uyğun olaraq ölkənin müdafiəsinin və təhlükəsizliyinin təmin edilməsi, əhalinin sağlamlığının, ətraf mühitin və tarixi-mədəni irsin, habelə başqa şəxslərin qanuni hüquqlarının və maraqlarının qorunması məqsədi ilə məhdudlaşdırıla, dayandırıla və qadağan edilə bilər.</w:t>
      </w:r>
    </w:p>
    <w:p w14:paraId="4971B0CA">
      <w:pPr>
        <w:ind w:firstLine="567"/>
        <w:jc w:val="both"/>
        <w:rPr>
          <w:rFonts w:ascii="Palatino Linotype" w:hAnsi="Palatino Linotype" w:cs="Segoe UI"/>
          <w:lang w:val="az-Latn-AZ"/>
        </w:rPr>
      </w:pPr>
      <w:r>
        <w:rPr>
          <w:rFonts w:ascii="Palatino Linotype" w:hAnsi="Palatino Linotype" w:cs="Segoe UI"/>
          <w:lang w:val="az-Latn-AZ"/>
        </w:rPr>
        <w:t>Su obyektlərinin istifadəsinin məhdudlaşdırılması, dayandırılması və ya qadağan edilməsi müvafiq icra hakimiyyəti orqanlarının təqdimatına əsasən bu Məcəlləyə və Azərbaycan Respublikasının digər qanunvericilik aktlarına uyğun olaraq həyata keçirilir.</w:t>
      </w:r>
    </w:p>
    <w:p w14:paraId="29981E6F">
      <w:pPr>
        <w:ind w:firstLine="567"/>
        <w:rPr>
          <w:rFonts w:ascii="Palatino Linotype" w:hAnsi="Palatino Linotype" w:cs="Segoe UI"/>
          <w:lang w:val="az-Latn-AZ"/>
        </w:rPr>
      </w:pPr>
    </w:p>
    <w:p w14:paraId="4BD45520">
      <w:pPr>
        <w:jc w:val="center"/>
        <w:rPr>
          <w:rFonts w:ascii="Palatino Linotype" w:hAnsi="Palatino Linotype" w:cs="Segoe UI"/>
          <w:b/>
          <w:lang w:val="az-Latn-AZ"/>
        </w:rPr>
      </w:pPr>
      <w:r>
        <w:rPr>
          <w:rFonts w:ascii="Palatino Linotype" w:hAnsi="Palatino Linotype" w:cs="Segoe UI"/>
          <w:b/>
          <w:lang w:val="az-Latn-AZ"/>
        </w:rPr>
        <w:t>VI fəsil.</w:t>
      </w:r>
    </w:p>
    <w:p w14:paraId="2BD28D6F">
      <w:pPr>
        <w:ind w:firstLine="567"/>
        <w:jc w:val="center"/>
        <w:rPr>
          <w:rFonts w:ascii="Palatino Linotype" w:hAnsi="Palatino Linotype" w:cs="Segoe UI"/>
          <w:b/>
          <w:lang w:val="az-Latn-AZ"/>
        </w:rPr>
      </w:pPr>
    </w:p>
    <w:p w14:paraId="4788A8E0">
      <w:pPr>
        <w:jc w:val="center"/>
        <w:rPr>
          <w:rFonts w:ascii="Palatino Linotype" w:hAnsi="Palatino Linotype" w:cs="Segoe UI"/>
          <w:b/>
          <w:lang w:val="az-Latn-AZ"/>
        </w:rPr>
      </w:pPr>
      <w:r>
        <w:rPr>
          <w:rFonts w:ascii="Palatino Linotype" w:hAnsi="Palatino Linotype" w:cs="Segoe UI"/>
          <w:b/>
          <w:lang w:val="az-Latn-AZ"/>
        </w:rPr>
        <w:t>Sudan istifadə edənlərin hüquqları və vəzifələri</w:t>
      </w:r>
    </w:p>
    <w:p w14:paraId="60C37323">
      <w:pPr>
        <w:ind w:firstLine="567"/>
        <w:jc w:val="center"/>
        <w:rPr>
          <w:rFonts w:ascii="Palatino Linotype" w:hAnsi="Palatino Linotype" w:cs="Segoe UI"/>
          <w:b/>
          <w:lang w:val="az-Latn-AZ"/>
        </w:rPr>
      </w:pPr>
    </w:p>
    <w:p w14:paraId="4524F6C8">
      <w:pPr>
        <w:ind w:firstLine="567"/>
        <w:jc w:val="both"/>
        <w:rPr>
          <w:rFonts w:ascii="Palatino Linotype" w:hAnsi="Palatino Linotype" w:cs="Segoe UI"/>
          <w:b/>
          <w:lang w:val="az-Latn-AZ"/>
        </w:rPr>
      </w:pPr>
      <w:r>
        <w:rPr>
          <w:rFonts w:ascii="Palatino Linotype" w:hAnsi="Palatino Linotype" w:cs="Segoe UI"/>
          <w:b/>
          <w:lang w:val="az-Latn-AZ"/>
        </w:rPr>
        <w:t xml:space="preserve">Maddə 43. Sudan istifadə edənlərin hüquqları </w:t>
      </w:r>
    </w:p>
    <w:p w14:paraId="361C342B">
      <w:pPr>
        <w:ind w:firstLine="567"/>
        <w:jc w:val="both"/>
        <w:rPr>
          <w:rFonts w:ascii="Palatino Linotype" w:hAnsi="Palatino Linotype" w:cs="Segoe UI"/>
          <w:lang w:val="az-Latn-AZ"/>
        </w:rPr>
      </w:pPr>
    </w:p>
    <w:p w14:paraId="730A2378">
      <w:pPr>
        <w:ind w:firstLine="567"/>
        <w:jc w:val="both"/>
        <w:rPr>
          <w:rFonts w:ascii="Palatino Linotype" w:hAnsi="Palatino Linotype" w:cs="Segoe UI"/>
          <w:lang w:val="az-Latn-AZ"/>
        </w:rPr>
      </w:pPr>
      <w:r>
        <w:rPr>
          <w:rFonts w:ascii="Palatino Linotype" w:hAnsi="Palatino Linotype" w:cs="Segoe UI"/>
          <w:lang w:val="az-Latn-AZ"/>
        </w:rPr>
        <w:t>Sudan istifadə edənlərin aşağıdakı hüquqları vardır:</w:t>
      </w:r>
    </w:p>
    <w:p w14:paraId="66FFA83B">
      <w:pPr>
        <w:ind w:firstLine="567"/>
        <w:jc w:val="both"/>
        <w:rPr>
          <w:rFonts w:ascii="Palatino Linotype" w:hAnsi="Palatino Linotype" w:cs="Segoe UI"/>
          <w:lang w:val="az-Latn-AZ"/>
        </w:rPr>
      </w:pPr>
      <w:r>
        <w:rPr>
          <w:rFonts w:ascii="Palatino Linotype" w:hAnsi="Palatino Linotype" w:cs="Segoe UI"/>
          <w:lang w:val="az-Latn-AZ"/>
        </w:rPr>
        <w:t>sudan təkrar istifadə etmək;</w:t>
      </w:r>
    </w:p>
    <w:p w14:paraId="78E5C02A">
      <w:pPr>
        <w:ind w:firstLine="567"/>
        <w:jc w:val="both"/>
        <w:rPr>
          <w:rFonts w:ascii="Palatino Linotype" w:hAnsi="Palatino Linotype" w:cs="Segoe UI"/>
          <w:lang w:val="az-Latn-AZ"/>
        </w:rPr>
      </w:pPr>
      <w:r>
        <w:rPr>
          <w:rFonts w:ascii="Palatino Linotype" w:hAnsi="Palatino Linotype" w:cs="Segoe UI"/>
          <w:lang w:val="az-Latn-AZ"/>
        </w:rPr>
        <w:t>su obyektlərindən xüsusi məqsədlərlə istifadəni həyata keçirmək üçün müvafiq qurğular və tikililər inşa etmək;</w:t>
      </w:r>
    </w:p>
    <w:p w14:paraId="2109F835">
      <w:pPr>
        <w:ind w:firstLine="567"/>
        <w:jc w:val="both"/>
        <w:rPr>
          <w:rFonts w:ascii="Palatino Linotype" w:hAnsi="Palatino Linotype" w:cs="Segoe UI"/>
          <w:lang w:val="az-Latn-AZ"/>
        </w:rPr>
      </w:pPr>
      <w:r>
        <w:rPr>
          <w:rFonts w:ascii="Palatino Linotype" w:hAnsi="Palatino Linotype" w:cs="Segoe UI"/>
          <w:lang w:val="az-Latn-AZ"/>
        </w:rPr>
        <w:t>istifadəyə verilən suyun və tullantı sularının kəmiyyət və keyfiyyətini yoxlamaq;</w:t>
      </w:r>
    </w:p>
    <w:p w14:paraId="1683C0EE">
      <w:pPr>
        <w:ind w:firstLine="567"/>
        <w:jc w:val="both"/>
        <w:rPr>
          <w:rFonts w:ascii="Palatino Linotype" w:hAnsi="Palatino Linotype" w:cs="Segoe UI"/>
          <w:lang w:val="az-Latn-AZ"/>
        </w:rPr>
      </w:pPr>
      <w:r>
        <w:rPr>
          <w:rFonts w:ascii="Palatino Linotype" w:hAnsi="Palatino Linotype" w:cs="Segoe UI"/>
          <w:lang w:val="az-Latn-AZ"/>
        </w:rPr>
        <w:t>qanunvericilikdə nəzərdə tutulmuş hallar istisna olmaqla müqavilədə nəzərdə tutulan miqdarda almadığı suyun əvəzini tələb etmək;</w:t>
      </w:r>
    </w:p>
    <w:p w14:paraId="578D1C5D">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su qanunvericiliyi ilə nəzərdə tutulmuş digər hüquqları həyata keçirmək. </w:t>
      </w:r>
    </w:p>
    <w:p w14:paraId="5B85F493">
      <w:pPr>
        <w:ind w:firstLine="567"/>
        <w:jc w:val="both"/>
        <w:rPr>
          <w:rFonts w:ascii="Palatino Linotype" w:hAnsi="Palatino Linotype" w:cs="Segoe UI"/>
          <w:lang w:val="az-Latn-AZ"/>
        </w:rPr>
      </w:pPr>
      <w:r>
        <w:rPr>
          <w:rFonts w:ascii="Palatino Linotype" w:hAnsi="Palatino Linotype" w:cs="Segoe UI"/>
          <w:lang w:val="az-Latn-AZ"/>
        </w:rPr>
        <w:t>Su obyektlərindən istifadə edənlərin pozulmuş hüquqları qanunvericilikdə nəzərdə tutulan qaydada bərpa edilməlidir.</w:t>
      </w:r>
    </w:p>
    <w:p w14:paraId="3D048E9C">
      <w:pPr>
        <w:ind w:firstLine="567"/>
        <w:jc w:val="both"/>
        <w:rPr>
          <w:rFonts w:ascii="Palatino Linotype" w:hAnsi="Palatino Linotype" w:cs="Segoe UI"/>
          <w:lang w:val="az-Latn-AZ"/>
        </w:rPr>
      </w:pPr>
    </w:p>
    <w:p w14:paraId="72DFBD07">
      <w:pPr>
        <w:ind w:firstLine="567"/>
        <w:jc w:val="both"/>
        <w:rPr>
          <w:rFonts w:ascii="Palatino Linotype" w:hAnsi="Palatino Linotype" w:cs="Segoe UI"/>
          <w:b/>
          <w:lang w:val="az-Latn-AZ"/>
        </w:rPr>
      </w:pPr>
      <w:r>
        <w:rPr>
          <w:rFonts w:ascii="Palatino Linotype" w:hAnsi="Palatino Linotype" w:cs="Segoe UI"/>
          <w:b/>
          <w:lang w:val="az-Latn-AZ"/>
        </w:rPr>
        <w:t xml:space="preserve">Maddə 44. Sudan istifadə hüququna xitam verilməsi </w:t>
      </w:r>
    </w:p>
    <w:p w14:paraId="0C63A4E4">
      <w:pPr>
        <w:ind w:firstLine="567"/>
        <w:jc w:val="both"/>
        <w:rPr>
          <w:rFonts w:ascii="Palatino Linotype" w:hAnsi="Palatino Linotype" w:cs="Segoe UI"/>
          <w:lang w:val="az-Latn-AZ"/>
        </w:rPr>
      </w:pPr>
    </w:p>
    <w:p w14:paraId="65B96F4E">
      <w:pPr>
        <w:ind w:firstLine="567"/>
        <w:jc w:val="both"/>
        <w:rPr>
          <w:rFonts w:ascii="Palatino Linotype" w:hAnsi="Palatino Linotype" w:cs="Segoe UI"/>
          <w:lang w:val="az-Latn-AZ"/>
        </w:rPr>
      </w:pPr>
      <w:r>
        <w:rPr>
          <w:rFonts w:ascii="Palatino Linotype" w:hAnsi="Palatino Linotype" w:cs="Segoe UI"/>
          <w:lang w:val="az-Latn-AZ"/>
        </w:rPr>
        <w:t>Mülkiyyət formasından asılı olmayaraq hüquqi və fiziki şəxslərin sudan istifadə hüququna aşağıdakı hallarda xitam verilir:</w:t>
      </w:r>
    </w:p>
    <w:p w14:paraId="15EFF12F">
      <w:pPr>
        <w:ind w:firstLine="567"/>
        <w:jc w:val="both"/>
        <w:rPr>
          <w:rFonts w:ascii="Palatino Linotype" w:hAnsi="Palatino Linotype" w:cs="Segoe UI"/>
          <w:lang w:val="az-Latn-AZ"/>
        </w:rPr>
      </w:pPr>
      <w:r>
        <w:rPr>
          <w:rFonts w:ascii="Palatino Linotype" w:hAnsi="Palatino Linotype" w:cs="Segoe UI"/>
          <w:lang w:val="az-Latn-AZ"/>
        </w:rPr>
        <w:t>sudan istifadəyə ehtiyac qalmadıqda və ya istifadədən imtina edildikdə;</w:t>
      </w:r>
    </w:p>
    <w:p w14:paraId="3104567E">
      <w:pPr>
        <w:ind w:firstLine="567"/>
        <w:jc w:val="both"/>
        <w:rPr>
          <w:rFonts w:ascii="Palatino Linotype" w:hAnsi="Palatino Linotype" w:cs="Segoe UI"/>
          <w:lang w:val="az-Latn-AZ"/>
        </w:rPr>
      </w:pPr>
      <w:r>
        <w:rPr>
          <w:rFonts w:ascii="Palatino Linotype" w:hAnsi="Palatino Linotype" w:cs="Segoe UI"/>
          <w:lang w:val="az-Latn-AZ"/>
        </w:rPr>
        <w:t>su obyektlərindən istifadə müddəti qurtardıqda;</w:t>
      </w:r>
    </w:p>
    <w:p w14:paraId="0E76DF04">
      <w:pPr>
        <w:ind w:firstLine="567"/>
        <w:jc w:val="both"/>
        <w:rPr>
          <w:rFonts w:ascii="Palatino Linotype" w:hAnsi="Palatino Linotype" w:cs="Segoe UI"/>
          <w:lang w:val="az-Latn-AZ"/>
        </w:rPr>
      </w:pPr>
      <w:r>
        <w:rPr>
          <w:rFonts w:ascii="Palatino Linotype" w:hAnsi="Palatino Linotype" w:cs="Segoe UI"/>
          <w:lang w:val="az-Latn-AZ"/>
        </w:rPr>
        <w:t>hüquqi şəxslər ləğv olunduqda;</w:t>
      </w:r>
    </w:p>
    <w:p w14:paraId="01565B9F">
      <w:pPr>
        <w:ind w:firstLine="567"/>
        <w:jc w:val="both"/>
        <w:rPr>
          <w:rFonts w:ascii="Palatino Linotype" w:hAnsi="Palatino Linotype" w:cs="Segoe UI"/>
          <w:lang w:val="az-Latn-AZ"/>
        </w:rPr>
      </w:pPr>
      <w:r>
        <w:rPr>
          <w:rFonts w:ascii="Palatino Linotype" w:hAnsi="Palatino Linotype" w:cs="Segoe UI"/>
          <w:lang w:val="az-Latn-AZ"/>
        </w:rPr>
        <w:t>su obyektləri qanunvericiliyə zidd olaraq başqalarına istifadəyə verildikdə;</w:t>
      </w:r>
    </w:p>
    <w:p w14:paraId="69059AF5">
      <w:pPr>
        <w:ind w:firstLine="567"/>
        <w:jc w:val="both"/>
        <w:rPr>
          <w:rFonts w:ascii="Palatino Linotype" w:hAnsi="Palatino Linotype" w:cs="Segoe UI"/>
          <w:lang w:val="az-Latn-AZ"/>
        </w:rPr>
      </w:pPr>
      <w:r>
        <w:rPr>
          <w:rFonts w:ascii="Palatino Linotype" w:hAnsi="Palatino Linotype" w:cs="Segoe UI"/>
          <w:lang w:val="az-Latn-AZ"/>
        </w:rPr>
        <w:t>su obyektləri ayrıca istifadədən geri alındıqda;</w:t>
      </w:r>
    </w:p>
    <w:p w14:paraId="17168BB0">
      <w:pPr>
        <w:ind w:firstLine="567"/>
        <w:jc w:val="both"/>
        <w:rPr>
          <w:rFonts w:ascii="Palatino Linotype" w:hAnsi="Palatino Linotype" w:cs="Segoe UI"/>
          <w:lang w:val="az-Latn-AZ"/>
        </w:rPr>
      </w:pPr>
      <w:r>
        <w:rPr>
          <w:rFonts w:ascii="Palatino Linotype" w:hAnsi="Palatino Linotype" w:cs="Segoe UI"/>
          <w:strike/>
          <w:lang w:val="az-Latn-AZ"/>
        </w:rPr>
        <w:t>sudan istifadəyə və</w:t>
      </w:r>
      <w:r>
        <w:rPr>
          <w:rFonts w:ascii="Palatino Linotype" w:hAnsi="Palatino Linotype" w:cs="Segoe UI"/>
          <w:lang w:val="az-Latn-AZ"/>
        </w:rPr>
        <w:t xml:space="preserve"> tullantı sularının axıdılmasına görə haqq ödənilmədikdə;</w:t>
      </w:r>
      <w:r>
        <w:rPr>
          <w:rStyle w:val="10"/>
          <w:rFonts w:cs="Segoe UI"/>
          <w:lang w:val="az-Latn-AZ"/>
        </w:rPr>
        <w:t xml:space="preserve"> </w:t>
      </w:r>
      <w:r>
        <w:rPr>
          <w:rStyle w:val="10"/>
          <w:rFonts w:cs="Segoe UI"/>
          <w:lang w:val="az-Latn-AZ"/>
        </w:rPr>
        <w:endnoteReference w:id="28"/>
      </w:r>
    </w:p>
    <w:p w14:paraId="56F9A658">
      <w:pPr>
        <w:ind w:firstLine="567"/>
        <w:jc w:val="both"/>
        <w:rPr>
          <w:rFonts w:ascii="Palatino Linotype" w:hAnsi="Palatino Linotype" w:cs="Segoe UI"/>
          <w:i/>
          <w:lang w:val="az-Latn-AZ"/>
        </w:rPr>
      </w:pPr>
      <w:r>
        <w:rPr>
          <w:rFonts w:ascii="Palatino Linotype" w:hAnsi="Palatino Linotype"/>
          <w:i/>
          <w:color w:val="000000"/>
          <w:lang w:val="az-Latn-AZ"/>
        </w:rPr>
        <w:t>bu Məcəllənin 18-ci maddəsinin ikinci hissəsinin tələbləri nəzərə alınmaqla, sudan istifadəyə görə haqq ödənilmədikdə;</w:t>
      </w:r>
    </w:p>
    <w:p w14:paraId="426F5BC7">
      <w:pPr>
        <w:ind w:firstLine="567"/>
        <w:jc w:val="both"/>
        <w:rPr>
          <w:rFonts w:ascii="Palatino Linotype" w:hAnsi="Palatino Linotype" w:cs="Segoe UI"/>
          <w:lang w:val="az-Latn-AZ"/>
        </w:rPr>
      </w:pPr>
      <w:r>
        <w:rPr>
          <w:rFonts w:ascii="Palatino Linotype" w:hAnsi="Palatino Linotype" w:cs="Segoe UI"/>
          <w:lang w:val="az-Latn-AZ"/>
        </w:rPr>
        <w:t xml:space="preserve">su obyektindən nəzərdə tutulan məqsədlə (içməli su və məişət ehtiyaclarını ödəmək üçün istifadə hüququndan başqa) istifadə edilmədikdə və qanunvericilikdə nəzərdə tutulmuş digər hallarda. </w:t>
      </w:r>
    </w:p>
    <w:p w14:paraId="4520CB04">
      <w:pPr>
        <w:ind w:firstLine="567"/>
        <w:jc w:val="both"/>
        <w:rPr>
          <w:rFonts w:ascii="Palatino Linotype" w:hAnsi="Palatino Linotype" w:cs="Segoe UI"/>
          <w:lang w:val="az-Latn-AZ"/>
        </w:rPr>
      </w:pPr>
    </w:p>
    <w:p w14:paraId="16193D9C">
      <w:pPr>
        <w:ind w:firstLine="567"/>
        <w:jc w:val="both"/>
        <w:rPr>
          <w:rFonts w:ascii="Palatino Linotype" w:hAnsi="Palatino Linotype" w:cs="Segoe UI"/>
          <w:b/>
          <w:lang w:val="az-Latn-AZ"/>
        </w:rPr>
      </w:pPr>
      <w:r>
        <w:rPr>
          <w:rFonts w:ascii="Palatino Linotype" w:hAnsi="Palatino Linotype" w:cs="Segoe UI"/>
          <w:b/>
          <w:lang w:val="az-Latn-AZ"/>
        </w:rPr>
        <w:t xml:space="preserve">Maddə 45. Sudan istifadə edənlərin vəzifələri </w:t>
      </w:r>
    </w:p>
    <w:p w14:paraId="615D4563">
      <w:pPr>
        <w:ind w:firstLine="567"/>
        <w:jc w:val="both"/>
        <w:rPr>
          <w:rFonts w:ascii="Palatino Linotype" w:hAnsi="Palatino Linotype" w:cs="Segoe UI"/>
          <w:lang w:val="az-Latn-AZ"/>
        </w:rPr>
      </w:pPr>
    </w:p>
    <w:p w14:paraId="523BDE40">
      <w:pPr>
        <w:ind w:firstLine="567"/>
        <w:jc w:val="both"/>
        <w:rPr>
          <w:rFonts w:ascii="Palatino Linotype" w:hAnsi="Palatino Linotype" w:cs="Segoe UI"/>
          <w:lang w:val="az-Latn-AZ"/>
        </w:rPr>
      </w:pPr>
      <w:r>
        <w:rPr>
          <w:rFonts w:ascii="Palatino Linotype" w:hAnsi="Palatino Linotype" w:cs="Segoe UI"/>
          <w:lang w:val="az-Latn-AZ"/>
        </w:rPr>
        <w:t>Sudan istifadə edənlərin vəzifələri aşağıdakılardır:</w:t>
      </w:r>
    </w:p>
    <w:p w14:paraId="5DCA1DAE">
      <w:pPr>
        <w:ind w:firstLine="567"/>
        <w:jc w:val="both"/>
        <w:rPr>
          <w:rFonts w:ascii="Palatino Linotype" w:hAnsi="Palatino Linotype" w:cs="Segoe UI"/>
          <w:lang w:val="az-Latn-AZ"/>
        </w:rPr>
      </w:pPr>
      <w:r>
        <w:rPr>
          <w:rFonts w:ascii="Palatino Linotype" w:hAnsi="Palatino Linotype" w:cs="Segoe UI"/>
          <w:lang w:val="az-Latn-AZ"/>
        </w:rPr>
        <w:t>su obyektlərindən səmərəli istifadə etmək, suyun qənaətlə işlədilməsini və suların keyfiyyətinin yaxşılaşdırılmasını təmin etmək;</w:t>
      </w:r>
    </w:p>
    <w:p w14:paraId="2DE193A6">
      <w:pPr>
        <w:ind w:firstLine="567"/>
        <w:jc w:val="both"/>
        <w:rPr>
          <w:rFonts w:ascii="Palatino Linotype" w:hAnsi="Palatino Linotype" w:cs="Segoe UI"/>
          <w:lang w:val="az-Latn-AZ"/>
        </w:rPr>
      </w:pPr>
      <w:r>
        <w:rPr>
          <w:rFonts w:ascii="Palatino Linotype" w:hAnsi="Palatino Linotype" w:cs="Segoe UI"/>
          <w:lang w:val="az-Latn-AZ"/>
        </w:rPr>
        <w:t>sudan istifadə planlarına, limitlərinə, qaydalarına, normalarına və rejiminə riayət etmək;</w:t>
      </w:r>
    </w:p>
    <w:p w14:paraId="41EA0F50">
      <w:pPr>
        <w:ind w:firstLine="567"/>
        <w:jc w:val="both"/>
        <w:rPr>
          <w:rFonts w:ascii="Palatino Linotype" w:hAnsi="Palatino Linotype" w:cs="Segoe UI"/>
          <w:lang w:val="az-Latn-AZ"/>
        </w:rPr>
      </w:pPr>
      <w:r>
        <w:rPr>
          <w:rFonts w:ascii="Palatino Linotype" w:hAnsi="Palatino Linotype" w:cs="Segoe UI"/>
          <w:lang w:val="az-Latn-AZ"/>
        </w:rPr>
        <w:t>tərkibində çirkləndirici maddələrin miqdarı normadan artıq olan tullantı sularının su obyektlərinə axıdılmasına yol verməmək;</w:t>
      </w:r>
    </w:p>
    <w:p w14:paraId="4B5A38E4">
      <w:pPr>
        <w:ind w:firstLine="567"/>
        <w:jc w:val="both"/>
        <w:rPr>
          <w:rFonts w:ascii="Palatino Linotype" w:hAnsi="Palatino Linotype" w:cs="Segoe UI"/>
          <w:lang w:val="az-Latn-AZ"/>
        </w:rPr>
      </w:pPr>
      <w:r>
        <w:rPr>
          <w:rFonts w:ascii="Palatino Linotype" w:hAnsi="Palatino Linotype" w:cs="Segoe UI"/>
          <w:lang w:val="az-Latn-AZ"/>
        </w:rPr>
        <w:t>su servitutları əsasında başqa su obyektləri istifadəçilərinə verilmiş hüquqların pozulmasına, habelə təsərrüfat və təbii obyektlərə (torpaq, meşə, heyvanlar aləmi, faydalı qazıntılar və sair) zərər vurulmasına yol verməmək;</w:t>
      </w:r>
    </w:p>
    <w:p w14:paraId="5F4571F2">
      <w:pPr>
        <w:ind w:firstLine="567"/>
        <w:jc w:val="both"/>
        <w:rPr>
          <w:rFonts w:ascii="Palatino Linotype" w:hAnsi="Palatino Linotype" w:cs="Segoe UI"/>
          <w:lang w:val="az-Latn-AZ"/>
        </w:rPr>
      </w:pPr>
      <w:r>
        <w:rPr>
          <w:rFonts w:ascii="Palatino Linotype" w:hAnsi="Palatino Linotype" w:cs="Segoe UI"/>
          <w:lang w:val="az-Latn-AZ"/>
        </w:rPr>
        <w:t>su obyektlərindən təyinatına görə istifadə etmək;</w:t>
      </w:r>
    </w:p>
    <w:p w14:paraId="06313911">
      <w:pPr>
        <w:ind w:firstLine="567"/>
        <w:jc w:val="both"/>
        <w:rPr>
          <w:rFonts w:ascii="Palatino Linotype" w:hAnsi="Palatino Linotype" w:cs="Segoe UI"/>
          <w:lang w:val="az-Latn-AZ"/>
        </w:rPr>
      </w:pPr>
      <w:r>
        <w:rPr>
          <w:rFonts w:ascii="Palatino Linotype" w:hAnsi="Palatino Linotype" w:cs="Segoe UI"/>
          <w:lang w:val="az-Latn-AZ"/>
        </w:rPr>
        <w:t>su təsərrüfatı qurğularını və texniki avadanlığı saz vəziyyətdə saxlamaq, onların iş keyfiyyətini yaxşılaşdırmaq;</w:t>
      </w:r>
    </w:p>
    <w:p w14:paraId="29670716">
      <w:pPr>
        <w:ind w:firstLine="567"/>
        <w:jc w:val="both"/>
        <w:rPr>
          <w:rFonts w:ascii="Palatino Linotype" w:hAnsi="Palatino Linotype" w:cs="Segoe UI"/>
          <w:lang w:val="az-Latn-AZ"/>
        </w:rPr>
      </w:pPr>
      <w:r>
        <w:rPr>
          <w:rFonts w:ascii="Palatino Linotype" w:hAnsi="Palatino Linotype" w:cs="Segoe UI"/>
          <w:lang w:val="az-Latn-AZ"/>
        </w:rPr>
        <w:t>sudan istifadənin uçotunu aparmaq;</w:t>
      </w:r>
    </w:p>
    <w:p w14:paraId="70879C86">
      <w:pPr>
        <w:ind w:firstLine="567"/>
        <w:jc w:val="both"/>
        <w:rPr>
          <w:rFonts w:ascii="Palatino Linotype" w:hAnsi="Palatino Linotype" w:cs="Segoe UI"/>
          <w:lang w:val="az-Latn-AZ"/>
        </w:rPr>
      </w:pPr>
      <w:r>
        <w:rPr>
          <w:rFonts w:ascii="Palatino Linotype" w:hAnsi="Palatino Linotype"/>
          <w:i/>
          <w:color w:val="000000"/>
          <w:lang w:val="az-Latn-AZ"/>
        </w:rPr>
        <w:t>bu Məcəllənin 18-ci maddəsinin ikinci hissəsinin tələbləri nəzərə alınmaqla,</w:t>
      </w:r>
      <w:r>
        <w:rPr>
          <w:rFonts w:ascii="Palatino Linotype" w:hAnsi="Palatino Linotype"/>
          <w:color w:val="000000"/>
          <w:sz w:val="13"/>
          <w:szCs w:val="13"/>
          <w:lang w:val="az-Latn-AZ"/>
        </w:rPr>
        <w:t xml:space="preserve"> </w:t>
      </w:r>
      <w:r>
        <w:rPr>
          <w:rFonts w:ascii="Palatino Linotype" w:hAnsi="Palatino Linotype" w:cs="Segoe UI"/>
          <w:lang w:val="az-Latn-AZ"/>
        </w:rPr>
        <w:t>sudan istifadə haqqını, su obyektlərinə və ətraf mühitə axıdılan tullantı sularına görə ödəmələri və cərimələri vaxtında vermək;</w:t>
      </w:r>
      <w:r>
        <w:rPr>
          <w:rStyle w:val="10"/>
          <w:rFonts w:cs="Segoe UI"/>
          <w:lang w:val="az-Latn-AZ"/>
        </w:rPr>
        <w:t xml:space="preserve"> </w:t>
      </w:r>
      <w:r>
        <w:rPr>
          <w:rStyle w:val="10"/>
          <w:rFonts w:cs="Segoe UI"/>
          <w:lang w:val="az-Latn-AZ"/>
        </w:rPr>
        <w:endnoteReference w:id="29"/>
      </w:r>
    </w:p>
    <w:p w14:paraId="1D8CB01A">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su qanunvericiliyi ilə nəzərdə tutulmuş digər vəzifələri həyata keçirmək. </w:t>
      </w:r>
    </w:p>
    <w:p w14:paraId="394C8CD1">
      <w:pPr>
        <w:ind w:firstLine="567"/>
        <w:jc w:val="both"/>
        <w:rPr>
          <w:rFonts w:ascii="Palatino Linotype" w:hAnsi="Palatino Linotype" w:cs="Segoe UI"/>
          <w:lang w:val="az-Latn-AZ"/>
        </w:rPr>
      </w:pPr>
    </w:p>
    <w:p w14:paraId="48C310AE">
      <w:pPr>
        <w:ind w:firstLine="567"/>
        <w:jc w:val="both"/>
        <w:rPr>
          <w:rFonts w:ascii="Palatino Linotype" w:hAnsi="Palatino Linotype" w:cs="Segoe UI"/>
          <w:b/>
          <w:lang w:val="az-Latn-AZ"/>
        </w:rPr>
      </w:pPr>
      <w:r>
        <w:rPr>
          <w:rFonts w:ascii="Palatino Linotype" w:hAnsi="Palatino Linotype" w:cs="Segoe UI"/>
          <w:b/>
          <w:lang w:val="az-Latn-AZ"/>
        </w:rPr>
        <w:t xml:space="preserve">Maddə 46. Su təsərrüfatı fəaliyyəti nəticəsində dəymiş zərərin ödənilməsi </w:t>
      </w:r>
    </w:p>
    <w:p w14:paraId="7E63CC7B">
      <w:pPr>
        <w:ind w:firstLine="567"/>
        <w:jc w:val="both"/>
        <w:rPr>
          <w:rFonts w:ascii="Palatino Linotype" w:hAnsi="Palatino Linotype" w:cs="Segoe UI"/>
          <w:b/>
          <w:lang w:val="az-Latn-AZ"/>
        </w:rPr>
      </w:pPr>
    </w:p>
    <w:p w14:paraId="55A892C1">
      <w:pPr>
        <w:ind w:firstLine="567"/>
        <w:jc w:val="both"/>
        <w:rPr>
          <w:rFonts w:ascii="Palatino Linotype" w:hAnsi="Palatino Linotype" w:cs="Segoe UI"/>
          <w:lang w:val="az-Latn-AZ"/>
        </w:rPr>
      </w:pPr>
      <w:r>
        <w:rPr>
          <w:rFonts w:ascii="Palatino Linotype" w:hAnsi="Palatino Linotype" w:cs="Segoe UI"/>
          <w:lang w:val="az-Latn-AZ"/>
        </w:rPr>
        <w:t xml:space="preserve"> Su təsərrüfatı tədbirlərinin görülməsi, su obyektlərindən istifadə hüququna xitam verilməsi və ya sudan istifadə şərtlərinin dəyişdirilməsi nəticəsində fiziki və hüquqi şəxslərə dəymiş zərər Azərbaycan Respublikasının qanunvericiliyində müəyyən edilmiş qaydada ödənilir.</w:t>
      </w:r>
    </w:p>
    <w:p w14:paraId="3F12CA8F">
      <w:pPr>
        <w:rPr>
          <w:rFonts w:ascii="Palatino Linotype" w:hAnsi="Palatino Linotype" w:cs="Segoe UI"/>
          <w:b/>
          <w:lang w:val="az-Latn-AZ"/>
        </w:rPr>
      </w:pPr>
    </w:p>
    <w:p w14:paraId="4EF19EA0">
      <w:pPr>
        <w:jc w:val="center"/>
        <w:rPr>
          <w:rFonts w:ascii="Palatino Linotype" w:hAnsi="Palatino Linotype" w:cs="Segoe UI"/>
          <w:b/>
          <w:lang w:val="az-Latn-AZ"/>
        </w:rPr>
      </w:pPr>
      <w:r>
        <w:rPr>
          <w:rFonts w:ascii="Palatino Linotype" w:hAnsi="Palatino Linotype" w:cs="Segoe UI"/>
          <w:b/>
          <w:lang w:val="az-Latn-AZ"/>
        </w:rPr>
        <w:t>VII fəsil</w:t>
      </w:r>
    </w:p>
    <w:p w14:paraId="265F2F53">
      <w:pPr>
        <w:jc w:val="center"/>
        <w:rPr>
          <w:rFonts w:ascii="Palatino Linotype" w:hAnsi="Palatino Linotype" w:cs="Segoe UI"/>
          <w:b/>
          <w:lang w:val="az-Latn-AZ"/>
        </w:rPr>
      </w:pPr>
    </w:p>
    <w:p w14:paraId="2CA75CC5">
      <w:pPr>
        <w:jc w:val="center"/>
        <w:rPr>
          <w:rFonts w:ascii="Palatino Linotype" w:hAnsi="Palatino Linotype" w:cs="Segoe UI"/>
          <w:b/>
          <w:lang w:val="az-Latn-AZ"/>
        </w:rPr>
      </w:pPr>
      <w:r>
        <w:rPr>
          <w:rFonts w:ascii="Palatino Linotype" w:hAnsi="Palatino Linotype" w:cs="Segoe UI"/>
          <w:b/>
          <w:lang w:val="az-Latn-AZ"/>
        </w:rPr>
        <w:t>Su obyektlərindən əhalinin içməli su, məişət, müalicə-kurort, sağlamlaşdırma, istirahət və idman məqsədləri üçün istifadə</w:t>
      </w:r>
    </w:p>
    <w:p w14:paraId="2B9EAE56">
      <w:pPr>
        <w:ind w:firstLine="567"/>
        <w:rPr>
          <w:rFonts w:ascii="Palatino Linotype" w:hAnsi="Palatino Linotype" w:cs="Segoe UI"/>
          <w:b/>
          <w:lang w:val="az-Latn-AZ"/>
        </w:rPr>
      </w:pPr>
    </w:p>
    <w:p w14:paraId="0192D8A3">
      <w:pPr>
        <w:ind w:firstLine="567"/>
        <w:jc w:val="both"/>
        <w:rPr>
          <w:rFonts w:ascii="Palatino Linotype" w:hAnsi="Palatino Linotype" w:cs="Segoe UI"/>
          <w:b/>
          <w:lang w:val="az-Latn-AZ"/>
        </w:rPr>
      </w:pPr>
      <w:r>
        <w:rPr>
          <w:rFonts w:ascii="Palatino Linotype" w:hAnsi="Palatino Linotype" w:cs="Segoe UI"/>
          <w:b/>
          <w:lang w:val="az-Latn-AZ"/>
        </w:rPr>
        <w:t xml:space="preserve">Maddə 47. Əhalinin içməli su və məişət ehtiyacları üçün verilən su obyektləri </w:t>
      </w:r>
    </w:p>
    <w:p w14:paraId="798D8BF3">
      <w:pPr>
        <w:ind w:firstLine="567"/>
        <w:jc w:val="both"/>
        <w:rPr>
          <w:rFonts w:ascii="Palatino Linotype" w:hAnsi="Palatino Linotype" w:cs="Segoe UI"/>
          <w:lang w:val="az-Latn-AZ"/>
        </w:rPr>
      </w:pPr>
    </w:p>
    <w:p w14:paraId="463EE5F6">
      <w:pPr>
        <w:ind w:firstLine="567"/>
        <w:jc w:val="both"/>
        <w:rPr>
          <w:rFonts w:ascii="Palatino Linotype" w:hAnsi="Palatino Linotype" w:cs="Segoe UI"/>
          <w:lang w:val="az-Latn-AZ"/>
        </w:rPr>
      </w:pPr>
      <w:r>
        <w:rPr>
          <w:rFonts w:ascii="Palatino Linotype" w:hAnsi="Palatino Linotype" w:cs="Segoe UI"/>
          <w:lang w:val="az-Latn-AZ"/>
        </w:rPr>
        <w:t>Suyunun keyfiyyəti müəyyən edilmiş sanitariya normalarına və dövlət standartlarına uyğun olan su obyektləri əhalinin içməli su və məişət ehtiyaclarını ödəmək üçün verilir.</w:t>
      </w:r>
    </w:p>
    <w:p w14:paraId="7608D6F8">
      <w:pPr>
        <w:ind w:firstLine="567"/>
        <w:jc w:val="both"/>
        <w:rPr>
          <w:rFonts w:ascii="Palatino Linotype" w:hAnsi="Palatino Linotype" w:cs="Segoe UI"/>
          <w:lang w:val="az-Latn-AZ"/>
        </w:rPr>
      </w:pPr>
      <w:r>
        <w:rPr>
          <w:rFonts w:ascii="Palatino Linotype" w:hAnsi="Palatino Linotype" w:cs="Segoe UI"/>
          <w:lang w:val="az-Latn-AZ"/>
        </w:rPr>
        <w:t xml:space="preserve">Əhalinin içməli su təchizatı, bir qayda olaraq, mərkəzləşdirilmiş su kəməri qurğuları vasitəsi ilə həyata keçirilir. </w:t>
      </w:r>
    </w:p>
    <w:p w14:paraId="4C2BE8AC">
      <w:pPr>
        <w:ind w:firstLine="567"/>
        <w:jc w:val="both"/>
        <w:rPr>
          <w:rFonts w:ascii="Palatino Linotype" w:hAnsi="Palatino Linotype" w:cs="Segoe UI"/>
          <w:lang w:val="az-Latn-AZ"/>
        </w:rPr>
      </w:pPr>
      <w:r>
        <w:rPr>
          <w:rFonts w:ascii="Palatino Linotype" w:hAnsi="Palatino Linotype" w:cs="Segoe UI"/>
          <w:lang w:val="az-Latn-AZ"/>
        </w:rPr>
        <w:t>Su kəməri olmadıqda əhalinin içməli su və məişət ehtiyaclarının ödənilməsi bilavasitə çayların, su quyularının, kəhrizlərin, bulaqların və digər su mənbələrinin suyundan yalnız qanunvericiliklə müəyyən edilmiş sanitariya normalarına uyğun olaraq istifadə edilə bilər.</w:t>
      </w:r>
    </w:p>
    <w:p w14:paraId="4B89DCA2">
      <w:pPr>
        <w:ind w:firstLine="567"/>
        <w:jc w:val="both"/>
        <w:rPr>
          <w:rFonts w:ascii="Palatino Linotype" w:hAnsi="Palatino Linotype" w:cs="Segoe UI"/>
          <w:lang w:val="az-Latn-AZ"/>
        </w:rPr>
      </w:pPr>
      <w:r>
        <w:rPr>
          <w:rFonts w:ascii="Palatino Linotype" w:hAnsi="Palatino Linotype" w:cs="Segoe UI"/>
          <w:lang w:val="az-Latn-AZ"/>
        </w:rPr>
        <w:t>Əhalinin içməli su və məişət ehtiyaclarının ödənilməsi üçün yaşayış yerləri üzrə istifadə edəcəyi təbii su mənbələri qanunvericiliyə uyğun olaraq, müvafiq icra hakimiyyəti orqanlarının razılığı ilə bələdiyyələr tərəfindən müəyyən edilir.</w:t>
      </w:r>
    </w:p>
    <w:p w14:paraId="02E21E01">
      <w:pPr>
        <w:ind w:firstLine="567"/>
        <w:jc w:val="both"/>
        <w:rPr>
          <w:rFonts w:ascii="Palatino Linotype" w:hAnsi="Palatino Linotype" w:cs="Segoe UI"/>
          <w:lang w:val="az-Latn-AZ"/>
        </w:rPr>
      </w:pPr>
    </w:p>
    <w:p w14:paraId="37A5B619">
      <w:pPr>
        <w:ind w:firstLine="567"/>
        <w:jc w:val="both"/>
        <w:rPr>
          <w:rFonts w:ascii="Palatino Linotype" w:hAnsi="Palatino Linotype" w:cs="Segoe UI"/>
          <w:lang w:val="az-Latn-AZ"/>
        </w:rPr>
      </w:pPr>
      <w:r>
        <w:rPr>
          <w:rFonts w:ascii="Palatino Linotype" w:hAnsi="Palatino Linotype" w:cs="Segoe UI"/>
          <w:b/>
          <w:lang w:val="az-Latn-AZ"/>
        </w:rPr>
        <w:t xml:space="preserve">Maddə 48. İçməli suların başqa məqsədlər üçün istifadə edilməsinin məhdudlaşdırılması </w:t>
      </w:r>
    </w:p>
    <w:p w14:paraId="6B47BD97">
      <w:pPr>
        <w:ind w:firstLine="567"/>
        <w:jc w:val="both"/>
        <w:rPr>
          <w:rFonts w:ascii="Palatino Linotype" w:hAnsi="Palatino Linotype" w:cs="Segoe UI"/>
          <w:lang w:val="az-Latn-AZ"/>
        </w:rPr>
      </w:pPr>
    </w:p>
    <w:p w14:paraId="3A4138E6">
      <w:pPr>
        <w:ind w:firstLine="567"/>
        <w:jc w:val="both"/>
        <w:rPr>
          <w:rFonts w:ascii="Palatino Linotype" w:hAnsi="Palatino Linotype" w:cs="Segoe UI"/>
          <w:lang w:val="az-Latn-AZ"/>
        </w:rPr>
      </w:pPr>
      <w:r>
        <w:rPr>
          <w:rFonts w:ascii="Palatino Linotype" w:hAnsi="Palatino Linotype" w:cs="Segoe UI"/>
          <w:lang w:val="az-Latn-AZ"/>
        </w:rPr>
        <w:t>İçməli sulardan, bir qayda olaraq, içməli su və məişət ehtiyacları ilə əlaqədar olmayan məqsədlər üçün istifadə edilməsinə yol verilmir.</w:t>
      </w:r>
    </w:p>
    <w:p w14:paraId="7330B0E2">
      <w:pPr>
        <w:ind w:firstLine="567"/>
        <w:jc w:val="both"/>
        <w:rPr>
          <w:rFonts w:ascii="Palatino Linotype" w:hAnsi="Palatino Linotype" w:cs="Segoe UI"/>
          <w:lang w:val="az-Latn-AZ"/>
        </w:rPr>
      </w:pPr>
      <w:r>
        <w:rPr>
          <w:rFonts w:ascii="Palatino Linotype" w:hAnsi="Palatino Linotype" w:cs="Segoe UI"/>
          <w:lang w:val="az-Latn-AZ"/>
        </w:rPr>
        <w:t>Kifayət qədər yerüstü su mənbələri olmayan və içməli yeraltı su ehtiyatları çox olan regionlarda həmin sulardan başqa məqsədlər üçün müvafiq icra hakimiyyəti orqanlarının razılığı ilə istifadə edilə bilər.</w:t>
      </w:r>
    </w:p>
    <w:p w14:paraId="2DFECC6F">
      <w:pPr>
        <w:ind w:firstLine="567"/>
        <w:jc w:val="both"/>
        <w:rPr>
          <w:rFonts w:ascii="Palatino Linotype" w:hAnsi="Palatino Linotype" w:cs="Segoe UI"/>
          <w:lang w:val="az-Latn-AZ"/>
        </w:rPr>
      </w:pPr>
    </w:p>
    <w:p w14:paraId="22F57B65">
      <w:pPr>
        <w:ind w:firstLine="567"/>
        <w:jc w:val="both"/>
        <w:rPr>
          <w:rFonts w:ascii="Palatino Linotype" w:hAnsi="Palatino Linotype" w:cs="Segoe UI"/>
          <w:b/>
          <w:lang w:val="az-Latn-AZ"/>
        </w:rPr>
      </w:pPr>
      <w:r>
        <w:rPr>
          <w:rFonts w:ascii="Palatino Linotype" w:hAnsi="Palatino Linotype" w:cs="Segoe UI"/>
          <w:b/>
          <w:lang w:val="az-Latn-AZ"/>
        </w:rPr>
        <w:t xml:space="preserve">Maddə 49. Müalicə obyektləri kateqoriyasına aid edilmiş su obyektlərindən istifadə </w:t>
      </w:r>
    </w:p>
    <w:p w14:paraId="3E8B8697">
      <w:pPr>
        <w:ind w:firstLine="567"/>
        <w:jc w:val="both"/>
        <w:rPr>
          <w:rFonts w:ascii="Palatino Linotype" w:hAnsi="Palatino Linotype" w:cs="Segoe UI"/>
          <w:lang w:val="az-Latn-AZ"/>
        </w:rPr>
      </w:pPr>
    </w:p>
    <w:p w14:paraId="09B731D7">
      <w:pPr>
        <w:ind w:firstLine="567"/>
        <w:jc w:val="both"/>
        <w:rPr>
          <w:rFonts w:ascii="Palatino Linotype" w:hAnsi="Palatino Linotype" w:cs="Segoe UI"/>
          <w:lang w:val="az-Latn-AZ"/>
        </w:rPr>
      </w:pPr>
      <w:r>
        <w:rPr>
          <w:rFonts w:ascii="Palatino Linotype" w:hAnsi="Palatino Linotype" w:cs="Segoe UI"/>
          <w:lang w:val="az-Latn-AZ"/>
        </w:rPr>
        <w:t>Azərbaycan Respublikası ərazisində yerləşən və təbii müalicəvi xüsusiyyətlərə malik olan su obyektləri müvafiq icra hakimiyyəti orqanının qərarı ilə müalicə obyektləri kateqoriyasına aid edilir.</w:t>
      </w:r>
    </w:p>
    <w:p w14:paraId="53FFB68F">
      <w:pPr>
        <w:ind w:firstLine="567"/>
        <w:jc w:val="both"/>
        <w:rPr>
          <w:rFonts w:ascii="Palatino Linotype" w:hAnsi="Palatino Linotype" w:cs="Segoe UI"/>
          <w:lang w:val="az-Latn-AZ"/>
        </w:rPr>
      </w:pPr>
      <w:r>
        <w:rPr>
          <w:rFonts w:ascii="Palatino Linotype" w:hAnsi="Palatino Linotype" w:cs="Segoe UI"/>
          <w:lang w:val="az-Latn-AZ"/>
        </w:rPr>
        <w:t>Müalicə obyektləri kateqoriyasına aid edilmiş su obyektlərindən birinci növbədə müalicə və kurort məqsədləri üçün istifadə edilir.</w:t>
      </w:r>
    </w:p>
    <w:p w14:paraId="140B614C">
      <w:pPr>
        <w:ind w:firstLine="567"/>
        <w:jc w:val="both"/>
        <w:rPr>
          <w:rFonts w:ascii="Palatino Linotype" w:hAnsi="Palatino Linotype" w:cs="Segoe UI"/>
          <w:lang w:val="az-Latn-AZ"/>
        </w:rPr>
      </w:pPr>
      <w:r>
        <w:rPr>
          <w:rFonts w:ascii="Palatino Linotype" w:hAnsi="Palatino Linotype" w:cs="Segoe UI"/>
          <w:lang w:val="az-Latn-AZ"/>
        </w:rPr>
        <w:t>Müstəsna hallarda müalicə obyektləri kateqoriyasına aid edilmiş su obyektlərindən başqa məqsədlər üçün istifadə edilməsinə müvafiq icra hakimiyyəti orqanlarının razılığı ilə icazə verilə bilər.</w:t>
      </w:r>
    </w:p>
    <w:p w14:paraId="13A04FD1">
      <w:pPr>
        <w:ind w:firstLine="567"/>
        <w:jc w:val="both"/>
        <w:rPr>
          <w:rFonts w:ascii="Palatino Linotype" w:hAnsi="Palatino Linotype" w:cs="Segoe UI"/>
          <w:lang w:val="az-Latn-AZ"/>
        </w:rPr>
      </w:pPr>
      <w:r>
        <w:rPr>
          <w:rFonts w:ascii="Palatino Linotype" w:hAnsi="Palatino Linotype" w:cs="Segoe UI"/>
          <w:lang w:val="az-Latn-AZ"/>
        </w:rPr>
        <w:t>Müalicə obyektləri kateqoriyasına aid edilən su obyektlərinə tullantı sularının axıdılmasına yol verilmir.</w:t>
      </w:r>
    </w:p>
    <w:p w14:paraId="0822C90A">
      <w:pPr>
        <w:ind w:firstLine="567"/>
        <w:jc w:val="both"/>
        <w:rPr>
          <w:rFonts w:ascii="Palatino Linotype" w:hAnsi="Palatino Linotype" w:cs="Segoe UI"/>
          <w:lang w:val="az-Latn-AZ"/>
        </w:rPr>
      </w:pPr>
    </w:p>
    <w:p w14:paraId="39873C61">
      <w:pPr>
        <w:ind w:firstLine="567"/>
        <w:jc w:val="both"/>
        <w:rPr>
          <w:rFonts w:ascii="Palatino Linotype" w:hAnsi="Palatino Linotype" w:cs="Segoe UI"/>
          <w:b/>
          <w:lang w:val="az-Latn-AZ"/>
        </w:rPr>
      </w:pPr>
      <w:r>
        <w:rPr>
          <w:rFonts w:ascii="Palatino Linotype" w:hAnsi="Palatino Linotype" w:cs="Segoe UI"/>
          <w:b/>
          <w:lang w:val="az-Latn-AZ"/>
        </w:rPr>
        <w:t xml:space="preserve">Maddə 50. Su obyektlərindən istirahət və idman məqsədləri üçün istifadə </w:t>
      </w:r>
    </w:p>
    <w:p w14:paraId="1424347A">
      <w:pPr>
        <w:ind w:firstLine="567"/>
        <w:jc w:val="both"/>
        <w:rPr>
          <w:rFonts w:ascii="Palatino Linotype" w:hAnsi="Palatino Linotype" w:cs="Segoe UI"/>
          <w:lang w:val="az-Latn-AZ"/>
        </w:rPr>
      </w:pPr>
    </w:p>
    <w:p w14:paraId="4BFDDAA0">
      <w:pPr>
        <w:ind w:firstLine="567"/>
        <w:jc w:val="both"/>
        <w:rPr>
          <w:rFonts w:ascii="Palatino Linotype" w:hAnsi="Palatino Linotype" w:cs="Segoe UI"/>
          <w:lang w:val="az-Latn-AZ"/>
        </w:rPr>
      </w:pPr>
      <w:r>
        <w:rPr>
          <w:rFonts w:ascii="Palatino Linotype" w:hAnsi="Palatino Linotype" w:cs="Segoe UI"/>
          <w:lang w:val="az-Latn-AZ"/>
        </w:rPr>
        <w:t xml:space="preserve">Bu Məcəllənin 36-cı maddəsinin tələblərinə riayət etməklə, </w:t>
      </w:r>
      <w:r>
        <w:rPr>
          <w:rFonts w:ascii="Palatino Linotype" w:hAnsi="Palatino Linotype" w:cs="Segoe UI"/>
          <w:i/>
          <w:lang w:val="az-Latn-AZ"/>
        </w:rPr>
        <w:t xml:space="preserve">icazə </w:t>
      </w:r>
      <w:r>
        <w:rPr>
          <w:rFonts w:ascii="Palatino Linotype" w:hAnsi="Palatino Linotype" w:cs="Segoe UI"/>
          <w:lang w:val="az-Latn-AZ"/>
        </w:rPr>
        <w:t>almadan ümumi istifadədə olan su obyektlərindən istirahət və idman üçün istifadə edilməsinə yol verilir.</w:t>
      </w:r>
      <w:r>
        <w:rPr>
          <w:rStyle w:val="10"/>
          <w:rFonts w:eastAsia="MS Mincho" w:cs="Segoe UI"/>
          <w:szCs w:val="20"/>
          <w:lang w:val="az-Latn-AZ"/>
        </w:rPr>
        <w:t xml:space="preserve"> </w:t>
      </w:r>
      <w:r>
        <w:rPr>
          <w:rStyle w:val="10"/>
          <w:rFonts w:eastAsia="MS Mincho" w:cs="Segoe UI"/>
          <w:szCs w:val="20"/>
        </w:rPr>
        <w:endnoteReference w:id="30"/>
      </w:r>
    </w:p>
    <w:p w14:paraId="64B90FB4">
      <w:pPr>
        <w:ind w:firstLine="567"/>
        <w:jc w:val="both"/>
        <w:rPr>
          <w:rFonts w:ascii="Palatino Linotype" w:hAnsi="Palatino Linotype" w:cs="Segoe UI"/>
          <w:lang w:val="az-Latn-AZ"/>
        </w:rPr>
      </w:pPr>
      <w:r>
        <w:rPr>
          <w:rFonts w:ascii="Palatino Linotype" w:hAnsi="Palatino Linotype" w:cs="Segoe UI"/>
          <w:lang w:val="az-Latn-AZ"/>
        </w:rPr>
        <w:t>Kütləvi istirahətin təşkilinin təmin olunması və idman sahələrinin ehtiyaclarının ödənilməsi üçün su obyektləri bütövlükdə və ya qismən ayrıca istifadəyə verilə bilər.</w:t>
      </w:r>
    </w:p>
    <w:p w14:paraId="2A9C5597">
      <w:pPr>
        <w:ind w:firstLine="567"/>
        <w:jc w:val="both"/>
        <w:rPr>
          <w:rFonts w:ascii="Palatino Linotype" w:hAnsi="Palatino Linotype" w:cs="Segoe UI"/>
          <w:lang w:val="az-Latn-AZ"/>
        </w:rPr>
      </w:pPr>
      <w:r>
        <w:rPr>
          <w:rFonts w:ascii="Palatino Linotype" w:hAnsi="Palatino Linotype" w:cs="Segoe UI"/>
          <w:lang w:val="az-Latn-AZ"/>
        </w:rPr>
        <w:t>İstirahət və idman üçün su obyektlərindən istifadə bu Məcəllənin 36-cı və 37-ci maddələrində nəzərdə tutulan hallarda və qaydada qadağan edilə və məhdudlaşdırıla bilər.</w:t>
      </w:r>
    </w:p>
    <w:p w14:paraId="4A8C5C98">
      <w:pPr>
        <w:ind w:firstLine="567"/>
        <w:jc w:val="both"/>
        <w:rPr>
          <w:rFonts w:ascii="Palatino Linotype" w:hAnsi="Palatino Linotype" w:cs="Segoe UI"/>
          <w:lang w:val="az-Latn-AZ"/>
        </w:rPr>
      </w:pPr>
      <w:r>
        <w:rPr>
          <w:rFonts w:ascii="Palatino Linotype" w:hAnsi="Palatino Linotype" w:cs="Segoe UI"/>
          <w:lang w:val="az-Latn-AZ"/>
        </w:rPr>
        <w:t xml:space="preserve">Su obyektlərindən istirahət və idman üçün istifadə qaydaları müvafiq icra hakimiyyəti orqanı tərəfindən təsdiq edilmiş Əsasnamə ilə müəyyən edilir. </w:t>
      </w:r>
    </w:p>
    <w:p w14:paraId="05C90BCA">
      <w:pPr>
        <w:ind w:firstLine="567"/>
        <w:rPr>
          <w:rFonts w:ascii="Palatino Linotype" w:hAnsi="Palatino Linotype" w:cs="Segoe UI"/>
          <w:lang w:val="az-Latn-AZ"/>
        </w:rPr>
      </w:pPr>
    </w:p>
    <w:p w14:paraId="0CD5EC53">
      <w:pPr>
        <w:jc w:val="center"/>
        <w:rPr>
          <w:rFonts w:ascii="Palatino Linotype" w:hAnsi="Palatino Linotype" w:cs="Segoe UI"/>
          <w:b/>
          <w:lang w:val="az-Latn-AZ"/>
        </w:rPr>
      </w:pPr>
      <w:r>
        <w:rPr>
          <w:rFonts w:ascii="Palatino Linotype" w:hAnsi="Palatino Linotype" w:cs="Segoe UI"/>
          <w:b/>
          <w:lang w:val="az-Latn-AZ"/>
        </w:rPr>
        <w:t>VIII fəsil</w:t>
      </w:r>
    </w:p>
    <w:p w14:paraId="05D7D884">
      <w:pPr>
        <w:ind w:firstLine="567"/>
        <w:jc w:val="center"/>
        <w:rPr>
          <w:rFonts w:ascii="Palatino Linotype" w:hAnsi="Palatino Linotype" w:cs="Segoe UI"/>
          <w:b/>
          <w:lang w:val="az-Latn-AZ"/>
        </w:rPr>
      </w:pPr>
    </w:p>
    <w:p w14:paraId="4499E172">
      <w:pPr>
        <w:jc w:val="center"/>
        <w:rPr>
          <w:rFonts w:ascii="Palatino Linotype" w:hAnsi="Palatino Linotype" w:cs="Segoe UI"/>
          <w:b/>
          <w:lang w:val="az-Latn-AZ"/>
        </w:rPr>
      </w:pPr>
      <w:r>
        <w:rPr>
          <w:rFonts w:ascii="Palatino Linotype" w:hAnsi="Palatino Linotype" w:cs="Segoe UI"/>
          <w:b/>
          <w:lang w:val="az-Latn-AZ"/>
        </w:rPr>
        <w:t>Su obyektlərindən kənd təsərrüfatı ehtiyacları üçün istifadə</w:t>
      </w:r>
    </w:p>
    <w:p w14:paraId="5E6AB3AB">
      <w:pPr>
        <w:ind w:firstLine="567"/>
        <w:jc w:val="center"/>
        <w:rPr>
          <w:rFonts w:ascii="Palatino Linotype" w:hAnsi="Palatino Linotype" w:cs="Segoe UI"/>
          <w:b/>
          <w:lang w:val="az-Latn-AZ"/>
        </w:rPr>
      </w:pPr>
    </w:p>
    <w:p w14:paraId="3E7B9E7B">
      <w:pPr>
        <w:ind w:firstLine="567"/>
        <w:jc w:val="both"/>
        <w:rPr>
          <w:rFonts w:ascii="Palatino Linotype" w:hAnsi="Palatino Linotype" w:cs="Segoe UI"/>
          <w:b/>
          <w:lang w:val="az-Latn-AZ"/>
        </w:rPr>
      </w:pPr>
      <w:r>
        <w:rPr>
          <w:rFonts w:ascii="Palatino Linotype" w:hAnsi="Palatino Linotype" w:cs="Segoe UI"/>
          <w:b/>
          <w:lang w:val="az-Latn-AZ"/>
        </w:rPr>
        <w:t xml:space="preserve">Maddə 51. Su obyektlərindən kənd təsərrüfatı ehtiyacları üçün istifadə </w:t>
      </w:r>
    </w:p>
    <w:p w14:paraId="277BBC16">
      <w:pPr>
        <w:ind w:firstLine="567"/>
        <w:jc w:val="both"/>
        <w:rPr>
          <w:rFonts w:ascii="Palatino Linotype" w:hAnsi="Palatino Linotype" w:cs="Segoe UI"/>
          <w:lang w:val="az-Latn-AZ"/>
        </w:rPr>
      </w:pPr>
    </w:p>
    <w:p w14:paraId="50EB64F1">
      <w:pPr>
        <w:ind w:firstLine="567"/>
        <w:jc w:val="both"/>
        <w:rPr>
          <w:rFonts w:ascii="Palatino Linotype" w:hAnsi="Palatino Linotype" w:cs="Segoe UI"/>
          <w:lang w:val="az-Latn-AZ"/>
        </w:rPr>
      </w:pPr>
      <w:r>
        <w:rPr>
          <w:rFonts w:ascii="Palatino Linotype" w:hAnsi="Palatino Linotype" w:cs="Segoe UI"/>
          <w:lang w:val="az-Latn-AZ"/>
        </w:rPr>
        <w:t>Su obyektlərindən kənd təsərrüfatı ehtiyacları üçün istifadə, sudan istifadə limitlərinə riayət etməklə, ümumi və xüsusi məqsədlər üçün istifadə qaydasında həyata keçirilir.</w:t>
      </w:r>
    </w:p>
    <w:p w14:paraId="718C604B">
      <w:pPr>
        <w:ind w:firstLine="567"/>
        <w:jc w:val="both"/>
        <w:rPr>
          <w:rFonts w:ascii="Palatino Linotype" w:hAnsi="Palatino Linotype" w:cs="Segoe UI"/>
          <w:lang w:val="az-Latn-AZ"/>
        </w:rPr>
      </w:pPr>
      <w:r>
        <w:rPr>
          <w:rFonts w:ascii="Palatino Linotype" w:hAnsi="Palatino Linotype" w:cs="Segoe UI"/>
          <w:lang w:val="az-Latn-AZ"/>
        </w:rPr>
        <w:t>Kənd təsərrüfatında sudan istifadə təsərrüfatdaxili və ümumsistem planları əsasında həyata keçirilir.</w:t>
      </w:r>
    </w:p>
    <w:p w14:paraId="315708EB">
      <w:pPr>
        <w:ind w:firstLine="567"/>
        <w:jc w:val="both"/>
        <w:rPr>
          <w:rFonts w:ascii="Palatino Linotype" w:hAnsi="Palatino Linotype" w:cs="Segoe UI"/>
          <w:lang w:val="az-Latn-AZ"/>
        </w:rPr>
      </w:pPr>
    </w:p>
    <w:p w14:paraId="72FDF9F5">
      <w:pPr>
        <w:ind w:firstLine="567"/>
        <w:jc w:val="both"/>
        <w:rPr>
          <w:rFonts w:ascii="Palatino Linotype" w:hAnsi="Palatino Linotype" w:cs="Segoe UI"/>
          <w:b/>
          <w:lang w:val="az-Latn-AZ"/>
        </w:rPr>
      </w:pPr>
      <w:r>
        <w:rPr>
          <w:rFonts w:ascii="Palatino Linotype" w:hAnsi="Palatino Linotype" w:cs="Segoe UI"/>
          <w:b/>
          <w:lang w:val="az-Latn-AZ"/>
        </w:rPr>
        <w:t xml:space="preserve">Maddə 52. Sudan təsərrüfatdaxili istifadə planları </w:t>
      </w:r>
    </w:p>
    <w:p w14:paraId="146B1D00">
      <w:pPr>
        <w:ind w:firstLine="567"/>
        <w:jc w:val="both"/>
        <w:rPr>
          <w:rFonts w:ascii="Palatino Linotype" w:hAnsi="Palatino Linotype" w:cs="Segoe UI"/>
          <w:lang w:val="az-Latn-AZ"/>
        </w:rPr>
      </w:pPr>
    </w:p>
    <w:p w14:paraId="6C44392D">
      <w:pPr>
        <w:ind w:firstLine="567"/>
        <w:jc w:val="both"/>
        <w:rPr>
          <w:rFonts w:ascii="Palatino Linotype" w:hAnsi="Palatino Linotype" w:cs="Segoe UI"/>
          <w:lang w:val="az-Latn-AZ"/>
        </w:rPr>
      </w:pPr>
      <w:r>
        <w:rPr>
          <w:rFonts w:ascii="Palatino Linotype" w:hAnsi="Palatino Linotype" w:cs="Segoe UI"/>
          <w:lang w:val="az-Latn-AZ"/>
        </w:rPr>
        <w:t>Sudan təsərrüfatdaxili istifadə planları sudan istifadə edənlər tərəfindən tərtib edilir.</w:t>
      </w:r>
    </w:p>
    <w:p w14:paraId="10526BB0">
      <w:pPr>
        <w:ind w:firstLine="567"/>
        <w:jc w:val="both"/>
        <w:rPr>
          <w:rFonts w:ascii="Palatino Linotype" w:hAnsi="Palatino Linotype" w:cs="Segoe UI"/>
          <w:lang w:val="az-Latn-AZ"/>
        </w:rPr>
      </w:pPr>
      <w:r>
        <w:rPr>
          <w:rFonts w:ascii="Palatino Linotype" w:hAnsi="Palatino Linotype" w:cs="Segoe UI"/>
          <w:lang w:val="az-Latn-AZ"/>
        </w:rPr>
        <w:t>Sudan təsərrüfatdaxili istifadə planları müvafiq icra hakimiyyəti orqanı tərəfindən müəyyən edilmiş qaydada təsdiq edilir.</w:t>
      </w:r>
    </w:p>
    <w:p w14:paraId="44F9E7A0">
      <w:pPr>
        <w:ind w:firstLine="567"/>
        <w:jc w:val="both"/>
        <w:rPr>
          <w:rFonts w:ascii="Palatino Linotype" w:hAnsi="Palatino Linotype" w:cs="Segoe UI"/>
          <w:lang w:val="az-Latn-AZ"/>
        </w:rPr>
      </w:pPr>
      <w:r>
        <w:rPr>
          <w:rFonts w:ascii="Palatino Linotype" w:hAnsi="Palatino Linotype" w:cs="Segoe UI"/>
          <w:lang w:val="az-Latn-AZ"/>
        </w:rPr>
        <w:t>Sudan təsərrüfatdaxili istifadə planlarında mülkiyyət forması və növlərindən asılı olmayaraq bütün su istehlakçılarının suya tələbatı nəzərə alınmalıdır.</w:t>
      </w:r>
    </w:p>
    <w:p w14:paraId="4237B0CE">
      <w:pPr>
        <w:ind w:firstLine="567"/>
        <w:jc w:val="both"/>
        <w:rPr>
          <w:rFonts w:ascii="Palatino Linotype" w:hAnsi="Palatino Linotype" w:cs="Segoe UI"/>
          <w:lang w:val="az-Latn-AZ"/>
        </w:rPr>
      </w:pPr>
    </w:p>
    <w:p w14:paraId="6D8693D8">
      <w:pPr>
        <w:ind w:firstLine="567"/>
        <w:jc w:val="both"/>
        <w:rPr>
          <w:rFonts w:ascii="Palatino Linotype" w:hAnsi="Palatino Linotype" w:cs="Segoe UI"/>
          <w:b/>
          <w:lang w:val="az-Latn-AZ"/>
        </w:rPr>
      </w:pPr>
      <w:r>
        <w:rPr>
          <w:rFonts w:ascii="Palatino Linotype" w:hAnsi="Palatino Linotype" w:cs="Segoe UI"/>
          <w:b/>
          <w:lang w:val="az-Latn-AZ"/>
        </w:rPr>
        <w:t xml:space="preserve">Maddə 53. Sudan istifadəyə dair ümumsistem planları </w:t>
      </w:r>
    </w:p>
    <w:p w14:paraId="5EE2AA78">
      <w:pPr>
        <w:ind w:firstLine="567"/>
        <w:jc w:val="both"/>
        <w:rPr>
          <w:rFonts w:ascii="Palatino Linotype" w:hAnsi="Palatino Linotype" w:cs="Segoe UI"/>
          <w:b/>
          <w:lang w:val="az-Latn-AZ"/>
        </w:rPr>
      </w:pPr>
    </w:p>
    <w:p w14:paraId="38B2B81A">
      <w:pPr>
        <w:ind w:firstLine="567"/>
        <w:jc w:val="both"/>
        <w:rPr>
          <w:rFonts w:ascii="Palatino Linotype" w:hAnsi="Palatino Linotype" w:cs="Segoe UI"/>
          <w:lang w:val="az-Latn-AZ"/>
        </w:rPr>
      </w:pPr>
      <w:r>
        <w:rPr>
          <w:rFonts w:ascii="Palatino Linotype" w:hAnsi="Palatino Linotype" w:cs="Segoe UI"/>
          <w:lang w:val="az-Latn-AZ"/>
        </w:rPr>
        <w:t>Sudan istifadəyə dair ümumsistem planları rayon və respublika əhəmiyyətli suvarma sistemləri üzrə tərtib edilir.</w:t>
      </w:r>
    </w:p>
    <w:p w14:paraId="3B4D969C">
      <w:pPr>
        <w:ind w:firstLine="567"/>
        <w:jc w:val="both"/>
        <w:rPr>
          <w:rFonts w:ascii="Palatino Linotype" w:hAnsi="Palatino Linotype" w:cs="Segoe UI"/>
          <w:lang w:val="az-Latn-AZ"/>
        </w:rPr>
      </w:pPr>
      <w:r>
        <w:rPr>
          <w:rFonts w:ascii="Palatino Linotype" w:hAnsi="Palatino Linotype" w:cs="Segoe UI"/>
          <w:lang w:val="az-Latn-AZ"/>
        </w:rPr>
        <w:t>Sudan istifadəyə dair ümumsistem planları, su obyektlərinin istifadəçiləri tərəfindən sudan təsərrüfatdaxili istifadə planları və sudan istifadə müqavilələri əsasında tərtib edilir.</w:t>
      </w:r>
    </w:p>
    <w:p w14:paraId="2A97BE5B">
      <w:pPr>
        <w:ind w:firstLine="567"/>
        <w:jc w:val="both"/>
        <w:rPr>
          <w:rFonts w:ascii="Palatino Linotype" w:hAnsi="Palatino Linotype" w:cs="Segoe UI"/>
          <w:lang w:val="az-Latn-AZ"/>
        </w:rPr>
      </w:pPr>
      <w:r>
        <w:rPr>
          <w:rFonts w:ascii="Palatino Linotype" w:hAnsi="Palatino Linotype" w:cs="Segoe UI"/>
          <w:lang w:val="az-Latn-AZ"/>
        </w:rPr>
        <w:t>Sudan istifadəyə dair ümumsistem planları müvafiq icra hakimiyyəti orqanı tərəfindən müəyyən edilmiş qaydada təsdiq edilir.</w:t>
      </w:r>
    </w:p>
    <w:p w14:paraId="1A6E812D">
      <w:pPr>
        <w:ind w:firstLine="567"/>
        <w:jc w:val="both"/>
        <w:rPr>
          <w:rFonts w:ascii="Palatino Linotype" w:hAnsi="Palatino Linotype" w:cs="Segoe UI"/>
          <w:lang w:val="az-Latn-AZ"/>
        </w:rPr>
      </w:pPr>
      <w:r>
        <w:rPr>
          <w:rFonts w:ascii="Palatino Linotype" w:hAnsi="Palatino Linotype" w:cs="Segoe UI"/>
          <w:lang w:val="az-Latn-AZ"/>
        </w:rPr>
        <w:t>Sudan istifadə müqavilələri su obyektlərinin istifadəçiləri ilə su istehlakçıları arasında bağlanır.</w:t>
      </w:r>
    </w:p>
    <w:p w14:paraId="1C5E6634">
      <w:pPr>
        <w:ind w:firstLine="567"/>
        <w:jc w:val="both"/>
        <w:rPr>
          <w:rFonts w:ascii="Palatino Linotype" w:hAnsi="Palatino Linotype" w:cs="Segoe UI"/>
          <w:lang w:val="az-Latn-AZ"/>
        </w:rPr>
      </w:pPr>
      <w:r>
        <w:rPr>
          <w:rFonts w:ascii="Palatino Linotype" w:hAnsi="Palatino Linotype" w:cs="Segoe UI"/>
          <w:lang w:val="az-Latn-AZ"/>
        </w:rPr>
        <w:t>Müqavilələrdə verilən suyun miqdarı və yeri, müddəti, tərəflərin qarşılıqlı öhdəlikləri və digər məlumatlar göstərilir.</w:t>
      </w:r>
    </w:p>
    <w:p w14:paraId="6C839DF9">
      <w:pPr>
        <w:ind w:firstLine="567"/>
        <w:jc w:val="both"/>
        <w:rPr>
          <w:rFonts w:ascii="Palatino Linotype" w:hAnsi="Palatino Linotype" w:cs="Segoe UI"/>
          <w:lang w:val="az-Latn-AZ"/>
        </w:rPr>
      </w:pPr>
    </w:p>
    <w:p w14:paraId="1050456F">
      <w:pPr>
        <w:ind w:firstLine="567"/>
        <w:jc w:val="both"/>
        <w:rPr>
          <w:rFonts w:ascii="Palatino Linotype" w:hAnsi="Palatino Linotype" w:cs="Segoe UI"/>
          <w:b/>
          <w:lang w:val="az-Latn-AZ"/>
        </w:rPr>
      </w:pPr>
      <w:r>
        <w:rPr>
          <w:rFonts w:ascii="Palatino Linotype" w:hAnsi="Palatino Linotype" w:cs="Segoe UI"/>
          <w:b/>
          <w:lang w:val="az-Latn-AZ"/>
        </w:rPr>
        <w:t xml:space="preserve">Maddə 54. Sudan istifadə planının dəyişdirilməsi </w:t>
      </w:r>
    </w:p>
    <w:p w14:paraId="72845D0E">
      <w:pPr>
        <w:ind w:firstLine="567"/>
        <w:jc w:val="both"/>
        <w:rPr>
          <w:rFonts w:ascii="Palatino Linotype" w:hAnsi="Palatino Linotype" w:cs="Segoe UI"/>
          <w:lang w:val="az-Latn-AZ"/>
        </w:rPr>
      </w:pPr>
    </w:p>
    <w:p w14:paraId="5AF2E8F5">
      <w:pPr>
        <w:ind w:firstLine="567"/>
        <w:jc w:val="both"/>
        <w:rPr>
          <w:rFonts w:ascii="Palatino Linotype" w:hAnsi="Palatino Linotype" w:cs="Segoe UI"/>
          <w:lang w:val="az-Latn-AZ"/>
        </w:rPr>
      </w:pPr>
      <w:r>
        <w:rPr>
          <w:rFonts w:ascii="Palatino Linotype" w:hAnsi="Palatino Linotype" w:cs="Segoe UI"/>
          <w:lang w:val="az-Latn-AZ"/>
        </w:rPr>
        <w:t>Sudan istifadə planı yalnız onu təsdiq etmiş orqanın razılığı ilə aşağıdakı hallarda dəyişdirilə bilər:</w:t>
      </w:r>
    </w:p>
    <w:p w14:paraId="33DFD70C">
      <w:pPr>
        <w:ind w:firstLine="567"/>
        <w:jc w:val="both"/>
        <w:rPr>
          <w:rFonts w:ascii="Palatino Linotype" w:hAnsi="Palatino Linotype" w:cs="Segoe UI"/>
          <w:lang w:val="az-Latn-AZ"/>
        </w:rPr>
      </w:pPr>
      <w:r>
        <w:rPr>
          <w:rFonts w:ascii="Palatino Linotype" w:hAnsi="Palatino Linotype" w:cs="Segoe UI"/>
          <w:lang w:val="az-Latn-AZ"/>
        </w:rPr>
        <w:t>su azlığı hallarında;</w:t>
      </w:r>
    </w:p>
    <w:p w14:paraId="2D49AB3F">
      <w:pPr>
        <w:ind w:firstLine="567"/>
        <w:jc w:val="both"/>
        <w:rPr>
          <w:rFonts w:ascii="Palatino Linotype" w:hAnsi="Palatino Linotype" w:cs="Segoe UI"/>
          <w:lang w:val="az-Latn-AZ"/>
        </w:rPr>
      </w:pPr>
      <w:r>
        <w:rPr>
          <w:rFonts w:ascii="Palatino Linotype" w:hAnsi="Palatino Linotype" w:cs="Segoe UI"/>
          <w:lang w:val="az-Latn-AZ"/>
        </w:rPr>
        <w:t>hava şəraiti, suvarma normaları və ya suvarılmalı sahələr dəyişdirildikdə;</w:t>
      </w:r>
    </w:p>
    <w:p w14:paraId="7E3B5917">
      <w:pPr>
        <w:ind w:firstLine="567"/>
        <w:jc w:val="both"/>
        <w:rPr>
          <w:rFonts w:ascii="Palatino Linotype" w:hAnsi="Palatino Linotype" w:cs="Segoe UI"/>
          <w:lang w:val="az-Latn-AZ"/>
        </w:rPr>
      </w:pPr>
      <w:r>
        <w:rPr>
          <w:rFonts w:ascii="Palatino Linotype" w:hAnsi="Palatino Linotype" w:cs="Segoe UI"/>
          <w:lang w:val="az-Latn-AZ"/>
        </w:rPr>
        <w:t>su istehlakçıları plan üzrə onlara ayrılmış sudan imtina etdikdə;</w:t>
      </w:r>
    </w:p>
    <w:p w14:paraId="45D5B2F4">
      <w:pPr>
        <w:ind w:firstLine="567"/>
        <w:jc w:val="both"/>
        <w:rPr>
          <w:rFonts w:ascii="Palatino Linotype" w:hAnsi="Palatino Linotype" w:cs="Segoe UI"/>
          <w:lang w:val="az-Latn-AZ"/>
        </w:rPr>
      </w:pPr>
      <w:r>
        <w:rPr>
          <w:rFonts w:ascii="Palatino Linotype" w:hAnsi="Palatino Linotype" w:cs="Segoe UI"/>
          <w:lang w:val="az-Latn-AZ"/>
        </w:rPr>
        <w:t xml:space="preserve">müvafiq icra hakimiyyəti orqanı tərəfindən müəyyən edilən başqa hallarda. </w:t>
      </w:r>
    </w:p>
    <w:p w14:paraId="323F0E30">
      <w:pPr>
        <w:ind w:firstLine="567"/>
        <w:jc w:val="both"/>
        <w:rPr>
          <w:rFonts w:ascii="Palatino Linotype" w:hAnsi="Palatino Linotype" w:cs="Segoe UI"/>
          <w:lang w:val="az-Latn-AZ"/>
        </w:rPr>
      </w:pPr>
      <w:r>
        <w:rPr>
          <w:rFonts w:ascii="Palatino Linotype" w:hAnsi="Palatino Linotype" w:cs="Segoe UI"/>
          <w:lang w:val="az-Latn-AZ"/>
        </w:rPr>
        <w:t>Fövqəladə hadisələr baş verdikdə su obyektlərinin istifadəçiləri sudan istifadə planını dəyişdirə və su verilməsini müvəqqəti dayandıra bilərlər. Onlar su istehlakçılarına və sudan istifadə planını təsdiq etmiş müvafiq icra hakimiyyəti orqanına həmin tədbirlər haqqında dərhal məlumat verməlidirlər. Verilməmiş su sonrakı müddətlərdə su mənbələrinin vəziyyətindən asılı olaraq ödənilə bilər.</w:t>
      </w:r>
    </w:p>
    <w:p w14:paraId="38100F38">
      <w:pPr>
        <w:ind w:firstLine="567"/>
        <w:jc w:val="both"/>
        <w:rPr>
          <w:rFonts w:ascii="Palatino Linotype" w:hAnsi="Palatino Linotype" w:cs="Segoe UI"/>
          <w:lang w:val="az-Latn-AZ"/>
        </w:rPr>
      </w:pPr>
    </w:p>
    <w:p w14:paraId="5B24B1A2">
      <w:pPr>
        <w:ind w:firstLine="567"/>
        <w:jc w:val="both"/>
        <w:rPr>
          <w:rFonts w:ascii="Palatino Linotype" w:hAnsi="Palatino Linotype" w:cs="Segoe UI"/>
          <w:b/>
          <w:lang w:val="az-Latn-AZ"/>
        </w:rPr>
      </w:pPr>
      <w:r>
        <w:rPr>
          <w:rFonts w:ascii="Palatino Linotype" w:hAnsi="Palatino Linotype" w:cs="Segoe UI"/>
          <w:b/>
          <w:lang w:val="az-Latn-AZ"/>
        </w:rPr>
        <w:t xml:space="preserve">Maddə 55. Torpaq mülkiyyətçilərinin və istifadəçilərinin ərazisində yerləşən sututarlardan kənd təsərrüfatı ehtiyacları üçün istifadə </w:t>
      </w:r>
    </w:p>
    <w:p w14:paraId="29BF68F9">
      <w:pPr>
        <w:ind w:firstLine="567"/>
        <w:jc w:val="both"/>
        <w:rPr>
          <w:rFonts w:ascii="Palatino Linotype" w:hAnsi="Palatino Linotype" w:cs="Segoe UI"/>
          <w:lang w:val="az-Latn-AZ"/>
        </w:rPr>
      </w:pPr>
    </w:p>
    <w:p w14:paraId="2F2AD91F">
      <w:pPr>
        <w:ind w:firstLine="567"/>
        <w:jc w:val="both"/>
        <w:rPr>
          <w:rFonts w:ascii="Palatino Linotype" w:hAnsi="Palatino Linotype" w:cs="Segoe UI"/>
          <w:lang w:val="az-Latn-AZ"/>
        </w:rPr>
      </w:pPr>
      <w:r>
        <w:rPr>
          <w:rFonts w:ascii="Palatino Linotype" w:hAnsi="Palatino Linotype" w:cs="Segoe UI"/>
          <w:lang w:val="az-Latn-AZ"/>
        </w:rPr>
        <w:t xml:space="preserve">Kənd təsərrüfatı müəssisələrinin, </w:t>
      </w:r>
      <w:r>
        <w:rPr>
          <w:rFonts w:ascii="Palatino Linotype" w:hAnsi="Palatino Linotype" w:cs="Segoe UI"/>
          <w:i/>
          <w:lang w:val="az-Latn-AZ"/>
        </w:rPr>
        <w:t>ailə kəndli</w:t>
      </w:r>
      <w:r>
        <w:rPr>
          <w:rFonts w:ascii="Palatino Linotype" w:hAnsi="Palatino Linotype" w:cs="Segoe UI"/>
          <w:lang w:val="az-Latn-AZ"/>
        </w:rPr>
        <w:t xml:space="preserve"> təsərrüfatının, digər hüquqi və fiziki şəxslərin onların mülkiyyətinə və istifadəsinə verilmiş torpaqlarda qanunvericiliklə müəyyən edilmiş qaydada bulaqlardan, kəhrizlərdən, digər təbii su mənbələrindən istifadə etmək, bu mənbələr üzərində sututarlar və su təsərrüfatı qurğuları düzəltmək hüquqları vardır.</w:t>
      </w:r>
      <w:r>
        <w:rPr>
          <w:rStyle w:val="10"/>
          <w:rFonts w:eastAsia="MS Mincho" w:cs="Segoe UI"/>
          <w:b w:val="0"/>
          <w:szCs w:val="20"/>
          <w:lang w:val="az-Latn-AZ"/>
        </w:rPr>
        <w:t xml:space="preserve"> </w:t>
      </w:r>
      <w:r>
        <w:rPr>
          <w:rStyle w:val="10"/>
          <w:rFonts w:eastAsia="MS Mincho" w:cs="Segoe UI"/>
          <w:b w:val="0"/>
          <w:szCs w:val="20"/>
        </w:rPr>
        <w:endnoteReference w:id="31"/>
      </w:r>
    </w:p>
    <w:p w14:paraId="19D84ABD">
      <w:pPr>
        <w:ind w:firstLine="567"/>
        <w:jc w:val="both"/>
        <w:rPr>
          <w:rFonts w:ascii="Palatino Linotype" w:hAnsi="Palatino Linotype" w:cs="Segoe UI"/>
          <w:lang w:val="az-Latn-AZ"/>
        </w:rPr>
      </w:pPr>
      <w:r>
        <w:rPr>
          <w:rFonts w:ascii="Palatino Linotype" w:hAnsi="Palatino Linotype" w:cs="Segoe UI"/>
          <w:lang w:val="az-Latn-AZ"/>
        </w:rPr>
        <w:t>Həmin hüquqi və fiziki şəxslər onların mülkiyyətinə və istifadəsinə verilmiş kənd təsərrüfatı təyinatlı torpaqlarda geniş ölçülü meliorasiya işlərinin görülməsini, yaxud görülmüş meliorasiya işlərinin yenidən təşkili və ləğvini suların istifadəsinə və mühafizəsinə dair müvafiq icra hakimiyyəti orqanının təyin etdiyi qaydalara uyğun həyata keçirmək hüquqlarına malikdirlər.</w:t>
      </w:r>
    </w:p>
    <w:p w14:paraId="19B7EB49">
      <w:pPr>
        <w:ind w:firstLine="567"/>
        <w:jc w:val="both"/>
        <w:rPr>
          <w:rFonts w:ascii="Palatino Linotype" w:hAnsi="Palatino Linotype" w:cs="Segoe UI"/>
          <w:lang w:val="az-Latn-AZ"/>
        </w:rPr>
      </w:pPr>
    </w:p>
    <w:p w14:paraId="3FCA12F5">
      <w:pPr>
        <w:ind w:firstLine="567"/>
        <w:jc w:val="both"/>
        <w:rPr>
          <w:rFonts w:ascii="Palatino Linotype" w:hAnsi="Palatino Linotype" w:cs="Segoe UI"/>
          <w:b/>
          <w:lang w:val="az-Latn-AZ"/>
        </w:rPr>
      </w:pPr>
      <w:r>
        <w:rPr>
          <w:rFonts w:ascii="Palatino Linotype" w:hAnsi="Palatino Linotype" w:cs="Segoe UI"/>
          <w:b/>
          <w:lang w:val="az-Latn-AZ"/>
        </w:rPr>
        <w:t xml:space="preserve">Maddə 56. Tullantı sularından kənd təsərrüfatı ehtiyacları üçün istifadə </w:t>
      </w:r>
    </w:p>
    <w:p w14:paraId="464606C3">
      <w:pPr>
        <w:ind w:firstLine="567"/>
        <w:jc w:val="both"/>
        <w:rPr>
          <w:rFonts w:ascii="Palatino Linotype" w:hAnsi="Palatino Linotype" w:cs="Segoe UI"/>
          <w:b/>
          <w:lang w:val="az-Latn-AZ"/>
        </w:rPr>
      </w:pPr>
    </w:p>
    <w:p w14:paraId="077E44CE">
      <w:pPr>
        <w:ind w:firstLine="567"/>
        <w:jc w:val="both"/>
        <w:rPr>
          <w:rFonts w:ascii="Palatino Linotype" w:hAnsi="Palatino Linotype" w:cs="Segoe UI"/>
          <w:lang w:val="az-Latn-AZ"/>
        </w:rPr>
      </w:pPr>
      <w:r>
        <w:rPr>
          <w:rFonts w:ascii="Palatino Linotype" w:hAnsi="Palatino Linotype" w:cs="Segoe UI"/>
          <w:lang w:val="az-Latn-AZ"/>
        </w:rPr>
        <w:t>Tullantı sularından kənd təsərrüfatı ehtiyacları üçün istifadə müvafiq icra hakimiyyəti orqanları tərəfindən razılaşdırılmaqla həyata keçirilə bilər.</w:t>
      </w:r>
    </w:p>
    <w:p w14:paraId="12223DC6">
      <w:pPr>
        <w:ind w:firstLine="567"/>
        <w:jc w:val="both"/>
        <w:rPr>
          <w:rFonts w:ascii="Palatino Linotype" w:hAnsi="Palatino Linotype" w:cs="Segoe UI"/>
          <w:lang w:val="az-Latn-AZ"/>
        </w:rPr>
      </w:pPr>
    </w:p>
    <w:p w14:paraId="46A88B7A">
      <w:pPr>
        <w:ind w:firstLine="567"/>
        <w:jc w:val="both"/>
        <w:rPr>
          <w:rFonts w:ascii="Palatino Linotype" w:hAnsi="Palatino Linotype" w:cs="Segoe UI"/>
          <w:b/>
          <w:lang w:val="az-Latn-AZ"/>
        </w:rPr>
      </w:pPr>
      <w:r>
        <w:rPr>
          <w:rFonts w:ascii="Palatino Linotype" w:hAnsi="Palatino Linotype" w:cs="Segoe UI"/>
          <w:b/>
          <w:lang w:val="az-Latn-AZ"/>
        </w:rPr>
        <w:t xml:space="preserve">Maddə 57. Meşə zolağı və meşə tingliyi salınmış sahələrin suvarılması </w:t>
      </w:r>
    </w:p>
    <w:p w14:paraId="4AFBAA26">
      <w:pPr>
        <w:ind w:firstLine="567"/>
        <w:jc w:val="both"/>
        <w:rPr>
          <w:rFonts w:ascii="Palatino Linotype" w:hAnsi="Palatino Linotype" w:cs="Segoe UI"/>
          <w:b/>
          <w:lang w:val="az-Latn-AZ"/>
        </w:rPr>
      </w:pPr>
    </w:p>
    <w:p w14:paraId="33BB640C">
      <w:pPr>
        <w:ind w:firstLine="567"/>
        <w:jc w:val="both"/>
        <w:rPr>
          <w:rFonts w:ascii="Palatino Linotype" w:hAnsi="Palatino Linotype" w:cs="Segoe UI"/>
          <w:lang w:val="az-Latn-AZ"/>
        </w:rPr>
      </w:pPr>
      <w:r>
        <w:rPr>
          <w:rFonts w:ascii="Palatino Linotype" w:hAnsi="Palatino Linotype" w:cs="Segoe UI"/>
          <w:lang w:val="az-Latn-AZ"/>
        </w:rPr>
        <w:t>Meşə zolağı və meşə tingliyi salınmış sahələrin suvarılması su obyektlərindən kənd təsərrüfatı ehtiyacları üçün istifadə qaydasında həyata keçirilir.</w:t>
      </w:r>
    </w:p>
    <w:p w14:paraId="36F9FDF2">
      <w:pPr>
        <w:ind w:firstLine="567"/>
        <w:jc w:val="both"/>
        <w:rPr>
          <w:rFonts w:ascii="Palatino Linotype" w:hAnsi="Palatino Linotype" w:cs="Segoe UI"/>
          <w:lang w:val="az-Latn-AZ"/>
        </w:rPr>
      </w:pPr>
    </w:p>
    <w:p w14:paraId="2F9001BC">
      <w:pPr>
        <w:ind w:firstLine="567"/>
        <w:jc w:val="both"/>
        <w:rPr>
          <w:rFonts w:ascii="Palatino Linotype" w:hAnsi="Palatino Linotype" w:cs="Segoe UI"/>
          <w:b/>
          <w:lang w:val="az-Latn-AZ"/>
        </w:rPr>
      </w:pPr>
      <w:r>
        <w:rPr>
          <w:rFonts w:ascii="Palatino Linotype" w:hAnsi="Palatino Linotype" w:cs="Segoe UI"/>
          <w:b/>
          <w:lang w:val="az-Latn-AZ"/>
        </w:rPr>
        <w:t xml:space="preserve">Maddə 58. Mal-qaranın sürülməsi, suvarılması və nəqliyyat vasitələrinin keçməsi üçün yerlər müəyyən edilməsi </w:t>
      </w:r>
    </w:p>
    <w:p w14:paraId="429F5473">
      <w:pPr>
        <w:ind w:firstLine="567"/>
        <w:jc w:val="both"/>
        <w:rPr>
          <w:rFonts w:ascii="Palatino Linotype" w:hAnsi="Palatino Linotype" w:cs="Segoe UI"/>
          <w:lang w:val="az-Latn-AZ"/>
        </w:rPr>
      </w:pPr>
    </w:p>
    <w:p w14:paraId="7577A0BB">
      <w:pPr>
        <w:ind w:firstLine="567"/>
        <w:jc w:val="both"/>
        <w:rPr>
          <w:rFonts w:ascii="Palatino Linotype" w:hAnsi="Palatino Linotype" w:cs="Segoe UI"/>
          <w:lang w:val="az-Latn-AZ"/>
        </w:rPr>
      </w:pPr>
      <w:r>
        <w:rPr>
          <w:rFonts w:ascii="Palatino Linotype" w:hAnsi="Palatino Linotype" w:cs="Segoe UI"/>
          <w:lang w:val="az-Latn-AZ"/>
        </w:rPr>
        <w:t>Kanallardan və başqa hidrotexniki qurğulardan mal-qaranın sürülüb keçirilməsi, traktorların, kənd təsərrüfatı maşınlarının, avtomobillərin və digər nəqliyyat vasitələrinin bu məqsəd üçün ayrılmamış su obyektlərinin ərazisindən keçməsi qadağan edilir.</w:t>
      </w:r>
    </w:p>
    <w:p w14:paraId="095E27CA">
      <w:pPr>
        <w:ind w:firstLine="567"/>
        <w:jc w:val="both"/>
        <w:rPr>
          <w:rFonts w:ascii="Palatino Linotype" w:hAnsi="Palatino Linotype" w:cs="Segoe UI"/>
          <w:lang w:val="az-Latn-AZ"/>
        </w:rPr>
      </w:pPr>
      <w:r>
        <w:rPr>
          <w:rFonts w:ascii="Palatino Linotype" w:hAnsi="Palatino Linotype" w:cs="Segoe UI"/>
          <w:lang w:val="az-Latn-AZ"/>
        </w:rPr>
        <w:t>Çaylarda, kanallarda və digər yerüstü sututarlarda mal-qaranın su içməsinə yalnız xüsusi olaraq düzəldilmiş suvarma meydançaları olduqda və ya bu məqsəd üçün ayrılmış yerlərdə yol verilir.</w:t>
      </w:r>
    </w:p>
    <w:p w14:paraId="7C291B9D">
      <w:pPr>
        <w:ind w:firstLine="567"/>
        <w:jc w:val="both"/>
        <w:rPr>
          <w:rFonts w:ascii="Palatino Linotype" w:hAnsi="Palatino Linotype" w:cs="Segoe UI"/>
          <w:lang w:val="az-Latn-AZ"/>
        </w:rPr>
      </w:pPr>
      <w:r>
        <w:rPr>
          <w:rFonts w:ascii="Palatino Linotype" w:hAnsi="Palatino Linotype" w:cs="Segoe UI"/>
          <w:lang w:val="az-Latn-AZ"/>
        </w:rPr>
        <w:t>Nəqliyyat vasitələrinin və kənd təsərrüfatı maşınlarının keçməsi, mal-qaranın sürülməsi və su içməsi üçün yerlər müvafiq icra hakimiyyəti orqanları tərəfindən müəyyən edilir və həmin yerlər xüsusi işarələrlə göstərilir.</w:t>
      </w:r>
    </w:p>
    <w:p w14:paraId="50154ED2">
      <w:pPr>
        <w:ind w:firstLine="567"/>
        <w:jc w:val="both"/>
        <w:rPr>
          <w:rFonts w:ascii="Palatino Linotype" w:hAnsi="Palatino Linotype" w:cs="Segoe UI"/>
          <w:lang w:val="az-Latn-AZ"/>
        </w:rPr>
      </w:pPr>
      <w:r>
        <w:rPr>
          <w:rFonts w:ascii="Palatino Linotype" w:hAnsi="Palatino Linotype" w:cs="Segoe UI"/>
          <w:lang w:val="az-Latn-AZ"/>
        </w:rPr>
        <w:t>Mal-qara sürülən yollar müvafiq icra hakimiyyəti orqanı tərəfindən müəyyən edilən qayda və şərtlərlə su ilə təchiz olunmalıdır.</w:t>
      </w:r>
    </w:p>
    <w:p w14:paraId="5C7DA0A2">
      <w:pPr>
        <w:ind w:firstLine="567"/>
        <w:rPr>
          <w:rFonts w:ascii="Palatino Linotype" w:hAnsi="Palatino Linotype" w:cs="Segoe UI"/>
          <w:lang w:val="az-Latn-AZ"/>
        </w:rPr>
      </w:pPr>
      <w:r>
        <w:rPr>
          <w:rFonts w:ascii="Palatino Linotype" w:hAnsi="Palatino Linotype" w:cs="Segoe UI"/>
          <w:lang w:val="az-Latn-AZ"/>
        </w:rPr>
        <w:t xml:space="preserve"> </w:t>
      </w:r>
    </w:p>
    <w:p w14:paraId="5A885897">
      <w:pPr>
        <w:ind w:firstLine="567"/>
        <w:jc w:val="center"/>
        <w:rPr>
          <w:rFonts w:ascii="Palatino Linotype" w:hAnsi="Palatino Linotype" w:cs="Segoe UI"/>
          <w:lang w:val="az-Latn-AZ"/>
        </w:rPr>
      </w:pPr>
    </w:p>
    <w:p w14:paraId="3BBB8EB8">
      <w:pPr>
        <w:ind w:firstLine="567"/>
        <w:jc w:val="center"/>
        <w:rPr>
          <w:rFonts w:ascii="Palatino Linotype" w:hAnsi="Palatino Linotype" w:cs="Segoe UI"/>
          <w:b/>
          <w:lang w:val="az-Latn-AZ"/>
        </w:rPr>
      </w:pPr>
      <w:r>
        <w:rPr>
          <w:rFonts w:ascii="Palatino Linotype" w:hAnsi="Palatino Linotype" w:cs="Segoe UI"/>
          <w:b/>
          <w:lang w:val="az-Latn-AZ"/>
        </w:rPr>
        <w:t>IX fəsil</w:t>
      </w:r>
    </w:p>
    <w:p w14:paraId="255EF7F8">
      <w:pPr>
        <w:ind w:firstLine="567"/>
        <w:jc w:val="center"/>
        <w:rPr>
          <w:rFonts w:ascii="Palatino Linotype" w:hAnsi="Palatino Linotype" w:cs="Segoe UI"/>
          <w:b/>
          <w:lang w:val="az-Latn-AZ"/>
        </w:rPr>
      </w:pPr>
    </w:p>
    <w:p w14:paraId="475BB7BD">
      <w:pPr>
        <w:ind w:firstLine="567"/>
        <w:jc w:val="center"/>
        <w:rPr>
          <w:rFonts w:ascii="Palatino Linotype" w:hAnsi="Palatino Linotype" w:cs="Segoe UI"/>
          <w:b/>
          <w:lang w:val="az-Latn-AZ"/>
        </w:rPr>
      </w:pPr>
      <w:r>
        <w:rPr>
          <w:rFonts w:ascii="Palatino Linotype" w:hAnsi="Palatino Linotype" w:cs="Segoe UI"/>
          <w:b/>
          <w:lang w:val="az-Latn-AZ"/>
        </w:rPr>
        <w:t>Su obyektlərindən sənaye və hidroenergetika məqsədləri üçün istifadə</w:t>
      </w:r>
    </w:p>
    <w:p w14:paraId="24A4B4EA">
      <w:pPr>
        <w:ind w:firstLine="567"/>
        <w:jc w:val="center"/>
        <w:rPr>
          <w:rFonts w:ascii="Palatino Linotype" w:hAnsi="Palatino Linotype" w:cs="Segoe UI"/>
          <w:b/>
          <w:lang w:val="az-Latn-AZ"/>
        </w:rPr>
      </w:pPr>
    </w:p>
    <w:p w14:paraId="5DBD3405">
      <w:pPr>
        <w:ind w:firstLine="567"/>
        <w:jc w:val="both"/>
        <w:rPr>
          <w:rFonts w:ascii="Palatino Linotype" w:hAnsi="Palatino Linotype" w:cs="Segoe UI"/>
          <w:b/>
          <w:lang w:val="az-Latn-AZ"/>
        </w:rPr>
      </w:pPr>
      <w:r>
        <w:rPr>
          <w:rFonts w:ascii="Palatino Linotype" w:hAnsi="Palatino Linotype" w:cs="Segoe UI"/>
          <w:b/>
          <w:lang w:val="az-Latn-AZ"/>
        </w:rPr>
        <w:t xml:space="preserve">Maddə 59. Su obyektlərindən sənaye məqsədləri üçün istifadə </w:t>
      </w:r>
    </w:p>
    <w:p w14:paraId="3E819ACE">
      <w:pPr>
        <w:ind w:firstLine="567"/>
        <w:jc w:val="both"/>
        <w:rPr>
          <w:rFonts w:ascii="Palatino Linotype" w:hAnsi="Palatino Linotype" w:cs="Segoe UI"/>
          <w:b/>
          <w:lang w:val="az-Latn-AZ"/>
        </w:rPr>
      </w:pPr>
    </w:p>
    <w:p w14:paraId="0D1C9566">
      <w:pPr>
        <w:ind w:firstLine="567"/>
        <w:jc w:val="both"/>
        <w:rPr>
          <w:rFonts w:ascii="Palatino Linotype" w:hAnsi="Palatino Linotype" w:cs="Segoe UI"/>
          <w:lang w:val="az-Latn-AZ"/>
        </w:rPr>
      </w:pPr>
      <w:r>
        <w:rPr>
          <w:rFonts w:ascii="Palatino Linotype" w:hAnsi="Palatino Linotype" w:cs="Segoe UI"/>
          <w:lang w:val="az-Latn-AZ"/>
        </w:rPr>
        <w:t>Sənaye məqsədləri üçün, bir qayda olaraq, texniki sulardan istifadə edilir.</w:t>
      </w:r>
    </w:p>
    <w:p w14:paraId="1C9C2540">
      <w:pPr>
        <w:ind w:firstLine="567"/>
        <w:jc w:val="both"/>
        <w:rPr>
          <w:rFonts w:ascii="Palatino Linotype" w:hAnsi="Palatino Linotype" w:cs="Segoe UI"/>
          <w:lang w:val="az-Latn-AZ"/>
        </w:rPr>
      </w:pPr>
      <w:r>
        <w:rPr>
          <w:rFonts w:ascii="Palatino Linotype" w:hAnsi="Palatino Linotype" w:cs="Segoe UI"/>
          <w:lang w:val="az-Latn-AZ"/>
        </w:rPr>
        <w:t>Su obyektlərindən sənaye məqsədləri üçün istifadə edənlər sudan istifadə olunmasına dair müəyyən edilmiş limitlərə, texnoloji normalara və qaydalara əməl etməli, habelə istehsal texnologiyasını və su təchizatı sxemlərini təkmilləşdirmək yolu ilə su məsrəfini azaltmaq və tullantı sularının axıdılmasının qarşısını almaq üçün tədbirlər görməlidirlər.</w:t>
      </w:r>
    </w:p>
    <w:p w14:paraId="2D4DCEC2">
      <w:pPr>
        <w:ind w:firstLine="567"/>
        <w:jc w:val="both"/>
        <w:rPr>
          <w:rFonts w:ascii="Palatino Linotype" w:hAnsi="Palatino Linotype" w:cs="Segoe UI"/>
          <w:lang w:val="az-Latn-AZ"/>
        </w:rPr>
      </w:pPr>
      <w:r>
        <w:rPr>
          <w:rFonts w:ascii="Palatino Linotype" w:hAnsi="Palatino Linotype" w:cs="Segoe UI"/>
          <w:lang w:val="az-Latn-AZ"/>
        </w:rPr>
        <w:t>Qanunvericilikdə nəzərdə tutulmuş qaydada içməli sudan texniki məqsədlər üçün istifadə edən müəssisələr, bir qayda olaraq, təkrar və dövr edən su təchizatı sisteminə keçməlidirlər.</w:t>
      </w:r>
    </w:p>
    <w:p w14:paraId="1D01BF65">
      <w:pPr>
        <w:ind w:firstLine="567"/>
        <w:jc w:val="both"/>
        <w:rPr>
          <w:rFonts w:ascii="Palatino Linotype" w:hAnsi="Palatino Linotype" w:cs="Segoe UI"/>
          <w:lang w:val="az-Latn-AZ"/>
        </w:rPr>
      </w:pPr>
    </w:p>
    <w:p w14:paraId="67185424">
      <w:pPr>
        <w:ind w:firstLine="567"/>
        <w:jc w:val="both"/>
        <w:rPr>
          <w:rFonts w:ascii="Palatino Linotype" w:hAnsi="Palatino Linotype" w:cs="Segoe UI"/>
          <w:b/>
          <w:lang w:val="az-Latn-AZ"/>
        </w:rPr>
      </w:pPr>
      <w:r>
        <w:rPr>
          <w:rFonts w:ascii="Palatino Linotype" w:hAnsi="Palatino Linotype" w:cs="Segoe UI"/>
          <w:b/>
          <w:lang w:val="az-Latn-AZ"/>
        </w:rPr>
        <w:t xml:space="preserve">Maddə 60. İçməli suyun sənaye məqsədləri üçün istifadəsinin məhdudlaşdırılması </w:t>
      </w:r>
    </w:p>
    <w:p w14:paraId="2B60C9BD">
      <w:pPr>
        <w:ind w:firstLine="567"/>
        <w:jc w:val="both"/>
        <w:rPr>
          <w:rFonts w:ascii="Palatino Linotype" w:hAnsi="Palatino Linotype" w:cs="Segoe UI"/>
          <w:lang w:val="az-Latn-AZ"/>
        </w:rPr>
      </w:pPr>
    </w:p>
    <w:p w14:paraId="3B281746">
      <w:pPr>
        <w:ind w:firstLine="567"/>
        <w:jc w:val="both"/>
        <w:rPr>
          <w:rFonts w:ascii="Palatino Linotype" w:hAnsi="Palatino Linotype" w:cs="Segoe UI"/>
          <w:lang w:val="az-Latn-AZ"/>
        </w:rPr>
      </w:pPr>
      <w:r>
        <w:rPr>
          <w:rFonts w:ascii="Palatino Linotype" w:hAnsi="Palatino Linotype" w:cs="Segoe UI"/>
          <w:lang w:val="az-Latn-AZ"/>
        </w:rPr>
        <w:t>Təbii fəlakət, qəza və digər fövqəladə şərait hallarında və ya müəssisə tərəfindən içməli su ayrılmış limitdən artıq işlədildikdə, müvafiq icra hakimiyyəti orqanları birinci növbədə əhalinin içməli su və məişət ehtiyaclarının ödənilməsi xeyrinə su kəmərlərindən sənaye məqsədləri üçün içməli suyun götürülməsini məhdudlaşdıra və ya qadağan edə bilər, habelə ayrı-ayrı müəssisələrin, idarələrin və təşkilatların tabeliyində olan içməli su kəmərlərindən içməli suyun sənaye məqsədləri üçün götürülməsini müvəqqəti azalda bilər.</w:t>
      </w:r>
    </w:p>
    <w:p w14:paraId="0C11BA70">
      <w:pPr>
        <w:ind w:firstLine="567"/>
        <w:jc w:val="both"/>
        <w:rPr>
          <w:rFonts w:ascii="Palatino Linotype" w:hAnsi="Palatino Linotype" w:cs="Segoe UI"/>
          <w:lang w:val="az-Latn-AZ"/>
        </w:rPr>
      </w:pPr>
    </w:p>
    <w:p w14:paraId="1F2A24A5">
      <w:pPr>
        <w:ind w:firstLine="567"/>
        <w:jc w:val="both"/>
        <w:rPr>
          <w:rFonts w:ascii="Palatino Linotype" w:hAnsi="Palatino Linotype" w:cs="Segoe UI"/>
          <w:b/>
          <w:lang w:val="az-Latn-AZ"/>
        </w:rPr>
      </w:pPr>
      <w:r>
        <w:rPr>
          <w:rFonts w:ascii="Palatino Linotype" w:hAnsi="Palatino Linotype" w:cs="Segoe UI"/>
          <w:b/>
          <w:lang w:val="az-Latn-AZ"/>
        </w:rPr>
        <w:t xml:space="preserve">Maddə 61. Yeraltı sulardan texniki təchizat və digər istehsal ehtiyacları üçün istifadə </w:t>
      </w:r>
    </w:p>
    <w:p w14:paraId="2ECC8C22">
      <w:pPr>
        <w:ind w:firstLine="567"/>
        <w:jc w:val="both"/>
        <w:rPr>
          <w:rFonts w:ascii="Palatino Linotype" w:hAnsi="Palatino Linotype" w:cs="Segoe UI"/>
          <w:lang w:val="az-Latn-AZ"/>
        </w:rPr>
      </w:pPr>
    </w:p>
    <w:p w14:paraId="7828C50C">
      <w:pPr>
        <w:ind w:firstLine="567"/>
        <w:jc w:val="both"/>
        <w:rPr>
          <w:rFonts w:ascii="Palatino Linotype" w:hAnsi="Palatino Linotype" w:cs="Segoe UI"/>
          <w:lang w:val="az-Latn-AZ"/>
        </w:rPr>
      </w:pPr>
      <w:r>
        <w:rPr>
          <w:rFonts w:ascii="Palatino Linotype" w:hAnsi="Palatino Linotype" w:cs="Segoe UI"/>
          <w:lang w:val="az-Latn-AZ"/>
        </w:rPr>
        <w:t>İçməli su və ya müalicə kateqoriyasına aid edilməmiş yeraltı sulardan texniki təchizat, sənaye məqsədləri, o cümlədən onların tərkibində olan kimyəvi elementlərin çıxarılması, istilik enerjisi alınması və digər məqsədlər üçün müvafiq icra hakimiyyəti orqanı tərəfindən müəyyən olunmuş qaydada istifadə edilə bilər.</w:t>
      </w:r>
    </w:p>
    <w:p w14:paraId="4F1C4F40">
      <w:pPr>
        <w:ind w:firstLine="567"/>
        <w:jc w:val="both"/>
        <w:rPr>
          <w:rFonts w:ascii="Palatino Linotype" w:hAnsi="Palatino Linotype" w:cs="Segoe UI"/>
          <w:lang w:val="az-Latn-AZ"/>
        </w:rPr>
      </w:pPr>
    </w:p>
    <w:p w14:paraId="0C1927B0">
      <w:pPr>
        <w:ind w:firstLine="567"/>
        <w:jc w:val="both"/>
        <w:rPr>
          <w:rFonts w:ascii="Palatino Linotype" w:hAnsi="Palatino Linotype" w:cs="Segoe UI"/>
          <w:b/>
          <w:lang w:val="az-Latn-AZ"/>
        </w:rPr>
      </w:pPr>
      <w:r>
        <w:rPr>
          <w:rFonts w:ascii="Palatino Linotype" w:hAnsi="Palatino Linotype" w:cs="Segoe UI"/>
          <w:b/>
          <w:lang w:val="az-Latn-AZ"/>
        </w:rPr>
        <w:t xml:space="preserve">Maddə 62. Su obyektlərindən faydalı qazıntıların hasil edilməsi üçün istifadə </w:t>
      </w:r>
    </w:p>
    <w:p w14:paraId="3C1451D2">
      <w:pPr>
        <w:ind w:firstLine="567"/>
        <w:jc w:val="both"/>
        <w:rPr>
          <w:rFonts w:ascii="Palatino Linotype" w:hAnsi="Palatino Linotype" w:cs="Segoe UI"/>
          <w:lang w:val="az-Latn-AZ"/>
        </w:rPr>
      </w:pPr>
    </w:p>
    <w:p w14:paraId="7293B8AE">
      <w:pPr>
        <w:ind w:firstLine="567"/>
        <w:jc w:val="both"/>
        <w:rPr>
          <w:rFonts w:ascii="Palatino Linotype" w:hAnsi="Palatino Linotype" w:cs="Segoe UI"/>
          <w:lang w:val="az-Latn-AZ"/>
        </w:rPr>
      </w:pPr>
      <w:r>
        <w:rPr>
          <w:rFonts w:ascii="Palatino Linotype" w:hAnsi="Palatino Linotype" w:cs="Segoe UI"/>
          <w:lang w:val="az-Latn-AZ"/>
        </w:rPr>
        <w:t>Su obyektlərindən faydalı qazıntıların hasil edilməsi, geoloji kəşfiyyat və qazma işlərinin aparılması, yeraltı qurğuların tikintisi yerin təki haqqında Azərbaycan Respublikasının qanunvericiliyinə və bu Məcəlləyə uyğun olaraq həyata keçirilir.</w:t>
      </w:r>
    </w:p>
    <w:p w14:paraId="2820F1C9">
      <w:pPr>
        <w:ind w:firstLine="567"/>
        <w:jc w:val="both"/>
        <w:rPr>
          <w:rFonts w:ascii="Palatino Linotype" w:hAnsi="Palatino Linotype" w:cs="Segoe UI"/>
          <w:lang w:val="az-Latn-AZ"/>
        </w:rPr>
      </w:pPr>
    </w:p>
    <w:p w14:paraId="12E86831">
      <w:pPr>
        <w:ind w:firstLine="567"/>
        <w:jc w:val="both"/>
        <w:rPr>
          <w:rFonts w:ascii="Palatino Linotype" w:hAnsi="Palatino Linotype" w:cs="Segoe UI"/>
          <w:b/>
          <w:lang w:val="az-Latn-AZ"/>
        </w:rPr>
      </w:pPr>
      <w:r>
        <w:rPr>
          <w:rFonts w:ascii="Palatino Linotype" w:hAnsi="Palatino Linotype" w:cs="Segoe UI"/>
          <w:b/>
          <w:lang w:val="az-Latn-AZ"/>
        </w:rPr>
        <w:t xml:space="preserve">Maddə 63. Su obyektlərindən hidroenergetika ehtiyacları üçün istifadə </w:t>
      </w:r>
    </w:p>
    <w:p w14:paraId="78F1CDCE">
      <w:pPr>
        <w:ind w:firstLine="567"/>
        <w:jc w:val="both"/>
        <w:rPr>
          <w:rFonts w:ascii="Palatino Linotype" w:hAnsi="Palatino Linotype" w:cs="Segoe UI"/>
          <w:lang w:val="az-Latn-AZ"/>
        </w:rPr>
      </w:pPr>
    </w:p>
    <w:p w14:paraId="6F7145E7">
      <w:pPr>
        <w:ind w:firstLine="567"/>
        <w:jc w:val="both"/>
        <w:rPr>
          <w:rFonts w:ascii="Palatino Linotype" w:hAnsi="Palatino Linotype" w:cs="Segoe UI"/>
          <w:lang w:val="az-Latn-AZ"/>
        </w:rPr>
      </w:pPr>
      <w:r>
        <w:rPr>
          <w:rFonts w:ascii="Palatino Linotype" w:hAnsi="Palatino Linotype" w:cs="Segoe UI"/>
          <w:lang w:val="az-Latn-AZ"/>
        </w:rPr>
        <w:t>Su obyektlərindən hidroenergetika ehtiyacları üçün istifadə iqtisadiyyatın digər sahələrinin mənafeyi nəzərə alınmaqla, habelə sulardan kompleks istifadə şərtlərinə riayət olunmaqla müvafiq icra hakimiyyəti orqanı tərəfindən müəyyən edilmiş qaydalara uyğun olaraq həyata keçirilir.</w:t>
      </w:r>
    </w:p>
    <w:p w14:paraId="6793A8AD">
      <w:pPr>
        <w:ind w:firstLine="567"/>
        <w:jc w:val="both"/>
        <w:rPr>
          <w:rFonts w:ascii="Palatino Linotype" w:hAnsi="Palatino Linotype" w:cs="Segoe UI"/>
          <w:lang w:val="az-Latn-AZ"/>
        </w:rPr>
      </w:pPr>
      <w:r>
        <w:rPr>
          <w:rFonts w:ascii="Palatino Linotype" w:hAnsi="Palatino Linotype" w:cs="Segoe UI"/>
          <w:lang w:val="az-Latn-AZ"/>
        </w:rPr>
        <w:t>Hidroenergetika ehtiyacları üçün verilmiş su obyektlərindən eyni zamanda başqa məqsədlər üçün də istifadə edilə bilər.</w:t>
      </w:r>
    </w:p>
    <w:p w14:paraId="26BAD522">
      <w:pPr>
        <w:ind w:firstLine="567"/>
        <w:jc w:val="both"/>
        <w:rPr>
          <w:rFonts w:ascii="Palatino Linotype" w:hAnsi="Palatino Linotype" w:cs="Segoe UI"/>
          <w:lang w:val="az-Latn-AZ"/>
        </w:rPr>
      </w:pPr>
      <w:r>
        <w:rPr>
          <w:rFonts w:ascii="Palatino Linotype" w:hAnsi="Palatino Linotype" w:cs="Segoe UI"/>
          <w:lang w:val="az-Latn-AZ"/>
        </w:rPr>
        <w:t xml:space="preserve">Hidroenergetika müəssisələri su obyektlərinin istifadəsinə, su anbarlarının doldurulması və istismar rejiminə dair müəyyən olunmuş qaydalara riayət etməli, gəmilərin və bərələrin maneəsiz və təhlükəsiz keçməsini, habelə balıqların kürütökmə yerlərinə buraxılmasını təmin etməlidirlər. </w:t>
      </w:r>
    </w:p>
    <w:p w14:paraId="688F3C7C">
      <w:pPr>
        <w:ind w:firstLine="567"/>
        <w:jc w:val="center"/>
        <w:rPr>
          <w:rFonts w:ascii="Palatino Linotype" w:hAnsi="Palatino Linotype" w:cs="Segoe UI"/>
          <w:b/>
          <w:lang w:val="az-Latn-AZ"/>
        </w:rPr>
      </w:pPr>
    </w:p>
    <w:p w14:paraId="5A1057A8">
      <w:pPr>
        <w:jc w:val="center"/>
        <w:rPr>
          <w:rFonts w:ascii="Palatino Linotype" w:hAnsi="Palatino Linotype" w:cs="Segoe UI"/>
          <w:b/>
          <w:lang w:val="az-Latn-AZ"/>
        </w:rPr>
      </w:pPr>
      <w:r>
        <w:rPr>
          <w:rFonts w:ascii="Palatino Linotype" w:hAnsi="Palatino Linotype" w:cs="Segoe UI"/>
          <w:b/>
          <w:lang w:val="az-Latn-AZ"/>
        </w:rPr>
        <w:t>X fəsil</w:t>
      </w:r>
    </w:p>
    <w:p w14:paraId="3FFFB67A">
      <w:pPr>
        <w:ind w:firstLine="567"/>
        <w:jc w:val="center"/>
        <w:rPr>
          <w:rFonts w:ascii="Palatino Linotype" w:hAnsi="Palatino Linotype" w:cs="Segoe UI"/>
          <w:b/>
          <w:lang w:val="az-Latn-AZ"/>
        </w:rPr>
      </w:pPr>
    </w:p>
    <w:p w14:paraId="5008361E">
      <w:pPr>
        <w:jc w:val="center"/>
        <w:rPr>
          <w:rFonts w:ascii="Palatino Linotype" w:hAnsi="Palatino Linotype" w:cs="Segoe UI"/>
          <w:b/>
          <w:lang w:val="az-Latn-AZ"/>
        </w:rPr>
      </w:pPr>
      <w:r>
        <w:rPr>
          <w:rFonts w:ascii="Palatino Linotype" w:hAnsi="Palatino Linotype" w:cs="Segoe UI"/>
          <w:b/>
          <w:lang w:val="az-Latn-AZ"/>
        </w:rPr>
        <w:t>Su obyektlərindən nəqliyyat ehtiyacları üçün istifadə</w:t>
      </w:r>
    </w:p>
    <w:p w14:paraId="661107E5">
      <w:pPr>
        <w:ind w:firstLine="567"/>
        <w:rPr>
          <w:rFonts w:ascii="Palatino Linotype" w:hAnsi="Palatino Linotype" w:cs="Segoe UI"/>
          <w:b/>
          <w:lang w:val="az-Latn-AZ"/>
        </w:rPr>
      </w:pPr>
    </w:p>
    <w:p w14:paraId="3668C4B8">
      <w:pPr>
        <w:ind w:firstLine="567"/>
        <w:jc w:val="both"/>
        <w:rPr>
          <w:rFonts w:ascii="Palatino Linotype" w:hAnsi="Palatino Linotype" w:cs="Segoe UI"/>
          <w:b/>
          <w:lang w:val="az-Latn-AZ"/>
        </w:rPr>
      </w:pPr>
      <w:r>
        <w:rPr>
          <w:rFonts w:ascii="Palatino Linotype" w:hAnsi="Palatino Linotype" w:cs="Segoe UI"/>
          <w:b/>
          <w:lang w:val="az-Latn-AZ"/>
        </w:rPr>
        <w:t xml:space="preserve">Maddə 64. Ümumi istifadədə olan su yolları </w:t>
      </w:r>
    </w:p>
    <w:p w14:paraId="6C4F893A">
      <w:pPr>
        <w:ind w:firstLine="567"/>
        <w:jc w:val="both"/>
        <w:rPr>
          <w:rFonts w:ascii="Palatino Linotype" w:hAnsi="Palatino Linotype" w:cs="Segoe UI"/>
          <w:lang w:val="az-Latn-AZ"/>
        </w:rPr>
      </w:pPr>
    </w:p>
    <w:p w14:paraId="425073BA">
      <w:pPr>
        <w:ind w:firstLine="567"/>
        <w:jc w:val="both"/>
        <w:rPr>
          <w:rFonts w:ascii="Palatino Linotype" w:hAnsi="Palatino Linotype" w:cs="Segoe UI"/>
          <w:lang w:val="az-Latn-AZ"/>
        </w:rPr>
      </w:pPr>
      <w:r>
        <w:rPr>
          <w:rFonts w:ascii="Palatino Linotype" w:hAnsi="Palatino Linotype" w:cs="Segoe UI"/>
          <w:lang w:val="az-Latn-AZ"/>
        </w:rPr>
        <w:t>Azərbaycan Respublikasının çayları, gölləri, su anbarları, kanalları, Xəzər dənizinin (gölünün) Azərbaycan Respublikasına mənsub olan bölməsi, digər yerüstü su obyektləri, əgər onlardan su yolu kimi istifadə tam və ya qismən qadağan edilməmişdirsə, yaxud həmin obyektlər ayrıca istifadəyə verilməmişdirsə, ümumi istifadədə olan su yollarına aid edilir.</w:t>
      </w:r>
    </w:p>
    <w:p w14:paraId="23747193">
      <w:pPr>
        <w:ind w:firstLine="567"/>
        <w:jc w:val="both"/>
        <w:rPr>
          <w:rFonts w:ascii="Palatino Linotype" w:hAnsi="Palatino Linotype" w:cs="Segoe UI"/>
          <w:lang w:val="az-Latn-AZ"/>
        </w:rPr>
      </w:pPr>
      <w:r>
        <w:rPr>
          <w:rFonts w:ascii="Palatino Linotype" w:hAnsi="Palatino Linotype" w:cs="Segoe UI"/>
          <w:lang w:val="az-Latn-AZ"/>
        </w:rPr>
        <w:t>Hüquqi və fiziki şəxslər onlara məxsus su nəqliyyatı vasitələrinin üzməsi üçün Azərbaycan Respublikasının qanunvericiliyi ilə müəyyən edilmiş qaydada ümumi istifadədə olan su yollarından istifadə edə bilərlər.</w:t>
      </w:r>
    </w:p>
    <w:p w14:paraId="4535E76C">
      <w:pPr>
        <w:ind w:firstLine="567"/>
        <w:jc w:val="both"/>
        <w:rPr>
          <w:rFonts w:ascii="Palatino Linotype" w:hAnsi="Palatino Linotype" w:cs="Segoe UI"/>
          <w:lang w:val="az-Latn-AZ"/>
        </w:rPr>
      </w:pPr>
    </w:p>
    <w:p w14:paraId="3FFBFDF7">
      <w:pPr>
        <w:ind w:firstLine="567"/>
        <w:jc w:val="both"/>
        <w:rPr>
          <w:rFonts w:ascii="Palatino Linotype" w:hAnsi="Palatino Linotype" w:cs="Segoe UI"/>
          <w:b/>
          <w:lang w:val="az-Latn-AZ"/>
        </w:rPr>
      </w:pPr>
      <w:r>
        <w:rPr>
          <w:rFonts w:ascii="Palatino Linotype" w:hAnsi="Palatino Linotype" w:cs="Segoe UI"/>
          <w:b/>
          <w:lang w:val="az-Latn-AZ"/>
        </w:rPr>
        <w:t xml:space="preserve">Maddə 65. Su obyektlərindən su və hava nəqliyyatının ehtiyacları üçün istifadə qaydaları </w:t>
      </w:r>
    </w:p>
    <w:p w14:paraId="414ABD81">
      <w:pPr>
        <w:ind w:firstLine="567"/>
        <w:jc w:val="both"/>
        <w:rPr>
          <w:rFonts w:ascii="Palatino Linotype" w:hAnsi="Palatino Linotype" w:cs="Segoe UI"/>
          <w:lang w:val="az-Latn-AZ"/>
        </w:rPr>
      </w:pPr>
    </w:p>
    <w:p w14:paraId="6B54D05B">
      <w:pPr>
        <w:ind w:firstLine="567"/>
        <w:jc w:val="both"/>
        <w:rPr>
          <w:rFonts w:ascii="Palatino Linotype" w:hAnsi="Palatino Linotype" w:cs="Segoe UI"/>
          <w:lang w:val="az-Latn-AZ"/>
        </w:rPr>
      </w:pPr>
      <w:r>
        <w:rPr>
          <w:rFonts w:ascii="Palatino Linotype" w:hAnsi="Palatino Linotype" w:cs="Segoe UI"/>
          <w:lang w:val="az-Latn-AZ"/>
        </w:rPr>
        <w:t xml:space="preserve"> Su obyektlərinin ümumi istifadədə olan su yolları kateqoriyasına aid edilməsi, su və hava nəqliyyatının ehtiyacları üçün onlardan istifadə qaydaları Azərbaycan Respublikasının qanunvericiliyinə uyğun olaraq müvafiq icra hakimiyyəti orqanı tərəfindən müəyyən olunur.</w:t>
      </w:r>
    </w:p>
    <w:p w14:paraId="2FCA32BD">
      <w:pPr>
        <w:ind w:firstLine="567"/>
        <w:rPr>
          <w:rFonts w:ascii="Palatino Linotype" w:hAnsi="Palatino Linotype" w:cs="Segoe UI"/>
          <w:lang w:val="az-Latn-AZ"/>
        </w:rPr>
      </w:pPr>
    </w:p>
    <w:p w14:paraId="7B0943EA">
      <w:pPr>
        <w:jc w:val="center"/>
        <w:rPr>
          <w:rFonts w:ascii="Palatino Linotype" w:hAnsi="Palatino Linotype" w:cs="Segoe UI"/>
          <w:b/>
          <w:lang w:val="az-Latn-AZ"/>
        </w:rPr>
      </w:pPr>
      <w:r>
        <w:rPr>
          <w:rFonts w:ascii="Palatino Linotype" w:hAnsi="Palatino Linotype" w:cs="Segoe UI"/>
          <w:b/>
          <w:lang w:val="az-Latn-AZ"/>
        </w:rPr>
        <w:t>XI fəsil</w:t>
      </w:r>
    </w:p>
    <w:p w14:paraId="2D7F5E3F">
      <w:pPr>
        <w:ind w:firstLine="567"/>
        <w:jc w:val="center"/>
        <w:rPr>
          <w:rFonts w:ascii="Palatino Linotype" w:hAnsi="Palatino Linotype" w:cs="Segoe UI"/>
          <w:b/>
          <w:lang w:val="az-Latn-AZ"/>
        </w:rPr>
      </w:pPr>
    </w:p>
    <w:p w14:paraId="0A4F62A5">
      <w:pPr>
        <w:jc w:val="center"/>
        <w:rPr>
          <w:rFonts w:ascii="Palatino Linotype" w:hAnsi="Palatino Linotype" w:cs="Segoe UI"/>
          <w:b/>
          <w:lang w:val="az-Latn-AZ"/>
        </w:rPr>
      </w:pPr>
      <w:r>
        <w:rPr>
          <w:rFonts w:ascii="Palatino Linotype" w:hAnsi="Palatino Linotype" w:cs="Segoe UI"/>
          <w:b/>
          <w:lang w:val="az-Latn-AZ"/>
        </w:rPr>
        <w:t>Su obyektlərindən balıqçılıq və ovçuluq üçün istifadə</w:t>
      </w:r>
    </w:p>
    <w:p w14:paraId="2287F98F">
      <w:pPr>
        <w:ind w:firstLine="567"/>
        <w:jc w:val="center"/>
        <w:rPr>
          <w:rFonts w:ascii="Palatino Linotype" w:hAnsi="Palatino Linotype" w:cs="Segoe UI"/>
          <w:b/>
          <w:lang w:val="az-Latn-AZ"/>
        </w:rPr>
      </w:pPr>
    </w:p>
    <w:p w14:paraId="557D9D78">
      <w:pPr>
        <w:ind w:firstLine="567"/>
        <w:jc w:val="both"/>
        <w:rPr>
          <w:rFonts w:ascii="Palatino Linotype" w:hAnsi="Palatino Linotype" w:cs="Segoe UI"/>
          <w:b/>
          <w:lang w:val="az-Latn-AZ"/>
        </w:rPr>
      </w:pPr>
      <w:r>
        <w:rPr>
          <w:rFonts w:ascii="Palatino Linotype" w:hAnsi="Palatino Linotype" w:cs="Segoe UI"/>
          <w:b/>
          <w:lang w:val="az-Latn-AZ"/>
        </w:rPr>
        <w:t xml:space="preserve">Maddə 66. Su obyektlərindən balıqçılıq üçün istifadə </w:t>
      </w:r>
    </w:p>
    <w:p w14:paraId="4F0ED91D">
      <w:pPr>
        <w:ind w:firstLine="567"/>
        <w:jc w:val="both"/>
        <w:rPr>
          <w:rFonts w:ascii="Palatino Linotype" w:hAnsi="Palatino Linotype" w:cs="Segoe UI"/>
          <w:b/>
          <w:lang w:val="az-Latn-AZ"/>
        </w:rPr>
      </w:pPr>
    </w:p>
    <w:p w14:paraId="07AC032F">
      <w:pPr>
        <w:ind w:firstLine="567"/>
        <w:jc w:val="both"/>
        <w:rPr>
          <w:rFonts w:ascii="Palatino Linotype" w:hAnsi="Palatino Linotype" w:cs="Segoe UI"/>
          <w:lang w:val="az-Latn-AZ"/>
        </w:rPr>
      </w:pPr>
      <w:r>
        <w:rPr>
          <w:rFonts w:ascii="Palatino Linotype" w:hAnsi="Palatino Linotype" w:cs="Segoe UI"/>
          <w:i/>
          <w:lang w:val="az-Latn-AZ"/>
        </w:rPr>
        <w:t>Balıq və digər su bioresurslarının ovu, toplanması və akvakultura üçün balıqçılıq</w:t>
      </w:r>
      <w:r>
        <w:rPr>
          <w:rFonts w:ascii="Palatino Linotype" w:hAnsi="Palatino Linotype" w:cs="Segoe UI"/>
          <w:lang w:val="az-Latn-AZ"/>
        </w:rPr>
        <w:t xml:space="preserve"> su obyektləri və ya onların bir hissəsi Azərbaycan Respublikasının qanunvericiliyində nəzərdə tutulmuş qaydada balıqçılıq ehtiyacları üçün istifadə edilir.</w:t>
      </w:r>
      <w:r>
        <w:rPr>
          <w:rStyle w:val="10"/>
          <w:rFonts w:cs="Segoe UI"/>
          <w:lang w:val="az-Latn-AZ"/>
        </w:rPr>
        <w:t xml:space="preserve"> </w:t>
      </w:r>
      <w:r>
        <w:rPr>
          <w:rStyle w:val="10"/>
          <w:rFonts w:cs="Segoe UI"/>
          <w:lang w:val="az-Latn-AZ"/>
        </w:rPr>
        <w:endnoteReference w:id="32"/>
      </w:r>
    </w:p>
    <w:p w14:paraId="6D02C6C9">
      <w:pPr>
        <w:ind w:firstLine="567"/>
        <w:jc w:val="both"/>
        <w:rPr>
          <w:rFonts w:ascii="Palatino Linotype" w:hAnsi="Palatino Linotype" w:cs="Segoe UI"/>
          <w:lang w:val="az-Latn-AZ"/>
        </w:rPr>
      </w:pPr>
      <w:r>
        <w:rPr>
          <w:rFonts w:ascii="Palatino Linotype" w:hAnsi="Palatino Linotype" w:cs="Segoe UI"/>
          <w:i/>
          <w:lang w:val="az-Latn-AZ"/>
        </w:rPr>
        <w:t>Balıqçılıq su obyektlərindən</w:t>
      </w:r>
      <w:r>
        <w:rPr>
          <w:rFonts w:ascii="Palatino Linotype" w:hAnsi="Palatino Linotype" w:cs="Segoe UI"/>
          <w:lang w:val="az-Latn-AZ"/>
        </w:rPr>
        <w:t xml:space="preserve"> istifadə edən hüquqi və fiziki şəxslər həmin sututarların çirklənməkdən və zibillənməkdən qorunması üçün tədbirlər görməlidirlər.</w:t>
      </w:r>
      <w:r>
        <w:rPr>
          <w:rStyle w:val="10"/>
          <w:rFonts w:cs="Segoe UI"/>
          <w:lang w:val="az-Latn-AZ"/>
        </w:rPr>
        <w:t xml:space="preserve"> </w:t>
      </w:r>
      <w:r>
        <w:rPr>
          <w:rStyle w:val="10"/>
          <w:rFonts w:cs="Segoe UI"/>
          <w:lang w:val="az-Latn-AZ"/>
        </w:rPr>
        <w:endnoteReference w:id="33"/>
      </w:r>
    </w:p>
    <w:p w14:paraId="1E910D60">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istifadəçiləri müvafiq icra hakimiyyəti orqanının razılığı ilə sututarların vəziyyətinin yaxşılaşmasını və </w:t>
      </w:r>
      <w:r>
        <w:rPr>
          <w:rFonts w:ascii="Palatino Linotype" w:hAnsi="Palatino Linotype" w:cs="Segoe UI"/>
          <w:i/>
          <w:lang w:val="az-Latn-AZ"/>
        </w:rPr>
        <w:t>balıq və digər su bioresurslarının</w:t>
      </w:r>
      <w:r>
        <w:rPr>
          <w:rFonts w:ascii="Palatino Linotype" w:hAnsi="Palatino Linotype" w:cs="Segoe UI"/>
          <w:lang w:val="az-Latn-AZ"/>
        </w:rPr>
        <w:t xml:space="preserve"> bərpasını təmin edən balıqartırma və</w:t>
      </w:r>
      <w:r>
        <w:rPr>
          <w:rFonts w:ascii="Palatino Linotype" w:hAnsi="Palatino Linotype" w:cs="Segoe UI"/>
          <w:i/>
          <w:lang w:val="az-Latn-AZ"/>
        </w:rPr>
        <w:t xml:space="preserve"> balıqçılıq təsərrüfatı meliorasiyası</w:t>
      </w:r>
      <w:r>
        <w:rPr>
          <w:rFonts w:ascii="Palatino Linotype" w:hAnsi="Palatino Linotype" w:cs="Segoe UI"/>
          <w:lang w:val="az-Latn-AZ"/>
        </w:rPr>
        <w:t xml:space="preserve"> tədbirləri görməli, habelə ov alətlərinin qurulduğu yerləri lazımi sanitariya vəziyyətində saxlamalıdırlar.</w:t>
      </w:r>
      <w:r>
        <w:rPr>
          <w:rStyle w:val="10"/>
          <w:rFonts w:cs="Segoe UI"/>
          <w:lang w:val="az-Latn-AZ"/>
        </w:rPr>
        <w:t xml:space="preserve"> </w:t>
      </w:r>
      <w:r>
        <w:rPr>
          <w:rStyle w:val="10"/>
          <w:rFonts w:cs="Segoe UI"/>
          <w:lang w:val="az-Latn-AZ"/>
        </w:rPr>
        <w:endnoteReference w:id="34"/>
      </w:r>
    </w:p>
    <w:p w14:paraId="3DBAD532">
      <w:pPr>
        <w:ind w:firstLine="567"/>
        <w:jc w:val="both"/>
        <w:rPr>
          <w:rFonts w:ascii="Palatino Linotype" w:hAnsi="Palatino Linotype" w:cs="Segoe UI"/>
          <w:lang w:val="az-Latn-AZ"/>
        </w:rPr>
      </w:pPr>
    </w:p>
    <w:p w14:paraId="4391B748">
      <w:pPr>
        <w:ind w:firstLine="567"/>
        <w:jc w:val="both"/>
        <w:rPr>
          <w:rFonts w:ascii="Palatino Linotype" w:hAnsi="Palatino Linotype" w:cs="Segoe UI"/>
          <w:b/>
          <w:lang w:val="az-Latn-AZ"/>
        </w:rPr>
      </w:pPr>
      <w:r>
        <w:rPr>
          <w:rFonts w:ascii="Palatino Linotype" w:hAnsi="Palatino Linotype" w:cs="Segoe UI"/>
          <w:b/>
          <w:lang w:val="az-Latn-AZ"/>
        </w:rPr>
        <w:t xml:space="preserve">Maddə 67. Torpaq mülkiyyətçilərinin və istifadəçilərinin ərazisində yerləşən sututarlardan </w:t>
      </w:r>
      <w:r>
        <w:rPr>
          <w:rFonts w:ascii="Palatino Linotype" w:hAnsi="Palatino Linotype" w:cs="Segoe UI"/>
          <w:b/>
          <w:i/>
          <w:lang w:val="az-Latn-AZ"/>
        </w:rPr>
        <w:t>balıq və digər su bioresurslarının ovu və akvakultura</w:t>
      </w:r>
      <w:r>
        <w:rPr>
          <w:rFonts w:ascii="Palatino Linotype" w:hAnsi="Palatino Linotype" w:cs="Segoe UI"/>
          <w:b/>
          <w:lang w:val="az-Latn-AZ"/>
        </w:rPr>
        <w:t xml:space="preserve"> üçün istifadə </w:t>
      </w:r>
      <w:r>
        <w:rPr>
          <w:rStyle w:val="10"/>
          <w:rFonts w:cs="Segoe UI"/>
          <w:lang w:val="az-Latn-AZ"/>
        </w:rPr>
        <w:endnoteReference w:id="35"/>
      </w:r>
    </w:p>
    <w:p w14:paraId="48311002">
      <w:pPr>
        <w:ind w:firstLine="567"/>
        <w:jc w:val="both"/>
        <w:rPr>
          <w:rFonts w:ascii="Palatino Linotype" w:hAnsi="Palatino Linotype" w:cs="Segoe UI"/>
          <w:b/>
          <w:lang w:val="az-Latn-AZ"/>
        </w:rPr>
      </w:pPr>
    </w:p>
    <w:p w14:paraId="1D40082D">
      <w:pPr>
        <w:ind w:firstLine="567"/>
        <w:jc w:val="both"/>
        <w:rPr>
          <w:rFonts w:ascii="Palatino Linotype" w:hAnsi="Palatino Linotype" w:cs="Segoe UI"/>
          <w:lang w:val="az-Latn-AZ"/>
        </w:rPr>
      </w:pPr>
      <w:r>
        <w:rPr>
          <w:rFonts w:ascii="Palatino Linotype" w:hAnsi="Palatino Linotype" w:cs="Segoe UI"/>
          <w:lang w:val="az-Latn-AZ"/>
        </w:rPr>
        <w:t xml:space="preserve">Hüquqi və fiziki şəxslər, onların mülkiyyətində və ya istifadəsində olan torpaqlarda yerləşən nohurlardan, axmazlardan, gölməçələrdən </w:t>
      </w:r>
      <w:r>
        <w:rPr>
          <w:rFonts w:ascii="Palatino Linotype" w:hAnsi="Palatino Linotype" w:cs="Segoe UI"/>
          <w:i/>
          <w:lang w:val="az-Latn-AZ"/>
        </w:rPr>
        <w:t>balıq və digər su bioresurslarının ovu və akvakultura</w:t>
      </w:r>
      <w:r>
        <w:rPr>
          <w:rFonts w:ascii="Palatino Linotype" w:hAnsi="Palatino Linotype" w:cs="Segoe UI"/>
          <w:lang w:val="az-Latn-AZ"/>
        </w:rPr>
        <w:t xml:space="preserve"> üçün istifadə edə bilərlər.</w:t>
      </w:r>
    </w:p>
    <w:p w14:paraId="3C866BF5">
      <w:pPr>
        <w:ind w:firstLine="567"/>
        <w:jc w:val="both"/>
        <w:rPr>
          <w:rFonts w:ascii="Palatino Linotype" w:hAnsi="Palatino Linotype" w:cs="Segoe UI"/>
          <w:lang w:val="az-Latn-AZ"/>
        </w:rPr>
      </w:pPr>
      <w:r>
        <w:rPr>
          <w:rFonts w:ascii="Palatino Linotype" w:hAnsi="Palatino Linotype" w:cs="Segoe UI"/>
          <w:lang w:val="az-Latn-AZ"/>
        </w:rPr>
        <w:t xml:space="preserve">Göstərilən su obyektlərindən </w:t>
      </w:r>
      <w:r>
        <w:rPr>
          <w:rFonts w:ascii="Palatino Linotype" w:hAnsi="Palatino Linotype" w:cs="Segoe UI"/>
          <w:i/>
          <w:lang w:val="az-Latn-AZ"/>
        </w:rPr>
        <w:t>balıq və digər su bioresurslarının ovu və akvakultura</w:t>
      </w:r>
      <w:r>
        <w:rPr>
          <w:rFonts w:ascii="Palatino Linotype" w:hAnsi="Palatino Linotype" w:cs="Segoe UI"/>
          <w:lang w:val="az-Latn-AZ"/>
        </w:rPr>
        <w:t xml:space="preserve"> üçün istifadə müvafiq icra hakimiyyəti orqanlarının müəyyən etdikləri qaydalara uyğun həyata keçirilir.</w:t>
      </w:r>
    </w:p>
    <w:p w14:paraId="0BE86608">
      <w:pPr>
        <w:ind w:firstLine="567"/>
        <w:jc w:val="both"/>
        <w:rPr>
          <w:rFonts w:ascii="Palatino Linotype" w:hAnsi="Palatino Linotype" w:cs="Segoe UI"/>
          <w:lang w:val="az-Latn-AZ"/>
        </w:rPr>
      </w:pPr>
    </w:p>
    <w:p w14:paraId="6D9EF414">
      <w:pPr>
        <w:ind w:firstLine="567"/>
        <w:jc w:val="both"/>
        <w:rPr>
          <w:rFonts w:ascii="Palatino Linotype" w:hAnsi="Palatino Linotype" w:cs="Segoe UI"/>
          <w:b/>
          <w:lang w:val="az-Latn-AZ"/>
        </w:rPr>
      </w:pPr>
      <w:r>
        <w:rPr>
          <w:rFonts w:ascii="Palatino Linotype" w:hAnsi="Palatino Linotype" w:cs="Segoe UI"/>
          <w:b/>
          <w:lang w:val="az-Latn-AZ"/>
        </w:rPr>
        <w:t xml:space="preserve">Maddə 68. </w:t>
      </w:r>
      <w:r>
        <w:rPr>
          <w:rFonts w:ascii="Palatino Linotype" w:hAnsi="Palatino Linotype" w:cs="Segoe UI"/>
          <w:b/>
          <w:i/>
          <w:lang w:val="az-Latn-AZ"/>
        </w:rPr>
        <w:t>Balıq və digər su bioresurslarının idman və həvəskar ovu</w:t>
      </w:r>
      <w:r>
        <w:rPr>
          <w:rFonts w:ascii="Palatino Linotype" w:hAnsi="Palatino Linotype" w:cs="Segoe UI"/>
          <w:b/>
          <w:lang w:val="az-Latn-AZ"/>
        </w:rPr>
        <w:t xml:space="preserve"> üçün su obyektlərindən istifadə </w:t>
      </w:r>
      <w:r>
        <w:rPr>
          <w:rStyle w:val="10"/>
          <w:rFonts w:cs="Segoe UI"/>
          <w:lang w:val="az-Latn-AZ"/>
        </w:rPr>
        <w:endnoteReference w:id="36"/>
      </w:r>
    </w:p>
    <w:p w14:paraId="0606A5CB">
      <w:pPr>
        <w:ind w:firstLine="567"/>
        <w:jc w:val="both"/>
        <w:rPr>
          <w:rFonts w:ascii="Palatino Linotype" w:hAnsi="Palatino Linotype" w:cs="Segoe UI"/>
          <w:lang w:val="az-Latn-AZ"/>
        </w:rPr>
      </w:pPr>
    </w:p>
    <w:p w14:paraId="48132068">
      <w:pPr>
        <w:ind w:firstLine="567"/>
        <w:jc w:val="both"/>
        <w:rPr>
          <w:rFonts w:ascii="Palatino Linotype" w:hAnsi="Palatino Linotype" w:cs="Segoe UI"/>
          <w:i/>
          <w:lang w:val="az-Latn-AZ"/>
        </w:rPr>
      </w:pPr>
      <w:r>
        <w:rPr>
          <w:rFonts w:ascii="Palatino Linotype" w:hAnsi="Palatino Linotype" w:cs="Segoe UI"/>
          <w:i/>
          <w:lang w:val="az-Latn-AZ"/>
        </w:rPr>
        <w:t>Xüsusi mühafizə olunan təbiət əraziləri və balıqartırma təsərrüfatları istisna olmaqla, digər balıqçılıq su obyektlərindən bu Məcəlləyə və su obyeklərindən istifadəyə dair digər normativ hüquqi aktlara uyğun olaraq balıq və digər su bioresurslarının idman və həvəskar ovu üçün istifadə edilə bilər.</w:t>
      </w:r>
      <w:r>
        <w:rPr>
          <w:rStyle w:val="10"/>
          <w:rFonts w:cs="Segoe UI"/>
          <w:lang w:val="az-Latn-AZ"/>
        </w:rPr>
        <w:endnoteReference w:id="37"/>
      </w:r>
    </w:p>
    <w:p w14:paraId="20CF1072">
      <w:pPr>
        <w:ind w:firstLine="567"/>
        <w:jc w:val="both"/>
        <w:rPr>
          <w:rFonts w:ascii="Palatino Linotype" w:hAnsi="Palatino Linotype" w:cs="Segoe UI"/>
          <w:lang w:val="az-Latn-AZ"/>
        </w:rPr>
      </w:pPr>
      <w:r>
        <w:rPr>
          <w:rFonts w:ascii="Palatino Linotype" w:hAnsi="Palatino Linotype" w:cs="Segoe UI"/>
          <w:lang w:val="az-Latn-AZ"/>
        </w:rPr>
        <w:t xml:space="preserve">Müvafiq icra hakimiyyəti orqanları göstərilən məqsədlər üçün </w:t>
      </w:r>
      <w:r>
        <w:rPr>
          <w:rFonts w:ascii="Palatino Linotype" w:hAnsi="Palatino Linotype" w:cs="Segoe UI"/>
          <w:i/>
          <w:lang w:val="az-Latn-AZ"/>
        </w:rPr>
        <w:t>dövlət mülkiyyətində olan balıqçılıq su obyektlərini</w:t>
      </w:r>
      <w:r>
        <w:rPr>
          <w:rFonts w:ascii="Palatino Linotype" w:hAnsi="Palatino Linotype" w:cs="Segoe UI"/>
          <w:lang w:val="az-Latn-AZ"/>
        </w:rPr>
        <w:t xml:space="preserve"> və ya onların müəyyən hissəsini ayırmalıdırlar.</w:t>
      </w:r>
      <w:r>
        <w:rPr>
          <w:rStyle w:val="10"/>
          <w:rFonts w:cs="Segoe UI"/>
          <w:lang w:val="az-Latn-AZ"/>
        </w:rPr>
        <w:t xml:space="preserve"> </w:t>
      </w:r>
      <w:r>
        <w:rPr>
          <w:rStyle w:val="10"/>
          <w:rFonts w:cs="Segoe UI"/>
          <w:lang w:val="az-Latn-AZ"/>
        </w:rPr>
        <w:endnoteReference w:id="38"/>
      </w:r>
    </w:p>
    <w:p w14:paraId="42B6B703">
      <w:pPr>
        <w:ind w:firstLine="567"/>
        <w:jc w:val="both"/>
        <w:rPr>
          <w:rFonts w:ascii="Palatino Linotype" w:hAnsi="Palatino Linotype" w:cs="Segoe UI"/>
          <w:lang w:val="az-Latn-AZ"/>
        </w:rPr>
      </w:pPr>
      <w:r>
        <w:rPr>
          <w:rFonts w:ascii="Palatino Linotype" w:hAnsi="Palatino Linotype" w:cs="Segoe UI"/>
          <w:lang w:val="az-Latn-AZ"/>
        </w:rPr>
        <w:t xml:space="preserve">Balıqçılıq təsərrüfatlarının təşkili üçün ayrılmış su obyektlərində </w:t>
      </w:r>
      <w:r>
        <w:rPr>
          <w:rFonts w:ascii="Palatino Linotype" w:hAnsi="Palatino Linotype" w:cs="Segoe UI"/>
          <w:i/>
          <w:lang w:val="az-Latn-AZ"/>
        </w:rPr>
        <w:t>balıq və digər su bioresurslarının idman və həvəskar ovu</w:t>
      </w:r>
      <w:r>
        <w:rPr>
          <w:rFonts w:ascii="Palatino Linotype" w:hAnsi="Palatino Linotype" w:cs="Segoe UI"/>
          <w:lang w:val="az-Latn-AZ"/>
        </w:rPr>
        <w:t>, həmin obyektlərin mülkiyyətçilərinin və istifadəçilərinin razılığı ilə həyata keçirilə bilər.</w:t>
      </w:r>
      <w:r>
        <w:rPr>
          <w:rStyle w:val="10"/>
          <w:rFonts w:cs="Segoe UI"/>
          <w:lang w:val="az-Latn-AZ"/>
        </w:rPr>
        <w:t xml:space="preserve"> </w:t>
      </w:r>
      <w:r>
        <w:rPr>
          <w:rStyle w:val="10"/>
          <w:rFonts w:cs="Segoe UI"/>
          <w:lang w:val="az-Latn-AZ"/>
        </w:rPr>
        <w:endnoteReference w:id="39"/>
      </w:r>
    </w:p>
    <w:p w14:paraId="7697C082">
      <w:pPr>
        <w:ind w:firstLine="567"/>
        <w:jc w:val="both"/>
        <w:rPr>
          <w:rFonts w:ascii="Palatino Linotype" w:hAnsi="Palatino Linotype" w:cs="Segoe UI"/>
          <w:lang w:val="az-Latn-AZ"/>
        </w:rPr>
      </w:pPr>
    </w:p>
    <w:p w14:paraId="36C133F0">
      <w:pPr>
        <w:ind w:firstLine="567"/>
        <w:jc w:val="both"/>
        <w:rPr>
          <w:rFonts w:ascii="Palatino Linotype" w:hAnsi="Palatino Linotype" w:cs="Segoe UI"/>
          <w:b/>
          <w:lang w:val="az-Latn-AZ"/>
        </w:rPr>
      </w:pPr>
      <w:r>
        <w:rPr>
          <w:rFonts w:ascii="Palatino Linotype" w:hAnsi="Palatino Linotype" w:cs="Segoe UI"/>
          <w:b/>
          <w:lang w:val="az-Latn-AZ"/>
        </w:rPr>
        <w:t xml:space="preserve">Maddə 69. Balıqçılıq </w:t>
      </w:r>
      <w:r>
        <w:rPr>
          <w:rFonts w:ascii="Palatino Linotype" w:hAnsi="Palatino Linotype" w:cs="Segoe UI"/>
          <w:b/>
          <w:strike/>
          <w:lang w:val="az-Latn-AZ"/>
        </w:rPr>
        <w:t>əhəmiyyətli sututarlarda</w:t>
      </w:r>
      <w:r>
        <w:rPr>
          <w:rFonts w:ascii="Palatino Linotype" w:hAnsi="Palatino Linotype" w:cs="Segoe UI"/>
          <w:b/>
          <w:lang w:val="az-Latn-AZ"/>
        </w:rPr>
        <w:t xml:space="preserve"> su obyektləri istifadəçilərinin hüquqlarının məhdudlaşdırılması </w:t>
      </w:r>
      <w:r>
        <w:rPr>
          <w:rStyle w:val="10"/>
          <w:rFonts w:cs="Segoe UI"/>
          <w:lang w:val="az-Latn-AZ"/>
        </w:rPr>
        <w:endnoteReference w:id="40"/>
      </w:r>
    </w:p>
    <w:p w14:paraId="2CF249A4">
      <w:pPr>
        <w:ind w:firstLine="567"/>
        <w:jc w:val="both"/>
        <w:rPr>
          <w:rFonts w:ascii="Palatino Linotype" w:hAnsi="Palatino Linotype" w:cs="Segoe UI"/>
          <w:lang w:val="az-Latn-AZ"/>
        </w:rPr>
      </w:pPr>
    </w:p>
    <w:p w14:paraId="65FFEF0B">
      <w:pPr>
        <w:ind w:firstLine="567"/>
        <w:jc w:val="both"/>
        <w:rPr>
          <w:rFonts w:ascii="Palatino Linotype" w:hAnsi="Palatino Linotype" w:cs="Segoe UI"/>
          <w:lang w:val="az-Latn-AZ"/>
        </w:rPr>
      </w:pPr>
      <w:r>
        <w:rPr>
          <w:rFonts w:ascii="Palatino Linotype" w:hAnsi="Palatino Linotype" w:cs="Segoe UI"/>
          <w:i/>
          <w:lang w:val="az-Latn-AZ"/>
        </w:rPr>
        <w:t xml:space="preserve"> Qiymətli növ balıq və digər su bioresurslarının</w:t>
      </w:r>
      <w:r>
        <w:rPr>
          <w:rFonts w:ascii="Palatino Linotype" w:hAnsi="Palatino Linotype" w:cs="Segoe UI"/>
          <w:lang w:val="az-Latn-AZ"/>
        </w:rPr>
        <w:t xml:space="preserve"> qorunması və artırılması üçün mühüm </w:t>
      </w:r>
      <w:r>
        <w:rPr>
          <w:rFonts w:ascii="Palatino Linotype" w:hAnsi="Palatino Linotype" w:cs="Segoe UI"/>
          <w:i/>
          <w:lang w:val="az-Latn-AZ"/>
        </w:rPr>
        <w:t>balıqçılıq su obyektlərində</w:t>
      </w:r>
      <w:r>
        <w:rPr>
          <w:rFonts w:ascii="Palatino Linotype" w:hAnsi="Palatino Linotype" w:cs="Segoe UI"/>
          <w:lang w:val="az-Latn-AZ"/>
        </w:rPr>
        <w:t xml:space="preserve"> və ya onların ayrı-ayrı hissələrində sudan istifadə edənlərin hüquqları balıqçılıq təsərrüfatının xeyrinə məhdudlaşdırıla bilər. Belə</w:t>
      </w:r>
      <w:r>
        <w:rPr>
          <w:rFonts w:ascii="Palatino Linotype" w:hAnsi="Palatino Linotype" w:cs="Segoe UI"/>
          <w:i/>
          <w:lang w:val="az-Latn-AZ"/>
        </w:rPr>
        <w:t xml:space="preserve"> su obyektlərinin</w:t>
      </w:r>
      <w:r>
        <w:rPr>
          <w:rFonts w:ascii="Palatino Linotype" w:hAnsi="Palatino Linotype" w:cs="Segoe UI"/>
          <w:lang w:val="az-Latn-AZ"/>
        </w:rPr>
        <w:t xml:space="preserve"> siyahısı və sudan istifadənin məhdudlaşdırılması qaydaları müvafiq icra hakimiyyəti orqanları tərəfindən müəyyən edilir.</w:t>
      </w:r>
      <w:r>
        <w:rPr>
          <w:rStyle w:val="10"/>
          <w:rFonts w:cs="Segoe UI"/>
          <w:lang w:val="az-Latn-AZ"/>
        </w:rPr>
        <w:t xml:space="preserve"> </w:t>
      </w:r>
      <w:r>
        <w:rPr>
          <w:rStyle w:val="10"/>
          <w:rFonts w:cs="Segoe UI"/>
          <w:lang w:val="az-Latn-AZ"/>
        </w:rPr>
        <w:endnoteReference w:id="41"/>
      </w:r>
    </w:p>
    <w:p w14:paraId="26826A5D">
      <w:pPr>
        <w:ind w:firstLine="567"/>
        <w:jc w:val="both"/>
        <w:rPr>
          <w:rFonts w:ascii="Palatino Linotype" w:hAnsi="Palatino Linotype" w:cs="Segoe UI"/>
          <w:lang w:val="az-Latn-AZ"/>
        </w:rPr>
      </w:pPr>
    </w:p>
    <w:p w14:paraId="743744CE">
      <w:pPr>
        <w:ind w:firstLine="567"/>
        <w:jc w:val="both"/>
        <w:rPr>
          <w:rFonts w:ascii="Palatino Linotype" w:hAnsi="Palatino Linotype" w:cs="Segoe UI"/>
          <w:b/>
          <w:lang w:val="az-Latn-AZ"/>
        </w:rPr>
      </w:pPr>
      <w:r>
        <w:rPr>
          <w:rFonts w:ascii="Palatino Linotype" w:hAnsi="Palatino Linotype" w:cs="Segoe UI"/>
          <w:b/>
          <w:lang w:val="az-Latn-AZ"/>
        </w:rPr>
        <w:t xml:space="preserve">Maddə 70. Balıqçılıq </w:t>
      </w:r>
      <w:r>
        <w:rPr>
          <w:rFonts w:ascii="Palatino Linotype" w:hAnsi="Palatino Linotype" w:cs="Segoe UI"/>
          <w:b/>
          <w:i/>
          <w:lang w:val="az-Latn-AZ"/>
        </w:rPr>
        <w:t>su obyektlərində</w:t>
      </w:r>
      <w:r>
        <w:rPr>
          <w:rFonts w:ascii="Palatino Linotype" w:hAnsi="Palatino Linotype" w:cs="Segoe UI"/>
          <w:b/>
          <w:lang w:val="az-Latn-AZ"/>
        </w:rPr>
        <w:t xml:space="preserve"> hidrotexniki qurğuların istismarı </w:t>
      </w:r>
      <w:r>
        <w:rPr>
          <w:rStyle w:val="10"/>
          <w:rFonts w:cs="Segoe UI"/>
          <w:lang w:val="az-Latn-AZ"/>
        </w:rPr>
        <w:endnoteReference w:id="42"/>
      </w:r>
    </w:p>
    <w:p w14:paraId="07577692">
      <w:pPr>
        <w:ind w:firstLine="567"/>
        <w:jc w:val="both"/>
        <w:rPr>
          <w:rFonts w:ascii="Palatino Linotype" w:hAnsi="Palatino Linotype" w:cs="Segoe UI"/>
          <w:b/>
          <w:lang w:val="az-Latn-AZ"/>
        </w:rPr>
      </w:pPr>
    </w:p>
    <w:p w14:paraId="416C6986">
      <w:pPr>
        <w:ind w:firstLine="567"/>
        <w:jc w:val="both"/>
        <w:rPr>
          <w:rFonts w:ascii="Palatino Linotype" w:hAnsi="Palatino Linotype" w:cs="Segoe UI"/>
          <w:lang w:val="az-Latn-AZ"/>
        </w:rPr>
      </w:pPr>
      <w:r>
        <w:rPr>
          <w:rFonts w:ascii="Palatino Linotype" w:hAnsi="Palatino Linotype" w:cs="Segoe UI"/>
          <w:lang w:val="az-Latn-AZ"/>
        </w:rPr>
        <w:t xml:space="preserve">Balıqçılıq </w:t>
      </w:r>
      <w:r>
        <w:rPr>
          <w:rFonts w:ascii="Palatino Linotype" w:hAnsi="Palatino Linotype" w:cs="Segoe UI"/>
          <w:i/>
          <w:lang w:val="az-Latn-AZ"/>
        </w:rPr>
        <w:t>su obyektlərində</w:t>
      </w:r>
      <w:r>
        <w:rPr>
          <w:rFonts w:ascii="Palatino Linotype" w:hAnsi="Palatino Linotype" w:cs="Segoe UI"/>
          <w:lang w:val="az-Latn-AZ"/>
        </w:rPr>
        <w:t xml:space="preserve"> hidrotexniki və başqa qurğular istismar edilərkən </w:t>
      </w:r>
      <w:r>
        <w:rPr>
          <w:rFonts w:ascii="Palatino Linotype" w:hAnsi="Palatino Linotype" w:cs="Segoe UI"/>
          <w:i/>
          <w:lang w:val="az-Latn-AZ"/>
        </w:rPr>
        <w:t>balıq və digər su bioresurslarının</w:t>
      </w:r>
      <w:r>
        <w:rPr>
          <w:rFonts w:ascii="Palatino Linotype" w:hAnsi="Palatino Linotype" w:cs="Segoe UI"/>
          <w:lang w:val="az-Latn-AZ"/>
        </w:rPr>
        <w:t xml:space="preserve"> qorunmasını və bərpasını təmin edən tədbirlər görülməlidir.</w:t>
      </w:r>
      <w:r>
        <w:rPr>
          <w:rStyle w:val="10"/>
          <w:rFonts w:cs="Segoe UI"/>
          <w:lang w:val="az-Latn-AZ"/>
        </w:rPr>
        <w:t xml:space="preserve"> </w:t>
      </w:r>
      <w:r>
        <w:rPr>
          <w:rStyle w:val="10"/>
          <w:rFonts w:cs="Segoe UI"/>
          <w:lang w:val="az-Latn-AZ"/>
        </w:rPr>
        <w:endnoteReference w:id="43"/>
      </w:r>
    </w:p>
    <w:p w14:paraId="77191324">
      <w:pPr>
        <w:ind w:firstLine="567"/>
        <w:jc w:val="both"/>
        <w:rPr>
          <w:rFonts w:ascii="Palatino Linotype" w:hAnsi="Palatino Linotype" w:cs="Segoe UI"/>
          <w:lang w:val="az-Latn-AZ"/>
        </w:rPr>
      </w:pPr>
      <w:r>
        <w:rPr>
          <w:rFonts w:ascii="Palatino Linotype" w:hAnsi="Palatino Linotype" w:cs="Segoe UI"/>
          <w:lang w:val="az-Latn-AZ"/>
        </w:rPr>
        <w:t xml:space="preserve">Balıqçılıq </w:t>
      </w:r>
      <w:r>
        <w:rPr>
          <w:rFonts w:ascii="Palatino Linotype" w:hAnsi="Palatino Linotype" w:cs="Segoe UI"/>
          <w:i/>
          <w:lang w:val="az-Latn-AZ"/>
        </w:rPr>
        <w:t>su obyektlərindən</w:t>
      </w:r>
      <w:r>
        <w:rPr>
          <w:rFonts w:ascii="Palatino Linotype" w:hAnsi="Palatino Linotype" w:cs="Segoe UI"/>
          <w:lang w:val="az-Latn-AZ"/>
        </w:rPr>
        <w:t xml:space="preserve"> su götürülərkən onlar balıqqoruyucu qurğularla təchiz olunmalıdır.</w:t>
      </w:r>
      <w:r>
        <w:rPr>
          <w:rStyle w:val="10"/>
          <w:rFonts w:cs="Segoe UI"/>
          <w:lang w:val="az-Latn-AZ"/>
        </w:rPr>
        <w:t xml:space="preserve"> </w:t>
      </w:r>
      <w:r>
        <w:rPr>
          <w:rStyle w:val="10"/>
          <w:rFonts w:cs="Segoe UI"/>
          <w:lang w:val="az-Latn-AZ"/>
        </w:rPr>
        <w:endnoteReference w:id="44"/>
      </w:r>
    </w:p>
    <w:p w14:paraId="180047A3">
      <w:pPr>
        <w:ind w:firstLine="567"/>
        <w:jc w:val="both"/>
        <w:rPr>
          <w:rFonts w:ascii="Palatino Linotype" w:hAnsi="Palatino Linotype" w:cs="Segoe UI"/>
          <w:lang w:val="az-Latn-AZ"/>
        </w:rPr>
      </w:pPr>
    </w:p>
    <w:p w14:paraId="5DC8FFEB">
      <w:pPr>
        <w:ind w:firstLine="567"/>
        <w:jc w:val="both"/>
        <w:rPr>
          <w:rFonts w:ascii="Palatino Linotype" w:hAnsi="Palatino Linotype" w:cs="Segoe UI"/>
          <w:b/>
          <w:lang w:val="az-Latn-AZ"/>
        </w:rPr>
      </w:pPr>
      <w:r>
        <w:rPr>
          <w:rFonts w:ascii="Palatino Linotype" w:hAnsi="Palatino Linotype" w:cs="Segoe UI"/>
          <w:b/>
          <w:lang w:val="az-Latn-AZ"/>
        </w:rPr>
        <w:t xml:space="preserve">Maddə 71. Balıqçılıq </w:t>
      </w:r>
      <w:r>
        <w:rPr>
          <w:rFonts w:ascii="Palatino Linotype" w:hAnsi="Palatino Linotype" w:cs="Segoe UI"/>
          <w:b/>
          <w:i/>
          <w:lang w:val="az-Latn-AZ"/>
        </w:rPr>
        <w:t>su obyektlərinin</w:t>
      </w:r>
      <w:r>
        <w:rPr>
          <w:rFonts w:ascii="Palatino Linotype" w:hAnsi="Palatino Linotype" w:cs="Segoe UI"/>
          <w:b/>
          <w:lang w:val="az-Latn-AZ"/>
        </w:rPr>
        <w:t xml:space="preserve"> çirklənməkdən, zibillənməkdən və dayazlaşmaqdan qorunması </w:t>
      </w:r>
      <w:r>
        <w:rPr>
          <w:rStyle w:val="10"/>
          <w:rFonts w:cs="Segoe UI"/>
          <w:lang w:val="az-Latn-AZ"/>
        </w:rPr>
        <w:endnoteReference w:id="45"/>
      </w:r>
    </w:p>
    <w:p w14:paraId="030ED40F">
      <w:pPr>
        <w:ind w:firstLine="567"/>
        <w:jc w:val="both"/>
        <w:rPr>
          <w:rFonts w:ascii="Palatino Linotype" w:hAnsi="Palatino Linotype" w:cs="Segoe UI"/>
          <w:lang w:val="az-Latn-AZ"/>
        </w:rPr>
      </w:pPr>
    </w:p>
    <w:p w14:paraId="6AE9F653">
      <w:pPr>
        <w:ind w:firstLine="567"/>
        <w:jc w:val="both"/>
        <w:rPr>
          <w:rFonts w:ascii="Palatino Linotype" w:hAnsi="Palatino Linotype" w:cs="Segoe UI"/>
          <w:lang w:val="az-Latn-AZ"/>
        </w:rPr>
      </w:pPr>
      <w:r>
        <w:rPr>
          <w:rFonts w:ascii="Palatino Linotype" w:hAnsi="Palatino Linotype" w:cs="Segoe UI"/>
          <w:lang w:val="az-Latn-AZ"/>
        </w:rPr>
        <w:t xml:space="preserve">Balıqçılıq </w:t>
      </w:r>
      <w:r>
        <w:rPr>
          <w:rFonts w:ascii="Palatino Linotype" w:hAnsi="Palatino Linotype" w:cs="Segoe UI"/>
          <w:i/>
          <w:lang w:val="az-Latn-AZ"/>
        </w:rPr>
        <w:t>su obyektlərində</w:t>
      </w:r>
      <w:r>
        <w:rPr>
          <w:rFonts w:ascii="Palatino Linotype" w:hAnsi="Palatino Linotype" w:cs="Segoe UI"/>
          <w:lang w:val="az-Latn-AZ"/>
        </w:rPr>
        <w:t xml:space="preserve"> aşağıdakı tədbirlərin həyata keçirilməsi qadağan edilir:</w:t>
      </w:r>
      <w:r>
        <w:rPr>
          <w:rStyle w:val="10"/>
          <w:rFonts w:cs="Segoe UI"/>
          <w:lang w:val="az-Latn-AZ"/>
        </w:rPr>
        <w:t xml:space="preserve"> </w:t>
      </w:r>
      <w:r>
        <w:rPr>
          <w:rStyle w:val="10"/>
          <w:rFonts w:cs="Segoe UI"/>
          <w:lang w:val="az-Latn-AZ"/>
        </w:rPr>
        <w:endnoteReference w:id="46"/>
      </w:r>
    </w:p>
    <w:p w14:paraId="2C9BB4CF">
      <w:pPr>
        <w:ind w:firstLine="567"/>
        <w:jc w:val="both"/>
        <w:rPr>
          <w:rFonts w:ascii="Palatino Linotype" w:hAnsi="Palatino Linotype" w:cs="Segoe UI"/>
          <w:lang w:val="az-Latn-AZ"/>
        </w:rPr>
      </w:pPr>
      <w:r>
        <w:rPr>
          <w:rFonts w:ascii="Palatino Linotype" w:hAnsi="Palatino Linotype" w:cs="Segoe UI"/>
          <w:lang w:val="az-Latn-AZ"/>
        </w:rPr>
        <w:t>balıqların kürütökmə yerlərində müvafiq icra hakimiyyəti orqanının razılığı olmadan bənd çəkmək və dağılmış bəndləri bərpa etmək;</w:t>
      </w:r>
    </w:p>
    <w:p w14:paraId="6C742DE8">
      <w:pPr>
        <w:ind w:firstLine="567"/>
        <w:jc w:val="both"/>
        <w:rPr>
          <w:rFonts w:ascii="Palatino Linotype" w:hAnsi="Palatino Linotype" w:cs="Segoe UI"/>
          <w:lang w:val="az-Latn-AZ"/>
        </w:rPr>
      </w:pPr>
      <w:r>
        <w:rPr>
          <w:rFonts w:ascii="Palatino Linotype" w:hAnsi="Palatino Linotype" w:cs="Segoe UI"/>
          <w:lang w:val="az-Latn-AZ"/>
        </w:rPr>
        <w:t>müvafiq orqanların razılığı ilə sanitariya və hidrotexniki tədbirlərin görüldüyü hallar istisna edilməklə, çaylarda, çay qollarında və kanallarda qalaq yaratmaq və ya onların qabağını kəsmək, göllərdən və limanlardan suyu buraxmaq;</w:t>
      </w:r>
    </w:p>
    <w:p w14:paraId="40120CC6">
      <w:pPr>
        <w:ind w:firstLine="567"/>
        <w:jc w:val="both"/>
        <w:rPr>
          <w:rFonts w:ascii="Palatino Linotype" w:hAnsi="Palatino Linotype" w:cs="Segoe UI"/>
          <w:lang w:val="az-Latn-AZ"/>
        </w:rPr>
      </w:pPr>
      <w:r>
        <w:rPr>
          <w:rFonts w:ascii="Palatino Linotype" w:hAnsi="Palatino Linotype" w:cs="Segoe UI"/>
          <w:lang w:val="az-Latn-AZ"/>
        </w:rPr>
        <w:t>ağac emalı zamanı əmələ gələn tullantıları sututarlara axıtmaq və həmin sututarların sahillərində və subasar yerlərində yığmaq;</w:t>
      </w:r>
    </w:p>
    <w:p w14:paraId="0F80EC90">
      <w:pPr>
        <w:ind w:firstLine="567"/>
        <w:jc w:val="both"/>
        <w:rPr>
          <w:rFonts w:ascii="Palatino Linotype" w:hAnsi="Palatino Linotype" w:cs="Segoe UI"/>
          <w:lang w:val="az-Latn-AZ"/>
        </w:rPr>
      </w:pPr>
      <w:r>
        <w:rPr>
          <w:rFonts w:ascii="Palatino Linotype" w:hAnsi="Palatino Linotype" w:cs="Segoe UI"/>
          <w:lang w:val="az-Latn-AZ"/>
        </w:rPr>
        <w:t>dibdərinlətmə və dibtəmizləmə işləri zamanı qazılmış torpağı balığın kürütökmə yerlərinə və qışladığı çuxurlara yığmaq;</w:t>
      </w:r>
    </w:p>
    <w:p w14:paraId="6000019D">
      <w:pPr>
        <w:ind w:firstLine="567"/>
        <w:jc w:val="both"/>
        <w:rPr>
          <w:rFonts w:ascii="Palatino Linotype" w:hAnsi="Palatino Linotype" w:cs="Segoe UI"/>
          <w:lang w:val="az-Latn-AZ"/>
        </w:rPr>
      </w:pPr>
      <w:r>
        <w:rPr>
          <w:rFonts w:ascii="Palatino Linotype" w:hAnsi="Palatino Linotype" w:cs="Segoe UI"/>
          <w:lang w:val="az-Latn-AZ"/>
        </w:rPr>
        <w:t xml:space="preserve">Azərbaycan Respublikasının qanunvericiliyi ilə müəyyən edilmiş digər hallarda. </w:t>
      </w:r>
    </w:p>
    <w:p w14:paraId="7B4AD1CD">
      <w:pPr>
        <w:ind w:firstLine="567"/>
        <w:jc w:val="both"/>
        <w:rPr>
          <w:rFonts w:ascii="Palatino Linotype" w:hAnsi="Palatino Linotype" w:cs="Segoe UI"/>
          <w:b/>
          <w:lang w:val="az-Latn-AZ"/>
        </w:rPr>
      </w:pPr>
    </w:p>
    <w:p w14:paraId="005FA9A6">
      <w:pPr>
        <w:ind w:firstLine="567"/>
        <w:jc w:val="both"/>
        <w:rPr>
          <w:rFonts w:ascii="Palatino Linotype" w:hAnsi="Palatino Linotype" w:cs="Segoe UI"/>
          <w:b/>
          <w:lang w:val="az-Latn-AZ"/>
        </w:rPr>
      </w:pPr>
      <w:r>
        <w:rPr>
          <w:rFonts w:ascii="Palatino Linotype" w:hAnsi="Palatino Linotype" w:cs="Segoe UI"/>
          <w:b/>
          <w:lang w:val="az-Latn-AZ"/>
        </w:rPr>
        <w:t xml:space="preserve">Maddə 72. Su obyektlərindən ovçuluq məqsədləri üçün istifadə </w:t>
      </w:r>
    </w:p>
    <w:p w14:paraId="70FC08AA">
      <w:pPr>
        <w:ind w:firstLine="567"/>
        <w:jc w:val="both"/>
        <w:rPr>
          <w:rFonts w:ascii="Palatino Linotype" w:hAnsi="Palatino Linotype" w:cs="Segoe UI"/>
          <w:lang w:val="az-Latn-AZ"/>
        </w:rPr>
      </w:pPr>
    </w:p>
    <w:p w14:paraId="0FE546EA">
      <w:pPr>
        <w:ind w:firstLine="567"/>
        <w:jc w:val="both"/>
        <w:rPr>
          <w:rFonts w:ascii="Palatino Linotype" w:hAnsi="Palatino Linotype" w:cs="Segoe UI"/>
          <w:lang w:val="az-Latn-AZ"/>
        </w:rPr>
      </w:pPr>
      <w:r>
        <w:rPr>
          <w:rFonts w:ascii="Palatino Linotype" w:hAnsi="Palatino Linotype" w:cs="Segoe UI"/>
          <w:lang w:val="az-Latn-AZ"/>
        </w:rPr>
        <w:t>Ovçuluq obyektinə aid edilən su quşlarının və qiymətli xəzdərili heyvanların məskunlaşdığı su obyektləri Azərbaycan Respublikasının qanunvericiliyində nəzərdə tutulmuş qaydada ovçuluq məqsədləri üçün istifadəyə verilir.</w:t>
      </w:r>
    </w:p>
    <w:p w14:paraId="69DE491C">
      <w:pPr>
        <w:ind w:firstLine="567"/>
        <w:jc w:val="both"/>
        <w:rPr>
          <w:rFonts w:ascii="Palatino Linotype" w:hAnsi="Palatino Linotype" w:cs="Segoe UI"/>
          <w:lang w:val="az-Latn-AZ"/>
        </w:rPr>
      </w:pPr>
    </w:p>
    <w:p w14:paraId="0FA7A9AA">
      <w:pPr>
        <w:ind w:firstLine="567"/>
        <w:jc w:val="both"/>
        <w:rPr>
          <w:rFonts w:ascii="Palatino Linotype" w:hAnsi="Palatino Linotype" w:cs="Segoe UI"/>
          <w:b/>
          <w:lang w:val="az-Latn-AZ"/>
        </w:rPr>
      </w:pPr>
      <w:r>
        <w:rPr>
          <w:rFonts w:ascii="Palatino Linotype" w:hAnsi="Palatino Linotype" w:cs="Segoe UI"/>
          <w:b/>
          <w:lang w:val="az-Latn-AZ"/>
        </w:rPr>
        <w:t xml:space="preserve">Maddə 73. Balıqçılıq və ovçuluq təsərrüfatlarının ehtiyacları üçün su obyektlərindən istifadə qaydaları </w:t>
      </w:r>
    </w:p>
    <w:p w14:paraId="2E24A737">
      <w:pPr>
        <w:ind w:firstLine="567"/>
        <w:jc w:val="both"/>
        <w:rPr>
          <w:rFonts w:ascii="Palatino Linotype" w:hAnsi="Palatino Linotype" w:cs="Segoe UI"/>
          <w:lang w:val="az-Latn-AZ"/>
        </w:rPr>
      </w:pPr>
    </w:p>
    <w:p w14:paraId="4F2FB542">
      <w:pPr>
        <w:ind w:firstLine="567"/>
        <w:jc w:val="both"/>
        <w:rPr>
          <w:rFonts w:ascii="Palatino Linotype" w:hAnsi="Palatino Linotype" w:cs="Segoe UI"/>
          <w:lang w:val="az-Latn-AZ"/>
        </w:rPr>
      </w:pPr>
      <w:r>
        <w:rPr>
          <w:rFonts w:ascii="Palatino Linotype" w:hAnsi="Palatino Linotype" w:cs="Segoe UI"/>
          <w:lang w:val="az-Latn-AZ"/>
        </w:rPr>
        <w:t>Balıqçılıq və ovçuluq təsərrüfatlarının ehtiyacları üçün su obyektlərindən istifadə qaydaları Azərbaycan Respublikasının müvafiq icra hakimiyyəti orqanı tərəfindən müəyyən olunur.</w:t>
      </w:r>
    </w:p>
    <w:p w14:paraId="74497B5E">
      <w:pPr>
        <w:ind w:firstLine="567"/>
        <w:jc w:val="center"/>
        <w:rPr>
          <w:rFonts w:ascii="Palatino Linotype" w:hAnsi="Palatino Linotype" w:cs="Segoe UI"/>
          <w:b/>
          <w:lang w:val="az-Latn-AZ"/>
        </w:rPr>
      </w:pPr>
    </w:p>
    <w:p w14:paraId="420EAF8C">
      <w:pPr>
        <w:jc w:val="center"/>
        <w:rPr>
          <w:rFonts w:ascii="Palatino Linotype" w:hAnsi="Palatino Linotype" w:cs="Segoe UI"/>
          <w:b/>
          <w:lang w:val="az-Latn-AZ"/>
        </w:rPr>
      </w:pPr>
      <w:r>
        <w:rPr>
          <w:rFonts w:ascii="Palatino Linotype" w:hAnsi="Palatino Linotype" w:cs="Segoe UI"/>
          <w:b/>
          <w:lang w:val="az-Latn-AZ"/>
        </w:rPr>
        <w:t>XII fəsil</w:t>
      </w:r>
    </w:p>
    <w:p w14:paraId="48716500">
      <w:pPr>
        <w:ind w:firstLine="567"/>
        <w:jc w:val="center"/>
        <w:rPr>
          <w:rFonts w:ascii="Palatino Linotype" w:hAnsi="Palatino Linotype" w:cs="Segoe UI"/>
          <w:b/>
          <w:lang w:val="az-Latn-AZ"/>
        </w:rPr>
      </w:pPr>
    </w:p>
    <w:p w14:paraId="413C945B">
      <w:pPr>
        <w:jc w:val="center"/>
        <w:rPr>
          <w:rFonts w:ascii="Palatino Linotype" w:hAnsi="Palatino Linotype" w:cs="Segoe UI"/>
          <w:b/>
          <w:lang w:val="az-Latn-AZ"/>
        </w:rPr>
      </w:pPr>
      <w:r>
        <w:rPr>
          <w:rFonts w:ascii="Palatino Linotype" w:hAnsi="Palatino Linotype" w:cs="Segoe UI"/>
          <w:b/>
          <w:lang w:val="az-Latn-AZ"/>
        </w:rPr>
        <w:t>Xüsusi qorunan su obyektlərindən istifadə</w:t>
      </w:r>
    </w:p>
    <w:p w14:paraId="4C143B5A">
      <w:pPr>
        <w:ind w:firstLine="567"/>
        <w:rPr>
          <w:rFonts w:ascii="Palatino Linotype" w:hAnsi="Palatino Linotype" w:cs="Segoe UI"/>
          <w:b/>
          <w:lang w:val="az-Latn-AZ"/>
        </w:rPr>
      </w:pPr>
    </w:p>
    <w:p w14:paraId="3F35D2CC">
      <w:pPr>
        <w:ind w:firstLine="567"/>
        <w:jc w:val="both"/>
        <w:rPr>
          <w:rFonts w:ascii="Palatino Linotype" w:hAnsi="Palatino Linotype" w:cs="Segoe UI"/>
          <w:b/>
          <w:lang w:val="az-Latn-AZ"/>
        </w:rPr>
      </w:pPr>
      <w:r>
        <w:rPr>
          <w:rFonts w:ascii="Palatino Linotype" w:hAnsi="Palatino Linotype" w:cs="Segoe UI"/>
          <w:b/>
          <w:lang w:val="az-Latn-AZ"/>
        </w:rPr>
        <w:t xml:space="preserve">Maddə 74. Xüsusi qorunan su obyektləri </w:t>
      </w:r>
    </w:p>
    <w:p w14:paraId="0EE4B38E">
      <w:pPr>
        <w:ind w:firstLine="567"/>
        <w:jc w:val="both"/>
        <w:rPr>
          <w:rFonts w:ascii="Palatino Linotype" w:hAnsi="Palatino Linotype" w:cs="Segoe UI"/>
          <w:lang w:val="az-Latn-AZ"/>
        </w:rPr>
      </w:pPr>
    </w:p>
    <w:p w14:paraId="76C90116">
      <w:pPr>
        <w:ind w:firstLine="567"/>
        <w:jc w:val="both"/>
        <w:rPr>
          <w:rFonts w:ascii="Palatino Linotype" w:hAnsi="Palatino Linotype" w:cs="Segoe UI"/>
          <w:lang w:val="az-Latn-AZ"/>
        </w:rPr>
      </w:pPr>
      <w:r>
        <w:rPr>
          <w:rFonts w:ascii="Palatino Linotype" w:hAnsi="Palatino Linotype" w:cs="Segoe UI"/>
          <w:lang w:val="az-Latn-AZ"/>
        </w:rPr>
        <w:t>Xüsusi elmi, tarixi, mədəni, estetik və təbiətqoruyucu əhəmiyyətli su obyektləri xüsusi qorunan su obyektləridir.</w:t>
      </w:r>
    </w:p>
    <w:p w14:paraId="183B932B">
      <w:pPr>
        <w:ind w:firstLine="567"/>
        <w:jc w:val="both"/>
        <w:rPr>
          <w:rFonts w:ascii="Palatino Linotype" w:hAnsi="Palatino Linotype" w:cs="Segoe UI"/>
          <w:lang w:val="az-Latn-AZ"/>
        </w:rPr>
      </w:pPr>
      <w:r>
        <w:rPr>
          <w:rFonts w:ascii="Palatino Linotype" w:hAnsi="Palatino Linotype" w:cs="Segoe UI"/>
          <w:lang w:val="az-Latn-AZ"/>
        </w:rPr>
        <w:t>Bu obyektlər Azərbaycan Respublikasının qanunvericiliyi ilə müəyyən edilmiş qaydada toxunulmaz elan edilir.</w:t>
      </w:r>
    </w:p>
    <w:p w14:paraId="40899AEF">
      <w:pPr>
        <w:ind w:firstLine="567"/>
        <w:jc w:val="both"/>
        <w:rPr>
          <w:rFonts w:ascii="Palatino Linotype" w:hAnsi="Palatino Linotype" w:cs="Segoe UI"/>
          <w:lang w:val="az-Latn-AZ"/>
        </w:rPr>
      </w:pPr>
      <w:r>
        <w:rPr>
          <w:rFonts w:ascii="Palatino Linotype" w:hAnsi="Palatino Linotype" w:cs="Segoe UI"/>
          <w:lang w:val="az-Latn-AZ"/>
        </w:rPr>
        <w:t>Xüsusi qorunan su obyektləri müvafiq icra hakimiyyəti orqanlarının təqdimatı əsasında Azərbaycan Respublikasının qanunvericiliyinə uyğun olaraq bütövlükdə və ya qismən, daimi və ya müvəqqəti olaraq təsərrüfat fəaliyyətindən çıxarılır.</w:t>
      </w:r>
    </w:p>
    <w:p w14:paraId="7A099325">
      <w:pPr>
        <w:ind w:firstLine="567"/>
        <w:jc w:val="both"/>
        <w:rPr>
          <w:rFonts w:ascii="Palatino Linotype" w:hAnsi="Palatino Linotype" w:cs="Segoe UI"/>
          <w:lang w:val="az-Latn-AZ"/>
        </w:rPr>
      </w:pPr>
      <w:r>
        <w:rPr>
          <w:rFonts w:ascii="Palatino Linotype" w:hAnsi="Palatino Linotype" w:cs="Segoe UI"/>
          <w:lang w:val="az-Latn-AZ"/>
        </w:rPr>
        <w:t>Xüsusi qorunan su obyektləri respublika, bölgə və yerli əhəmiyyətli xüsusi qorunan su obyektlərinə aid edilir.</w:t>
      </w:r>
    </w:p>
    <w:p w14:paraId="5C5EE7DA">
      <w:pPr>
        <w:ind w:firstLine="567"/>
        <w:jc w:val="both"/>
        <w:rPr>
          <w:rFonts w:ascii="Palatino Linotype" w:hAnsi="Palatino Linotype" w:cs="Segoe UI"/>
          <w:lang w:val="az-Latn-AZ"/>
        </w:rPr>
      </w:pPr>
      <w:r>
        <w:rPr>
          <w:rFonts w:ascii="Palatino Linotype" w:hAnsi="Palatino Linotype" w:cs="Segoe UI"/>
          <w:lang w:val="az-Latn-AZ"/>
        </w:rPr>
        <w:t>Xüsusi qorunan su obyektləri ayrıca təbii ərazi kimi və ya Azərbaycan Respublikasının qanunvericiliyi ilə müəyyən edilmiş xüsusi qorunan təbii ərazinin bir hissəsi kimi mövcud ola bilər.</w:t>
      </w:r>
    </w:p>
    <w:p w14:paraId="3FF18850">
      <w:pPr>
        <w:ind w:firstLine="567"/>
        <w:jc w:val="both"/>
        <w:rPr>
          <w:rFonts w:ascii="Palatino Linotype" w:hAnsi="Palatino Linotype" w:cs="Segoe UI"/>
          <w:lang w:val="az-Latn-AZ"/>
        </w:rPr>
      </w:pPr>
      <w:r>
        <w:rPr>
          <w:rFonts w:ascii="Palatino Linotype" w:hAnsi="Palatino Linotype" w:cs="Segoe UI"/>
          <w:lang w:val="az-Latn-AZ"/>
        </w:rPr>
        <w:t>Xüsusi qorunan su obyektlərinin aşağıdakı kateqoriyaları müəyyən edilir:</w:t>
      </w:r>
    </w:p>
    <w:p w14:paraId="3007310B">
      <w:pPr>
        <w:ind w:firstLine="567"/>
        <w:jc w:val="both"/>
        <w:rPr>
          <w:rFonts w:ascii="Palatino Linotype" w:hAnsi="Palatino Linotype" w:cs="Segoe UI"/>
          <w:lang w:val="az-Latn-AZ"/>
        </w:rPr>
      </w:pPr>
      <w:r>
        <w:rPr>
          <w:rFonts w:ascii="Palatino Linotype" w:hAnsi="Palatino Linotype" w:cs="Segoe UI"/>
          <w:lang w:val="az-Latn-AZ"/>
        </w:rPr>
        <w:t>Azərbaycan Respublikasının daxili sularının və Xəzər dənizinin (gölünün) Azərbaycan Respublikasına mənsub olan bölməsinin sularının sahələri;</w:t>
      </w:r>
    </w:p>
    <w:p w14:paraId="1EF12D84">
      <w:pPr>
        <w:ind w:firstLine="567"/>
        <w:jc w:val="both"/>
        <w:rPr>
          <w:rFonts w:ascii="Palatino Linotype" w:hAnsi="Palatino Linotype" w:cs="Segoe UI"/>
          <w:lang w:val="az-Latn-AZ"/>
        </w:rPr>
      </w:pPr>
      <w:r>
        <w:rPr>
          <w:rFonts w:ascii="Palatino Linotype" w:hAnsi="Palatino Linotype" w:cs="Segoe UI"/>
          <w:lang w:val="az-Latn-AZ"/>
        </w:rPr>
        <w:t>su — bataqlıq yerləri;</w:t>
      </w:r>
    </w:p>
    <w:p w14:paraId="256BF579">
      <w:pPr>
        <w:ind w:firstLine="567"/>
        <w:jc w:val="both"/>
        <w:rPr>
          <w:rFonts w:ascii="Palatino Linotype" w:hAnsi="Palatino Linotype" w:cs="Segoe UI"/>
          <w:lang w:val="az-Latn-AZ"/>
        </w:rPr>
      </w:pPr>
      <w:r>
        <w:rPr>
          <w:rFonts w:ascii="Palatino Linotype" w:hAnsi="Palatino Linotype" w:cs="Segoe UI"/>
          <w:lang w:val="az-Latn-AZ"/>
        </w:rPr>
        <w:t>nadir təbiət landşaftına aid edilmiş axar sular və sututarlar;</w:t>
      </w:r>
    </w:p>
    <w:p w14:paraId="39B4F89A">
      <w:pPr>
        <w:ind w:firstLine="567"/>
        <w:jc w:val="both"/>
        <w:rPr>
          <w:rFonts w:ascii="Palatino Linotype" w:hAnsi="Palatino Linotype" w:cs="Segoe UI"/>
          <w:lang w:val="az-Latn-AZ"/>
        </w:rPr>
      </w:pPr>
      <w:r>
        <w:rPr>
          <w:rFonts w:ascii="Palatino Linotype" w:hAnsi="Palatino Linotype" w:cs="Segoe UI"/>
          <w:lang w:val="az-Latn-AZ"/>
        </w:rPr>
        <w:t>su obyektlərinin mənbəyinin və mənsəbinin mühafizə zonaları;</w:t>
      </w:r>
    </w:p>
    <w:p w14:paraId="6EB1F705">
      <w:pPr>
        <w:ind w:firstLine="567"/>
        <w:jc w:val="both"/>
        <w:rPr>
          <w:rFonts w:ascii="Palatino Linotype" w:hAnsi="Palatino Linotype" w:cs="Segoe UI"/>
          <w:lang w:val="az-Latn-AZ"/>
        </w:rPr>
      </w:pPr>
      <w:r>
        <w:rPr>
          <w:rFonts w:ascii="Palatino Linotype" w:hAnsi="Palatino Linotype" w:cs="Segoe UI"/>
          <w:lang w:val="az-Latn-AZ"/>
        </w:rPr>
        <w:t>qiymətli balıq növlərinin kürütökmə və qışlama yerləri;</w:t>
      </w:r>
    </w:p>
    <w:p w14:paraId="3C5E7B2B">
      <w:pPr>
        <w:ind w:firstLine="567"/>
        <w:jc w:val="both"/>
        <w:rPr>
          <w:rFonts w:ascii="Palatino Linotype" w:hAnsi="Palatino Linotype" w:cs="Segoe UI"/>
          <w:lang w:val="az-Latn-AZ"/>
        </w:rPr>
      </w:pPr>
      <w:r>
        <w:rPr>
          <w:rFonts w:ascii="Palatino Linotype" w:hAnsi="Palatino Linotype" w:cs="Segoe UI"/>
          <w:lang w:val="az-Latn-AZ"/>
        </w:rPr>
        <w:t xml:space="preserve">meşələrlə, bitki və heyvanlar aləmi və digər xüsusi mühafizə olunan təbii ehtiyatlarla qırılmaz əlaqəsi olan su obyektləri. </w:t>
      </w:r>
    </w:p>
    <w:p w14:paraId="0FA8004F">
      <w:pPr>
        <w:ind w:firstLine="567"/>
        <w:jc w:val="both"/>
        <w:rPr>
          <w:rFonts w:ascii="Palatino Linotype" w:hAnsi="Palatino Linotype" w:cs="Segoe UI"/>
          <w:lang w:val="az-Latn-AZ"/>
        </w:rPr>
      </w:pPr>
      <w:r>
        <w:rPr>
          <w:rFonts w:ascii="Palatino Linotype" w:hAnsi="Palatino Linotype" w:cs="Segoe UI"/>
          <w:lang w:val="az-Latn-AZ"/>
        </w:rPr>
        <w:t>Xüsusi qorunan su obyektlərinin kateqoriyalara aid edilməsi müvafiq icra hakimiyyəti orqanı tərəfindən müəyyən edilmiş qaydada həyata keçirilir.</w:t>
      </w:r>
    </w:p>
    <w:p w14:paraId="3B208874">
      <w:pPr>
        <w:ind w:firstLine="567"/>
        <w:jc w:val="both"/>
        <w:rPr>
          <w:rFonts w:ascii="Palatino Linotype" w:hAnsi="Palatino Linotype" w:cs="Segoe UI"/>
          <w:lang w:val="az-Latn-AZ"/>
        </w:rPr>
      </w:pPr>
      <w:r>
        <w:rPr>
          <w:rFonts w:ascii="Palatino Linotype" w:hAnsi="Palatino Linotype" w:cs="Segoe UI"/>
          <w:lang w:val="az-Latn-AZ"/>
        </w:rPr>
        <w:t>Azərbaycan Respublikasının qanunvericiliyi ilə xüsusi qorunan su obyektlərinin digər kateqoriyaları da nəzərdə tutula bilər.</w:t>
      </w:r>
    </w:p>
    <w:p w14:paraId="6A1F94FE">
      <w:pPr>
        <w:ind w:firstLine="567"/>
        <w:jc w:val="both"/>
        <w:rPr>
          <w:rFonts w:ascii="Palatino Linotype" w:hAnsi="Palatino Linotype" w:cs="Segoe UI"/>
          <w:lang w:val="az-Latn-AZ"/>
        </w:rPr>
      </w:pPr>
    </w:p>
    <w:p w14:paraId="58A3BFB8">
      <w:pPr>
        <w:ind w:firstLine="567"/>
        <w:jc w:val="both"/>
        <w:rPr>
          <w:rFonts w:ascii="Palatino Linotype" w:hAnsi="Palatino Linotype" w:cs="Segoe UI"/>
          <w:b/>
          <w:lang w:val="az-Latn-AZ"/>
        </w:rPr>
      </w:pPr>
      <w:r>
        <w:rPr>
          <w:rFonts w:ascii="Palatino Linotype" w:hAnsi="Palatino Linotype" w:cs="Segoe UI"/>
          <w:b/>
          <w:lang w:val="az-Latn-AZ"/>
        </w:rPr>
        <w:t xml:space="preserve">Maddə 75. Xüsusi qorunan su obyektlərinin suyundan istifadə </w:t>
      </w:r>
    </w:p>
    <w:p w14:paraId="1CFEE1D1">
      <w:pPr>
        <w:ind w:firstLine="567"/>
        <w:jc w:val="both"/>
        <w:rPr>
          <w:rFonts w:ascii="Palatino Linotype" w:hAnsi="Palatino Linotype" w:cs="Segoe UI"/>
          <w:lang w:val="az-Latn-AZ"/>
        </w:rPr>
      </w:pPr>
    </w:p>
    <w:p w14:paraId="7929DEF2">
      <w:pPr>
        <w:ind w:firstLine="567"/>
        <w:jc w:val="both"/>
        <w:rPr>
          <w:rFonts w:ascii="Palatino Linotype" w:hAnsi="Palatino Linotype" w:cs="Segoe UI"/>
          <w:lang w:val="az-Latn-AZ"/>
        </w:rPr>
      </w:pPr>
      <w:r>
        <w:rPr>
          <w:rFonts w:ascii="Palatino Linotype" w:hAnsi="Palatino Linotype" w:cs="Segoe UI"/>
          <w:lang w:val="az-Latn-AZ"/>
        </w:rPr>
        <w:t>Xüsusi qorunan su obyektlərinin suyundan istifadə qaydaları müvafiq qanunvericiliklə müəyyən edilir.</w:t>
      </w:r>
    </w:p>
    <w:p w14:paraId="565AE9D1">
      <w:pPr>
        <w:ind w:firstLine="567"/>
        <w:jc w:val="both"/>
        <w:rPr>
          <w:rFonts w:ascii="Palatino Linotype" w:hAnsi="Palatino Linotype" w:cs="Segoe UI"/>
          <w:lang w:val="az-Latn-AZ"/>
        </w:rPr>
      </w:pPr>
      <w:r>
        <w:rPr>
          <w:rFonts w:ascii="Palatino Linotype" w:hAnsi="Palatino Linotype" w:cs="Segoe UI"/>
          <w:lang w:val="az-Latn-AZ"/>
        </w:rPr>
        <w:t xml:space="preserve">Xüsusi qorunan su obyektlərindən </w:t>
      </w:r>
      <w:r>
        <w:rPr>
          <w:rFonts w:ascii="Palatino Linotype" w:hAnsi="Palatino Linotype" w:cs="Segoe UI"/>
          <w:i/>
          <w:lang w:val="az-Latn-AZ"/>
        </w:rPr>
        <w:t>balıq və digər su bioresurslarını ovlamaq və toplamaq</w:t>
      </w:r>
      <w:r>
        <w:rPr>
          <w:rFonts w:ascii="Palatino Linotype" w:hAnsi="Palatino Linotype" w:cs="Segoe UI"/>
          <w:lang w:val="az-Latn-AZ"/>
        </w:rPr>
        <w:t xml:space="preserve"> və həmin su obyektlərinin təbii vəziyyətini dəyişən başqa işlər görmək qadağan edilir.</w:t>
      </w:r>
      <w:r>
        <w:rPr>
          <w:rStyle w:val="10"/>
          <w:rFonts w:cs="Segoe UI"/>
          <w:lang w:val="az-Latn-AZ"/>
        </w:rPr>
        <w:t xml:space="preserve"> </w:t>
      </w:r>
      <w:r>
        <w:rPr>
          <w:rStyle w:val="10"/>
          <w:rFonts w:cs="Segoe UI"/>
          <w:lang w:val="az-Latn-AZ"/>
        </w:rPr>
        <w:endnoteReference w:id="47"/>
      </w:r>
    </w:p>
    <w:p w14:paraId="78C8D329">
      <w:pPr>
        <w:ind w:firstLine="567"/>
        <w:jc w:val="both"/>
        <w:rPr>
          <w:rFonts w:ascii="Palatino Linotype" w:hAnsi="Palatino Linotype" w:cs="Segoe UI"/>
          <w:lang w:val="az-Latn-AZ"/>
        </w:rPr>
      </w:pPr>
      <w:r>
        <w:rPr>
          <w:rFonts w:ascii="Palatino Linotype" w:hAnsi="Palatino Linotype" w:cs="Segoe UI"/>
          <w:lang w:val="az-Latn-AZ"/>
        </w:rPr>
        <w:t>Xüsusi qorunan su obyektlərinə və onları qidalandıran sututarlara tullantı suların axıdılmasına, başqa imkanlar olmadıqda müvafiq icra hakimiyyəti orqanının razılığı ilə bu Məcəllənin 77-79-cu maddələrinin tələblərinə riayət olunmaqla yol verilir.</w:t>
      </w:r>
    </w:p>
    <w:p w14:paraId="4B59BCBC">
      <w:pPr>
        <w:ind w:firstLine="567"/>
        <w:jc w:val="both"/>
        <w:rPr>
          <w:rFonts w:ascii="Palatino Linotype" w:hAnsi="Palatino Linotype" w:cs="Segoe UI"/>
          <w:lang w:val="az-Latn-AZ"/>
        </w:rPr>
      </w:pPr>
      <w:r>
        <w:rPr>
          <w:rFonts w:ascii="Palatino Linotype" w:hAnsi="Palatino Linotype" w:cs="Segoe UI"/>
          <w:lang w:val="az-Latn-AZ"/>
        </w:rPr>
        <w:t>Xüsusi qorunan su obyektlərinin təbii vəziyyətini dəyişdirə biləcək işlər yalnız müvafiq icra hakimiyyəti orqanının razılığı ilə görülə bilər.</w:t>
      </w:r>
    </w:p>
    <w:p w14:paraId="4CAA676A">
      <w:pPr>
        <w:ind w:firstLine="567"/>
        <w:jc w:val="both"/>
        <w:rPr>
          <w:rFonts w:ascii="Palatino Linotype" w:hAnsi="Palatino Linotype" w:cs="Segoe UI"/>
          <w:lang w:val="az-Latn-AZ"/>
        </w:rPr>
      </w:pPr>
    </w:p>
    <w:p w14:paraId="404E35A9">
      <w:pPr>
        <w:ind w:firstLine="567"/>
        <w:jc w:val="both"/>
        <w:rPr>
          <w:rFonts w:ascii="Palatino Linotype" w:hAnsi="Palatino Linotype" w:cs="Segoe UI"/>
          <w:b/>
          <w:lang w:val="az-Latn-AZ"/>
        </w:rPr>
      </w:pPr>
      <w:r>
        <w:rPr>
          <w:rFonts w:ascii="Palatino Linotype" w:hAnsi="Palatino Linotype" w:cs="Segoe UI"/>
          <w:b/>
          <w:lang w:val="az-Latn-AZ"/>
        </w:rPr>
        <w:t xml:space="preserve">Maddə 76. Xüsusi qorunan su obyektlərinin toxunulmazlığının geri alınması </w:t>
      </w:r>
    </w:p>
    <w:p w14:paraId="136D5A4E">
      <w:pPr>
        <w:ind w:firstLine="567"/>
        <w:jc w:val="both"/>
        <w:rPr>
          <w:rFonts w:ascii="Palatino Linotype" w:hAnsi="Palatino Linotype" w:cs="Segoe UI"/>
          <w:lang w:val="az-Latn-AZ"/>
        </w:rPr>
      </w:pPr>
    </w:p>
    <w:p w14:paraId="652E27DE">
      <w:pPr>
        <w:ind w:firstLine="567"/>
        <w:jc w:val="both"/>
        <w:rPr>
          <w:rFonts w:ascii="Palatino Linotype" w:hAnsi="Palatino Linotype" w:cs="Segoe UI"/>
          <w:lang w:val="az-Latn-AZ"/>
        </w:rPr>
      </w:pPr>
      <w:r>
        <w:rPr>
          <w:rFonts w:ascii="Palatino Linotype" w:hAnsi="Palatino Linotype" w:cs="Segoe UI"/>
          <w:lang w:val="az-Latn-AZ"/>
        </w:rPr>
        <w:t xml:space="preserve">Xüsusi qorunan su obyektlərinin toxunulmazlığı yalnız ən zəruri hallarda müvafiq icra hakimiyyəti orqanının qərarı ilə geri alınır. </w:t>
      </w:r>
    </w:p>
    <w:p w14:paraId="36BC5F11">
      <w:pPr>
        <w:ind w:firstLine="567"/>
        <w:rPr>
          <w:rFonts w:ascii="Palatino Linotype" w:hAnsi="Palatino Linotype" w:cs="Segoe UI"/>
          <w:lang w:val="az-Latn-AZ"/>
        </w:rPr>
      </w:pPr>
    </w:p>
    <w:p w14:paraId="7397ECD5">
      <w:pPr>
        <w:jc w:val="center"/>
        <w:rPr>
          <w:rFonts w:ascii="Palatino Linotype" w:hAnsi="Palatino Linotype" w:cs="Segoe UI"/>
          <w:b/>
          <w:lang w:val="az-Latn-AZ"/>
        </w:rPr>
      </w:pPr>
      <w:r>
        <w:rPr>
          <w:rFonts w:ascii="Palatino Linotype" w:hAnsi="Palatino Linotype" w:cs="Segoe UI"/>
          <w:b/>
          <w:lang w:val="az-Latn-AZ"/>
        </w:rPr>
        <w:t>XIII fəsil</w:t>
      </w:r>
    </w:p>
    <w:p w14:paraId="2665A988">
      <w:pPr>
        <w:ind w:firstLine="567"/>
        <w:jc w:val="center"/>
        <w:rPr>
          <w:rFonts w:ascii="Palatino Linotype" w:hAnsi="Palatino Linotype" w:cs="Segoe UI"/>
          <w:b/>
          <w:lang w:val="az-Latn-AZ"/>
        </w:rPr>
      </w:pPr>
    </w:p>
    <w:p w14:paraId="25258D84">
      <w:pPr>
        <w:jc w:val="center"/>
        <w:rPr>
          <w:rFonts w:ascii="Palatino Linotype" w:hAnsi="Palatino Linotype" w:cs="Segoe UI"/>
          <w:b/>
          <w:lang w:val="az-Latn-AZ"/>
        </w:rPr>
      </w:pPr>
      <w:r>
        <w:rPr>
          <w:rFonts w:ascii="Palatino Linotype" w:hAnsi="Palatino Linotype" w:cs="Segoe UI"/>
          <w:b/>
          <w:lang w:val="az-Latn-AZ"/>
        </w:rPr>
        <w:t>Su obyektlərindən tullantı suların axıdılması, yanğından mühafizə və digər məqsədlər üçün istifadə</w:t>
      </w:r>
    </w:p>
    <w:p w14:paraId="2CB2C2E4">
      <w:pPr>
        <w:ind w:firstLine="567"/>
        <w:jc w:val="center"/>
        <w:rPr>
          <w:rFonts w:ascii="Palatino Linotype" w:hAnsi="Palatino Linotype" w:cs="Segoe UI"/>
          <w:b/>
          <w:lang w:val="az-Latn-AZ"/>
        </w:rPr>
      </w:pPr>
    </w:p>
    <w:p w14:paraId="60EB78AC">
      <w:pPr>
        <w:ind w:firstLine="567"/>
        <w:jc w:val="both"/>
        <w:rPr>
          <w:rFonts w:ascii="Palatino Linotype" w:hAnsi="Palatino Linotype" w:cs="Segoe UI"/>
          <w:b/>
          <w:lang w:val="az-Latn-AZ"/>
        </w:rPr>
      </w:pPr>
      <w:r>
        <w:rPr>
          <w:rFonts w:ascii="Palatino Linotype" w:hAnsi="Palatino Linotype" w:cs="Segoe UI"/>
          <w:b/>
          <w:lang w:val="az-Latn-AZ"/>
        </w:rPr>
        <w:t xml:space="preserve">Maddə 77. Su obyektlərindən tullantı suların axıdılması üçün istifadə </w:t>
      </w:r>
    </w:p>
    <w:p w14:paraId="44814224">
      <w:pPr>
        <w:ind w:firstLine="567"/>
        <w:jc w:val="both"/>
        <w:rPr>
          <w:rFonts w:ascii="Palatino Linotype" w:hAnsi="Palatino Linotype" w:cs="Segoe UI"/>
          <w:lang w:val="az-Latn-AZ"/>
        </w:rPr>
      </w:pPr>
    </w:p>
    <w:p w14:paraId="2DD328E2">
      <w:pPr>
        <w:ind w:firstLine="567"/>
        <w:jc w:val="both"/>
        <w:rPr>
          <w:rFonts w:ascii="Palatino Linotype" w:hAnsi="Palatino Linotype" w:cs="Segoe UI"/>
          <w:lang w:val="az-Latn-AZ"/>
        </w:rPr>
      </w:pPr>
      <w:r>
        <w:rPr>
          <w:rFonts w:ascii="Palatino Linotype" w:hAnsi="Palatino Linotype" w:cs="Segoe UI"/>
          <w:lang w:val="az-Latn-AZ"/>
        </w:rPr>
        <w:t>Sənaye, kommunal, məişət, drenaj sularının və digər tullantı suların axıdılması üçün su obyektlərindən istifadə edilməsinə Azərbaycan Respublikasının qanunvericiliyi ilə müəyyən edilmiş qaydada müvafiq icra hakimiyyəti orqanlarının razılığı ilə yol verilə bilər.</w:t>
      </w:r>
    </w:p>
    <w:p w14:paraId="18D43CB9">
      <w:pPr>
        <w:ind w:firstLine="567"/>
        <w:jc w:val="both"/>
        <w:rPr>
          <w:rFonts w:ascii="Palatino Linotype" w:hAnsi="Palatino Linotype" w:cs="Segoe UI"/>
          <w:lang w:val="az-Latn-AZ"/>
        </w:rPr>
      </w:pPr>
      <w:r>
        <w:rPr>
          <w:rFonts w:ascii="Palatino Linotype" w:hAnsi="Palatino Linotype" w:cs="Segoe UI"/>
          <w:lang w:val="az-Latn-AZ"/>
        </w:rPr>
        <w:t>Tullantı suların axıdılması üçün su obyektlərindən istifadə qaydaları müvafiq icra hakimiyyəti orqanı tərəfindən müəyyən olunur.</w:t>
      </w:r>
    </w:p>
    <w:p w14:paraId="212A37C9">
      <w:pPr>
        <w:ind w:firstLine="567"/>
        <w:jc w:val="both"/>
        <w:rPr>
          <w:rFonts w:ascii="Palatino Linotype" w:hAnsi="Palatino Linotype" w:cs="Segoe UI"/>
          <w:lang w:val="az-Latn-AZ"/>
        </w:rPr>
      </w:pPr>
    </w:p>
    <w:p w14:paraId="6BAAE4CC">
      <w:pPr>
        <w:ind w:firstLine="567"/>
        <w:jc w:val="both"/>
        <w:rPr>
          <w:rFonts w:ascii="Palatino Linotype" w:hAnsi="Palatino Linotype" w:cs="Segoe UI"/>
          <w:b/>
          <w:lang w:val="az-Latn-AZ"/>
        </w:rPr>
      </w:pPr>
      <w:r>
        <w:rPr>
          <w:rFonts w:ascii="Palatino Linotype" w:hAnsi="Palatino Linotype" w:cs="Segoe UI"/>
          <w:b/>
          <w:lang w:val="az-Latn-AZ"/>
        </w:rPr>
        <w:t xml:space="preserve">Maddə 78. Tullantı suların su obyektlərinə axıdılması </w:t>
      </w:r>
    </w:p>
    <w:p w14:paraId="16184A97">
      <w:pPr>
        <w:ind w:firstLine="567"/>
        <w:jc w:val="both"/>
        <w:rPr>
          <w:rFonts w:ascii="Palatino Linotype" w:hAnsi="Palatino Linotype" w:cs="Segoe UI"/>
          <w:lang w:val="az-Latn-AZ"/>
        </w:rPr>
      </w:pPr>
    </w:p>
    <w:p w14:paraId="3CF24CA9">
      <w:pPr>
        <w:ind w:firstLine="567"/>
        <w:jc w:val="both"/>
        <w:rPr>
          <w:rFonts w:ascii="Palatino Linotype" w:hAnsi="Palatino Linotype" w:cs="Segoe UI"/>
          <w:lang w:val="az-Latn-AZ"/>
        </w:rPr>
      </w:pPr>
      <w:r>
        <w:rPr>
          <w:rFonts w:ascii="Palatino Linotype" w:hAnsi="Palatino Linotype" w:cs="Segoe UI"/>
          <w:lang w:val="az-Latn-AZ"/>
        </w:rPr>
        <w:t>Tullantı suların su obyektlərinə axıdılmasına yalnız o hallarda yol verilir ki, həmin su obyektlərində çirkləndirici maddələrin miqdarının müəyyən edilmiş normalardan artıq olmasına gətirib çıxarmasın və su obyektlərindən istifadə edənlər tullantı sularını təmizləyib müəyyən edilmiş normalara çatdırsınlar.</w:t>
      </w:r>
    </w:p>
    <w:p w14:paraId="3673C603">
      <w:pPr>
        <w:ind w:firstLine="567"/>
        <w:jc w:val="both"/>
        <w:rPr>
          <w:rFonts w:ascii="Palatino Linotype" w:hAnsi="Palatino Linotype" w:cs="Segoe UI"/>
          <w:lang w:val="az-Latn-AZ"/>
        </w:rPr>
      </w:pPr>
      <w:r>
        <w:rPr>
          <w:rFonts w:ascii="Palatino Linotype" w:hAnsi="Palatino Linotype" w:cs="Segoe UI"/>
          <w:lang w:val="az-Latn-AZ"/>
        </w:rPr>
        <w:t>İçməli su mənbəyi kimi istifadə edilən və ya içməyə yararlı yeraltı suları qidalandıran sututarlara tullantı suların axıdılması qəti qadağandır.</w:t>
      </w:r>
    </w:p>
    <w:p w14:paraId="12803A08">
      <w:pPr>
        <w:ind w:firstLine="567"/>
        <w:jc w:val="both"/>
        <w:rPr>
          <w:rFonts w:ascii="Palatino Linotype" w:hAnsi="Palatino Linotype" w:cs="Segoe UI"/>
          <w:lang w:val="az-Latn-AZ"/>
        </w:rPr>
      </w:pPr>
    </w:p>
    <w:p w14:paraId="5C3F0FAF">
      <w:pPr>
        <w:ind w:firstLine="567"/>
        <w:jc w:val="both"/>
        <w:rPr>
          <w:rFonts w:ascii="Palatino Linotype" w:hAnsi="Palatino Linotype" w:cs="Segoe UI"/>
          <w:b/>
          <w:lang w:val="az-Latn-AZ"/>
        </w:rPr>
      </w:pPr>
      <w:r>
        <w:rPr>
          <w:rFonts w:ascii="Palatino Linotype" w:hAnsi="Palatino Linotype" w:cs="Segoe UI"/>
          <w:b/>
          <w:lang w:val="az-Latn-AZ"/>
        </w:rPr>
        <w:t xml:space="preserve">Maddə 79. Tullantı suların su obyektlərinə axıdılmasının məhdudlaşdırılması, dayandırılması və qadağan edilməsi </w:t>
      </w:r>
    </w:p>
    <w:p w14:paraId="7A49910D">
      <w:pPr>
        <w:ind w:firstLine="567"/>
        <w:jc w:val="both"/>
        <w:rPr>
          <w:rFonts w:ascii="Palatino Linotype" w:hAnsi="Palatino Linotype" w:cs="Segoe UI"/>
          <w:lang w:val="az-Latn-AZ"/>
        </w:rPr>
      </w:pPr>
    </w:p>
    <w:p w14:paraId="734E8FD0">
      <w:pPr>
        <w:ind w:firstLine="567"/>
        <w:jc w:val="both"/>
        <w:rPr>
          <w:rFonts w:ascii="Palatino Linotype" w:hAnsi="Palatino Linotype" w:cs="Segoe UI"/>
          <w:lang w:val="az-Latn-AZ"/>
        </w:rPr>
      </w:pPr>
      <w:r>
        <w:rPr>
          <w:rFonts w:ascii="Palatino Linotype" w:hAnsi="Palatino Linotype" w:cs="Segoe UI"/>
          <w:lang w:val="az-Latn-AZ"/>
        </w:rPr>
        <w:t>Bu Məcəllənin 78-ci maddəsinin tələbləri pozulduqda, tullantı suların su obyektlərinə axıdılması müvafiq icra hakimiyyəti orqanları tərəfindən məhdudlaşdırılır və ya qadağan edilir.</w:t>
      </w:r>
    </w:p>
    <w:p w14:paraId="27F01494">
      <w:pPr>
        <w:ind w:firstLine="567"/>
        <w:jc w:val="both"/>
        <w:rPr>
          <w:rFonts w:ascii="Palatino Linotype" w:hAnsi="Palatino Linotype" w:cs="Segoe UI"/>
          <w:lang w:val="az-Latn-AZ"/>
        </w:rPr>
      </w:pPr>
      <w:r>
        <w:rPr>
          <w:rFonts w:ascii="Palatino Linotype" w:hAnsi="Palatino Linotype" w:cs="Segoe UI"/>
          <w:lang w:val="az-Latn-AZ"/>
        </w:rPr>
        <w:t>Tullantı suların axıdılması əhalinin sağlamlığı üçün təhlükəli olan hallarda sənaye qurğularının və müəssisələrin fəaliyyəti dayandırılır.</w:t>
      </w:r>
    </w:p>
    <w:p w14:paraId="4052288A">
      <w:pPr>
        <w:ind w:firstLine="567"/>
        <w:jc w:val="both"/>
        <w:rPr>
          <w:rFonts w:ascii="Palatino Linotype" w:hAnsi="Palatino Linotype" w:cs="Segoe UI"/>
          <w:lang w:val="az-Latn-AZ"/>
        </w:rPr>
      </w:pPr>
    </w:p>
    <w:p w14:paraId="2AEA0782">
      <w:pPr>
        <w:ind w:firstLine="567"/>
        <w:jc w:val="both"/>
        <w:rPr>
          <w:rFonts w:ascii="Palatino Linotype" w:hAnsi="Palatino Linotype" w:cs="Segoe UI"/>
          <w:b/>
          <w:lang w:val="az-Latn-AZ"/>
        </w:rPr>
      </w:pPr>
      <w:r>
        <w:rPr>
          <w:rFonts w:ascii="Palatino Linotype" w:hAnsi="Palatino Linotype" w:cs="Segoe UI"/>
          <w:b/>
          <w:lang w:val="az-Latn-AZ"/>
        </w:rPr>
        <w:t xml:space="preserve">Maddə 80. Su obyektlərindən yanğından mühafizə ehtiyacları üçün istifadə </w:t>
      </w:r>
    </w:p>
    <w:p w14:paraId="6F2EC3BD">
      <w:pPr>
        <w:ind w:firstLine="567"/>
        <w:jc w:val="both"/>
        <w:rPr>
          <w:rFonts w:ascii="Palatino Linotype" w:hAnsi="Palatino Linotype" w:cs="Segoe UI"/>
          <w:b/>
          <w:lang w:val="az-Latn-AZ"/>
        </w:rPr>
      </w:pPr>
    </w:p>
    <w:p w14:paraId="70182EBB">
      <w:pPr>
        <w:ind w:firstLine="567"/>
        <w:jc w:val="both"/>
        <w:rPr>
          <w:rFonts w:ascii="Palatino Linotype" w:hAnsi="Palatino Linotype" w:cs="Segoe UI"/>
          <w:lang w:val="az-Latn-AZ"/>
        </w:rPr>
      </w:pPr>
      <w:r>
        <w:rPr>
          <w:rFonts w:ascii="Palatino Linotype" w:hAnsi="Palatino Linotype" w:cs="Segoe UI"/>
          <w:lang w:val="az-Latn-AZ"/>
        </w:rPr>
        <w:t xml:space="preserve">Yanğından mühafizə ehtiyacları üçün bütün su obyektlərindən </w:t>
      </w:r>
      <w:r>
        <w:rPr>
          <w:rFonts w:ascii="Palatino Linotype" w:hAnsi="Palatino Linotype"/>
          <w:i/>
          <w:color w:val="000000"/>
          <w:lang w:val="az-Latn-AZ"/>
        </w:rPr>
        <w:t>tələb olunan həcmdə və ödənişsiz</w:t>
      </w:r>
      <w:r>
        <w:rPr>
          <w:rFonts w:ascii="Palatino Linotype" w:hAnsi="Palatino Linotype" w:cs="Segoe UI"/>
          <w:lang w:val="az-Latn-AZ"/>
        </w:rPr>
        <w:t xml:space="preserve"> su götürülməsinə yol verilir.</w:t>
      </w:r>
      <w:r>
        <w:rPr>
          <w:rStyle w:val="10"/>
          <w:rFonts w:cs="Segoe UI"/>
          <w:lang w:val="az-Latn-AZ"/>
        </w:rPr>
        <w:t xml:space="preserve"> </w:t>
      </w:r>
      <w:r>
        <w:rPr>
          <w:rStyle w:val="10"/>
          <w:rFonts w:cs="Segoe UI"/>
          <w:lang w:val="az-Latn-AZ"/>
        </w:rPr>
        <w:endnoteReference w:id="48"/>
      </w:r>
    </w:p>
    <w:p w14:paraId="6AC5AC8C">
      <w:pPr>
        <w:ind w:firstLine="567"/>
        <w:jc w:val="both"/>
        <w:rPr>
          <w:rFonts w:ascii="Palatino Linotype" w:hAnsi="Palatino Linotype" w:cs="Segoe UI"/>
          <w:lang w:val="az-Latn-AZ"/>
        </w:rPr>
      </w:pPr>
      <w:r>
        <w:rPr>
          <w:rFonts w:ascii="Palatino Linotype" w:hAnsi="Palatino Linotype"/>
          <w:i/>
          <w:color w:val="000000"/>
          <w:lang w:val="az-Latn-AZ"/>
        </w:rPr>
        <w:t>Yanğından mühafizə ehtiyacları üçün götürülmüş sudan və bu suyun saxlanıldığı obyektlərdən təyinatdankənar istifadə edilməsi qadağandır.</w:t>
      </w:r>
      <w:r>
        <w:rPr>
          <w:rStyle w:val="10"/>
          <w:rFonts w:cs="Segoe UI"/>
          <w:lang w:val="az-Latn-AZ"/>
        </w:rPr>
        <w:endnoteReference w:id="49"/>
      </w:r>
    </w:p>
    <w:p w14:paraId="3C79775D">
      <w:pPr>
        <w:ind w:firstLine="567"/>
        <w:jc w:val="both"/>
        <w:rPr>
          <w:rFonts w:ascii="Palatino Linotype" w:hAnsi="Palatino Linotype" w:cs="Segoe UI"/>
          <w:lang w:val="az-Latn-AZ"/>
        </w:rPr>
      </w:pPr>
      <w:r>
        <w:rPr>
          <w:rFonts w:ascii="Palatino Linotype" w:hAnsi="Palatino Linotype" w:cs="Segoe UI"/>
          <w:lang w:val="az-Latn-AZ"/>
        </w:rPr>
        <w:t xml:space="preserve">Su obyektlərindən yanğından mühafizə ehtiyacları üçün istifadə qaydaları müvafiq icra hakimiyyəti orqanı tərəfindən müəyyən edilir. </w:t>
      </w:r>
    </w:p>
    <w:p w14:paraId="1AE4F20B">
      <w:pPr>
        <w:ind w:firstLine="567"/>
        <w:rPr>
          <w:rFonts w:ascii="Palatino Linotype" w:hAnsi="Palatino Linotype" w:cs="Segoe UI"/>
          <w:b/>
          <w:lang w:val="az-Latn-AZ"/>
        </w:rPr>
      </w:pPr>
    </w:p>
    <w:p w14:paraId="5C265FDE">
      <w:pPr>
        <w:jc w:val="center"/>
        <w:rPr>
          <w:rFonts w:ascii="Palatino Linotype" w:hAnsi="Palatino Linotype" w:cs="Segoe UI"/>
          <w:b/>
          <w:lang w:val="az-Latn-AZ"/>
        </w:rPr>
      </w:pPr>
      <w:r>
        <w:rPr>
          <w:rFonts w:ascii="Palatino Linotype" w:hAnsi="Palatino Linotype" w:cs="Segoe UI"/>
          <w:b/>
          <w:lang w:val="az-Latn-AZ"/>
        </w:rPr>
        <w:t>XIV fəsil</w:t>
      </w:r>
    </w:p>
    <w:p w14:paraId="4738B99D">
      <w:pPr>
        <w:ind w:firstLine="567"/>
        <w:jc w:val="center"/>
        <w:rPr>
          <w:rFonts w:ascii="Palatino Linotype" w:hAnsi="Palatino Linotype" w:cs="Segoe UI"/>
          <w:b/>
          <w:lang w:val="az-Latn-AZ"/>
        </w:rPr>
      </w:pPr>
    </w:p>
    <w:p w14:paraId="6635A070">
      <w:pPr>
        <w:jc w:val="center"/>
        <w:rPr>
          <w:rFonts w:ascii="Palatino Linotype" w:hAnsi="Palatino Linotype" w:cs="Segoe UI"/>
          <w:b/>
          <w:lang w:val="az-Latn-AZ"/>
        </w:rPr>
      </w:pPr>
      <w:r>
        <w:rPr>
          <w:rFonts w:ascii="Palatino Linotype" w:hAnsi="Palatino Linotype" w:cs="Segoe UI"/>
          <w:b/>
          <w:lang w:val="az-Latn-AZ"/>
        </w:rPr>
        <w:t>Su obyektlərinin mühafizəsi</w:t>
      </w:r>
    </w:p>
    <w:p w14:paraId="3258D1D0">
      <w:pPr>
        <w:ind w:firstLine="567"/>
        <w:jc w:val="center"/>
        <w:rPr>
          <w:rFonts w:ascii="Palatino Linotype" w:hAnsi="Palatino Linotype" w:cs="Segoe UI"/>
          <w:b/>
          <w:lang w:val="az-Latn-AZ"/>
        </w:rPr>
      </w:pPr>
    </w:p>
    <w:p w14:paraId="1475EC56">
      <w:pPr>
        <w:ind w:firstLine="567"/>
        <w:jc w:val="both"/>
        <w:rPr>
          <w:rFonts w:ascii="Palatino Linotype" w:hAnsi="Palatino Linotype" w:cs="Segoe UI"/>
          <w:lang w:val="az-Latn-AZ"/>
        </w:rPr>
      </w:pPr>
      <w:r>
        <w:rPr>
          <w:rFonts w:ascii="Palatino Linotype" w:hAnsi="Palatino Linotype" w:cs="Segoe UI"/>
          <w:b/>
          <w:lang w:val="az-Latn-AZ"/>
        </w:rPr>
        <w:t xml:space="preserve">Maddə 81. Suların mühafizəsi </w:t>
      </w:r>
    </w:p>
    <w:p w14:paraId="0AF85592">
      <w:pPr>
        <w:ind w:firstLine="567"/>
        <w:jc w:val="both"/>
        <w:rPr>
          <w:rFonts w:ascii="Palatino Linotype" w:hAnsi="Palatino Linotype" w:cs="Segoe UI"/>
          <w:lang w:val="az-Latn-AZ"/>
        </w:rPr>
      </w:pPr>
    </w:p>
    <w:p w14:paraId="73F76999">
      <w:pPr>
        <w:ind w:firstLine="567"/>
        <w:jc w:val="both"/>
        <w:rPr>
          <w:rFonts w:ascii="Palatino Linotype" w:hAnsi="Palatino Linotype" w:cs="Segoe UI"/>
          <w:lang w:val="az-Latn-AZ"/>
        </w:rPr>
      </w:pPr>
      <w:r>
        <w:rPr>
          <w:rFonts w:ascii="Palatino Linotype" w:hAnsi="Palatino Linotype" w:cs="Segoe UI"/>
          <w:lang w:val="az-Latn-AZ"/>
        </w:rPr>
        <w:t xml:space="preserve">Bütün sular (su obyektləri) onların fiziki, kimyəvi, bioloji xassələrinin dəyişməsi, təbii təmizlənmə qabiliyyətinin azalması, suların hidroloji və hidrogeoloji rejiminin pozulması nəticəsində əhalinin sağlamlığına zərər vura biləcək, habelə </w:t>
      </w:r>
      <w:r>
        <w:rPr>
          <w:rFonts w:ascii="Palatino Linotype" w:hAnsi="Palatino Linotype" w:cs="Segoe UI"/>
          <w:i/>
          <w:lang w:val="az-Latn-AZ"/>
        </w:rPr>
        <w:t>balıq və digər su bioresurslarının</w:t>
      </w:r>
      <w:r>
        <w:rPr>
          <w:rFonts w:ascii="Palatino Linotype" w:hAnsi="Palatino Linotype" w:cs="Segoe UI"/>
          <w:lang w:val="az-Latn-AZ"/>
        </w:rPr>
        <w:t xml:space="preserve"> azalmasına, su təchizatı şəraitinin pisləşməsinə və digər əlverişsiz hallara səbəb ola biləcək çirklənməkdən, zibillənməkdən, tükənməkdən mühafizə olunmalı və qorunmalıdır.</w:t>
      </w:r>
      <w:r>
        <w:rPr>
          <w:rStyle w:val="10"/>
          <w:rFonts w:cs="Segoe UI"/>
          <w:lang w:val="az-Latn-AZ"/>
        </w:rPr>
        <w:t xml:space="preserve"> </w:t>
      </w:r>
      <w:r>
        <w:rPr>
          <w:rStyle w:val="10"/>
          <w:rFonts w:cs="Segoe UI"/>
          <w:lang w:val="az-Latn-AZ"/>
        </w:rPr>
        <w:endnoteReference w:id="50"/>
      </w:r>
    </w:p>
    <w:p w14:paraId="759B0F2F">
      <w:pPr>
        <w:ind w:firstLine="567"/>
        <w:jc w:val="both"/>
        <w:rPr>
          <w:rFonts w:ascii="Palatino Linotype" w:hAnsi="Palatino Linotype" w:cs="Segoe UI"/>
          <w:lang w:val="az-Latn-AZ"/>
        </w:rPr>
      </w:pPr>
      <w:r>
        <w:rPr>
          <w:rFonts w:ascii="Palatino Linotype" w:hAnsi="Palatino Linotype" w:cs="Segoe UI"/>
          <w:lang w:val="az-Latn-AZ"/>
        </w:rPr>
        <w:t>Suların (su obyektlərinin) mühafizəsi, onların çirklənməkdən, zibillənməkdən və tükənməkdən qorunması, habelə suların keyfiyyətinin və rejiminin yaxşılaşdırılması qaydaları müvafiq icra hakimiyyəti orqanı tərəfindən müəyyən edilir.</w:t>
      </w:r>
    </w:p>
    <w:p w14:paraId="58A280F9">
      <w:pPr>
        <w:ind w:firstLine="567"/>
        <w:jc w:val="both"/>
        <w:rPr>
          <w:rFonts w:ascii="Palatino Linotype" w:hAnsi="Palatino Linotype" w:cs="Segoe UI"/>
          <w:lang w:val="az-Latn-AZ"/>
        </w:rPr>
      </w:pPr>
    </w:p>
    <w:p w14:paraId="6D3AB6E2">
      <w:pPr>
        <w:ind w:firstLine="567"/>
        <w:jc w:val="both"/>
        <w:rPr>
          <w:rFonts w:ascii="Palatino Linotype" w:hAnsi="Palatino Linotype" w:cs="Segoe UI"/>
          <w:b/>
          <w:lang w:val="az-Latn-AZ"/>
        </w:rPr>
      </w:pPr>
      <w:r>
        <w:rPr>
          <w:rFonts w:ascii="Palatino Linotype" w:hAnsi="Palatino Linotype" w:cs="Segoe UI"/>
          <w:b/>
          <w:lang w:val="az-Latn-AZ"/>
        </w:rPr>
        <w:t xml:space="preserve">Maddə 82. Su mühafizə zonaları </w:t>
      </w:r>
    </w:p>
    <w:p w14:paraId="0086E18F">
      <w:pPr>
        <w:ind w:firstLine="567"/>
        <w:jc w:val="both"/>
        <w:rPr>
          <w:rFonts w:ascii="Palatino Linotype" w:hAnsi="Palatino Linotype" w:cs="Segoe UI"/>
          <w:lang w:val="az-Latn-AZ"/>
        </w:rPr>
      </w:pPr>
    </w:p>
    <w:p w14:paraId="5187DC54">
      <w:pPr>
        <w:ind w:firstLine="567"/>
        <w:jc w:val="both"/>
        <w:rPr>
          <w:rFonts w:ascii="Palatino Linotype" w:hAnsi="Palatino Linotype" w:cs="Segoe UI"/>
          <w:lang w:val="az-Latn-AZ"/>
        </w:rPr>
      </w:pPr>
      <w:r>
        <w:rPr>
          <w:rFonts w:ascii="Palatino Linotype" w:hAnsi="Palatino Linotype" w:cs="Segoe UI"/>
          <w:lang w:val="az-Latn-AZ"/>
        </w:rPr>
        <w:t>Su obyektlərinin ekoloji tələblərə uyğun vəziyyətdə saxlanması, yerüstü və yeraltı suların çirklənməsinin, zibillənməsinin və tükənməsinin qarşısının alınması, habelə heyvanlar və bitkilər aləminin məskunlaşdığı mühitin qorunub saxlanması üçün su mühafizə zonaları müəyyən edilir.</w:t>
      </w:r>
    </w:p>
    <w:p w14:paraId="641C50E4">
      <w:pPr>
        <w:ind w:firstLine="567"/>
        <w:jc w:val="both"/>
        <w:rPr>
          <w:rFonts w:ascii="Palatino Linotype" w:hAnsi="Palatino Linotype" w:cs="Segoe UI"/>
          <w:lang w:val="az-Latn-AZ"/>
        </w:rPr>
      </w:pPr>
      <w:r>
        <w:rPr>
          <w:rFonts w:ascii="Palatino Linotype" w:hAnsi="Palatino Linotype" w:cs="Segoe UI"/>
          <w:lang w:val="az-Latn-AZ"/>
        </w:rPr>
        <w:t>Su mühafizə zonası su obyektinin akvatoriyasına bitişik, üzərində təbii ehtiyatların istifadəsi, mühafizəsi və digər təsərrüfat fəaliyyətinin həyata keçirilməsi üzrə xüsusi rejim müəyyən edilmiş ərazidir.</w:t>
      </w:r>
    </w:p>
    <w:p w14:paraId="2D581FFC">
      <w:pPr>
        <w:ind w:firstLine="567"/>
        <w:jc w:val="both"/>
        <w:rPr>
          <w:rFonts w:ascii="Palatino Linotype" w:hAnsi="Palatino Linotype" w:cs="Segoe UI"/>
          <w:lang w:val="az-Latn-AZ"/>
        </w:rPr>
      </w:pPr>
      <w:r>
        <w:rPr>
          <w:rFonts w:ascii="Palatino Linotype" w:hAnsi="Palatino Linotype" w:cs="Segoe UI"/>
          <w:lang w:val="az-Latn-AZ"/>
        </w:rPr>
        <w:t>Su mühafizə zonalarının hüdudlarında sahil mühafizə zolaqları müəyyən edilir.Sahil mühafizə zolaqlarında torpaqların şumlanması və əkilməsi, meşələrin qırılması, ağac və kolların kökündən çıxarılması, heyvandarlıq ferma və düşərgələrinin, qəbiristanlığın, zibilxananın yerləşdirilməsi, habelə bu Məcəllə ilə nəzərdə tutulmuş hallar istisna olmaqla, digər fəaliyyət növləri qadağan edilir.</w:t>
      </w:r>
    </w:p>
    <w:p w14:paraId="28CFC244">
      <w:pPr>
        <w:ind w:firstLine="567"/>
        <w:jc w:val="both"/>
        <w:rPr>
          <w:rFonts w:ascii="Palatino Linotype" w:hAnsi="Palatino Linotype" w:cs="Segoe UI"/>
          <w:lang w:val="az-Latn-AZ"/>
        </w:rPr>
      </w:pPr>
      <w:r>
        <w:rPr>
          <w:rFonts w:ascii="Palatino Linotype" w:hAnsi="Palatino Linotype" w:cs="Segoe UI"/>
          <w:lang w:val="az-Latn-AZ"/>
        </w:rPr>
        <w:t xml:space="preserve">Sahil mühafizə zolaqlarında </w:t>
      </w:r>
      <w:r>
        <w:rPr>
          <w:rFonts w:ascii="Palatino Linotype" w:hAnsi="Palatino Linotype" w:cs="Segoe UI"/>
          <w:i/>
          <w:lang w:val="az-Latn-AZ"/>
        </w:rPr>
        <w:t>icazə</w:t>
      </w:r>
      <w:r>
        <w:rPr>
          <w:rFonts w:ascii="Palatino Linotype" w:hAnsi="Palatino Linotype" w:cs="Segoe UI"/>
          <w:lang w:val="az-Latn-AZ"/>
        </w:rPr>
        <w:t xml:space="preserve"> əsasında su təchizatı, istirahət, idman, balıqçılıq və ovçuluq təsərrüfatı obyektlərinin, habelə liman və hidrotexniki qurğuların yerləşdirilməsinə yol verilir.</w:t>
      </w:r>
      <w:r>
        <w:rPr>
          <w:rStyle w:val="10"/>
          <w:rFonts w:eastAsia="MS Mincho" w:cs="Segoe UI"/>
          <w:szCs w:val="20"/>
          <w:lang w:val="az-Latn-AZ"/>
        </w:rPr>
        <w:t xml:space="preserve"> </w:t>
      </w:r>
      <w:r>
        <w:rPr>
          <w:rStyle w:val="10"/>
          <w:rFonts w:eastAsia="MS Mincho" w:cs="Segoe UI"/>
          <w:szCs w:val="20"/>
        </w:rPr>
        <w:endnoteReference w:id="51"/>
      </w:r>
    </w:p>
    <w:p w14:paraId="455C7BA0">
      <w:pPr>
        <w:ind w:firstLine="567"/>
        <w:jc w:val="both"/>
        <w:rPr>
          <w:rFonts w:ascii="Palatino Linotype" w:hAnsi="Palatino Linotype" w:cs="Segoe UI"/>
          <w:lang w:val="az-Latn-AZ"/>
        </w:rPr>
      </w:pPr>
      <w:r>
        <w:rPr>
          <w:rFonts w:ascii="Palatino Linotype" w:hAnsi="Palatino Linotype" w:cs="Segoe UI"/>
          <w:lang w:val="az-Latn-AZ"/>
        </w:rPr>
        <w:t>Su mühafizə zonalarının, onların sahil mühafizə zolaqlarının ölçülərinin, sərhədlərinin və istifadəsinin müəyyən edilməsi qaydaları müvafiq icra hakimiyyəti orqanı tərəfindən müəyyən edilir.</w:t>
      </w:r>
    </w:p>
    <w:p w14:paraId="07FF8990">
      <w:pPr>
        <w:ind w:firstLine="567"/>
        <w:jc w:val="both"/>
        <w:rPr>
          <w:rFonts w:ascii="Palatino Linotype" w:hAnsi="Palatino Linotype" w:cs="Segoe UI"/>
          <w:lang w:val="az-Latn-AZ"/>
        </w:rPr>
      </w:pPr>
      <w:r>
        <w:rPr>
          <w:rFonts w:ascii="Palatino Linotype" w:hAnsi="Palatino Linotype" w:cs="Segoe UI"/>
          <w:lang w:val="az-Latn-AZ"/>
        </w:rPr>
        <w:t>İçməli su mənbəyi və balıqların kürütökmə yerləri olan su obyektlərinin su mühafizə zonaları Azərbaycan Respublikasının qanunvericiliyi ilə müəyyən edilmiş qaydada xüsusi qorunan ərazi elan edilir.</w:t>
      </w:r>
    </w:p>
    <w:p w14:paraId="714D0405">
      <w:pPr>
        <w:ind w:firstLine="567"/>
        <w:jc w:val="both"/>
        <w:rPr>
          <w:rFonts w:ascii="Palatino Linotype" w:hAnsi="Palatino Linotype" w:cs="Segoe UI"/>
          <w:b/>
          <w:lang w:val="az-Latn-AZ"/>
        </w:rPr>
      </w:pPr>
    </w:p>
    <w:p w14:paraId="32A02230">
      <w:pPr>
        <w:ind w:firstLine="567"/>
        <w:jc w:val="both"/>
        <w:rPr>
          <w:rFonts w:ascii="Palatino Linotype" w:hAnsi="Palatino Linotype" w:cs="Segoe UI"/>
          <w:b/>
          <w:lang w:val="az-Latn-AZ"/>
        </w:rPr>
      </w:pPr>
      <w:r>
        <w:rPr>
          <w:rFonts w:ascii="Palatino Linotype" w:hAnsi="Palatino Linotype" w:cs="Segoe UI"/>
          <w:b/>
          <w:lang w:val="az-Latn-AZ"/>
        </w:rPr>
        <w:t xml:space="preserve">Maddə 83. Su mühafizə zonalarındakı torpaqların istifadəyə verilməsi </w:t>
      </w:r>
    </w:p>
    <w:p w14:paraId="444C5458">
      <w:pPr>
        <w:ind w:firstLine="567"/>
        <w:jc w:val="both"/>
        <w:rPr>
          <w:rFonts w:ascii="Palatino Linotype" w:hAnsi="Palatino Linotype" w:cs="Segoe UI"/>
          <w:lang w:val="az-Latn-AZ"/>
        </w:rPr>
      </w:pPr>
    </w:p>
    <w:p w14:paraId="3F4C83B1">
      <w:pPr>
        <w:ind w:firstLine="567"/>
        <w:jc w:val="both"/>
        <w:rPr>
          <w:rFonts w:ascii="Palatino Linotype" w:hAnsi="Palatino Linotype" w:cs="Segoe UI"/>
          <w:lang w:val="az-Latn-AZ"/>
        </w:rPr>
      </w:pPr>
      <w:r>
        <w:rPr>
          <w:rFonts w:ascii="Palatino Linotype" w:hAnsi="Palatino Linotype" w:cs="Segoe UI"/>
          <w:lang w:val="az-Latn-AZ"/>
        </w:rPr>
        <w:t>Su mühafizə zonalarında yerləşən torpaq sahələri fiziki və hüquqi şəxslərin istifadəsinə, Azərbaycan Respublikasının torpaq qanunvericiliyi və bu Məcəllə ilə müəyyən edilmiş qaydada müvafiq icra hakimiyyəti orqanları ilə razılaşdırılmaqla verilə bilər.</w:t>
      </w:r>
    </w:p>
    <w:p w14:paraId="75650154">
      <w:pPr>
        <w:ind w:firstLine="567"/>
        <w:jc w:val="both"/>
        <w:rPr>
          <w:rFonts w:ascii="Palatino Linotype" w:hAnsi="Palatino Linotype" w:cs="Segoe UI"/>
          <w:lang w:val="az-Latn-AZ"/>
        </w:rPr>
      </w:pPr>
      <w:r>
        <w:rPr>
          <w:rFonts w:ascii="Palatino Linotype" w:hAnsi="Palatino Linotype" w:cs="Segoe UI"/>
          <w:lang w:val="az-Latn-AZ"/>
        </w:rPr>
        <w:t>Su mühafizə zonalarında təbii ehtiyatların istifadəsi və mühafizəsi rejiminə riayət edilməsinə, fiziki və hüquqi şəxslərin digər təsərrüfat fəaliyyətinə dövlət nəzarəti öz səlahiyyətləri daxilində müvafiq icra hakimiyyəti orqanları tərəfindən həyata keçirilir.</w:t>
      </w:r>
    </w:p>
    <w:p w14:paraId="3EF0E029">
      <w:pPr>
        <w:ind w:firstLine="567"/>
        <w:jc w:val="both"/>
        <w:rPr>
          <w:rFonts w:ascii="Palatino Linotype" w:hAnsi="Palatino Linotype" w:cs="Segoe UI"/>
          <w:lang w:val="az-Latn-AZ"/>
        </w:rPr>
      </w:pPr>
    </w:p>
    <w:p w14:paraId="39D46D6C">
      <w:pPr>
        <w:ind w:firstLine="567"/>
        <w:jc w:val="both"/>
        <w:rPr>
          <w:rFonts w:ascii="Palatino Linotype" w:hAnsi="Palatino Linotype" w:cs="Segoe UI"/>
          <w:b/>
          <w:lang w:val="az-Latn-AZ"/>
        </w:rPr>
      </w:pPr>
      <w:r>
        <w:rPr>
          <w:rFonts w:ascii="Palatino Linotype" w:hAnsi="Palatino Linotype" w:cs="Segoe UI"/>
          <w:b/>
          <w:lang w:val="az-Latn-AZ"/>
        </w:rPr>
        <w:t xml:space="preserve">Maddə 84. Su obyektlərinin çirklənməkdən və zibillənməkdən qorunması </w:t>
      </w:r>
    </w:p>
    <w:p w14:paraId="25768A9F">
      <w:pPr>
        <w:ind w:firstLine="567"/>
        <w:jc w:val="both"/>
        <w:rPr>
          <w:rFonts w:ascii="Palatino Linotype" w:hAnsi="Palatino Linotype" w:cs="Segoe UI"/>
          <w:lang w:val="az-Latn-AZ"/>
        </w:rPr>
      </w:pPr>
    </w:p>
    <w:p w14:paraId="4FB0CD0D">
      <w:pPr>
        <w:ind w:firstLine="567"/>
        <w:jc w:val="both"/>
        <w:rPr>
          <w:rFonts w:ascii="Palatino Linotype" w:hAnsi="Palatino Linotype" w:cs="Segoe UI"/>
          <w:lang w:val="az-Latn-AZ"/>
        </w:rPr>
      </w:pPr>
      <w:r>
        <w:rPr>
          <w:rFonts w:ascii="Palatino Linotype" w:hAnsi="Palatino Linotype" w:cs="Segoe UI"/>
          <w:lang w:val="az-Latn-AZ"/>
        </w:rPr>
        <w:t>Öz fəaliyyəti ilə suların keyfiyyətinə təsir göstərən fiziki və hüquqi şəxslərə:</w:t>
      </w:r>
    </w:p>
    <w:p w14:paraId="4CB75D04">
      <w:pPr>
        <w:ind w:firstLine="567"/>
        <w:jc w:val="both"/>
        <w:rPr>
          <w:rFonts w:ascii="Palatino Linotype" w:hAnsi="Palatino Linotype" w:cs="Segoe UI"/>
          <w:lang w:val="az-Latn-AZ"/>
        </w:rPr>
      </w:pPr>
      <w:r>
        <w:rPr>
          <w:rFonts w:ascii="Palatino Linotype" w:hAnsi="Palatino Linotype" w:cs="Segoe UI"/>
          <w:lang w:val="az-Latn-AZ"/>
        </w:rPr>
        <w:t>su obyektlərinə istehsalat, məişət və digər tullantıların tökülməsi;</w:t>
      </w:r>
    </w:p>
    <w:p w14:paraId="31782E82">
      <w:pPr>
        <w:ind w:firstLine="567"/>
        <w:jc w:val="both"/>
        <w:rPr>
          <w:rFonts w:ascii="Palatino Linotype" w:hAnsi="Palatino Linotype" w:cs="Segoe UI"/>
          <w:lang w:val="az-Latn-AZ"/>
        </w:rPr>
      </w:pPr>
      <w:r>
        <w:rPr>
          <w:rFonts w:ascii="Palatino Linotype" w:hAnsi="Palatino Linotype" w:cs="Segoe UI"/>
          <w:lang w:val="az-Latn-AZ"/>
        </w:rPr>
        <w:t>suların yağlar, ağac, kimyəvi, neft və digər istehsalat məhsullarının texniki və texnoloji nasazlıqdan axması nəticəsində çirkləndirilməsi və zibilləndirilməsi;</w:t>
      </w:r>
    </w:p>
    <w:p w14:paraId="6A9CF2B6">
      <w:pPr>
        <w:ind w:firstLine="567"/>
        <w:jc w:val="both"/>
        <w:rPr>
          <w:rFonts w:ascii="Palatino Linotype" w:hAnsi="Palatino Linotype" w:cs="Segoe UI"/>
          <w:lang w:val="az-Latn-AZ"/>
        </w:rPr>
      </w:pPr>
      <w:r>
        <w:rPr>
          <w:rFonts w:ascii="Palatino Linotype" w:hAnsi="Palatino Linotype" w:cs="Segoe UI"/>
          <w:lang w:val="az-Latn-AZ"/>
        </w:rPr>
        <w:t xml:space="preserve">su yığılan sahələrin, sututarların, qar və buz örtüyünün, buzlaqların səthinin </w:t>
      </w:r>
      <w:r>
        <w:rPr>
          <w:rFonts w:ascii="Palatino Linotype" w:hAnsi="Palatino Linotype"/>
          <w:i/>
          <w:lang w:val="az-Latn-AZ"/>
        </w:rPr>
        <w:t>tullantılar</w:t>
      </w:r>
      <w:r>
        <w:rPr>
          <w:rFonts w:ascii="Palatino Linotype" w:hAnsi="Palatino Linotype" w:cs="Segoe UI"/>
          <w:lang w:val="az-Latn-AZ"/>
        </w:rPr>
        <w:t>, neft məhsulları ilə çirkləndirilməsi və zibilləndirilməsi;</w:t>
      </w:r>
    </w:p>
    <w:p w14:paraId="221826E1">
      <w:pPr>
        <w:ind w:firstLine="567"/>
        <w:jc w:val="both"/>
        <w:rPr>
          <w:rFonts w:ascii="Palatino Linotype" w:hAnsi="Palatino Linotype" w:cs="Segoe UI"/>
          <w:lang w:val="az-Latn-AZ"/>
        </w:rPr>
      </w:pPr>
      <w:r>
        <w:rPr>
          <w:rFonts w:ascii="Palatino Linotype" w:hAnsi="Palatino Linotype" w:cs="Segoe UI"/>
          <w:i/>
          <w:lang w:val="az-Latn-AZ"/>
        </w:rPr>
        <w:t xml:space="preserve">su mənbələrinin və mineral bulaqların sanitar mühafizə zonalarında, çatlı süxurların və sulu təbəqələrin səthə çıxdığı yerlərdə, habelə içməli su təchizatı və təsərrüfat-məişət ehtiyacları üçün istifadə olunan yeraltı su obyektlərinin sututar sahələrində </w:t>
      </w:r>
      <w:r>
        <w:rPr>
          <w:rFonts w:ascii="Palatino Linotype" w:hAnsi="Palatino Linotype"/>
          <w:i/>
          <w:lang w:val="az-Latn-AZ"/>
        </w:rPr>
        <w:t>tullantıların</w:t>
      </w:r>
      <w:r>
        <w:rPr>
          <w:rFonts w:ascii="Palatino Linotype" w:hAnsi="Palatino Linotype" w:cs="Segoe UI"/>
          <w:i/>
          <w:lang w:val="az-Latn-AZ"/>
        </w:rPr>
        <w:t xml:space="preserve"> basdırılması</w:t>
      </w:r>
      <w:r>
        <w:rPr>
          <w:rFonts w:ascii="Palatino Linotype" w:hAnsi="Palatino Linotype" w:cs="Segoe UI"/>
          <w:lang w:val="az-Latn-AZ"/>
        </w:rPr>
        <w:t>;</w:t>
      </w:r>
      <w:r>
        <w:rPr>
          <w:rStyle w:val="10"/>
          <w:rFonts w:eastAsia="MS Mincho" w:cs="Segoe UI"/>
          <w:sz w:val="22"/>
        </w:rPr>
        <w:endnoteReference w:id="52"/>
      </w:r>
    </w:p>
    <w:p w14:paraId="13985BC2">
      <w:pPr>
        <w:ind w:firstLine="567"/>
        <w:jc w:val="both"/>
        <w:rPr>
          <w:rFonts w:ascii="Palatino Linotype" w:hAnsi="Palatino Linotype" w:cs="Segoe UI"/>
          <w:lang w:val="az-Latn-AZ"/>
        </w:rPr>
      </w:pPr>
      <w:r>
        <w:rPr>
          <w:rFonts w:ascii="Palatino Linotype" w:hAnsi="Palatino Linotype" w:cs="Segoe UI"/>
          <w:lang w:val="az-Latn-AZ"/>
        </w:rPr>
        <w:t>suların radioaktiv və zəhərli-kimyəvi maddələrlə çirkləndirilməsi qadağan edilir;</w:t>
      </w:r>
    </w:p>
    <w:p w14:paraId="5704E908">
      <w:pPr>
        <w:ind w:firstLine="567"/>
        <w:jc w:val="both"/>
        <w:rPr>
          <w:rFonts w:ascii="Palatino Linotype" w:hAnsi="Palatino Linotype" w:cs="Segoe UI"/>
          <w:lang w:val="az-Latn-AZ"/>
        </w:rPr>
      </w:pPr>
      <w:r>
        <w:rPr>
          <w:rFonts w:ascii="Palatino Linotype" w:hAnsi="Palatino Linotype" w:cs="Segoe UI"/>
          <w:strike/>
          <w:lang w:val="az-Latn-AZ"/>
        </w:rPr>
        <w:t>yeraltı suların, təsərrüfat və içməli sututarlarının olduğu ərazilərdə istehsalat və məişət tullantılarının basdırılması</w:t>
      </w:r>
      <w:r>
        <w:rPr>
          <w:rFonts w:ascii="Palatino Linotype" w:hAnsi="Palatino Linotype" w:cs="Segoe UI"/>
          <w:strike/>
          <w:sz w:val="22"/>
          <w:szCs w:val="22"/>
          <w:lang w:val="az-Latn-AZ"/>
        </w:rPr>
        <w:t>.</w:t>
      </w:r>
      <w:r>
        <w:rPr>
          <w:rStyle w:val="10"/>
          <w:rFonts w:eastAsia="MS Mincho" w:cs="Segoe UI"/>
          <w:lang w:val="az-Latn-AZ"/>
        </w:rPr>
        <w:t xml:space="preserve"> </w:t>
      </w:r>
      <w:r>
        <w:rPr>
          <w:rStyle w:val="10"/>
          <w:rFonts w:eastAsia="MS Mincho" w:cs="Segoe UI"/>
          <w:b w:val="0"/>
          <w:szCs w:val="20"/>
        </w:rPr>
        <w:endnoteReference w:id="53"/>
      </w:r>
    </w:p>
    <w:p w14:paraId="726CC3A6">
      <w:pPr>
        <w:ind w:firstLine="567"/>
        <w:jc w:val="both"/>
        <w:rPr>
          <w:rFonts w:ascii="Palatino Linotype" w:hAnsi="Palatino Linotype" w:cs="Segoe UI"/>
          <w:strike/>
          <w:lang w:val="az-Latn-AZ"/>
        </w:rPr>
      </w:pPr>
      <w:r>
        <w:rPr>
          <w:rFonts w:ascii="Palatino Linotype" w:hAnsi="Palatino Linotype" w:cs="Segoe UI"/>
          <w:lang w:val="az-Latn-AZ"/>
        </w:rPr>
        <w:t>Su obyektlərinə tullantı suların axıdılmasına bu Məcəllənin 77—79-cu maddələrində nəzərdə tutulan tələblərə riayət edilməklə yol verilə bilər.</w:t>
      </w:r>
    </w:p>
    <w:p w14:paraId="519ABF26">
      <w:pPr>
        <w:ind w:firstLine="567"/>
        <w:jc w:val="both"/>
        <w:rPr>
          <w:rFonts w:ascii="Palatino Linotype" w:hAnsi="Palatino Linotype" w:cs="Segoe UI"/>
          <w:lang w:val="az-Latn-AZ"/>
        </w:rPr>
      </w:pPr>
    </w:p>
    <w:p w14:paraId="38A3FAC8">
      <w:pPr>
        <w:ind w:firstLine="567"/>
        <w:jc w:val="both"/>
        <w:rPr>
          <w:rFonts w:ascii="Palatino Linotype" w:hAnsi="Palatino Linotype" w:cs="Segoe UI"/>
          <w:b/>
          <w:lang w:val="az-Latn-AZ"/>
        </w:rPr>
      </w:pPr>
      <w:r>
        <w:rPr>
          <w:rFonts w:ascii="Palatino Linotype" w:hAnsi="Palatino Linotype" w:cs="Segoe UI"/>
          <w:b/>
          <w:lang w:val="az-Latn-AZ"/>
        </w:rPr>
        <w:t xml:space="preserve">Maddə 85. Sanitariya mühafizəsi zonalarının müəyyən edilməsi </w:t>
      </w:r>
    </w:p>
    <w:p w14:paraId="05D8ACAB">
      <w:pPr>
        <w:ind w:firstLine="567"/>
        <w:jc w:val="both"/>
        <w:rPr>
          <w:rFonts w:ascii="Palatino Linotype" w:hAnsi="Palatino Linotype" w:cs="Segoe UI"/>
          <w:lang w:val="az-Latn-AZ"/>
        </w:rPr>
      </w:pPr>
    </w:p>
    <w:p w14:paraId="6464BFB6">
      <w:pPr>
        <w:ind w:firstLine="567"/>
        <w:jc w:val="both"/>
        <w:rPr>
          <w:rFonts w:ascii="Palatino Linotype" w:hAnsi="Palatino Linotype" w:cs="Segoe UI"/>
          <w:lang w:val="az-Latn-AZ"/>
        </w:rPr>
      </w:pPr>
      <w:r>
        <w:rPr>
          <w:rFonts w:ascii="Palatino Linotype" w:hAnsi="Palatino Linotype" w:cs="Segoe UI"/>
          <w:lang w:val="az-Latn-AZ"/>
        </w:rPr>
        <w:t xml:space="preserve"> Əhalinin içməli və məişət su təchizatı, müalicə, kurort və sağlamlaşdırma ehtiyacları üçün istifadə olunan suların mühafizə edilməsi məqsədi ilə Azərbaycan Respublikasının qanunvericiliyinə müvafiq surətdə sanitariya mühafizəsi zonaları müəyyən olunur.</w:t>
      </w:r>
    </w:p>
    <w:p w14:paraId="081B8DAD">
      <w:pPr>
        <w:ind w:firstLine="567"/>
        <w:jc w:val="both"/>
        <w:rPr>
          <w:rFonts w:ascii="Palatino Linotype" w:hAnsi="Palatino Linotype" w:cs="Segoe UI"/>
          <w:lang w:val="az-Latn-AZ"/>
        </w:rPr>
      </w:pPr>
    </w:p>
    <w:p w14:paraId="2416D02F">
      <w:pPr>
        <w:ind w:firstLine="567"/>
        <w:jc w:val="both"/>
        <w:rPr>
          <w:rFonts w:ascii="Palatino Linotype" w:hAnsi="Palatino Linotype" w:cs="Segoe UI"/>
          <w:b/>
          <w:lang w:val="az-Latn-AZ"/>
        </w:rPr>
      </w:pPr>
      <w:r>
        <w:rPr>
          <w:rFonts w:ascii="Palatino Linotype" w:hAnsi="Palatino Linotype" w:cs="Segoe UI"/>
          <w:b/>
          <w:lang w:val="az-Latn-AZ"/>
        </w:rPr>
        <w:t xml:space="preserve">Maddə 86. Suqoruyucu meşə zolaqlarının müəyyən edilməsi </w:t>
      </w:r>
    </w:p>
    <w:p w14:paraId="1A3D669B">
      <w:pPr>
        <w:ind w:firstLine="567"/>
        <w:jc w:val="both"/>
        <w:rPr>
          <w:rFonts w:ascii="Palatino Linotype" w:hAnsi="Palatino Linotype" w:cs="Segoe UI"/>
          <w:lang w:val="az-Latn-AZ"/>
        </w:rPr>
      </w:pPr>
    </w:p>
    <w:p w14:paraId="4095FF62">
      <w:pPr>
        <w:ind w:firstLine="567"/>
        <w:jc w:val="both"/>
        <w:rPr>
          <w:rFonts w:ascii="Palatino Linotype" w:hAnsi="Palatino Linotype" w:cs="Segoe UI"/>
          <w:lang w:val="az-Latn-AZ"/>
        </w:rPr>
      </w:pPr>
      <w:r>
        <w:rPr>
          <w:rFonts w:ascii="Palatino Linotype" w:hAnsi="Palatino Linotype" w:cs="Segoe UI"/>
          <w:lang w:val="az-Latn-AZ"/>
        </w:rPr>
        <w:t>Çayların, göllərin, su anbarlarının, kanalların, kollektorların, yeraltı suların və digər su obyektlərinin əlverişli su rejimini saxlamaq, torpaqların su və külək eroziyasının, sututarların lilləşməsinin, su heyvanlarının məskunlaşma şəraitinin pisləşməsinin qarşısını almaq, lazımsız yerüstü su axımını azaltmaq və digər məqsədlər üçün Azərbaycan Respublikasının qanunvericiliyində nəzərdə tutulan qaydada bu obyektlərin ətrafında susaxlayıcı və torpaqqoruyucu meşə zolaqları müəyyən edilir.</w:t>
      </w:r>
    </w:p>
    <w:p w14:paraId="5573197C">
      <w:pPr>
        <w:ind w:firstLine="567"/>
        <w:jc w:val="both"/>
        <w:rPr>
          <w:rFonts w:ascii="Palatino Linotype" w:hAnsi="Palatino Linotype" w:cs="Segoe UI"/>
          <w:lang w:val="az-Latn-AZ"/>
        </w:rPr>
      </w:pPr>
      <w:r>
        <w:rPr>
          <w:rFonts w:ascii="Palatino Linotype" w:hAnsi="Palatino Linotype" w:cs="Segoe UI"/>
          <w:lang w:val="az-Latn-AZ"/>
        </w:rPr>
        <w:t>Suqoruyucu meşə zolaqlarının qorunması üzərində nəzarəti müvafiq icra hakimiyyəti orqanları həyata keçirir və onların su obyektlərinin vəziyyətinə zərərli təsir edən işləri dayandırmaq və ya qadağan etmək hüquqları vardır.</w:t>
      </w:r>
    </w:p>
    <w:p w14:paraId="3BA57D71">
      <w:pPr>
        <w:ind w:firstLine="567"/>
        <w:jc w:val="both"/>
        <w:rPr>
          <w:rFonts w:ascii="Palatino Linotype" w:hAnsi="Palatino Linotype" w:cs="Segoe UI"/>
          <w:lang w:val="az-Latn-AZ"/>
        </w:rPr>
      </w:pPr>
    </w:p>
    <w:p w14:paraId="56CA3842">
      <w:pPr>
        <w:ind w:firstLine="567"/>
        <w:jc w:val="both"/>
        <w:rPr>
          <w:rFonts w:ascii="Palatino Linotype" w:hAnsi="Palatino Linotype" w:cs="Segoe UI"/>
          <w:b/>
          <w:lang w:val="az-Latn-AZ"/>
        </w:rPr>
      </w:pPr>
      <w:r>
        <w:rPr>
          <w:rFonts w:ascii="Palatino Linotype" w:hAnsi="Palatino Linotype" w:cs="Segoe UI"/>
          <w:b/>
          <w:lang w:val="az-Latn-AZ"/>
        </w:rPr>
        <w:t xml:space="preserve">Maddə 87. Yerüstü suların mühafizəsi </w:t>
      </w:r>
    </w:p>
    <w:p w14:paraId="26DD1E82">
      <w:pPr>
        <w:ind w:firstLine="567"/>
        <w:jc w:val="both"/>
        <w:rPr>
          <w:rFonts w:ascii="Palatino Linotype" w:hAnsi="Palatino Linotype" w:cs="Segoe UI"/>
          <w:lang w:val="az-Latn-AZ"/>
        </w:rPr>
      </w:pPr>
    </w:p>
    <w:p w14:paraId="0BE83599">
      <w:pPr>
        <w:ind w:firstLine="567"/>
        <w:jc w:val="both"/>
        <w:rPr>
          <w:rFonts w:ascii="Palatino Linotype" w:hAnsi="Palatino Linotype" w:cs="Segoe UI"/>
          <w:lang w:val="az-Latn-AZ"/>
        </w:rPr>
      </w:pPr>
      <w:r>
        <w:rPr>
          <w:rFonts w:ascii="Palatino Linotype" w:hAnsi="Palatino Linotype" w:cs="Segoe UI"/>
          <w:lang w:val="az-Latn-AZ"/>
        </w:rPr>
        <w:t>Öz fəaliyyəti ilə yerüstü su obyektlərinə mənfi təsir edən müəssisələr müvafiq icra hakimiyyəti orqanları ilə birlikdə yerüstü su obyektlərinin suyunun kəmiyyət və keyfiyyətinin, təmizliliyinin saxlanması üçün tədbirlər görməlidirlər.</w:t>
      </w:r>
    </w:p>
    <w:p w14:paraId="665CF649">
      <w:pPr>
        <w:ind w:firstLine="567"/>
        <w:jc w:val="both"/>
        <w:rPr>
          <w:rFonts w:ascii="Palatino Linotype" w:hAnsi="Palatino Linotype" w:cs="Segoe UI"/>
          <w:lang w:val="az-Latn-AZ"/>
        </w:rPr>
      </w:pPr>
      <w:r>
        <w:rPr>
          <w:rFonts w:ascii="Palatino Linotype" w:hAnsi="Palatino Linotype" w:cs="Segoe UI"/>
          <w:lang w:val="az-Latn-AZ"/>
        </w:rPr>
        <w:t>Yerüstü su obyektlərinin su mühafizə zonaları və onların istifadə qaydaları müvafiq icra hakimiyyəti orqanı tərəfindən müəyyən edilir.</w:t>
      </w:r>
    </w:p>
    <w:p w14:paraId="17614835">
      <w:pPr>
        <w:ind w:firstLine="567"/>
        <w:jc w:val="both"/>
        <w:rPr>
          <w:rFonts w:ascii="Palatino Linotype" w:hAnsi="Palatino Linotype" w:cs="Segoe UI"/>
          <w:b/>
          <w:lang w:val="az-Latn-AZ"/>
        </w:rPr>
      </w:pPr>
    </w:p>
    <w:p w14:paraId="0A1BCC22">
      <w:pPr>
        <w:ind w:firstLine="567"/>
        <w:jc w:val="both"/>
        <w:rPr>
          <w:rFonts w:ascii="Palatino Linotype" w:hAnsi="Palatino Linotype" w:cs="Segoe UI"/>
          <w:b/>
          <w:lang w:val="az-Latn-AZ"/>
        </w:rPr>
      </w:pPr>
      <w:r>
        <w:rPr>
          <w:rFonts w:ascii="Palatino Linotype" w:hAnsi="Palatino Linotype" w:cs="Segoe UI"/>
          <w:b/>
          <w:lang w:val="az-Latn-AZ"/>
        </w:rPr>
        <w:t xml:space="preserve">Maddə 88. Yeraltı suların mühafizəsi </w:t>
      </w:r>
    </w:p>
    <w:p w14:paraId="6772F4A3">
      <w:pPr>
        <w:ind w:firstLine="567"/>
        <w:jc w:val="both"/>
        <w:rPr>
          <w:rFonts w:ascii="Palatino Linotype" w:hAnsi="Palatino Linotype" w:cs="Segoe UI"/>
          <w:lang w:val="az-Latn-AZ"/>
        </w:rPr>
      </w:pPr>
    </w:p>
    <w:p w14:paraId="40200B93">
      <w:pPr>
        <w:ind w:firstLine="567"/>
        <w:jc w:val="both"/>
        <w:rPr>
          <w:rFonts w:ascii="Palatino Linotype" w:hAnsi="Palatino Linotype" w:cs="Segoe UI"/>
          <w:lang w:val="az-Latn-AZ"/>
        </w:rPr>
      </w:pPr>
      <w:r>
        <w:rPr>
          <w:rFonts w:ascii="Palatino Linotype" w:hAnsi="Palatino Linotype" w:cs="Segoe UI"/>
          <w:lang w:val="az-Latn-AZ"/>
        </w:rPr>
        <w:t>Qaz, neft və digər faydalı qazıntı yataqlarının axtarışı, kəşfiyyatı və istifadəsi ilə əlaqədar qazma və başqa mədən işləri görülərkən yeraltı su horizontları aşkara çıxarıldıqda, mədən işləri görən təşkilatlar dərhal bu barədə müvafiq icra hakimiyyəti orqanlarına məlumat verməli və yeraltı suların mühafizəsi üçün müəyyən edilmiş qaydada tədbirlər görməlidirlər.</w:t>
      </w:r>
    </w:p>
    <w:p w14:paraId="2868D1A2">
      <w:pPr>
        <w:ind w:firstLine="567"/>
        <w:jc w:val="both"/>
        <w:rPr>
          <w:rFonts w:ascii="Palatino Linotype" w:hAnsi="Palatino Linotype" w:cs="Segoe UI"/>
          <w:lang w:val="az-Latn-AZ"/>
        </w:rPr>
      </w:pPr>
      <w:r>
        <w:rPr>
          <w:rFonts w:ascii="Palatino Linotype" w:hAnsi="Palatino Linotype" w:cs="Segoe UI"/>
          <w:lang w:val="az-Latn-AZ"/>
        </w:rPr>
        <w:t>Fəvvarəli quyular, həmçinin istismara yararsız və ya istifadəsi dayandırılmış kəşfiyyat quyuları tənzimləyici qurğularla təchiz edilməli, bağlanmalı və ya ləğv edilməlidir.</w:t>
      </w:r>
    </w:p>
    <w:p w14:paraId="583EF56A">
      <w:pPr>
        <w:ind w:firstLine="567"/>
        <w:jc w:val="both"/>
        <w:rPr>
          <w:rFonts w:ascii="Palatino Linotype" w:hAnsi="Palatino Linotype" w:cs="Segoe UI"/>
          <w:lang w:val="az-Latn-AZ"/>
        </w:rPr>
      </w:pPr>
      <w:r>
        <w:rPr>
          <w:rFonts w:ascii="Palatino Linotype" w:hAnsi="Palatino Linotype" w:cs="Segoe UI"/>
          <w:lang w:val="az-Latn-AZ"/>
        </w:rPr>
        <w:t>İçməli yeraltı su yataqlarının yerləşdiyi zonalarda bərk və maye tullantı toplayıcılarının, zibilxanaların tikilməsinə, fəaliyyəti ilə yeraltı su yataqlarının çirklənməsi mənbəyi ola bilən sənaye, kənd təsərrüfatı və digər obyektlərin yerləşdirilməsinə yol verilmir.</w:t>
      </w:r>
    </w:p>
    <w:p w14:paraId="0259BAE1">
      <w:pPr>
        <w:ind w:firstLine="567"/>
        <w:jc w:val="both"/>
        <w:rPr>
          <w:rFonts w:ascii="Palatino Linotype" w:hAnsi="Palatino Linotype" w:cs="Segoe UI"/>
          <w:lang w:val="az-Latn-AZ"/>
        </w:rPr>
      </w:pPr>
      <w:r>
        <w:rPr>
          <w:rFonts w:ascii="Palatino Linotype" w:hAnsi="Palatino Linotype" w:cs="Segoe UI"/>
          <w:lang w:val="az-Latn-AZ"/>
        </w:rPr>
        <w:t>Yeraltı suların mühafizəsi üzərində nəzarəti Azərbaycan Respublikasının qanunvericiliyi ilə müəyyən edilmiş qaydada müvafiq icra hakimiyyəti orqanı həyata keçirir.</w:t>
      </w:r>
    </w:p>
    <w:p w14:paraId="4762F546">
      <w:pPr>
        <w:ind w:firstLine="567"/>
        <w:jc w:val="both"/>
        <w:rPr>
          <w:rFonts w:ascii="Palatino Linotype" w:hAnsi="Palatino Linotype" w:cs="Segoe UI"/>
          <w:lang w:val="az-Latn-AZ"/>
        </w:rPr>
      </w:pPr>
    </w:p>
    <w:p w14:paraId="3A68465D">
      <w:pPr>
        <w:ind w:firstLine="567"/>
        <w:jc w:val="both"/>
        <w:rPr>
          <w:rFonts w:ascii="Palatino Linotype" w:hAnsi="Palatino Linotype" w:cs="Segoe UI"/>
          <w:b/>
          <w:lang w:val="az-Latn-AZ"/>
        </w:rPr>
      </w:pPr>
      <w:r>
        <w:rPr>
          <w:rFonts w:ascii="Palatino Linotype" w:hAnsi="Palatino Linotype" w:cs="Segoe UI"/>
          <w:b/>
          <w:lang w:val="az-Latn-AZ"/>
        </w:rPr>
        <w:t xml:space="preserve">Maddə 89. Su obyektlərinə zərərli təsirin yol verilən normaları </w:t>
      </w:r>
    </w:p>
    <w:p w14:paraId="4D6036A6">
      <w:pPr>
        <w:ind w:firstLine="567"/>
        <w:jc w:val="both"/>
        <w:rPr>
          <w:rFonts w:ascii="Palatino Linotype" w:hAnsi="Palatino Linotype" w:cs="Segoe UI"/>
          <w:lang w:val="az-Latn-AZ"/>
        </w:rPr>
      </w:pPr>
    </w:p>
    <w:p w14:paraId="7F1D6879">
      <w:pPr>
        <w:ind w:firstLine="567"/>
        <w:jc w:val="both"/>
        <w:rPr>
          <w:rFonts w:ascii="Palatino Linotype" w:hAnsi="Palatino Linotype" w:cs="Segoe UI"/>
          <w:lang w:val="az-Latn-AZ"/>
        </w:rPr>
      </w:pPr>
      <w:r>
        <w:rPr>
          <w:rFonts w:ascii="Palatino Linotype" w:hAnsi="Palatino Linotype" w:cs="Segoe UI"/>
          <w:lang w:val="az-Latn-AZ"/>
        </w:rPr>
        <w:t>Su obyektlərinə zərərli təsirin yol verilən normaları ətraf mühitin mühafizəsi və su qanunvericiliyi ilə müəyyən edilir.</w:t>
      </w:r>
    </w:p>
    <w:p w14:paraId="263DF8EC">
      <w:pPr>
        <w:ind w:firstLine="567"/>
        <w:jc w:val="both"/>
        <w:rPr>
          <w:rFonts w:ascii="Palatino Linotype" w:hAnsi="Palatino Linotype" w:cs="Segoe UI"/>
          <w:lang w:val="az-Latn-AZ"/>
        </w:rPr>
      </w:pPr>
      <w:r>
        <w:rPr>
          <w:rFonts w:ascii="Palatino Linotype" w:hAnsi="Palatino Linotype" w:cs="Segoe UI"/>
          <w:lang w:val="az-Latn-AZ"/>
        </w:rPr>
        <w:t>Su obyektlərinə zərərli təsirin yol verilən normalarımüvafiq icra hakimiyyəti orqanı tərəfindən müəyyən edilir.</w:t>
      </w:r>
    </w:p>
    <w:p w14:paraId="32833F17">
      <w:pPr>
        <w:ind w:firstLine="567"/>
        <w:jc w:val="both"/>
        <w:rPr>
          <w:rFonts w:ascii="Palatino Linotype" w:hAnsi="Palatino Linotype" w:cs="Segoe UI"/>
          <w:lang w:val="az-Latn-AZ"/>
        </w:rPr>
      </w:pPr>
    </w:p>
    <w:p w14:paraId="70182886">
      <w:pPr>
        <w:ind w:firstLine="567"/>
        <w:jc w:val="both"/>
        <w:rPr>
          <w:rFonts w:ascii="Palatino Linotype" w:hAnsi="Palatino Linotype" w:cs="Segoe UI"/>
          <w:b/>
          <w:lang w:val="az-Latn-AZ"/>
        </w:rPr>
      </w:pPr>
      <w:r>
        <w:rPr>
          <w:rFonts w:ascii="Palatino Linotype" w:hAnsi="Palatino Linotype" w:cs="Segoe UI"/>
          <w:b/>
          <w:lang w:val="az-Latn-AZ"/>
        </w:rPr>
        <w:t xml:space="preserve">Maddə 90. Ekoloji su buraxılışı </w:t>
      </w:r>
    </w:p>
    <w:p w14:paraId="69D78E58">
      <w:pPr>
        <w:ind w:firstLine="567"/>
        <w:jc w:val="both"/>
        <w:rPr>
          <w:rFonts w:ascii="Palatino Linotype" w:hAnsi="Palatino Linotype" w:cs="Segoe UI"/>
          <w:lang w:val="az-Latn-AZ"/>
        </w:rPr>
      </w:pPr>
    </w:p>
    <w:p w14:paraId="0D7CB4F1">
      <w:pPr>
        <w:ind w:firstLine="567"/>
        <w:jc w:val="both"/>
        <w:rPr>
          <w:rFonts w:ascii="Palatino Linotype" w:hAnsi="Palatino Linotype" w:cs="Segoe UI"/>
          <w:lang w:val="az-Latn-AZ"/>
        </w:rPr>
      </w:pPr>
      <w:r>
        <w:rPr>
          <w:rFonts w:ascii="Palatino Linotype" w:hAnsi="Palatino Linotype" w:cs="Segoe UI"/>
          <w:lang w:val="az-Latn-AZ"/>
        </w:rPr>
        <w:t>Su obyektlərini müvafiq ekoloji tələblərə uyğun vəziyyətdə saxlamaq üçün su anbarlarından su buraxılması (ekoloji su buraxılışı) həyata keçirilir və suların bərpa edilmədən götürülməsinin həcmi müəyyən olunur.</w:t>
      </w:r>
    </w:p>
    <w:p w14:paraId="04363568">
      <w:pPr>
        <w:ind w:firstLine="567"/>
        <w:jc w:val="both"/>
        <w:rPr>
          <w:rFonts w:ascii="Palatino Linotype" w:hAnsi="Palatino Linotype" w:cs="Segoe UI"/>
          <w:lang w:val="az-Latn-AZ"/>
        </w:rPr>
      </w:pPr>
      <w:r>
        <w:rPr>
          <w:rFonts w:ascii="Palatino Linotype" w:hAnsi="Palatino Linotype" w:cs="Segoe UI"/>
          <w:lang w:val="az-Latn-AZ"/>
        </w:rPr>
        <w:t>Ekoloji su buraxılışı və suların bərpa edilmədən götürülməsinin həcmi hər bir su obyekti üçün müvafiq icra hakimiyyəti orqanları tərəfindən Azərbaycan Respublikasının qanunvericiliyi ilə müəyyən edilmiş qaydada müəyyən edilir.</w:t>
      </w:r>
    </w:p>
    <w:p w14:paraId="2EAB7E92">
      <w:pPr>
        <w:ind w:firstLine="567"/>
        <w:jc w:val="both"/>
        <w:rPr>
          <w:rFonts w:ascii="Palatino Linotype" w:hAnsi="Palatino Linotype" w:cs="Segoe UI"/>
          <w:lang w:val="az-Latn-AZ"/>
        </w:rPr>
      </w:pPr>
      <w:r>
        <w:rPr>
          <w:rFonts w:ascii="Palatino Linotype" w:hAnsi="Palatino Linotype" w:cs="Segoe UI"/>
          <w:lang w:val="az-Latn-AZ"/>
        </w:rPr>
        <w:t>Su istehlakçılarının suya olan tələbatının, ekoloji su buraxılışı hesabına ödənilməsinə yol verilmir.</w:t>
      </w:r>
    </w:p>
    <w:p w14:paraId="04236BD4">
      <w:pPr>
        <w:ind w:firstLine="567"/>
        <w:jc w:val="both"/>
        <w:rPr>
          <w:rFonts w:ascii="Palatino Linotype" w:hAnsi="Palatino Linotype" w:cs="Segoe UI"/>
          <w:lang w:val="az-Latn-AZ"/>
        </w:rPr>
      </w:pPr>
    </w:p>
    <w:p w14:paraId="5DEC4DC0">
      <w:pPr>
        <w:ind w:firstLine="567"/>
        <w:jc w:val="both"/>
        <w:rPr>
          <w:rFonts w:ascii="Palatino Linotype" w:hAnsi="Palatino Linotype" w:cs="Segoe UI"/>
          <w:b/>
          <w:lang w:val="az-Latn-AZ"/>
        </w:rPr>
      </w:pPr>
      <w:r>
        <w:rPr>
          <w:rFonts w:ascii="Palatino Linotype" w:hAnsi="Palatino Linotype" w:cs="Segoe UI"/>
          <w:b/>
          <w:lang w:val="az-Latn-AZ"/>
        </w:rPr>
        <w:t xml:space="preserve">Maddə 91. Su obyektlərində fövqəladə ekoloji vəziyyət və ekoloji fəlakət zonaları </w:t>
      </w:r>
    </w:p>
    <w:p w14:paraId="4D6F9F42">
      <w:pPr>
        <w:ind w:firstLine="567"/>
        <w:jc w:val="both"/>
        <w:rPr>
          <w:rFonts w:ascii="Palatino Linotype" w:hAnsi="Palatino Linotype" w:cs="Segoe UI"/>
          <w:lang w:val="az-Latn-AZ"/>
        </w:rPr>
      </w:pPr>
    </w:p>
    <w:p w14:paraId="4E3D7F04">
      <w:pPr>
        <w:ind w:firstLine="567"/>
        <w:jc w:val="both"/>
        <w:rPr>
          <w:rFonts w:ascii="Palatino Linotype" w:hAnsi="Palatino Linotype" w:cs="Segoe UI"/>
          <w:lang w:val="az-Latn-AZ"/>
        </w:rPr>
      </w:pPr>
      <w:r>
        <w:rPr>
          <w:rFonts w:ascii="Palatino Linotype" w:hAnsi="Palatino Linotype" w:cs="Segoe UI"/>
          <w:lang w:val="az-Latn-AZ"/>
        </w:rPr>
        <w:t>Təsərrüfat fəaliyyəti və ya təbii proseslər nəticəsində insanlara, heyvanlar və bitkilər aləminə, ətraf mühitə təhlükə yarada bilən su obyektlərini (onların bir hissəsini) və onların sutoplayıcı sahələrini müvafiq icra hakimiyyəti orqanı fövqəladə ekoloji vəziyyət və ekoloji fəlakət zonaları elan edə bilər.</w:t>
      </w:r>
    </w:p>
    <w:p w14:paraId="283EA6B4">
      <w:pPr>
        <w:ind w:firstLine="567"/>
        <w:jc w:val="both"/>
        <w:rPr>
          <w:rFonts w:ascii="Palatino Linotype" w:hAnsi="Palatino Linotype" w:cs="Segoe UI"/>
          <w:lang w:val="az-Latn-AZ"/>
        </w:rPr>
      </w:pPr>
      <w:r>
        <w:rPr>
          <w:rFonts w:ascii="Palatino Linotype" w:hAnsi="Palatino Linotype" w:cs="Segoe UI"/>
          <w:lang w:val="az-Latn-AZ"/>
        </w:rPr>
        <w:t>Fövqəladə ekoloji vəziyyət və ya ekoloji fəlakət zonalarının hüquqi rejimi Azərbaycan Respublikasının qanunvericiliyi ilə müəyyən edilir.</w:t>
      </w:r>
    </w:p>
    <w:p w14:paraId="068E1099">
      <w:pPr>
        <w:ind w:firstLine="567"/>
        <w:jc w:val="both"/>
        <w:rPr>
          <w:rFonts w:ascii="Palatino Linotype" w:hAnsi="Palatino Linotype" w:cs="Segoe UI"/>
          <w:lang w:val="az-Latn-AZ"/>
        </w:rPr>
      </w:pPr>
    </w:p>
    <w:p w14:paraId="131F82D2">
      <w:pPr>
        <w:ind w:firstLine="567"/>
        <w:jc w:val="both"/>
        <w:rPr>
          <w:rFonts w:ascii="Palatino Linotype" w:hAnsi="Palatino Linotype" w:cs="Segoe UI"/>
          <w:b/>
          <w:lang w:val="az-Latn-AZ"/>
        </w:rPr>
      </w:pPr>
      <w:r>
        <w:rPr>
          <w:rFonts w:ascii="Palatino Linotype" w:hAnsi="Palatino Linotype" w:cs="Segoe UI"/>
          <w:b/>
          <w:lang w:val="az-Latn-AZ"/>
        </w:rPr>
        <w:t xml:space="preserve">Maddə 92. Suların zərərli təsirinin qarşısının alınması və onun nəticələrinin aradan qaldırılması </w:t>
      </w:r>
    </w:p>
    <w:p w14:paraId="3AEA5F79">
      <w:pPr>
        <w:ind w:firstLine="567"/>
        <w:jc w:val="both"/>
        <w:rPr>
          <w:rFonts w:ascii="Palatino Linotype" w:hAnsi="Palatino Linotype" w:cs="Segoe UI"/>
          <w:lang w:val="az-Latn-AZ"/>
        </w:rPr>
      </w:pPr>
    </w:p>
    <w:p w14:paraId="4C5D6CBD">
      <w:pPr>
        <w:ind w:firstLine="567"/>
        <w:jc w:val="both"/>
        <w:rPr>
          <w:rFonts w:ascii="Palatino Linotype" w:hAnsi="Palatino Linotype" w:cs="Segoe UI"/>
          <w:lang w:val="az-Latn-AZ"/>
        </w:rPr>
      </w:pPr>
      <w:r>
        <w:rPr>
          <w:rFonts w:ascii="Palatino Linotype" w:hAnsi="Palatino Linotype" w:cs="Segoe UI"/>
          <w:lang w:val="az-Latn-AZ"/>
        </w:rPr>
        <w:t>Müvafiq icra hakimiyyəti orqanı və su obyektlərinin istifadəçiləri:</w:t>
      </w:r>
    </w:p>
    <w:p w14:paraId="372168F3">
      <w:pPr>
        <w:ind w:firstLine="567"/>
        <w:jc w:val="both"/>
        <w:rPr>
          <w:rFonts w:ascii="Palatino Linotype" w:hAnsi="Palatino Linotype" w:cs="Segoe UI"/>
          <w:lang w:val="az-Latn-AZ"/>
        </w:rPr>
      </w:pPr>
      <w:r>
        <w:rPr>
          <w:rFonts w:ascii="Palatino Linotype" w:hAnsi="Palatino Linotype" w:cs="Segoe UI"/>
          <w:lang w:val="az-Latn-AZ"/>
        </w:rPr>
        <w:t>daşqınların, subasmanın və su altında qalmanın;</w:t>
      </w:r>
    </w:p>
    <w:p w14:paraId="17C40766">
      <w:pPr>
        <w:ind w:firstLine="567"/>
        <w:jc w:val="both"/>
        <w:rPr>
          <w:rFonts w:ascii="Palatino Linotype" w:hAnsi="Palatino Linotype" w:cs="Segoe UI"/>
          <w:lang w:val="az-Latn-AZ"/>
        </w:rPr>
      </w:pPr>
      <w:r>
        <w:rPr>
          <w:rFonts w:ascii="Palatino Linotype" w:hAnsi="Palatino Linotype" w:cs="Segoe UI"/>
          <w:lang w:val="az-Latn-AZ"/>
        </w:rPr>
        <w:t>bəndlərin və digər qurğuların sahillərinin dağılmasının;</w:t>
      </w:r>
    </w:p>
    <w:p w14:paraId="565C94B7">
      <w:pPr>
        <w:ind w:firstLine="567"/>
        <w:jc w:val="both"/>
        <w:rPr>
          <w:rFonts w:ascii="Palatino Linotype" w:hAnsi="Palatino Linotype" w:cs="Segoe UI"/>
          <w:lang w:val="az-Latn-AZ"/>
        </w:rPr>
      </w:pPr>
      <w:r>
        <w:rPr>
          <w:rFonts w:ascii="Palatino Linotype" w:hAnsi="Palatino Linotype" w:cs="Segoe UI"/>
          <w:lang w:val="az-Latn-AZ"/>
        </w:rPr>
        <w:t>torpaqların eroziyasının, bataqlaşmasının və şoranlaşmasının;</w:t>
      </w:r>
    </w:p>
    <w:p w14:paraId="38C22751">
      <w:pPr>
        <w:ind w:firstLine="567"/>
        <w:jc w:val="both"/>
        <w:rPr>
          <w:rFonts w:ascii="Palatino Linotype" w:hAnsi="Palatino Linotype" w:cs="Segoe UI"/>
          <w:lang w:val="az-Latn-AZ"/>
        </w:rPr>
      </w:pPr>
      <w:r>
        <w:rPr>
          <w:rFonts w:ascii="Palatino Linotype" w:hAnsi="Palatino Linotype" w:cs="Segoe UI"/>
          <w:lang w:val="az-Latn-AZ"/>
        </w:rPr>
        <w:t xml:space="preserve">yarğanların əmələ gəlməsinin, torpaq sürüşməsinin və çökməsinin, sel axınlarının və digər zərərli hadisələrin qarşısını almaq və onların nəticələrini aradan qaldırmaq üçün müvafiq tədbirlər görməlidirlər. </w:t>
      </w:r>
    </w:p>
    <w:p w14:paraId="0B6B2B6A">
      <w:pPr>
        <w:ind w:firstLine="567"/>
        <w:jc w:val="both"/>
        <w:rPr>
          <w:rFonts w:ascii="Palatino Linotype" w:hAnsi="Palatino Linotype" w:cs="Segoe UI"/>
          <w:lang w:val="az-Latn-AZ"/>
        </w:rPr>
      </w:pPr>
      <w:r>
        <w:rPr>
          <w:rFonts w:ascii="Palatino Linotype" w:hAnsi="Palatino Linotype" w:cs="Segoe UI"/>
          <w:lang w:val="az-Latn-AZ"/>
        </w:rPr>
        <w:t>Suların zərərli təsirinin qarşısını almaq və onun nəticələrini aradan qaldırmaq üçün Azərbaycan Respublikasının qanunvericiliyi ilə nəzərdə tutulmuş hallarda müvafiq icra hakimiyyəti orqanları tərəfindən xüsusi komissiyalar yaradılır. Həmin komissiyaların öz səlahiyyətləri daxilində qəbul etdikləri qərarlar fiziki və hüquqi şəxslər üçün məcburidir.</w:t>
      </w:r>
    </w:p>
    <w:p w14:paraId="296D44F2">
      <w:pPr>
        <w:ind w:firstLine="567"/>
        <w:jc w:val="both"/>
        <w:rPr>
          <w:rFonts w:ascii="Palatino Linotype" w:hAnsi="Palatino Linotype" w:cs="Segoe UI"/>
          <w:lang w:val="az-Latn-AZ"/>
        </w:rPr>
      </w:pPr>
      <w:r>
        <w:rPr>
          <w:rFonts w:ascii="Palatino Linotype" w:hAnsi="Palatino Linotype" w:cs="Segoe UI"/>
          <w:i/>
          <w:lang w:val="az-Latn-AZ"/>
        </w:rPr>
        <w:t>Ərazi vahidlərinin</w:t>
      </w:r>
      <w:r>
        <w:rPr>
          <w:rFonts w:ascii="Palatino Linotype" w:hAnsi="Palatino Linotype" w:cs="Segoe UI"/>
          <w:lang w:val="az-Latn-AZ"/>
        </w:rPr>
        <w:t xml:space="preserve"> ərazisində daşqınlar və güclü sellər nəticəsində yaranmış qəza vəziyyətinin qarşısının alınması və aradan qaldırılması işlərinin yerinə yetirilməsini müvafiq icra hakimiyyəti orqanları və bələdiyyələr təşkil edirlər.</w:t>
      </w:r>
      <w:r>
        <w:rPr>
          <w:rStyle w:val="10"/>
          <w:rFonts w:eastAsia="MS Mincho" w:cs="Segoe UI"/>
          <w:szCs w:val="20"/>
          <w:lang w:val="az-Latn-AZ"/>
        </w:rPr>
        <w:t xml:space="preserve"> </w:t>
      </w:r>
      <w:r>
        <w:rPr>
          <w:rStyle w:val="10"/>
          <w:rFonts w:eastAsia="MS Mincho" w:cs="Segoe UI"/>
          <w:szCs w:val="20"/>
        </w:rPr>
        <w:endnoteReference w:id="54"/>
      </w:r>
    </w:p>
    <w:p w14:paraId="5FFABDAC">
      <w:pPr>
        <w:ind w:firstLine="567"/>
        <w:jc w:val="both"/>
        <w:rPr>
          <w:rFonts w:ascii="Palatino Linotype" w:hAnsi="Palatino Linotype" w:cs="Segoe UI"/>
          <w:lang w:val="az-Latn-AZ"/>
        </w:rPr>
      </w:pPr>
      <w:r>
        <w:rPr>
          <w:rFonts w:ascii="Palatino Linotype" w:hAnsi="Palatino Linotype" w:cs="Segoe UI"/>
          <w:lang w:val="az-Latn-AZ"/>
        </w:rPr>
        <w:t xml:space="preserve">Su obyektlərində təbii fəlakət və qəza baş verdiyi hallarda su obyektləri istifadəçiləri suların zərərli təsirinin qarşısının alınması və onun nəticələrinin aradan qaldırılması tədbirlərinin aparılmasında iştirak etməlidirlər. Həmin tədbirlər müvafiq icra hakimiyyəti orqanları ilə və bələdiyyələrlə razılaşdırılmaqla aparılır. </w:t>
      </w:r>
    </w:p>
    <w:p w14:paraId="314B4D72">
      <w:pPr>
        <w:ind w:firstLine="567"/>
        <w:jc w:val="both"/>
        <w:rPr>
          <w:rFonts w:ascii="Palatino Linotype" w:hAnsi="Palatino Linotype" w:cs="Segoe UI"/>
          <w:lang w:val="az-Latn-AZ"/>
        </w:rPr>
      </w:pPr>
    </w:p>
    <w:p w14:paraId="30E6DFB6">
      <w:pPr>
        <w:ind w:firstLine="567"/>
        <w:jc w:val="both"/>
        <w:rPr>
          <w:rFonts w:ascii="Palatino Linotype" w:hAnsi="Palatino Linotype" w:cs="Segoe UI"/>
          <w:b/>
          <w:lang w:val="az-Latn-AZ"/>
        </w:rPr>
      </w:pPr>
      <w:r>
        <w:rPr>
          <w:rFonts w:ascii="Palatino Linotype" w:hAnsi="Palatino Linotype" w:cs="Segoe UI"/>
          <w:b/>
          <w:lang w:val="az-Latn-AZ"/>
        </w:rPr>
        <w:t xml:space="preserve">Maddə 93. Su obyektlərinin bərpası və mühafizəsi sahəsində hövzə sazişləri </w:t>
      </w:r>
    </w:p>
    <w:p w14:paraId="24212608">
      <w:pPr>
        <w:ind w:firstLine="567"/>
        <w:jc w:val="both"/>
        <w:rPr>
          <w:rFonts w:ascii="Palatino Linotype" w:hAnsi="Palatino Linotype" w:cs="Segoe UI"/>
          <w:lang w:val="az-Latn-AZ"/>
        </w:rPr>
      </w:pPr>
    </w:p>
    <w:p w14:paraId="26BCBD60">
      <w:pPr>
        <w:ind w:firstLine="567"/>
        <w:jc w:val="both"/>
        <w:rPr>
          <w:rFonts w:ascii="Palatino Linotype" w:hAnsi="Palatino Linotype" w:cs="Segoe UI"/>
          <w:lang w:val="az-Latn-AZ"/>
        </w:rPr>
      </w:pPr>
      <w:r>
        <w:rPr>
          <w:rFonts w:ascii="Palatino Linotype" w:hAnsi="Palatino Linotype" w:cs="Segoe UI"/>
          <w:lang w:val="az-Latn-AZ"/>
        </w:rPr>
        <w:t>Su obyektlərinin bərpası və mühafizəsi sahəsində hövzə sazişləri su obyektlərinin bərpasına və mühafizəsinə yönəldilmiş fəaliyyətin əlaqələndirilməsi və birləşdirilməsi məqsədi ilə bağlanıla bilər.</w:t>
      </w:r>
    </w:p>
    <w:p w14:paraId="31B9D5C1">
      <w:pPr>
        <w:ind w:firstLine="567"/>
        <w:jc w:val="both"/>
        <w:rPr>
          <w:rFonts w:ascii="Palatino Linotype" w:hAnsi="Palatino Linotype" w:cs="Segoe UI"/>
          <w:lang w:val="az-Latn-AZ"/>
        </w:rPr>
      </w:pPr>
      <w:r>
        <w:rPr>
          <w:rFonts w:ascii="Palatino Linotype" w:hAnsi="Palatino Linotype" w:cs="Segoe UI"/>
          <w:lang w:val="az-Latn-AZ"/>
        </w:rPr>
        <w:t>Hövzə sazişləri müvafiq icra hakimiyyəti orqanı ilə bələdiyyələr və su istifadəçiləri arasında bağlanılır.</w:t>
      </w:r>
    </w:p>
    <w:p w14:paraId="414A2AB3">
      <w:pPr>
        <w:ind w:firstLine="567"/>
        <w:jc w:val="both"/>
        <w:rPr>
          <w:rFonts w:ascii="Palatino Linotype" w:hAnsi="Palatino Linotype" w:cs="Segoe UI"/>
          <w:lang w:val="az-Latn-AZ"/>
        </w:rPr>
      </w:pPr>
      <w:r>
        <w:rPr>
          <w:rFonts w:ascii="Palatino Linotype" w:hAnsi="Palatino Linotype" w:cs="Segoe UI"/>
          <w:lang w:val="az-Latn-AZ"/>
        </w:rPr>
        <w:t>Hövzə sazişinin məqsəd və vəzifələrini həyata keçirmək üçün Azərbaycan Respublikasının qanunvericiliyinə uyğun olaraq su obyektlərinin bərpası və mühafizəsi tədbirlərinin maliyyələşdirilməsi üçün xüsusi su fondu yaradıla bilər.</w:t>
      </w:r>
    </w:p>
    <w:p w14:paraId="5554E9D8">
      <w:pPr>
        <w:ind w:firstLine="567"/>
        <w:jc w:val="both"/>
        <w:rPr>
          <w:rFonts w:ascii="Palatino Linotype" w:hAnsi="Palatino Linotype" w:cs="Segoe UI"/>
          <w:lang w:val="az-Latn-AZ"/>
        </w:rPr>
      </w:pPr>
      <w:r>
        <w:rPr>
          <w:rFonts w:ascii="Palatino Linotype" w:hAnsi="Palatino Linotype" w:cs="Segoe UI"/>
          <w:lang w:val="az-Latn-AZ"/>
        </w:rPr>
        <w:t xml:space="preserve">Hövzə sazişləri su təsərrüfatı balansları, su ehtiyatlarının kompleks istifadəsi və mühafizəsi sxemləri, su obyektlərinin istifadəsi, bərpası və mühafizəsi üzrə dövlət proqramları və digər layihələr əsasında müvafiq icra hakimiyyəti orqanlarının təklifi ilə hazırlanır. </w:t>
      </w:r>
    </w:p>
    <w:p w14:paraId="359BF4FC">
      <w:pPr>
        <w:jc w:val="center"/>
        <w:rPr>
          <w:rFonts w:ascii="Palatino Linotype" w:hAnsi="Palatino Linotype" w:cs="Segoe UI"/>
          <w:b/>
          <w:lang w:val="az-Latn-AZ"/>
        </w:rPr>
      </w:pPr>
    </w:p>
    <w:p w14:paraId="3B124881">
      <w:pPr>
        <w:jc w:val="center"/>
        <w:rPr>
          <w:rFonts w:ascii="Palatino Linotype" w:hAnsi="Palatino Linotype" w:cs="Segoe UI"/>
          <w:b/>
          <w:lang w:val="az-Latn-AZ"/>
        </w:rPr>
      </w:pPr>
      <w:r>
        <w:rPr>
          <w:rFonts w:ascii="Palatino Linotype" w:hAnsi="Palatino Linotype" w:cs="Segoe UI"/>
          <w:b/>
          <w:lang w:val="az-Latn-AZ"/>
        </w:rPr>
        <w:t>XV fəsil</w:t>
      </w:r>
    </w:p>
    <w:p w14:paraId="4774585A">
      <w:pPr>
        <w:jc w:val="center"/>
        <w:rPr>
          <w:rFonts w:ascii="Palatino Linotype" w:hAnsi="Palatino Linotype" w:cs="Segoe UI"/>
          <w:b/>
          <w:lang w:val="az-Latn-AZ"/>
        </w:rPr>
      </w:pPr>
    </w:p>
    <w:p w14:paraId="556E4637">
      <w:pPr>
        <w:jc w:val="center"/>
        <w:rPr>
          <w:rFonts w:ascii="Palatino Linotype" w:hAnsi="Palatino Linotype" w:cs="Segoe UI"/>
          <w:b/>
          <w:lang w:val="az-Latn-AZ"/>
        </w:rPr>
      </w:pPr>
      <w:r>
        <w:rPr>
          <w:rFonts w:ascii="Palatino Linotype" w:hAnsi="Palatino Linotype" w:cs="Segoe UI"/>
          <w:b/>
          <w:lang w:val="az-Latn-AZ"/>
        </w:rPr>
        <w:t>Suların vəziyyətinə təsir edən müəssisələrin, qurğuların və digər obyektlərin yerləşdirilməsi, layihələşdirilməsi, tikilməsi, bərpası və istismarı</w:t>
      </w:r>
    </w:p>
    <w:p w14:paraId="02889DCD">
      <w:pPr>
        <w:ind w:firstLine="567"/>
        <w:rPr>
          <w:rFonts w:ascii="Palatino Linotype" w:hAnsi="Palatino Linotype" w:cs="Segoe UI"/>
          <w:b/>
          <w:lang w:val="az-Latn-AZ"/>
        </w:rPr>
      </w:pPr>
    </w:p>
    <w:p w14:paraId="4E1A7193">
      <w:pPr>
        <w:ind w:firstLine="567"/>
        <w:jc w:val="both"/>
        <w:rPr>
          <w:rFonts w:ascii="Palatino Linotype" w:hAnsi="Palatino Linotype" w:cs="Segoe UI"/>
          <w:b/>
          <w:lang w:val="az-Latn-AZ"/>
        </w:rPr>
      </w:pPr>
      <w:r>
        <w:rPr>
          <w:rFonts w:ascii="Palatino Linotype" w:hAnsi="Palatino Linotype" w:cs="Segoe UI"/>
          <w:b/>
          <w:lang w:val="az-Latn-AZ"/>
        </w:rPr>
        <w:t xml:space="preserve">Maddə 94. Suların vəziyyətinə təsir edən müəssisələrin, qurğuların və digər obyektlərin yerləşdirilməsi, layihələşdirilməsi, tikilməsi, bərpası və istismara verilməsi şərtləri </w:t>
      </w:r>
    </w:p>
    <w:p w14:paraId="678405C5">
      <w:pPr>
        <w:ind w:firstLine="567"/>
        <w:jc w:val="both"/>
        <w:rPr>
          <w:rFonts w:ascii="Palatino Linotype" w:hAnsi="Palatino Linotype" w:cs="Segoe UI"/>
          <w:lang w:val="az-Latn-AZ"/>
        </w:rPr>
      </w:pPr>
    </w:p>
    <w:p w14:paraId="4EDE4097">
      <w:pPr>
        <w:ind w:firstLine="567"/>
        <w:jc w:val="both"/>
        <w:rPr>
          <w:rFonts w:ascii="Palatino Linotype" w:hAnsi="Palatino Linotype" w:cs="Segoe UI"/>
          <w:lang w:val="az-Latn-AZ"/>
        </w:rPr>
      </w:pPr>
      <w:r>
        <w:rPr>
          <w:rFonts w:ascii="Palatino Linotype" w:hAnsi="Palatino Linotype" w:cs="Segoe UI"/>
          <w:lang w:val="az-Latn-AZ"/>
        </w:rPr>
        <w:t>Suların vəziyyətinə təsir edən yeni və yenidən qurulan müəssisələr, qurğular və digər obyektlər yerləşdirilərkən, layihələşdirilərkən, tikilərkən, bərpa edilərkən və istismara verilərkən, habelə yeni texnoloji proseslər tətbiq olunarkən ictimai rəy nəzərə alınmaqla əhalinin içməli su və məişət ehtiyacını ödəmək şərti ilə sulardan səmərəli istifadə edilməsi təmin olunmalıdır. Eyni zamanda, su obyektlərindən götürülən və onlara qaytarılan suyun uçota alınmasını, suların çirklənməkdən, zibillənməkdən və tükənməkdən qorunmasını, suların zərərli təsirinin qarşısının alınmasını, torpaqların su altında qalmasının minimum zəruri həddədək məhdudlaşdırılmasını, torpaqların şoranlaşmadan, subasmadan və ya qurumadan mühafizə olunmasını, habelə əlverişli təbii şəraitin və landşaftların qorunub saxlanmasını təmin edən tədbirlər nəzərdə tutulmalıdır.</w:t>
      </w:r>
    </w:p>
    <w:p w14:paraId="3F60BB85">
      <w:pPr>
        <w:ind w:firstLine="567"/>
        <w:jc w:val="both"/>
        <w:rPr>
          <w:rFonts w:ascii="Palatino Linotype" w:hAnsi="Palatino Linotype" w:cs="Segoe UI"/>
          <w:lang w:val="az-Latn-AZ"/>
        </w:rPr>
      </w:pPr>
      <w:r>
        <w:rPr>
          <w:rFonts w:ascii="Palatino Linotype" w:hAnsi="Palatino Linotype" w:cs="Segoe UI"/>
          <w:lang w:val="az-Latn-AZ"/>
        </w:rPr>
        <w:t xml:space="preserve">Balıqçılıq </w:t>
      </w:r>
      <w:r>
        <w:rPr>
          <w:rFonts w:ascii="Palatino Linotype" w:hAnsi="Palatino Linotype" w:cs="Segoe UI"/>
          <w:i/>
          <w:lang w:val="az-Latn-AZ"/>
        </w:rPr>
        <w:t>su obyektlərində</w:t>
      </w:r>
      <w:r>
        <w:rPr>
          <w:rFonts w:ascii="Palatino Linotype" w:hAnsi="Palatino Linotype" w:cs="Segoe UI"/>
          <w:lang w:val="az-Latn-AZ"/>
        </w:rPr>
        <w:t xml:space="preserve"> yeni və yenidən qurulan müəssisələr, qurğular və digər obyektlər yerləşdirilərkən, layihələşdirilərkən, tikilərkən və işə salınarkən yuxarıda göstərilən tədbirlərlə yanaşı, </w:t>
      </w:r>
      <w:r>
        <w:rPr>
          <w:rFonts w:ascii="Palatino Linotype" w:hAnsi="Palatino Linotype" w:cs="Segoe UI"/>
          <w:i/>
          <w:lang w:val="az-Latn-AZ"/>
        </w:rPr>
        <w:t>balıq və digər su bioresurslarının</w:t>
      </w:r>
      <w:r>
        <w:rPr>
          <w:rFonts w:ascii="Palatino Linotype" w:hAnsi="Palatino Linotype" w:cs="Segoe UI"/>
          <w:lang w:val="az-Latn-AZ"/>
        </w:rPr>
        <w:t xml:space="preserve"> qorunması və artırılması üçün şərait yaradılmasını təmin edən tədbirlər həyata keçirilməlidir.</w:t>
      </w:r>
      <w:r>
        <w:rPr>
          <w:rStyle w:val="10"/>
          <w:rFonts w:cs="Segoe UI"/>
          <w:lang w:val="az-Latn-AZ"/>
        </w:rPr>
        <w:endnoteReference w:id="55"/>
      </w:r>
    </w:p>
    <w:p w14:paraId="7D06AEE9">
      <w:pPr>
        <w:ind w:firstLine="567"/>
        <w:jc w:val="both"/>
        <w:rPr>
          <w:rFonts w:ascii="Palatino Linotype" w:hAnsi="Palatino Linotype" w:cs="Segoe UI"/>
          <w:lang w:val="az-Latn-AZ"/>
        </w:rPr>
      </w:pPr>
      <w:r>
        <w:rPr>
          <w:rFonts w:ascii="Palatino Linotype" w:hAnsi="Palatino Linotype" w:cs="Segoe UI"/>
          <w:lang w:val="az-Latn-AZ"/>
        </w:rPr>
        <w:t>Suların vəziyyətinə təsir edən müəssisələrin, qurğuların və digər obyektlərin tikinti layihəsi su obyektlərindən istirahət və idman üçün istifadə edilmə imkanı nəzərə alınmaqla tərtib edilməlidir.</w:t>
      </w:r>
    </w:p>
    <w:p w14:paraId="0471196F">
      <w:pPr>
        <w:ind w:firstLine="567"/>
        <w:jc w:val="both"/>
        <w:rPr>
          <w:rFonts w:ascii="Palatino Linotype" w:hAnsi="Palatino Linotype"/>
          <w:i/>
          <w:lang w:val="az-Latn-AZ"/>
        </w:rPr>
      </w:pPr>
      <w:r>
        <w:rPr>
          <w:rFonts w:ascii="Palatino Linotype" w:hAnsi="Palatino Linotype"/>
          <w:i/>
          <w:lang w:val="az-Latn-AZ"/>
        </w:rPr>
        <w:t>Suların vəziyyətinə təsir edən müəssisələrin, qurğuların və digər obyektlərin tikinti layihələrinin “Ətraf mühitə təsirin qiymətləndirilməsi haqqında” Azərbaycan Respublikasının Qanununda nəzərdə tutulmuş qaydada ətraf mühitə təsirinin qiymətləndirilməsi (ƏMTQ) sənədi hazırlanır və həmin sənədin dövlət ekoloji ekspertizası aparılır.</w:t>
      </w:r>
      <w:r>
        <w:rPr>
          <w:rStyle w:val="10"/>
          <w:rFonts w:cs="Segoe UI"/>
          <w:lang w:val="az-Latn-AZ"/>
        </w:rPr>
        <w:endnoteReference w:id="56"/>
      </w:r>
    </w:p>
    <w:p w14:paraId="01E96350">
      <w:pPr>
        <w:ind w:firstLine="600"/>
        <w:jc w:val="both"/>
        <w:rPr>
          <w:rFonts w:ascii="Palatino Linotype" w:hAnsi="Palatino Linotype"/>
          <w:i/>
          <w:lang w:val="az-Latn-AZ"/>
        </w:rPr>
      </w:pPr>
      <w:r>
        <w:rPr>
          <w:rFonts w:ascii="Palatino Linotype" w:hAnsi="Palatino Linotype"/>
          <w:i/>
          <w:lang w:val="az-Latn-AZ"/>
        </w:rPr>
        <w:t>Suların vəziyyətinə təsir edən mövcud müəssisələr, qurğular və digər obyektlər ətraf mühitə təsir göstəricilərinə dair ekoloji tələblərə uyğun olduqda, həmin obyektlərin yenidən qurulması və ya həmin obyektlərdə mövcud qurğu və avadanlıqların dəyişdirilməsi üçün ətraf mühitə təsirin qiymətləndirilməsi (ƏMTQ) sənədinin hazırlanması tələb olunmur, lakin həmin obyektlərə dair müvafiq icra hakimiyyəti orqanının müəyyən etdiyi orqan (qurum) tərəfindən verilən sənədlərdə (atıla bilən tullantı həddi (ABTH), buraxıla bilən axıntı həddi (BBAH), ekoloji pasport) ətraf mühitin mühafizəsi sahəsində normativ hüquqi aktların və texniki normativ hüquqi aktların tələbləri nəzərə alınmaqla müvafiq dəyişikliklər edilir.</w:t>
      </w:r>
    </w:p>
    <w:p w14:paraId="71939913">
      <w:pPr>
        <w:ind w:firstLine="600"/>
        <w:jc w:val="both"/>
        <w:rPr>
          <w:rFonts w:ascii="Palatino Linotype" w:hAnsi="Palatino Linotype"/>
          <w:i/>
          <w:lang w:val="az-Latn-AZ"/>
        </w:rPr>
      </w:pPr>
      <w:r>
        <w:rPr>
          <w:rFonts w:ascii="Palatino Linotype" w:hAnsi="Palatino Linotype"/>
          <w:i/>
          <w:lang w:val="az-Latn-AZ"/>
        </w:rPr>
        <w:t>Suların vəziyyətinə təsir edən mövcud müəssisələrin, qurğuların və digər obyektlərin fəaliyyəti zamanı təbiətdən istifadə şərtləri ətraf mühitə təsir göstəricilərinə dair ekoloji tələblərə uyğun olmadıqda və ya ilkin layihədə nəzərdə tutulandan fərqli texnologiyalar və texnoloji üsullar tətbiq edildikdə, həmin obyektlərə dair yenidən ətraf mühitə təsirin qiymətləndirilməsi (ƏMTQ) aparılmalıdır .</w:t>
      </w:r>
    </w:p>
    <w:p w14:paraId="466463C4">
      <w:pPr>
        <w:ind w:firstLine="600"/>
        <w:jc w:val="both"/>
        <w:rPr>
          <w:rFonts w:ascii="Palatino Linotype" w:hAnsi="Palatino Linotype" w:cs="Segoe UI"/>
          <w:lang w:val="az-Latn-AZ"/>
        </w:rPr>
      </w:pPr>
      <w:r>
        <w:rPr>
          <w:rFonts w:ascii="Palatino Linotype" w:hAnsi="Palatino Linotype"/>
          <w:i/>
          <w:lang w:val="az-Latn-AZ"/>
        </w:rPr>
        <w:t>Suların vəziyyətinə təsir edən müəssisələrə, qurğulara və digər obyektlərə dair ətraf mühitə təsirin qiymətləndirilməsi (ƏMTQ) həyata keçirilərkən onların transsərhəd təsiri müəyyən edildikdə, həmin obyektlərlə bağlı transsərhəd təsirlərin qiymətləndirilməsi məsələləri Azərbaycan Respublikasının tərəfdar çıxdığı beynəlxalq müqavilələrə uyğun olaraq həll edilir.</w:t>
      </w:r>
      <w:r>
        <w:rPr>
          <w:rStyle w:val="10"/>
          <w:lang w:val="az-Latn-AZ"/>
        </w:rPr>
        <w:endnoteReference w:id="57"/>
      </w:r>
    </w:p>
    <w:p w14:paraId="14543C55">
      <w:pPr>
        <w:ind w:firstLine="567"/>
        <w:jc w:val="both"/>
        <w:rPr>
          <w:rFonts w:ascii="Palatino Linotype" w:hAnsi="Palatino Linotype" w:cs="Segoe UI"/>
          <w:b/>
          <w:lang w:val="az-Latn-AZ"/>
        </w:rPr>
      </w:pPr>
    </w:p>
    <w:p w14:paraId="7E9B5274">
      <w:pPr>
        <w:ind w:firstLine="567"/>
        <w:jc w:val="both"/>
        <w:rPr>
          <w:rFonts w:ascii="Palatino Linotype" w:hAnsi="Palatino Linotype" w:cs="Segoe UI"/>
          <w:b/>
          <w:lang w:val="az-Latn-AZ"/>
        </w:rPr>
      </w:pPr>
      <w:r>
        <w:rPr>
          <w:rFonts w:ascii="Palatino Linotype" w:hAnsi="Palatino Linotype" w:cs="Segoe UI"/>
          <w:b/>
          <w:lang w:val="az-Latn-AZ"/>
        </w:rPr>
        <w:t xml:space="preserve">Maddə 95. Suların vəziyyətinə təsir edən müəssisələrin, qurğuların və digər obyektlərin istifadəyə verilməsinin qadağan edilməsi </w:t>
      </w:r>
    </w:p>
    <w:p w14:paraId="27B73A95">
      <w:pPr>
        <w:ind w:firstLine="567"/>
        <w:jc w:val="both"/>
        <w:rPr>
          <w:rFonts w:ascii="Palatino Linotype" w:hAnsi="Palatino Linotype" w:cs="Segoe UI"/>
          <w:lang w:val="az-Latn-AZ"/>
        </w:rPr>
      </w:pPr>
    </w:p>
    <w:p w14:paraId="3B4F2525">
      <w:pPr>
        <w:ind w:firstLine="567"/>
        <w:jc w:val="both"/>
        <w:rPr>
          <w:rFonts w:ascii="Palatino Linotype" w:hAnsi="Palatino Linotype" w:cs="Segoe UI"/>
          <w:lang w:val="az-Latn-AZ"/>
        </w:rPr>
      </w:pPr>
      <w:r>
        <w:rPr>
          <w:rFonts w:ascii="Palatino Linotype" w:hAnsi="Palatino Linotype" w:cs="Segoe UI"/>
          <w:lang w:val="az-Latn-AZ"/>
        </w:rPr>
        <w:t>Suların vəziyyətinə təsir edən yeni tikilmiş və yenidən qurulan müəssisələrin, qurğuların və digər obyektlərin istismara verilməsi aşağıdakı hallarda qadağan edilir:</w:t>
      </w:r>
    </w:p>
    <w:p w14:paraId="6650CD10">
      <w:pPr>
        <w:ind w:firstLine="567"/>
        <w:jc w:val="both"/>
        <w:rPr>
          <w:rFonts w:ascii="Palatino Linotype" w:hAnsi="Palatino Linotype" w:cs="Segoe UI"/>
          <w:lang w:val="az-Latn-AZ"/>
        </w:rPr>
      </w:pPr>
      <w:r>
        <w:rPr>
          <w:rFonts w:ascii="Palatino Linotype" w:hAnsi="Palatino Linotype" w:cs="Segoe UI"/>
          <w:lang w:val="az-Latn-AZ"/>
        </w:rPr>
        <w:t>suların çirklənməsinin və zibillənməsinin, yaxud onların zərərli təsirinin qarşısını alan qurğularla təmin edilmədikdə;</w:t>
      </w:r>
    </w:p>
    <w:p w14:paraId="44D7C9BC">
      <w:pPr>
        <w:ind w:firstLine="567"/>
        <w:jc w:val="both"/>
        <w:rPr>
          <w:rFonts w:ascii="Palatino Linotype" w:hAnsi="Palatino Linotype" w:cs="Segoe UI"/>
          <w:lang w:val="az-Latn-AZ"/>
        </w:rPr>
      </w:pPr>
      <w:r>
        <w:rPr>
          <w:rFonts w:ascii="Palatino Linotype" w:hAnsi="Palatino Linotype" w:cs="Segoe UI"/>
          <w:lang w:val="az-Latn-AZ"/>
        </w:rPr>
        <w:t>torpaqların subasmasının, bataqlaşmasının, şoranlaşmasının və eroziyasının qarşısını almaq məqsədi ilə layihələrdə nəzərdə tutulmuş tədbirlər görülmədikdə;</w:t>
      </w:r>
    </w:p>
    <w:p w14:paraId="256312DB">
      <w:pPr>
        <w:ind w:firstLine="567"/>
        <w:jc w:val="both"/>
        <w:rPr>
          <w:rFonts w:ascii="Palatino Linotype" w:hAnsi="Palatino Linotype" w:cs="Segoe UI"/>
          <w:lang w:val="az-Latn-AZ"/>
        </w:rPr>
      </w:pPr>
      <w:r>
        <w:rPr>
          <w:rFonts w:ascii="Palatino Linotype" w:hAnsi="Palatino Linotype" w:cs="Segoe UI"/>
          <w:lang w:val="az-Latn-AZ"/>
        </w:rPr>
        <w:t>layihələrdə nəzərdə tutulmuş suqəbuledicilər və başqa qurğular hazır olmadıqda;</w:t>
      </w:r>
    </w:p>
    <w:p w14:paraId="64D72210">
      <w:pPr>
        <w:ind w:firstLine="567"/>
        <w:jc w:val="both"/>
        <w:rPr>
          <w:rFonts w:ascii="Palatino Linotype" w:hAnsi="Palatino Linotype" w:cs="Segoe UI"/>
          <w:lang w:val="az-Latn-AZ"/>
        </w:rPr>
      </w:pPr>
      <w:r>
        <w:rPr>
          <w:rFonts w:ascii="Palatino Linotype" w:hAnsi="Palatino Linotype" w:cs="Segoe UI"/>
          <w:lang w:val="az-Latn-AZ"/>
        </w:rPr>
        <w:t>layihələrdə nəzərdə tutulmuş balıqqoruyucu və balıqburaxıcı qurğular tikilmədikdə;</w:t>
      </w:r>
    </w:p>
    <w:p w14:paraId="2C42BD18">
      <w:pPr>
        <w:ind w:firstLine="567"/>
        <w:jc w:val="both"/>
        <w:rPr>
          <w:rFonts w:ascii="Palatino Linotype" w:hAnsi="Palatino Linotype" w:cs="Segoe UI"/>
          <w:lang w:val="az-Latn-AZ"/>
        </w:rPr>
      </w:pPr>
      <w:r>
        <w:rPr>
          <w:rFonts w:ascii="Palatino Linotype" w:hAnsi="Palatino Linotype" w:cs="Segoe UI"/>
          <w:lang w:val="az-Latn-AZ"/>
        </w:rPr>
        <w:t>ehtiyatları təsdiq edilməmiş yeraltı suları çıxarmaq üçün nəzərdə tutulan sugötürücü;</w:t>
      </w:r>
    </w:p>
    <w:p w14:paraId="175D102C">
      <w:pPr>
        <w:ind w:firstLine="567"/>
        <w:jc w:val="both"/>
        <w:rPr>
          <w:rFonts w:ascii="Palatino Linotype" w:hAnsi="Palatino Linotype" w:cs="Segoe UI"/>
          <w:lang w:val="az-Latn-AZ"/>
        </w:rPr>
      </w:pPr>
      <w:r>
        <w:rPr>
          <w:rFonts w:ascii="Palatino Linotype" w:hAnsi="Palatino Linotype" w:cs="Segoe UI"/>
          <w:lang w:val="az-Latn-AZ"/>
        </w:rPr>
        <w:t>sutənzimedici qurğularla təchiz edilməyən və müvafiq hallarda sanitariya mühafizəsi zonaları müəyyən edilməyən su quyuları;</w:t>
      </w:r>
    </w:p>
    <w:p w14:paraId="68422247">
      <w:pPr>
        <w:ind w:firstLine="567"/>
        <w:jc w:val="both"/>
        <w:rPr>
          <w:rFonts w:ascii="Palatino Linotype" w:hAnsi="Palatino Linotype" w:cs="Segoe UI"/>
          <w:lang w:val="az-Latn-AZ"/>
        </w:rPr>
      </w:pPr>
      <w:r>
        <w:rPr>
          <w:rFonts w:ascii="Palatino Linotype" w:hAnsi="Palatino Linotype" w:cs="Segoe UI"/>
          <w:lang w:val="az-Latn-AZ"/>
        </w:rPr>
        <w:t xml:space="preserve">layihələrdə nəzərdə tutulmuş yataq hazırlanma tədbirləri görülənədək dəryaçaların su ilə doldurulması və suların vəziyyətinə təsir edən digər hallarda. </w:t>
      </w:r>
    </w:p>
    <w:p w14:paraId="4C29E3C5">
      <w:pPr>
        <w:ind w:firstLine="567"/>
        <w:jc w:val="both"/>
        <w:rPr>
          <w:rFonts w:ascii="Palatino Linotype" w:hAnsi="Palatino Linotype" w:cs="Segoe UI"/>
          <w:lang w:val="az-Latn-AZ"/>
        </w:rPr>
      </w:pPr>
    </w:p>
    <w:p w14:paraId="7E13DE92">
      <w:pPr>
        <w:jc w:val="center"/>
        <w:rPr>
          <w:rFonts w:ascii="Palatino Linotype" w:hAnsi="Palatino Linotype" w:cs="Segoe UI"/>
          <w:b/>
          <w:lang w:val="az-Latn-AZ"/>
        </w:rPr>
      </w:pPr>
      <w:r>
        <w:rPr>
          <w:rFonts w:ascii="Palatino Linotype" w:hAnsi="Palatino Linotype" w:cs="Segoe UI"/>
          <w:b/>
          <w:lang w:val="az-Latn-AZ"/>
        </w:rPr>
        <w:t>IV bölmə</w:t>
      </w:r>
    </w:p>
    <w:p w14:paraId="5B4E775B">
      <w:pPr>
        <w:ind w:firstLine="567"/>
        <w:jc w:val="center"/>
        <w:rPr>
          <w:rFonts w:ascii="Palatino Linotype" w:hAnsi="Palatino Linotype" w:cs="Segoe UI"/>
          <w:b/>
          <w:lang w:val="az-Latn-AZ"/>
        </w:rPr>
      </w:pPr>
    </w:p>
    <w:p w14:paraId="6C45C2AF">
      <w:pPr>
        <w:jc w:val="center"/>
        <w:rPr>
          <w:rFonts w:ascii="Palatino Linotype" w:hAnsi="Palatino Linotype" w:cs="Segoe UI"/>
          <w:b/>
          <w:lang w:val="az-Latn-AZ"/>
        </w:rPr>
      </w:pPr>
      <w:r>
        <w:rPr>
          <w:rFonts w:ascii="Palatino Linotype" w:hAnsi="Palatino Linotype" w:cs="Segoe UI"/>
          <w:b/>
          <w:lang w:val="az-Latn-AZ"/>
        </w:rPr>
        <w:t>Su obyektlərinin istifadəsi və mühafizəsi tədbirlərinin iqtisadi tənzimlənməsi, mübahisələrin həll edilməsi və su qanunvericiliyinin pozulmasına görə məsuliyyət</w:t>
      </w:r>
    </w:p>
    <w:p w14:paraId="4B4AB19A">
      <w:pPr>
        <w:ind w:firstLine="567"/>
        <w:jc w:val="center"/>
        <w:rPr>
          <w:rFonts w:ascii="Palatino Linotype" w:hAnsi="Palatino Linotype" w:cs="Segoe UI"/>
          <w:b/>
          <w:lang w:val="az-Latn-AZ"/>
        </w:rPr>
      </w:pPr>
    </w:p>
    <w:p w14:paraId="0B8C4EDE">
      <w:pPr>
        <w:jc w:val="center"/>
        <w:rPr>
          <w:rFonts w:ascii="Palatino Linotype" w:hAnsi="Palatino Linotype" w:cs="Segoe UI"/>
          <w:b/>
          <w:lang w:val="az-Latn-AZ"/>
        </w:rPr>
      </w:pPr>
      <w:r>
        <w:rPr>
          <w:rFonts w:ascii="Palatino Linotype" w:hAnsi="Palatino Linotype" w:cs="Segoe UI"/>
          <w:b/>
          <w:lang w:val="az-Latn-AZ"/>
        </w:rPr>
        <w:t>XVI fəsil</w:t>
      </w:r>
    </w:p>
    <w:p w14:paraId="20BA6009">
      <w:pPr>
        <w:ind w:firstLine="567"/>
        <w:jc w:val="center"/>
        <w:rPr>
          <w:rFonts w:ascii="Palatino Linotype" w:hAnsi="Palatino Linotype" w:cs="Segoe UI"/>
          <w:b/>
          <w:lang w:val="az-Latn-AZ"/>
        </w:rPr>
      </w:pPr>
    </w:p>
    <w:p w14:paraId="2902F464">
      <w:pPr>
        <w:jc w:val="center"/>
        <w:rPr>
          <w:rFonts w:ascii="Palatino Linotype" w:hAnsi="Palatino Linotype" w:cs="Segoe UI"/>
          <w:b/>
          <w:lang w:val="az-Latn-AZ"/>
        </w:rPr>
      </w:pPr>
      <w:r>
        <w:rPr>
          <w:rFonts w:ascii="Palatino Linotype" w:hAnsi="Palatino Linotype" w:cs="Segoe UI"/>
          <w:b/>
          <w:lang w:val="az-Latn-AZ"/>
        </w:rPr>
        <w:t>Su obyektlərinin istifadəsi və mühafizəsi tədbirlərinin iqtisadi tənzimlənməsi</w:t>
      </w:r>
    </w:p>
    <w:p w14:paraId="71665FDD">
      <w:pPr>
        <w:ind w:firstLine="567"/>
        <w:rPr>
          <w:rFonts w:ascii="Palatino Linotype" w:hAnsi="Palatino Linotype" w:cs="Segoe UI"/>
          <w:b/>
          <w:lang w:val="az-Latn-AZ"/>
        </w:rPr>
      </w:pPr>
    </w:p>
    <w:p w14:paraId="7F78A2AF">
      <w:pPr>
        <w:ind w:firstLine="567"/>
        <w:jc w:val="both"/>
        <w:rPr>
          <w:rFonts w:ascii="Palatino Linotype" w:hAnsi="Palatino Linotype" w:cs="Segoe UI"/>
          <w:b/>
          <w:lang w:val="az-Latn-AZ"/>
        </w:rPr>
      </w:pPr>
      <w:r>
        <w:rPr>
          <w:rFonts w:ascii="Palatino Linotype" w:hAnsi="Palatino Linotype" w:cs="Segoe UI"/>
          <w:b/>
          <w:lang w:val="az-Latn-AZ"/>
        </w:rPr>
        <w:t xml:space="preserve">Maddə 96. Su obyektlərinin istifadəsi və mühafizəsi tədbirlərinin iqtisadi tənzimlənməsinin prinsipləri </w:t>
      </w:r>
    </w:p>
    <w:p w14:paraId="52060816">
      <w:pPr>
        <w:ind w:firstLine="567"/>
        <w:jc w:val="both"/>
        <w:rPr>
          <w:rFonts w:ascii="Palatino Linotype" w:hAnsi="Palatino Linotype" w:cs="Segoe UI"/>
          <w:lang w:val="az-Latn-AZ"/>
        </w:rPr>
      </w:pPr>
    </w:p>
    <w:p w14:paraId="4C711F37">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tədbirlərinin iqtisadi tənzimlənməsi aşağıdakı prinsiplərə əsaslanır:</w:t>
      </w:r>
    </w:p>
    <w:p w14:paraId="2AC7580C">
      <w:pPr>
        <w:ind w:firstLine="567"/>
        <w:jc w:val="both"/>
        <w:rPr>
          <w:rFonts w:ascii="Palatino Linotype" w:hAnsi="Palatino Linotype" w:cs="Segoe UI"/>
          <w:lang w:val="az-Latn-AZ"/>
        </w:rPr>
      </w:pPr>
      <w:r>
        <w:rPr>
          <w:rFonts w:ascii="Palatino Linotype" w:hAnsi="Palatino Linotype"/>
          <w:i/>
          <w:color w:val="000000"/>
          <w:lang w:val="az-Latn-AZ"/>
        </w:rPr>
        <w:t xml:space="preserve">bu Məcəllənin 18-ci maddəsinin ikinci hissəsinin tələbləri nəzərə alınmaqla, </w:t>
      </w:r>
      <w:r>
        <w:rPr>
          <w:rFonts w:ascii="Palatino Linotype" w:hAnsi="Palatino Linotype" w:cs="Segoe UI"/>
          <w:lang w:val="az-Latn-AZ"/>
        </w:rPr>
        <w:t xml:space="preserve">sudan </w:t>
      </w:r>
      <w:r>
        <w:rPr>
          <w:rFonts w:ascii="Palatino Linotype" w:hAnsi="Palatino Linotype"/>
          <w:i/>
          <w:lang w:val="az-Latn-AZ"/>
        </w:rPr>
        <w:t>ödənişli</w:t>
      </w:r>
      <w:r>
        <w:rPr>
          <w:rFonts w:ascii="Palatino Linotype" w:hAnsi="Palatino Linotype" w:cs="Segoe UI"/>
          <w:lang w:val="az-Latn-AZ"/>
        </w:rPr>
        <w:t xml:space="preserve"> istifadə;</w:t>
      </w:r>
      <w:r>
        <w:rPr>
          <w:rStyle w:val="10"/>
          <w:rFonts w:cs="Segoe UI"/>
          <w:lang w:val="az-Latn-AZ"/>
        </w:rPr>
        <w:t xml:space="preserve"> </w:t>
      </w:r>
      <w:r>
        <w:rPr>
          <w:rStyle w:val="10"/>
          <w:rFonts w:cs="Segoe UI"/>
          <w:lang w:val="az-Latn-AZ"/>
        </w:rPr>
        <w:endnoteReference w:id="58"/>
      </w:r>
    </w:p>
    <w:p w14:paraId="3C89A0BF">
      <w:pPr>
        <w:ind w:firstLine="567"/>
        <w:jc w:val="both"/>
        <w:rPr>
          <w:rFonts w:ascii="Palatino Linotype" w:hAnsi="Palatino Linotype" w:cs="Segoe UI"/>
          <w:lang w:val="az-Latn-AZ"/>
        </w:rPr>
      </w:pPr>
      <w:r>
        <w:rPr>
          <w:rFonts w:ascii="Palatino Linotype" w:hAnsi="Palatino Linotype"/>
          <w:i/>
          <w:color w:val="000000"/>
          <w:lang w:val="az-Latn-AZ"/>
        </w:rPr>
        <w:t xml:space="preserve">bu Məcəllənin 18-ci maddəsinin ikinci hissəsinin tələbləri nəzərə alınmaqla, </w:t>
      </w:r>
      <w:r>
        <w:rPr>
          <w:rFonts w:ascii="Palatino Linotype" w:hAnsi="Palatino Linotype" w:cs="Segoe UI"/>
          <w:lang w:val="az-Latn-AZ"/>
        </w:rPr>
        <w:t>su obyektlərindən istifadə ilə bağlı ödəmələr;</w:t>
      </w:r>
    </w:p>
    <w:p w14:paraId="06E897CE">
      <w:pPr>
        <w:ind w:firstLine="567"/>
        <w:jc w:val="both"/>
        <w:rPr>
          <w:rFonts w:ascii="Palatino Linotype" w:hAnsi="Palatino Linotype" w:cs="Segoe UI"/>
          <w:lang w:val="az-Latn-AZ"/>
        </w:rPr>
      </w:pPr>
      <w:r>
        <w:rPr>
          <w:rFonts w:ascii="Palatino Linotype" w:hAnsi="Palatino Linotype" w:cs="Segoe UI"/>
          <w:lang w:val="az-Latn-AZ"/>
        </w:rPr>
        <w:t xml:space="preserve">su obyektlərinin istifadəsi və mühafizəsi üzrə tədbirlərin maliyyələşdirilməsi. </w:t>
      </w:r>
    </w:p>
    <w:p w14:paraId="24147A34">
      <w:pPr>
        <w:ind w:firstLine="567"/>
        <w:jc w:val="both"/>
        <w:rPr>
          <w:rFonts w:ascii="Palatino Linotype" w:hAnsi="Palatino Linotype" w:cs="Segoe UI"/>
          <w:lang w:val="az-Latn-AZ"/>
        </w:rPr>
      </w:pPr>
    </w:p>
    <w:p w14:paraId="40A0D17E">
      <w:pPr>
        <w:ind w:firstLine="567"/>
        <w:jc w:val="both"/>
        <w:rPr>
          <w:rFonts w:ascii="Palatino Linotype" w:hAnsi="Palatino Linotype" w:cs="Segoe UI"/>
          <w:b/>
          <w:lang w:val="az-Latn-AZ"/>
        </w:rPr>
      </w:pPr>
      <w:r>
        <w:rPr>
          <w:rFonts w:ascii="Palatino Linotype" w:hAnsi="Palatino Linotype" w:cs="Segoe UI"/>
          <w:b/>
          <w:lang w:val="az-Latn-AZ"/>
        </w:rPr>
        <w:t xml:space="preserve">Maddə 97. Sudan </w:t>
      </w:r>
      <w:r>
        <w:rPr>
          <w:rFonts w:ascii="Palatino Linotype" w:hAnsi="Palatino Linotype"/>
          <w:b/>
          <w:i/>
          <w:lang w:val="az-Latn-AZ"/>
        </w:rPr>
        <w:t>ödənişli</w:t>
      </w:r>
      <w:r>
        <w:rPr>
          <w:rFonts w:ascii="Palatino Linotype" w:hAnsi="Palatino Linotype" w:cs="Segoe UI"/>
          <w:b/>
          <w:lang w:val="az-Latn-AZ"/>
        </w:rPr>
        <w:t xml:space="preserve"> istifadə</w:t>
      </w:r>
      <w:r>
        <w:rPr>
          <w:rStyle w:val="10"/>
          <w:rFonts w:cs="Segoe UI"/>
          <w:lang w:val="az-Latn-AZ"/>
        </w:rPr>
        <w:endnoteReference w:id="59"/>
      </w:r>
    </w:p>
    <w:p w14:paraId="749195E1">
      <w:pPr>
        <w:ind w:firstLine="567"/>
        <w:jc w:val="both"/>
        <w:rPr>
          <w:rFonts w:ascii="Palatino Linotype" w:hAnsi="Palatino Linotype" w:cs="Segoe UI"/>
          <w:lang w:val="az-Latn-AZ"/>
        </w:rPr>
      </w:pPr>
    </w:p>
    <w:p w14:paraId="102FC10B">
      <w:pPr>
        <w:ind w:firstLine="567"/>
        <w:jc w:val="both"/>
        <w:rPr>
          <w:rFonts w:ascii="Palatino Linotype" w:hAnsi="Palatino Linotype" w:cs="Segoe UI"/>
          <w:lang w:val="az-Latn-AZ"/>
        </w:rPr>
      </w:pPr>
      <w:r>
        <w:rPr>
          <w:rFonts w:ascii="Palatino Linotype" w:hAnsi="Palatino Linotype" w:cs="Segoe UI"/>
          <w:lang w:val="az-Latn-AZ"/>
        </w:rPr>
        <w:t xml:space="preserve">Bu </w:t>
      </w:r>
      <w:r>
        <w:rPr>
          <w:rFonts w:ascii="Palatino Linotype" w:hAnsi="Palatino Linotype"/>
          <w:i/>
          <w:color w:val="000000"/>
          <w:lang w:val="az-Latn-AZ"/>
        </w:rPr>
        <w:t>Məcəllənin 18-ci maddəsinin ikinci hissəsinin tələbləri nəzərə alınmaqla,</w:t>
      </w:r>
      <w:r>
        <w:rPr>
          <w:rFonts w:ascii="Palatino Linotype" w:hAnsi="Palatino Linotype" w:cs="Segoe UI"/>
          <w:lang w:val="az-Latn-AZ"/>
        </w:rPr>
        <w:t xml:space="preserve"> Azərbaycan Respublikasında sudan </w:t>
      </w:r>
      <w:r>
        <w:rPr>
          <w:rFonts w:ascii="Palatino Linotype" w:hAnsi="Palatino Linotype"/>
          <w:i/>
          <w:lang w:val="az-Latn-AZ"/>
        </w:rPr>
        <w:t>ödənişli</w:t>
      </w:r>
      <w:r>
        <w:rPr>
          <w:rFonts w:ascii="Palatino Linotype" w:hAnsi="Palatino Linotype" w:cs="Segoe UI"/>
          <w:lang w:val="az-Latn-AZ"/>
        </w:rPr>
        <w:t xml:space="preserve"> istifadə edilir.</w:t>
      </w:r>
      <w:r>
        <w:rPr>
          <w:rStyle w:val="10"/>
          <w:rFonts w:cs="Segoe UI"/>
          <w:lang w:val="az-Latn-AZ"/>
        </w:rPr>
        <w:t xml:space="preserve"> </w:t>
      </w:r>
      <w:r>
        <w:rPr>
          <w:rStyle w:val="10"/>
          <w:rFonts w:cs="Segoe UI"/>
          <w:lang w:val="az-Latn-AZ"/>
        </w:rPr>
        <w:endnoteReference w:id="60"/>
      </w:r>
    </w:p>
    <w:p w14:paraId="130D707B">
      <w:pPr>
        <w:ind w:firstLine="567"/>
        <w:jc w:val="both"/>
        <w:rPr>
          <w:rFonts w:ascii="Palatino Linotype" w:hAnsi="Palatino Linotype" w:cs="Segoe UI"/>
          <w:lang w:val="az-Latn-AZ"/>
        </w:rPr>
      </w:pPr>
      <w:r>
        <w:rPr>
          <w:rFonts w:ascii="Palatino Linotype" w:hAnsi="Palatino Linotype" w:cs="Segoe UI"/>
          <w:lang w:val="az-Latn-AZ"/>
        </w:rPr>
        <w:t xml:space="preserve">Sudan </w:t>
      </w:r>
      <w:r>
        <w:rPr>
          <w:rFonts w:ascii="Palatino Linotype" w:hAnsi="Palatino Linotype"/>
          <w:i/>
          <w:lang w:val="az-Latn-AZ"/>
        </w:rPr>
        <w:t>ödənişli</w:t>
      </w:r>
      <w:r>
        <w:rPr>
          <w:rFonts w:ascii="Palatino Linotype" w:hAnsi="Palatino Linotype" w:cs="Segoe UI"/>
          <w:lang w:val="az-Latn-AZ"/>
        </w:rPr>
        <w:t xml:space="preserve"> istifadənin məqsədi su təminatına yönəldilmiş dövlət xərclərini ödəmək, su təsərrüfatı müəssisələrinin, idarələrinin və təşkilatlarının özünümaliyyələşdirmə prinsipi ilə fəaliyyət göstərməsini təmin etmək, su ehtiyatlarından səmərəli və qənaətlə istifadə olunmasına və suların mühafizəsinin yaxşılaşdırılmasına maddi maraq yaratmaq, suyun dəqiq uçotunu aparmaq və su təsərrüfatı sahəsinə investisiya qoyuluşunu stimullaşdırmaqdan ibarətdir.</w:t>
      </w:r>
    </w:p>
    <w:p w14:paraId="05A0DBFB">
      <w:pPr>
        <w:ind w:firstLine="567"/>
        <w:jc w:val="both"/>
        <w:rPr>
          <w:rFonts w:ascii="Palatino Linotype" w:hAnsi="Palatino Linotype" w:cs="Segoe UI"/>
          <w:i/>
          <w:lang w:val="az-Latn-AZ"/>
        </w:rPr>
      </w:pPr>
      <w:r>
        <w:rPr>
          <w:rFonts w:ascii="Palatino Linotype" w:hAnsi="Palatino Linotype"/>
          <w:i/>
          <w:lang w:val="az-Latn-AZ"/>
        </w:rPr>
        <w:t>Azərbaycan Respublikasında sudan ödənişli istifadə qaydaları müvafiq icra hakimiyyəti orqanı tərəfindən təsdiq edilir.</w:t>
      </w:r>
      <w:r>
        <w:rPr>
          <w:rStyle w:val="10"/>
          <w:rFonts w:cs="Segoe UI"/>
          <w:lang w:val="az-Latn-AZ"/>
        </w:rPr>
        <w:endnoteReference w:id="61"/>
      </w:r>
    </w:p>
    <w:p w14:paraId="0723CFA1">
      <w:pPr>
        <w:ind w:firstLine="567"/>
        <w:jc w:val="both"/>
        <w:rPr>
          <w:rFonts w:ascii="Palatino Linotype" w:hAnsi="Palatino Linotype" w:cs="Segoe UI"/>
          <w:i/>
          <w:lang w:val="az-Latn-AZ"/>
        </w:rPr>
      </w:pPr>
      <w:r>
        <w:rPr>
          <w:rFonts w:ascii="Palatino Linotype" w:hAnsi="Palatino Linotype" w:cs="Segoe UI"/>
          <w:i/>
          <w:lang w:val="az-Latn-AZ"/>
        </w:rPr>
        <w:t xml:space="preserve">Bələdiyyələrin su təsərrüfatı obyektlərində sudan </w:t>
      </w:r>
      <w:r>
        <w:rPr>
          <w:rFonts w:ascii="Palatino Linotype" w:hAnsi="Palatino Linotype"/>
          <w:i/>
          <w:lang w:val="az-Latn-AZ"/>
        </w:rPr>
        <w:t>ödənişli</w:t>
      </w:r>
      <w:r>
        <w:rPr>
          <w:rFonts w:ascii="Palatino Linotype" w:hAnsi="Palatino Linotype" w:cs="Segoe UI"/>
          <w:i/>
          <w:lang w:val="az-Latn-AZ"/>
        </w:rPr>
        <w:t xml:space="preserve"> istifadə qaydaları və şərtləri bu Məcəllə, digər müvafiq qanunvericilik aktları, habelə bələdiyyə aktları ilə müəyyən edilir.</w:t>
      </w:r>
      <w:r>
        <w:rPr>
          <w:rStyle w:val="10"/>
          <w:rFonts w:eastAsia="MS Mincho" w:cs="Segoe UI"/>
          <w:szCs w:val="20"/>
        </w:rPr>
        <w:endnoteReference w:id="62"/>
      </w:r>
    </w:p>
    <w:p w14:paraId="03E103BF">
      <w:pPr>
        <w:ind w:firstLine="567"/>
        <w:jc w:val="both"/>
        <w:rPr>
          <w:rFonts w:ascii="Palatino Linotype" w:hAnsi="Palatino Linotype" w:cs="Segoe UI"/>
          <w:lang w:val="az-Latn-AZ"/>
        </w:rPr>
      </w:pPr>
    </w:p>
    <w:p w14:paraId="6A5968F6">
      <w:pPr>
        <w:ind w:firstLine="567"/>
        <w:jc w:val="both"/>
        <w:rPr>
          <w:rFonts w:ascii="Palatino Linotype" w:hAnsi="Palatino Linotype" w:cs="Segoe UI"/>
          <w:b/>
          <w:lang w:val="az-Latn-AZ"/>
        </w:rPr>
      </w:pPr>
      <w:r>
        <w:rPr>
          <w:rFonts w:ascii="Palatino Linotype" w:hAnsi="Palatino Linotype" w:cs="Segoe UI"/>
          <w:b/>
          <w:lang w:val="az-Latn-AZ"/>
        </w:rPr>
        <w:t xml:space="preserve">Maddə 98. Sudan istifadə haqqının müəyyən edilməsi </w:t>
      </w:r>
    </w:p>
    <w:p w14:paraId="031C9683">
      <w:pPr>
        <w:ind w:firstLine="567"/>
        <w:jc w:val="both"/>
        <w:rPr>
          <w:rFonts w:ascii="Palatino Linotype" w:hAnsi="Palatino Linotype" w:cs="Segoe UI"/>
          <w:lang w:val="az-Latn-AZ"/>
        </w:rPr>
      </w:pPr>
    </w:p>
    <w:p w14:paraId="7AC6DDB4">
      <w:pPr>
        <w:ind w:firstLine="567"/>
        <w:jc w:val="both"/>
        <w:rPr>
          <w:rFonts w:ascii="Palatino Linotype" w:hAnsi="Palatino Linotype" w:cs="Segoe UI"/>
          <w:lang w:val="az-Latn-AZ"/>
        </w:rPr>
      </w:pPr>
      <w:r>
        <w:rPr>
          <w:rFonts w:ascii="Palatino Linotype" w:hAnsi="Palatino Linotype"/>
          <w:i/>
          <w:lang w:val="az-Latn-AZ"/>
        </w:rPr>
        <w:t>Sudan istifadə haqqı müvafiq icra hakimiyyəti orqanı tərəfindən müəyyən edilir.</w:t>
      </w:r>
      <w:r>
        <w:rPr>
          <w:rStyle w:val="10"/>
          <w:rFonts w:cs="Segoe UI"/>
          <w:lang w:val="az-Latn-AZ"/>
        </w:rPr>
        <w:endnoteReference w:id="63"/>
      </w:r>
    </w:p>
    <w:p w14:paraId="3A34327D">
      <w:pPr>
        <w:ind w:firstLine="567"/>
        <w:jc w:val="both"/>
        <w:rPr>
          <w:rFonts w:ascii="Palatino Linotype" w:hAnsi="Palatino Linotype" w:cs="Segoe UI"/>
          <w:lang w:val="az-Latn-AZ"/>
        </w:rPr>
      </w:pPr>
      <w:r>
        <w:rPr>
          <w:rFonts w:ascii="Palatino Linotype" w:hAnsi="Palatino Linotype" w:cs="Segoe UI"/>
          <w:lang w:val="az-Latn-AZ"/>
        </w:rPr>
        <w:t>Sudan istifadə haqqı onun keyfiyyətindən, istifadəyə görə təyinatından (içməli su, texniki su, suvarma suyu və s.), su təsərrüfatı obyektlərinin texniki səviyyəsindən, suyun götürülmə və nəql edilmə üsullarından və istehsal xərclərinin həcminə təsir edən digər amillərdən asılı olaraq ayrı-ayrı su təsərrüfatı sistemləri üzrə diferensiallaşdırılır.</w:t>
      </w:r>
    </w:p>
    <w:p w14:paraId="7F81A5C5">
      <w:pPr>
        <w:ind w:firstLine="567"/>
        <w:jc w:val="both"/>
        <w:rPr>
          <w:rFonts w:ascii="Palatino Linotype" w:hAnsi="Palatino Linotype" w:cs="Segoe UI"/>
          <w:strike/>
          <w:lang w:val="az-Latn-AZ"/>
        </w:rPr>
      </w:pPr>
      <w:r>
        <w:rPr>
          <w:rFonts w:ascii="Palatino Linotype" w:hAnsi="Palatino Linotype" w:cs="Segoe UI"/>
          <w:strike/>
          <w:lang w:val="az-Latn-AZ"/>
        </w:rPr>
        <w:t>Yeraltı sulardan istifadə haqqı hesablanarkən onların axtarışına, kəşfiyyatına və ehtiyatlarının müəyyənləşdirilməsinə çəkilən xərclər də qanunvericiliklə nəzərdə tutulmuş qaydada nəzərə alınır.</w:t>
      </w:r>
      <w:r>
        <w:rPr>
          <w:rStyle w:val="10"/>
          <w:rFonts w:cs="Segoe UI"/>
          <w:lang w:val="az-Latn-AZ"/>
        </w:rPr>
        <w:endnoteReference w:id="64"/>
      </w:r>
    </w:p>
    <w:p w14:paraId="2BC177E5">
      <w:pPr>
        <w:ind w:firstLine="567"/>
        <w:jc w:val="both"/>
        <w:rPr>
          <w:rFonts w:ascii="Palatino Linotype" w:hAnsi="Palatino Linotype" w:cs="Segoe UI"/>
          <w:strike/>
          <w:lang w:val="az-Latn-AZ"/>
        </w:rPr>
      </w:pPr>
      <w:r>
        <w:rPr>
          <w:rFonts w:ascii="Palatino Linotype" w:hAnsi="Palatino Linotype" w:cs="Segoe UI"/>
          <w:strike/>
          <w:lang w:val="az-Latn-AZ"/>
        </w:rPr>
        <w:t>Sudan istifadəyə görə güzəştlərin tətbiq olunması Azərbaycan Respublikasının qanunvericiliyi ilə müəyyən edilir.</w:t>
      </w:r>
      <w:r>
        <w:rPr>
          <w:rStyle w:val="10"/>
          <w:rFonts w:cs="Segoe UI"/>
          <w:lang w:val="az-Latn-AZ"/>
        </w:rPr>
        <w:t xml:space="preserve"> </w:t>
      </w:r>
      <w:r>
        <w:rPr>
          <w:rStyle w:val="10"/>
          <w:rFonts w:cs="Segoe UI"/>
          <w:lang w:val="az-Latn-AZ"/>
        </w:rPr>
        <w:endnoteReference w:id="65"/>
      </w:r>
    </w:p>
    <w:p w14:paraId="38215373">
      <w:pPr>
        <w:ind w:firstLine="567"/>
        <w:jc w:val="both"/>
        <w:rPr>
          <w:rFonts w:ascii="Palatino Linotype" w:hAnsi="Palatino Linotype" w:cs="Segoe UI"/>
          <w:lang w:val="az-Latn-AZ"/>
        </w:rPr>
      </w:pPr>
      <w:r>
        <w:rPr>
          <w:rFonts w:ascii="Palatino Linotype" w:hAnsi="Palatino Linotype" w:cs="Segoe UI"/>
          <w:lang w:val="az-Latn-AZ"/>
        </w:rPr>
        <w:t>Bələdiyyə mülkiyyətində olan su obyektlərində sudan istifadə haqqı bu maddənin birinci hissəsində göstərilən qaydada bələdiyyələr tərəfindən müəyyən edilir.</w:t>
      </w:r>
    </w:p>
    <w:p w14:paraId="718B32A6">
      <w:pPr>
        <w:ind w:firstLine="567"/>
        <w:jc w:val="both"/>
        <w:rPr>
          <w:rFonts w:ascii="Palatino Linotype" w:hAnsi="Palatino Linotype" w:cs="Segoe UI"/>
          <w:lang w:val="az-Latn-AZ"/>
        </w:rPr>
      </w:pPr>
      <w:r>
        <w:rPr>
          <w:rFonts w:ascii="Palatino Linotype" w:hAnsi="Palatino Linotype" w:cs="Segoe UI"/>
          <w:lang w:val="az-Latn-AZ"/>
        </w:rPr>
        <w:t>Xüsusi mülkiyyətdə olan su obyektlərinə sudan istifadə haqqı mülkiyyətçilərlə su istehlakçıları arasında bağlanmış müqavilə əsasında müəyyən olunur.</w:t>
      </w:r>
    </w:p>
    <w:p w14:paraId="0422FC46">
      <w:pPr>
        <w:ind w:firstLine="567"/>
        <w:jc w:val="both"/>
        <w:rPr>
          <w:rFonts w:ascii="Palatino Linotype" w:hAnsi="Palatino Linotype" w:cs="Segoe UI"/>
          <w:lang w:val="az-Latn-AZ"/>
        </w:rPr>
      </w:pPr>
    </w:p>
    <w:p w14:paraId="4D34C78B">
      <w:pPr>
        <w:ind w:firstLine="567"/>
        <w:jc w:val="both"/>
        <w:rPr>
          <w:rFonts w:ascii="Palatino Linotype" w:hAnsi="Palatino Linotype" w:cs="Segoe UI"/>
          <w:b/>
          <w:lang w:val="az-Latn-AZ"/>
        </w:rPr>
      </w:pPr>
      <w:r>
        <w:rPr>
          <w:rFonts w:ascii="Palatino Linotype" w:hAnsi="Palatino Linotype" w:cs="Segoe UI"/>
          <w:b/>
          <w:lang w:val="az-Latn-AZ"/>
        </w:rPr>
        <w:t xml:space="preserve">Maddə 99. Su obyektlərindən istifadə ilə bağlı ödəmə növləri və qaydaları </w:t>
      </w:r>
    </w:p>
    <w:p w14:paraId="7CD80F96">
      <w:pPr>
        <w:ind w:firstLine="567"/>
        <w:jc w:val="both"/>
        <w:rPr>
          <w:rFonts w:ascii="Palatino Linotype" w:hAnsi="Palatino Linotype" w:cs="Segoe UI"/>
          <w:b/>
          <w:lang w:val="az-Latn-AZ"/>
        </w:rPr>
      </w:pPr>
    </w:p>
    <w:p w14:paraId="07DAE382">
      <w:pPr>
        <w:ind w:firstLine="567"/>
        <w:jc w:val="both"/>
        <w:rPr>
          <w:rFonts w:ascii="Palatino Linotype" w:hAnsi="Palatino Linotype" w:cs="Segoe UI"/>
          <w:lang w:val="az-Latn-AZ"/>
        </w:rPr>
      </w:pPr>
      <w:r>
        <w:rPr>
          <w:rFonts w:ascii="Palatino Linotype" w:hAnsi="Palatino Linotype" w:cs="Segoe UI"/>
          <w:lang w:val="az-Latn-AZ"/>
        </w:rPr>
        <w:t>Su obyektlərindən istifadəyə görə aşağıdakı ödəmə növləri müəyyən edilir:</w:t>
      </w:r>
    </w:p>
    <w:p w14:paraId="7356A8FF">
      <w:pPr>
        <w:ind w:firstLine="567"/>
        <w:jc w:val="both"/>
        <w:rPr>
          <w:rFonts w:ascii="Palatino Linotype" w:hAnsi="Palatino Linotype" w:cs="Segoe UI"/>
          <w:lang w:val="az-Latn-AZ"/>
        </w:rPr>
      </w:pPr>
      <w:r>
        <w:rPr>
          <w:rFonts w:ascii="Palatino Linotype" w:hAnsi="Palatino Linotype" w:cs="Segoe UI"/>
          <w:lang w:val="az-Latn-AZ"/>
        </w:rPr>
        <w:t>su obyektlərindən xüsusi məqsədlər üçün su götürülməsinə və tullantı suların su obyektlərinə axıdılmasına;</w:t>
      </w:r>
    </w:p>
    <w:p w14:paraId="5E9E365F">
      <w:pPr>
        <w:ind w:firstLine="567"/>
        <w:jc w:val="both"/>
        <w:rPr>
          <w:rFonts w:ascii="Palatino Linotype" w:hAnsi="Palatino Linotype" w:cs="Segoe UI"/>
          <w:lang w:val="az-Latn-AZ"/>
        </w:rPr>
      </w:pPr>
      <w:r>
        <w:rPr>
          <w:rFonts w:ascii="Palatino Linotype" w:hAnsi="Palatino Linotype" w:cs="Segoe UI"/>
          <w:lang w:val="az-Latn-AZ"/>
        </w:rPr>
        <w:t>su obyektlərindən hidroenergetika və nəqliyyat ehtiyacları üçün istifadəyə;</w:t>
      </w:r>
    </w:p>
    <w:p w14:paraId="7698BE8A">
      <w:pPr>
        <w:ind w:firstLine="567"/>
        <w:jc w:val="both"/>
        <w:rPr>
          <w:rFonts w:ascii="Palatino Linotype" w:hAnsi="Palatino Linotype" w:cs="Segoe UI"/>
          <w:lang w:val="az-Latn-AZ"/>
        </w:rPr>
      </w:pPr>
      <w:r>
        <w:rPr>
          <w:rFonts w:ascii="Palatino Linotype" w:hAnsi="Palatino Linotype" w:cs="Segoe UI"/>
          <w:lang w:val="az-Latn-AZ"/>
        </w:rPr>
        <w:t>su obyektlərindən faydalı qazıntıların hasil edilməsinə və su obyektlərində geoloji kəşfiyyat və qazma işlərinin aparılmasına, habelə sualtı qurğuların tikintisinə və istismarına;</w:t>
      </w:r>
    </w:p>
    <w:p w14:paraId="5CD2A0C7">
      <w:pPr>
        <w:ind w:firstLine="567"/>
        <w:jc w:val="both"/>
        <w:rPr>
          <w:rFonts w:ascii="Palatino Linotype" w:hAnsi="Palatino Linotype" w:cs="Segoe UI"/>
          <w:lang w:val="az-Latn-AZ"/>
        </w:rPr>
      </w:pPr>
      <w:r>
        <w:rPr>
          <w:rFonts w:ascii="Palatino Linotype" w:hAnsi="Palatino Linotype" w:cs="Segoe UI"/>
          <w:lang w:val="az-Latn-AZ"/>
        </w:rPr>
        <w:t>su obyektlərindən mütəşəkkil idman, istirahət və turizm məqsədləri üçün istifadəyə;</w:t>
      </w:r>
    </w:p>
    <w:p w14:paraId="176EDAD2">
      <w:pPr>
        <w:ind w:firstLine="567"/>
        <w:jc w:val="both"/>
        <w:rPr>
          <w:rFonts w:ascii="Palatino Linotype" w:hAnsi="Palatino Linotype" w:cs="Segoe UI"/>
          <w:lang w:val="az-Latn-AZ"/>
        </w:rPr>
      </w:pPr>
      <w:r>
        <w:rPr>
          <w:rFonts w:ascii="Palatino Linotype" w:hAnsi="Palatino Linotype" w:cs="Segoe UI"/>
          <w:lang w:val="az-Latn-AZ"/>
        </w:rPr>
        <w:t xml:space="preserve">qanunvericilikdə nəzərdə tutulmuş digər məqsədlər üçün istifadəyə. </w:t>
      </w:r>
    </w:p>
    <w:p w14:paraId="12CD6CAE">
      <w:pPr>
        <w:ind w:firstLine="567"/>
        <w:jc w:val="both"/>
        <w:rPr>
          <w:rFonts w:ascii="Palatino Linotype" w:hAnsi="Palatino Linotype" w:cs="Segoe UI"/>
          <w:lang w:val="az-Latn-AZ"/>
        </w:rPr>
      </w:pPr>
      <w:r>
        <w:rPr>
          <w:rFonts w:ascii="Palatino Linotype" w:hAnsi="Palatino Linotype" w:cs="Segoe UI"/>
          <w:lang w:val="az-Latn-AZ"/>
        </w:rPr>
        <w:t>Su obyektlərindən istifadə ilə bağlı ödəmə növləri və qaydaları müvafiq icra hakimiyyəti orqanı tərəfindən müəyyən edilir.</w:t>
      </w:r>
    </w:p>
    <w:p w14:paraId="6DCF0023">
      <w:pPr>
        <w:ind w:firstLine="567"/>
        <w:jc w:val="both"/>
        <w:rPr>
          <w:rFonts w:ascii="Palatino Linotype" w:hAnsi="Palatino Linotype" w:cs="Segoe UI"/>
          <w:lang w:val="az-Latn-AZ"/>
        </w:rPr>
      </w:pPr>
    </w:p>
    <w:p w14:paraId="39453002">
      <w:pPr>
        <w:ind w:firstLine="567"/>
        <w:jc w:val="both"/>
        <w:rPr>
          <w:rFonts w:ascii="Palatino Linotype" w:hAnsi="Palatino Linotype" w:cs="Segoe UI"/>
          <w:b/>
          <w:lang w:val="az-Latn-AZ"/>
        </w:rPr>
      </w:pPr>
      <w:r>
        <w:rPr>
          <w:rFonts w:ascii="Palatino Linotype" w:hAnsi="Palatino Linotype" w:cs="Segoe UI"/>
          <w:b/>
          <w:lang w:val="az-Latn-AZ"/>
        </w:rPr>
        <w:t xml:space="preserve">Maddə 100. Su obyektlərinin istifadəsi və mühafizəsi üzrə tədbirlərin maliyyələşdirilməsi </w:t>
      </w:r>
    </w:p>
    <w:p w14:paraId="2E4F88C8">
      <w:pPr>
        <w:ind w:firstLine="567"/>
        <w:jc w:val="both"/>
        <w:rPr>
          <w:rFonts w:ascii="Palatino Linotype" w:hAnsi="Palatino Linotype" w:cs="Segoe UI"/>
          <w:b/>
          <w:lang w:val="az-Latn-AZ"/>
        </w:rPr>
      </w:pPr>
    </w:p>
    <w:p w14:paraId="3C3F2225">
      <w:pPr>
        <w:ind w:firstLine="567"/>
        <w:jc w:val="both"/>
        <w:rPr>
          <w:rFonts w:ascii="Palatino Linotype" w:hAnsi="Palatino Linotype" w:cs="Segoe UI"/>
          <w:lang w:val="az-Latn-AZ"/>
        </w:rPr>
      </w:pPr>
      <w:r>
        <w:rPr>
          <w:rFonts w:ascii="Palatino Linotype" w:hAnsi="Palatino Linotype" w:cs="Segoe UI"/>
          <w:lang w:val="az-Latn-AZ"/>
        </w:rPr>
        <w:t>Dövlət əhəmiyyətli su obyektlərinin istifadəsi və mühafizəsi üzrə tədbirlər müvafiq proqramlar əsasında dövlət büdcəsi hesabına maliyyələşdirilir.</w:t>
      </w:r>
    </w:p>
    <w:p w14:paraId="5D0DB5D7">
      <w:pPr>
        <w:ind w:firstLine="567"/>
        <w:jc w:val="both"/>
        <w:rPr>
          <w:rFonts w:ascii="Palatino Linotype" w:hAnsi="Palatino Linotype" w:cs="Segoe UI"/>
          <w:lang w:val="az-Latn-AZ"/>
        </w:rPr>
      </w:pPr>
      <w:r>
        <w:rPr>
          <w:rFonts w:ascii="Palatino Linotype" w:hAnsi="Palatino Linotype" w:cs="Segoe UI"/>
          <w:lang w:val="az-Latn-AZ"/>
        </w:rPr>
        <w:t>Ayrıca istifadəyə və mülkiyyətə verilmiş su obyektlərinin istifadəsi və mühafizəsi üzrə tədbirlər mülkiyyətçilər və su obyektlərinin istifadəçiləri tərəfindən maliyyələşdirilir.</w:t>
      </w:r>
    </w:p>
    <w:p w14:paraId="7205CF1F">
      <w:pPr>
        <w:ind w:firstLine="567"/>
        <w:jc w:val="both"/>
        <w:rPr>
          <w:rFonts w:ascii="Palatino Linotype" w:hAnsi="Palatino Linotype" w:cs="Segoe UI"/>
          <w:lang w:val="az-Latn-AZ"/>
        </w:rPr>
      </w:pPr>
      <w:r>
        <w:rPr>
          <w:rFonts w:ascii="Palatino Linotype" w:hAnsi="Palatino Linotype" w:cs="Segoe UI"/>
          <w:lang w:val="az-Latn-AZ"/>
        </w:rPr>
        <w:t xml:space="preserve">Suların zərərli təsirinin qarşısının alınması və onun nəticələrinin aradan qaldırılması tədbirləri qanunvericiliklə müəyyən edilmiş qaydada su obyektləri istifadəçilərinin, mülkiyyətçilərin, yerli büdcələrin və dövlət büdcəsinin hesabına həyata keçirilir. </w:t>
      </w:r>
    </w:p>
    <w:p w14:paraId="63E7C62E">
      <w:pPr>
        <w:ind w:firstLine="567"/>
        <w:rPr>
          <w:rFonts w:ascii="Palatino Linotype" w:hAnsi="Palatino Linotype" w:cs="Segoe UI"/>
          <w:b/>
          <w:lang w:val="az-Latn-AZ"/>
        </w:rPr>
      </w:pPr>
    </w:p>
    <w:p w14:paraId="4DAABE88">
      <w:pPr>
        <w:jc w:val="center"/>
        <w:rPr>
          <w:rFonts w:ascii="Palatino Linotype" w:hAnsi="Palatino Linotype" w:cs="Segoe UI"/>
          <w:b/>
          <w:lang w:val="az-Latn-AZ"/>
        </w:rPr>
      </w:pPr>
      <w:r>
        <w:rPr>
          <w:rFonts w:ascii="Palatino Linotype" w:hAnsi="Palatino Linotype" w:cs="Segoe UI"/>
          <w:b/>
          <w:lang w:val="az-Latn-AZ"/>
        </w:rPr>
        <w:t>XVII fəsil</w:t>
      </w:r>
    </w:p>
    <w:p w14:paraId="2A5C4FDC">
      <w:pPr>
        <w:ind w:firstLine="567"/>
        <w:jc w:val="center"/>
        <w:rPr>
          <w:rFonts w:ascii="Palatino Linotype" w:hAnsi="Palatino Linotype" w:cs="Segoe UI"/>
          <w:b/>
          <w:lang w:val="az-Latn-AZ"/>
        </w:rPr>
      </w:pPr>
    </w:p>
    <w:p w14:paraId="32706657">
      <w:pPr>
        <w:jc w:val="center"/>
        <w:rPr>
          <w:rFonts w:ascii="Palatino Linotype" w:hAnsi="Palatino Linotype" w:cs="Segoe UI"/>
          <w:b/>
          <w:lang w:val="az-Latn-AZ"/>
        </w:rPr>
      </w:pPr>
      <w:r>
        <w:rPr>
          <w:rFonts w:ascii="Palatino Linotype" w:hAnsi="Palatino Linotype" w:cs="Segoe UI"/>
          <w:b/>
          <w:lang w:val="az-Latn-AZ"/>
        </w:rPr>
        <w:t>Su obyektlərinin istifadəsi və mühafizəsi sahəsində mübahisələrin həll edilməsi və su qanunvericiliyinin pozulmasına görə məsuliyyət</w:t>
      </w:r>
    </w:p>
    <w:p w14:paraId="1D12F305">
      <w:pPr>
        <w:ind w:firstLine="567"/>
        <w:jc w:val="center"/>
        <w:rPr>
          <w:rFonts w:ascii="Palatino Linotype" w:hAnsi="Palatino Linotype" w:cs="Segoe UI"/>
          <w:b/>
          <w:lang w:val="az-Latn-AZ"/>
        </w:rPr>
      </w:pPr>
    </w:p>
    <w:p w14:paraId="7B01D15E">
      <w:pPr>
        <w:ind w:firstLine="567"/>
        <w:jc w:val="both"/>
        <w:rPr>
          <w:rFonts w:ascii="Palatino Linotype" w:hAnsi="Palatino Linotype" w:cs="Segoe UI"/>
          <w:b/>
          <w:lang w:val="az-Latn-AZ"/>
        </w:rPr>
      </w:pPr>
      <w:r>
        <w:rPr>
          <w:rFonts w:ascii="Palatino Linotype" w:hAnsi="Palatino Linotype" w:cs="Segoe UI"/>
          <w:b/>
          <w:lang w:val="az-Latn-AZ"/>
        </w:rPr>
        <w:t xml:space="preserve">Maddə 101. Su obyektlərinin istifadəsi və mühafizəsi sahəsində mübahisələrin həll edilməsi </w:t>
      </w:r>
    </w:p>
    <w:p w14:paraId="0FC9F917">
      <w:pPr>
        <w:ind w:firstLine="567"/>
        <w:jc w:val="both"/>
        <w:rPr>
          <w:rFonts w:ascii="Palatino Linotype" w:hAnsi="Palatino Linotype" w:cs="Segoe UI"/>
          <w:b/>
          <w:lang w:val="az-Latn-AZ"/>
        </w:rPr>
      </w:pPr>
    </w:p>
    <w:p w14:paraId="5265973C">
      <w:pPr>
        <w:ind w:firstLine="567"/>
        <w:jc w:val="both"/>
        <w:rPr>
          <w:rFonts w:ascii="Palatino Linotype" w:hAnsi="Palatino Linotype" w:cs="Segoe UI"/>
          <w:lang w:val="az-Latn-AZ"/>
        </w:rPr>
      </w:pPr>
      <w:r>
        <w:rPr>
          <w:rFonts w:ascii="Palatino Linotype" w:hAnsi="Palatino Linotype" w:cs="Segoe UI"/>
          <w:lang w:val="az-Latn-AZ"/>
        </w:rPr>
        <w:t>Su obyektlərinin istifadəsi və mühafizəsi sahəsində fiziki və hüquqi şəxslər arasındakı mübahisələr Azərbaycan Respublikasının qanunvericiliyinə uyğun olaraq məhkəmə qaydasında həll edilir.</w:t>
      </w:r>
    </w:p>
    <w:p w14:paraId="1E67B543">
      <w:pPr>
        <w:ind w:firstLine="567"/>
        <w:jc w:val="both"/>
        <w:rPr>
          <w:rFonts w:ascii="Palatino Linotype" w:hAnsi="Palatino Linotype" w:cs="Segoe UI"/>
          <w:lang w:val="az-Latn-AZ"/>
        </w:rPr>
      </w:pPr>
    </w:p>
    <w:p w14:paraId="0BA1845D">
      <w:pPr>
        <w:ind w:firstLine="567"/>
        <w:jc w:val="both"/>
        <w:rPr>
          <w:rFonts w:ascii="Palatino Linotype" w:hAnsi="Palatino Linotype" w:cs="Segoe UI"/>
          <w:b/>
          <w:lang w:val="az-Latn-AZ"/>
        </w:rPr>
      </w:pPr>
      <w:r>
        <w:rPr>
          <w:rFonts w:ascii="Palatino Linotype" w:hAnsi="Palatino Linotype" w:cs="Segoe UI"/>
          <w:b/>
          <w:lang w:val="az-Latn-AZ"/>
        </w:rPr>
        <w:t xml:space="preserve">Maddə 102. Əqdlərin etibarsızlığı </w:t>
      </w:r>
    </w:p>
    <w:p w14:paraId="4E5FA007">
      <w:pPr>
        <w:ind w:firstLine="567"/>
        <w:jc w:val="both"/>
        <w:rPr>
          <w:rFonts w:ascii="Palatino Linotype" w:hAnsi="Palatino Linotype" w:cs="Segoe UI"/>
          <w:lang w:val="az-Latn-AZ"/>
        </w:rPr>
      </w:pPr>
    </w:p>
    <w:p w14:paraId="458B07E1">
      <w:pPr>
        <w:ind w:firstLine="567"/>
        <w:jc w:val="both"/>
        <w:rPr>
          <w:rFonts w:ascii="Palatino Linotype" w:hAnsi="Palatino Linotype" w:cs="Segoe UI"/>
          <w:lang w:val="az-Latn-AZ"/>
        </w:rPr>
      </w:pPr>
      <w:r>
        <w:rPr>
          <w:rFonts w:ascii="Palatino Linotype" w:hAnsi="Palatino Linotype" w:cs="Segoe UI"/>
          <w:lang w:val="az-Latn-AZ"/>
        </w:rPr>
        <w:t>Su qanunvericiliyini pozmaqla bağlanmış əqdlər etibarsızdır.</w:t>
      </w:r>
    </w:p>
    <w:p w14:paraId="01BA2CB1">
      <w:pPr>
        <w:ind w:firstLine="567"/>
        <w:jc w:val="both"/>
        <w:rPr>
          <w:rFonts w:ascii="Palatino Linotype" w:hAnsi="Palatino Linotype" w:cs="Segoe UI"/>
          <w:lang w:val="az-Latn-AZ"/>
        </w:rPr>
      </w:pPr>
    </w:p>
    <w:p w14:paraId="5E512FA2">
      <w:pPr>
        <w:ind w:firstLine="567"/>
        <w:jc w:val="both"/>
        <w:rPr>
          <w:rFonts w:ascii="Palatino Linotype" w:hAnsi="Palatino Linotype" w:cs="Segoe UI"/>
          <w:b/>
          <w:lang w:val="az-Latn-AZ"/>
        </w:rPr>
      </w:pPr>
      <w:r>
        <w:rPr>
          <w:rFonts w:ascii="Palatino Linotype" w:hAnsi="Palatino Linotype" w:cs="Segoe UI"/>
          <w:b/>
          <w:lang w:val="az-Latn-AZ"/>
        </w:rPr>
        <w:t xml:space="preserve">Maddə 103. Azərbaycan Respublikasının su qanunvericiliyinin pozulmasına görə məsuliyyət </w:t>
      </w:r>
    </w:p>
    <w:p w14:paraId="6B9D2F92">
      <w:pPr>
        <w:ind w:firstLine="567"/>
        <w:jc w:val="both"/>
        <w:rPr>
          <w:rFonts w:ascii="Palatino Linotype" w:hAnsi="Palatino Linotype" w:cs="Segoe UI"/>
          <w:lang w:val="az-Latn-AZ"/>
        </w:rPr>
      </w:pPr>
    </w:p>
    <w:p w14:paraId="0836DD18">
      <w:pPr>
        <w:ind w:firstLine="567"/>
        <w:jc w:val="both"/>
        <w:rPr>
          <w:rFonts w:ascii="Palatino Linotype" w:hAnsi="Palatino Linotype" w:cs="Segoe UI"/>
          <w:lang w:val="az-Latn-AZ"/>
        </w:rPr>
      </w:pPr>
      <w:r>
        <w:rPr>
          <w:rFonts w:ascii="Palatino Linotype" w:hAnsi="Palatino Linotype" w:cs="Segoe UI"/>
          <w:lang w:val="az-Latn-AZ"/>
        </w:rPr>
        <w:t>Su qanunvericiliyini pozan vəzifəli şəxslər, fiziki və hüquqi şəxslər aşağıdakı hallarda Azərbaycan Respublikasının qanunvericiliyi ilə nəzərdə tutulmuş qaydada mülki, maddi, inzibati və cinayət məsuliyyəti daşıyırlar:</w:t>
      </w:r>
      <w:r>
        <w:rPr>
          <w:rStyle w:val="10"/>
          <w:rFonts w:cs="Segoe UI"/>
          <w:lang w:val="az-Latn-AZ"/>
        </w:rPr>
        <w:endnoteReference w:id="66"/>
      </w:r>
    </w:p>
    <w:p w14:paraId="3BCC884F">
      <w:pPr>
        <w:ind w:firstLine="567"/>
        <w:jc w:val="both"/>
        <w:rPr>
          <w:rFonts w:ascii="Palatino Linotype" w:hAnsi="Palatino Linotype" w:cs="Segoe UI"/>
          <w:lang w:val="az-Latn-AZ"/>
        </w:rPr>
      </w:pPr>
      <w:r>
        <w:rPr>
          <w:rFonts w:ascii="Palatino Linotype" w:hAnsi="Palatino Linotype" w:cs="Segoe UI"/>
          <w:lang w:val="az-Latn-AZ"/>
        </w:rPr>
        <w:t>bu Məcəllənin 102-ci maddəsində göstərilən hallarda;</w:t>
      </w:r>
    </w:p>
    <w:p w14:paraId="30960715">
      <w:pPr>
        <w:ind w:firstLine="567"/>
        <w:jc w:val="both"/>
        <w:rPr>
          <w:rFonts w:ascii="Palatino Linotype" w:hAnsi="Palatino Linotype" w:cs="Segoe UI"/>
          <w:lang w:val="az-Latn-AZ"/>
        </w:rPr>
      </w:pPr>
      <w:r>
        <w:rPr>
          <w:rFonts w:ascii="Palatino Linotype" w:hAnsi="Palatino Linotype" w:cs="Segoe UI"/>
          <w:lang w:val="az-Latn-AZ"/>
        </w:rPr>
        <w:t>su obyektlərini özbaşına tutduqda və ya sudan özbaşına istifadə etdikdə;</w:t>
      </w:r>
    </w:p>
    <w:p w14:paraId="069A75F1">
      <w:pPr>
        <w:ind w:firstLine="567"/>
        <w:jc w:val="both"/>
        <w:rPr>
          <w:rFonts w:ascii="Palatino Linotype" w:hAnsi="Palatino Linotype" w:cs="Segoe UI"/>
          <w:lang w:val="az-Latn-AZ"/>
        </w:rPr>
      </w:pPr>
      <w:r>
        <w:rPr>
          <w:rFonts w:ascii="Palatino Linotype" w:hAnsi="Palatino Linotype" w:cs="Segoe UI"/>
          <w:lang w:val="az-Latn-AZ"/>
        </w:rPr>
        <w:t>su obyektlərində özbaşına hidrotexniki və digər qurğular tikdikdə;</w:t>
      </w:r>
    </w:p>
    <w:p w14:paraId="6EAB52B3">
      <w:pPr>
        <w:ind w:firstLine="567"/>
        <w:jc w:val="both"/>
        <w:rPr>
          <w:rFonts w:ascii="Palatino Linotype" w:hAnsi="Palatino Linotype" w:cs="Segoe UI"/>
          <w:lang w:val="az-Latn-AZ"/>
        </w:rPr>
      </w:pPr>
      <w:r>
        <w:rPr>
          <w:rFonts w:ascii="Palatino Linotype" w:hAnsi="Palatino Linotype" w:cs="Segoe UI"/>
          <w:lang w:val="az-Latn-AZ"/>
        </w:rPr>
        <w:t xml:space="preserve">su obyektlərindən istifadə üzrə </w:t>
      </w:r>
      <w:r>
        <w:rPr>
          <w:rFonts w:ascii="Palatino Linotype" w:hAnsi="Palatino Linotype" w:cs="Segoe UI"/>
          <w:i/>
          <w:lang w:val="az-Latn-AZ"/>
        </w:rPr>
        <w:t>icazə</w:t>
      </w:r>
      <w:r>
        <w:rPr>
          <w:rFonts w:ascii="Palatino Linotype" w:hAnsi="Palatino Linotype" w:cs="Segoe UI"/>
          <w:lang w:val="az-Latn-AZ"/>
        </w:rPr>
        <w:t xml:space="preserve"> ilə müəyyən edilmiş şərtləri pozduqda;</w:t>
      </w:r>
      <w:r>
        <w:rPr>
          <w:rStyle w:val="10"/>
          <w:rFonts w:eastAsia="MS Mincho" w:cs="Segoe UI"/>
          <w:lang w:val="az-Latn-AZ"/>
        </w:rPr>
        <w:t xml:space="preserve"> </w:t>
      </w:r>
      <w:r>
        <w:rPr>
          <w:rStyle w:val="10"/>
          <w:rFonts w:eastAsia="MS Mincho" w:cs="Segoe UI"/>
        </w:rPr>
        <w:endnoteReference w:id="67"/>
      </w:r>
    </w:p>
    <w:p w14:paraId="3D90870D">
      <w:pPr>
        <w:ind w:firstLine="567"/>
        <w:jc w:val="both"/>
        <w:rPr>
          <w:rFonts w:ascii="Palatino Linotype" w:hAnsi="Palatino Linotype" w:cs="Segoe UI"/>
          <w:lang w:val="az-Latn-AZ"/>
        </w:rPr>
      </w:pPr>
      <w:r>
        <w:rPr>
          <w:rFonts w:ascii="Palatino Linotype" w:hAnsi="Palatino Linotype" w:cs="Segoe UI"/>
          <w:lang w:val="az-Latn-AZ"/>
        </w:rPr>
        <w:t>sudan istifadə limitlərinə əməl etmədikdə;</w:t>
      </w:r>
    </w:p>
    <w:p w14:paraId="6C99D875">
      <w:pPr>
        <w:ind w:firstLine="567"/>
        <w:jc w:val="both"/>
        <w:rPr>
          <w:rFonts w:ascii="Palatino Linotype" w:hAnsi="Palatino Linotype" w:cs="Segoe UI"/>
          <w:lang w:val="az-Latn-AZ"/>
        </w:rPr>
      </w:pPr>
      <w:r>
        <w:rPr>
          <w:rFonts w:ascii="Palatino Linotype" w:hAnsi="Palatino Linotype" w:cs="Segoe UI"/>
          <w:lang w:val="az-Latn-AZ"/>
        </w:rPr>
        <w:t>su istehlakçılarını müəyyən olunmuş müddətlərdə və həcmdə su ilə təmin etmədikdə;</w:t>
      </w:r>
    </w:p>
    <w:p w14:paraId="6511FF6E">
      <w:pPr>
        <w:ind w:firstLine="567"/>
        <w:jc w:val="both"/>
        <w:rPr>
          <w:rFonts w:ascii="Palatino Linotype" w:hAnsi="Palatino Linotype" w:cs="Segoe UI"/>
          <w:lang w:val="az-Latn-AZ"/>
        </w:rPr>
      </w:pPr>
      <w:r>
        <w:rPr>
          <w:rFonts w:ascii="Palatino Linotype" w:hAnsi="Palatino Linotype" w:cs="Segoe UI"/>
          <w:lang w:val="az-Latn-AZ"/>
        </w:rPr>
        <w:t>su obyektlərini çirkləndirdikdə, zibilləndirdikdə və tükəndirdikdə;</w:t>
      </w:r>
    </w:p>
    <w:p w14:paraId="7E8113C5">
      <w:pPr>
        <w:ind w:firstLine="567"/>
        <w:jc w:val="both"/>
        <w:rPr>
          <w:rFonts w:ascii="Palatino Linotype" w:hAnsi="Palatino Linotype" w:cs="Segoe UI"/>
          <w:lang w:val="az-Latn-AZ"/>
        </w:rPr>
      </w:pPr>
      <w:r>
        <w:rPr>
          <w:rFonts w:ascii="Palatino Linotype" w:hAnsi="Palatino Linotype" w:cs="Segoe UI"/>
          <w:lang w:val="az-Latn-AZ"/>
        </w:rPr>
        <w:t>su obyektlərinin çirklənməsinin, zibillənməsinin və suların zərərli təsirinin qarşısını alan qurğu və avadanlıqlarsız müəssisələri, kommunal və digər obyektləri istismar etdikdə;</w:t>
      </w:r>
    </w:p>
    <w:p w14:paraId="38E07397">
      <w:pPr>
        <w:ind w:firstLine="567"/>
        <w:jc w:val="both"/>
        <w:rPr>
          <w:rFonts w:ascii="Palatino Linotype" w:hAnsi="Palatino Linotype" w:cs="Segoe UI"/>
          <w:lang w:val="az-Latn-AZ"/>
        </w:rPr>
      </w:pPr>
      <w:r>
        <w:rPr>
          <w:rFonts w:ascii="Palatino Linotype" w:hAnsi="Palatino Linotype" w:cs="Segoe UI"/>
          <w:lang w:val="az-Latn-AZ"/>
        </w:rPr>
        <w:t>su ehtiyatlarından israfçılıqla istifadə etdikdə;</w:t>
      </w:r>
    </w:p>
    <w:p w14:paraId="15BF279F">
      <w:pPr>
        <w:ind w:firstLine="567"/>
        <w:jc w:val="both"/>
        <w:rPr>
          <w:rFonts w:ascii="Palatino Linotype" w:hAnsi="Palatino Linotype" w:cs="Segoe UI"/>
          <w:lang w:val="az-Latn-AZ"/>
        </w:rPr>
      </w:pPr>
      <w:r>
        <w:rPr>
          <w:rFonts w:ascii="Palatino Linotype" w:hAnsi="Palatino Linotype" w:cs="Segoe UI"/>
          <w:lang w:val="az-Latn-AZ"/>
        </w:rPr>
        <w:t>sutoplayıcı sahələrdə su obyektlərinin qorunması rejimini pozmaqla suları çirkləndirdikdə, torpaqların su eroziyasına və başqa zərərli hallara səbəb olduqda;</w:t>
      </w:r>
    </w:p>
    <w:p w14:paraId="615FC857">
      <w:pPr>
        <w:ind w:firstLine="567"/>
        <w:jc w:val="both"/>
        <w:rPr>
          <w:rFonts w:ascii="Palatino Linotype" w:hAnsi="Palatino Linotype" w:cs="Segoe UI"/>
          <w:lang w:val="az-Latn-AZ"/>
        </w:rPr>
      </w:pPr>
      <w:r>
        <w:rPr>
          <w:rFonts w:ascii="Palatino Linotype" w:hAnsi="Palatino Linotype" w:cs="Segoe UI"/>
          <w:lang w:val="az-Latn-AZ"/>
        </w:rPr>
        <w:t>hidrotexniki və kommunal su təsərrüfatına aid olan işləri özbaşına gördükdə;</w:t>
      </w:r>
    </w:p>
    <w:p w14:paraId="329599AF">
      <w:pPr>
        <w:ind w:firstLine="567"/>
        <w:jc w:val="both"/>
        <w:rPr>
          <w:rFonts w:ascii="Palatino Linotype" w:hAnsi="Palatino Linotype" w:cs="Segoe UI"/>
          <w:lang w:val="az-Latn-AZ"/>
        </w:rPr>
      </w:pPr>
      <w:r>
        <w:rPr>
          <w:rFonts w:ascii="Palatino Linotype" w:hAnsi="Palatino Linotype" w:cs="Segoe UI"/>
          <w:lang w:val="az-Latn-AZ"/>
        </w:rPr>
        <w:t>su təsərrüfatı qurğularını və avadanlığını zədələdikdə, onların istismarı qaydalarına riayət etmədikdə;</w:t>
      </w:r>
    </w:p>
    <w:p w14:paraId="30358D84">
      <w:pPr>
        <w:ind w:firstLine="567"/>
        <w:jc w:val="both"/>
        <w:rPr>
          <w:rFonts w:ascii="Palatino Linotype" w:hAnsi="Palatino Linotype" w:cs="Segoe UI"/>
          <w:lang w:val="az-Latn-AZ"/>
        </w:rPr>
      </w:pPr>
      <w:r>
        <w:rPr>
          <w:rFonts w:ascii="Palatino Linotype" w:hAnsi="Palatino Linotype" w:cs="Segoe UI"/>
          <w:lang w:val="az-Latn-AZ"/>
        </w:rPr>
        <w:t>su təsərrüfatı qurğularının və avadanlıqlarının istismarı qaydalarını pozduqda;</w:t>
      </w:r>
    </w:p>
    <w:p w14:paraId="1182CA9C">
      <w:pPr>
        <w:ind w:firstLine="567"/>
        <w:jc w:val="both"/>
        <w:rPr>
          <w:rFonts w:ascii="Palatino Linotype" w:hAnsi="Palatino Linotype" w:cs="Segoe UI"/>
          <w:lang w:val="az-Latn-AZ"/>
        </w:rPr>
      </w:pPr>
      <w:r>
        <w:rPr>
          <w:rFonts w:ascii="Palatino Linotype" w:hAnsi="Palatino Linotype"/>
          <w:i/>
          <w:lang w:val="az-Latn-AZ"/>
        </w:rPr>
        <w:t>sudan təyinatı üzrə istifadə etmədikdə;</w:t>
      </w:r>
      <w:r>
        <w:rPr>
          <w:rStyle w:val="10"/>
          <w:rFonts w:cs="Segoe UI"/>
          <w:lang w:val="az-Latn-AZ"/>
        </w:rPr>
        <w:endnoteReference w:id="68"/>
      </w:r>
    </w:p>
    <w:p w14:paraId="61A38B5A">
      <w:pPr>
        <w:ind w:firstLine="567"/>
        <w:jc w:val="both"/>
        <w:rPr>
          <w:rFonts w:ascii="Palatino Linotype" w:hAnsi="Palatino Linotype" w:cs="Segoe UI"/>
          <w:lang w:val="az-Latn-AZ"/>
        </w:rPr>
      </w:pPr>
      <w:r>
        <w:rPr>
          <w:rFonts w:ascii="Palatino Linotype" w:hAnsi="Palatino Linotype" w:cs="Segoe UI"/>
          <w:lang w:val="az-Latn-AZ"/>
        </w:rPr>
        <w:t>su kəmərlərindən, kanallardan və digər su sistemlərindən özbaşına su götürdükdə, habelə içməli, məişət, texniki və tullantı suları kənara (çöllərə, küçələrə, rabitə və enerji kommunikasiya şəbəkələrinə) təyinatsız axıtdıqda;</w:t>
      </w:r>
    </w:p>
    <w:p w14:paraId="5A25DCE0">
      <w:pPr>
        <w:ind w:firstLine="567"/>
        <w:jc w:val="both"/>
        <w:rPr>
          <w:rFonts w:ascii="Palatino Linotype" w:hAnsi="Palatino Linotype" w:cs="Segoe UI"/>
          <w:lang w:val="az-Latn-AZ"/>
        </w:rPr>
      </w:pPr>
      <w:r>
        <w:rPr>
          <w:rFonts w:ascii="Palatino Linotype" w:hAnsi="Palatino Linotype" w:cs="Segoe UI"/>
          <w:lang w:val="az-Latn-AZ"/>
        </w:rPr>
        <w:t>kollektor və drenaj sistemlərini dağıtmaqla torpaqların meliorasiya vəziyyətini pisləşdirdikdə;</w:t>
      </w:r>
    </w:p>
    <w:p w14:paraId="79976DC4">
      <w:pPr>
        <w:ind w:firstLine="567"/>
        <w:jc w:val="both"/>
        <w:rPr>
          <w:rFonts w:ascii="Palatino Linotype" w:hAnsi="Palatino Linotype" w:cs="Segoe UI"/>
          <w:lang w:val="az-Latn-AZ"/>
        </w:rPr>
      </w:pPr>
      <w:r>
        <w:rPr>
          <w:rFonts w:ascii="Palatino Linotype" w:hAnsi="Palatino Linotype" w:cs="Segoe UI"/>
          <w:lang w:val="az-Latn-AZ"/>
        </w:rPr>
        <w:t>sudan istifadəyə görə haqqı və sudan istifadə qaydalarını pozmağa görə cərimələri, habelə su obyektlərinə və ətraf mühitə axıdılan tullantı sular görə ödənişləri vaxtında ödəmədikdə;</w:t>
      </w:r>
    </w:p>
    <w:p w14:paraId="415AE3BA">
      <w:pPr>
        <w:ind w:firstLine="567"/>
        <w:jc w:val="both"/>
        <w:rPr>
          <w:rFonts w:ascii="Palatino Linotype" w:hAnsi="Palatino Linotype" w:cs="Segoe UI"/>
          <w:lang w:val="az-Latn-AZ"/>
        </w:rPr>
      </w:pPr>
      <w:r>
        <w:rPr>
          <w:rFonts w:ascii="Palatino Linotype" w:hAnsi="Palatino Linotype" w:cs="Segoe UI"/>
          <w:i/>
          <w:lang w:val="az-Latn-AZ"/>
        </w:rPr>
        <w:t xml:space="preserve">lazımi icazə olmadan su çıxarmaq üçün quyular qazdıqda və ya </w:t>
      </w:r>
      <w:r>
        <w:rPr>
          <w:rFonts w:ascii="Palatino Linotype" w:hAnsi="Palatino Linotype" w:cs="Segoe UI"/>
          <w:lang w:val="az-Latn-AZ"/>
        </w:rPr>
        <w:t>su çıxarmaq üçün quyuların qazılması qaydalarını və texnologiyasını pozduqda;</w:t>
      </w:r>
      <w:r>
        <w:rPr>
          <w:rStyle w:val="10"/>
          <w:rFonts w:eastAsia="MS Mincho" w:cs="Segoe UI"/>
          <w:szCs w:val="20"/>
        </w:rPr>
        <w:endnoteReference w:id="69"/>
      </w:r>
    </w:p>
    <w:p w14:paraId="56DF2339">
      <w:pPr>
        <w:ind w:firstLine="567"/>
        <w:jc w:val="both"/>
        <w:rPr>
          <w:rFonts w:ascii="Palatino Linotype" w:hAnsi="Palatino Linotype" w:cs="Segoe UI"/>
          <w:lang w:val="az-Latn-AZ"/>
        </w:rPr>
      </w:pPr>
      <w:r>
        <w:rPr>
          <w:rFonts w:ascii="Palatino Linotype" w:hAnsi="Palatino Linotype" w:cs="Segoe UI"/>
          <w:lang w:val="az-Latn-AZ"/>
        </w:rPr>
        <w:t>su mühafizəsi zonalarına və sahil mühafizə zolaqlarına riayət etmədikdə;</w:t>
      </w:r>
    </w:p>
    <w:p w14:paraId="49571494">
      <w:pPr>
        <w:ind w:firstLine="567"/>
        <w:jc w:val="both"/>
        <w:rPr>
          <w:rFonts w:ascii="Palatino Linotype" w:hAnsi="Palatino Linotype" w:cs="Segoe UI"/>
          <w:lang w:val="az-Latn-AZ"/>
        </w:rPr>
      </w:pPr>
      <w:r>
        <w:rPr>
          <w:rFonts w:ascii="Palatino Linotype" w:hAnsi="Palatino Linotype" w:cs="Segoe UI"/>
          <w:lang w:val="az-Latn-AZ"/>
        </w:rPr>
        <w:t>su obyektlərinin dövlət monitorinqinin, suların dövlət uçotunun, dövlət su kadastrının aparılması qaydalarına riayət etmədikdə;</w:t>
      </w:r>
    </w:p>
    <w:p w14:paraId="2CBD478F">
      <w:pPr>
        <w:ind w:firstLine="567"/>
        <w:jc w:val="both"/>
        <w:rPr>
          <w:rFonts w:ascii="Palatino Linotype" w:hAnsi="Palatino Linotype" w:cs="Segoe UI"/>
          <w:lang w:val="az-Latn-AZ"/>
        </w:rPr>
      </w:pPr>
      <w:r>
        <w:rPr>
          <w:rFonts w:ascii="Palatino Linotype" w:hAnsi="Palatino Linotype" w:cs="Segoe UI"/>
          <w:lang w:val="az-Latn-AZ"/>
        </w:rPr>
        <w:t>xüsusi qorunan su obyektlərinin rejimini pozduqda;</w:t>
      </w:r>
    </w:p>
    <w:p w14:paraId="746F11F6">
      <w:pPr>
        <w:ind w:firstLine="567"/>
        <w:jc w:val="both"/>
        <w:rPr>
          <w:rFonts w:ascii="Palatino Linotype" w:hAnsi="Palatino Linotype" w:cs="Segoe UI"/>
          <w:lang w:val="az-Latn-AZ"/>
        </w:rPr>
      </w:pPr>
      <w:r>
        <w:rPr>
          <w:rFonts w:ascii="Palatino Linotype" w:hAnsi="Palatino Linotype" w:cs="Segoe UI"/>
          <w:lang w:val="az-Latn-AZ"/>
        </w:rPr>
        <w:t>su obyektlərinin istifadəsinə və mühafizəsinə nəzarət edən orqanların göstərişlərini yerinə yetirmədikdə;</w:t>
      </w:r>
    </w:p>
    <w:p w14:paraId="6411027A">
      <w:pPr>
        <w:ind w:firstLine="567"/>
        <w:jc w:val="both"/>
        <w:rPr>
          <w:rFonts w:ascii="Palatino Linotype" w:hAnsi="Palatino Linotype" w:cs="Segoe UI"/>
          <w:lang w:val="az-Latn-AZ"/>
        </w:rPr>
      </w:pPr>
      <w:r>
        <w:rPr>
          <w:rFonts w:ascii="Palatino Linotype" w:hAnsi="Palatino Linotype" w:cs="Segoe UI"/>
          <w:lang w:val="az-Latn-AZ"/>
        </w:rPr>
        <w:t>içməli su mənbələrinin, sutəmizləyici qurğuların, su kəmərlərinin sanitariya mühafizəsi zonalarının tələblərini pozduqda;</w:t>
      </w:r>
    </w:p>
    <w:p w14:paraId="7B98E2C0">
      <w:pPr>
        <w:ind w:firstLine="567"/>
        <w:jc w:val="both"/>
        <w:rPr>
          <w:rFonts w:ascii="Palatino Linotype" w:hAnsi="Palatino Linotype" w:cs="Segoe UI"/>
          <w:lang w:val="az-Latn-AZ"/>
        </w:rPr>
      </w:pPr>
      <w:r>
        <w:rPr>
          <w:rFonts w:ascii="Palatino Linotype" w:hAnsi="Palatino Linotype" w:cs="Segoe UI"/>
          <w:lang w:val="az-Latn-AZ"/>
        </w:rPr>
        <w:t xml:space="preserve">içməli suyun keyfiyyəti sanitariya tələblərinə və dövlət standartlarına uyğun gəlmədikdə və Azərbaycan Respublikasının qanunvericiliyi ilə nəzərdə tutulmuş digər hallarda. </w:t>
      </w:r>
    </w:p>
    <w:p w14:paraId="333FD730">
      <w:pPr>
        <w:ind w:firstLine="567"/>
        <w:jc w:val="both"/>
        <w:rPr>
          <w:rFonts w:ascii="Palatino Linotype" w:hAnsi="Palatino Linotype" w:cs="Segoe UI"/>
          <w:lang w:val="az-Latn-AZ"/>
        </w:rPr>
      </w:pPr>
    </w:p>
    <w:p w14:paraId="332F1498">
      <w:pPr>
        <w:ind w:firstLine="567"/>
        <w:jc w:val="both"/>
        <w:rPr>
          <w:rFonts w:ascii="Palatino Linotype" w:hAnsi="Palatino Linotype" w:cs="Segoe UI"/>
          <w:b/>
          <w:lang w:val="az-Latn-AZ"/>
        </w:rPr>
      </w:pPr>
      <w:r>
        <w:rPr>
          <w:rFonts w:ascii="Palatino Linotype" w:hAnsi="Palatino Linotype" w:cs="Segoe UI"/>
          <w:b/>
          <w:lang w:val="az-Latn-AZ"/>
        </w:rPr>
        <w:t xml:space="preserve">Maddə 104. Özbaşına tutulmuş su obyektlərinin qaytarılması </w:t>
      </w:r>
    </w:p>
    <w:p w14:paraId="3035E1FD">
      <w:pPr>
        <w:ind w:firstLine="567"/>
        <w:jc w:val="both"/>
        <w:rPr>
          <w:rFonts w:ascii="Palatino Linotype" w:hAnsi="Palatino Linotype" w:cs="Segoe UI"/>
          <w:lang w:val="az-Latn-AZ"/>
        </w:rPr>
      </w:pPr>
    </w:p>
    <w:p w14:paraId="1E2B676D">
      <w:pPr>
        <w:ind w:firstLine="567"/>
        <w:jc w:val="both"/>
        <w:rPr>
          <w:rFonts w:ascii="Palatino Linotype" w:hAnsi="Palatino Linotype" w:cs="Segoe UI"/>
          <w:lang w:val="az-Latn-AZ"/>
        </w:rPr>
      </w:pPr>
      <w:r>
        <w:rPr>
          <w:rFonts w:ascii="Palatino Linotype" w:hAnsi="Palatino Linotype" w:cs="Segoe UI"/>
          <w:lang w:val="az-Latn-AZ"/>
        </w:rPr>
        <w:t>Müvafiq icra hakimiyyəti orqanları suların istifadəsinə və mühafizəsinə dair müəyyən edilmiş qaydalar pozulduqda, həmin işləri və bu mənbələrin suyundan istifadə olunmasını dayandırmaq hüququna malikdirlər.</w:t>
      </w:r>
    </w:p>
    <w:p w14:paraId="022B8323">
      <w:pPr>
        <w:ind w:firstLine="567"/>
        <w:jc w:val="both"/>
        <w:rPr>
          <w:rFonts w:ascii="Palatino Linotype" w:hAnsi="Palatino Linotype" w:cs="Segoe UI"/>
          <w:lang w:val="az-Latn-AZ"/>
        </w:rPr>
      </w:pPr>
      <w:r>
        <w:rPr>
          <w:rFonts w:ascii="Palatino Linotype" w:hAnsi="Palatino Linotype" w:cs="Segoe UI"/>
          <w:lang w:val="az-Latn-AZ"/>
        </w:rPr>
        <w:t>Özbaşına tutulmuş su obyektləri qanunsuz istifadə zamanı çəkilmiş xərclər ödənilmədən aidiyyəti üzrə geri qaytarılır.</w:t>
      </w:r>
    </w:p>
    <w:p w14:paraId="5A529494">
      <w:pPr>
        <w:ind w:firstLine="567"/>
        <w:jc w:val="both"/>
        <w:rPr>
          <w:rFonts w:ascii="Palatino Linotype" w:hAnsi="Palatino Linotype" w:cs="Segoe UI"/>
          <w:lang w:val="az-Latn-AZ"/>
        </w:rPr>
      </w:pPr>
    </w:p>
    <w:p w14:paraId="2D1ADAD2">
      <w:pPr>
        <w:ind w:firstLine="567"/>
        <w:jc w:val="both"/>
        <w:rPr>
          <w:rFonts w:ascii="Palatino Linotype" w:hAnsi="Palatino Linotype" w:cs="Segoe UI"/>
          <w:b/>
          <w:lang w:val="az-Latn-AZ"/>
        </w:rPr>
      </w:pPr>
      <w:r>
        <w:rPr>
          <w:rFonts w:ascii="Palatino Linotype" w:hAnsi="Palatino Linotype" w:cs="Segoe UI"/>
          <w:b/>
          <w:lang w:val="az-Latn-AZ"/>
        </w:rPr>
        <w:t xml:space="preserve">Maddə 105. Su qanunvericiliyinin pozulması ilə vurulmuş zərərin ödənilməsi </w:t>
      </w:r>
    </w:p>
    <w:p w14:paraId="7A4967BA">
      <w:pPr>
        <w:ind w:firstLine="567"/>
        <w:jc w:val="both"/>
        <w:rPr>
          <w:rFonts w:ascii="Palatino Linotype" w:hAnsi="Palatino Linotype" w:cs="Segoe UI"/>
          <w:lang w:val="az-Latn-AZ"/>
        </w:rPr>
      </w:pPr>
    </w:p>
    <w:p w14:paraId="6D1D48AC">
      <w:pPr>
        <w:ind w:firstLine="567"/>
        <w:jc w:val="both"/>
        <w:rPr>
          <w:rFonts w:ascii="Palatino Linotype" w:hAnsi="Palatino Linotype" w:cs="Segoe UI"/>
          <w:lang w:val="az-Latn-AZ"/>
        </w:rPr>
      </w:pPr>
      <w:r>
        <w:rPr>
          <w:rFonts w:ascii="Palatino Linotype" w:hAnsi="Palatino Linotype" w:cs="Segoe UI"/>
          <w:lang w:val="az-Latn-AZ"/>
        </w:rPr>
        <w:t>Fiziki və hüquqi şəxslər su qanunvericiliyini pozmaqla vurduqları zərəri Azərbaycan Respublikasının qanunvericiliyi ilə müəyyən edilmiş qaydada ödəməlidirlər.</w:t>
      </w:r>
    </w:p>
    <w:p w14:paraId="1779E34D">
      <w:pPr>
        <w:rPr>
          <w:rFonts w:ascii="Palatino Linotype" w:hAnsi="Palatino Linotype" w:cs="Segoe UI"/>
          <w:lang w:val="az-Latn-AZ"/>
        </w:rPr>
      </w:pPr>
    </w:p>
    <w:p w14:paraId="645E8756">
      <w:pPr>
        <w:rPr>
          <w:rFonts w:ascii="Palatino Linotype" w:hAnsi="Palatino Linotype" w:cs="Segoe UI"/>
          <w:lang w:val="az-Latn-AZ"/>
        </w:rPr>
      </w:pPr>
    </w:p>
    <w:p w14:paraId="3A11BB58">
      <w:pPr>
        <w:rPr>
          <w:rFonts w:ascii="Palatino Linotype" w:hAnsi="Palatino Linotype" w:cs="Segoe UI"/>
          <w:lang w:val="az-Latn-AZ"/>
        </w:rPr>
      </w:pPr>
    </w:p>
    <w:p w14:paraId="554CE58D">
      <w:pPr>
        <w:rPr>
          <w:rFonts w:ascii="Palatino Linotype" w:hAnsi="Palatino Linotype" w:cs="Segoe UI"/>
          <w:lang w:val="az-Latn-AZ"/>
        </w:rPr>
      </w:pPr>
      <w:r>
        <w:rPr>
          <w:rFonts w:ascii="Palatino Linotype" w:hAnsi="Palatino Linotype" w:cs="Segoe UI"/>
          <w:lang w:val="az-Latn-AZ"/>
        </w:rPr>
        <w:br w:type="page"/>
      </w:r>
    </w:p>
    <w:p w14:paraId="020F301D">
      <w:pPr>
        <w:pStyle w:val="2"/>
        <w:spacing w:before="0" w:after="240"/>
        <w:rPr>
          <w:rFonts w:ascii="Palatino Linotype" w:hAnsi="Palatino Linotype" w:cs="Segoe UI"/>
          <w:color w:val="0000FF"/>
          <w:sz w:val="22"/>
          <w:szCs w:val="22"/>
          <w:u w:val="single"/>
          <w:lang w:val="az-Latn-AZ"/>
        </w:rPr>
      </w:pPr>
      <w:bookmarkStart w:id="0" w:name="siyahi"/>
      <w:r>
        <w:rPr>
          <w:rFonts w:ascii="Palatino Linotype" w:hAnsi="Palatino Linotype" w:cs="Segoe UI"/>
          <w:color w:val="0000FF"/>
          <w:sz w:val="22"/>
          <w:szCs w:val="22"/>
          <w:u w:val="single"/>
          <w:lang w:val="az-Latn-AZ"/>
        </w:rPr>
        <w:t>Məcəlləyə əlavə və dəyişikliklər etmiş qanunlar</w:t>
      </w:r>
      <w:bookmarkEnd w:id="0"/>
    </w:p>
    <w:p w14:paraId="1BB56C81">
      <w:pPr>
        <w:pStyle w:val="25"/>
        <w:numPr>
          <w:ilvl w:val="0"/>
          <w:numId w:val="3"/>
        </w:numPr>
        <w:tabs>
          <w:tab w:val="left" w:pos="360"/>
          <w:tab w:val="clear" w:pos="720"/>
        </w:tabs>
        <w:spacing w:before="120" w:after="120"/>
        <w:ind w:left="360"/>
        <w:jc w:val="both"/>
        <w:outlineLvl w:val="0"/>
        <w:rPr>
          <w:rFonts w:cs="Segoe UI"/>
          <w:b w:val="0"/>
          <w:sz w:val="20"/>
        </w:rPr>
      </w:pPr>
      <w:r>
        <w:rPr>
          <w:rStyle w:val="17"/>
          <w:rFonts w:cs="Segoe UI"/>
          <w:b w:val="0"/>
          <w:color w:val="auto"/>
          <w:sz w:val="20"/>
          <w:u w:val="none"/>
        </w:rPr>
        <w:t xml:space="preserve">22 iyun 1999-cu il tarixli </w:t>
      </w:r>
      <w:r>
        <w:rPr>
          <w:rStyle w:val="17"/>
          <w:rFonts w:cs="Segoe UI"/>
          <w:color w:val="auto"/>
          <w:sz w:val="20"/>
          <w:u w:val="none"/>
        </w:rPr>
        <w:t>692-IQD</w:t>
      </w:r>
      <w:r>
        <w:rPr>
          <w:rStyle w:val="17"/>
          <w:rFonts w:cs="Segoe UI"/>
          <w:b w:val="0"/>
          <w:color w:val="auto"/>
          <w:sz w:val="20"/>
          <w:u w:val="none"/>
        </w:rPr>
        <w:t xml:space="preserve"> nömrəli </w:t>
      </w:r>
      <w:r>
        <w:rPr>
          <w:rFonts w:cs="Segoe UI"/>
          <w:b w:val="0"/>
          <w:sz w:val="20"/>
        </w:rPr>
        <w:t>"İstehsalat və məişət tullantıları haqqında" Azərbaycan Respublikası Qanununun tətbiqi ilə əlaqədar Azərbaycan Respublikasının bəzi qanunvericilik aktlarına dəyişikliklər və əlavələr edilməsi barədə” Azərbaycan Respublikasının Qanunu</w:t>
      </w:r>
      <w:r>
        <w:rPr>
          <w:rFonts w:cs="Segoe UI"/>
          <w:sz w:val="20"/>
        </w:rPr>
        <w:t xml:space="preserve"> (Azərbaycan Respublikasının qanunvericilik toplusu, 1999-cu il, № 8, maddə 476)</w:t>
      </w:r>
    </w:p>
    <w:p w14:paraId="1A104B8A">
      <w:pPr>
        <w:pStyle w:val="25"/>
        <w:numPr>
          <w:ilvl w:val="0"/>
          <w:numId w:val="3"/>
        </w:numPr>
        <w:tabs>
          <w:tab w:val="left" w:pos="360"/>
          <w:tab w:val="clear" w:pos="720"/>
        </w:tabs>
        <w:spacing w:before="120" w:after="120"/>
        <w:ind w:left="360"/>
        <w:jc w:val="both"/>
        <w:outlineLvl w:val="0"/>
        <w:rPr>
          <w:rFonts w:cs="Segoe UI"/>
          <w:sz w:val="20"/>
        </w:rPr>
      </w:pPr>
      <w:r>
        <w:rPr>
          <w:rFonts w:cs="Segoe UI"/>
          <w:b w:val="0"/>
          <w:sz w:val="20"/>
        </w:rPr>
        <w:t xml:space="preserve">19 aprel 2002-ci il tarixli </w:t>
      </w:r>
      <w:r>
        <w:rPr>
          <w:rFonts w:cs="Segoe UI"/>
          <w:sz w:val="20"/>
        </w:rPr>
        <w:t>306-IIQD</w:t>
      </w:r>
      <w:r>
        <w:rPr>
          <w:rFonts w:cs="Segoe UI"/>
          <w:b w:val="0"/>
          <w:sz w:val="20"/>
        </w:rPr>
        <w:t xml:space="preserve"> nömrəli "Ərazi quruluşu və inzibati ərazi bölgüsü haqqında" Azərbaycan Respublikası Qanununun tətbiq edilməsi ilə əlaqədar "Azərbaycan SSR-in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Pr>
          <w:rFonts w:cs="Segoe UI"/>
          <w:sz w:val="20"/>
        </w:rPr>
        <w:t>(Azərbaycan Respublikasının qanunvericilik toplusu, 2002-ci il, № 5, maddə 237)</w:t>
      </w:r>
    </w:p>
    <w:p w14:paraId="7E2E99DD">
      <w:pPr>
        <w:pStyle w:val="25"/>
        <w:numPr>
          <w:ilvl w:val="0"/>
          <w:numId w:val="3"/>
        </w:numPr>
        <w:tabs>
          <w:tab w:val="left" w:pos="360"/>
          <w:tab w:val="clear" w:pos="720"/>
        </w:tabs>
        <w:spacing w:before="120" w:after="120"/>
        <w:ind w:left="360"/>
        <w:jc w:val="both"/>
        <w:outlineLvl w:val="0"/>
        <w:rPr>
          <w:rFonts w:cs="Segoe UI"/>
          <w:sz w:val="20"/>
        </w:rPr>
      </w:pPr>
      <w:r>
        <w:rPr>
          <w:rFonts w:cs="Segoe UI"/>
          <w:b w:val="0"/>
          <w:sz w:val="20"/>
        </w:rPr>
        <w:t xml:space="preserve">3 dekabr 2002-ci il tarixli </w:t>
      </w:r>
      <w:r>
        <w:rPr>
          <w:rFonts w:cs="Segoe UI"/>
          <w:sz w:val="20"/>
        </w:rPr>
        <w:t>392-IIQD</w:t>
      </w:r>
      <w:r>
        <w:rPr>
          <w:rFonts w:cs="Segoe UI"/>
          <w:b w:val="0"/>
          <w:sz w:val="20"/>
        </w:rPr>
        <w:t xml:space="preserve"> nömrəli "Bələdiyyələrin su təsərrüfatı haqqında" Azərbaycan Respublikası Qanununun tətbiqi ilə əlaqədar Azərbaycan Respublikasının Su Məcəlləsinə əlavələr edilməsi barədə” Azərbaycan Respublikasının Qanunu </w:t>
      </w:r>
      <w:r>
        <w:rPr>
          <w:rFonts w:cs="Segoe UI"/>
          <w:sz w:val="20"/>
        </w:rPr>
        <w:t>(Azərbaycan Respublikasının qanunvericilik toplusu, 2003-ci il, № 1, maddə 10)</w:t>
      </w:r>
    </w:p>
    <w:p w14:paraId="5CD19DFB">
      <w:pPr>
        <w:pStyle w:val="25"/>
        <w:numPr>
          <w:ilvl w:val="0"/>
          <w:numId w:val="3"/>
        </w:numPr>
        <w:tabs>
          <w:tab w:val="left" w:pos="360"/>
          <w:tab w:val="clear" w:pos="720"/>
        </w:tabs>
        <w:spacing w:before="120" w:after="120"/>
        <w:ind w:left="360"/>
        <w:jc w:val="both"/>
        <w:outlineLvl w:val="0"/>
        <w:rPr>
          <w:rFonts w:cs="Segoe UI"/>
          <w:b w:val="0"/>
          <w:sz w:val="20"/>
        </w:rPr>
      </w:pPr>
      <w:r>
        <w:rPr>
          <w:rFonts w:cs="Segoe UI"/>
          <w:b w:val="0"/>
          <w:sz w:val="20"/>
        </w:rPr>
        <w:t xml:space="preserve">30 dekabr 2003-cü il tarixli </w:t>
      </w:r>
      <w:r>
        <w:rPr>
          <w:rFonts w:cs="Segoe UI"/>
          <w:sz w:val="20"/>
        </w:rPr>
        <w:t>568-IIQD</w:t>
      </w:r>
      <w:r>
        <w:rPr>
          <w:rFonts w:cs="Segoe UI"/>
          <w:b w:val="0"/>
          <w:sz w:val="20"/>
        </w:rPr>
        <w:t xml:space="preserve"> nömrəli “Azərbaycan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Pr>
          <w:rFonts w:cs="Segoe UI"/>
          <w:sz w:val="20"/>
        </w:rPr>
        <w:t>(Azərbaycan Respublikasının qanunvericilik toplusu, 2004-cü il, № 2, maddə 57)</w:t>
      </w:r>
    </w:p>
    <w:p w14:paraId="70A69932">
      <w:pPr>
        <w:pStyle w:val="25"/>
        <w:numPr>
          <w:ilvl w:val="0"/>
          <w:numId w:val="3"/>
        </w:numPr>
        <w:tabs>
          <w:tab w:val="left" w:pos="360"/>
          <w:tab w:val="clear" w:pos="720"/>
        </w:tabs>
        <w:spacing w:before="120" w:after="120"/>
        <w:ind w:left="360"/>
        <w:jc w:val="both"/>
        <w:outlineLvl w:val="0"/>
        <w:rPr>
          <w:rFonts w:cs="Segoe UI"/>
          <w:sz w:val="20"/>
        </w:rPr>
      </w:pPr>
      <w:r>
        <w:rPr>
          <w:rFonts w:cs="Segoe UI"/>
          <w:b w:val="0"/>
          <w:sz w:val="20"/>
        </w:rPr>
        <w:t xml:space="preserve">10 oktyabr 2006-cı il tarixli </w:t>
      </w:r>
      <w:r>
        <w:rPr>
          <w:rFonts w:cs="Segoe UI"/>
          <w:sz w:val="20"/>
        </w:rPr>
        <w:t>155-IIIQD</w:t>
      </w:r>
      <w:r>
        <w:rPr>
          <w:rFonts w:cs="Segoe UI"/>
          <w:b w:val="0"/>
          <w:sz w:val="20"/>
        </w:rPr>
        <w:t xml:space="preserve"> nömrəli Azərbaycan Respublikasının Qanunu </w:t>
      </w:r>
      <w:r>
        <w:rPr>
          <w:rFonts w:cs="Segoe UI"/>
          <w:sz w:val="20"/>
        </w:rPr>
        <w:t>(Azərbaycan Respublikasının Qanunvericilik Toplusu, 2006-cı il, № 11, maddə 923)</w:t>
      </w:r>
    </w:p>
    <w:p w14:paraId="42500C66">
      <w:pPr>
        <w:pStyle w:val="25"/>
        <w:numPr>
          <w:ilvl w:val="0"/>
          <w:numId w:val="3"/>
        </w:numPr>
        <w:tabs>
          <w:tab w:val="left" w:pos="360"/>
          <w:tab w:val="clear" w:pos="720"/>
        </w:tabs>
        <w:spacing w:before="120" w:after="120"/>
        <w:ind w:left="360"/>
        <w:jc w:val="both"/>
        <w:outlineLvl w:val="0"/>
        <w:rPr>
          <w:rFonts w:cs="Segoe UI"/>
          <w:sz w:val="20"/>
        </w:rPr>
      </w:pPr>
      <w:r>
        <w:rPr>
          <w:rFonts w:cs="Segoe UI"/>
          <w:b w:val="0"/>
          <w:sz w:val="20"/>
        </w:rPr>
        <w:t xml:space="preserve">17 aprel 2007-ci il tarixli </w:t>
      </w:r>
      <w:r>
        <w:rPr>
          <w:rFonts w:cs="Segoe UI"/>
          <w:sz w:val="20"/>
        </w:rPr>
        <w:t>314-IIIQD</w:t>
      </w:r>
      <w:r>
        <w:rPr>
          <w:rFonts w:cs="Segoe UI"/>
          <w:b w:val="0"/>
          <w:sz w:val="20"/>
        </w:rPr>
        <w:t xml:space="preserve"> nömrəli Azərbaycan Respublikasının Qanunu </w:t>
      </w:r>
      <w:r>
        <w:rPr>
          <w:rFonts w:cs="Segoe UI"/>
          <w:sz w:val="20"/>
        </w:rPr>
        <w:t>(Azərbaycan Respublikasının Qanunvericilik Toplusu, 2007-ci il, № 5, maddə 436)</w:t>
      </w:r>
    </w:p>
    <w:p w14:paraId="13F87B00">
      <w:pPr>
        <w:pStyle w:val="25"/>
        <w:numPr>
          <w:ilvl w:val="0"/>
          <w:numId w:val="3"/>
        </w:numPr>
        <w:tabs>
          <w:tab w:val="left" w:pos="360"/>
          <w:tab w:val="clear" w:pos="720"/>
        </w:tabs>
        <w:spacing w:before="120" w:after="120"/>
        <w:ind w:left="360"/>
        <w:jc w:val="both"/>
        <w:outlineLvl w:val="0"/>
        <w:rPr>
          <w:rFonts w:cs="Segoe UI"/>
          <w:sz w:val="20"/>
        </w:rPr>
      </w:pPr>
      <w:r>
        <w:rPr>
          <w:rFonts w:cs="Segoe UI"/>
          <w:b w:val="0"/>
          <w:sz w:val="20"/>
        </w:rPr>
        <w:t xml:space="preserve">9 oktyabr 2007-ci il tarixli </w:t>
      </w:r>
      <w:r>
        <w:rPr>
          <w:rFonts w:cs="Segoe UI"/>
          <w:sz w:val="20"/>
        </w:rPr>
        <w:t>429-IIIQD</w:t>
      </w:r>
      <w:r>
        <w:rPr>
          <w:rFonts w:cs="Segoe UI"/>
          <w:b w:val="0"/>
          <w:sz w:val="20"/>
        </w:rPr>
        <w:t xml:space="preserve"> nömrəli Azərbaycan Respublikasının Qanunu </w:t>
      </w:r>
      <w:r>
        <w:rPr>
          <w:rFonts w:cs="Segoe UI"/>
          <w:sz w:val="20"/>
        </w:rPr>
        <w:t>(Azərbaycan Respublikasının Qanunvericilik Toplusu, 2007-ci il, № 10, maddə 938)</w:t>
      </w:r>
    </w:p>
    <w:p w14:paraId="3E936F97">
      <w:pPr>
        <w:widowControl w:val="0"/>
        <w:numPr>
          <w:ilvl w:val="0"/>
          <w:numId w:val="3"/>
        </w:numPr>
        <w:tabs>
          <w:tab w:val="left" w:pos="360"/>
          <w:tab w:val="clear" w:pos="720"/>
        </w:tabs>
        <w:autoSpaceDE w:val="0"/>
        <w:autoSpaceDN w:val="0"/>
        <w:adjustRightInd w:val="0"/>
        <w:spacing w:after="120"/>
        <w:ind w:left="357" w:hanging="357"/>
        <w:jc w:val="both"/>
        <w:rPr>
          <w:rFonts w:ascii="Palatino Linotype" w:hAnsi="Palatino Linotype" w:cs="Segoe UI"/>
          <w:sz w:val="20"/>
          <w:szCs w:val="20"/>
          <w:lang w:val="az-Latn-AZ"/>
        </w:rPr>
      </w:pPr>
      <w:r>
        <w:rPr>
          <w:rFonts w:ascii="Palatino Linotype" w:hAnsi="Palatino Linotype" w:cs="Segoe UI"/>
          <w:sz w:val="20"/>
          <w:szCs w:val="20"/>
          <w:lang w:val="az-Latn-AZ"/>
        </w:rPr>
        <w:t xml:space="preserve">25 dekabr 2007-ci il tarixli </w:t>
      </w:r>
      <w:r>
        <w:rPr>
          <w:rFonts w:ascii="Palatino Linotype" w:hAnsi="Palatino Linotype" w:cs="Segoe UI"/>
          <w:b/>
          <w:sz w:val="20"/>
          <w:szCs w:val="20"/>
          <w:lang w:val="az-Latn-AZ" w:eastAsia="ja-JP"/>
        </w:rPr>
        <w:t>524-IIIQD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2008-ci il, № 2, maddə 47)</w:t>
      </w:r>
      <w:r>
        <w:rPr>
          <w:rFonts w:ascii="Palatino Linotype" w:hAnsi="Palatino Linotype" w:cs="Segoe UI"/>
          <w:sz w:val="20"/>
          <w:szCs w:val="20"/>
          <w:lang w:val="az-Latn-AZ"/>
        </w:rPr>
        <w:t xml:space="preserve"> </w:t>
      </w:r>
    </w:p>
    <w:p w14:paraId="392CBD5C">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"http://e-qanun.az/framework/29339" \t "_blank" \o "16 dekabr 2014-cü il tarixli 1129-IVQD nömrəli Azərbaycan Respublikasının Qanunu" </w:instrText>
      </w:r>
      <w:r>
        <w:fldChar w:fldCharType="separate"/>
      </w:r>
      <w:r>
        <w:rPr>
          <w:rStyle w:val="17"/>
          <w:rFonts w:ascii="Palatino Linotype" w:hAnsi="Palatino Linotype" w:cs="Segoe UI"/>
          <w:sz w:val="20"/>
          <w:szCs w:val="20"/>
          <w:lang w:val="az-Latn-AZ"/>
        </w:rPr>
        <w:t xml:space="preserve">16 dekabr 2014-cü il tarixli </w:t>
      </w:r>
      <w:r>
        <w:rPr>
          <w:rStyle w:val="17"/>
          <w:rFonts w:ascii="Palatino Linotype" w:hAnsi="Palatino Linotype" w:cs="Segoe UI"/>
          <w:b/>
          <w:sz w:val="20"/>
          <w:szCs w:val="20"/>
          <w:lang w:val="az-Latn-AZ"/>
        </w:rPr>
        <w:t>1129-IVQD</w:t>
      </w:r>
      <w:r>
        <w:rPr>
          <w:rStyle w:val="17"/>
          <w:rFonts w:ascii="Palatino Linotype" w:hAnsi="Palatino Linotype" w:cs="Segoe UI"/>
          <w:b/>
          <w:sz w:val="20"/>
          <w:szCs w:val="20"/>
          <w:lang w:val="az-Latn-AZ"/>
        </w:rPr>
        <w:fldChar w:fldCharType="end"/>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(“Respublika” qəzeti, 5 fevral 2015-ci il, № 027, Azərbaycan Respublikasının Qanunvericilik Toplusu, 2015-ci il, № 2, maddə 72)</w:t>
      </w:r>
    </w:p>
    <w:p w14:paraId="04695388">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sz w:val="20"/>
          <w:szCs w:val="20"/>
          <w:lang w:val="az-Latn-AZ"/>
        </w:rPr>
        <w:t xml:space="preserve">06 mart 2015-ci il tarixli </w:t>
      </w:r>
      <w:r>
        <w:rPr>
          <w:rStyle w:val="17"/>
          <w:rFonts w:ascii="Palatino Linotype" w:hAnsi="Palatino Linotype" w:cs="Segoe UI"/>
          <w:b/>
          <w:sz w:val="20"/>
          <w:szCs w:val="20"/>
          <w:lang w:val="az-Latn-AZ"/>
        </w:rPr>
        <w:t xml:space="preserve">1220-IVQD </w:t>
      </w:r>
      <w:r>
        <w:rPr>
          <w:rStyle w:val="17"/>
          <w:rFonts w:ascii="Palatino Linotype" w:hAnsi="Palatino Linotype" w:cs="Segoe UI"/>
          <w:sz w:val="20"/>
          <w:szCs w:val="20"/>
          <w:lang w:val="az-Latn-AZ"/>
        </w:rPr>
        <w:t>nömrəli</w:t>
      </w:r>
      <w:r>
        <w:rPr>
          <w:rStyle w:val="17"/>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(“Respublika” qəzeti, 5 aprel 2015-ci il, № 070, Azərbaycan Respublikasının Qanunvericilik Toplusu, 2015-ci il, № 4, maddə 357)</w:t>
      </w:r>
    </w:p>
    <w:p w14:paraId="57B64B77">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sz w:val="20"/>
          <w:szCs w:val="20"/>
          <w:lang w:val="az-Latn-AZ"/>
        </w:rPr>
        <w:t>30 iyun 2017-ci il</w:t>
      </w:r>
      <w:r>
        <w:rPr>
          <w:rStyle w:val="17"/>
          <w:rFonts w:ascii="Palatino Linotype" w:hAnsi="Palatino Linotype" w:cs="Segoe UI"/>
          <w:sz w:val="20"/>
          <w:szCs w:val="20"/>
          <w:lang w:val="az-Latn-AZ"/>
        </w:rPr>
        <w:t xml:space="preserve"> tarixli </w:t>
      </w:r>
      <w:r>
        <w:rPr>
          <w:rStyle w:val="17"/>
          <w:rFonts w:ascii="Palatino Linotype" w:hAnsi="Palatino Linotype"/>
          <w:b/>
          <w:sz w:val="20"/>
          <w:szCs w:val="20"/>
          <w:lang w:val="az-Latn-AZ"/>
        </w:rPr>
        <w:t>759-VQD</w:t>
      </w:r>
      <w:r>
        <w:rPr>
          <w:rStyle w:val="17"/>
          <w:rFonts w:ascii="Palatino Linotype" w:hAnsi="Palatino Linotype" w:cs="Segoe UI"/>
          <w:sz w:val="20"/>
          <w:szCs w:val="20"/>
          <w:lang w:val="az-Latn-AZ"/>
        </w:rPr>
        <w:t xml:space="preserve"> nömrəli</w:t>
      </w:r>
      <w:r>
        <w:rPr>
          <w:rStyle w:val="17"/>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7 sentyabr 2017-ci il, № 193</w:t>
      </w:r>
      <w:r>
        <w:rPr>
          <w:rFonts w:ascii="Palatino Linotype" w:hAnsi="Palatino Linotype"/>
          <w:b/>
          <w:sz w:val="20"/>
          <w:szCs w:val="20"/>
          <w:lang w:val="az-Latn-AZ"/>
        </w:rPr>
        <w:t>, Azərbaycan Respublikasının Qanunvericilik Toplusu, 2017-ci il, №9, maddə 1631</w:t>
      </w:r>
      <w:r>
        <w:rPr>
          <w:rFonts w:ascii="Palatino Linotype" w:hAnsi="Palatino Linotype" w:cs="Segoe UI"/>
          <w:b/>
          <w:sz w:val="20"/>
          <w:szCs w:val="20"/>
          <w:lang w:val="az-Latn-AZ"/>
        </w:rPr>
        <w:t>)</w:t>
      </w:r>
    </w:p>
    <w:p w14:paraId="077A03E1">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"http://e-qanun.az/framework/41329" \t "_blank" \o "Azərbaycan Respublikasının 28 dekabr 2018-ci il tarixli 1403-VQD nömrəli Qanunu" </w:instrText>
      </w:r>
      <w:r>
        <w:fldChar w:fldCharType="separate"/>
      </w:r>
      <w:r>
        <w:rPr>
          <w:rStyle w:val="17"/>
          <w:rFonts w:ascii="Palatino Linotype" w:hAnsi="Palatino Linotype" w:cs="Segoe UI"/>
          <w:sz w:val="20"/>
          <w:szCs w:val="20"/>
          <w:lang w:val="az-Latn-AZ"/>
        </w:rPr>
        <w:t xml:space="preserve">28 dekabr 2018-ci il tarixli </w:t>
      </w:r>
      <w:r>
        <w:rPr>
          <w:rStyle w:val="17"/>
          <w:rFonts w:ascii="Palatino Linotype" w:hAnsi="Palatino Linotype" w:cs="Segoe UI"/>
          <w:b/>
          <w:sz w:val="20"/>
          <w:szCs w:val="20"/>
          <w:lang w:val="az-Latn-AZ"/>
        </w:rPr>
        <w:t>1403-VQD</w:t>
      </w:r>
      <w:r>
        <w:rPr>
          <w:rStyle w:val="17"/>
          <w:rFonts w:ascii="Palatino Linotype" w:hAnsi="Palatino Linotype" w:cs="Segoe UI"/>
          <w:sz w:val="20"/>
          <w:szCs w:val="20"/>
          <w:lang w:val="az-Latn-AZ"/>
        </w:rPr>
        <w:t xml:space="preserve"> nömrəli</w:t>
      </w:r>
      <w:r>
        <w:rPr>
          <w:rStyle w:val="17"/>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31 yanvar 2019-cu il, № 24</w:t>
      </w:r>
      <w:r>
        <w:rPr>
          <w:rFonts w:ascii="Palatino Linotype" w:hAnsi="Palatino Linotype"/>
          <w:b/>
          <w:bCs/>
          <w:color w:val="000000"/>
          <w:sz w:val="20"/>
          <w:szCs w:val="20"/>
          <w:lang w:val="az-Latn-AZ"/>
        </w:rPr>
        <w:t>, Azərbaycan Respublikasının Qanunvericilik Toplusu, 2019-cu il, № 01, maddə 20</w:t>
      </w:r>
      <w:r>
        <w:rPr>
          <w:rFonts w:ascii="Palatino Linotype" w:hAnsi="Palatino Linotype" w:cs="Segoe UI"/>
          <w:b/>
          <w:sz w:val="20"/>
          <w:szCs w:val="20"/>
          <w:lang w:val="az-Latn-AZ"/>
        </w:rPr>
        <w:t>)</w:t>
      </w:r>
    </w:p>
    <w:p w14:paraId="6EF37493">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"http://e-qanun.az/framework/42653" \t "_blank" \o "Azərbaycan Respublikasının 3 may 2019-cu il tarixli 1578-VQD nömrəli Qanunu" </w:instrText>
      </w:r>
      <w:r>
        <w:fldChar w:fldCharType="separate"/>
      </w:r>
      <w:r>
        <w:rPr>
          <w:rStyle w:val="17"/>
          <w:rFonts w:ascii="Palatino Linotype" w:hAnsi="Palatino Linotype"/>
          <w:sz w:val="20"/>
          <w:szCs w:val="20"/>
          <w:lang w:val="az-Latn-AZ"/>
        </w:rPr>
        <w:t xml:space="preserve">3 may 2019-cu il tarixli </w:t>
      </w:r>
      <w:r>
        <w:rPr>
          <w:rStyle w:val="17"/>
          <w:rFonts w:ascii="Palatino Linotype" w:hAnsi="Palatino Linotype"/>
          <w:b/>
          <w:sz w:val="20"/>
          <w:szCs w:val="20"/>
          <w:lang w:val="az-Latn-AZ"/>
        </w:rPr>
        <w:t>1578-VQD</w:t>
      </w:r>
      <w:r>
        <w:rPr>
          <w:rStyle w:val="17"/>
          <w:rFonts w:ascii="Palatino Linotype" w:hAnsi="Palatino Linotype"/>
          <w:sz w:val="20"/>
          <w:szCs w:val="20"/>
          <w:lang w:val="az-Latn-AZ"/>
        </w:rPr>
        <w:t xml:space="preserve"> nömrəli</w:t>
      </w:r>
      <w:r>
        <w:rPr>
          <w:rStyle w:val="17"/>
          <w:rFonts w:ascii="Palatino Linotype" w:hAnsi="Palatino Linotype"/>
          <w:sz w:val="20"/>
          <w:szCs w:val="20"/>
          <w:lang w:val="az-Latn-AZ"/>
        </w:rPr>
        <w:fldChar w:fldCharType="end"/>
      </w:r>
      <w:r>
        <w:rPr>
          <w:rStyle w:val="78"/>
          <w:rFonts w:ascii="Palatino Linotype" w:hAnsi="Palatino Linotype"/>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14 iyun 2019-cu il, № 128</w:t>
      </w:r>
      <w:r>
        <w:rPr>
          <w:rFonts w:ascii="Palatino Linotype" w:hAnsi="Palatino Linotype" w:cs="Segoe UI"/>
          <w:b/>
          <w:sz w:val="20"/>
          <w:lang w:val="az-Latn-AZ"/>
        </w:rPr>
        <w:t xml:space="preserve">, </w:t>
      </w:r>
      <w:r>
        <w:rPr>
          <w:rFonts w:ascii="Palatino Linotype" w:hAnsi="Palatino Linotype"/>
          <w:b/>
          <w:sz w:val="20"/>
          <w:lang w:val="az-Latn-AZ"/>
        </w:rPr>
        <w:t>Azərbaycan Respublikasının Qanunvericilik Toplusu, 2019-cu il, № 6, maddə 987</w:t>
      </w:r>
      <w:r>
        <w:rPr>
          <w:rFonts w:ascii="Palatino Linotype" w:hAnsi="Palatino Linotype"/>
          <w:b/>
          <w:color w:val="000000"/>
          <w:sz w:val="20"/>
          <w:szCs w:val="20"/>
          <w:lang w:val="az-Latn-AZ"/>
        </w:rPr>
        <w:t>)</w:t>
      </w:r>
    </w:p>
    <w:p w14:paraId="0CCC2131">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sz w:val="20"/>
          <w:szCs w:val="20"/>
          <w:lang w:val="az-Latn-AZ"/>
        </w:rPr>
        <w:t xml:space="preserve">12 iyul 2019-cu il tarixli </w:t>
      </w:r>
      <w:r>
        <w:rPr>
          <w:rStyle w:val="17"/>
          <w:rFonts w:ascii="Palatino Linotype" w:hAnsi="Palatino Linotype"/>
          <w:b/>
          <w:sz w:val="20"/>
          <w:szCs w:val="20"/>
          <w:lang w:val="az-Latn-AZ"/>
        </w:rPr>
        <w:t>1652-VQD</w:t>
      </w:r>
      <w:r>
        <w:rPr>
          <w:rStyle w:val="17"/>
          <w:rFonts w:ascii="Palatino Linotype" w:hAnsi="Palatino Linotype"/>
          <w:sz w:val="20"/>
          <w:szCs w:val="20"/>
          <w:lang w:val="az-Latn-AZ"/>
        </w:rPr>
        <w:t xml:space="preserve"> nömrəli</w:t>
      </w:r>
      <w:r>
        <w:rPr>
          <w:rStyle w:val="17"/>
          <w:rFonts w:ascii="Palatino Linotype" w:hAnsi="Palatino Linotype"/>
          <w:sz w:val="20"/>
          <w:szCs w:val="20"/>
          <w:lang w:val="az-Latn-AZ"/>
        </w:rPr>
        <w:fldChar w:fldCharType="end"/>
      </w:r>
      <w:r>
        <w:rPr>
          <w:rStyle w:val="78"/>
          <w:rFonts w:ascii="Palatino Linotype" w:hAnsi="Palatino Linotype"/>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15 sentyabr 2019-cu il, № 203</w:t>
      </w:r>
      <w:r>
        <w:rPr>
          <w:rFonts w:ascii="Palatino Linotype" w:hAnsi="Palatino Linotype" w:cs="Segoe UI"/>
          <w:b/>
          <w:sz w:val="20"/>
          <w:lang w:val="az-Latn-AZ"/>
        </w:rPr>
        <w:t xml:space="preserve">, </w:t>
      </w:r>
      <w:r>
        <w:rPr>
          <w:rFonts w:ascii="Palatino Linotype" w:hAnsi="Palatino Linotype"/>
          <w:b/>
          <w:sz w:val="20"/>
          <w:lang w:val="az-Latn-AZ"/>
        </w:rPr>
        <w:t>Azərbaycan Respublikasının Qanunvericilik Toplusu, 2019-cu il, № 9, maddə 1485</w:t>
      </w:r>
      <w:r>
        <w:rPr>
          <w:rFonts w:ascii="Palatino Linotype" w:hAnsi="Palatino Linotype"/>
          <w:b/>
          <w:color w:val="000000"/>
          <w:sz w:val="20"/>
          <w:szCs w:val="20"/>
          <w:lang w:val="az-Latn-AZ"/>
        </w:rPr>
        <w:t>)</w:t>
      </w:r>
    </w:p>
    <w:p w14:paraId="204F4FCD">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"http://e-qanun.az/framework/48872" \t "_blank" \o "Azərbaycan Respublikasının 3 dekabr 2021-ci il tarixli 416-VIQD nömrəli Qanunu" </w:instrText>
      </w:r>
      <w:r>
        <w:fldChar w:fldCharType="separate"/>
      </w:r>
      <w:r>
        <w:rPr>
          <w:rStyle w:val="17"/>
          <w:rFonts w:ascii="Palatino Linotype" w:hAnsi="Palatino Linotype"/>
          <w:sz w:val="20"/>
          <w:szCs w:val="20"/>
          <w:lang w:val="az-Latn-AZ"/>
        </w:rPr>
        <w:t xml:space="preserve">3 dekabr 2021-ci il tarixli </w:t>
      </w:r>
      <w:r>
        <w:rPr>
          <w:rStyle w:val="17"/>
          <w:rFonts w:ascii="Palatino Linotype" w:hAnsi="Palatino Linotype"/>
          <w:b/>
          <w:sz w:val="20"/>
          <w:szCs w:val="20"/>
          <w:lang w:val="az-Latn-AZ"/>
        </w:rPr>
        <w:t>416-VIQD</w:t>
      </w:r>
      <w:r>
        <w:rPr>
          <w:rStyle w:val="17"/>
          <w:rFonts w:ascii="Palatino Linotype" w:hAnsi="Palatino Linotype"/>
          <w:sz w:val="20"/>
          <w:szCs w:val="20"/>
          <w:lang w:val="az-Latn-AZ"/>
        </w:rPr>
        <w:t xml:space="preserve"> nömrəli</w:t>
      </w:r>
      <w:r>
        <w:rPr>
          <w:rStyle w:val="17"/>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 xml:space="preserve">“Azərbaycan” qəzeti, </w:t>
      </w:r>
      <w:r>
        <w:rPr>
          <w:rFonts w:ascii="Palatino Linotype" w:hAnsi="Palatino Linotype"/>
          <w:b/>
          <w:sz w:val="20"/>
          <w:szCs w:val="20"/>
          <w:lang w:val="az-Latn-AZ"/>
        </w:rPr>
        <w:t>31 dekabr 2021-ci</w:t>
      </w:r>
      <w:r>
        <w:rPr>
          <w:rFonts w:ascii="Palatino Linotype" w:hAnsi="Palatino Linotype"/>
          <w:b/>
          <w:bCs/>
          <w:color w:val="000000"/>
          <w:sz w:val="20"/>
          <w:szCs w:val="20"/>
          <w:lang w:val="az-Latn-AZ"/>
        </w:rPr>
        <w:t xml:space="preserve"> il, № 286</w:t>
      </w:r>
      <w:r>
        <w:rPr>
          <w:rFonts w:ascii="Palatino Linotype" w:hAnsi="Palatino Linotype"/>
          <w:b/>
          <w:sz w:val="20"/>
          <w:szCs w:val="20"/>
          <w:lang w:val="az-Latn-AZ" w:eastAsia="en-GB"/>
        </w:rPr>
        <w:t>, Azərbaycan Respublikasının Qanunvericilik Toplusu, 2021-ci il, № 12, maddə 131</w:t>
      </w:r>
      <w:r>
        <w:rPr>
          <w:b/>
          <w:sz w:val="20"/>
          <w:szCs w:val="20"/>
          <w:lang w:val="az-Latn-AZ" w:eastAsia="en-GB"/>
        </w:rPr>
        <w:t>5</w:t>
      </w:r>
      <w:r>
        <w:rPr>
          <w:rFonts w:ascii="Palatino Linotype" w:hAnsi="Palatino Linotype"/>
          <w:b/>
          <w:color w:val="000000"/>
          <w:sz w:val="20"/>
          <w:szCs w:val="20"/>
          <w:lang w:val="az-Latn-AZ"/>
        </w:rPr>
        <w:t>)</w:t>
      </w:r>
    </w:p>
    <w:p w14:paraId="5C43E28A">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"https://e-qanun.az/framework/56556" \t "_blank" \o "Azərbaycan Respublikasının 23 fevral 2024-cü il tarixli 1103-VIQD nömrəli Qanunu" </w:instrText>
      </w:r>
      <w:r>
        <w:fldChar w:fldCharType="separate"/>
      </w:r>
      <w:r>
        <w:rPr>
          <w:rStyle w:val="17"/>
          <w:rFonts w:ascii="Palatino Linotype" w:hAnsi="Palatino Linotype"/>
          <w:sz w:val="20"/>
          <w:szCs w:val="20"/>
          <w:lang w:val="az-Latn-AZ"/>
        </w:rPr>
        <w:t xml:space="preserve">23 fevral 2024-cü il tarixli </w:t>
      </w:r>
      <w:r>
        <w:rPr>
          <w:rStyle w:val="17"/>
          <w:rFonts w:ascii="Palatino Linotype" w:hAnsi="Palatino Linotype"/>
          <w:b/>
          <w:sz w:val="20"/>
          <w:szCs w:val="20"/>
          <w:lang w:val="az-Latn-AZ"/>
        </w:rPr>
        <w:t>1103-VIQD</w:t>
      </w:r>
      <w:r>
        <w:rPr>
          <w:rStyle w:val="17"/>
          <w:rFonts w:ascii="Palatino Linotype" w:hAnsi="Palatino Linotype"/>
          <w:sz w:val="20"/>
          <w:szCs w:val="20"/>
          <w:lang w:val="az-Latn-AZ"/>
        </w:rPr>
        <w:t xml:space="preserve"> nömrəli</w:t>
      </w:r>
      <w:r>
        <w:rPr>
          <w:rStyle w:val="17"/>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xml:space="preserve">, </w:t>
      </w:r>
      <w:r>
        <w:rPr>
          <w:rFonts w:ascii="Palatino Linotype" w:hAnsi="Palatino Linotype"/>
          <w:b/>
          <w:sz w:val="20"/>
          <w:szCs w:val="20"/>
          <w:lang w:val="az-Latn-AZ"/>
        </w:rPr>
        <w:t>13 mart 2024-cü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14 mart 2024-cü il</w:t>
      </w:r>
      <w:r>
        <w:rPr>
          <w:rFonts w:ascii="Palatino Linotype" w:hAnsi="Palatino Linotype"/>
          <w:b/>
          <w:bCs/>
          <w:color w:val="000000"/>
          <w:sz w:val="20"/>
          <w:szCs w:val="20"/>
          <w:lang w:val="az-Latn-AZ"/>
        </w:rPr>
        <w:t>, № 57</w:t>
      </w:r>
      <w:bookmarkStart w:id="1" w:name="_Hlk177459822"/>
      <w:bookmarkStart w:id="2" w:name="_Hlk178060347"/>
      <w:r>
        <w:rPr>
          <w:rFonts w:ascii="Palatino Linotype" w:hAnsi="Palatino Linotype"/>
          <w:b/>
          <w:sz w:val="20"/>
          <w:szCs w:val="20"/>
          <w:lang w:val="az-Latn-AZ" w:eastAsia="en-GB"/>
        </w:rPr>
        <w:t>, Azərbaycan Respublikasının Qanunvericilik Toplusu, 2024-cü il, № 3, maddə 2</w:t>
      </w:r>
      <w:bookmarkEnd w:id="1"/>
      <w:bookmarkEnd w:id="2"/>
      <w:r>
        <w:rPr>
          <w:rFonts w:ascii="Palatino Linotype" w:hAnsi="Palatino Linotype"/>
          <w:b/>
          <w:sz w:val="20"/>
          <w:szCs w:val="20"/>
          <w:lang w:val="az-Latn-AZ" w:eastAsia="en-GB"/>
        </w:rPr>
        <w:t>50</w:t>
      </w:r>
      <w:r>
        <w:rPr>
          <w:rFonts w:ascii="Palatino Linotype" w:hAnsi="Palatino Linotype"/>
          <w:b/>
          <w:color w:val="000000"/>
          <w:sz w:val="20"/>
          <w:szCs w:val="20"/>
          <w:lang w:val="az-Latn-AZ"/>
        </w:rPr>
        <w:t>)</w:t>
      </w:r>
    </w:p>
    <w:p w14:paraId="62B25715">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"https://e-qanun.az/framework/59295" \t "_blank" \o "Azərbaycan Respublikasının 18 mart 2025-ci il tarixli 161-VIIQD nömrəli Qanunu" </w:instrText>
      </w:r>
      <w:r>
        <w:fldChar w:fldCharType="separate"/>
      </w:r>
      <w:r>
        <w:rPr>
          <w:rStyle w:val="17"/>
          <w:rFonts w:ascii="Palatino Linotype" w:hAnsi="Palatino Linotype"/>
          <w:sz w:val="20"/>
          <w:szCs w:val="20"/>
          <w:lang w:val="az-Latn-AZ"/>
        </w:rPr>
        <w:t xml:space="preserve">18 mart 2025-ci il tarixli </w:t>
      </w:r>
      <w:r>
        <w:rPr>
          <w:rStyle w:val="17"/>
          <w:rFonts w:ascii="Palatino Linotype" w:hAnsi="Palatino Linotype"/>
          <w:b/>
          <w:spacing w:val="2"/>
          <w:sz w:val="20"/>
          <w:szCs w:val="20"/>
          <w:shd w:val="clear" w:color="auto" w:fill="FFFFFF"/>
          <w:lang w:val="az-Latn-AZ"/>
        </w:rPr>
        <w:t>161-VIIQD</w:t>
      </w:r>
      <w:r>
        <w:rPr>
          <w:rStyle w:val="17"/>
          <w:rFonts w:ascii="Palatino Linotype" w:hAnsi="Palatino Linotype"/>
          <w:spacing w:val="2"/>
          <w:sz w:val="20"/>
          <w:szCs w:val="20"/>
          <w:shd w:val="clear" w:color="auto" w:fill="FFFFFF"/>
          <w:lang w:val="az-Latn-AZ"/>
        </w:rPr>
        <w:t xml:space="preserve"> nömrəli</w:t>
      </w:r>
      <w:r>
        <w:rPr>
          <w:rStyle w:val="17"/>
          <w:rFonts w:ascii="Palatino Linotype" w:hAnsi="Palatino Linotype"/>
          <w:spacing w:val="2"/>
          <w:sz w:val="20"/>
          <w:szCs w:val="20"/>
          <w:shd w:val="clear" w:color="auto" w:fill="FFFFFF"/>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8 aprel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9 aprel 2025-ci il</w:t>
      </w:r>
      <w:r>
        <w:rPr>
          <w:rFonts w:ascii="Palatino Linotype" w:hAnsi="Palatino Linotype"/>
          <w:b/>
          <w:bCs/>
          <w:color w:val="000000"/>
          <w:sz w:val="20"/>
          <w:szCs w:val="20"/>
          <w:lang w:val="az-Latn-AZ"/>
        </w:rPr>
        <w:t>, № 68</w:t>
      </w:r>
      <w:r>
        <w:rPr>
          <w:rFonts w:ascii="Palatino Linotype" w:hAnsi="Palatino Linotype"/>
          <w:b/>
          <w:color w:val="000000"/>
          <w:sz w:val="20"/>
          <w:szCs w:val="20"/>
          <w:lang w:val="az-Latn-AZ"/>
        </w:rPr>
        <w:t>)</w:t>
      </w:r>
    </w:p>
    <w:p w14:paraId="72684F34">
      <w:pPr>
        <w:widowControl w:val="0"/>
        <w:numPr>
          <w:ilvl w:val="0"/>
          <w:numId w:val="3"/>
        </w:numPr>
        <w:tabs>
          <w:tab w:val="left" w:pos="360"/>
          <w:tab w:val="clear" w:pos="720"/>
        </w:tabs>
        <w:autoSpaceDE w:val="0"/>
        <w:autoSpaceDN w:val="0"/>
        <w:adjustRightInd w:val="0"/>
        <w:spacing w:after="120"/>
        <w:ind w:left="360"/>
        <w:jc w:val="both"/>
        <w:rPr>
          <w:rFonts w:ascii="Palatino Linotype" w:hAnsi="Palatino Linotype" w:cs="Segoe UI"/>
          <w:sz w:val="20"/>
          <w:szCs w:val="20"/>
          <w:lang w:val="az-Latn-AZ"/>
        </w:rPr>
      </w:pPr>
      <w:r>
        <w:fldChar w:fldCharType="begin"/>
      </w:r>
      <w:r>
        <w:instrText xml:space="preserve"> HYPERLINK "https://e-qanun.az/framework/59842" \t "_blank" \o "Azərbaycan Respublikasının 23 may 2025-ci il tarixli 205-VIIQD nömrəli Qanunu" </w:instrText>
      </w:r>
      <w:r>
        <w:fldChar w:fldCharType="separate"/>
      </w:r>
      <w:r>
        <w:rPr>
          <w:rStyle w:val="17"/>
          <w:rFonts w:ascii="Palatino Linotype" w:hAnsi="Palatino Linotype"/>
          <w:sz w:val="20"/>
          <w:szCs w:val="20"/>
          <w:lang w:val="az-Latn-AZ"/>
        </w:rPr>
        <w:t xml:space="preserve">23 may 2025-ci il tarixli </w:t>
      </w:r>
      <w:r>
        <w:rPr>
          <w:rStyle w:val="17"/>
          <w:rFonts w:ascii="Palatino Linotype" w:hAnsi="Palatino Linotype"/>
          <w:b/>
          <w:sz w:val="20"/>
          <w:szCs w:val="20"/>
          <w:lang w:val="az-Latn-AZ"/>
        </w:rPr>
        <w:t>205-VIIQD</w:t>
      </w:r>
      <w:r>
        <w:rPr>
          <w:rStyle w:val="17"/>
          <w:rFonts w:ascii="Palatino Linotype" w:hAnsi="Palatino Linotype"/>
          <w:sz w:val="20"/>
          <w:szCs w:val="20"/>
          <w:lang w:val="az-Latn-AZ"/>
        </w:rPr>
        <w:t xml:space="preserve"> nömrəli</w:t>
      </w:r>
      <w:r>
        <w:rPr>
          <w:rStyle w:val="17"/>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5 iyun</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qəzeti, 6 iyun</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 117</w:t>
      </w:r>
      <w:r>
        <w:rPr>
          <w:rFonts w:ascii="Palatino Linotype" w:hAnsi="Palatino Linotype"/>
          <w:b/>
          <w:sz w:val="20"/>
          <w:szCs w:val="20"/>
          <w:lang w:val="az-Latn-AZ"/>
        </w:rPr>
        <w:t>, Azərbaycan Respublikasının Qanunvericilik Toplusu, 2025-ci il, № 6, maddə 534</w:t>
      </w:r>
      <w:r>
        <w:rPr>
          <w:rFonts w:ascii="Palatino Linotype" w:hAnsi="Palatino Linotype"/>
          <w:b/>
          <w:color w:val="000000"/>
          <w:sz w:val="20"/>
          <w:szCs w:val="20"/>
          <w:lang w:val="az-Latn-AZ"/>
        </w:rPr>
        <w:t>)</w:t>
      </w:r>
    </w:p>
    <w:p w14:paraId="0E221CF6">
      <w:pPr>
        <w:widowControl w:val="0"/>
        <w:autoSpaceDE w:val="0"/>
        <w:autoSpaceDN w:val="0"/>
        <w:adjustRightInd w:val="0"/>
        <w:jc w:val="both"/>
        <w:rPr>
          <w:rFonts w:ascii="Palatino Linotype" w:hAnsi="Palatino Linotype" w:cs="Segoe UI"/>
          <w:sz w:val="20"/>
          <w:szCs w:val="20"/>
          <w:lang w:val="az-Latn-AZ"/>
        </w:rPr>
      </w:pPr>
    </w:p>
    <w:sectPr>
      <w:endnotePr>
        <w:numFmt w:val="decimal"/>
      </w:endnotePr>
      <w:pgSz w:w="11909" w:h="16834"/>
      <w:pgMar w:top="1134" w:right="851" w:bottom="1134" w:left="1134" w:header="720" w:footer="720" w:gutter="0"/>
      <w:cols w:space="6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40">
    <w:p>
      <w:r>
        <w:separator/>
      </w:r>
    </w:p>
  </w:endnote>
  <w:endnote w:type="continuationSeparator" w:id="141">
    <w:p>
      <w:r>
        <w:continuationSeparator/>
      </w:r>
    </w:p>
  </w:endnote>
  <w:endnote w:id="0">
    <w:p w14:paraId="349FF599">
      <w:pPr>
        <w:pStyle w:val="13"/>
        <w:spacing w:after="120"/>
        <w:jc w:val="center"/>
        <w:rPr>
          <w:rFonts w:ascii="Palatino Linotype" w:hAnsi="Palatino Linotype" w:cs="Segoe UI"/>
          <w:b/>
          <w:sz w:val="20"/>
          <w:szCs w:val="20"/>
          <w:u w:val="single"/>
          <w:lang w:val="az-Latn-AZ"/>
        </w:rPr>
      </w:pPr>
      <w:r>
        <w:fldChar w:fldCharType="begin"/>
      </w:r>
      <w:r>
        <w:instrText xml:space="preserve"> HYPERLINK \l "_top" </w:instrText>
      </w:r>
      <w:r>
        <w:fldChar w:fldCharType="separate"/>
      </w:r>
      <w:r>
        <w:rPr>
          <w:rStyle w:val="17"/>
          <w:rFonts w:ascii="Palatino Linotype" w:hAnsi="Palatino Linotype" w:cs="Segoe UI"/>
          <w:b/>
          <w:sz w:val="20"/>
          <w:szCs w:val="20"/>
          <w:lang w:val="az-Latn-AZ"/>
        </w:rPr>
        <w:t>MƏCƏLLƏYƏ EDİLMİŞ DƏYİŞİKLİK VƏ ƏLAVƏLƏRİN SİYAHISI</w:t>
      </w:r>
      <w:r>
        <w:rPr>
          <w:rStyle w:val="17"/>
          <w:rFonts w:ascii="Palatino Linotype" w:hAnsi="Palatino Linotype" w:cs="Segoe UI"/>
          <w:b/>
          <w:sz w:val="20"/>
          <w:szCs w:val="20"/>
          <w:lang w:val="az-Latn-AZ"/>
        </w:rPr>
        <w:fldChar w:fldCharType="end"/>
      </w:r>
    </w:p>
    <w:p w14:paraId="779DBFF3">
      <w:pPr>
        <w:pStyle w:val="11"/>
        <w:rPr>
          <w:rFonts w:ascii="Palatino Linotype" w:hAnsi="Palatino Linotype" w:cs="Segoe UI"/>
          <w:sz w:val="6"/>
          <w:szCs w:val="6"/>
        </w:rPr>
      </w:pPr>
    </w:p>
    <w:p w14:paraId="79D9D784">
      <w:pPr>
        <w:pStyle w:val="11"/>
        <w:tabs>
          <w:tab w:val="left" w:pos="180"/>
        </w:tabs>
        <w:ind w:firstLine="567"/>
        <w:jc w:val="both"/>
        <w:rPr>
          <w:rFonts w:ascii="Palatino Linotype" w:hAnsi="Palatino Linotype" w:cs="Segoe UI"/>
        </w:rPr>
      </w:pPr>
      <w:r>
        <w:rPr>
          <w:rStyle w:val="10"/>
          <w:rFonts w:eastAsia="MS Mincho" w:cs="Segoe UI"/>
          <w:b w:val="0"/>
          <w:szCs w:val="20"/>
        </w:rPr>
        <w:endnoteRef/>
      </w:r>
      <w:r>
        <w:rPr>
          <w:rFonts w:ascii="Palatino Linotype" w:hAnsi="Palatino Linotype" w:cs="Segoe UI"/>
          <w:color w:val="0000FF"/>
        </w:rPr>
        <w:t xml:space="preserve"> </w:t>
      </w:r>
      <w:r>
        <w:rPr>
          <w:rStyle w:val="17"/>
          <w:rFonts w:ascii="Palatino Linotype" w:hAnsi="Palatino Linotype" w:cs="Segoe UI"/>
          <w:color w:val="auto"/>
          <w:u w:val="none"/>
        </w:rPr>
        <w:t xml:space="preserve">26 dekabr 1997-ci il tarixli </w:t>
      </w:r>
      <w:r>
        <w:rPr>
          <w:rStyle w:val="17"/>
          <w:rFonts w:ascii="Palatino Linotype" w:hAnsi="Palatino Linotype" w:cs="Segoe UI"/>
          <w:b/>
          <w:color w:val="auto"/>
          <w:u w:val="none"/>
        </w:rPr>
        <w:t>418-IQ</w:t>
      </w:r>
      <w:r>
        <w:rPr>
          <w:rStyle w:val="17"/>
          <w:rFonts w:ascii="Palatino Linotype" w:hAnsi="Palatino Linotype" w:cs="Segoe UI"/>
          <w:color w:val="auto"/>
          <w:u w:val="none"/>
        </w:rPr>
        <w:t xml:space="preserve"> nömrəli </w:t>
      </w:r>
      <w:r>
        <w:rPr>
          <w:rFonts w:ascii="Palatino Linotype" w:hAnsi="Palatino Linotype" w:cs="Segoe UI"/>
        </w:rPr>
        <w:t>" Azərbaycan Respublikasının Su Məcəlləsinin təsdiq edilməsi haqqında” Azərbaycan Respublikasının Qanunu (</w:t>
      </w:r>
      <w:r>
        <w:rPr>
          <w:rFonts w:ascii="Palatino Linotype" w:hAnsi="Palatino Linotype" w:cs="Segoe UI"/>
          <w:b/>
        </w:rPr>
        <w:t>Azərbaycan Respublikasının qanunvericilik toplusu, 1998-ci il, № 3, maddə 135</w:t>
      </w:r>
      <w:r>
        <w:rPr>
          <w:rFonts w:ascii="Palatino Linotype" w:hAnsi="Palatino Linotype" w:cs="Segoe UI"/>
        </w:rPr>
        <w:t>) ilə təsdiq edilmişdir.</w:t>
      </w:r>
    </w:p>
    <w:p w14:paraId="352DE81A">
      <w:pPr>
        <w:pStyle w:val="11"/>
        <w:tabs>
          <w:tab w:val="left" w:pos="180"/>
        </w:tabs>
        <w:ind w:firstLine="567"/>
        <w:jc w:val="both"/>
        <w:rPr>
          <w:rFonts w:ascii="Palatino Linotype" w:hAnsi="Palatino Linotype" w:cs="Segoe UI"/>
        </w:rPr>
      </w:pPr>
    </w:p>
  </w:endnote>
  <w:endnote w:id="1">
    <w:p w14:paraId="3D2DFEBE">
      <w:pPr>
        <w:pStyle w:val="11"/>
        <w:ind w:firstLine="567"/>
        <w:jc w:val="both"/>
        <w:rPr>
          <w:rFonts w:ascii="Palatino Linotype" w:hAnsi="Palatino Linotype" w:cs="Segoe UI"/>
          <w:b/>
        </w:rPr>
      </w:pPr>
      <w:r>
        <w:rPr>
          <w:rStyle w:val="10"/>
          <w:szCs w:val="20"/>
        </w:rPr>
        <w:endnoteRef/>
      </w:r>
      <w:r>
        <w:rPr>
          <w:rFonts w:ascii="Palatino Linotype" w:hAnsi="Palatino Linotype"/>
        </w:rPr>
        <w:t xml:space="preserve"> </w:t>
      </w:r>
      <w:r>
        <w:fldChar w:fldCharType="begin"/>
      </w:r>
      <w:r>
        <w:instrText xml:space="preserve"> HYPERLINK "http://e-qanun.az/framework/41329" \t "_blank" \o "Azərbaycan Respublikasının 28 dekabr 2018-ci il tarixli 1403-VQD nömrəli Qanunu" </w:instrText>
      </w:r>
      <w:r>
        <w:fldChar w:fldCharType="separate"/>
      </w:r>
      <w:r>
        <w:rPr>
          <w:rStyle w:val="17"/>
          <w:rFonts w:ascii="Palatino Linotype" w:hAnsi="Palatino Linotype" w:cs="Segoe UI"/>
        </w:rPr>
        <w:t xml:space="preserve">28 dekabr 2018-ci il tarixli </w:t>
      </w:r>
      <w:r>
        <w:rPr>
          <w:rStyle w:val="17"/>
          <w:rFonts w:ascii="Palatino Linotype" w:hAnsi="Palatino Linotype" w:cs="Segoe UI"/>
          <w:b/>
        </w:rPr>
        <w:t>1403-VQD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31 yanvar 2019-cu il, № 24</w:t>
      </w:r>
      <w:r>
        <w:rPr>
          <w:rFonts w:ascii="Palatino Linotype" w:hAnsi="Palatino Linotype"/>
          <w:b/>
          <w:bCs/>
          <w:color w:val="000000"/>
        </w:rPr>
        <w:t>, Azərbaycan Respublikasının Qanunvericilik Toplusu, 2019-cu il, № 01, maddə 20</w:t>
      </w:r>
      <w:r>
        <w:rPr>
          <w:rFonts w:ascii="Palatino Linotype" w:hAnsi="Palatino Linotype" w:cs="Segoe UI"/>
          <w:b/>
        </w:rPr>
        <w:t xml:space="preserve">) </w:t>
      </w:r>
      <w:r>
        <w:rPr>
          <w:rFonts w:ascii="Palatino Linotype" w:hAnsi="Palatino Linotype" w:cs="Segoe UI"/>
        </w:rPr>
        <w:t>ilə</w:t>
      </w:r>
      <w:r>
        <w:rPr>
          <w:rFonts w:ascii="Palatino Linotype" w:hAnsi="Palatino Linotype" w:cs="Segoe UI"/>
          <w:b/>
        </w:rPr>
        <w:t xml:space="preserve"> </w:t>
      </w:r>
      <w:r>
        <w:rPr>
          <w:rFonts w:ascii="Palatino Linotype" w:hAnsi="Palatino Linotype"/>
          <w:color w:val="000000"/>
        </w:rPr>
        <w:t>2-ci maddəyə yeni məzmunda üçüncü hissə əlavə edilmişdir.</w:t>
      </w:r>
    </w:p>
    <w:p w14:paraId="28929BF0">
      <w:pPr>
        <w:pStyle w:val="11"/>
        <w:ind w:firstLine="567"/>
        <w:jc w:val="both"/>
        <w:rPr>
          <w:rFonts w:ascii="Palatino Linotype" w:hAnsi="Palatino Linotype"/>
        </w:rPr>
      </w:pPr>
    </w:p>
  </w:endnote>
  <w:endnote w:id="2">
    <w:p w14:paraId="53D9070E">
      <w:pPr>
        <w:pStyle w:val="11"/>
        <w:ind w:firstLine="567"/>
        <w:jc w:val="both"/>
        <w:rPr>
          <w:rFonts w:ascii="Palatino Linotype" w:hAnsi="Palatino Linotype"/>
          <w:color w:val="000000"/>
        </w:rPr>
      </w:pPr>
      <w:r>
        <w:rPr>
          <w:rStyle w:val="10"/>
        </w:rPr>
        <w:endnoteRef/>
      </w:r>
      <w:r>
        <w:t xml:space="preserve"> </w:t>
      </w:r>
      <w:r>
        <w:fldChar w:fldCharType="begin"/>
      </w:r>
      <w:r>
        <w:instrText xml:space="preserve"> HYPERLINK "https://e-qanun.az/framework/59842" \t "_blank" \o "Azərbaycan Respublikasının 23 may 2025-ci il tarixli 205-VIIQD nömrəli Qanunu" </w:instrText>
      </w:r>
      <w:r>
        <w:fldChar w:fldCharType="separate"/>
      </w:r>
      <w:r>
        <w:rPr>
          <w:rStyle w:val="17"/>
          <w:rFonts w:ascii="Palatino Linotype" w:hAnsi="Palatino Linotype"/>
        </w:rPr>
        <w:t xml:space="preserve">23 may 2025-ci il tarixli </w:t>
      </w:r>
      <w:r>
        <w:rPr>
          <w:rStyle w:val="17"/>
          <w:rFonts w:ascii="Palatino Linotype" w:hAnsi="Palatino Linotype"/>
          <w:b/>
        </w:rPr>
        <w:t>205-VIIQD</w:t>
      </w:r>
      <w:r>
        <w:rPr>
          <w:rStyle w:val="17"/>
          <w:rFonts w:ascii="Palatino Linotype" w:hAnsi="Palatino Linotype"/>
        </w:rPr>
        <w:t xml:space="preserve"> nömrəli</w:t>
      </w:r>
      <w:r>
        <w:rPr>
          <w:rStyle w:val="17"/>
          <w:rFonts w:ascii="Palatino Linotype" w:hAnsi="Palatino Linotype"/>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5 iyun</w:t>
      </w:r>
      <w:r>
        <w:rPr>
          <w:rFonts w:ascii="Palatino Linotype" w:hAnsi="Palatino Linotype"/>
          <w:b/>
        </w:rPr>
        <w:t xml:space="preserve"> 2025-ci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qəzeti, 6 iyun</w:t>
      </w:r>
      <w:r>
        <w:rPr>
          <w:rFonts w:ascii="Palatino Linotype" w:hAnsi="Palatino Linotype"/>
          <w:b/>
        </w:rPr>
        <w:t xml:space="preserve"> 2025-ci il</w:t>
      </w:r>
      <w:r>
        <w:rPr>
          <w:rFonts w:ascii="Palatino Linotype" w:hAnsi="Palatino Linotype"/>
          <w:b/>
          <w:bCs/>
          <w:color w:val="000000"/>
        </w:rPr>
        <w:t>, № 117</w:t>
      </w:r>
      <w:r>
        <w:rPr>
          <w:rFonts w:ascii="Palatino Linotype" w:hAnsi="Palatino Linotype"/>
          <w:b/>
        </w:rPr>
        <w:t>, Azərbaycan Respublikasının Qanunvericilik Toplusu, 2025-ci il, № 6, maddə 534</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11-ci maddənin birinci hissəsindən “</w:t>
      </w:r>
      <w:r>
        <w:rPr>
          <w:rFonts w:ascii="Palatino Linotype" w:hAnsi="Palatino Linotype"/>
          <w:b/>
        </w:rPr>
        <w:t>Naxçıvan Muxtar Respublikası,</w:t>
      </w:r>
      <w:r>
        <w:rPr>
          <w:rFonts w:ascii="Palatino Linotype" w:hAnsi="Palatino Linotype"/>
        </w:rPr>
        <w:t>” sözləri çıxarılmışdır.</w:t>
      </w:r>
    </w:p>
    <w:p w14:paraId="1F6CF421">
      <w:pPr>
        <w:pStyle w:val="11"/>
      </w:pPr>
    </w:p>
  </w:endnote>
  <w:endnote w:id="3">
    <w:p w14:paraId="6BECAB8E">
      <w:pPr>
        <w:pStyle w:val="11"/>
        <w:ind w:firstLine="567"/>
        <w:jc w:val="both"/>
        <w:rPr>
          <w:rFonts w:ascii="Palatino Linotype" w:hAnsi="Palatino Linotype"/>
          <w:color w:val="000000"/>
        </w:rPr>
      </w:pPr>
      <w:r>
        <w:rPr>
          <w:rStyle w:val="10"/>
        </w:rPr>
        <w:endnoteRef/>
      </w:r>
      <w:r>
        <w:t xml:space="preserve"> </w:t>
      </w:r>
      <w:r>
        <w:fldChar w:fldCharType="begin"/>
      </w:r>
      <w:r>
        <w:instrText xml:space="preserve"> HYPERLINK "https://e-qanun.az/framework/59842" \t "_blank" \o "Azərbaycan Respublikasının 23 may 2025-ci il tarixli 205-VIIQD nömrəli Qanunu" </w:instrText>
      </w:r>
      <w:r>
        <w:fldChar w:fldCharType="separate"/>
      </w:r>
      <w:r>
        <w:rPr>
          <w:rStyle w:val="17"/>
          <w:rFonts w:ascii="Palatino Linotype" w:hAnsi="Palatino Linotype"/>
        </w:rPr>
        <w:t xml:space="preserve">23 may 2025-ci il tarixli </w:t>
      </w:r>
      <w:r>
        <w:rPr>
          <w:rStyle w:val="17"/>
          <w:rFonts w:ascii="Palatino Linotype" w:hAnsi="Palatino Linotype"/>
          <w:b/>
        </w:rPr>
        <w:t>205-VIIQD</w:t>
      </w:r>
      <w:r>
        <w:rPr>
          <w:rStyle w:val="17"/>
          <w:rFonts w:ascii="Palatino Linotype" w:hAnsi="Palatino Linotype"/>
        </w:rPr>
        <w:t xml:space="preserve"> nömrəli</w:t>
      </w:r>
      <w:r>
        <w:rPr>
          <w:rStyle w:val="17"/>
          <w:rFonts w:ascii="Palatino Linotype" w:hAnsi="Palatino Linotype"/>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5 iyun</w:t>
      </w:r>
      <w:r>
        <w:rPr>
          <w:rFonts w:ascii="Palatino Linotype" w:hAnsi="Palatino Linotype"/>
          <w:b/>
        </w:rPr>
        <w:t xml:space="preserve"> 2025-ci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qəzeti, 6 iyun</w:t>
      </w:r>
      <w:r>
        <w:rPr>
          <w:rFonts w:ascii="Palatino Linotype" w:hAnsi="Palatino Linotype"/>
          <w:b/>
        </w:rPr>
        <w:t xml:space="preserve"> 2025-ci il</w:t>
      </w:r>
      <w:r>
        <w:rPr>
          <w:rFonts w:ascii="Palatino Linotype" w:hAnsi="Palatino Linotype"/>
          <w:b/>
          <w:bCs/>
          <w:color w:val="000000"/>
        </w:rPr>
        <w:t>, № 117</w:t>
      </w:r>
      <w:r>
        <w:rPr>
          <w:rFonts w:ascii="Palatino Linotype" w:hAnsi="Palatino Linotype"/>
          <w:b/>
        </w:rPr>
        <w:t>, Azərbaycan Respublikasının Qanunvericilik Toplusu, 2025-ci il, № 6, maddə 534</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11-ci maddənin ikinci hissəsindən “</w:t>
      </w:r>
      <w:r>
        <w:rPr>
          <w:rFonts w:ascii="Palatino Linotype" w:hAnsi="Palatino Linotype"/>
          <w:b/>
        </w:rPr>
        <w:t>və Naxçıvan Muxtar Respublikası</w:t>
      </w:r>
      <w:r>
        <w:rPr>
          <w:rFonts w:ascii="Palatino Linotype" w:hAnsi="Palatino Linotype"/>
        </w:rPr>
        <w:t>” sözləri çıxarılmışdır.</w:t>
      </w:r>
    </w:p>
    <w:p w14:paraId="717E4CDC">
      <w:pPr>
        <w:pStyle w:val="11"/>
      </w:pPr>
    </w:p>
  </w:endnote>
  <w:endnote w:id="4">
    <w:p w14:paraId="1B7502A8">
      <w:pPr>
        <w:pStyle w:val="25"/>
        <w:ind w:firstLine="567"/>
        <w:jc w:val="both"/>
        <w:rPr>
          <w:rFonts w:cs="Segoe UI"/>
          <w:b w:val="0"/>
          <w:sz w:val="20"/>
        </w:rPr>
      </w:pPr>
      <w:r>
        <w:rPr>
          <w:rStyle w:val="10"/>
          <w:rFonts w:eastAsia="MS Mincho" w:cs="Segoe UI"/>
          <w:b/>
          <w:szCs w:val="20"/>
        </w:rPr>
        <w:endnoteRef/>
      </w:r>
      <w:r>
        <w:rPr>
          <w:rFonts w:cs="Segoe UI"/>
          <w:b w:val="0"/>
          <w:color w:val="0000FF"/>
          <w:sz w:val="20"/>
        </w:rPr>
        <w:t xml:space="preserve"> </w:t>
      </w:r>
      <w:r>
        <w:rPr>
          <w:rFonts w:cs="Segoe UI"/>
          <w:b w:val="0"/>
          <w:sz w:val="20"/>
        </w:rPr>
        <w:t xml:space="preserve">19 aprel 2002-ci il tarixli </w:t>
      </w:r>
      <w:r>
        <w:rPr>
          <w:rFonts w:cs="Segoe UI"/>
          <w:sz w:val="20"/>
        </w:rPr>
        <w:t>306-IIQD</w:t>
      </w:r>
      <w:r>
        <w:rPr>
          <w:rFonts w:cs="Segoe UI"/>
          <w:b w:val="0"/>
          <w:sz w:val="20"/>
        </w:rPr>
        <w:t xml:space="preserve"> nömrəli "Ərazi quruluşu və inzibati ərazi bölgüsü haqqında" Azərbaycan Respublikası Qanununun tətbiq edilməsi ilə əlaqədar "Azərbaycan SSR-in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Pr>
          <w:rFonts w:cs="Segoe UI"/>
          <w:sz w:val="20"/>
        </w:rPr>
        <w:t xml:space="preserve">(Azərbaycan Respublikasının qanunvericilik toplusu, 2002-ci il, № 5, maddə 237) </w:t>
      </w:r>
      <w:r>
        <w:rPr>
          <w:rFonts w:cs="Segoe UI"/>
          <w:b w:val="0"/>
          <w:sz w:val="20"/>
        </w:rPr>
        <w:t>ilə 16-cı maddənin dördüncü abzasında "</w:t>
      </w:r>
      <w:r>
        <w:rPr>
          <w:rFonts w:cs="Segoe UI"/>
          <w:sz w:val="20"/>
        </w:rPr>
        <w:t>inzibati əraz</w:t>
      </w:r>
      <w:r>
        <w:rPr>
          <w:rFonts w:cs="Segoe UI"/>
          <w:b w:val="0"/>
          <w:sz w:val="20"/>
        </w:rPr>
        <w:t>i" sözləri "</w:t>
      </w:r>
      <w:r>
        <w:rPr>
          <w:rFonts w:cs="Segoe UI"/>
          <w:sz w:val="20"/>
        </w:rPr>
        <w:t>ərazi quruluşu</w:t>
      </w:r>
      <w:r>
        <w:rPr>
          <w:rFonts w:cs="Segoe UI"/>
          <w:b w:val="0"/>
          <w:sz w:val="20"/>
        </w:rPr>
        <w:t>" sözləri ilə əvəz edilmişdir.</w:t>
      </w:r>
    </w:p>
    <w:p w14:paraId="72F3B0E8">
      <w:pPr>
        <w:pStyle w:val="11"/>
        <w:ind w:firstLine="567"/>
        <w:jc w:val="both"/>
        <w:rPr>
          <w:rFonts w:ascii="Palatino Linotype" w:hAnsi="Palatino Linotype" w:cs="Segoe UI"/>
          <w:color w:val="0000FF"/>
        </w:rPr>
      </w:pPr>
    </w:p>
  </w:endnote>
  <w:endnote w:id="5">
    <w:p w14:paraId="5B58EF75">
      <w:pPr>
        <w:pStyle w:val="11"/>
        <w:ind w:firstLine="567"/>
        <w:jc w:val="both"/>
        <w:rPr>
          <w:rFonts w:ascii="Palatino Linotype" w:hAnsi="Palatino Linotype"/>
          <w:color w:val="000000"/>
        </w:rPr>
      </w:pPr>
      <w:r>
        <w:rPr>
          <w:rStyle w:val="10"/>
        </w:rPr>
        <w:endnoteRef/>
      </w:r>
      <w:r>
        <w:t xml:space="preserve"> </w:t>
      </w:r>
      <w:r>
        <w:fldChar w:fldCharType="begin"/>
      </w:r>
      <w:r>
        <w:instrText xml:space="preserve"> HYPERLINK "https://e-qanun.az/framework/59842" \t "_blank" \o "Azərbaycan Respublikasının 23 may 2025-ci il tarixli 205-VIIQD nömrəli Qanunu" </w:instrText>
      </w:r>
      <w:r>
        <w:fldChar w:fldCharType="separate"/>
      </w:r>
      <w:r>
        <w:rPr>
          <w:rStyle w:val="17"/>
          <w:rFonts w:ascii="Palatino Linotype" w:hAnsi="Palatino Linotype"/>
        </w:rPr>
        <w:t xml:space="preserve">23 may 2025-ci il tarixli </w:t>
      </w:r>
      <w:r>
        <w:rPr>
          <w:rStyle w:val="17"/>
          <w:rFonts w:ascii="Palatino Linotype" w:hAnsi="Palatino Linotype"/>
          <w:b/>
        </w:rPr>
        <w:t>205-VIIQD</w:t>
      </w:r>
      <w:r>
        <w:rPr>
          <w:rStyle w:val="17"/>
          <w:rFonts w:ascii="Palatino Linotype" w:hAnsi="Palatino Linotype"/>
        </w:rPr>
        <w:t xml:space="preserve"> nömrəli</w:t>
      </w:r>
      <w:r>
        <w:rPr>
          <w:rStyle w:val="17"/>
          <w:rFonts w:ascii="Palatino Linotype" w:hAnsi="Palatino Linotype"/>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5 iyun</w:t>
      </w:r>
      <w:r>
        <w:rPr>
          <w:rFonts w:ascii="Palatino Linotype" w:hAnsi="Palatino Linotype"/>
          <w:b/>
        </w:rPr>
        <w:t xml:space="preserve"> 2025-ci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qəzeti, 6 iyun</w:t>
      </w:r>
      <w:r>
        <w:rPr>
          <w:rFonts w:ascii="Palatino Linotype" w:hAnsi="Palatino Linotype"/>
          <w:b/>
        </w:rPr>
        <w:t xml:space="preserve"> 2025-ci il</w:t>
      </w:r>
      <w:r>
        <w:rPr>
          <w:rFonts w:ascii="Palatino Linotype" w:hAnsi="Palatino Linotype"/>
          <w:b/>
          <w:bCs/>
          <w:color w:val="000000"/>
        </w:rPr>
        <w:t>, № 117</w:t>
      </w:r>
      <w:r>
        <w:rPr>
          <w:rFonts w:ascii="Palatino Linotype" w:hAnsi="Palatino Linotype"/>
          <w:b/>
        </w:rPr>
        <w:t>, Azərbaycan Respublikasının Qanunvericilik Toplusu, 2025-ci il, № 6, maddə 534</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17-ci maddənin mətnindən “</w:t>
      </w:r>
      <w:r>
        <w:rPr>
          <w:rFonts w:ascii="Palatino Linotype" w:hAnsi="Palatino Linotype"/>
          <w:b/>
        </w:rPr>
        <w:t>Naxçıvan Muxtar Respublikasının müvafiq icra hakimiyyəti orqanı,</w:t>
      </w:r>
      <w:r>
        <w:rPr>
          <w:rFonts w:ascii="Palatino Linotype" w:hAnsi="Palatino Linotype"/>
        </w:rPr>
        <w:t>” sözləri çıxarılmışdır.</w:t>
      </w:r>
    </w:p>
    <w:p w14:paraId="7DE753E9">
      <w:pPr>
        <w:pStyle w:val="11"/>
      </w:pPr>
    </w:p>
  </w:endnote>
  <w:endnote w:id="6">
    <w:p w14:paraId="09D6B83C">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18-ci maddənin səkkizinci abzasında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0D668455">
      <w:pPr>
        <w:pStyle w:val="11"/>
        <w:ind w:firstLine="567"/>
        <w:jc w:val="both"/>
        <w:rPr>
          <w:rFonts w:ascii="Palatino Linotype" w:hAnsi="Palatino Linotype" w:cs="Segoe UI"/>
        </w:rPr>
      </w:pPr>
    </w:p>
  </w:endnote>
  <w:endnote w:id="7">
    <w:p w14:paraId="30EF5CA3">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18-ci maddənin birinci hissənin onuncu abzasına “</w:t>
      </w:r>
      <w:r>
        <w:rPr>
          <w:rFonts w:ascii="Palatino Linotype" w:hAnsi="Palatino Linotype"/>
          <w:b/>
          <w:color w:val="000000"/>
        </w:rPr>
        <w:t>qaydalarını</w:t>
      </w:r>
      <w:r>
        <w:rPr>
          <w:rFonts w:ascii="Palatino Linotype" w:hAnsi="Palatino Linotype"/>
          <w:color w:val="000000"/>
        </w:rPr>
        <w:t>” sözündən sonra “</w:t>
      </w:r>
      <w:r>
        <w:rPr>
          <w:rFonts w:ascii="Palatino Linotype" w:hAnsi="Palatino Linotype"/>
          <w:b/>
          <w:color w:val="000000"/>
        </w:rPr>
        <w:t>, sudan istifadəyə görə güzəşt və azadolmaları</w:t>
      </w:r>
      <w:r>
        <w:rPr>
          <w:rFonts w:ascii="Palatino Linotype" w:hAnsi="Palatino Linotype"/>
          <w:color w:val="000000"/>
        </w:rPr>
        <w:t>” sözləri əlavə edilmişdir.</w:t>
      </w:r>
    </w:p>
    <w:p w14:paraId="69C1B60C">
      <w:pPr>
        <w:pStyle w:val="11"/>
        <w:ind w:firstLine="540"/>
        <w:rPr>
          <w:rFonts w:ascii="Palatino Linotype" w:hAnsi="Palatino Linotype"/>
        </w:rPr>
      </w:pPr>
    </w:p>
  </w:endnote>
  <w:endnote w:id="8">
    <w:p w14:paraId="4771EC96">
      <w:pPr>
        <w:pStyle w:val="11"/>
        <w:ind w:firstLine="540"/>
        <w:jc w:val="both"/>
        <w:rPr>
          <w:rFonts w:ascii="Palatino Linotype" w:hAnsi="Palatino Linotype" w:cs="Segoe UI"/>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18-ci maddəyə yeni məzmunda on səkkizinci abzas əlavə edilmişdir.</w:t>
      </w:r>
    </w:p>
    <w:p w14:paraId="788E047D">
      <w:pPr>
        <w:pStyle w:val="11"/>
        <w:rPr>
          <w:rFonts w:ascii="Palatino Linotype" w:hAnsi="Palatino Linotype"/>
        </w:rPr>
      </w:pPr>
    </w:p>
  </w:endnote>
  <w:endnote w:id="9">
    <w:p w14:paraId="7B4F32FB">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18-ci maddəyə yeni məzmunda ikinci hissə əlavə edilmişdir.</w:t>
      </w:r>
    </w:p>
    <w:p w14:paraId="2863C5E4">
      <w:pPr>
        <w:pStyle w:val="11"/>
        <w:ind w:firstLine="540"/>
        <w:rPr>
          <w:rFonts w:ascii="Palatino Linotype" w:hAnsi="Palatino Linotype"/>
        </w:rPr>
      </w:pPr>
    </w:p>
  </w:endnote>
  <w:endnote w:id="10">
    <w:p w14:paraId="16AB754D">
      <w:pPr>
        <w:pStyle w:val="11"/>
        <w:ind w:firstLine="567"/>
        <w:jc w:val="both"/>
        <w:rPr>
          <w:rFonts w:ascii="Palatino Linotype" w:hAnsi="Palatino Linotype" w:cs="Segoe UI"/>
        </w:rPr>
      </w:pPr>
      <w:r>
        <w:rPr>
          <w:rStyle w:val="10"/>
          <w:rFonts w:eastAsia="MS Mincho" w:cs="Segoe UI"/>
          <w:b w:val="0"/>
          <w:szCs w:val="20"/>
        </w:rPr>
        <w:endnoteRef/>
      </w:r>
      <w:r>
        <w:rPr>
          <w:rFonts w:ascii="Palatino Linotype" w:hAnsi="Palatino Linotype" w:cs="Segoe UI"/>
          <w:b/>
          <w:color w:val="0000FF"/>
        </w:rPr>
        <w:t xml:space="preserve"> </w:t>
      </w:r>
      <w:r>
        <w:rPr>
          <w:rFonts w:ascii="Palatino Linotype" w:hAnsi="Palatino Linotype" w:cs="Segoe UI"/>
        </w:rPr>
        <w:t xml:space="preserve">3 dekabr 2002-ci il tarixli </w:t>
      </w:r>
      <w:r>
        <w:rPr>
          <w:rFonts w:ascii="Palatino Linotype" w:hAnsi="Palatino Linotype" w:cs="Segoe UI"/>
          <w:b/>
        </w:rPr>
        <w:t>392-IIQD</w:t>
      </w:r>
      <w:r>
        <w:rPr>
          <w:rFonts w:ascii="Palatino Linotype" w:hAnsi="Palatino Linotype" w:cs="Segoe UI"/>
        </w:rPr>
        <w:t xml:space="preserve"> nömrəli "Bələdiyyələrin su təsərrüfatı haqqında" Azərbaycan Respublikası Qanununun tətbiqi ilə əlaqədar Azərbaycan Respublikasının Su Məcəlləsinə əlavələr edilməsi barədə” Azərbaycan Respublikasının Qanunu (</w:t>
      </w:r>
      <w:r>
        <w:rPr>
          <w:rFonts w:ascii="Palatino Linotype" w:hAnsi="Palatino Linotype" w:cs="Segoe UI"/>
          <w:b/>
        </w:rPr>
        <w:t>Azərbaycan Respublikasının qanunvericilik toplusu, 2003-cü il, № 1, maddə 10</w:t>
      </w:r>
      <w:r>
        <w:rPr>
          <w:rFonts w:ascii="Palatino Linotype" w:hAnsi="Palatino Linotype" w:cs="Segoe UI"/>
        </w:rPr>
        <w:t>) ilə 20-ci maddənin dördüncü abzasında "</w:t>
      </w:r>
      <w:r>
        <w:rPr>
          <w:rFonts w:ascii="Palatino Linotype" w:hAnsi="Palatino Linotype" w:cs="Segoe UI"/>
          <w:b/>
        </w:rPr>
        <w:t>istifadə yerlərini</w:t>
      </w:r>
      <w:r>
        <w:rPr>
          <w:rFonts w:ascii="Palatino Linotype" w:hAnsi="Palatino Linotype" w:cs="Segoe UI"/>
        </w:rPr>
        <w:t>" sözlərindən sonra "</w:t>
      </w:r>
      <w:r>
        <w:rPr>
          <w:rFonts w:ascii="Palatino Linotype" w:hAnsi="Palatino Linotype" w:cs="Segoe UI"/>
          <w:b/>
        </w:rPr>
        <w:t>müvafiq icra hakimiyyəti orqanları ilə razılaşdıraraq</w:t>
      </w:r>
      <w:r>
        <w:rPr>
          <w:rFonts w:ascii="Palatino Linotype" w:hAnsi="Palatino Linotype" w:cs="Segoe UI"/>
        </w:rPr>
        <w:t>" sözləri əlavə edilmişdir.</w:t>
      </w:r>
    </w:p>
    <w:p w14:paraId="4ABFCAA9">
      <w:pPr>
        <w:pStyle w:val="11"/>
        <w:ind w:firstLine="567"/>
        <w:jc w:val="both"/>
        <w:rPr>
          <w:rFonts w:ascii="Palatino Linotype" w:hAnsi="Palatino Linotype" w:cs="Segoe UI"/>
          <w:b/>
          <w:color w:val="0000FF"/>
        </w:rPr>
      </w:pPr>
    </w:p>
  </w:endnote>
  <w:endnote w:id="11">
    <w:p w14:paraId="3ACE9E5F">
      <w:pPr>
        <w:pStyle w:val="11"/>
        <w:ind w:firstLine="540"/>
        <w:jc w:val="both"/>
        <w:rPr>
          <w:rFonts w:ascii="Palatino Linotype" w:hAnsi="Palatino Linotype" w:cs="Segoe UI"/>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21-ci maddənin üçüncü hissəsində “</w:t>
      </w:r>
      <w:r>
        <w:rPr>
          <w:rFonts w:ascii="Palatino Linotype" w:hAnsi="Palatino Linotype"/>
          <w:b/>
        </w:rPr>
        <w:t>tərəfindən</w:t>
      </w:r>
      <w:r>
        <w:rPr>
          <w:rFonts w:ascii="Palatino Linotype" w:hAnsi="Palatino Linotype"/>
        </w:rPr>
        <w:t>” sözü “</w:t>
      </w:r>
      <w:r>
        <w:rPr>
          <w:rFonts w:ascii="Palatino Linotype" w:hAnsi="Palatino Linotype"/>
          <w:b/>
        </w:rPr>
        <w:t>və müvafiq icra hakimiyyəti orqanının yaratdığı qurumlar tərəfindən müvafiq icra hakimiyyəti orqanının müəyyən etdiyi qaydada</w:t>
      </w:r>
      <w:r>
        <w:rPr>
          <w:rFonts w:ascii="Palatino Linotype" w:hAnsi="Palatino Linotype"/>
        </w:rPr>
        <w:t>” sözləri ilə əvəz edilmişdir.</w:t>
      </w:r>
    </w:p>
    <w:p w14:paraId="239E6859">
      <w:pPr>
        <w:pStyle w:val="11"/>
        <w:rPr>
          <w:rFonts w:ascii="Palatino Linotype" w:hAnsi="Palatino Linotype"/>
        </w:rPr>
      </w:pPr>
    </w:p>
  </w:endnote>
  <w:endnote w:id="12">
    <w:p w14:paraId="0F15DCE7">
      <w:pPr>
        <w:pStyle w:val="11"/>
        <w:ind w:firstLine="540"/>
        <w:jc w:val="both"/>
        <w:rPr>
          <w:rFonts w:ascii="Palatino Linotype" w:hAnsi="Palatino Linotype" w:cs="Segoe UI"/>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21-ci maddəyə yeni məzmunda dördüncü hissə əlavə edilmişdir.</w:t>
      </w:r>
    </w:p>
    <w:p w14:paraId="54C830BB">
      <w:pPr>
        <w:pStyle w:val="11"/>
        <w:rPr>
          <w:rFonts w:ascii="Palatino Linotype" w:hAnsi="Palatino Linotype"/>
        </w:rPr>
      </w:pPr>
    </w:p>
  </w:endnote>
  <w:endnote w:id="13">
    <w:p w14:paraId="1F025339">
      <w:pPr>
        <w:pStyle w:val="11"/>
        <w:ind w:firstLine="540"/>
        <w:jc w:val="both"/>
        <w:rPr>
          <w:rFonts w:ascii="Palatino Linotype" w:hAnsi="Palatino Linotype"/>
          <w:color w:val="000000"/>
        </w:rPr>
      </w:pPr>
      <w:r>
        <w:rPr>
          <w:rStyle w:val="10"/>
          <w:szCs w:val="20"/>
        </w:rPr>
        <w:endnoteRef/>
      </w:r>
      <w:r>
        <w:rPr>
          <w:rFonts w:ascii="Palatino Linotype" w:hAnsi="Palatino Linotype"/>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7"/>
          <w:rFonts w:ascii="Palatino Linotype" w:hAnsi="Palatino Linotype"/>
        </w:rPr>
        <w:t xml:space="preserve">3 may 2019-cu il tarixli </w:t>
      </w:r>
      <w:r>
        <w:rPr>
          <w:rStyle w:val="17"/>
          <w:rFonts w:ascii="Palatino Linotype" w:hAnsi="Palatino Linotype"/>
          <w:b/>
        </w:rPr>
        <w:t>1578-VQD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14 iyun 2019-cu il, № 128</w:t>
      </w:r>
      <w:r>
        <w:rPr>
          <w:rFonts w:ascii="Palatino Linotype" w:hAnsi="Palatino Linotype" w:cs="Segoe UI"/>
          <w:b/>
        </w:rPr>
        <w:t xml:space="preserve">, </w:t>
      </w:r>
      <w:r>
        <w:rPr>
          <w:rFonts w:ascii="Palatino Linotype" w:hAnsi="Palatino Linotype"/>
          <w:b/>
        </w:rPr>
        <w:t>Azərbaycan Respublikasının Qanunvericilik Toplusu, 2019-cu il, № 6, maddə 987</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23-cü maddəyə yeni məzmunda üçüncü hissə əlavə edilmişdir.</w:t>
      </w:r>
    </w:p>
    <w:p w14:paraId="373F6AA7">
      <w:pPr>
        <w:pStyle w:val="11"/>
        <w:rPr>
          <w:rFonts w:ascii="Palatino Linotype" w:hAnsi="Palatino Linotype"/>
        </w:rPr>
      </w:pPr>
    </w:p>
  </w:endnote>
  <w:endnote w:id="14">
    <w:p w14:paraId="16EB644F">
      <w:pPr>
        <w:pStyle w:val="11"/>
        <w:ind w:firstLine="540"/>
        <w:jc w:val="both"/>
        <w:rPr>
          <w:rFonts w:ascii="Palatino Linotype" w:hAnsi="Palatino Linotype"/>
          <w:color w:val="000000"/>
        </w:rPr>
      </w:pPr>
      <w:r>
        <w:rPr>
          <w:rStyle w:val="10"/>
          <w:szCs w:val="20"/>
        </w:rPr>
        <w:endnoteRef/>
      </w:r>
      <w:r>
        <w:rPr>
          <w:rFonts w:ascii="Palatino Linotype" w:hAnsi="Palatino Linotype"/>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7"/>
          <w:rFonts w:ascii="Palatino Linotype" w:hAnsi="Palatino Linotype"/>
        </w:rPr>
        <w:t xml:space="preserve">3 may 2019-cu il tarixli </w:t>
      </w:r>
      <w:r>
        <w:rPr>
          <w:rStyle w:val="17"/>
          <w:rFonts w:ascii="Palatino Linotype" w:hAnsi="Palatino Linotype"/>
          <w:b/>
        </w:rPr>
        <w:t>1578-VQD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14 iyun 2019-cu il, № 128</w:t>
      </w:r>
      <w:r>
        <w:rPr>
          <w:rFonts w:ascii="Palatino Linotype" w:hAnsi="Palatino Linotype" w:cs="Segoe UI"/>
          <w:b/>
        </w:rPr>
        <w:t xml:space="preserve">, </w:t>
      </w:r>
      <w:r>
        <w:rPr>
          <w:rFonts w:ascii="Palatino Linotype" w:hAnsi="Palatino Linotype"/>
          <w:b/>
        </w:rPr>
        <w:t>Azərbaycan Respublikasının Qanunvericilik Toplusu, 2019-cu il, № 6, maddə 987</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27-ci maddədə “</w:t>
      </w:r>
      <w:r>
        <w:rPr>
          <w:rFonts w:ascii="Palatino Linotype" w:hAnsi="Palatino Linotype"/>
          <w:b/>
        </w:rPr>
        <w:t>aparılan</w:t>
      </w:r>
      <w:r>
        <w:rPr>
          <w:rFonts w:ascii="Palatino Linotype" w:hAnsi="Palatino Linotype"/>
        </w:rPr>
        <w:t>” sözü “</w:t>
      </w:r>
      <w:r>
        <w:rPr>
          <w:rFonts w:ascii="Palatino Linotype" w:hAnsi="Palatino Linotype"/>
          <w:b/>
        </w:rPr>
        <w:t>tikinti layihələrinin “Ətraf mühitə təsirin qiymətləndirilməsi haqqında” Azərbaycan Respublikasının Qanununda nəzərdə tutulmuş qaydada ətraf mühitə təsirinin qiymətləndirilməsi (ƏMTQ) sənədi hazırlanır və həmin sənədin</w:t>
      </w:r>
      <w:r>
        <w:rPr>
          <w:rFonts w:ascii="Palatino Linotype" w:hAnsi="Palatino Linotype"/>
        </w:rPr>
        <w:t>” sözləri ilə, “</w:t>
      </w:r>
      <w:r>
        <w:rPr>
          <w:rFonts w:ascii="Palatino Linotype" w:hAnsi="Palatino Linotype"/>
          <w:b/>
        </w:rPr>
        <w:t>Azərbaycan Respublikasının qanunvericiliyi</w:t>
      </w:r>
      <w:r>
        <w:rPr>
          <w:rFonts w:ascii="Palatino Linotype" w:hAnsi="Palatino Linotype"/>
        </w:rPr>
        <w:t xml:space="preserve">” sözləri </w:t>
      </w:r>
      <w:r>
        <w:rPr>
          <w:rFonts w:ascii="Palatino Linotype" w:hAnsi="Palatino Linotype"/>
          <w:b/>
        </w:rPr>
        <w:t>“Ətraf mühitin mühafizəsi haqqında” Azərbaycan Respublikasının Qanunu</w:t>
      </w:r>
      <w:r>
        <w:rPr>
          <w:rFonts w:ascii="Palatino Linotype" w:hAnsi="Palatino Linotype"/>
        </w:rPr>
        <w:t>” sözləri ilə əvəz edilmişdir.</w:t>
      </w:r>
    </w:p>
    <w:p w14:paraId="5F73E3CB">
      <w:pPr>
        <w:pStyle w:val="11"/>
        <w:rPr>
          <w:rFonts w:ascii="Palatino Linotype" w:hAnsi="Palatino Linotype"/>
        </w:rPr>
      </w:pPr>
    </w:p>
  </w:endnote>
  <w:endnote w:id="15">
    <w:p w14:paraId="7BF6CC51">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33-cü maddənin yeddinci hissəsində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46093D01">
      <w:pPr>
        <w:pStyle w:val="11"/>
        <w:ind w:firstLine="567"/>
        <w:jc w:val="both"/>
        <w:rPr>
          <w:rFonts w:ascii="Palatino Linotype" w:hAnsi="Palatino Linotype" w:cs="Segoe UI"/>
        </w:rPr>
      </w:pPr>
    </w:p>
  </w:endnote>
  <w:endnote w:id="16">
    <w:p w14:paraId="6B7639AF">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34-cü maddənin birinci hissəsinin ikinci cümləsində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edilsin, "</w:t>
      </w:r>
      <w:r>
        <w:rPr>
          <w:rFonts w:ascii="Palatino Linotype" w:hAnsi="Palatino Linotype" w:cs="Segoe UI"/>
          <w:b/>
        </w:rPr>
        <w:t>növləri</w:t>
      </w:r>
      <w:r>
        <w:rPr>
          <w:rFonts w:ascii="Palatino Linotype" w:hAnsi="Palatino Linotype" w:cs="Segoe UI"/>
        </w:rPr>
        <w:t>" sözündən sonra "</w:t>
      </w:r>
      <w:r>
        <w:rPr>
          <w:rFonts w:ascii="Palatino Linotype" w:hAnsi="Palatino Linotype" w:cs="Segoe UI"/>
          <w:b/>
        </w:rPr>
        <w:t>və icazənin verilməsi qaydaları</w:t>
      </w:r>
      <w:r>
        <w:rPr>
          <w:rFonts w:ascii="Palatino Linotype" w:hAnsi="Palatino Linotype" w:cs="Segoe UI"/>
        </w:rPr>
        <w:t>" sözləri əlavə edilmişdir.</w:t>
      </w:r>
    </w:p>
    <w:p w14:paraId="318FE51D">
      <w:pPr>
        <w:pStyle w:val="11"/>
        <w:ind w:firstLine="567"/>
        <w:jc w:val="both"/>
        <w:rPr>
          <w:rFonts w:ascii="Palatino Linotype" w:hAnsi="Palatino Linotype" w:cs="Segoe UI"/>
          <w:color w:val="0000FF"/>
        </w:rPr>
      </w:pPr>
    </w:p>
  </w:endnote>
  <w:endnote w:id="17">
    <w:p w14:paraId="78554ACB">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35-ci maddənin onuncu abzasına “</w:t>
      </w:r>
      <w:r>
        <w:rPr>
          <w:rFonts w:ascii="Palatino Linotype" w:hAnsi="Palatino Linotype" w:cs="Segoe UI"/>
          <w:b/>
        </w:rPr>
        <w:t>balıqçılıq</w:t>
      </w:r>
      <w:r>
        <w:rPr>
          <w:rFonts w:ascii="Palatino Linotype" w:hAnsi="Palatino Linotype" w:cs="Segoe UI"/>
        </w:rPr>
        <w:t xml:space="preserve">” sözündən sonra </w:t>
      </w:r>
      <w:r>
        <w:rPr>
          <w:rFonts w:ascii="Palatino Linotype" w:hAnsi="Palatino Linotype" w:cs="Segoe UI"/>
          <w:b/>
        </w:rPr>
        <w:t>“, o cümlədən</w:t>
      </w:r>
      <w:r>
        <w:rPr>
          <w:rFonts w:ascii="Palatino Linotype" w:hAnsi="Palatino Linotype" w:cs="Segoe UI"/>
        </w:rPr>
        <w:t xml:space="preserve"> </w:t>
      </w:r>
      <w:r>
        <w:rPr>
          <w:rFonts w:ascii="Palatino Linotype" w:hAnsi="Palatino Linotype" w:cs="Segoe UI"/>
          <w:b/>
        </w:rPr>
        <w:t>akvakultura</w:t>
      </w:r>
      <w:r>
        <w:rPr>
          <w:rFonts w:ascii="Palatino Linotype" w:hAnsi="Palatino Linotype" w:cs="Segoe UI"/>
        </w:rPr>
        <w:t>” sözləri əlavə edilmişdir.</w:t>
      </w:r>
    </w:p>
    <w:p w14:paraId="7B2355F6">
      <w:pPr>
        <w:pStyle w:val="11"/>
        <w:ind w:firstLine="567"/>
        <w:rPr>
          <w:rFonts w:ascii="Palatino Linotype" w:hAnsi="Palatino Linotype" w:cs="Segoe UI"/>
        </w:rPr>
      </w:pPr>
    </w:p>
  </w:endnote>
  <w:endnote w:id="18">
    <w:p w14:paraId="15A5C744">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36-cı maddənin birinci hissədə “</w:t>
      </w:r>
      <w:r>
        <w:rPr>
          <w:rFonts w:ascii="Palatino Linotype" w:hAnsi="Palatino Linotype" w:cs="Segoe UI"/>
          <w:b/>
        </w:rPr>
        <w:t>həvəskar balıq ovu</w:t>
      </w:r>
      <w:r>
        <w:rPr>
          <w:rFonts w:ascii="Palatino Linotype" w:hAnsi="Palatino Linotype" w:cs="Segoe UI"/>
        </w:rPr>
        <w:t>” sözləri “</w:t>
      </w:r>
      <w:r>
        <w:rPr>
          <w:rFonts w:ascii="Palatino Linotype" w:hAnsi="Palatino Linotype" w:cs="Segoe UI"/>
          <w:b/>
        </w:rPr>
        <w:t>balıq və</w:t>
      </w:r>
      <w:r>
        <w:rPr>
          <w:rFonts w:ascii="Palatino Linotype" w:hAnsi="Palatino Linotype" w:cs="Segoe UI"/>
        </w:rPr>
        <w:t xml:space="preserve"> </w:t>
      </w:r>
      <w:r>
        <w:rPr>
          <w:rFonts w:ascii="Palatino Linotype" w:hAnsi="Palatino Linotype" w:cs="Segoe UI"/>
          <w:b/>
        </w:rPr>
        <w:t>digər su bioresurslarının həvəskar ovu</w:t>
      </w:r>
      <w:r>
        <w:rPr>
          <w:rFonts w:ascii="Palatino Linotype" w:hAnsi="Palatino Linotype" w:cs="Segoe UI"/>
        </w:rPr>
        <w:t>” sözləri ilə əvəz edilmişdir.</w:t>
      </w:r>
    </w:p>
    <w:p w14:paraId="13DA29C9">
      <w:pPr>
        <w:pStyle w:val="11"/>
        <w:ind w:firstLine="567"/>
        <w:rPr>
          <w:rFonts w:ascii="Palatino Linotype" w:hAnsi="Palatino Linotype" w:cs="Segoe UI"/>
        </w:rPr>
      </w:pPr>
    </w:p>
  </w:endnote>
  <w:endnote w:id="19">
    <w:p w14:paraId="3381D2B2">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36-cı maddənin ikinci hissədə “</w:t>
      </w:r>
      <w:r>
        <w:rPr>
          <w:rFonts w:ascii="Palatino Linotype" w:hAnsi="Palatino Linotype" w:cs="Segoe UI"/>
          <w:b/>
        </w:rPr>
        <w:t>təbiəti mühafizə</w:t>
      </w:r>
      <w:r>
        <w:rPr>
          <w:rFonts w:ascii="Palatino Linotype" w:hAnsi="Palatino Linotype" w:cs="Segoe UI"/>
        </w:rPr>
        <w:t>” sözləri “</w:t>
      </w:r>
      <w:r>
        <w:rPr>
          <w:rFonts w:ascii="Palatino Linotype" w:hAnsi="Palatino Linotype" w:cs="Segoe UI"/>
          <w:b/>
        </w:rPr>
        <w:t>ətraf mühitin</w:t>
      </w:r>
      <w:r>
        <w:rPr>
          <w:rFonts w:ascii="Palatino Linotype" w:hAnsi="Palatino Linotype" w:cs="Segoe UI"/>
        </w:rPr>
        <w:t xml:space="preserve"> </w:t>
      </w:r>
      <w:r>
        <w:rPr>
          <w:rFonts w:ascii="Palatino Linotype" w:hAnsi="Palatino Linotype" w:cs="Segoe UI"/>
          <w:b/>
        </w:rPr>
        <w:t>mühafizəsini</w:t>
      </w:r>
      <w:r>
        <w:rPr>
          <w:rFonts w:ascii="Palatino Linotype" w:hAnsi="Palatino Linotype" w:cs="Segoe UI"/>
        </w:rPr>
        <w:t>” sözləri ilə, “</w:t>
      </w:r>
      <w:r>
        <w:rPr>
          <w:rFonts w:ascii="Palatino Linotype" w:hAnsi="Palatino Linotype" w:cs="Segoe UI"/>
          <w:b/>
        </w:rPr>
        <w:t>balıq ehtiyatlarını</w:t>
      </w:r>
      <w:r>
        <w:rPr>
          <w:rFonts w:ascii="Palatino Linotype" w:hAnsi="Palatino Linotype" w:cs="Segoe UI"/>
        </w:rPr>
        <w:t>” sözləri “</w:t>
      </w:r>
      <w:r>
        <w:rPr>
          <w:rFonts w:ascii="Palatino Linotype" w:hAnsi="Palatino Linotype" w:cs="Segoe UI"/>
          <w:b/>
        </w:rPr>
        <w:t>balıq və digər su bioresurslarını</w:t>
      </w:r>
      <w:r>
        <w:rPr>
          <w:rFonts w:ascii="Palatino Linotype" w:hAnsi="Palatino Linotype" w:cs="Segoe UI"/>
        </w:rPr>
        <w:t>” sözləri ilə əvəz edilmişdir.</w:t>
      </w:r>
    </w:p>
    <w:p w14:paraId="167CC5DE">
      <w:pPr>
        <w:pStyle w:val="11"/>
        <w:ind w:firstLine="567"/>
        <w:rPr>
          <w:rFonts w:ascii="Palatino Linotype" w:hAnsi="Palatino Linotype" w:cs="Segoe UI"/>
        </w:rPr>
      </w:pPr>
    </w:p>
  </w:endnote>
  <w:endnote w:id="20">
    <w:p w14:paraId="4BBF88E6">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36-cı maddənin üçüncü hissədə “</w:t>
      </w:r>
      <w:r>
        <w:rPr>
          <w:rFonts w:ascii="Palatino Linotype" w:hAnsi="Palatino Linotype" w:cs="Segoe UI"/>
          <w:b/>
        </w:rPr>
        <w:t>balıq</w:t>
      </w:r>
      <w:r>
        <w:rPr>
          <w:rFonts w:ascii="Palatino Linotype" w:hAnsi="Palatino Linotype" w:cs="Segoe UI"/>
        </w:rPr>
        <w:t>” sözündən sonra “</w:t>
      </w:r>
      <w:r>
        <w:rPr>
          <w:rFonts w:ascii="Palatino Linotype" w:hAnsi="Palatino Linotype" w:cs="Segoe UI"/>
          <w:b/>
        </w:rPr>
        <w:t>və digər su</w:t>
      </w:r>
      <w:r>
        <w:rPr>
          <w:rFonts w:ascii="Palatino Linotype" w:hAnsi="Palatino Linotype" w:cs="Segoe UI"/>
        </w:rPr>
        <w:t xml:space="preserve"> </w:t>
      </w:r>
      <w:r>
        <w:rPr>
          <w:rFonts w:ascii="Palatino Linotype" w:hAnsi="Palatino Linotype" w:cs="Segoe UI"/>
          <w:b/>
        </w:rPr>
        <w:t>bioresurslarının</w:t>
      </w:r>
      <w:r>
        <w:rPr>
          <w:rFonts w:ascii="Palatino Linotype" w:hAnsi="Palatino Linotype" w:cs="Segoe UI"/>
        </w:rPr>
        <w:t>” sözləri əlavə edilmişdir.</w:t>
      </w:r>
    </w:p>
    <w:p w14:paraId="0DF3C2B0">
      <w:pPr>
        <w:pStyle w:val="11"/>
        <w:ind w:firstLine="567"/>
        <w:rPr>
          <w:rFonts w:ascii="Palatino Linotype" w:hAnsi="Palatino Linotype" w:cs="Segoe UI"/>
        </w:rPr>
      </w:pPr>
    </w:p>
  </w:endnote>
  <w:endnote w:id="21">
    <w:p w14:paraId="5B809953">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36-cı maddənin beşinci hissənin ikinci cümləsində “</w:t>
      </w:r>
      <w:r>
        <w:rPr>
          <w:rFonts w:ascii="Palatino Linotype" w:hAnsi="Palatino Linotype" w:cs="Segoe UI"/>
          <w:b/>
        </w:rPr>
        <w:t>balıq tutmaq</w:t>
      </w:r>
      <w:r>
        <w:rPr>
          <w:rFonts w:ascii="Palatino Linotype" w:hAnsi="Palatino Linotype" w:cs="Segoe UI"/>
        </w:rPr>
        <w:t>” sözləri “</w:t>
      </w:r>
      <w:r>
        <w:rPr>
          <w:rFonts w:ascii="Palatino Linotype" w:hAnsi="Palatino Linotype" w:cs="Segoe UI"/>
          <w:b/>
        </w:rPr>
        <w:t>balıq və digər su bioresurslarının ovu</w:t>
      </w:r>
      <w:r>
        <w:rPr>
          <w:rFonts w:ascii="Palatino Linotype" w:hAnsi="Palatino Linotype" w:cs="Segoe UI"/>
        </w:rPr>
        <w:t>” sözləri ilə əvəz edilmişdir.</w:t>
      </w:r>
    </w:p>
    <w:p w14:paraId="6F86F89D">
      <w:pPr>
        <w:pStyle w:val="11"/>
        <w:ind w:firstLine="567"/>
        <w:rPr>
          <w:rFonts w:ascii="Palatino Linotype" w:hAnsi="Palatino Linotype" w:cs="Segoe UI"/>
        </w:rPr>
      </w:pPr>
    </w:p>
  </w:endnote>
  <w:endnote w:id="22">
    <w:p w14:paraId="27FC9BB8">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17 aprel 2007-ci il tarixli </w:t>
      </w:r>
      <w:r>
        <w:rPr>
          <w:rFonts w:ascii="Palatino Linotype" w:hAnsi="Palatino Linotype" w:cs="Segoe UI"/>
          <w:b/>
        </w:rPr>
        <w:t>314-IIIQD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5, maddə 436</w:t>
      </w:r>
      <w:r>
        <w:rPr>
          <w:rFonts w:ascii="Palatino Linotype" w:hAnsi="Palatino Linotype" w:cs="Segoe UI"/>
        </w:rPr>
        <w:t>) ilə 37-ci maddəsinin 2-ci hissəsində “</w:t>
      </w:r>
      <w:r>
        <w:rPr>
          <w:rFonts w:ascii="Palatino Linotype" w:hAnsi="Palatino Linotype" w:cs="Segoe UI"/>
          <w:b/>
        </w:rPr>
        <w:t>digər dövlət və bələdiyyə ehtiyacları</w:t>
      </w:r>
      <w:r>
        <w:rPr>
          <w:rFonts w:ascii="Palatino Linotype" w:hAnsi="Palatino Linotype" w:cs="Segoe UI"/>
        </w:rPr>
        <w:t>” sözləri “</w:t>
      </w:r>
      <w:r>
        <w:rPr>
          <w:rFonts w:ascii="Palatino Linotype" w:hAnsi="Palatino Linotype" w:cs="Segoe UI"/>
          <w:b/>
        </w:rPr>
        <w:t>digər dövlət ehtiyacları və ya ictimai ehtiyaclar</w:t>
      </w:r>
      <w:r>
        <w:rPr>
          <w:rFonts w:ascii="Palatino Linotype" w:hAnsi="Palatino Linotype" w:cs="Segoe UI"/>
        </w:rPr>
        <w:t>” sözləri ilə əvəz edilmişdir.</w:t>
      </w:r>
    </w:p>
  </w:endnote>
  <w:endnote w:id="23">
    <w:p w14:paraId="20EE9EEA">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38-ci maddənin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7D532BE7">
      <w:pPr>
        <w:pStyle w:val="11"/>
        <w:ind w:firstLine="567"/>
        <w:jc w:val="both"/>
        <w:rPr>
          <w:rFonts w:ascii="Palatino Linotype" w:hAnsi="Palatino Linotype" w:cs="Segoe UI"/>
        </w:rPr>
      </w:pPr>
    </w:p>
  </w:endnote>
  <w:endnote w:id="24">
    <w:p w14:paraId="53887976">
      <w:pPr>
        <w:pStyle w:val="11"/>
        <w:ind w:firstLine="567"/>
        <w:jc w:val="both"/>
        <w:rPr>
          <w:rFonts w:ascii="Palatino Linotype" w:hAnsi="Palatino Linotype"/>
          <w:color w:val="000000"/>
        </w:rPr>
      </w:pPr>
      <w:r>
        <w:rPr>
          <w:rStyle w:val="10"/>
        </w:rPr>
        <w:endnoteRef/>
      </w:r>
      <w:r>
        <w:rPr>
          <w:rFonts w:ascii="Palatino Linotype" w:hAnsi="Palatino Linotype"/>
        </w:rPr>
        <w:t xml:space="preserve"> </w:t>
      </w:r>
      <w:r>
        <w:fldChar w:fldCharType="begin"/>
      </w:r>
      <w:r>
        <w:instrText xml:space="preserve"> HYPERLINK "http://e-qanun.az/framework/48872" \t "_blank" \o "Azərbaycan Respublikasının 3 dekabr 2021-ci il tarixli 416-VIQD nömrəli Qanunu" </w:instrText>
      </w:r>
      <w:r>
        <w:fldChar w:fldCharType="separate"/>
      </w:r>
      <w:r>
        <w:rPr>
          <w:rStyle w:val="17"/>
          <w:rFonts w:ascii="Palatino Linotype" w:hAnsi="Palatino Linotype"/>
        </w:rPr>
        <w:t xml:space="preserve">3 dekabr 2021-ci il tarixli </w:t>
      </w:r>
      <w:r>
        <w:rPr>
          <w:rStyle w:val="17"/>
          <w:rFonts w:ascii="Palatino Linotype" w:hAnsi="Palatino Linotype"/>
          <w:b/>
        </w:rPr>
        <w:t>416-VIQD</w:t>
      </w:r>
      <w:r>
        <w:rPr>
          <w:rStyle w:val="17"/>
          <w:rFonts w:ascii="Palatino Linotype" w:hAnsi="Palatino Linotype"/>
        </w:rPr>
        <w:t xml:space="preserve"> nömrəli</w:t>
      </w:r>
      <w:r>
        <w:rPr>
          <w:rStyle w:val="17"/>
          <w:rFonts w:ascii="Palatino Linotype" w:hAnsi="Palatino Linotype"/>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 xml:space="preserve">“Azərbaycan” qəzeti, </w:t>
      </w:r>
      <w:r>
        <w:rPr>
          <w:rFonts w:ascii="Palatino Linotype" w:hAnsi="Palatino Linotype"/>
          <w:b/>
        </w:rPr>
        <w:t>31 dekabr 2021-ci</w:t>
      </w:r>
      <w:r>
        <w:rPr>
          <w:rFonts w:ascii="Palatino Linotype" w:hAnsi="Palatino Linotype"/>
          <w:b/>
          <w:bCs/>
          <w:color w:val="000000"/>
        </w:rPr>
        <w:t xml:space="preserve"> il, № 286</w:t>
      </w:r>
      <w:r>
        <w:rPr>
          <w:rFonts w:ascii="Palatino Linotype" w:hAnsi="Palatino Linotype"/>
          <w:b/>
          <w:lang w:eastAsia="en-GB"/>
        </w:rPr>
        <w:t>, Azərbaycan Respublikasının Qanunvericilik Toplusu, 2021-ci il, № 12, maddə 1315</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38-ci maddəyə yeni məzmunda üçüncü hissə əlavə edilmişdir.</w:t>
      </w:r>
    </w:p>
    <w:p w14:paraId="67BAC601">
      <w:pPr>
        <w:pStyle w:val="11"/>
        <w:rPr>
          <w:rFonts w:ascii="Palatino Linotype" w:hAnsi="Palatino Linotype"/>
        </w:rPr>
      </w:pPr>
    </w:p>
  </w:endnote>
  <w:endnote w:id="25">
    <w:p w14:paraId="7AC84642">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color w:val="0000FF"/>
        </w:rPr>
        <w:t xml:space="preserve"> </w:t>
      </w:r>
      <w:r>
        <w:rPr>
          <w:rFonts w:ascii="Palatino Linotype" w:hAnsi="Palatino Linotype" w:cs="Segoe UI"/>
        </w:rPr>
        <w:t xml:space="preserve">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40-cı maddəsinin birinci hissəsində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703C503A">
      <w:pPr>
        <w:pStyle w:val="11"/>
        <w:ind w:firstLine="567"/>
        <w:jc w:val="both"/>
        <w:rPr>
          <w:rFonts w:ascii="Palatino Linotype" w:hAnsi="Palatino Linotype" w:cs="Segoe UI"/>
        </w:rPr>
      </w:pPr>
    </w:p>
  </w:endnote>
  <w:endnote w:id="26">
    <w:p w14:paraId="33900CE6">
      <w:pPr>
        <w:pStyle w:val="11"/>
        <w:ind w:firstLine="567"/>
        <w:jc w:val="both"/>
        <w:rPr>
          <w:rFonts w:ascii="Palatino Linotype" w:hAnsi="Palatino Linotype"/>
          <w:color w:val="000000"/>
        </w:rPr>
      </w:pPr>
      <w:r>
        <w:rPr>
          <w:rStyle w:val="10"/>
        </w:rPr>
        <w:endnoteRef/>
      </w:r>
      <w:r>
        <w:rPr>
          <w:rFonts w:ascii="Palatino Linotype" w:hAnsi="Palatino Linotype"/>
        </w:rPr>
        <w:t xml:space="preserve"> </w:t>
      </w:r>
      <w:r>
        <w:fldChar w:fldCharType="begin"/>
      </w:r>
      <w:r>
        <w:instrText xml:space="preserve"> HYPERLINK "https://e-qanun.az/framework/59295" \t "_blank" \o "Azərbaycan Respublikasının 18 mart 2025-ci il tarixli 161-VIIQD nömrəli Qanunu" </w:instrText>
      </w:r>
      <w:r>
        <w:fldChar w:fldCharType="separate"/>
      </w:r>
      <w:r>
        <w:rPr>
          <w:rStyle w:val="17"/>
          <w:rFonts w:ascii="Palatino Linotype" w:hAnsi="Palatino Linotype"/>
        </w:rPr>
        <w:t xml:space="preserve">18 mart 2025-ci il tarixli </w:t>
      </w:r>
      <w:r>
        <w:rPr>
          <w:rStyle w:val="17"/>
          <w:rFonts w:ascii="Palatino Linotype" w:hAnsi="Palatino Linotype"/>
          <w:b/>
          <w:spacing w:val="2"/>
          <w:shd w:val="clear" w:color="auto" w:fill="FFFFFF"/>
        </w:rPr>
        <w:t>161-VIIQD</w:t>
      </w:r>
      <w:r>
        <w:rPr>
          <w:rStyle w:val="17"/>
          <w:rFonts w:ascii="Palatino Linotype" w:hAnsi="Palatino Linotype"/>
          <w:spacing w:val="2"/>
          <w:shd w:val="clear" w:color="auto" w:fill="FFFFFF"/>
        </w:rPr>
        <w:t xml:space="preserve"> nömrəli</w:t>
      </w:r>
      <w:r>
        <w:rPr>
          <w:rStyle w:val="17"/>
          <w:rFonts w:ascii="Palatino Linotype" w:hAnsi="Palatino Linotype"/>
          <w:spacing w:val="2"/>
          <w:shd w:val="clear" w:color="auto" w:fill="FFFFFF"/>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8 aprel</w:t>
      </w:r>
      <w:r>
        <w:rPr>
          <w:rFonts w:ascii="Palatino Linotype" w:hAnsi="Palatino Linotype"/>
          <w:b/>
        </w:rPr>
        <w:t xml:space="preserve"> 2025-ci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xml:space="preserve">” qəzeti, </w:t>
      </w:r>
      <w:r>
        <w:rPr>
          <w:rFonts w:ascii="Palatino Linotype" w:hAnsi="Palatino Linotype"/>
          <w:b/>
        </w:rPr>
        <w:t>9 aprel 2025-ci il</w:t>
      </w:r>
      <w:r>
        <w:rPr>
          <w:rFonts w:ascii="Palatino Linotype" w:hAnsi="Palatino Linotype"/>
          <w:b/>
          <w:bCs/>
          <w:color w:val="000000"/>
        </w:rPr>
        <w:t>, № 68</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41-ci maddənin</w:t>
      </w:r>
      <w:r>
        <w:rPr>
          <w:rFonts w:ascii="Palatino Linotype" w:hAnsi="Palatino Linotype"/>
          <w:color w:val="000000"/>
        </w:rPr>
        <w:t xml:space="preserve"> </w:t>
      </w:r>
      <w:r>
        <w:rPr>
          <w:rFonts w:ascii="Palatino Linotype" w:hAnsi="Palatino Linotype"/>
        </w:rPr>
        <w:t>adında “</w:t>
      </w:r>
      <w:r>
        <w:rPr>
          <w:rFonts w:ascii="Palatino Linotype" w:hAnsi="Palatino Linotype"/>
          <w:b/>
        </w:rPr>
        <w:t>istifadəsinə antiinhisar</w:t>
      </w:r>
      <w:r>
        <w:rPr>
          <w:rFonts w:ascii="Palatino Linotype" w:hAnsi="Palatino Linotype"/>
        </w:rPr>
        <w:t>” sözləri “</w:t>
      </w:r>
      <w:r>
        <w:rPr>
          <w:rFonts w:ascii="Palatino Linotype" w:hAnsi="Palatino Linotype"/>
          <w:b/>
        </w:rPr>
        <w:t>istifadəsində rəqabətə dair</w:t>
      </w:r>
      <w:r>
        <w:rPr>
          <w:rFonts w:ascii="Palatino Linotype" w:hAnsi="Palatino Linotype"/>
        </w:rPr>
        <w:t>” sözləri ilə əvəz edilmişdir.</w:t>
      </w:r>
    </w:p>
    <w:p w14:paraId="01D4F807">
      <w:pPr>
        <w:pStyle w:val="11"/>
        <w:rPr>
          <w:rFonts w:ascii="Palatino Linotype" w:hAnsi="Palatino Linotype"/>
        </w:rPr>
      </w:pPr>
    </w:p>
  </w:endnote>
  <w:endnote w:id="27">
    <w:p w14:paraId="39314B76">
      <w:pPr>
        <w:pStyle w:val="11"/>
        <w:ind w:firstLine="567"/>
        <w:jc w:val="both"/>
        <w:rPr>
          <w:rFonts w:ascii="Palatino Linotype" w:hAnsi="Palatino Linotype"/>
          <w:color w:val="000000"/>
        </w:rPr>
      </w:pPr>
      <w:r>
        <w:rPr>
          <w:rStyle w:val="10"/>
        </w:rPr>
        <w:endnoteRef/>
      </w:r>
      <w:r>
        <w:rPr>
          <w:rFonts w:ascii="Palatino Linotype" w:hAnsi="Palatino Linotype"/>
        </w:rPr>
        <w:t xml:space="preserve"> </w:t>
      </w:r>
      <w:r>
        <w:fldChar w:fldCharType="begin"/>
      </w:r>
      <w:r>
        <w:instrText xml:space="preserve"> HYPERLINK "https://e-qanun.az/framework/59295" \t "_blank" \o "Azərbaycan Respublikasının 18 mart 2025-ci il tarixli 161-VIIQD nömrəli Qanunu" </w:instrText>
      </w:r>
      <w:r>
        <w:fldChar w:fldCharType="separate"/>
      </w:r>
      <w:r>
        <w:rPr>
          <w:rStyle w:val="17"/>
          <w:rFonts w:ascii="Palatino Linotype" w:hAnsi="Palatino Linotype"/>
        </w:rPr>
        <w:t xml:space="preserve">18 mart 2025-ci il tarixli </w:t>
      </w:r>
      <w:r>
        <w:rPr>
          <w:rStyle w:val="17"/>
          <w:rFonts w:ascii="Palatino Linotype" w:hAnsi="Palatino Linotype"/>
          <w:b/>
          <w:spacing w:val="2"/>
          <w:shd w:val="clear" w:color="auto" w:fill="FFFFFF"/>
        </w:rPr>
        <w:t>161-VIIQD</w:t>
      </w:r>
      <w:r>
        <w:rPr>
          <w:rStyle w:val="17"/>
          <w:rFonts w:ascii="Palatino Linotype" w:hAnsi="Palatino Linotype"/>
          <w:spacing w:val="2"/>
          <w:shd w:val="clear" w:color="auto" w:fill="FFFFFF"/>
        </w:rPr>
        <w:t xml:space="preserve"> nömrəli</w:t>
      </w:r>
      <w:r>
        <w:rPr>
          <w:rStyle w:val="17"/>
          <w:rFonts w:ascii="Palatino Linotype" w:hAnsi="Palatino Linotype"/>
          <w:spacing w:val="2"/>
          <w:shd w:val="clear" w:color="auto" w:fill="FFFFFF"/>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8 aprel</w:t>
      </w:r>
      <w:r>
        <w:rPr>
          <w:rFonts w:ascii="Palatino Linotype" w:hAnsi="Palatino Linotype"/>
          <w:b/>
        </w:rPr>
        <w:t xml:space="preserve"> 2025-ci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xml:space="preserve">” qəzeti, </w:t>
      </w:r>
      <w:r>
        <w:rPr>
          <w:rFonts w:ascii="Palatino Linotype" w:hAnsi="Palatino Linotype"/>
          <w:b/>
        </w:rPr>
        <w:t>9 aprel 2025-ci il</w:t>
      </w:r>
      <w:r>
        <w:rPr>
          <w:rFonts w:ascii="Palatino Linotype" w:hAnsi="Palatino Linotype"/>
          <w:b/>
          <w:bCs/>
          <w:color w:val="000000"/>
        </w:rPr>
        <w:t>, № 68</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41-ci maddənin</w:t>
      </w:r>
      <w:r>
        <w:rPr>
          <w:rFonts w:ascii="Palatino Linotype" w:hAnsi="Palatino Linotype"/>
          <w:color w:val="000000"/>
        </w:rPr>
        <w:t xml:space="preserve"> </w:t>
      </w:r>
      <w:r>
        <w:rPr>
          <w:rFonts w:ascii="Palatino Linotype" w:hAnsi="Palatino Linotype"/>
        </w:rPr>
        <w:t>üçüncü hissəsində “</w:t>
      </w:r>
      <w:r>
        <w:rPr>
          <w:rFonts w:ascii="Palatino Linotype" w:hAnsi="Palatino Linotype"/>
          <w:b/>
        </w:rPr>
        <w:t>Azərbaycan Respublikasının qanunvericiliyində</w:t>
      </w:r>
      <w:r>
        <w:rPr>
          <w:rFonts w:ascii="Palatino Linotype" w:hAnsi="Palatino Linotype"/>
        </w:rPr>
        <w:t>” sözləri “</w:t>
      </w:r>
      <w:r>
        <w:rPr>
          <w:rFonts w:ascii="Palatino Linotype" w:hAnsi="Palatino Linotype"/>
          <w:b/>
        </w:rPr>
        <w:t>qanunda</w:t>
      </w:r>
      <w:r>
        <w:rPr>
          <w:rFonts w:ascii="Palatino Linotype" w:hAnsi="Palatino Linotype"/>
        </w:rPr>
        <w:t>” sözü ilə əvəz edilmişdir.</w:t>
      </w:r>
    </w:p>
    <w:p w14:paraId="3328B1AE">
      <w:pPr>
        <w:pStyle w:val="11"/>
        <w:rPr>
          <w:rFonts w:ascii="Palatino Linotype" w:hAnsi="Palatino Linotype"/>
        </w:rPr>
      </w:pPr>
    </w:p>
  </w:endnote>
  <w:endnote w:id="28">
    <w:p w14:paraId="54DEC3D2">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44-cü maddənin birinci hissəsinin yeddinci abzasından “</w:t>
      </w:r>
      <w:r>
        <w:rPr>
          <w:rFonts w:ascii="Palatino Linotype" w:hAnsi="Palatino Linotype"/>
          <w:b/>
          <w:color w:val="000000"/>
        </w:rPr>
        <w:t>sudan istifadəyə və</w:t>
      </w:r>
      <w:r>
        <w:rPr>
          <w:rFonts w:ascii="Palatino Linotype" w:hAnsi="Palatino Linotype"/>
          <w:color w:val="000000"/>
        </w:rPr>
        <w:t>” sözləri çıxarılmışdır və həmin hissəyə yeni məzmunda səkkizinci abzas əlavə edilmişdir.</w:t>
      </w:r>
    </w:p>
    <w:p w14:paraId="010B27C9">
      <w:pPr>
        <w:pStyle w:val="11"/>
        <w:ind w:firstLine="540"/>
        <w:rPr>
          <w:rFonts w:ascii="Palatino Linotype" w:hAnsi="Palatino Linotype"/>
        </w:rPr>
      </w:pPr>
    </w:p>
  </w:endnote>
  <w:endnote w:id="29">
    <w:p w14:paraId="2401EAFD">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45-ci maddənin birinci hissəsinin doqquzuncu abzasına “</w:t>
      </w:r>
      <w:r>
        <w:rPr>
          <w:rFonts w:ascii="Palatino Linotype" w:hAnsi="Palatino Linotype"/>
          <w:b/>
          <w:color w:val="000000"/>
        </w:rPr>
        <w:t>sudan istifadə haqqını</w:t>
      </w:r>
      <w:r>
        <w:rPr>
          <w:rFonts w:ascii="Palatino Linotype" w:hAnsi="Palatino Linotype"/>
          <w:color w:val="000000"/>
        </w:rPr>
        <w:t>” sözlərindən əvvəl “</w:t>
      </w:r>
      <w:r>
        <w:rPr>
          <w:rFonts w:ascii="Palatino Linotype" w:hAnsi="Palatino Linotype"/>
          <w:b/>
          <w:color w:val="000000"/>
        </w:rPr>
        <w:t>bu Məcəllənin 18-ci maddəsinin ikinci hissəsinin tələbləri nəzərə alınmaqla</w:t>
      </w:r>
      <w:r>
        <w:rPr>
          <w:rFonts w:ascii="Palatino Linotype" w:hAnsi="Palatino Linotype"/>
          <w:color w:val="000000"/>
        </w:rPr>
        <w:t>,” sözləri əlavə edilmişdir.</w:t>
      </w:r>
    </w:p>
    <w:p w14:paraId="78A0C2C0">
      <w:pPr>
        <w:pStyle w:val="11"/>
        <w:ind w:firstLine="540"/>
        <w:rPr>
          <w:rFonts w:ascii="Palatino Linotype" w:hAnsi="Palatino Linotype"/>
        </w:rPr>
      </w:pPr>
    </w:p>
  </w:endnote>
  <w:endnote w:id="30">
    <w:p w14:paraId="4A5C3919">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50-ci maddəsinin birinci hissəsində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xml:space="preserve">" sözü ilə əvəz edilmişdir. </w:t>
      </w:r>
    </w:p>
    <w:p w14:paraId="4F07412F">
      <w:pPr>
        <w:pStyle w:val="11"/>
        <w:ind w:firstLine="567"/>
        <w:jc w:val="both"/>
        <w:rPr>
          <w:rFonts w:ascii="Palatino Linotype" w:hAnsi="Palatino Linotype" w:cs="Segoe UI"/>
        </w:rPr>
      </w:pPr>
    </w:p>
  </w:endnote>
  <w:endnote w:id="31">
    <w:p w14:paraId="645C7E64">
      <w:pPr>
        <w:ind w:firstLine="567"/>
        <w:jc w:val="both"/>
        <w:rPr>
          <w:rFonts w:ascii="Palatino Linotype" w:hAnsi="Palatino Linotype" w:cs="Segoe UI"/>
          <w:sz w:val="20"/>
          <w:szCs w:val="20"/>
          <w:lang w:val="az-Latn-AZ"/>
        </w:rPr>
      </w:pPr>
      <w:r>
        <w:rPr>
          <w:rStyle w:val="10"/>
          <w:rFonts w:eastAsia="MS Mincho" w:cs="Segoe UI"/>
          <w:b w:val="0"/>
          <w:szCs w:val="20"/>
        </w:rPr>
        <w:endnoteRef/>
      </w:r>
      <w:r>
        <w:rPr>
          <w:rFonts w:ascii="Palatino Linotype" w:hAnsi="Palatino Linotype" w:cs="Segoe UI"/>
          <w:b/>
          <w:color w:val="0000FF"/>
          <w:sz w:val="20"/>
          <w:szCs w:val="20"/>
          <w:lang w:val="az-Latn-AZ"/>
        </w:rPr>
        <w:t xml:space="preserve"> </w:t>
      </w:r>
      <w:r>
        <w:rPr>
          <w:rFonts w:ascii="Palatino Linotype" w:hAnsi="Palatino Linotype" w:cs="Segoe UI"/>
          <w:sz w:val="20"/>
          <w:szCs w:val="20"/>
          <w:lang w:val="az-Latn-AZ"/>
        </w:rPr>
        <w:t xml:space="preserve">10 oktyabr 2006-cı il tarixli </w:t>
      </w:r>
      <w:r>
        <w:rPr>
          <w:rFonts w:ascii="Palatino Linotype" w:hAnsi="Palatino Linotype" w:cs="Segoe UI"/>
          <w:b/>
          <w:sz w:val="20"/>
          <w:szCs w:val="20"/>
          <w:lang w:val="az-Latn-AZ"/>
        </w:rPr>
        <w:t>155-IIIQD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2006-cı il, № 11, maddə 923</w:t>
      </w:r>
      <w:r>
        <w:rPr>
          <w:rFonts w:ascii="Palatino Linotype" w:hAnsi="Palatino Linotype" w:cs="Segoe UI"/>
          <w:sz w:val="20"/>
          <w:szCs w:val="20"/>
          <w:lang w:val="az-Latn-AZ"/>
        </w:rPr>
        <w:t>) ilə 55-ci maddəsinin birinci hissəsində “kəndli (fermer)” sözləri “ailə kəndli” sözləri ilə əvəz edilmişdir.</w:t>
      </w:r>
    </w:p>
    <w:p w14:paraId="4B69A5C2">
      <w:pPr>
        <w:widowControl w:val="0"/>
        <w:autoSpaceDE w:val="0"/>
        <w:autoSpaceDN w:val="0"/>
        <w:adjustRightInd w:val="0"/>
        <w:ind w:firstLine="567"/>
        <w:jc w:val="both"/>
        <w:rPr>
          <w:rFonts w:ascii="Palatino Linotype" w:hAnsi="Palatino Linotype" w:cs="Segoe UI"/>
          <w:sz w:val="20"/>
          <w:szCs w:val="20"/>
          <w:lang w:val="az-Latn-AZ"/>
        </w:rPr>
      </w:pPr>
    </w:p>
    <w:p w14:paraId="2F08DEBE">
      <w:pPr>
        <w:pStyle w:val="11"/>
        <w:ind w:firstLine="567"/>
        <w:jc w:val="both"/>
        <w:rPr>
          <w:rFonts w:ascii="Palatino Linotype" w:hAnsi="Palatino Linotype" w:cs="Segoe UI"/>
        </w:rPr>
      </w:pPr>
    </w:p>
  </w:endnote>
  <w:endnote w:id="32">
    <w:p w14:paraId="0255DBA5">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66-cı maddənin birinci hissədə “</w:t>
      </w:r>
      <w:r>
        <w:rPr>
          <w:rFonts w:ascii="Palatino Linotype" w:hAnsi="Palatino Linotype" w:cs="Segoe UI"/>
          <w:b/>
        </w:rPr>
        <w:t>Balıq ehtiyatlarının yetişdirilməsi, artırılması və ovlanması üçün vətəgə əhəmiyyətli</w:t>
      </w:r>
      <w:r>
        <w:rPr>
          <w:rFonts w:ascii="Palatino Linotype" w:hAnsi="Palatino Linotype" w:cs="Segoe UI"/>
        </w:rPr>
        <w:t>” sözləri “</w:t>
      </w:r>
      <w:r>
        <w:rPr>
          <w:rFonts w:ascii="Palatino Linotype" w:hAnsi="Palatino Linotype" w:cs="Segoe UI"/>
          <w:b/>
        </w:rPr>
        <w:t>Balıq və digər su bioresurslarının ovu, toplanması və akvakultura üçün balıqçılıq</w:t>
      </w:r>
      <w:r>
        <w:rPr>
          <w:rFonts w:ascii="Palatino Linotype" w:hAnsi="Palatino Linotype" w:cs="Segoe UI"/>
        </w:rPr>
        <w:t>” sözləri ilə əvəz edilmişdir.</w:t>
      </w:r>
    </w:p>
    <w:p w14:paraId="32D7FA65">
      <w:pPr>
        <w:pStyle w:val="11"/>
        <w:ind w:firstLine="567"/>
        <w:rPr>
          <w:rFonts w:ascii="Palatino Linotype" w:hAnsi="Palatino Linotype" w:cs="Segoe UI"/>
        </w:rPr>
      </w:pPr>
    </w:p>
  </w:endnote>
  <w:endnote w:id="33">
    <w:p w14:paraId="22ADCA0A">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66-cı maddənin ikinci hissədə “</w:t>
      </w:r>
      <w:r>
        <w:rPr>
          <w:rFonts w:ascii="Palatino Linotype" w:hAnsi="Palatino Linotype" w:cs="Segoe UI"/>
          <w:b/>
        </w:rPr>
        <w:t>Balıqçılıq əhəmiyyətli sututarlarından və ya onların ayrı-ayrı sahələrindən</w:t>
      </w:r>
      <w:r>
        <w:rPr>
          <w:rFonts w:ascii="Palatino Linotype" w:hAnsi="Palatino Linotype" w:cs="Segoe UI"/>
        </w:rPr>
        <w:t>” sözləri “</w:t>
      </w:r>
      <w:r>
        <w:rPr>
          <w:rFonts w:ascii="Palatino Linotype" w:hAnsi="Palatino Linotype" w:cs="Segoe UI"/>
          <w:b/>
        </w:rPr>
        <w:t>Balıqçılıq su obyektlərindən</w:t>
      </w:r>
      <w:r>
        <w:rPr>
          <w:rFonts w:ascii="Palatino Linotype" w:hAnsi="Palatino Linotype" w:cs="Segoe UI"/>
        </w:rPr>
        <w:t>” sözləri ilə əvəz edilmişdir.</w:t>
      </w:r>
    </w:p>
    <w:p w14:paraId="002CA7D8">
      <w:pPr>
        <w:pStyle w:val="11"/>
        <w:ind w:firstLine="567"/>
        <w:rPr>
          <w:rFonts w:ascii="Palatino Linotype" w:hAnsi="Palatino Linotype" w:cs="Segoe UI"/>
        </w:rPr>
      </w:pPr>
    </w:p>
  </w:endnote>
  <w:endnote w:id="34">
    <w:p w14:paraId="4C2FC483">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66-cı maddənin üçüncü hissədə “</w:t>
      </w:r>
      <w:r>
        <w:rPr>
          <w:rFonts w:ascii="Palatino Linotype" w:hAnsi="Palatino Linotype" w:cs="Segoe UI"/>
          <w:b/>
        </w:rPr>
        <w:t>balıq ehtiyatlarının</w:t>
      </w:r>
      <w:r>
        <w:rPr>
          <w:rFonts w:ascii="Palatino Linotype" w:hAnsi="Palatino Linotype" w:cs="Segoe UI"/>
        </w:rPr>
        <w:t>” sözləri “</w:t>
      </w:r>
      <w:r>
        <w:rPr>
          <w:rFonts w:ascii="Palatino Linotype" w:hAnsi="Palatino Linotype" w:cs="Segoe UI"/>
          <w:b/>
        </w:rPr>
        <w:t>balıq və</w:t>
      </w:r>
      <w:r>
        <w:rPr>
          <w:rFonts w:ascii="Palatino Linotype" w:hAnsi="Palatino Linotype" w:cs="Segoe UI"/>
        </w:rPr>
        <w:t xml:space="preserve"> </w:t>
      </w:r>
      <w:r>
        <w:rPr>
          <w:rFonts w:ascii="Palatino Linotype" w:hAnsi="Palatino Linotype" w:cs="Segoe UI"/>
          <w:b/>
        </w:rPr>
        <w:t>digər su bioresurslarının</w:t>
      </w:r>
      <w:r>
        <w:rPr>
          <w:rFonts w:ascii="Palatino Linotype" w:hAnsi="Palatino Linotype" w:cs="Segoe UI"/>
        </w:rPr>
        <w:t>” sözləri ilə, “</w:t>
      </w:r>
      <w:r>
        <w:rPr>
          <w:rFonts w:ascii="Palatino Linotype" w:hAnsi="Palatino Linotype" w:cs="Segoe UI"/>
          <w:b/>
        </w:rPr>
        <w:t>balıq təsərrüfatı meliorasiya</w:t>
      </w:r>
      <w:r>
        <w:rPr>
          <w:rFonts w:ascii="Palatino Linotype" w:hAnsi="Palatino Linotype" w:cs="Segoe UI"/>
        </w:rPr>
        <w:t>” sözləri “</w:t>
      </w:r>
      <w:r>
        <w:rPr>
          <w:rFonts w:ascii="Palatino Linotype" w:hAnsi="Palatino Linotype" w:cs="Segoe UI"/>
          <w:b/>
        </w:rPr>
        <w:t>balıqçılıq təsərrüfatı meliorasiyası</w:t>
      </w:r>
      <w:r>
        <w:rPr>
          <w:rFonts w:ascii="Palatino Linotype" w:hAnsi="Palatino Linotype" w:cs="Segoe UI"/>
        </w:rPr>
        <w:t>” sözləri ilə əvəz edilmişdir.</w:t>
      </w:r>
    </w:p>
    <w:p w14:paraId="5F92B486">
      <w:pPr>
        <w:pStyle w:val="11"/>
        <w:ind w:firstLine="567"/>
        <w:rPr>
          <w:rFonts w:ascii="Palatino Linotype" w:hAnsi="Palatino Linotype" w:cs="Segoe UI"/>
        </w:rPr>
      </w:pPr>
    </w:p>
  </w:endnote>
  <w:endnote w:id="35">
    <w:p w14:paraId="1A24663A">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67-ci maddənin adında, birinci və ikinci hissələrində “</w:t>
      </w:r>
      <w:r>
        <w:rPr>
          <w:rFonts w:ascii="Palatino Linotype" w:hAnsi="Palatino Linotype" w:cs="Segoe UI"/>
          <w:b/>
        </w:rPr>
        <w:t>balıq yetişdirilməsi və ovlanması</w:t>
      </w:r>
      <w:r>
        <w:rPr>
          <w:rFonts w:ascii="Palatino Linotype" w:hAnsi="Palatino Linotype" w:cs="Segoe UI"/>
        </w:rPr>
        <w:t>” sözləri “</w:t>
      </w:r>
      <w:r>
        <w:rPr>
          <w:rFonts w:ascii="Palatino Linotype" w:hAnsi="Palatino Linotype" w:cs="Segoe UI"/>
          <w:b/>
        </w:rPr>
        <w:t>balıq</w:t>
      </w:r>
      <w:r>
        <w:rPr>
          <w:rFonts w:ascii="Palatino Linotype" w:hAnsi="Palatino Linotype" w:cs="Segoe UI"/>
        </w:rPr>
        <w:t xml:space="preserve"> </w:t>
      </w:r>
      <w:r>
        <w:rPr>
          <w:rFonts w:ascii="Palatino Linotype" w:hAnsi="Palatino Linotype" w:cs="Segoe UI"/>
          <w:b/>
        </w:rPr>
        <w:t>və digər su bioresurslarının ovu və akvakultura</w:t>
      </w:r>
      <w:r>
        <w:rPr>
          <w:rFonts w:ascii="Palatino Linotype" w:hAnsi="Palatino Linotype" w:cs="Segoe UI"/>
        </w:rPr>
        <w:t>” sözləri ilə əvəz edilmişdir.</w:t>
      </w:r>
    </w:p>
    <w:p w14:paraId="017287FB">
      <w:pPr>
        <w:pStyle w:val="11"/>
        <w:ind w:firstLine="567"/>
        <w:rPr>
          <w:rFonts w:ascii="Palatino Linotype" w:hAnsi="Palatino Linotype" w:cs="Segoe UI"/>
        </w:rPr>
      </w:pPr>
    </w:p>
  </w:endnote>
  <w:endnote w:id="36">
    <w:p w14:paraId="21D7518C">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68-ci maddənin adında “</w:t>
      </w:r>
      <w:r>
        <w:rPr>
          <w:rFonts w:ascii="Palatino Linotype" w:hAnsi="Palatino Linotype" w:cs="Segoe UI"/>
          <w:b/>
        </w:rPr>
        <w:t>İdman və həvəskar balıq ovu</w:t>
      </w:r>
      <w:r>
        <w:rPr>
          <w:rFonts w:ascii="Palatino Linotype" w:hAnsi="Palatino Linotype" w:cs="Segoe UI"/>
        </w:rPr>
        <w:t>” sözləri “</w:t>
      </w:r>
      <w:r>
        <w:rPr>
          <w:rFonts w:ascii="Palatino Linotype" w:hAnsi="Palatino Linotype" w:cs="Segoe UI"/>
          <w:b/>
        </w:rPr>
        <w:t>Balıq və</w:t>
      </w:r>
      <w:r>
        <w:rPr>
          <w:rFonts w:ascii="Palatino Linotype" w:hAnsi="Palatino Linotype" w:cs="Segoe UI"/>
        </w:rPr>
        <w:t xml:space="preserve"> </w:t>
      </w:r>
      <w:r>
        <w:rPr>
          <w:rFonts w:ascii="Palatino Linotype" w:hAnsi="Palatino Linotype" w:cs="Segoe UI"/>
          <w:b/>
        </w:rPr>
        <w:t>digər su bioresurslarının idman və həvəskar ovu</w:t>
      </w:r>
      <w:r>
        <w:rPr>
          <w:rFonts w:ascii="Palatino Linotype" w:hAnsi="Palatino Linotype" w:cs="Segoe UI"/>
        </w:rPr>
        <w:t>” sözləri ilə əvəz edilmişdir.</w:t>
      </w:r>
    </w:p>
    <w:p w14:paraId="5C602586">
      <w:pPr>
        <w:pStyle w:val="11"/>
        <w:ind w:firstLine="567"/>
        <w:rPr>
          <w:rFonts w:ascii="Palatino Linotype" w:hAnsi="Palatino Linotype" w:cs="Segoe UI"/>
        </w:rPr>
      </w:pPr>
    </w:p>
  </w:endnote>
  <w:endnote w:id="37">
    <w:p w14:paraId="6F8C7DD3">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68-ci maddənin birinci hissə yeni redaksiyada verilmişdir.</w:t>
      </w:r>
    </w:p>
    <w:p w14:paraId="7BC3FEA3">
      <w:pPr>
        <w:pStyle w:val="11"/>
        <w:ind w:firstLine="567"/>
        <w:rPr>
          <w:rFonts w:ascii="Palatino Linotype" w:hAnsi="Palatino Linotype" w:cs="Segoe UI"/>
        </w:rPr>
      </w:pPr>
    </w:p>
    <w:p w14:paraId="290C9E24">
      <w:pPr>
        <w:pStyle w:val="11"/>
        <w:ind w:firstLine="567"/>
        <w:rPr>
          <w:rFonts w:ascii="Palatino Linotype" w:hAnsi="Palatino Linotype" w:cs="Segoe UI"/>
        </w:rPr>
      </w:pPr>
      <w:r>
        <w:rPr>
          <w:rFonts w:ascii="Palatino Linotype" w:hAnsi="Palatino Linotype" w:cs="Segoe UI"/>
        </w:rPr>
        <w:t>əvvəlki redaksiyada deyilirdi:</w:t>
      </w:r>
    </w:p>
    <w:p w14:paraId="641B8658">
      <w:pPr>
        <w:pStyle w:val="11"/>
        <w:ind w:firstLine="567"/>
        <w:rPr>
          <w:rFonts w:ascii="Palatino Linotype" w:hAnsi="Palatino Linotype" w:cs="Segoe UI"/>
          <w:strike/>
        </w:rPr>
      </w:pPr>
      <w:r>
        <w:rPr>
          <w:rFonts w:ascii="Palatino Linotype" w:hAnsi="Palatino Linotype" w:cs="Segoe UI"/>
          <w:strike/>
        </w:rPr>
        <w:t>Qoruqlar, balıqartırma və balıqyetişdirmə təsərrüfatları istisna olmaqla, bütün sututarlardan Azərbaycan Respublikasının qanunvericiliyində müəyyən edilmiş qaydalara riayət etməklə idman və həvəskar balıq ovu, üçün istifadə edilə bilər.</w:t>
      </w:r>
    </w:p>
    <w:p w14:paraId="0EFDD1D0">
      <w:pPr>
        <w:pStyle w:val="11"/>
        <w:ind w:firstLine="567"/>
        <w:rPr>
          <w:rFonts w:ascii="Palatino Linotype" w:hAnsi="Palatino Linotype" w:cs="Segoe UI"/>
        </w:rPr>
      </w:pPr>
    </w:p>
  </w:endnote>
  <w:endnote w:id="38">
    <w:p w14:paraId="3A66C4FF">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68-ci maddənin adında ikinci hissədə “</w:t>
      </w:r>
      <w:r>
        <w:rPr>
          <w:rFonts w:ascii="Palatino Linotype" w:hAnsi="Palatino Linotype" w:cs="Segoe UI"/>
          <w:b/>
        </w:rPr>
        <w:t>sututarları</w:t>
      </w:r>
      <w:r>
        <w:rPr>
          <w:rFonts w:ascii="Palatino Linotype" w:hAnsi="Palatino Linotype" w:cs="Segoe UI"/>
        </w:rPr>
        <w:t>” sözü “</w:t>
      </w:r>
      <w:r>
        <w:rPr>
          <w:rFonts w:ascii="Palatino Linotype" w:hAnsi="Palatino Linotype" w:cs="Segoe UI"/>
          <w:b/>
        </w:rPr>
        <w:t>dövlət</w:t>
      </w:r>
      <w:r>
        <w:rPr>
          <w:rFonts w:ascii="Palatino Linotype" w:hAnsi="Palatino Linotype" w:cs="Segoe UI"/>
        </w:rPr>
        <w:t xml:space="preserve"> </w:t>
      </w:r>
      <w:r>
        <w:rPr>
          <w:rFonts w:ascii="Palatino Linotype" w:hAnsi="Palatino Linotype" w:cs="Segoe UI"/>
          <w:b/>
        </w:rPr>
        <w:t>mülkiyyətində olan balıqçılıq su obyektlərini</w:t>
      </w:r>
      <w:r>
        <w:rPr>
          <w:rFonts w:ascii="Palatino Linotype" w:hAnsi="Palatino Linotype" w:cs="Segoe UI"/>
        </w:rPr>
        <w:t>” sözləri ilə əvəz edilmişdir.</w:t>
      </w:r>
    </w:p>
    <w:p w14:paraId="13A03977">
      <w:pPr>
        <w:pStyle w:val="11"/>
        <w:ind w:firstLine="567"/>
        <w:rPr>
          <w:rFonts w:ascii="Palatino Linotype" w:hAnsi="Palatino Linotype" w:cs="Segoe UI"/>
        </w:rPr>
      </w:pPr>
    </w:p>
  </w:endnote>
  <w:endnote w:id="39">
    <w:p w14:paraId="04C94102">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68-ci maddənin üçüncü hissədə “</w:t>
      </w:r>
      <w:r>
        <w:rPr>
          <w:rFonts w:ascii="Palatino Linotype" w:hAnsi="Palatino Linotype" w:cs="Segoe UI"/>
          <w:b/>
        </w:rPr>
        <w:t>idman və həvəskar balıq ovu</w:t>
      </w:r>
      <w:r>
        <w:rPr>
          <w:rFonts w:ascii="Palatino Linotype" w:hAnsi="Palatino Linotype" w:cs="Segoe UI"/>
        </w:rPr>
        <w:t>” sözləri “</w:t>
      </w:r>
      <w:r>
        <w:rPr>
          <w:rFonts w:ascii="Palatino Linotype" w:hAnsi="Palatino Linotype" w:cs="Segoe UI"/>
          <w:b/>
        </w:rPr>
        <w:t>balıq və digər su bioresurslarının idman və həvəskar ovu</w:t>
      </w:r>
      <w:r>
        <w:rPr>
          <w:rFonts w:ascii="Palatino Linotype" w:hAnsi="Palatino Linotype" w:cs="Segoe UI"/>
        </w:rPr>
        <w:t>” sözləri ilə əvəz edilmişdir.</w:t>
      </w:r>
    </w:p>
    <w:p w14:paraId="37CF94BC">
      <w:pPr>
        <w:pStyle w:val="11"/>
        <w:ind w:firstLine="567"/>
        <w:rPr>
          <w:rFonts w:ascii="Palatino Linotype" w:hAnsi="Palatino Linotype" w:cs="Segoe UI"/>
        </w:rPr>
      </w:pPr>
    </w:p>
  </w:endnote>
  <w:endnote w:id="40">
    <w:p w14:paraId="3189D42D">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69-cu maddənin adından “</w:t>
      </w:r>
      <w:r>
        <w:rPr>
          <w:rFonts w:ascii="Palatino Linotype" w:hAnsi="Palatino Linotype" w:cs="Segoe UI"/>
          <w:b/>
        </w:rPr>
        <w:t>əhəmiyyətli sututarlarda</w:t>
      </w:r>
      <w:r>
        <w:rPr>
          <w:rFonts w:ascii="Palatino Linotype" w:hAnsi="Palatino Linotype" w:cs="Segoe UI"/>
        </w:rPr>
        <w:t>” sözləri çıxarılmışdır.</w:t>
      </w:r>
    </w:p>
    <w:p w14:paraId="0F9DA10F">
      <w:pPr>
        <w:pStyle w:val="11"/>
        <w:ind w:firstLine="567"/>
        <w:rPr>
          <w:rFonts w:ascii="Palatino Linotype" w:hAnsi="Palatino Linotype" w:cs="Segoe UI"/>
        </w:rPr>
      </w:pPr>
    </w:p>
  </w:endnote>
  <w:endnote w:id="41">
    <w:p w14:paraId="2D3886B4">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69-cu maddənin birinci cümlədə “</w:t>
      </w:r>
      <w:r>
        <w:rPr>
          <w:rFonts w:ascii="Palatino Linotype" w:hAnsi="Palatino Linotype" w:cs="Segoe UI"/>
          <w:b/>
        </w:rPr>
        <w:t>Qiymətli balıq növlərinin, su heyvanlarının və bitkilərinin</w:t>
      </w:r>
      <w:r>
        <w:rPr>
          <w:rFonts w:ascii="Palatino Linotype" w:hAnsi="Palatino Linotype" w:cs="Segoe UI"/>
        </w:rPr>
        <w:t>” sözləri “</w:t>
      </w:r>
      <w:r>
        <w:rPr>
          <w:rFonts w:ascii="Palatino Linotype" w:hAnsi="Palatino Linotype" w:cs="Segoe UI"/>
          <w:b/>
        </w:rPr>
        <w:t>Qiymətli növ balıq və digər su bioresurslarının</w:t>
      </w:r>
      <w:r>
        <w:rPr>
          <w:rFonts w:ascii="Palatino Linotype" w:hAnsi="Palatino Linotype" w:cs="Segoe UI"/>
        </w:rPr>
        <w:t>” sözləri ilə, “</w:t>
      </w:r>
      <w:r>
        <w:rPr>
          <w:rFonts w:ascii="Palatino Linotype" w:hAnsi="Palatino Linotype" w:cs="Segoe UI"/>
          <w:b/>
        </w:rPr>
        <w:t>əhəmiyyətli sututarlarda” sözləri “balıqçılıq su obyektlərində</w:t>
      </w:r>
      <w:r>
        <w:rPr>
          <w:rFonts w:ascii="Palatino Linotype" w:hAnsi="Palatino Linotype" w:cs="Segoe UI"/>
        </w:rPr>
        <w:t>” sözləri ilə əvəz edilmişdi və ikinci cümlədə “</w:t>
      </w:r>
      <w:r>
        <w:rPr>
          <w:rFonts w:ascii="Palatino Linotype" w:hAnsi="Palatino Linotype" w:cs="Segoe UI"/>
          <w:b/>
        </w:rPr>
        <w:t>sututarların</w:t>
      </w:r>
      <w:r>
        <w:rPr>
          <w:rFonts w:ascii="Palatino Linotype" w:hAnsi="Palatino Linotype" w:cs="Segoe UI"/>
        </w:rPr>
        <w:t xml:space="preserve">” sözü “su </w:t>
      </w:r>
      <w:r>
        <w:rPr>
          <w:rFonts w:ascii="Palatino Linotype" w:hAnsi="Palatino Linotype" w:cs="Segoe UI"/>
          <w:b/>
        </w:rPr>
        <w:t>obyektlərinin</w:t>
      </w:r>
      <w:r>
        <w:rPr>
          <w:rFonts w:ascii="Palatino Linotype" w:hAnsi="Palatino Linotype" w:cs="Segoe UI"/>
        </w:rPr>
        <w:t>” sözləri ilə əvəz edilmişdi.</w:t>
      </w:r>
    </w:p>
    <w:p w14:paraId="6C948174">
      <w:pPr>
        <w:pStyle w:val="11"/>
        <w:ind w:firstLine="567"/>
        <w:rPr>
          <w:rFonts w:ascii="Palatino Linotype" w:hAnsi="Palatino Linotype" w:cs="Segoe UI"/>
        </w:rPr>
      </w:pPr>
    </w:p>
  </w:endnote>
  <w:endnote w:id="42">
    <w:p w14:paraId="183725B8">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70-ci maddənin adında və birinci hissədə “</w:t>
      </w:r>
      <w:r>
        <w:rPr>
          <w:rFonts w:ascii="Palatino Linotype" w:hAnsi="Palatino Linotype" w:cs="Segoe UI"/>
          <w:b/>
        </w:rPr>
        <w:t>əhəmiyyətli sututarlarda</w:t>
      </w:r>
      <w:r>
        <w:rPr>
          <w:rFonts w:ascii="Palatino Linotype" w:hAnsi="Palatino Linotype" w:cs="Segoe UI"/>
        </w:rPr>
        <w:t>” sözləri “</w:t>
      </w:r>
      <w:r>
        <w:rPr>
          <w:rFonts w:ascii="Palatino Linotype" w:hAnsi="Palatino Linotype" w:cs="Segoe UI"/>
          <w:b/>
        </w:rPr>
        <w:t>su obyektlərində</w:t>
      </w:r>
      <w:r>
        <w:rPr>
          <w:rFonts w:ascii="Palatino Linotype" w:hAnsi="Palatino Linotype" w:cs="Segoe UI"/>
        </w:rPr>
        <w:t>” sözləri ilə əvəz edilmişdi.</w:t>
      </w:r>
    </w:p>
    <w:p w14:paraId="16AED0F3">
      <w:pPr>
        <w:pStyle w:val="11"/>
        <w:ind w:firstLine="567"/>
        <w:rPr>
          <w:rFonts w:ascii="Palatino Linotype" w:hAnsi="Palatino Linotype" w:cs="Segoe UI"/>
        </w:rPr>
      </w:pPr>
    </w:p>
  </w:endnote>
  <w:endnote w:id="43">
    <w:p w14:paraId="4B92AA3B">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70-ci maddənin birinci hissədə “</w:t>
      </w:r>
      <w:r>
        <w:rPr>
          <w:rFonts w:ascii="Palatino Linotype" w:hAnsi="Palatino Linotype" w:cs="Segoe UI"/>
          <w:b/>
        </w:rPr>
        <w:t>balıq ehtiyatlarının</w:t>
      </w:r>
      <w:r>
        <w:rPr>
          <w:rFonts w:ascii="Palatino Linotype" w:hAnsi="Palatino Linotype" w:cs="Segoe UI"/>
        </w:rPr>
        <w:t>” sözləri “</w:t>
      </w:r>
      <w:r>
        <w:rPr>
          <w:rFonts w:ascii="Palatino Linotype" w:hAnsi="Palatino Linotype" w:cs="Segoe UI"/>
          <w:b/>
        </w:rPr>
        <w:t>balıq və</w:t>
      </w:r>
      <w:r>
        <w:rPr>
          <w:rFonts w:ascii="Palatino Linotype" w:hAnsi="Palatino Linotype" w:cs="Segoe UI"/>
        </w:rPr>
        <w:t xml:space="preserve"> </w:t>
      </w:r>
      <w:r>
        <w:rPr>
          <w:rFonts w:ascii="Palatino Linotype" w:hAnsi="Palatino Linotype" w:cs="Segoe UI"/>
          <w:b/>
        </w:rPr>
        <w:t>digər su bioresurslarının</w:t>
      </w:r>
      <w:r>
        <w:rPr>
          <w:rFonts w:ascii="Palatino Linotype" w:hAnsi="Palatino Linotype" w:cs="Segoe UI"/>
        </w:rPr>
        <w:t>” sözləri ilə əvəz edilmişdi.</w:t>
      </w:r>
    </w:p>
    <w:p w14:paraId="54997CDD">
      <w:pPr>
        <w:pStyle w:val="11"/>
        <w:ind w:firstLine="567"/>
        <w:rPr>
          <w:rFonts w:ascii="Palatino Linotype" w:hAnsi="Palatino Linotype" w:cs="Segoe UI"/>
        </w:rPr>
      </w:pPr>
    </w:p>
  </w:endnote>
  <w:endnote w:id="44">
    <w:p w14:paraId="1F58058D">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70-ci maddənin ikinci hissədə “</w:t>
      </w:r>
      <w:r>
        <w:rPr>
          <w:rFonts w:ascii="Palatino Linotype" w:hAnsi="Palatino Linotype" w:cs="Segoe UI"/>
          <w:b/>
        </w:rPr>
        <w:t>əhəmiyyətli sututarlardan</w:t>
      </w:r>
      <w:r>
        <w:rPr>
          <w:rFonts w:ascii="Palatino Linotype" w:hAnsi="Palatino Linotype" w:cs="Segoe UI"/>
        </w:rPr>
        <w:t>” sözləri “</w:t>
      </w:r>
      <w:r>
        <w:rPr>
          <w:rFonts w:ascii="Palatino Linotype" w:hAnsi="Palatino Linotype" w:cs="Segoe UI"/>
          <w:b/>
        </w:rPr>
        <w:t>su</w:t>
      </w:r>
      <w:r>
        <w:rPr>
          <w:rFonts w:ascii="Palatino Linotype" w:hAnsi="Palatino Linotype" w:cs="Segoe UI"/>
        </w:rPr>
        <w:t xml:space="preserve"> </w:t>
      </w:r>
      <w:r>
        <w:rPr>
          <w:rFonts w:ascii="Palatino Linotype" w:hAnsi="Palatino Linotype" w:cs="Segoe UI"/>
          <w:b/>
        </w:rPr>
        <w:t>obyektlərindən</w:t>
      </w:r>
      <w:r>
        <w:rPr>
          <w:rFonts w:ascii="Palatino Linotype" w:hAnsi="Palatino Linotype" w:cs="Segoe UI"/>
        </w:rPr>
        <w:t>” sözləri ilə əvəz edilmişdi.</w:t>
      </w:r>
    </w:p>
    <w:p w14:paraId="0ED9AED8">
      <w:pPr>
        <w:pStyle w:val="11"/>
        <w:ind w:firstLine="567"/>
        <w:rPr>
          <w:rFonts w:ascii="Palatino Linotype" w:hAnsi="Palatino Linotype" w:cs="Segoe UI"/>
        </w:rPr>
      </w:pPr>
    </w:p>
  </w:endnote>
  <w:endnote w:id="45">
    <w:p w14:paraId="501545EC">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71-ci maddənin adında “</w:t>
      </w:r>
      <w:r>
        <w:rPr>
          <w:rFonts w:ascii="Palatino Linotype" w:hAnsi="Palatino Linotype" w:cs="Segoe UI"/>
          <w:b/>
        </w:rPr>
        <w:t>əhəmiyyətli sututarların</w:t>
      </w:r>
      <w:r>
        <w:rPr>
          <w:rFonts w:ascii="Palatino Linotype" w:hAnsi="Palatino Linotype" w:cs="Segoe UI"/>
        </w:rPr>
        <w:t>” sözləri “</w:t>
      </w:r>
      <w:r>
        <w:rPr>
          <w:rFonts w:ascii="Palatino Linotype" w:hAnsi="Palatino Linotype" w:cs="Segoe UI"/>
          <w:b/>
        </w:rPr>
        <w:t>su</w:t>
      </w:r>
      <w:r>
        <w:rPr>
          <w:rFonts w:ascii="Palatino Linotype" w:hAnsi="Palatino Linotype" w:cs="Segoe UI"/>
        </w:rPr>
        <w:t xml:space="preserve"> </w:t>
      </w:r>
      <w:r>
        <w:rPr>
          <w:rFonts w:ascii="Palatino Linotype" w:hAnsi="Palatino Linotype" w:cs="Segoe UI"/>
          <w:b/>
        </w:rPr>
        <w:t>obyektlərinin</w:t>
      </w:r>
      <w:r>
        <w:rPr>
          <w:rFonts w:ascii="Palatino Linotype" w:hAnsi="Palatino Linotype" w:cs="Segoe UI"/>
        </w:rPr>
        <w:t>” sözləri ilə əvəz edilmişdi.</w:t>
      </w:r>
    </w:p>
    <w:p w14:paraId="5B284414">
      <w:pPr>
        <w:pStyle w:val="11"/>
        <w:ind w:firstLine="567"/>
        <w:rPr>
          <w:rFonts w:ascii="Palatino Linotype" w:hAnsi="Palatino Linotype" w:cs="Segoe UI"/>
        </w:rPr>
      </w:pPr>
    </w:p>
  </w:endnote>
  <w:endnote w:id="46">
    <w:p w14:paraId="32C888D6">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71-ci maddənin birinci abzasda “</w:t>
      </w:r>
      <w:r>
        <w:rPr>
          <w:rFonts w:ascii="Palatino Linotype" w:hAnsi="Palatino Linotype" w:cs="Segoe UI"/>
          <w:b/>
        </w:rPr>
        <w:t>əhəmiyyətli sututarlarda</w:t>
      </w:r>
      <w:r>
        <w:rPr>
          <w:rFonts w:ascii="Palatino Linotype" w:hAnsi="Palatino Linotype" w:cs="Segoe UI"/>
        </w:rPr>
        <w:t>” sözləri “</w:t>
      </w:r>
      <w:r>
        <w:rPr>
          <w:rFonts w:ascii="Palatino Linotype" w:hAnsi="Palatino Linotype" w:cs="Segoe UI"/>
          <w:b/>
        </w:rPr>
        <w:t>su</w:t>
      </w:r>
      <w:r>
        <w:rPr>
          <w:rFonts w:ascii="Palatino Linotype" w:hAnsi="Palatino Linotype" w:cs="Segoe UI"/>
          <w:i/>
        </w:rPr>
        <w:t xml:space="preserve"> </w:t>
      </w:r>
      <w:r>
        <w:rPr>
          <w:rFonts w:ascii="Palatino Linotype" w:hAnsi="Palatino Linotype" w:cs="Segoe UI"/>
          <w:b/>
        </w:rPr>
        <w:t>obyektlərində</w:t>
      </w:r>
      <w:r>
        <w:rPr>
          <w:rFonts w:ascii="Palatino Linotype" w:hAnsi="Palatino Linotype" w:cs="Segoe UI"/>
        </w:rPr>
        <w:t>” sözləri ilə əvəz edilmişdi.</w:t>
      </w:r>
    </w:p>
    <w:p w14:paraId="52363DDA">
      <w:pPr>
        <w:pStyle w:val="11"/>
        <w:ind w:firstLine="567"/>
        <w:rPr>
          <w:rFonts w:ascii="Palatino Linotype" w:hAnsi="Palatino Linotype" w:cs="Segoe UI"/>
        </w:rPr>
      </w:pPr>
    </w:p>
  </w:endnote>
  <w:endnote w:id="47">
    <w:p w14:paraId="05EFB24F">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75-ci maddənin ikinci hissəsində “</w:t>
      </w:r>
      <w:r>
        <w:rPr>
          <w:rFonts w:ascii="Palatino Linotype" w:hAnsi="Palatino Linotype" w:cs="Segoe UI"/>
          <w:b/>
        </w:rPr>
        <w:t>balıq tutmaq, ov etmək, su bitkiləri</w:t>
      </w:r>
      <w:r>
        <w:rPr>
          <w:rFonts w:ascii="Palatino Linotype" w:hAnsi="Palatino Linotype" w:cs="Segoe UI"/>
        </w:rPr>
        <w:t xml:space="preserve"> </w:t>
      </w:r>
      <w:r>
        <w:rPr>
          <w:rFonts w:ascii="Palatino Linotype" w:hAnsi="Palatino Linotype" w:cs="Segoe UI"/>
          <w:b/>
        </w:rPr>
        <w:t>yığmaq</w:t>
      </w:r>
      <w:r>
        <w:rPr>
          <w:rFonts w:ascii="Palatino Linotype" w:hAnsi="Palatino Linotype" w:cs="Segoe UI"/>
        </w:rPr>
        <w:t>” sözləri “</w:t>
      </w:r>
      <w:r>
        <w:rPr>
          <w:rFonts w:ascii="Palatino Linotype" w:hAnsi="Palatino Linotype" w:cs="Segoe UI"/>
          <w:b/>
        </w:rPr>
        <w:t>balıq və digər su bioresurslarını ovlamaq və toplamaq</w:t>
      </w:r>
      <w:r>
        <w:rPr>
          <w:rFonts w:ascii="Palatino Linotype" w:hAnsi="Palatino Linotype" w:cs="Segoe UI"/>
        </w:rPr>
        <w:t>” sözləri ilə əvəz edilmişdi.</w:t>
      </w:r>
    </w:p>
    <w:p w14:paraId="57983992">
      <w:pPr>
        <w:pStyle w:val="11"/>
        <w:ind w:firstLine="567"/>
        <w:rPr>
          <w:rFonts w:ascii="Palatino Linotype" w:hAnsi="Palatino Linotype" w:cs="Segoe UI"/>
        </w:rPr>
      </w:pPr>
    </w:p>
  </w:endnote>
  <w:endnote w:id="48">
    <w:p w14:paraId="05E56AB6">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80-ci maddənin birinci hissəsinə “</w:t>
      </w:r>
      <w:r>
        <w:rPr>
          <w:rFonts w:ascii="Palatino Linotype" w:hAnsi="Palatino Linotype"/>
          <w:b/>
          <w:color w:val="000000"/>
        </w:rPr>
        <w:t>su obyektlərindən</w:t>
      </w:r>
      <w:r>
        <w:rPr>
          <w:rFonts w:ascii="Palatino Linotype" w:hAnsi="Palatino Linotype"/>
          <w:color w:val="000000"/>
        </w:rPr>
        <w:t>” sözlərindən sonra “</w:t>
      </w:r>
      <w:r>
        <w:rPr>
          <w:rFonts w:ascii="Palatino Linotype" w:hAnsi="Palatino Linotype"/>
          <w:b/>
          <w:color w:val="000000"/>
        </w:rPr>
        <w:t>tələb olunan həcmdə və ödənişsiz</w:t>
      </w:r>
      <w:r>
        <w:rPr>
          <w:rFonts w:ascii="Palatino Linotype" w:hAnsi="Palatino Linotype"/>
          <w:color w:val="000000"/>
        </w:rPr>
        <w:t>” sözləri əlavə edilmişdir.</w:t>
      </w:r>
    </w:p>
    <w:p w14:paraId="4D3B8555">
      <w:pPr>
        <w:pStyle w:val="11"/>
        <w:ind w:firstLine="540"/>
        <w:rPr>
          <w:rFonts w:ascii="Palatino Linotype" w:hAnsi="Palatino Linotype"/>
        </w:rPr>
      </w:pPr>
    </w:p>
  </w:endnote>
  <w:endnote w:id="49">
    <w:p w14:paraId="7F76F713">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w:t>
      </w:r>
      <w:r>
        <w:rPr>
          <w:rFonts w:ascii="Palatino Linotype" w:hAnsi="Palatino Linotype"/>
          <w:b/>
          <w:color w:val="000000"/>
        </w:rPr>
        <w:t xml:space="preserve"> </w:t>
      </w:r>
      <w:r>
        <w:rPr>
          <w:rFonts w:ascii="Palatino Linotype" w:hAnsi="Palatino Linotype"/>
          <w:color w:val="000000"/>
        </w:rPr>
        <w:t>80-ci maddəyə yeni məzmunda ikinci hissə əlavə edilmişdir.</w:t>
      </w:r>
    </w:p>
    <w:p w14:paraId="11F19502">
      <w:pPr>
        <w:pStyle w:val="11"/>
        <w:ind w:firstLine="540"/>
        <w:rPr>
          <w:rFonts w:ascii="Palatino Linotype" w:hAnsi="Palatino Linotype"/>
        </w:rPr>
      </w:pPr>
    </w:p>
  </w:endnote>
  <w:endnote w:id="50">
    <w:p w14:paraId="7BEE2000">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81-ci maddənin birinci hissəsində “</w:t>
      </w:r>
      <w:r>
        <w:rPr>
          <w:rFonts w:ascii="Palatino Linotype" w:hAnsi="Palatino Linotype" w:cs="Segoe UI"/>
          <w:b/>
        </w:rPr>
        <w:t>balıq ehtiyatlarının</w:t>
      </w:r>
      <w:r>
        <w:rPr>
          <w:rFonts w:ascii="Palatino Linotype" w:hAnsi="Palatino Linotype" w:cs="Segoe UI"/>
        </w:rPr>
        <w:t>” sözləri “</w:t>
      </w:r>
      <w:r>
        <w:rPr>
          <w:rFonts w:ascii="Palatino Linotype" w:hAnsi="Palatino Linotype" w:cs="Segoe UI"/>
          <w:b/>
        </w:rPr>
        <w:t>balıq və</w:t>
      </w:r>
      <w:r>
        <w:rPr>
          <w:rFonts w:ascii="Palatino Linotype" w:hAnsi="Palatino Linotype" w:cs="Segoe UI"/>
        </w:rPr>
        <w:t xml:space="preserve"> </w:t>
      </w:r>
      <w:r>
        <w:rPr>
          <w:rFonts w:ascii="Palatino Linotype" w:hAnsi="Palatino Linotype" w:cs="Segoe UI"/>
          <w:b/>
        </w:rPr>
        <w:t>digər su bioresurslarının</w:t>
      </w:r>
      <w:r>
        <w:rPr>
          <w:rFonts w:ascii="Palatino Linotype" w:hAnsi="Palatino Linotype" w:cs="Segoe UI"/>
        </w:rPr>
        <w:t>” sözləri ilə əvəz edilmişdi.</w:t>
      </w:r>
    </w:p>
    <w:p w14:paraId="794E9BA1">
      <w:pPr>
        <w:pStyle w:val="11"/>
        <w:ind w:firstLine="567"/>
        <w:rPr>
          <w:rFonts w:ascii="Palatino Linotype" w:hAnsi="Palatino Linotype" w:cs="Segoe UI"/>
        </w:rPr>
      </w:pPr>
    </w:p>
  </w:endnote>
  <w:endnote w:id="51">
    <w:p w14:paraId="57B5649A">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82-ci maddənin dördüncü hissəsində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64E13E30">
      <w:pPr>
        <w:pStyle w:val="11"/>
        <w:ind w:firstLine="567"/>
        <w:jc w:val="both"/>
        <w:rPr>
          <w:rFonts w:ascii="Palatino Linotype" w:hAnsi="Palatino Linotype" w:cs="Segoe UI"/>
        </w:rPr>
      </w:pPr>
    </w:p>
  </w:endnote>
  <w:endnote w:id="52">
    <w:p w14:paraId="301B93E6">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color w:val="0000FF"/>
        </w:rPr>
        <w:t xml:space="preserve"> </w:t>
      </w:r>
      <w:r>
        <w:rPr>
          <w:rFonts w:ascii="Palatino Linotype" w:hAnsi="Palatino Linotype" w:cs="Segoe UI"/>
        </w:rPr>
        <w:t xml:space="preserve">25 dekabr 2007-ci il tarixli </w:t>
      </w:r>
      <w:r>
        <w:rPr>
          <w:rFonts w:ascii="Palatino Linotype" w:hAnsi="Palatino Linotype" w:cs="Segoe UI"/>
          <w:b/>
          <w:lang w:eastAsia="ja-JP"/>
        </w:rPr>
        <w:t>524-IIIQD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2008-ci il, № 2, maddə 47</w:t>
      </w:r>
      <w:r>
        <w:rPr>
          <w:rFonts w:ascii="Palatino Linotype" w:hAnsi="Palatino Linotype" w:cs="Segoe UI"/>
        </w:rPr>
        <w:t>) ilə 84-cü maddəsində yeni məzmunda beşinci abzas əlavə edilmiş və beşinci abzas altıncı abzas hesab edilmişdir.</w:t>
      </w:r>
    </w:p>
    <w:p w14:paraId="7069140D">
      <w:pPr>
        <w:pStyle w:val="11"/>
        <w:ind w:firstLine="567"/>
        <w:jc w:val="both"/>
        <w:rPr>
          <w:rFonts w:ascii="Palatino Linotype" w:hAnsi="Palatino Linotype" w:cs="Segoe UI"/>
          <w:color w:val="0000FF"/>
        </w:rPr>
      </w:pPr>
      <w:r>
        <w:fldChar w:fldCharType="begin"/>
      </w:r>
      <w:r>
        <w:instrText xml:space="preserve"> HYPERLINK "https://e-qanun.az/framework/56556" \t "_blank" \o "Azərbaycan Respublikasının 23 fevral 2024-cü il tarixli 1103-VIQD nömrəli Qanunu" </w:instrText>
      </w:r>
      <w:r>
        <w:fldChar w:fldCharType="separate"/>
      </w:r>
      <w:r>
        <w:rPr>
          <w:rStyle w:val="17"/>
          <w:rFonts w:ascii="Palatino Linotype" w:hAnsi="Palatino Linotype"/>
        </w:rPr>
        <w:t xml:space="preserve">23 fevral 2024-cü il tarixli </w:t>
      </w:r>
      <w:r>
        <w:rPr>
          <w:rStyle w:val="17"/>
          <w:rFonts w:ascii="Palatino Linotype" w:hAnsi="Palatino Linotype"/>
          <w:b/>
        </w:rPr>
        <w:t>1103-VIQD</w:t>
      </w:r>
      <w:r>
        <w:rPr>
          <w:rStyle w:val="17"/>
          <w:rFonts w:ascii="Palatino Linotype" w:hAnsi="Palatino Linotype"/>
        </w:rPr>
        <w:t xml:space="preserve"> nömrəli</w:t>
      </w:r>
      <w:r>
        <w:rPr>
          <w:rStyle w:val="17"/>
          <w:rFonts w:ascii="Palatino Linotype" w:hAnsi="Palatino Linotype"/>
        </w:rPr>
        <w:fldChar w:fldCharType="end"/>
      </w:r>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xml:space="preserve">, </w:t>
      </w:r>
      <w:r>
        <w:rPr>
          <w:rFonts w:ascii="Palatino Linotype" w:hAnsi="Palatino Linotype"/>
          <w:b/>
        </w:rPr>
        <w:t>13 mart 2024-cü il</w:t>
      </w:r>
      <w:r>
        <w:rPr>
          <w:rFonts w:ascii="Palatino Linotype" w:hAnsi="Palatino Linotype"/>
          <w:b/>
          <w:bCs/>
          <w:color w:val="000000"/>
        </w:rPr>
        <w:t>, “</w:t>
      </w:r>
      <w:r>
        <w:rPr>
          <w:rFonts w:ascii="Palatino Linotype" w:hAnsi="Palatino Linotype"/>
          <w:b/>
        </w:rPr>
        <w:t>Azərbaycan</w:t>
      </w:r>
      <w:r>
        <w:rPr>
          <w:rFonts w:ascii="Palatino Linotype" w:hAnsi="Palatino Linotype"/>
          <w:b/>
          <w:bCs/>
          <w:color w:val="000000"/>
        </w:rPr>
        <w:t xml:space="preserve">” qəzeti, </w:t>
      </w:r>
      <w:r>
        <w:rPr>
          <w:rFonts w:ascii="Palatino Linotype" w:hAnsi="Palatino Linotype"/>
          <w:b/>
        </w:rPr>
        <w:t>14 mart 2024-cü il</w:t>
      </w:r>
      <w:r>
        <w:rPr>
          <w:rFonts w:ascii="Palatino Linotype" w:hAnsi="Palatino Linotype"/>
          <w:b/>
          <w:bCs/>
          <w:color w:val="000000"/>
        </w:rPr>
        <w:t>, № 57</w:t>
      </w:r>
      <w:r>
        <w:rPr>
          <w:rFonts w:ascii="Palatino Linotype" w:hAnsi="Palatino Linotype"/>
          <w:b/>
          <w:lang w:eastAsia="en-GB"/>
        </w:rPr>
        <w:t>, Azərbaycan Respublikasının Qanunvericilik Toplusu, 2024-cü il, № 3, maddə 250</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84-cü maddənin birinci hissəsinin dördüncü abzasında “</w:t>
      </w:r>
      <w:r>
        <w:rPr>
          <w:rFonts w:ascii="Palatino Linotype" w:hAnsi="Palatino Linotype"/>
          <w:b/>
        </w:rPr>
        <w:t>istehsalat, məişət tullantıları</w:t>
      </w:r>
      <w:r>
        <w:rPr>
          <w:rFonts w:ascii="Palatino Linotype" w:hAnsi="Palatino Linotype"/>
        </w:rPr>
        <w:t>” sözləri “</w:t>
      </w:r>
      <w:r>
        <w:rPr>
          <w:rFonts w:ascii="Palatino Linotype" w:hAnsi="Palatino Linotype"/>
          <w:b/>
        </w:rPr>
        <w:t>tullantılar</w:t>
      </w:r>
      <w:r>
        <w:rPr>
          <w:rFonts w:ascii="Palatino Linotype" w:hAnsi="Palatino Linotype"/>
        </w:rPr>
        <w:t>” sözü ilə, beşinci abzasında “</w:t>
      </w:r>
      <w:r>
        <w:rPr>
          <w:rFonts w:ascii="Palatino Linotype" w:hAnsi="Palatino Linotype"/>
          <w:b/>
        </w:rPr>
        <w:t>istehsalat və məişət tullantılarının</w:t>
      </w:r>
      <w:r>
        <w:rPr>
          <w:rFonts w:ascii="Palatino Linotype" w:hAnsi="Palatino Linotype"/>
        </w:rPr>
        <w:t>” sözləri “</w:t>
      </w:r>
      <w:r>
        <w:rPr>
          <w:rFonts w:ascii="Palatino Linotype" w:hAnsi="Palatino Linotype"/>
          <w:b/>
        </w:rPr>
        <w:t>tullantıların</w:t>
      </w:r>
      <w:r>
        <w:rPr>
          <w:rFonts w:ascii="Palatino Linotype" w:hAnsi="Palatino Linotype"/>
        </w:rPr>
        <w:t>” sözü ilə əvəz edilmişdir.</w:t>
      </w:r>
    </w:p>
    <w:p w14:paraId="2D05BDF1">
      <w:pPr>
        <w:pStyle w:val="11"/>
        <w:ind w:firstLine="567"/>
        <w:jc w:val="both"/>
        <w:rPr>
          <w:rFonts w:ascii="Palatino Linotype" w:hAnsi="Palatino Linotype" w:cs="Segoe UI"/>
          <w:color w:val="0000FF"/>
        </w:rPr>
      </w:pPr>
    </w:p>
  </w:endnote>
  <w:endnote w:id="53">
    <w:p w14:paraId="505482CB">
      <w:pPr>
        <w:widowControl w:val="0"/>
        <w:autoSpaceDE w:val="0"/>
        <w:autoSpaceDN w:val="0"/>
        <w:adjustRightInd w:val="0"/>
        <w:ind w:firstLine="567"/>
        <w:jc w:val="both"/>
        <w:rPr>
          <w:rFonts w:ascii="Palatino Linotype" w:hAnsi="Palatino Linotype" w:cs="Segoe UI"/>
          <w:sz w:val="20"/>
          <w:szCs w:val="20"/>
          <w:lang w:val="az-Latn-AZ"/>
        </w:rPr>
      </w:pPr>
      <w:r>
        <w:rPr>
          <w:rStyle w:val="10"/>
          <w:rFonts w:eastAsia="MS Mincho" w:cs="Segoe UI"/>
          <w:szCs w:val="20"/>
        </w:rPr>
        <w:endnoteRef/>
      </w:r>
      <w:r>
        <w:rPr>
          <w:rFonts w:ascii="Palatino Linotype" w:hAnsi="Palatino Linotype" w:cs="Segoe UI"/>
          <w:color w:val="0000FF"/>
          <w:sz w:val="20"/>
          <w:szCs w:val="20"/>
          <w:lang w:val="az-Latn-AZ"/>
        </w:rPr>
        <w:t xml:space="preserve"> </w:t>
      </w:r>
      <w:r>
        <w:rPr>
          <w:rFonts w:ascii="Palatino Linotype" w:hAnsi="Palatino Linotype" w:cs="Segoe UI"/>
          <w:sz w:val="20"/>
          <w:szCs w:val="20"/>
          <w:lang w:val="az-Latn-AZ"/>
        </w:rPr>
        <w:t xml:space="preserve">25 dekabr 2007-ci il tarixli </w:t>
      </w:r>
      <w:r>
        <w:rPr>
          <w:rFonts w:ascii="Palatino Linotype" w:hAnsi="Palatino Linotype" w:cs="Segoe UI"/>
          <w:b/>
          <w:sz w:val="20"/>
          <w:szCs w:val="20"/>
          <w:lang w:val="az-Latn-AZ" w:eastAsia="ja-JP"/>
        </w:rPr>
        <w:t>524-IIIQD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2008-ci il, № 2, maddə 47</w:t>
      </w:r>
      <w:r>
        <w:rPr>
          <w:rFonts w:ascii="Palatino Linotype" w:hAnsi="Palatino Linotype" w:cs="Segoe UI"/>
          <w:sz w:val="20"/>
          <w:szCs w:val="20"/>
          <w:lang w:val="az-Latn-AZ"/>
        </w:rPr>
        <w:t>) ilə 84-cü maddəsinin birinci hissəsindən altıncı abzas çıxarılmışdır.</w:t>
      </w:r>
    </w:p>
    <w:p w14:paraId="552A8115">
      <w:pPr>
        <w:pStyle w:val="11"/>
        <w:ind w:firstLine="567"/>
        <w:jc w:val="both"/>
        <w:rPr>
          <w:rFonts w:ascii="Palatino Linotype" w:hAnsi="Palatino Linotype" w:cs="Segoe UI"/>
          <w:color w:val="0000FF"/>
        </w:rPr>
      </w:pPr>
    </w:p>
  </w:endnote>
  <w:endnote w:id="54">
    <w:p w14:paraId="5AA6EC94">
      <w:pPr>
        <w:pStyle w:val="11"/>
        <w:ind w:firstLine="567"/>
        <w:jc w:val="both"/>
        <w:rPr>
          <w:rFonts w:ascii="Palatino Linotype" w:hAnsi="Palatino Linotype" w:cs="Segoe UI"/>
        </w:rPr>
      </w:pPr>
      <w:r>
        <w:rPr>
          <w:rStyle w:val="10"/>
          <w:rFonts w:eastAsia="MS Mincho" w:cs="Segoe UI"/>
          <w:b w:val="0"/>
          <w:szCs w:val="20"/>
        </w:rPr>
        <w:endnoteRef/>
      </w:r>
      <w:r>
        <w:rPr>
          <w:rFonts w:ascii="Palatino Linotype" w:hAnsi="Palatino Linotype" w:cs="Segoe UI"/>
          <w:b/>
          <w:color w:val="0000FF"/>
        </w:rPr>
        <w:t xml:space="preserve"> </w:t>
      </w:r>
      <w:r>
        <w:rPr>
          <w:rFonts w:ascii="Palatino Linotype" w:hAnsi="Palatino Linotype" w:cs="Segoe UI"/>
        </w:rPr>
        <w:t xml:space="preserve">19 aprel 2002-ci il tarixli </w:t>
      </w:r>
      <w:r>
        <w:rPr>
          <w:rFonts w:ascii="Palatino Linotype" w:hAnsi="Palatino Linotype" w:cs="Segoe UI"/>
          <w:b/>
        </w:rPr>
        <w:t>306-IIQD</w:t>
      </w:r>
      <w:r>
        <w:rPr>
          <w:rFonts w:ascii="Palatino Linotype" w:hAnsi="Palatino Linotype" w:cs="Segoe UI"/>
        </w:rPr>
        <w:t xml:space="preserve"> nömrəli "Ərazi quruluşu və inzibati ərazi bölgüsü haqqında" Azərbaycan Respublikası Qanununun tətbiq edilməsi ilə əlaqədar "Azərbaycan SSR-in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Pr>
          <w:rFonts w:ascii="Palatino Linotype" w:hAnsi="Palatino Linotype" w:cs="Segoe UI"/>
          <w:b/>
        </w:rPr>
        <w:t>Azərbaycan Respublikasının qanunvericilik toplusu, 2002-ci il, № 5, maddə 237</w:t>
      </w:r>
      <w:r>
        <w:rPr>
          <w:rFonts w:ascii="Palatino Linotype" w:hAnsi="Palatino Linotype" w:cs="Segoe UI"/>
        </w:rPr>
        <w:t>) ilə 92-ci maddənin üçüncü hissəsində "</w:t>
      </w:r>
      <w:r>
        <w:rPr>
          <w:rFonts w:ascii="Palatino Linotype" w:hAnsi="Palatino Linotype" w:cs="Segoe UI"/>
          <w:b/>
        </w:rPr>
        <w:t>İnzibati rayonların</w:t>
      </w:r>
      <w:r>
        <w:rPr>
          <w:rFonts w:ascii="Palatino Linotype" w:hAnsi="Palatino Linotype" w:cs="Segoe UI"/>
        </w:rPr>
        <w:t>" sözləri "</w:t>
      </w:r>
      <w:r>
        <w:rPr>
          <w:rFonts w:ascii="Palatino Linotype" w:hAnsi="Palatino Linotype" w:cs="Segoe UI"/>
          <w:b/>
        </w:rPr>
        <w:t>Ərazi vahidlərinin</w:t>
      </w:r>
      <w:r>
        <w:rPr>
          <w:rFonts w:ascii="Palatino Linotype" w:hAnsi="Palatino Linotype" w:cs="Segoe UI"/>
        </w:rPr>
        <w:t>" sözləri ilə əvəz edilmişdir.</w:t>
      </w:r>
    </w:p>
    <w:p w14:paraId="50CEBD76">
      <w:pPr>
        <w:pStyle w:val="11"/>
        <w:ind w:firstLine="567"/>
        <w:jc w:val="both"/>
        <w:rPr>
          <w:rFonts w:ascii="Palatino Linotype" w:hAnsi="Palatino Linotype" w:cs="Segoe UI"/>
          <w:b/>
          <w:color w:val="0000FF"/>
        </w:rPr>
      </w:pPr>
    </w:p>
  </w:endnote>
  <w:endnote w:id="55">
    <w:p w14:paraId="26472D96">
      <w:pPr>
        <w:pStyle w:val="11"/>
        <w:ind w:firstLine="567"/>
        <w:jc w:val="both"/>
        <w:rPr>
          <w:rFonts w:ascii="Palatino Linotype" w:hAnsi="Palatino Linotype" w:cs="Segoe UI"/>
          <w:b/>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"http://e-qanun.az/framework/29664" \t "_blank" \o "06 mart 2015-ci il tarixli 1220-IVQD nömrəli Azərbaycan Respublikasının Qanunu" </w:instrText>
      </w:r>
      <w:r>
        <w:fldChar w:fldCharType="separate"/>
      </w:r>
      <w:r>
        <w:rPr>
          <w:rStyle w:val="17"/>
          <w:rFonts w:ascii="Palatino Linotype" w:hAnsi="Palatino Linotype" w:cs="Segoe UI"/>
        </w:rPr>
        <w:t xml:space="preserve">06 mart 2015-ci il tarixli </w:t>
      </w:r>
      <w:r>
        <w:rPr>
          <w:rStyle w:val="17"/>
          <w:rFonts w:ascii="Palatino Linotype" w:hAnsi="Palatino Linotype" w:cs="Segoe UI"/>
          <w:b/>
        </w:rPr>
        <w:t xml:space="preserve">1220-IVQD </w:t>
      </w:r>
      <w:r>
        <w:rPr>
          <w:rStyle w:val="17"/>
          <w:rFonts w:ascii="Palatino Linotype" w:hAnsi="Palatino Linotype" w:cs="Segoe UI"/>
        </w:rPr>
        <w:t>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 xml:space="preserve">(“Respublika” qəzeti, 5 aprel 2015-ci il, № 070, Azərbaycan Respublikasının Qanunvericilik Toplusu, 2015-ci il, № 4, maddə 357) </w:t>
      </w:r>
      <w:r>
        <w:rPr>
          <w:rFonts w:ascii="Palatino Linotype" w:hAnsi="Palatino Linotype" w:cs="Segoe UI"/>
        </w:rPr>
        <w:t>ilə 94-cü maddənin ikinci hissəsində “</w:t>
      </w:r>
      <w:r>
        <w:rPr>
          <w:rFonts w:ascii="Palatino Linotype" w:hAnsi="Palatino Linotype" w:cs="Segoe UI"/>
          <w:b/>
        </w:rPr>
        <w:t>əhəmiyyətli sututarlarda</w:t>
      </w:r>
      <w:r>
        <w:rPr>
          <w:rFonts w:ascii="Palatino Linotype" w:hAnsi="Palatino Linotype" w:cs="Segoe UI"/>
        </w:rPr>
        <w:t>” sözləri “</w:t>
      </w:r>
      <w:r>
        <w:rPr>
          <w:rFonts w:ascii="Palatino Linotype" w:hAnsi="Palatino Linotype" w:cs="Segoe UI"/>
          <w:b/>
        </w:rPr>
        <w:t>su</w:t>
      </w:r>
      <w:r>
        <w:rPr>
          <w:rFonts w:ascii="Palatino Linotype" w:hAnsi="Palatino Linotype" w:cs="Segoe UI"/>
        </w:rPr>
        <w:t xml:space="preserve"> </w:t>
      </w:r>
      <w:r>
        <w:rPr>
          <w:rFonts w:ascii="Palatino Linotype" w:hAnsi="Palatino Linotype" w:cs="Segoe UI"/>
          <w:b/>
        </w:rPr>
        <w:t>obyektlərində</w:t>
      </w:r>
      <w:r>
        <w:rPr>
          <w:rFonts w:ascii="Palatino Linotype" w:hAnsi="Palatino Linotype" w:cs="Segoe UI"/>
        </w:rPr>
        <w:t>” sözləri ilə, “</w:t>
      </w:r>
      <w:r>
        <w:rPr>
          <w:rFonts w:ascii="Palatino Linotype" w:hAnsi="Palatino Linotype" w:cs="Segoe UI"/>
          <w:b/>
        </w:rPr>
        <w:t>balıqların, digər su heyvanları və bitkilərinin</w:t>
      </w:r>
      <w:r>
        <w:rPr>
          <w:rFonts w:ascii="Palatino Linotype" w:hAnsi="Palatino Linotype" w:cs="Segoe UI"/>
        </w:rPr>
        <w:t>” sözləri “</w:t>
      </w:r>
      <w:r>
        <w:rPr>
          <w:rFonts w:ascii="Palatino Linotype" w:hAnsi="Palatino Linotype" w:cs="Segoe UI"/>
          <w:b/>
        </w:rPr>
        <w:t>balıq və digər su</w:t>
      </w:r>
      <w:r>
        <w:rPr>
          <w:rFonts w:ascii="Palatino Linotype" w:hAnsi="Palatino Linotype" w:cs="Segoe UI"/>
        </w:rPr>
        <w:t xml:space="preserve"> </w:t>
      </w:r>
      <w:r>
        <w:rPr>
          <w:rFonts w:ascii="Palatino Linotype" w:hAnsi="Palatino Linotype" w:cs="Segoe UI"/>
          <w:b/>
        </w:rPr>
        <w:t>bioresurslarının</w:t>
      </w:r>
      <w:r>
        <w:rPr>
          <w:rFonts w:ascii="Palatino Linotype" w:hAnsi="Palatino Linotype" w:cs="Segoe UI"/>
        </w:rPr>
        <w:t>” sözləri ilə əvəz edilmişdi.</w:t>
      </w:r>
    </w:p>
    <w:p w14:paraId="13ACA58B">
      <w:pPr>
        <w:pStyle w:val="11"/>
        <w:ind w:firstLine="567"/>
        <w:rPr>
          <w:rFonts w:ascii="Palatino Linotype" w:hAnsi="Palatino Linotype" w:cs="Segoe UI"/>
        </w:rPr>
      </w:pPr>
    </w:p>
  </w:endnote>
  <w:endnote w:id="56">
    <w:p w14:paraId="61577500">
      <w:pPr>
        <w:pStyle w:val="11"/>
        <w:ind w:firstLine="540"/>
        <w:jc w:val="both"/>
        <w:rPr>
          <w:rFonts w:ascii="Palatino Linotype" w:hAnsi="Palatino Linotype"/>
        </w:rPr>
      </w:pPr>
      <w:r>
        <w:rPr>
          <w:rStyle w:val="10"/>
          <w:szCs w:val="20"/>
        </w:rPr>
        <w:endnoteRef/>
      </w:r>
      <w:r>
        <w:rPr>
          <w:rFonts w:ascii="Palatino Linotype" w:hAnsi="Palatino Linotype"/>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7"/>
          <w:rFonts w:ascii="Palatino Linotype" w:hAnsi="Palatino Linotype"/>
        </w:rPr>
        <w:t xml:space="preserve">3 may 2019-cu il tarixli </w:t>
      </w:r>
      <w:r>
        <w:rPr>
          <w:rStyle w:val="17"/>
          <w:rFonts w:ascii="Palatino Linotype" w:hAnsi="Palatino Linotype"/>
          <w:b/>
        </w:rPr>
        <w:t>1578-VQD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14 iyun 2019-cu il, № 128</w:t>
      </w:r>
      <w:r>
        <w:rPr>
          <w:rFonts w:ascii="Palatino Linotype" w:hAnsi="Palatino Linotype" w:cs="Segoe UI"/>
          <w:b/>
        </w:rPr>
        <w:t xml:space="preserve">, </w:t>
      </w:r>
      <w:r>
        <w:rPr>
          <w:rFonts w:ascii="Palatino Linotype" w:hAnsi="Palatino Linotype"/>
          <w:b/>
        </w:rPr>
        <w:t>Azərbaycan Respublikasının Qanunvericilik Toplusu, 2019-cu il, № 6, maddə 987</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94-cü maddənin dördüncü hissəsi yeni redaksiyada verilmişdir.</w:t>
      </w:r>
    </w:p>
    <w:p w14:paraId="733060FB">
      <w:pPr>
        <w:pStyle w:val="11"/>
        <w:ind w:firstLine="540"/>
        <w:jc w:val="both"/>
        <w:rPr>
          <w:rFonts w:ascii="Palatino Linotype" w:hAnsi="Palatino Linotype"/>
        </w:rPr>
      </w:pPr>
      <w:r>
        <w:rPr>
          <w:rFonts w:ascii="Palatino Linotype" w:hAnsi="Palatino Linotype"/>
        </w:rPr>
        <w:t>Əvvəlki redaksiyada deyilirdi:</w:t>
      </w:r>
    </w:p>
    <w:p w14:paraId="2205712D">
      <w:pPr>
        <w:pStyle w:val="11"/>
        <w:ind w:firstLine="540"/>
        <w:jc w:val="both"/>
        <w:rPr>
          <w:rFonts w:ascii="Palatino Linotype" w:hAnsi="Palatino Linotype"/>
          <w:strike/>
          <w:color w:val="000000"/>
        </w:rPr>
      </w:pPr>
      <w:r>
        <w:rPr>
          <w:rFonts w:ascii="Palatino Linotype" w:hAnsi="Palatino Linotype" w:cs="Segoe UI"/>
          <w:strike/>
        </w:rPr>
        <w:t>Suların vəziyyətinə təsir edən müəssisələrin, qurğuların və digər obyektlərin tikiləcəyi yerlərin müəyyənləşdirilməsi və onların tikinti layihələrinin razılaşdırılması, onların dövlət ekspertizası və istismara verilmə qaydaları müvafiq icra hakimiyyəti orqanı tərəfindən müəyyən edilir.</w:t>
      </w:r>
    </w:p>
    <w:p w14:paraId="45D385B7">
      <w:pPr>
        <w:pStyle w:val="11"/>
        <w:rPr>
          <w:rFonts w:ascii="Palatino Linotype" w:hAnsi="Palatino Linotype"/>
        </w:rPr>
      </w:pPr>
    </w:p>
  </w:endnote>
  <w:endnote w:id="57">
    <w:p w14:paraId="5EBDAA6D">
      <w:pPr>
        <w:pStyle w:val="11"/>
        <w:ind w:firstLine="540"/>
        <w:jc w:val="both"/>
        <w:rPr>
          <w:rFonts w:ascii="Palatino Linotype" w:hAnsi="Palatino Linotype"/>
          <w:color w:val="000000"/>
        </w:rPr>
      </w:pPr>
      <w:r>
        <w:rPr>
          <w:rStyle w:val="10"/>
          <w:szCs w:val="20"/>
        </w:rPr>
        <w:endnoteRef/>
      </w:r>
      <w:r>
        <w:rPr>
          <w:rFonts w:ascii="Palatino Linotype" w:hAnsi="Palatino Linotype"/>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7"/>
          <w:rFonts w:ascii="Palatino Linotype" w:hAnsi="Palatino Linotype"/>
        </w:rPr>
        <w:t xml:space="preserve">3 may 2019-cu il tarixli </w:t>
      </w:r>
      <w:r>
        <w:rPr>
          <w:rStyle w:val="17"/>
          <w:rFonts w:ascii="Palatino Linotype" w:hAnsi="Palatino Linotype"/>
          <w:b/>
        </w:rPr>
        <w:t>1578-VQD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14 iyun 2019-cu il, № 128</w:t>
      </w:r>
      <w:r>
        <w:rPr>
          <w:rFonts w:ascii="Palatino Linotype" w:hAnsi="Palatino Linotype" w:cs="Segoe UI"/>
          <w:b/>
        </w:rPr>
        <w:t xml:space="preserve">, </w:t>
      </w:r>
      <w:r>
        <w:rPr>
          <w:rFonts w:ascii="Palatino Linotype" w:hAnsi="Palatino Linotype"/>
          <w:b/>
        </w:rPr>
        <w:t>Azərbaycan Respublikasının Qanunvericilik Toplusu, 2019-cu il, № 6, maddə 987</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94-cü maddəyə yeni məzmunda beşinci-yeddinci hissələr əlavə edilmişdir.</w:t>
      </w:r>
    </w:p>
    <w:p w14:paraId="2D3FF57C">
      <w:pPr>
        <w:pStyle w:val="11"/>
        <w:rPr>
          <w:rFonts w:ascii="Palatino Linotype" w:hAnsi="Palatino Linotype"/>
        </w:rPr>
      </w:pPr>
    </w:p>
  </w:endnote>
  <w:endnote w:id="58">
    <w:p w14:paraId="09B96061">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 96-cı maddənin birinci hissəsinin ikinci abzasına “</w:t>
      </w:r>
      <w:r>
        <w:rPr>
          <w:rFonts w:ascii="Palatino Linotype" w:hAnsi="Palatino Linotype"/>
          <w:b/>
          <w:color w:val="000000"/>
        </w:rPr>
        <w:t>sudan</w:t>
      </w:r>
      <w:r>
        <w:rPr>
          <w:rFonts w:ascii="Palatino Linotype" w:hAnsi="Palatino Linotype"/>
          <w:color w:val="000000"/>
        </w:rPr>
        <w:t>” sözündən, üçüncü abzasına “</w:t>
      </w:r>
      <w:r>
        <w:rPr>
          <w:rFonts w:ascii="Palatino Linotype" w:hAnsi="Palatino Linotype"/>
          <w:b/>
          <w:color w:val="000000"/>
        </w:rPr>
        <w:t>su</w:t>
      </w:r>
      <w:r>
        <w:rPr>
          <w:rFonts w:ascii="Palatino Linotype" w:hAnsi="Palatino Linotype"/>
          <w:color w:val="000000"/>
        </w:rPr>
        <w:t xml:space="preserve"> </w:t>
      </w:r>
      <w:r>
        <w:rPr>
          <w:rFonts w:ascii="Palatino Linotype" w:hAnsi="Palatino Linotype"/>
          <w:b/>
          <w:color w:val="000000"/>
        </w:rPr>
        <w:t>obyektlərindən</w:t>
      </w:r>
      <w:r>
        <w:rPr>
          <w:rFonts w:ascii="Palatino Linotype" w:hAnsi="Palatino Linotype"/>
          <w:color w:val="000000"/>
        </w:rPr>
        <w:t xml:space="preserve">” sözlərindən əvvəl </w:t>
      </w:r>
      <w:r>
        <w:rPr>
          <w:rFonts w:ascii="Palatino Linotype" w:hAnsi="Palatino Linotype"/>
          <w:b/>
          <w:color w:val="000000"/>
        </w:rPr>
        <w:t>“bu Məcəllənin 18-ci maddəsinin ikinci hissəsinin tələbləri nəzərə alınmaqla</w:t>
      </w:r>
      <w:r>
        <w:rPr>
          <w:rFonts w:ascii="Palatino Linotype" w:hAnsi="Palatino Linotype"/>
          <w:color w:val="000000"/>
        </w:rPr>
        <w:t>,” sözləri əlavə  edilmişdir.</w:t>
      </w:r>
    </w:p>
    <w:p w14:paraId="27B323E9">
      <w:pPr>
        <w:pStyle w:val="11"/>
        <w:ind w:firstLine="540"/>
        <w:rPr>
          <w:rFonts w:ascii="Palatino Linotype" w:hAnsi="Palatino Linotype"/>
        </w:rPr>
      </w:pPr>
    </w:p>
  </w:endnote>
  <w:endnote w:id="59">
    <w:p w14:paraId="1E755DBD">
      <w:pPr>
        <w:pStyle w:val="11"/>
        <w:ind w:firstLine="540"/>
        <w:jc w:val="both"/>
        <w:rPr>
          <w:rFonts w:ascii="Palatino Linotype" w:hAnsi="Palatino Linotype" w:cs="Segoe UI"/>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96-cı maddənin ikinci abzasında, 97-ci maddənin adında, birinci, ikinci və dördüncü hissələrində “</w:t>
      </w:r>
      <w:r>
        <w:rPr>
          <w:rFonts w:ascii="Palatino Linotype" w:hAnsi="Palatino Linotype"/>
          <w:b/>
        </w:rPr>
        <w:t>pullu</w:t>
      </w:r>
      <w:r>
        <w:rPr>
          <w:rFonts w:ascii="Palatino Linotype" w:hAnsi="Palatino Linotype"/>
        </w:rPr>
        <w:t>” sözü “</w:t>
      </w:r>
      <w:r>
        <w:rPr>
          <w:rFonts w:ascii="Palatino Linotype" w:hAnsi="Palatino Linotype"/>
          <w:b/>
        </w:rPr>
        <w:t>ödənişli</w:t>
      </w:r>
      <w:r>
        <w:rPr>
          <w:rFonts w:ascii="Palatino Linotype" w:hAnsi="Palatino Linotype"/>
        </w:rPr>
        <w:t>” sözü ilə əvəz edilmişdir.</w:t>
      </w:r>
    </w:p>
    <w:p w14:paraId="1799E910">
      <w:pPr>
        <w:pStyle w:val="11"/>
        <w:rPr>
          <w:rFonts w:ascii="Palatino Linotype" w:hAnsi="Palatino Linotype"/>
        </w:rPr>
      </w:pPr>
    </w:p>
  </w:endnote>
  <w:endnote w:id="60">
    <w:p w14:paraId="068ED6A5">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 97-ci maddənin birinci hissəsində “</w:t>
      </w:r>
      <w:r>
        <w:rPr>
          <w:rFonts w:ascii="Palatino Linotype" w:hAnsi="Palatino Linotype"/>
          <w:b/>
          <w:color w:val="000000"/>
        </w:rPr>
        <w:t>Məcəllə ilə nəzərdə tutulmuş hallar istisna olmaqla</w:t>
      </w:r>
      <w:r>
        <w:rPr>
          <w:rFonts w:ascii="Palatino Linotype" w:hAnsi="Palatino Linotype"/>
          <w:color w:val="000000"/>
        </w:rPr>
        <w:t>” sözləri “</w:t>
      </w:r>
      <w:r>
        <w:rPr>
          <w:rFonts w:ascii="Palatino Linotype" w:hAnsi="Palatino Linotype"/>
          <w:b/>
          <w:color w:val="000000"/>
        </w:rPr>
        <w:t>Məcəllənin 18-ci maddəsinin ikinci hissəsinin tələbləri nəzərə alınmaqla</w:t>
      </w:r>
      <w:r>
        <w:rPr>
          <w:rFonts w:ascii="Palatino Linotype" w:hAnsi="Palatino Linotype"/>
          <w:color w:val="000000"/>
        </w:rPr>
        <w:t>,” sözləri ilə əvəz edilmişdir.</w:t>
      </w:r>
    </w:p>
    <w:p w14:paraId="30CD2486">
      <w:pPr>
        <w:pStyle w:val="11"/>
        <w:ind w:firstLine="540"/>
        <w:rPr>
          <w:rFonts w:ascii="Palatino Linotype" w:hAnsi="Palatino Linotype"/>
        </w:rPr>
      </w:pPr>
    </w:p>
  </w:endnote>
  <w:endnote w:id="61">
    <w:p w14:paraId="48FF0571">
      <w:pPr>
        <w:pStyle w:val="11"/>
        <w:ind w:firstLine="540"/>
        <w:jc w:val="both"/>
        <w:rPr>
          <w:rFonts w:ascii="Palatino Linotype" w:hAnsi="Palatino Linotype"/>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97-ci maddənin üçüncü hissəsi yeni redaksiyada verilmişdir.</w:t>
      </w:r>
    </w:p>
    <w:p w14:paraId="7A8094F1">
      <w:pPr>
        <w:pStyle w:val="11"/>
        <w:ind w:firstLine="540"/>
        <w:jc w:val="both"/>
        <w:rPr>
          <w:rFonts w:ascii="Palatino Linotype" w:hAnsi="Palatino Linotype"/>
        </w:rPr>
      </w:pPr>
      <w:r>
        <w:rPr>
          <w:rFonts w:ascii="Palatino Linotype" w:hAnsi="Palatino Linotype"/>
        </w:rPr>
        <w:t>Əvvəlki redaksiyada deyilirdi:</w:t>
      </w:r>
    </w:p>
    <w:p w14:paraId="31DEDA09">
      <w:pPr>
        <w:pStyle w:val="11"/>
        <w:ind w:firstLine="540"/>
        <w:jc w:val="both"/>
        <w:rPr>
          <w:rFonts w:ascii="Palatino Linotype" w:hAnsi="Palatino Linotype" w:cs="Segoe UI"/>
          <w:strike/>
        </w:rPr>
      </w:pPr>
      <w:r>
        <w:rPr>
          <w:rFonts w:ascii="Palatino Linotype" w:hAnsi="Palatino Linotype" w:cs="Segoe UI"/>
          <w:strike/>
        </w:rPr>
        <w:t>Sudan pullu istifadə qaydaları müvafiq icra hakimiyyəti orqanı tərəfindən təsdiq edilmiş əsasnaməyə uyğun olaraq müəyyən edilir.</w:t>
      </w:r>
    </w:p>
    <w:p w14:paraId="4D5F681B">
      <w:pPr>
        <w:pStyle w:val="11"/>
        <w:rPr>
          <w:rFonts w:ascii="Palatino Linotype" w:hAnsi="Palatino Linotype"/>
        </w:rPr>
      </w:pPr>
    </w:p>
  </w:endnote>
  <w:endnote w:id="62">
    <w:p w14:paraId="6029AFAB">
      <w:pPr>
        <w:pStyle w:val="11"/>
        <w:ind w:firstLine="567"/>
        <w:jc w:val="both"/>
        <w:rPr>
          <w:rFonts w:ascii="Palatino Linotype" w:hAnsi="Palatino Linotype" w:cs="Segoe UI"/>
        </w:rPr>
      </w:pPr>
      <w:r>
        <w:rPr>
          <w:rStyle w:val="10"/>
          <w:rFonts w:eastAsia="MS Mincho" w:cs="Segoe UI"/>
          <w:b w:val="0"/>
          <w:szCs w:val="20"/>
        </w:rPr>
        <w:endnoteRef/>
      </w:r>
      <w:r>
        <w:rPr>
          <w:rFonts w:ascii="Palatino Linotype" w:hAnsi="Palatino Linotype" w:cs="Segoe UI"/>
          <w:b/>
          <w:color w:val="0000FF"/>
        </w:rPr>
        <w:t xml:space="preserve"> </w:t>
      </w:r>
      <w:r>
        <w:rPr>
          <w:rFonts w:ascii="Palatino Linotype" w:hAnsi="Palatino Linotype" w:cs="Segoe UI"/>
        </w:rPr>
        <w:t xml:space="preserve">3 dekabr 2002-ci il tarixli </w:t>
      </w:r>
      <w:r>
        <w:rPr>
          <w:rFonts w:ascii="Palatino Linotype" w:hAnsi="Palatino Linotype" w:cs="Segoe UI"/>
          <w:b/>
        </w:rPr>
        <w:t>392-IIQD</w:t>
      </w:r>
      <w:r>
        <w:rPr>
          <w:rFonts w:ascii="Palatino Linotype" w:hAnsi="Palatino Linotype" w:cs="Segoe UI"/>
        </w:rPr>
        <w:t xml:space="preserve"> nömrəli "Bələdiyyələrin su təsərrüfatı haqqında" Azərbaycan Respublikası Qanununun tətbiqi ilə əlaqədar Azərbaycan Respublikasının Su Məcəlləsinə əlavələr edilməsi barədə” Azərbaycan Respublikasının Qanunu (</w:t>
      </w:r>
      <w:r>
        <w:rPr>
          <w:rFonts w:ascii="Palatino Linotype" w:hAnsi="Palatino Linotype" w:cs="Segoe UI"/>
          <w:b/>
        </w:rPr>
        <w:t>Azərbaycan Respublikasının qanunvericilik toplusu, 2003-cü il, № 1, maddə 10</w:t>
      </w:r>
      <w:r>
        <w:rPr>
          <w:rFonts w:ascii="Palatino Linotype" w:hAnsi="Palatino Linotype" w:cs="Segoe UI"/>
        </w:rPr>
        <w:t>) ilə 97-ci maddəyə yeni dördüncü hissə əlavə edilmişdir.</w:t>
      </w:r>
    </w:p>
    <w:p w14:paraId="3A45277C">
      <w:pPr>
        <w:pStyle w:val="11"/>
        <w:ind w:firstLine="567"/>
        <w:jc w:val="both"/>
        <w:rPr>
          <w:rFonts w:ascii="Palatino Linotype" w:hAnsi="Palatino Linotype" w:cs="Segoe UI"/>
          <w:b/>
          <w:color w:val="0000FF"/>
        </w:rPr>
      </w:pPr>
    </w:p>
  </w:endnote>
  <w:endnote w:id="63">
    <w:p w14:paraId="0A089D43">
      <w:pPr>
        <w:pStyle w:val="11"/>
        <w:ind w:firstLine="540"/>
        <w:jc w:val="both"/>
        <w:rPr>
          <w:rFonts w:ascii="Palatino Linotype" w:hAnsi="Palatino Linotype"/>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98-ci maddənin birinci hissəsi yeni redaksiyada verilmişdir.</w:t>
      </w:r>
    </w:p>
    <w:p w14:paraId="0785C552">
      <w:pPr>
        <w:pStyle w:val="11"/>
        <w:ind w:firstLine="540"/>
        <w:jc w:val="both"/>
        <w:rPr>
          <w:rFonts w:ascii="Palatino Linotype" w:hAnsi="Palatino Linotype"/>
        </w:rPr>
      </w:pPr>
      <w:r>
        <w:rPr>
          <w:rFonts w:ascii="Palatino Linotype" w:hAnsi="Palatino Linotype"/>
        </w:rPr>
        <w:t>Əvvəlki redaksiyada deyilirdi:</w:t>
      </w:r>
    </w:p>
    <w:p w14:paraId="31EF942F">
      <w:pPr>
        <w:pStyle w:val="11"/>
        <w:ind w:firstLine="540"/>
        <w:jc w:val="both"/>
        <w:rPr>
          <w:rFonts w:ascii="Palatino Linotype" w:hAnsi="Palatino Linotype" w:cs="Segoe UI"/>
          <w:strike/>
        </w:rPr>
      </w:pPr>
      <w:r>
        <w:rPr>
          <w:rFonts w:ascii="Palatino Linotype" w:hAnsi="Palatino Linotype" w:cs="Segoe UI"/>
          <w:strike/>
        </w:rPr>
        <w:t>Sudan istifadə haqqı müəyyən edilərkən istifadə edilən suyun qiyməti əsas götürülür.</w:t>
      </w:r>
    </w:p>
    <w:p w14:paraId="4F14AE28">
      <w:pPr>
        <w:pStyle w:val="11"/>
        <w:rPr>
          <w:rFonts w:ascii="Palatino Linotype" w:hAnsi="Palatino Linotype"/>
        </w:rPr>
      </w:pPr>
    </w:p>
  </w:endnote>
  <w:endnote w:id="64">
    <w:p w14:paraId="676A21A0">
      <w:pPr>
        <w:pStyle w:val="11"/>
        <w:ind w:firstLine="540"/>
        <w:jc w:val="both"/>
        <w:rPr>
          <w:rFonts w:ascii="Palatino Linotype" w:hAnsi="Palatino Linotype"/>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98-ci maddənin üçüncü hissəsi ləğv edilmişdir.</w:t>
      </w:r>
    </w:p>
    <w:p w14:paraId="6D98E2F2">
      <w:pPr>
        <w:pStyle w:val="11"/>
        <w:rPr>
          <w:rFonts w:ascii="Palatino Linotype" w:hAnsi="Palatino Linotype"/>
        </w:rPr>
      </w:pPr>
    </w:p>
  </w:endnote>
  <w:endnote w:id="65">
    <w:p w14:paraId="1D47465E">
      <w:pPr>
        <w:pStyle w:val="11"/>
        <w:ind w:firstLine="540"/>
        <w:jc w:val="both"/>
        <w:rPr>
          <w:rFonts w:ascii="Palatino Linotype" w:hAnsi="Palatino Linotype"/>
          <w:b/>
          <w:color w:val="000000"/>
        </w:rPr>
      </w:pPr>
      <w:r>
        <w:rPr>
          <w:rStyle w:val="10"/>
          <w:szCs w:val="20"/>
        </w:rPr>
        <w:endnoteRef/>
      </w:r>
      <w:r>
        <w:rPr>
          <w:rFonts w:ascii="Palatino Linotype" w:hAnsi="Palatino Linotype"/>
        </w:rPr>
        <w:t xml:space="preserve"> </w:t>
      </w:r>
      <w:r>
        <w:fldChar w:fldCharType="begin"/>
      </w:r>
      <w:r>
        <w:instrText xml:space="preserve"> HYPERLINK "http://e-qanun.az/framework/43260" \t "_blank" \o "Azərbaycan Respublikasının 12 iyul 2019-cu il tarixli 1652-VQD nömrəli Qanunu" </w:instrText>
      </w:r>
      <w:r>
        <w:fldChar w:fldCharType="separate"/>
      </w:r>
      <w:r>
        <w:rPr>
          <w:rStyle w:val="17"/>
          <w:rFonts w:ascii="Palatino Linotype" w:hAnsi="Palatino Linotype"/>
        </w:rPr>
        <w:t xml:space="preserve">12 iyul 2019-cu il tarixli </w:t>
      </w:r>
      <w:r>
        <w:rPr>
          <w:rStyle w:val="17"/>
          <w:rFonts w:ascii="Palatino Linotype" w:hAnsi="Palatino Linotype"/>
          <w:b/>
        </w:rPr>
        <w:t>1652-VQD</w:t>
      </w:r>
      <w:r>
        <w:rPr>
          <w:rStyle w:val="17"/>
          <w:rFonts w:ascii="Palatino Linotype" w:hAnsi="Palatino Linotype"/>
        </w:rPr>
        <w:t xml:space="preserve"> nömrəli</w:t>
      </w:r>
      <w:r>
        <w:rPr>
          <w:rStyle w:val="17"/>
          <w:rFonts w:ascii="Palatino Linotype" w:hAnsi="Palatino Linotype"/>
        </w:rPr>
        <w:fldChar w:fldCharType="end"/>
      </w:r>
      <w:r>
        <w:rPr>
          <w:rStyle w:val="78"/>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15 sentyabr 2019-cu il, № 203</w:t>
      </w:r>
      <w:r>
        <w:rPr>
          <w:rFonts w:ascii="Palatino Linotype" w:hAnsi="Palatino Linotype" w:cs="Segoe UI"/>
          <w:b/>
        </w:rPr>
        <w:t xml:space="preserve">, </w:t>
      </w:r>
      <w:r>
        <w:rPr>
          <w:rFonts w:ascii="Palatino Linotype" w:hAnsi="Palatino Linotype"/>
          <w:b/>
        </w:rPr>
        <w:t>Azərbaycan Respublikasının Qanunvericilik Toplusu, 2019-cu il, № 9, maddə 1485</w:t>
      </w:r>
      <w:r>
        <w:rPr>
          <w:rFonts w:ascii="Palatino Linotype" w:hAnsi="Palatino Linotype"/>
          <w:b/>
          <w:color w:val="000000"/>
        </w:rPr>
        <w:t xml:space="preserve">) </w:t>
      </w:r>
      <w:r>
        <w:rPr>
          <w:rFonts w:ascii="Palatino Linotype" w:hAnsi="Palatino Linotype"/>
          <w:color w:val="000000"/>
        </w:rPr>
        <w:t>ilə 98-ci maddənin üçüncü hissəsi ləğv edilmişdir.</w:t>
      </w:r>
    </w:p>
    <w:p w14:paraId="52633FB7">
      <w:pPr>
        <w:pStyle w:val="11"/>
        <w:ind w:firstLine="540"/>
        <w:rPr>
          <w:rFonts w:ascii="Palatino Linotype" w:hAnsi="Palatino Linotype"/>
        </w:rPr>
      </w:pPr>
    </w:p>
  </w:endnote>
  <w:endnote w:id="66">
    <w:p w14:paraId="449038D4">
      <w:pPr>
        <w:pStyle w:val="11"/>
        <w:ind w:firstLine="540"/>
        <w:jc w:val="both"/>
        <w:rPr>
          <w:rFonts w:ascii="Palatino Linotype" w:hAnsi="Palatino Linotype" w:cs="Segoe UI"/>
        </w:rPr>
      </w:pPr>
      <w:r>
        <w:rPr>
          <w:rStyle w:val="10"/>
          <w:rFonts w:cs="Segoe UI"/>
          <w:szCs w:val="20"/>
        </w:rPr>
        <w:endnoteRef/>
      </w:r>
      <w:r>
        <w:rPr>
          <w:rFonts w:ascii="Palatino Linotype" w:hAnsi="Palatino Linotype" w:cs="Segoe UI"/>
        </w:rPr>
        <w:t xml:space="preserve"> </w:t>
      </w:r>
      <w:r>
        <w:fldChar w:fldCharType="begin"/>
      </w:r>
      <w:r>
        <w:instrText xml:space="preserve"> HYPERLINK "http://e-qanun.az/framework/29339" \t "_blank" \o "16 dekabr 2014-cü il tarixli 1129-IVQD nömrəli Azərbaycan Respublikasının Qanunu" </w:instrText>
      </w:r>
      <w:r>
        <w:fldChar w:fldCharType="separate"/>
      </w:r>
      <w:r>
        <w:rPr>
          <w:rStyle w:val="17"/>
          <w:rFonts w:ascii="Palatino Linotype" w:hAnsi="Palatino Linotype" w:cs="Segoe UI"/>
        </w:rPr>
        <w:t xml:space="preserve">16 dekabr 2014-cü il tarixli </w:t>
      </w:r>
      <w:r>
        <w:rPr>
          <w:rStyle w:val="17"/>
          <w:rFonts w:ascii="Palatino Linotype" w:hAnsi="Palatino Linotype" w:cs="Segoe UI"/>
          <w:b/>
        </w:rPr>
        <w:t>1129-IVQD</w:t>
      </w:r>
      <w:r>
        <w:rPr>
          <w:rStyle w:val="17"/>
          <w:rFonts w:ascii="Palatino Linotype" w:hAnsi="Palatino Linotype" w:cs="Segoe UI"/>
          <w:b/>
        </w:rPr>
        <w:fldChar w:fldCharType="end"/>
      </w:r>
      <w:r>
        <w:rPr>
          <w:rFonts w:ascii="Palatino Linotype" w:hAnsi="Palatino Linotype" w:cs="Segoe UI"/>
        </w:rPr>
        <w:t xml:space="preserve"> nömrəli Azərbaycan Respublikasının Qanunu </w:t>
      </w:r>
      <w:r>
        <w:rPr>
          <w:rFonts w:ascii="Palatino Linotype" w:hAnsi="Palatino Linotype" w:cs="Segoe UI"/>
          <w:b/>
        </w:rPr>
        <w:t xml:space="preserve">(“Respublika” qəzeti, 5 fevral 2015-ci il, № 027, Azərbaycan Respublikasının Qanunvericilik Toplusu, 2015-ci il, № 2, maddə 72) </w:t>
      </w:r>
      <w:r>
        <w:rPr>
          <w:rFonts w:ascii="Palatino Linotype" w:hAnsi="Palatino Linotype" w:cs="Segoe UI"/>
        </w:rPr>
        <w:t>ilə 103-cü maddənin birinci abzasında “</w:t>
      </w:r>
      <w:r>
        <w:rPr>
          <w:rFonts w:ascii="Palatino Linotype" w:hAnsi="Palatino Linotype" w:cs="Segoe UI"/>
          <w:b/>
        </w:rPr>
        <w:t>və vətəndaşlar</w:t>
      </w:r>
      <w:r>
        <w:rPr>
          <w:rFonts w:ascii="Palatino Linotype" w:hAnsi="Palatino Linotype" w:cs="Segoe UI"/>
        </w:rPr>
        <w:t>” sözləri “</w:t>
      </w:r>
      <w:r>
        <w:rPr>
          <w:rFonts w:ascii="Palatino Linotype" w:hAnsi="Palatino Linotype" w:cs="Segoe UI"/>
          <w:b/>
        </w:rPr>
        <w:t>, fiziki və hüquqi şəxslər</w:t>
      </w:r>
      <w:r>
        <w:rPr>
          <w:rFonts w:ascii="Palatino Linotype" w:hAnsi="Palatino Linotype" w:cs="Segoe UI"/>
        </w:rPr>
        <w:t>” sözləri ilə əvəz edilmişdir.</w:t>
      </w:r>
    </w:p>
    <w:p w14:paraId="6BE105B0">
      <w:pPr>
        <w:pStyle w:val="11"/>
        <w:rPr>
          <w:rFonts w:ascii="Palatino Linotype" w:hAnsi="Palatino Linotype"/>
        </w:rPr>
      </w:pPr>
    </w:p>
  </w:endnote>
  <w:endnote w:id="67">
    <w:p w14:paraId="32A427A0">
      <w:pPr>
        <w:pStyle w:val="11"/>
        <w:ind w:firstLine="567"/>
        <w:jc w:val="both"/>
        <w:rPr>
          <w:rFonts w:ascii="Palatino Linotype" w:hAnsi="Palatino Linotype" w:cs="Segoe UI"/>
        </w:rPr>
      </w:pPr>
      <w:r>
        <w:rPr>
          <w:rStyle w:val="10"/>
          <w:rFonts w:eastAsia="MS Mincho" w:cs="Segoe UI"/>
          <w:szCs w:val="20"/>
        </w:rPr>
        <w:endnoteRef/>
      </w:r>
      <w:r>
        <w:rPr>
          <w:rFonts w:ascii="Palatino Linotype" w:hAnsi="Palatino Linotype" w:cs="Segoe UI"/>
        </w:rPr>
        <w:t xml:space="preserve"> 9 oktyabr 2007-ci il tarixli </w:t>
      </w:r>
      <w:r>
        <w:rPr>
          <w:rFonts w:ascii="Palatino Linotype" w:hAnsi="Palatino Linotype" w:cs="Segoe UI"/>
          <w:b/>
        </w:rPr>
        <w:t>429-IIIQD</w:t>
      </w:r>
      <w:r>
        <w:rPr>
          <w:rFonts w:ascii="Palatino Linotype" w:hAnsi="Palatino Linotype" w:cs="Segoe UI"/>
        </w:rPr>
        <w:t xml:space="preserve"> nömrəli Azərbaycan Respublikasının Qanunu (</w:t>
      </w:r>
      <w:r>
        <w:rPr>
          <w:rFonts w:ascii="Palatino Linotype" w:hAnsi="Palatino Linotype" w:cs="Segoe UI"/>
          <w:b/>
        </w:rPr>
        <w:t>Azərbaycan Respublikasının Qanunvericilik Toplusu, 2007-ci il, № 10, maddə 938</w:t>
      </w:r>
      <w:r>
        <w:rPr>
          <w:rFonts w:ascii="Palatino Linotype" w:hAnsi="Palatino Linotype" w:cs="Segoe UI"/>
        </w:rPr>
        <w:t>) ilə 103-cü maddənin beşinci abzasında "</w:t>
      </w:r>
      <w:r>
        <w:rPr>
          <w:rFonts w:ascii="Palatino Linotype" w:hAnsi="Palatino Linotype" w:cs="Segoe UI"/>
          <w:b/>
        </w:rPr>
        <w:t>xüsusi razılıq</w:t>
      </w:r>
      <w:r>
        <w:rPr>
          <w:rFonts w:ascii="Palatino Linotype" w:hAnsi="Palatino Linotype" w:cs="Segoe UI"/>
        </w:rPr>
        <w:t>" sözləri "</w:t>
      </w:r>
      <w:r>
        <w:rPr>
          <w:rFonts w:ascii="Palatino Linotype" w:hAnsi="Palatino Linotype" w:cs="Segoe UI"/>
          <w:b/>
        </w:rPr>
        <w:t>icazə</w:t>
      </w:r>
      <w:r>
        <w:rPr>
          <w:rFonts w:ascii="Palatino Linotype" w:hAnsi="Palatino Linotype" w:cs="Segoe UI"/>
        </w:rPr>
        <w:t>" sözü ilə əvəz edilmişdir.</w:t>
      </w:r>
    </w:p>
    <w:p w14:paraId="5E90F42C">
      <w:pPr>
        <w:pStyle w:val="11"/>
        <w:ind w:firstLine="567"/>
        <w:jc w:val="both"/>
        <w:rPr>
          <w:rFonts w:ascii="Palatino Linotype" w:hAnsi="Palatino Linotype" w:cs="Segoe UI"/>
        </w:rPr>
      </w:pPr>
    </w:p>
  </w:endnote>
  <w:endnote w:id="68">
    <w:p w14:paraId="79F42E06">
      <w:pPr>
        <w:pStyle w:val="11"/>
        <w:ind w:firstLine="540"/>
        <w:jc w:val="both"/>
        <w:rPr>
          <w:rFonts w:ascii="Palatino Linotype" w:hAnsi="Palatino Linotype"/>
        </w:rPr>
      </w:pPr>
      <w:r>
        <w:rPr>
          <w:rStyle w:val="10"/>
          <w:szCs w:val="20"/>
        </w:rPr>
        <w:endnoteRef/>
      </w:r>
      <w:r>
        <w:rPr>
          <w:rFonts w:ascii="Palatino Linotype" w:hAnsi="Palatino Linotype"/>
        </w:rPr>
        <w:t xml:space="preserve"> </w:t>
      </w:r>
      <w:r>
        <w:fldChar w:fldCharType="begin"/>
      </w:r>
      <w:r>
        <w:instrText xml:space="preserve"> HYPERLINK "http://e-qanun.az/framework/36445" \t "_blank" \o "Azərbaycan Respublikasının 30 iyun 2017-ci il tarixli 759-VQD nömrəli Qanunu" </w:instrText>
      </w:r>
      <w:r>
        <w:fldChar w:fldCharType="separate"/>
      </w:r>
      <w:r>
        <w:rPr>
          <w:rStyle w:val="17"/>
          <w:rFonts w:ascii="Palatino Linotype" w:hAnsi="Palatino Linotype"/>
        </w:rPr>
        <w:t>30 iyun 2017-ci il</w:t>
      </w:r>
      <w:r>
        <w:rPr>
          <w:rStyle w:val="17"/>
          <w:rFonts w:ascii="Palatino Linotype" w:hAnsi="Palatino Linotype" w:cs="Segoe UI"/>
        </w:rPr>
        <w:t xml:space="preserve"> tarixli </w:t>
      </w:r>
      <w:r>
        <w:rPr>
          <w:rStyle w:val="17"/>
          <w:rFonts w:ascii="Palatino Linotype" w:hAnsi="Palatino Linotype"/>
          <w:b/>
        </w:rPr>
        <w:t>759-VQD</w:t>
      </w:r>
      <w:r>
        <w:rPr>
          <w:rStyle w:val="17"/>
          <w:rFonts w:ascii="Palatino Linotype" w:hAnsi="Palatino Linotype" w:cs="Segoe UI"/>
        </w:rPr>
        <w:t xml:space="preserve"> nömrəli</w:t>
      </w:r>
      <w:r>
        <w:rPr>
          <w:rStyle w:val="17"/>
          <w:rFonts w:ascii="Palatino Linotype" w:hAnsi="Palatino Linotype" w:cs="Segoe UI"/>
        </w:rPr>
        <w:fldChar w:fldCharType="end"/>
      </w:r>
      <w:r>
        <w:rPr>
          <w:rFonts w:ascii="Palatino Linotype" w:hAnsi="Palatino Linotype" w:cs="Segoe UI"/>
        </w:rPr>
        <w:t xml:space="preserve"> Azərbaycan Respublikasının Qanunu </w:t>
      </w:r>
      <w:r>
        <w:rPr>
          <w:rFonts w:ascii="Palatino Linotype" w:hAnsi="Palatino Linotype" w:cs="Segoe UI"/>
          <w:b/>
        </w:rPr>
        <w:t>(“Azərbaycan” qəzeti, 7 sentyabr 2017-ci il, № 193</w:t>
      </w:r>
      <w:r>
        <w:rPr>
          <w:rFonts w:ascii="Palatino Linotype" w:hAnsi="Palatino Linotype"/>
          <w:b/>
        </w:rPr>
        <w:t>, Azərbaycan Respublikasının Qanunvericilik Toplusu, 2017-ci il, №9, maddə 1631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rPr>
        <w:t>103-cü maddənin on beşinci abzası yeni redaksiyada verilmişdir.</w:t>
      </w:r>
    </w:p>
    <w:p w14:paraId="2796878E">
      <w:pPr>
        <w:pStyle w:val="11"/>
        <w:ind w:firstLine="540"/>
        <w:jc w:val="both"/>
        <w:rPr>
          <w:rFonts w:ascii="Palatino Linotype" w:hAnsi="Palatino Linotype"/>
        </w:rPr>
      </w:pPr>
      <w:r>
        <w:rPr>
          <w:rFonts w:ascii="Palatino Linotype" w:hAnsi="Palatino Linotype"/>
        </w:rPr>
        <w:t>Əvvəlki redaksiyada deyilirdi:</w:t>
      </w:r>
    </w:p>
    <w:p w14:paraId="54DB114D">
      <w:pPr>
        <w:pStyle w:val="11"/>
        <w:ind w:firstLine="540"/>
        <w:jc w:val="both"/>
        <w:rPr>
          <w:rFonts w:ascii="Palatino Linotype" w:hAnsi="Palatino Linotype" w:cs="Segoe UI"/>
          <w:strike/>
        </w:rPr>
      </w:pPr>
      <w:r>
        <w:rPr>
          <w:rFonts w:ascii="Palatino Linotype" w:hAnsi="Palatino Linotype" w:cs="Segoe UI"/>
          <w:strike/>
        </w:rPr>
        <w:t>içməli sudan yaşıllıqların suvarılmasında və nəqliyyat vasitələrinin yuyulmasında, habelə təyinatsız istifadə etdikdə;</w:t>
      </w:r>
    </w:p>
    <w:p w14:paraId="73339215">
      <w:pPr>
        <w:pStyle w:val="11"/>
        <w:rPr>
          <w:rFonts w:ascii="Palatino Linotype" w:hAnsi="Palatino Linotype"/>
        </w:rPr>
      </w:pPr>
    </w:p>
  </w:endnote>
  <w:endnote w:id="69">
    <w:p w14:paraId="1C782B0A">
      <w:pPr>
        <w:pStyle w:val="11"/>
        <w:ind w:firstLine="567"/>
        <w:jc w:val="both"/>
        <w:rPr>
          <w:rFonts w:ascii="Palatino Linotype" w:hAnsi="Palatino Linotype" w:cs="Segoe UI"/>
          <w:b/>
          <w:color w:val="0000FF"/>
        </w:rPr>
      </w:pPr>
      <w:r>
        <w:rPr>
          <w:rStyle w:val="10"/>
          <w:rFonts w:eastAsia="MS Mincho" w:cs="Segoe UI"/>
          <w:b w:val="0"/>
          <w:szCs w:val="20"/>
        </w:rPr>
        <w:endnoteRef/>
      </w:r>
      <w:r>
        <w:rPr>
          <w:rFonts w:ascii="Palatino Linotype" w:hAnsi="Palatino Linotype" w:cs="Segoe UI"/>
          <w:b/>
          <w:color w:val="0000FF"/>
        </w:rPr>
        <w:t xml:space="preserve"> </w:t>
      </w:r>
      <w:r>
        <w:rPr>
          <w:rFonts w:ascii="Palatino Linotype" w:hAnsi="Palatino Linotype" w:cs="Segoe UI"/>
        </w:rPr>
        <w:t xml:space="preserve">30 dekabr 2003-cü il tarixli </w:t>
      </w:r>
      <w:r>
        <w:rPr>
          <w:rFonts w:ascii="Palatino Linotype" w:hAnsi="Palatino Linotype" w:cs="Segoe UI"/>
          <w:b/>
        </w:rPr>
        <w:t>568-IIQD</w:t>
      </w:r>
      <w:r>
        <w:rPr>
          <w:rFonts w:ascii="Palatino Linotype" w:hAnsi="Palatino Linotype" w:cs="Segoe UI"/>
        </w:rPr>
        <w:t xml:space="preserve"> nömrəli “Azərbaycan Respublikasının İnzibati Xətalar Məcəlləsinin təsdiq edilməsi, qüvvəyə minməsi və bununla bağlı hüquqi tənzimləmə məsələləri haqqında "Azərbaycan Respublikası Qanununun tətbiq edilməsi ilə əlaqədar Azərbaycan Respublikasının bəzi qanunlarına dəyişikliklər və əlavələr edilməsi və bəzi qanunvericilik aktlarının qüvvədən düşmüş hesab edilməsi haqqında” Azərbaycan Respublikasının Qanunu (</w:t>
      </w:r>
      <w:r>
        <w:rPr>
          <w:rFonts w:ascii="Palatino Linotype" w:hAnsi="Palatino Linotype" w:cs="Segoe UI"/>
          <w:b/>
        </w:rPr>
        <w:t>Azərbaycan Respublikasının qanunvericilik toplusu, 2004-cü il, № 2, maddə 57</w:t>
      </w:r>
      <w:r>
        <w:rPr>
          <w:rFonts w:ascii="Palatino Linotype" w:hAnsi="Palatino Linotype" w:cs="Segoe UI"/>
        </w:rPr>
        <w:t>) ilə 103-cü maddəsinin on doqquzuncu abzasının əvvəlinə "</w:t>
      </w:r>
      <w:r>
        <w:rPr>
          <w:rFonts w:ascii="Palatino Linotype" w:hAnsi="Palatino Linotype" w:cs="Segoe UI"/>
          <w:b/>
        </w:rPr>
        <w:t>lazımi icazə olmadan su çıxarmaq üçün quyular qazdıqda və ya</w:t>
      </w:r>
      <w:r>
        <w:rPr>
          <w:rFonts w:ascii="Palatino Linotype" w:hAnsi="Palatino Linotype" w:cs="Segoe UI"/>
        </w:rPr>
        <w:t>" sözləri əlavə 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A2"/>
    <w:family w:val="swiss"/>
    <w:pitch w:val="default"/>
    <w:sig w:usb0="E1002EFF" w:usb1="C000605B" w:usb2="00000029" w:usb3="00000000" w:csb0="200101FF" w:csb1="20280000"/>
  </w:font>
  <w:font w:name="Times Roman AzCyr">
    <w:altName w:val="Cambria"/>
    <w:panose1 w:val="00000000000000000000"/>
    <w:charset w:val="CC"/>
    <w:family w:val="roman"/>
    <w:pitch w:val="default"/>
    <w:sig w:usb0="00000000" w:usb1="00000000" w:usb2="00000000" w:usb3="00000000" w:csb0="00000004" w:csb1="00000000"/>
  </w:font>
  <w:font w:name="Palatino Linotype">
    <w:panose1 w:val="02040502050505030304"/>
    <w:charset w:val="00"/>
    <w:family w:val="roman"/>
    <w:pitch w:val="default"/>
    <w:sig w:usb0="E0000287" w:usb1="40000013" w:usb2="00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Lucida Sans Unicode">
    <w:panose1 w:val="020B0602030504020204"/>
    <w:charset w:val="A2"/>
    <w:family w:val="swiss"/>
    <w:pitch w:val="default"/>
    <w:sig w:usb0="80001AFF" w:usb1="0000396B" w:usb2="00000000" w:usb3="00000000" w:csb0="200000BF" w:csb1="D7F70000"/>
  </w:font>
  <w:font w:name="Segoe UI">
    <w:panose1 w:val="020B0502040204020203"/>
    <w:charset w:val="A2"/>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DA76CC"/>
    <w:multiLevelType w:val="multilevel"/>
    <w:tmpl w:val="19DA76CC"/>
    <w:lvl w:ilvl="0" w:tentative="0">
      <w:start w:val="1"/>
      <w:numFmt w:val="decimal"/>
      <w:lvlText w:val="%1."/>
      <w:lvlJc w:val="left"/>
      <w:pPr>
        <w:tabs>
          <w:tab w:val="left" w:pos="720"/>
        </w:tabs>
        <w:ind w:left="720" w:hanging="360"/>
      </w:pPr>
      <w:rPr>
        <w:rFonts w:hint="default" w:ascii="Palatino Linotype" w:hAnsi="Palatino Linotype"/>
        <w:b/>
        <w:i w:val="0"/>
        <w:color w:val="auto"/>
        <w:sz w:val="20"/>
        <w:szCs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62395F96"/>
    <w:multiLevelType w:val="multilevel"/>
    <w:tmpl w:val="62395F96"/>
    <w:lvl w:ilvl="0" w:tentative="0">
      <w:start w:val="1"/>
      <w:numFmt w:val="decimal"/>
      <w:pStyle w:val="48"/>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7E7D524C"/>
    <w:multiLevelType w:val="multilevel"/>
    <w:tmpl w:val="7E7D524C"/>
    <w:lvl w:ilvl="0" w:tentative="0">
      <w:start w:val="1"/>
      <w:numFmt w:val="decimal"/>
      <w:pStyle w:val="21"/>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1"/>
  <w:hideGrammaticalErrors/>
  <w:documentProtection w:enforcement="0"/>
  <w:defaultTabStop w:val="708"/>
  <w:characterSpacingControl w:val="doNotCompress"/>
  <w:endnotePr>
    <w:numFmt w:val="decimal"/>
    <w:endnote w:id="140"/>
    <w:endnote w:id="14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2222A"/>
    <w:rsid w:val="000124D1"/>
    <w:rsid w:val="000200F7"/>
    <w:rsid w:val="00020E2E"/>
    <w:rsid w:val="00041A83"/>
    <w:rsid w:val="000C3AA8"/>
    <w:rsid w:val="000C4107"/>
    <w:rsid w:val="000C5A26"/>
    <w:rsid w:val="001140F6"/>
    <w:rsid w:val="00165D1F"/>
    <w:rsid w:val="001A1E1D"/>
    <w:rsid w:val="001B4C23"/>
    <w:rsid w:val="001B6FA9"/>
    <w:rsid w:val="00264304"/>
    <w:rsid w:val="002652BF"/>
    <w:rsid w:val="0032222A"/>
    <w:rsid w:val="00325A76"/>
    <w:rsid w:val="00346220"/>
    <w:rsid w:val="00385DEC"/>
    <w:rsid w:val="003B67C5"/>
    <w:rsid w:val="003C7CCE"/>
    <w:rsid w:val="00484ED3"/>
    <w:rsid w:val="004A67B6"/>
    <w:rsid w:val="004B2CD7"/>
    <w:rsid w:val="004B69AE"/>
    <w:rsid w:val="004E6281"/>
    <w:rsid w:val="004F3ADC"/>
    <w:rsid w:val="0050779C"/>
    <w:rsid w:val="005B6D69"/>
    <w:rsid w:val="005C07B4"/>
    <w:rsid w:val="005D6B5B"/>
    <w:rsid w:val="00631C2F"/>
    <w:rsid w:val="00691F53"/>
    <w:rsid w:val="006B6D55"/>
    <w:rsid w:val="00701C96"/>
    <w:rsid w:val="00704B3C"/>
    <w:rsid w:val="007063F0"/>
    <w:rsid w:val="00721BB8"/>
    <w:rsid w:val="00745448"/>
    <w:rsid w:val="0076336B"/>
    <w:rsid w:val="00792C92"/>
    <w:rsid w:val="007A4A58"/>
    <w:rsid w:val="00803143"/>
    <w:rsid w:val="0087257C"/>
    <w:rsid w:val="008C0374"/>
    <w:rsid w:val="009100B7"/>
    <w:rsid w:val="00914011"/>
    <w:rsid w:val="009271BC"/>
    <w:rsid w:val="00987D56"/>
    <w:rsid w:val="009964C6"/>
    <w:rsid w:val="00997087"/>
    <w:rsid w:val="009976E5"/>
    <w:rsid w:val="009A6B87"/>
    <w:rsid w:val="009F22E7"/>
    <w:rsid w:val="00B17E2F"/>
    <w:rsid w:val="00B424D0"/>
    <w:rsid w:val="00B95B27"/>
    <w:rsid w:val="00C02F68"/>
    <w:rsid w:val="00C051A7"/>
    <w:rsid w:val="00C36250"/>
    <w:rsid w:val="00C86C4D"/>
    <w:rsid w:val="00D078A6"/>
    <w:rsid w:val="00D34202"/>
    <w:rsid w:val="00D51BC8"/>
    <w:rsid w:val="00D520C5"/>
    <w:rsid w:val="00D56AB5"/>
    <w:rsid w:val="00D82E1B"/>
    <w:rsid w:val="00D96998"/>
    <w:rsid w:val="00DA2072"/>
    <w:rsid w:val="00E20CD6"/>
    <w:rsid w:val="00E800AB"/>
    <w:rsid w:val="00E91863"/>
    <w:rsid w:val="00EF2EC7"/>
    <w:rsid w:val="00EF4D4D"/>
    <w:rsid w:val="00F152F0"/>
    <w:rsid w:val="00F36C31"/>
    <w:rsid w:val="00F61E9F"/>
    <w:rsid w:val="00F70D36"/>
    <w:rsid w:val="00FB2063"/>
    <w:rsid w:val="00FB3402"/>
    <w:rsid w:val="00FF12B1"/>
    <w:rsid w:val="3AAF69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semiHidden="0" w:name="toc 1"/>
    <w:lsdException w:unhideWhenUsed="0" w:uiPriority="0"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uiPriority="0" w:name="annotation text"/>
    <w:lsdException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qFormat/>
    <w:uiPriority w:val="0"/>
    <w:pPr>
      <w:spacing w:before="100" w:beforeAutospacing="1" w:after="100" w:afterAutospacing="1"/>
      <w:jc w:val="center"/>
      <w:outlineLvl w:val="0"/>
    </w:pPr>
    <w:rPr>
      <w:rFonts w:ascii="Tahoma" w:hAnsi="Tahoma" w:cs="Tahoma"/>
      <w:b/>
      <w:bCs/>
      <w:color w:val="484848"/>
      <w:kern w:val="36"/>
      <w:sz w:val="23"/>
      <w:szCs w:val="23"/>
      <w:lang w:val="en-GB" w:eastAsia="en-GB"/>
    </w:rPr>
  </w:style>
  <w:style w:type="paragraph" w:styleId="3">
    <w:name w:val="heading 2"/>
    <w:basedOn w:val="1"/>
    <w:next w:val="1"/>
    <w:qFormat/>
    <w:uiPriority w:val="0"/>
    <w:pPr>
      <w:keepNext/>
      <w:spacing w:before="240" w:after="60"/>
      <w:outlineLvl w:val="1"/>
    </w:pPr>
    <w:rPr>
      <w:rFonts w:ascii="Arial" w:hAnsi="Arial" w:cs="Arial"/>
      <w:b/>
      <w:bCs/>
      <w:i/>
      <w:iCs/>
      <w:sz w:val="28"/>
      <w:szCs w:val="28"/>
      <w:lang w:val="az-Latn-AZ"/>
    </w:rPr>
  </w:style>
  <w:style w:type="paragraph" w:styleId="4">
    <w:name w:val="heading 3"/>
    <w:basedOn w:val="1"/>
    <w:next w:val="1"/>
    <w:link w:val="22"/>
    <w:qFormat/>
    <w:uiPriority w:val="0"/>
    <w:pPr>
      <w:keepNext/>
      <w:spacing w:before="240" w:after="60"/>
      <w:outlineLvl w:val="2"/>
    </w:pPr>
    <w:rPr>
      <w:rFonts w:ascii="Arial" w:hAnsi="Arial" w:cs="Arial"/>
      <w:b/>
      <w:bCs/>
      <w:sz w:val="26"/>
      <w:szCs w:val="26"/>
      <w:lang w:val="az-Latn-AZ"/>
    </w:rPr>
  </w:style>
  <w:style w:type="paragraph" w:styleId="5">
    <w:name w:val="heading 4"/>
    <w:basedOn w:val="1"/>
    <w:next w:val="1"/>
    <w:qFormat/>
    <w:uiPriority w:val="0"/>
    <w:pPr>
      <w:keepNext/>
      <w:tabs>
        <w:tab w:val="left" w:pos="454"/>
      </w:tabs>
      <w:spacing w:before="120" w:after="60"/>
      <w:jc w:val="both"/>
      <w:outlineLvl w:val="3"/>
    </w:pPr>
    <w:rPr>
      <w:rFonts w:ascii="Times Roman AzCyr" w:hAnsi="Times Roman AzCyr"/>
      <w:b/>
      <w:i/>
      <w:szCs w:val="2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autoRedefine/>
    <w:uiPriority w:val="0"/>
    <w:pPr>
      <w:spacing w:after="120"/>
      <w:ind w:left="397"/>
      <w:jc w:val="both"/>
    </w:pPr>
    <w:rPr>
      <w:rFonts w:ascii="Times Roman AzCyr" w:hAnsi="Times Roman AzCyr"/>
      <w:kern w:val="24"/>
      <w:szCs w:val="20"/>
    </w:rPr>
  </w:style>
  <w:style w:type="paragraph" w:styleId="9">
    <w:name w:val="Document Map"/>
    <w:basedOn w:val="1"/>
    <w:uiPriority w:val="0"/>
    <w:pPr>
      <w:shd w:val="clear" w:color="auto" w:fill="000080"/>
    </w:pPr>
    <w:rPr>
      <w:rFonts w:ascii="Tahoma" w:hAnsi="Tahoma" w:cs="Tahoma"/>
      <w:sz w:val="20"/>
      <w:szCs w:val="20"/>
      <w:lang w:val="az-Latn-AZ"/>
    </w:rPr>
  </w:style>
  <w:style w:type="character" w:styleId="10">
    <w:name w:val="endnote reference"/>
    <w:uiPriority w:val="0"/>
    <w:rPr>
      <w:rFonts w:ascii="Palatino Linotype" w:hAnsi="Palatino Linotype"/>
      <w:b/>
      <w:color w:val="0000FF"/>
      <w:sz w:val="20"/>
      <w:szCs w:val="22"/>
      <w:vertAlign w:val="superscript"/>
    </w:rPr>
  </w:style>
  <w:style w:type="paragraph" w:styleId="11">
    <w:name w:val="endnote text"/>
    <w:basedOn w:val="1"/>
    <w:link w:val="42"/>
    <w:uiPriority w:val="0"/>
    <w:rPr>
      <w:sz w:val="20"/>
      <w:szCs w:val="20"/>
      <w:lang w:val="az-Latn-AZ"/>
    </w:rPr>
  </w:style>
  <w:style w:type="character" w:styleId="12">
    <w:name w:val="FollowedHyperlink"/>
    <w:uiPriority w:val="0"/>
    <w:rPr>
      <w:color w:val="800080"/>
      <w:u w:val="single"/>
    </w:rPr>
  </w:style>
  <w:style w:type="paragraph" w:styleId="13">
    <w:name w:val="footer"/>
    <w:basedOn w:val="1"/>
    <w:link w:val="24"/>
    <w:qFormat/>
    <w:uiPriority w:val="0"/>
    <w:pPr>
      <w:tabs>
        <w:tab w:val="center" w:pos="4677"/>
        <w:tab w:val="right" w:pos="9355"/>
      </w:tabs>
    </w:pPr>
  </w:style>
  <w:style w:type="character" w:styleId="14">
    <w:name w:val="footnote reference"/>
    <w:uiPriority w:val="0"/>
    <w:rPr>
      <w:position w:val="6"/>
      <w:sz w:val="16"/>
    </w:rPr>
  </w:style>
  <w:style w:type="paragraph" w:styleId="15">
    <w:name w:val="footnote text"/>
    <w:basedOn w:val="1"/>
    <w:uiPriority w:val="0"/>
    <w:rPr>
      <w:rFonts w:eastAsia="MS Mincho"/>
      <w:sz w:val="20"/>
      <w:szCs w:val="20"/>
      <w:lang w:val="az-Latn-AZ"/>
    </w:rPr>
  </w:style>
  <w:style w:type="paragraph" w:styleId="16">
    <w:name w:val="header"/>
    <w:basedOn w:val="1"/>
    <w:link w:val="23"/>
    <w:uiPriority w:val="0"/>
    <w:pPr>
      <w:tabs>
        <w:tab w:val="center" w:pos="4677"/>
        <w:tab w:val="right" w:pos="9355"/>
      </w:tabs>
    </w:pPr>
  </w:style>
  <w:style w:type="character" w:styleId="17">
    <w:name w:val="Hyperlink"/>
    <w:uiPriority w:val="0"/>
    <w:rPr>
      <w:color w:val="0000FF"/>
      <w:u w:val="single"/>
    </w:rPr>
  </w:style>
  <w:style w:type="paragraph" w:styleId="18">
    <w:name w:val="Normal (Web)"/>
    <w:basedOn w:val="1"/>
    <w:link w:val="30"/>
    <w:qFormat/>
    <w:uiPriority w:val="0"/>
    <w:rPr>
      <w:lang w:val="az-Latn-AZ"/>
    </w:rPr>
  </w:style>
  <w:style w:type="table" w:styleId="19">
    <w:name w:val="Table Grid"/>
    <w:basedOn w:val="7"/>
    <w:uiPriority w:val="0"/>
    <w:pPr>
      <w:widowControl w:val="0"/>
      <w:autoSpaceDE w:val="0"/>
      <w:autoSpaceDN w:val="0"/>
      <w:adjustRightInd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iPriority w:val="0"/>
    <w:pPr>
      <w:tabs>
        <w:tab w:val="right" w:pos="9345"/>
      </w:tabs>
      <w:spacing w:before="360" w:after="120"/>
      <w:ind w:left="360" w:hanging="360"/>
    </w:pPr>
    <w:rPr>
      <w:rFonts w:ascii="Palatino Linotype" w:hAnsi="Palatino Linotype" w:eastAsia="MS Mincho" w:cs="Arial"/>
      <w:b/>
      <w:bCs/>
      <w:sz w:val="21"/>
      <w:szCs w:val="21"/>
      <w:lang w:val="az-Latn-AZ"/>
    </w:rPr>
  </w:style>
  <w:style w:type="paragraph" w:styleId="21">
    <w:name w:val="toc 2"/>
    <w:basedOn w:val="1"/>
    <w:next w:val="1"/>
    <w:autoRedefine/>
    <w:uiPriority w:val="0"/>
    <w:pPr>
      <w:numPr>
        <w:ilvl w:val="0"/>
        <w:numId w:val="1"/>
      </w:numPr>
      <w:tabs>
        <w:tab w:val="right" w:pos="9345"/>
      </w:tabs>
      <w:spacing w:after="120"/>
    </w:pPr>
    <w:rPr>
      <w:rFonts w:ascii="Palatino Linotype" w:hAnsi="Palatino Linotype" w:eastAsia="MS Mincho"/>
      <w:b/>
      <w:bCs/>
      <w:color w:val="000000"/>
      <w:sz w:val="22"/>
      <w:szCs w:val="22"/>
      <w:lang w:val="az-Latn-AZ"/>
    </w:rPr>
  </w:style>
  <w:style w:type="character" w:customStyle="1" w:styleId="22">
    <w:name w:val="Heading 3 Char"/>
    <w:link w:val="4"/>
    <w:qFormat/>
    <w:uiPriority w:val="0"/>
    <w:rPr>
      <w:rFonts w:ascii="Arial" w:hAnsi="Arial" w:cs="Arial"/>
      <w:b/>
      <w:bCs/>
      <w:sz w:val="26"/>
      <w:szCs w:val="26"/>
      <w:lang w:val="az-Latn-AZ" w:eastAsia="ru-RU" w:bidi="ar-SA"/>
    </w:rPr>
  </w:style>
  <w:style w:type="character" w:customStyle="1" w:styleId="23">
    <w:name w:val="Header Char"/>
    <w:link w:val="16"/>
    <w:qFormat/>
    <w:uiPriority w:val="0"/>
    <w:rPr>
      <w:sz w:val="24"/>
      <w:szCs w:val="24"/>
      <w:lang w:val="ru-RU" w:eastAsia="ru-RU" w:bidi="ar-SA"/>
    </w:rPr>
  </w:style>
  <w:style w:type="character" w:customStyle="1" w:styleId="24">
    <w:name w:val="Footer Char1"/>
    <w:link w:val="13"/>
    <w:qFormat/>
    <w:uiPriority w:val="0"/>
    <w:rPr>
      <w:sz w:val="24"/>
      <w:szCs w:val="24"/>
      <w:lang w:val="ru-RU" w:eastAsia="ru-RU" w:bidi="ar-SA"/>
    </w:rPr>
  </w:style>
  <w:style w:type="paragraph" w:customStyle="1" w:styleId="25">
    <w:name w:val="Next_to_number"/>
    <w:basedOn w:val="1"/>
    <w:autoRedefine/>
    <w:qFormat/>
    <w:uiPriority w:val="0"/>
    <w:pPr>
      <w:jc w:val="center"/>
    </w:pPr>
    <w:rPr>
      <w:rFonts w:ascii="Palatino Linotype" w:hAnsi="Palatino Linotype"/>
      <w:b/>
      <w:szCs w:val="20"/>
      <w:lang w:val="az-Latn-AZ"/>
    </w:rPr>
  </w:style>
  <w:style w:type="paragraph" w:customStyle="1" w:styleId="26">
    <w:name w:val="Bottom_No"/>
    <w:basedOn w:val="1"/>
    <w:autoRedefine/>
    <w:qFormat/>
    <w:uiPriority w:val="0"/>
    <w:pPr>
      <w:ind w:left="900" w:hanging="900"/>
    </w:pPr>
    <w:rPr>
      <w:rFonts w:ascii="Palatino Linotype" w:hAnsi="Palatino Linotype"/>
      <w:sz w:val="18"/>
      <w:szCs w:val="22"/>
      <w:lang w:val="az-Latn-AZ"/>
    </w:rPr>
  </w:style>
  <w:style w:type="paragraph" w:customStyle="1" w:styleId="27">
    <w:name w:val="Bottom_ima"/>
    <w:basedOn w:val="1"/>
    <w:uiPriority w:val="0"/>
    <w:pPr>
      <w:jc w:val="right"/>
    </w:pPr>
    <w:rPr>
      <w:rFonts w:ascii="Palatino Linotype" w:hAnsi="Palatino Linotype"/>
      <w:b/>
      <w:sz w:val="18"/>
      <w:szCs w:val="22"/>
      <w:lang w:val="az-Latn-AZ"/>
    </w:rPr>
  </w:style>
  <w:style w:type="paragraph" w:customStyle="1" w:styleId="28">
    <w:name w:val="Telo"/>
    <w:basedOn w:val="1"/>
    <w:qFormat/>
    <w:uiPriority w:val="0"/>
    <w:pPr>
      <w:jc w:val="both"/>
    </w:pPr>
    <w:rPr>
      <w:rFonts w:ascii="Palatino Linotype" w:hAnsi="Palatino Linotype"/>
      <w:sz w:val="22"/>
      <w:szCs w:val="22"/>
      <w:lang w:val="az-Latn-AZ"/>
    </w:rPr>
  </w:style>
  <w:style w:type="paragraph" w:customStyle="1" w:styleId="29">
    <w:name w:val="Mecelle"/>
    <w:basedOn w:val="18"/>
    <w:link w:val="31"/>
    <w:qFormat/>
    <w:uiPriority w:val="0"/>
    <w:pPr>
      <w:tabs>
        <w:tab w:val="left" w:pos="397"/>
      </w:tabs>
      <w:ind w:firstLine="360"/>
      <w:jc w:val="both"/>
    </w:pPr>
    <w:rPr>
      <w:rFonts w:ascii="Palatino Linotype" w:hAnsi="Palatino Linotype" w:cs="Tahoma"/>
      <w:sz w:val="22"/>
      <w:szCs w:val="22"/>
      <w:lang w:eastAsia="en-GB"/>
    </w:rPr>
  </w:style>
  <w:style w:type="character" w:customStyle="1" w:styleId="30">
    <w:name w:val="Normal (Web) Char"/>
    <w:link w:val="18"/>
    <w:uiPriority w:val="0"/>
    <w:rPr>
      <w:sz w:val="24"/>
      <w:szCs w:val="24"/>
      <w:lang w:val="az-Latn-AZ" w:eastAsia="ru-RU" w:bidi="ar-SA"/>
    </w:rPr>
  </w:style>
  <w:style w:type="character" w:customStyle="1" w:styleId="31">
    <w:name w:val="Mecelle Char"/>
    <w:link w:val="29"/>
    <w:qFormat/>
    <w:uiPriority w:val="0"/>
    <w:rPr>
      <w:rFonts w:ascii="Palatino Linotype" w:hAnsi="Palatino Linotype" w:cs="Tahoma"/>
      <w:sz w:val="22"/>
      <w:szCs w:val="22"/>
      <w:lang w:val="az-Latn-AZ" w:eastAsia="en-GB" w:bidi="ar-SA"/>
    </w:rPr>
  </w:style>
  <w:style w:type="paragraph" w:customStyle="1" w:styleId="32">
    <w:name w:val="11"/>
    <w:basedOn w:val="1"/>
    <w:autoRedefine/>
    <w:uiPriority w:val="0"/>
    <w:pPr>
      <w:tabs>
        <w:tab w:val="left" w:pos="397"/>
      </w:tabs>
      <w:ind w:firstLine="357"/>
      <w:jc w:val="center"/>
    </w:pPr>
    <w:rPr>
      <w:rFonts w:ascii="Palatino Linotype" w:hAnsi="Palatino Linotype" w:cs="Tahoma"/>
      <w:caps/>
      <w:sz w:val="22"/>
      <w:szCs w:val="22"/>
      <w:lang w:val="az-Latn-AZ" w:eastAsia="en-GB"/>
    </w:rPr>
  </w:style>
  <w:style w:type="paragraph" w:customStyle="1" w:styleId="33">
    <w:name w:val="Lar1"/>
    <w:basedOn w:val="1"/>
    <w:link w:val="82"/>
    <w:uiPriority w:val="0"/>
    <w:pPr>
      <w:jc w:val="center"/>
    </w:pPr>
    <w:rPr>
      <w:rFonts w:ascii="Palatino Linotype" w:hAnsi="Palatino Linotype"/>
      <w:b/>
      <w:caps/>
      <w:sz w:val="22"/>
      <w:lang w:val="en-US"/>
    </w:rPr>
  </w:style>
  <w:style w:type="paragraph" w:customStyle="1" w:styleId="34">
    <w:name w:val="Law_type"/>
    <w:basedOn w:val="1"/>
    <w:qFormat/>
    <w:uiPriority w:val="0"/>
    <w:pPr>
      <w:jc w:val="center"/>
    </w:pPr>
    <w:rPr>
      <w:rFonts w:ascii="Palatino Linotype" w:hAnsi="Palatino Linotype"/>
      <w:caps/>
      <w:lang w:val="en-US"/>
    </w:rPr>
  </w:style>
  <w:style w:type="paragraph" w:customStyle="1" w:styleId="35">
    <w:name w:val="Madde"/>
    <w:basedOn w:val="1"/>
    <w:link w:val="36"/>
    <w:qFormat/>
    <w:uiPriority w:val="0"/>
    <w:pPr>
      <w:jc w:val="center"/>
    </w:pPr>
    <w:rPr>
      <w:rFonts w:ascii="Palatino Linotype" w:hAnsi="Palatino Linotype"/>
      <w:spacing w:val="60"/>
      <w:sz w:val="22"/>
      <w:szCs w:val="22"/>
      <w:lang w:val="az-Latn-AZ"/>
    </w:rPr>
  </w:style>
  <w:style w:type="character" w:customStyle="1" w:styleId="36">
    <w:name w:val="Madde Char"/>
    <w:link w:val="35"/>
    <w:qFormat/>
    <w:uiPriority w:val="0"/>
    <w:rPr>
      <w:rFonts w:ascii="Palatino Linotype" w:hAnsi="Palatino Linotype"/>
      <w:spacing w:val="60"/>
      <w:sz w:val="22"/>
      <w:szCs w:val="22"/>
      <w:lang w:val="az-Latn-AZ" w:eastAsia="ru-RU" w:bidi="ar-SA"/>
    </w:rPr>
  </w:style>
  <w:style w:type="paragraph" w:customStyle="1" w:styleId="37">
    <w:name w:val="QANUN"/>
    <w:basedOn w:val="1"/>
    <w:uiPriority w:val="0"/>
    <w:pPr>
      <w:jc w:val="center"/>
    </w:pPr>
    <w:rPr>
      <w:rFonts w:ascii="Palatino Linotype" w:hAnsi="Palatino Linotype"/>
      <w:caps/>
      <w:sz w:val="22"/>
      <w:szCs w:val="22"/>
      <w:lang w:val="az-Latn-AZ"/>
    </w:rPr>
  </w:style>
  <w:style w:type="paragraph" w:customStyle="1" w:styleId="38">
    <w:name w:val="Style Next_to_number + Justified"/>
    <w:basedOn w:val="25"/>
    <w:uiPriority w:val="0"/>
    <w:pPr>
      <w:jc w:val="both"/>
    </w:pPr>
    <w:rPr>
      <w:bCs/>
      <w:sz w:val="22"/>
    </w:rPr>
  </w:style>
  <w:style w:type="paragraph" w:customStyle="1" w:styleId="39">
    <w:name w:val="111"/>
    <w:basedOn w:val="1"/>
    <w:uiPriority w:val="0"/>
    <w:pPr>
      <w:tabs>
        <w:tab w:val="left" w:pos="397"/>
      </w:tabs>
      <w:ind w:firstLine="357"/>
      <w:jc w:val="center"/>
    </w:pPr>
    <w:rPr>
      <w:rFonts w:ascii="Palatino Linotype" w:hAnsi="Palatino Linotype" w:cs="Tahoma"/>
      <w:caps/>
      <w:sz w:val="22"/>
      <w:szCs w:val="22"/>
      <w:lang w:val="az-Latn-AZ" w:eastAsia="en-GB"/>
    </w:rPr>
  </w:style>
  <w:style w:type="paragraph" w:customStyle="1" w:styleId="40">
    <w:name w:val="QAN"/>
    <w:basedOn w:val="1"/>
    <w:uiPriority w:val="0"/>
    <w:pPr>
      <w:jc w:val="center"/>
    </w:pPr>
    <w:rPr>
      <w:rFonts w:ascii="Palatino Linotype" w:hAnsi="Palatino Linotype"/>
      <w:caps/>
      <w:sz w:val="22"/>
      <w:szCs w:val="22"/>
      <w:lang w:val="az-Latn-AZ"/>
    </w:rPr>
  </w:style>
  <w:style w:type="paragraph" w:customStyle="1" w:styleId="41">
    <w:name w:val="Normal (Web)1"/>
    <w:basedOn w:val="1"/>
    <w:qFormat/>
    <w:uiPriority w:val="0"/>
    <w:pPr>
      <w:overflowPunct w:val="0"/>
      <w:autoSpaceDE w:val="0"/>
      <w:autoSpaceDN w:val="0"/>
      <w:adjustRightInd w:val="0"/>
      <w:spacing w:before="100" w:after="100"/>
      <w:textAlignment w:val="baseline"/>
    </w:pPr>
    <w:rPr>
      <w:szCs w:val="20"/>
    </w:rPr>
  </w:style>
  <w:style w:type="character" w:customStyle="1" w:styleId="42">
    <w:name w:val="Endnote Text Char1"/>
    <w:link w:val="11"/>
    <w:qFormat/>
    <w:locked/>
    <w:uiPriority w:val="0"/>
    <w:rPr>
      <w:lang w:val="az-Latn-AZ" w:eastAsia="ru-RU" w:bidi="ar-SA"/>
    </w:rPr>
  </w:style>
  <w:style w:type="paragraph" w:customStyle="1" w:styleId="43">
    <w:name w:val="Bashlig"/>
    <w:basedOn w:val="2"/>
    <w:next w:val="2"/>
    <w:qFormat/>
    <w:uiPriority w:val="0"/>
    <w:pPr>
      <w:spacing w:before="0" w:beforeAutospacing="0" w:after="240" w:afterAutospacing="0"/>
      <w:ind w:left="187"/>
      <w:jc w:val="left"/>
    </w:pPr>
    <w:rPr>
      <w:rFonts w:ascii="Palatino Linotype" w:hAnsi="Palatino Linotype" w:eastAsia="MS Mincho"/>
      <w:bCs w:val="0"/>
      <w:color w:val="000000"/>
      <w:sz w:val="26"/>
      <w:szCs w:val="26"/>
    </w:rPr>
  </w:style>
  <w:style w:type="paragraph" w:customStyle="1" w:styleId="44">
    <w:name w:val="Fesillerin adi"/>
    <w:basedOn w:val="4"/>
    <w:link w:val="45"/>
    <w:autoRedefine/>
    <w:qFormat/>
    <w:uiPriority w:val="0"/>
    <w:pPr>
      <w:spacing w:before="0" w:after="120"/>
      <w:jc w:val="center"/>
    </w:pPr>
    <w:rPr>
      <w:rFonts w:ascii="Palatino Linotype" w:hAnsi="Palatino Linotype" w:eastAsia="MS Mincho"/>
      <w:caps/>
      <w:color w:val="000000"/>
      <w:sz w:val="22"/>
      <w:szCs w:val="22"/>
    </w:rPr>
  </w:style>
  <w:style w:type="character" w:customStyle="1" w:styleId="45">
    <w:name w:val="Fesillerin adi Char"/>
    <w:link w:val="44"/>
    <w:qFormat/>
    <w:uiPriority w:val="0"/>
    <w:rPr>
      <w:rFonts w:ascii="Palatino Linotype" w:hAnsi="Palatino Linotype" w:eastAsia="MS Mincho" w:cs="Arial"/>
      <w:b/>
      <w:bCs/>
      <w:caps/>
      <w:color w:val="000000"/>
      <w:sz w:val="22"/>
      <w:szCs w:val="22"/>
      <w:lang w:val="az-Latn-AZ" w:eastAsia="ru-RU" w:bidi="ar-SA"/>
    </w:rPr>
  </w:style>
  <w:style w:type="paragraph" w:customStyle="1" w:styleId="46">
    <w:name w:val="Style Madde + Bold"/>
    <w:basedOn w:val="35"/>
    <w:link w:val="47"/>
    <w:qFormat/>
    <w:uiPriority w:val="0"/>
    <w:pPr>
      <w:spacing w:before="360"/>
      <w:jc w:val="left"/>
    </w:pPr>
    <w:rPr>
      <w:rFonts w:eastAsia="MS Mincho"/>
      <w:b/>
      <w:bCs/>
      <w:spacing w:val="0"/>
    </w:rPr>
  </w:style>
  <w:style w:type="character" w:customStyle="1" w:styleId="47">
    <w:name w:val="Style Madde + Bold Char"/>
    <w:link w:val="46"/>
    <w:qFormat/>
    <w:uiPriority w:val="0"/>
    <w:rPr>
      <w:rFonts w:ascii="Palatino Linotype" w:hAnsi="Palatino Linotype" w:eastAsia="MS Mincho"/>
      <w:b/>
      <w:bCs/>
      <w:spacing w:val="60"/>
      <w:sz w:val="22"/>
      <w:szCs w:val="22"/>
      <w:lang w:val="az-Latn-AZ" w:eastAsia="ru-RU" w:bidi="ar-SA"/>
    </w:rPr>
  </w:style>
  <w:style w:type="paragraph" w:customStyle="1" w:styleId="48">
    <w:name w:val="HEADİNG"/>
    <w:basedOn w:val="4"/>
    <w:link w:val="49"/>
    <w:autoRedefine/>
    <w:uiPriority w:val="0"/>
    <w:pPr>
      <w:numPr>
        <w:ilvl w:val="0"/>
        <w:numId w:val="2"/>
      </w:numPr>
      <w:spacing w:before="0" w:after="0"/>
    </w:pPr>
    <w:rPr>
      <w:rFonts w:ascii="Palatino Linotype" w:hAnsi="Palatino Linotype" w:eastAsia="MS Mincho"/>
      <w:caps/>
      <w:color w:val="000000"/>
      <w:kern w:val="36"/>
      <w:sz w:val="20"/>
      <w:szCs w:val="20"/>
    </w:rPr>
  </w:style>
  <w:style w:type="character" w:customStyle="1" w:styleId="49">
    <w:name w:val="HEADİNG Char Char"/>
    <w:link w:val="48"/>
    <w:uiPriority w:val="0"/>
    <w:rPr>
      <w:rFonts w:ascii="Palatino Linotype" w:hAnsi="Palatino Linotype" w:eastAsia="MS Mincho" w:cs="Arial"/>
      <w:b/>
      <w:bCs/>
      <w:caps/>
      <w:color w:val="000000"/>
      <w:kern w:val="36"/>
      <w:lang w:val="az-Latn-AZ" w:eastAsia="ru-RU" w:bidi="ar-SA"/>
    </w:rPr>
  </w:style>
  <w:style w:type="paragraph" w:customStyle="1" w:styleId="50">
    <w:name w:val="Style Bashlig + Not All caps"/>
    <w:basedOn w:val="43"/>
    <w:uiPriority w:val="0"/>
    <w:rPr>
      <w:bCs/>
    </w:rPr>
  </w:style>
  <w:style w:type="paragraph" w:customStyle="1" w:styleId="51">
    <w:name w:val="İM_HEADİNG"/>
    <w:basedOn w:val="1"/>
    <w:link w:val="52"/>
    <w:autoRedefine/>
    <w:uiPriority w:val="0"/>
    <w:pPr>
      <w:tabs>
        <w:tab w:val="left" w:pos="1080"/>
      </w:tabs>
      <w:spacing w:before="360" w:after="120"/>
      <w:ind w:left="1094" w:hanging="187"/>
    </w:pPr>
    <w:rPr>
      <w:rFonts w:ascii="Palatino Linotype" w:hAnsi="Palatino Linotype" w:eastAsia="MS Mincho"/>
      <w:b/>
      <w:caps/>
      <w:sz w:val="20"/>
      <w:szCs w:val="20"/>
      <w:lang w:val="az-Latn-AZ"/>
    </w:rPr>
  </w:style>
  <w:style w:type="character" w:customStyle="1" w:styleId="52">
    <w:name w:val="İM_HEADİNG Char"/>
    <w:link w:val="51"/>
    <w:uiPriority w:val="0"/>
    <w:rPr>
      <w:rFonts w:ascii="Palatino Linotype" w:hAnsi="Palatino Linotype" w:eastAsia="MS Mincho"/>
      <w:b/>
      <w:caps/>
      <w:lang w:val="az-Latn-AZ" w:eastAsia="ru-RU" w:bidi="ar-SA"/>
    </w:rPr>
  </w:style>
  <w:style w:type="paragraph" w:customStyle="1" w:styleId="53">
    <w:name w:val="Style Bashlig + Centered"/>
    <w:basedOn w:val="43"/>
    <w:uiPriority w:val="0"/>
    <w:pPr>
      <w:jc w:val="center"/>
    </w:pPr>
    <w:rPr>
      <w:rFonts w:eastAsia="Times New Roman" w:cs="Times New Roman"/>
      <w:bCs/>
      <w:caps/>
      <w:sz w:val="24"/>
      <w:szCs w:val="24"/>
    </w:rPr>
  </w:style>
  <w:style w:type="paragraph" w:customStyle="1" w:styleId="54">
    <w:name w:val="IM_Heading"/>
    <w:basedOn w:val="2"/>
    <w:uiPriority w:val="0"/>
    <w:pPr>
      <w:spacing w:before="360" w:beforeAutospacing="0" w:after="120" w:afterAutospacing="0"/>
      <w:ind w:left="187"/>
      <w:jc w:val="left"/>
    </w:pPr>
    <w:rPr>
      <w:rFonts w:ascii="Palatino Linotype" w:hAnsi="Palatino Linotype" w:cs="Times New Roman"/>
      <w:caps/>
      <w:color w:val="000000"/>
      <w:sz w:val="20"/>
      <w:szCs w:val="20"/>
    </w:rPr>
  </w:style>
  <w:style w:type="character" w:customStyle="1" w:styleId="55">
    <w:name w:val="text11"/>
    <w:uiPriority w:val="0"/>
    <w:rPr>
      <w:rFonts w:hint="default" w:ascii="Lucida Sans Unicode" w:hAnsi="Lucida Sans Unicode" w:cs="Lucida Sans Unicode"/>
      <w:color w:val="000000"/>
      <w:sz w:val="17"/>
      <w:szCs w:val="17"/>
      <w:u w:val="none"/>
    </w:rPr>
  </w:style>
  <w:style w:type="character" w:customStyle="1" w:styleId="56">
    <w:name w:val="text1"/>
    <w:basedOn w:val="6"/>
    <w:uiPriority w:val="0"/>
  </w:style>
  <w:style w:type="paragraph" w:customStyle="1" w:styleId="57">
    <w:name w:val="Style Italic Centered"/>
    <w:basedOn w:val="1"/>
    <w:uiPriority w:val="0"/>
    <w:pPr>
      <w:jc w:val="center"/>
    </w:pPr>
    <w:rPr>
      <w:rFonts w:ascii="Palatino Linotype" w:hAnsi="Palatino Linotype"/>
      <w:i/>
      <w:iCs/>
      <w:sz w:val="20"/>
      <w:szCs w:val="20"/>
      <w:lang w:val="en-GB" w:eastAsia="en-GB"/>
    </w:rPr>
  </w:style>
  <w:style w:type="paragraph" w:customStyle="1" w:styleId="58">
    <w:name w:val="Rtal"/>
    <w:basedOn w:val="1"/>
    <w:uiPriority w:val="0"/>
    <w:pPr>
      <w:jc w:val="center"/>
    </w:pPr>
    <w:rPr>
      <w:rFonts w:ascii="Palatino Linotype" w:hAnsi="Palatino Linotype"/>
      <w:i/>
      <w:iCs/>
      <w:sz w:val="20"/>
      <w:szCs w:val="20"/>
      <w:lang w:val="en-GB" w:eastAsia="en-GB"/>
    </w:rPr>
  </w:style>
  <w:style w:type="paragraph" w:customStyle="1" w:styleId="59">
    <w:name w:val="11212121"/>
    <w:basedOn w:val="1"/>
    <w:uiPriority w:val="0"/>
    <w:pPr>
      <w:jc w:val="center"/>
    </w:pPr>
    <w:rPr>
      <w:rFonts w:ascii="Palatino Linotype" w:hAnsi="Palatino Linotype"/>
      <w:b/>
      <w:sz w:val="20"/>
      <w:szCs w:val="20"/>
    </w:rPr>
  </w:style>
  <w:style w:type="paragraph" w:customStyle="1" w:styleId="60">
    <w:name w:val="121212121"/>
    <w:basedOn w:val="1"/>
    <w:uiPriority w:val="0"/>
    <w:pPr>
      <w:jc w:val="center"/>
    </w:pPr>
    <w:rPr>
      <w:rFonts w:ascii="Palatino Linotype" w:hAnsi="Palatino Linotype"/>
      <w:b/>
      <w:sz w:val="20"/>
      <w:szCs w:val="20"/>
      <w:lang w:eastAsia="en-GB"/>
    </w:rPr>
  </w:style>
  <w:style w:type="character" w:customStyle="1" w:styleId="61">
    <w:name w:val="Style Bold"/>
    <w:uiPriority w:val="0"/>
    <w:rPr>
      <w:b/>
      <w:bCs/>
    </w:rPr>
  </w:style>
  <w:style w:type="paragraph" w:customStyle="1" w:styleId="62">
    <w:name w:val="BB"/>
    <w:basedOn w:val="1"/>
    <w:uiPriority w:val="0"/>
    <w:rPr>
      <w:rFonts w:ascii="Palatino Linotype" w:hAnsi="Palatino Linotype"/>
      <w:b/>
      <w:sz w:val="20"/>
      <w:szCs w:val="20"/>
    </w:rPr>
  </w:style>
  <w:style w:type="paragraph" w:customStyle="1" w:styleId="63">
    <w:name w:val="Title 1"/>
    <w:basedOn w:val="1"/>
    <w:uiPriority w:val="0"/>
    <w:pPr>
      <w:suppressAutoHyphens/>
      <w:spacing w:before="240" w:after="360"/>
      <w:ind w:left="397"/>
      <w:jc w:val="center"/>
    </w:pPr>
    <w:rPr>
      <w:rFonts w:ascii="Times Roman AzCyr" w:hAnsi="Times Roman AzCyr"/>
      <w:b/>
      <w:kern w:val="24"/>
      <w:sz w:val="32"/>
      <w:szCs w:val="20"/>
    </w:rPr>
  </w:style>
  <w:style w:type="paragraph" w:customStyle="1" w:styleId="64">
    <w:name w:val="Number"/>
    <w:basedOn w:val="8"/>
    <w:uiPriority w:val="0"/>
    <w:pPr>
      <w:ind w:hanging="397"/>
    </w:pPr>
  </w:style>
  <w:style w:type="paragraph" w:customStyle="1" w:styleId="65">
    <w:name w:val="Alpha"/>
    <w:basedOn w:val="1"/>
    <w:autoRedefine/>
    <w:uiPriority w:val="0"/>
    <w:pPr>
      <w:spacing w:after="60"/>
      <w:ind w:left="1021" w:hanging="454"/>
      <w:jc w:val="both"/>
    </w:pPr>
    <w:rPr>
      <w:rFonts w:ascii="Times Roman AzCyr" w:hAnsi="Times Roman AzCyr"/>
      <w:kern w:val="24"/>
      <w:szCs w:val="20"/>
    </w:rPr>
  </w:style>
  <w:style w:type="paragraph" w:customStyle="1" w:styleId="66">
    <w:name w:val="Suplement"/>
    <w:basedOn w:val="8"/>
    <w:next w:val="8"/>
    <w:uiPriority w:val="0"/>
    <w:pPr>
      <w:spacing w:after="240"/>
      <w:ind w:left="4320"/>
      <w:jc w:val="center"/>
    </w:pPr>
    <w:rPr>
      <w:i/>
    </w:rPr>
  </w:style>
  <w:style w:type="paragraph" w:customStyle="1" w:styleId="67">
    <w:name w:val="Paint2"/>
    <w:basedOn w:val="1"/>
    <w:autoRedefine/>
    <w:uiPriority w:val="0"/>
    <w:pPr>
      <w:tabs>
        <w:tab w:val="decimal" w:leader="dot" w:pos="9412"/>
      </w:tabs>
      <w:spacing w:after="120"/>
      <w:ind w:left="567" w:hanging="567"/>
      <w:jc w:val="both"/>
    </w:pPr>
    <w:rPr>
      <w:rFonts w:ascii="Times Roman AzCyr" w:hAnsi="Times Roman AzCyr"/>
      <w:kern w:val="24"/>
      <w:szCs w:val="20"/>
    </w:rPr>
  </w:style>
  <w:style w:type="paragraph" w:customStyle="1" w:styleId="68">
    <w:name w:val="Italic 10"/>
    <w:basedOn w:val="8"/>
    <w:uiPriority w:val="0"/>
    <w:pPr>
      <w:ind w:left="544"/>
      <w:jc w:val="center"/>
    </w:pPr>
    <w:rPr>
      <w:i/>
      <w:sz w:val="20"/>
    </w:rPr>
  </w:style>
  <w:style w:type="paragraph" w:customStyle="1" w:styleId="69">
    <w:name w:val="Paint"/>
    <w:basedOn w:val="8"/>
    <w:uiPriority w:val="0"/>
    <w:pPr>
      <w:tabs>
        <w:tab w:val="decimal" w:leader="dot" w:pos="9072"/>
      </w:tabs>
    </w:pPr>
  </w:style>
  <w:style w:type="paragraph" w:customStyle="1" w:styleId="70">
    <w:name w:val="Alpha2"/>
    <w:basedOn w:val="65"/>
    <w:next w:val="1"/>
    <w:autoRedefine/>
    <w:uiPriority w:val="0"/>
    <w:pPr>
      <w:tabs>
        <w:tab w:val="left" w:leader="dot" w:pos="9072"/>
      </w:tabs>
      <w:ind w:left="1304"/>
    </w:pPr>
  </w:style>
  <w:style w:type="paragraph" w:customStyle="1" w:styleId="71">
    <w:name w:val="Paint One"/>
    <w:basedOn w:val="69"/>
    <w:uiPriority w:val="0"/>
    <w:pPr>
      <w:tabs>
        <w:tab w:val="left" w:leader="dot" w:pos="4536"/>
      </w:tabs>
    </w:pPr>
  </w:style>
  <w:style w:type="paragraph" w:customStyle="1" w:styleId="72">
    <w:name w:val="Signat"/>
    <w:basedOn w:val="1"/>
    <w:next w:val="8"/>
    <w:uiPriority w:val="0"/>
    <w:pPr>
      <w:spacing w:before="120" w:after="120"/>
      <w:ind w:left="397"/>
    </w:pPr>
    <w:rPr>
      <w:rFonts w:ascii="Times Roman AzCyr" w:hAnsi="Times Roman AzCyr"/>
      <w:b/>
      <w:i/>
      <w:kern w:val="24"/>
      <w:szCs w:val="20"/>
    </w:rPr>
  </w:style>
  <w:style w:type="paragraph" w:customStyle="1" w:styleId="73">
    <w:name w:val="Alpha Bullet"/>
    <w:basedOn w:val="8"/>
    <w:uiPriority w:val="0"/>
    <w:pPr>
      <w:spacing w:after="60"/>
      <w:ind w:left="1588" w:hanging="454"/>
    </w:pPr>
  </w:style>
  <w:style w:type="paragraph" w:styleId="74">
    <w:name w:val="List Paragraph"/>
    <w:basedOn w:val="1"/>
    <w:qFormat/>
    <w:uiPriority w:val="0"/>
    <w:pPr>
      <w:spacing w:after="200" w:line="276" w:lineRule="auto"/>
      <w:ind w:left="720"/>
      <w:contextualSpacing/>
    </w:pPr>
    <w:rPr>
      <w:rFonts w:ascii="Calibri" w:hAnsi="Calibri"/>
      <w:sz w:val="22"/>
      <w:szCs w:val="22"/>
    </w:rPr>
  </w:style>
  <w:style w:type="character" w:customStyle="1" w:styleId="75">
    <w:name w:val="Endnote Text Char"/>
    <w:locked/>
    <w:uiPriority w:val="0"/>
    <w:rPr>
      <w:lang w:val="ru-RU" w:eastAsia="ru-RU" w:bidi="ar-SA"/>
    </w:rPr>
  </w:style>
  <w:style w:type="character" w:customStyle="1" w:styleId="76">
    <w:name w:val="Style text11 + (Latin) Palatino Linotype Bold Kern at 14 pt"/>
    <w:uiPriority w:val="0"/>
    <w:rPr>
      <w:rFonts w:hint="default" w:ascii="Palatino Linotype" w:hAnsi="Palatino Linotype" w:cs="Lucida Sans Unicode"/>
      <w:b/>
      <w:bCs/>
      <w:color w:val="000000"/>
      <w:kern w:val="28"/>
      <w:sz w:val="17"/>
      <w:szCs w:val="17"/>
      <w:u w:val="none"/>
    </w:rPr>
  </w:style>
  <w:style w:type="character" w:customStyle="1" w:styleId="77">
    <w:name w:val="spelle"/>
    <w:basedOn w:val="6"/>
    <w:uiPriority w:val="0"/>
  </w:style>
  <w:style w:type="character" w:customStyle="1" w:styleId="78">
    <w:name w:val="apple-converted-space"/>
    <w:basedOn w:val="6"/>
    <w:uiPriority w:val="0"/>
  </w:style>
  <w:style w:type="character" w:customStyle="1" w:styleId="79">
    <w:name w:val="Style Endnote Reference + Blue"/>
    <w:uiPriority w:val="0"/>
    <w:rPr>
      <w:rFonts w:ascii="Palatino Linotype" w:hAnsi="Palatino Linotype"/>
      <w:b/>
      <w:bCs/>
      <w:color w:val="0000FF"/>
      <w:sz w:val="20"/>
      <w:szCs w:val="22"/>
      <w:vertAlign w:val="superscript"/>
    </w:rPr>
  </w:style>
  <w:style w:type="character" w:customStyle="1" w:styleId="80">
    <w:name w:val="Style Endnote Reference + Not Bold"/>
    <w:uiPriority w:val="0"/>
    <w:rPr>
      <w:rFonts w:ascii="Palatino Linotype" w:hAnsi="Palatino Linotype"/>
      <w:b/>
      <w:color w:val="0000FF"/>
      <w:sz w:val="20"/>
      <w:szCs w:val="22"/>
      <w:vertAlign w:val="superscript"/>
    </w:rPr>
  </w:style>
  <w:style w:type="character" w:customStyle="1" w:styleId="81">
    <w:name w:val="Emphasis1"/>
    <w:uiPriority w:val="0"/>
    <w:rPr>
      <w:i/>
    </w:rPr>
  </w:style>
  <w:style w:type="character" w:customStyle="1" w:styleId="82">
    <w:name w:val="Lar1 Char"/>
    <w:link w:val="33"/>
    <w:uiPriority w:val="0"/>
    <w:rPr>
      <w:rFonts w:ascii="Palatino Linotype" w:hAnsi="Palatino Linotype"/>
      <w:b/>
      <w:caps/>
      <w:sz w:val="22"/>
      <w:szCs w:val="24"/>
      <w:lang w:val="en-US" w:eastAsia="ru-RU" w:bidi="ar-SA"/>
    </w:rPr>
  </w:style>
  <w:style w:type="character" w:customStyle="1" w:styleId="83">
    <w:name w:val="Strong1"/>
    <w:uiPriority w:val="0"/>
    <w:rPr>
      <w:b/>
    </w:rPr>
  </w:style>
  <w:style w:type="character" w:customStyle="1" w:styleId="84">
    <w:name w:val="Footer Char"/>
    <w:uiPriority w:val="0"/>
    <w:rPr>
      <w:rFonts w:ascii="Palatino Linotype" w:hAnsi="Palatino Linotype"/>
      <w:b/>
      <w:color w:val="0000FF"/>
      <w:sz w:val="22"/>
      <w:szCs w:val="22"/>
      <w:vertAlign w:val="superscript"/>
      <w:lang w:val="en-GB" w:eastAsia="en-GB" w:bidi="ar-SA"/>
    </w:rPr>
  </w:style>
  <w:style w:type="paragraph" w:customStyle="1" w:styleId="85">
    <w:name w:val="Char Char"/>
    <w:basedOn w:val="1"/>
    <w:uiPriority w:val="0"/>
    <w:pPr>
      <w:spacing w:after="160" w:line="240" w:lineRule="exact"/>
    </w:pPr>
    <w:rPr>
      <w:rFonts w:ascii="Tahoma" w:hAnsi="Tahoma" w:eastAsia="MS Mincho"/>
      <w:sz w:val="20"/>
      <w:szCs w:val="20"/>
      <w:lang w:val="en-US" w:eastAsia="en-US"/>
    </w:rPr>
  </w:style>
  <w:style w:type="character" w:customStyle="1" w:styleId="86">
    <w:name w:val="Unresolved Mention1"/>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10B45-D431-464D-A9D5-64A5F7205F79}">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42</Pages>
  <Words>13023</Words>
  <Characters>74237</Characters>
  <Lines>618</Lines>
  <Paragraphs>174</Paragraphs>
  <TotalTime>1</TotalTime>
  <ScaleCrop>false</ScaleCrop>
  <LinksUpToDate>false</LinksUpToDate>
  <CharactersWithSpaces>87086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2025-09-10T13:17:00Z</dcterms:created>
  <dc:creator>user</dc:creator>
  <cp:lastModifiedBy>WPS_1731756087</cp:lastModifiedBy>
  <cp:lastPrinted>2013-07-15T05:19:00Z</cp:lastPrinted>
  <dcterms:modified xsi:type="dcterms:W3CDTF">2025-09-10T17:20:00Z</dcterms:modified>
  <dc:title>Azərbaycan Respublikası Prezidentinin Fərmanı</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8F4079521F224EB0BFE5306CD0D50755_12</vt:lpwstr>
  </property>
</Properties>
</file>