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69B5AB" w14:textId="74278387" w:rsidR="00FA6C70" w:rsidRDefault="00695117">
      <w:pPr>
        <w:spacing w:after="0" w:line="240" w:lineRule="auto"/>
        <w:jc w:val="center"/>
        <w:rPr>
          <w:rFonts w:ascii="Palatino Linotype" w:hAnsi="Palatino Linotype" w:cs="Segoe UI"/>
          <w:b/>
          <w:sz w:val="24"/>
          <w:szCs w:val="24"/>
          <w:lang w:val="az-Latn-AZ"/>
        </w:rPr>
      </w:pPr>
      <w:r w:rsidRPr="009D5316">
        <w:rPr>
          <w:rFonts w:ascii="Palatino Linotype" w:hAnsi="Palatino Linotype" w:cs="Segoe UI"/>
          <w:b/>
          <w:sz w:val="24"/>
          <w:szCs w:val="24"/>
          <w:lang w:val="az-Latn-AZ"/>
        </w:rPr>
        <w:t>AZƏRBAYCAN RESPUBLİKASININ AİLƏ MƏCƏLLƏSİ</w:t>
      </w:r>
    </w:p>
    <w:p w14:paraId="3B30C245" w14:textId="5899A2D0" w:rsidR="00BB7F7E" w:rsidRDefault="00BB7F7E">
      <w:pPr>
        <w:spacing w:after="0" w:line="240" w:lineRule="auto"/>
        <w:jc w:val="center"/>
        <w:rPr>
          <w:rFonts w:ascii="Palatino Linotype" w:hAnsi="Palatino Linotype" w:cs="Segoe UI"/>
          <w:b/>
          <w:sz w:val="24"/>
          <w:szCs w:val="24"/>
          <w:lang w:val="az-Latn-AZ"/>
        </w:rPr>
      </w:pPr>
    </w:p>
    <w:p w14:paraId="1907E5EC" w14:textId="7CCA3386" w:rsidR="00BB7F7E" w:rsidRPr="00F7217E" w:rsidRDefault="00BB7F7E">
      <w:pPr>
        <w:spacing w:after="0" w:line="240" w:lineRule="auto"/>
        <w:jc w:val="center"/>
        <w:rPr>
          <w:rFonts w:ascii="Palatino Linotype" w:hAnsi="Palatino Linotype" w:cs="Segoe UI"/>
          <w:b/>
          <w:i/>
          <w:lang w:val="az-Latn-AZ"/>
        </w:rPr>
      </w:pPr>
      <w:r w:rsidRPr="00F7217E">
        <w:rPr>
          <w:rFonts w:ascii="Palatino Linotype" w:hAnsi="Palatino Linotype"/>
          <w:i/>
          <w:color w:val="000000"/>
          <w:spacing w:val="2"/>
          <w:shd w:val="clear" w:color="auto" w:fill="FFFFFF"/>
          <w:lang w:val="az-Latn-AZ"/>
        </w:rPr>
        <w:t xml:space="preserve">(Bu Məcəllə Azərbaycan Respublikasının </w:t>
      </w:r>
      <w:hyperlink r:id="rId8" w:tgtFrame="_blank" w:tooltip="Azərbaycan Respublikasının 1999-cu il 28 dekabr tarixli 781-IQ nömrəli Qanunu" w:history="1">
        <w:r w:rsidRPr="00F7217E">
          <w:rPr>
            <w:rStyle w:val="a3"/>
            <w:rFonts w:ascii="Palatino Linotype" w:hAnsi="Palatino Linotype"/>
            <w:i/>
            <w:spacing w:val="2"/>
            <w:shd w:val="clear" w:color="auto" w:fill="FFFFFF"/>
            <w:lang w:val="az-Latn-AZ"/>
          </w:rPr>
          <w:t>1999-cu il 28 dekabr tarixli 781-IQ nömrəli</w:t>
        </w:r>
      </w:hyperlink>
      <w:r w:rsidRPr="00F7217E">
        <w:rPr>
          <w:rFonts w:ascii="Palatino Linotype" w:hAnsi="Palatino Linotype"/>
          <w:i/>
          <w:spacing w:val="2"/>
          <w:shd w:val="clear" w:color="auto" w:fill="FFFFFF"/>
          <w:lang w:val="az-Latn-AZ"/>
        </w:rPr>
        <w:t xml:space="preserve"> </w:t>
      </w:r>
      <w:r w:rsidRPr="00F7217E">
        <w:rPr>
          <w:rFonts w:ascii="Palatino Linotype" w:hAnsi="Palatino Linotype"/>
          <w:i/>
          <w:color w:val="212529"/>
          <w:spacing w:val="2"/>
          <w:shd w:val="clear" w:color="auto" w:fill="FFFFFF"/>
          <w:lang w:val="az-Latn-AZ"/>
        </w:rPr>
        <w:t>Qanunu</w:t>
      </w:r>
      <w:r w:rsidRPr="00F7217E">
        <w:rPr>
          <w:rFonts w:ascii="Palatino Linotype" w:hAnsi="Palatino Linotype"/>
          <w:i/>
          <w:color w:val="000000"/>
          <w:spacing w:val="2"/>
          <w:shd w:val="clear" w:color="auto" w:fill="FFFFFF"/>
          <w:lang w:val="az-Latn-AZ"/>
        </w:rPr>
        <w:t xml:space="preserve"> ilə təsdiq edilmişdir)</w:t>
      </w:r>
    </w:p>
    <w:p w14:paraId="4AC3D86A" w14:textId="77777777" w:rsidR="00BB7F7E" w:rsidRPr="009D5316" w:rsidRDefault="00BB7F7E" w:rsidP="00F7217E">
      <w:pPr>
        <w:spacing w:after="0" w:line="240" w:lineRule="auto"/>
        <w:jc w:val="center"/>
        <w:rPr>
          <w:rFonts w:ascii="Palatino Linotype" w:hAnsi="Palatino Linotype" w:cs="Segoe UI"/>
          <w:sz w:val="24"/>
          <w:szCs w:val="24"/>
          <w:lang w:val="az-Latn-AZ"/>
        </w:rPr>
      </w:pPr>
    </w:p>
    <w:p w14:paraId="43D0CE6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Bu məcəllə Azərbaycan Respublikası Konstitusiyasında nəzərdə tutulan əsas insan və vətəndaş hüquqlarına və azadlıqlarına uyğun olaraq ailə münasibətlərinin yaranmasının və möhkəmlənməsinin, onlara xitam verilməsinin prinsiplərini, ailə münasibətlərinin iştirakçılarının hüquq və vəzifələrini, dövlət orqanlarının bu sahədə vəzifələrini, habelə vətəndaşlıq vəziyyəti aktlarının dövlət qeydiyyatı qaydalarını tənzimləyən normaları müəyyən edir.</w:t>
      </w:r>
    </w:p>
    <w:p w14:paraId="3C8C4666" w14:textId="77777777" w:rsidR="00FA6C70" w:rsidRPr="009D5316" w:rsidRDefault="00FA6C70">
      <w:pPr>
        <w:spacing w:after="0" w:line="240" w:lineRule="auto"/>
        <w:rPr>
          <w:rFonts w:ascii="Palatino Linotype" w:hAnsi="Palatino Linotype" w:cs="Segoe UI"/>
          <w:sz w:val="24"/>
          <w:szCs w:val="24"/>
          <w:lang w:val="az-Latn-AZ"/>
        </w:rPr>
      </w:pPr>
    </w:p>
    <w:p w14:paraId="6C759B3B" w14:textId="77777777" w:rsidR="00FA6C70" w:rsidRPr="009D5316" w:rsidRDefault="00695117">
      <w:pPr>
        <w:spacing w:after="0" w:line="240" w:lineRule="auto"/>
        <w:jc w:val="center"/>
        <w:rPr>
          <w:rFonts w:ascii="Palatino Linotype" w:hAnsi="Palatino Linotype" w:cs="Segoe UI"/>
          <w:b/>
          <w:sz w:val="24"/>
          <w:szCs w:val="24"/>
          <w:lang w:val="az-Latn-AZ"/>
        </w:rPr>
      </w:pPr>
      <w:r w:rsidRPr="009D5316">
        <w:rPr>
          <w:rFonts w:ascii="Palatino Linotype" w:hAnsi="Palatino Linotype" w:cs="Segoe UI"/>
          <w:b/>
          <w:sz w:val="24"/>
          <w:szCs w:val="24"/>
          <w:lang w:val="az-Latn-AZ"/>
        </w:rPr>
        <w:t>Birinci bölmə</w:t>
      </w:r>
    </w:p>
    <w:p w14:paraId="76D12103" w14:textId="77777777" w:rsidR="00FA6C70" w:rsidRPr="009D5316" w:rsidRDefault="00FA6C70">
      <w:pPr>
        <w:spacing w:after="0" w:line="240" w:lineRule="auto"/>
        <w:jc w:val="center"/>
        <w:rPr>
          <w:rFonts w:ascii="Palatino Linotype" w:hAnsi="Palatino Linotype" w:cs="Segoe UI"/>
          <w:b/>
          <w:sz w:val="24"/>
          <w:szCs w:val="24"/>
          <w:lang w:val="az-Latn-AZ"/>
        </w:rPr>
      </w:pPr>
    </w:p>
    <w:p w14:paraId="4FEC7696" w14:textId="77777777" w:rsidR="00FA6C70" w:rsidRPr="009D5316" w:rsidRDefault="00695117">
      <w:pPr>
        <w:spacing w:after="0" w:line="240" w:lineRule="auto"/>
        <w:jc w:val="center"/>
        <w:rPr>
          <w:rFonts w:ascii="Palatino Linotype" w:hAnsi="Palatino Linotype" w:cs="Segoe UI"/>
          <w:b/>
          <w:sz w:val="24"/>
          <w:szCs w:val="24"/>
          <w:lang w:val="az-Latn-AZ"/>
        </w:rPr>
      </w:pPr>
      <w:r w:rsidRPr="009D5316">
        <w:rPr>
          <w:rFonts w:ascii="Palatino Linotype" w:hAnsi="Palatino Linotype" w:cs="Segoe UI"/>
          <w:b/>
          <w:sz w:val="24"/>
          <w:szCs w:val="24"/>
          <w:lang w:val="az-Latn-AZ"/>
        </w:rPr>
        <w:t>Ümumi müddəalar</w:t>
      </w:r>
    </w:p>
    <w:p w14:paraId="3D8E3421" w14:textId="77777777" w:rsidR="00FA6C70" w:rsidRPr="009D5316" w:rsidRDefault="00FA6C70">
      <w:pPr>
        <w:spacing w:after="0" w:line="240" w:lineRule="auto"/>
        <w:jc w:val="center"/>
        <w:rPr>
          <w:rFonts w:ascii="Palatino Linotype" w:hAnsi="Palatino Linotype" w:cs="Segoe UI"/>
          <w:b/>
          <w:sz w:val="24"/>
          <w:szCs w:val="24"/>
          <w:lang w:val="az-Latn-AZ"/>
        </w:rPr>
      </w:pPr>
    </w:p>
    <w:p w14:paraId="1372B573" w14:textId="77777777" w:rsidR="00FA6C70" w:rsidRPr="009D5316" w:rsidRDefault="00695117">
      <w:pPr>
        <w:spacing w:after="120" w:line="240" w:lineRule="auto"/>
        <w:jc w:val="center"/>
        <w:rPr>
          <w:rFonts w:ascii="Palatino Linotype" w:hAnsi="Palatino Linotype" w:cs="Segoe UI"/>
          <w:i/>
          <w:sz w:val="24"/>
          <w:szCs w:val="24"/>
          <w:lang w:val="az-Latn-AZ"/>
        </w:rPr>
      </w:pPr>
      <w:r w:rsidRPr="009D5316">
        <w:rPr>
          <w:rFonts w:ascii="Palatino Linotype" w:hAnsi="Palatino Linotype" w:cs="Segoe UI"/>
          <w:i/>
          <w:sz w:val="24"/>
          <w:szCs w:val="24"/>
          <w:lang w:val="az-Latn-AZ"/>
        </w:rPr>
        <w:t>1-ci fəsil</w:t>
      </w:r>
    </w:p>
    <w:p w14:paraId="32A7BFFD" w14:textId="77777777" w:rsidR="00FA6C70" w:rsidRPr="009D5316" w:rsidRDefault="00695117">
      <w:pPr>
        <w:spacing w:after="0" w:line="240" w:lineRule="auto"/>
        <w:jc w:val="center"/>
        <w:rPr>
          <w:rFonts w:ascii="Palatino Linotype" w:hAnsi="Palatino Linotype" w:cs="Segoe UI"/>
          <w:b/>
          <w:sz w:val="24"/>
          <w:szCs w:val="24"/>
          <w:lang w:val="az-Latn-AZ"/>
        </w:rPr>
      </w:pPr>
      <w:r w:rsidRPr="009D5316">
        <w:rPr>
          <w:rFonts w:ascii="Palatino Linotype" w:hAnsi="Palatino Linotype" w:cs="Segoe UI"/>
          <w:b/>
          <w:sz w:val="24"/>
          <w:szCs w:val="24"/>
          <w:lang w:val="az-Latn-AZ"/>
        </w:rPr>
        <w:t>Ailə qanunvericiliyi</w:t>
      </w:r>
    </w:p>
    <w:p w14:paraId="687D2420" w14:textId="77777777" w:rsidR="00FA6C70" w:rsidRPr="009D5316" w:rsidRDefault="00FA6C70">
      <w:pPr>
        <w:spacing w:after="0" w:line="240" w:lineRule="auto"/>
        <w:rPr>
          <w:rFonts w:ascii="Palatino Linotype" w:hAnsi="Palatino Linotype" w:cs="Segoe UI"/>
          <w:sz w:val="24"/>
          <w:szCs w:val="24"/>
          <w:lang w:val="az-Latn-AZ"/>
        </w:rPr>
      </w:pPr>
    </w:p>
    <w:p w14:paraId="23DFC9F3" w14:textId="77777777" w:rsidR="00FA6C70" w:rsidRPr="009D5316" w:rsidRDefault="00695117">
      <w:pPr>
        <w:spacing w:after="0" w:line="240" w:lineRule="auto"/>
        <w:ind w:firstLine="540"/>
        <w:jc w:val="both"/>
        <w:rPr>
          <w:rFonts w:ascii="Palatino Linotype" w:hAnsi="Palatino Linotype" w:cs="Segoe UI"/>
          <w:b/>
          <w:sz w:val="24"/>
          <w:szCs w:val="24"/>
          <w:lang w:val="az-Latn-AZ"/>
        </w:rPr>
      </w:pPr>
      <w:r w:rsidRPr="009D5316">
        <w:rPr>
          <w:rFonts w:ascii="Palatino Linotype" w:hAnsi="Palatino Linotype" w:cs="Segoe UI"/>
          <w:sz w:val="24"/>
          <w:szCs w:val="24"/>
          <w:lang w:val="az-Latn-AZ"/>
        </w:rPr>
        <w:t xml:space="preserve">Maddə 1. </w:t>
      </w:r>
      <w:r w:rsidRPr="009D5316">
        <w:rPr>
          <w:rFonts w:ascii="Palatino Linotype" w:hAnsi="Palatino Linotype" w:cs="Segoe UI"/>
          <w:b/>
          <w:sz w:val="24"/>
          <w:szCs w:val="24"/>
          <w:lang w:val="az-Latn-AZ"/>
        </w:rPr>
        <w:t>Azərbaycan Respublikasının ailə qanunvericiliyi və onun əsasları</w:t>
      </w:r>
    </w:p>
    <w:p w14:paraId="5B533F73" w14:textId="77777777" w:rsidR="00FA6C70" w:rsidRPr="009D5316" w:rsidRDefault="00FA6C70">
      <w:pPr>
        <w:spacing w:after="0" w:line="240" w:lineRule="auto"/>
        <w:ind w:firstLine="540"/>
        <w:jc w:val="both"/>
        <w:rPr>
          <w:rFonts w:ascii="Palatino Linotype" w:hAnsi="Palatino Linotype" w:cs="Segoe UI"/>
          <w:b/>
          <w:sz w:val="24"/>
          <w:szCs w:val="24"/>
          <w:lang w:val="az-Latn-AZ"/>
        </w:rPr>
      </w:pPr>
    </w:p>
    <w:p w14:paraId="23B60641"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1.1. Azərbaycan Respublikasının ailə qanunvericiliyi Azərbaycan Respublikasının Konstitusiyasından, bu Məcəllədən, bu Məcəlləyə uyğun olaraq qəbul edilmiş digər müvafiq qanunvericilik aktlarından və Azərbaycan Respublikasının tərəfdar çıxdığı beynəlxalq müqavilələrdən ibarətdir.</w:t>
      </w:r>
    </w:p>
    <w:p w14:paraId="191ABF89"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1.2. Azərbaycan Respublikasında ailə dövlətin himayəsindədir. Analıq, atalıq, uşaqlıq qanunla mühafizə edilir.</w:t>
      </w:r>
    </w:p>
    <w:p w14:paraId="3232AF08"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1.3. Ailə qanunvericiliyi ailənin möhkəmləndirilməsi zəruriyyətindən, ailə münasibətlərinin qarşılıqlı məhəbbət və hörmət hissləri əsasında qurulmasından, ailənin işinə hər kəsin qarışmasının yolverilməzliyindən, ailə üzvlərinin ailə qarşısında qarşılıqlı yardım və məsuliyyətindən, onların hüquqlarının maneəsiz həyata keçirilməsinin təmin olunmasından və bu hüquqların məhkəmədə müdafiəsi imkanlarından irəli gəlir.</w:t>
      </w:r>
    </w:p>
    <w:p w14:paraId="5D718B9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1.4. Azərbaycan Respublikasında nikah və ailə münasibətlərinin hüquqi baxımdan tənzimlənməsi dövlət tərəfindən həyata keçirilir və yalnız müvafiq icra hakimiyyəti orqanında bağlanmış nikah tanınır.</w:t>
      </w:r>
    </w:p>
    <w:p w14:paraId="6804F6D8"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1.5. Dini kəbinkəsmə (dini nikah) hüquqi əhəmiyyətə malik deyildir. Bu müddəa müvafiq icra hakimiyyəti orqanının yaradılmasınadək bağlanmış dini nikahlara və onların təsdiqinə dair sənədlərə, doğum, nikahın bağlanması, nikahın pozulması və ölüm haqqında sənədlərə aid deyildir.</w:t>
      </w:r>
    </w:p>
    <w:p w14:paraId="217EB841"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156F4BCA"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2. </w:t>
      </w:r>
      <w:r w:rsidRPr="009D5316">
        <w:rPr>
          <w:rFonts w:ascii="Palatino Linotype" w:hAnsi="Palatino Linotype" w:cs="Segoe UI"/>
          <w:b/>
          <w:sz w:val="24"/>
          <w:szCs w:val="24"/>
          <w:lang w:val="az-Latn-AZ"/>
        </w:rPr>
        <w:t>Azərbaycan Respublikasının Ailə Məcəlləsi ilə tənzimlənən münasibətlər</w:t>
      </w:r>
      <w:r w:rsidRPr="009D5316">
        <w:rPr>
          <w:rFonts w:ascii="Palatino Linotype" w:hAnsi="Palatino Linotype" w:cs="Segoe UI"/>
          <w:sz w:val="24"/>
          <w:szCs w:val="24"/>
          <w:lang w:val="az-Latn-AZ"/>
        </w:rPr>
        <w:t xml:space="preserve"> </w:t>
      </w:r>
    </w:p>
    <w:p w14:paraId="69BB445F"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503ACEF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lastRenderedPageBreak/>
        <w:t>2.1. Azərbaycan Respublikasının Ailə Məcəlləsi (bundan sonra — bu Məcəllə) nikahın bağlanması, nikaha xitam verilməsi və onun etibarsız sayılması qaydaları və şərtlərini müəyyən edir, ailə üzvləri (ər-arvad, valideynlər və uşaqlar), eləcə də ailə qanunvericiliyində nəzərdə tutulmuş hallarda və həddə başqa qohumlar və digər şəxslər arasında yaranan əmlak və şəxsi qeyri-əmlak münasibətlərini tənzimləyir, habelə valideyn himayəsindən məhrum olan uşaqların tərbiyəyə götürülməsi qaydalarını müəyyən edir.</w:t>
      </w:r>
    </w:p>
    <w:p w14:paraId="7B23E858"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2.2. Ailə münasibətlərinin hüquqi tənzimi qadınla kişinin nikahının könüllülüyü, ər-arvadın hüquq bərabərliyi, ailədaxili məsələlərin qarşılıqlı razılıq əsasında həll olunması, uşaqların ailə tərbiyəsinin üstünlüyü, onların rifahına və inkişafına qayğı, ailənin yetkinlik yaşına çatmayan və əmək qabiliyyəti olmayan üzvlərinin hüquq və mənafelərinin müdafiəsinin təmin olunması prinsiplərinə uyğun həyata keçirilir.</w:t>
      </w:r>
    </w:p>
    <w:p w14:paraId="2B9584C3"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2.3. Nikah kişi ilə qadının ailə qurmaq məqsədilə müvafiq icra hakimiyyəti orqanında qeydiyyata alınan könüllü ittifaqıdır.</w:t>
      </w:r>
    </w:p>
    <w:p w14:paraId="2212EC02"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2.4. Nikaha daxil olarkən və ailə münasibətlərində sosial, irqi, milli, dini və dil mənsubiyyətinə görə vətəndaşların hüquqlarının hər hansı formada məhdudlaşdırılması qadağandır.</w:t>
      </w:r>
    </w:p>
    <w:p w14:paraId="4AF4C0EC"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2.5. Ailənin başqa üzvlərinin və digər vətəndaşların mənəviyyatının, sağlamlığının, hüquqlarının və qanuni mənafelərinin müdafiəsi məqsədi ilə vətəndaşların ailədəki hüquqları yalnız qanun əsasında məhdudlaşdırıla bilər.</w:t>
      </w:r>
    </w:p>
    <w:p w14:paraId="2A9A006B"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710EC4D0" w14:textId="77777777" w:rsidR="00FA6C70" w:rsidRPr="009D5316" w:rsidRDefault="00695117">
      <w:pPr>
        <w:spacing w:after="0" w:line="240" w:lineRule="auto"/>
        <w:ind w:firstLine="540"/>
        <w:jc w:val="both"/>
        <w:rPr>
          <w:rFonts w:ascii="Palatino Linotype" w:hAnsi="Palatino Linotype" w:cs="Segoe UI"/>
          <w:b/>
          <w:sz w:val="24"/>
          <w:szCs w:val="24"/>
          <w:lang w:val="az-Latn-AZ"/>
        </w:rPr>
      </w:pPr>
      <w:r w:rsidRPr="009D5316">
        <w:rPr>
          <w:rFonts w:ascii="Palatino Linotype" w:hAnsi="Palatino Linotype" w:cs="Segoe UI"/>
          <w:sz w:val="24"/>
          <w:szCs w:val="24"/>
          <w:lang w:val="az-Latn-AZ"/>
        </w:rPr>
        <w:t xml:space="preserve">Maddə 3. </w:t>
      </w:r>
      <w:r w:rsidRPr="009D5316">
        <w:rPr>
          <w:rFonts w:ascii="Palatino Linotype" w:hAnsi="Palatino Linotype" w:cs="Segoe UI"/>
          <w:b/>
          <w:sz w:val="24"/>
          <w:szCs w:val="24"/>
          <w:lang w:val="az-Latn-AZ"/>
        </w:rPr>
        <w:t xml:space="preserve">Bu Məcəllənin vəzifələri </w:t>
      </w:r>
    </w:p>
    <w:p w14:paraId="5EA14563"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6BEFE178"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3.0. Bu Məcəllənin vəzifələri aşağıdakılardır:</w:t>
      </w:r>
    </w:p>
    <w:p w14:paraId="6CA9B81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3.0.1. ailənin ümumbəşəri prinsiplər əsasında qurulması;</w:t>
      </w:r>
    </w:p>
    <w:p w14:paraId="46095D18"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3.0.2. ailə münasibətlərinin qadın və kişinin könüllü nikah ittifaqı, bütün ailə üzvlərinin maddi mülahizələrdən azad olan qarşılıqlı məhəbbəti, dostluğu və hörmət hissləri əsasında qurulması;</w:t>
      </w:r>
    </w:p>
    <w:p w14:paraId="704547D8"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3.0.3. ailədə uşaqların ictimai tərbiyə ilə üzvi əlaqədar şəkildə vətənə sədaqət ruhunda tərbiyə edilməsi;</w:t>
      </w:r>
    </w:p>
    <w:p w14:paraId="2CE2196A"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3.0.4. ana və uşaqların mənafeyinin hərtərəfli müdafiəsi və hər bir uşağın xoşbəxt həyatının təmin edilməsi;</w:t>
      </w:r>
    </w:p>
    <w:p w14:paraId="78F5B95E"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3.0.5. ailə münasibətlərində zərərli adətlərin aradan qaldırılması;</w:t>
      </w:r>
    </w:p>
    <w:p w14:paraId="05D53E64"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3.0.6. uşaqlarda ailə və cəmiyyət qarşısında məsuliyyət hissinin tərbiyə edilməsi.</w:t>
      </w:r>
    </w:p>
    <w:p w14:paraId="60C743E4"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57845932"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4. </w:t>
      </w:r>
      <w:r w:rsidRPr="009D5316">
        <w:rPr>
          <w:rFonts w:ascii="Palatino Linotype" w:hAnsi="Palatino Linotype" w:cs="Segoe UI"/>
          <w:b/>
          <w:sz w:val="24"/>
          <w:szCs w:val="24"/>
          <w:lang w:val="az-Latn-AZ"/>
        </w:rPr>
        <w:t>Ailə münasibətlərinə mülki qanunvericiliyin tətbiqi</w:t>
      </w:r>
      <w:r w:rsidRPr="009D5316">
        <w:rPr>
          <w:rFonts w:ascii="Palatino Linotype" w:hAnsi="Palatino Linotype" w:cs="Segoe UI"/>
          <w:sz w:val="24"/>
          <w:szCs w:val="24"/>
          <w:lang w:val="az-Latn-AZ"/>
        </w:rPr>
        <w:t xml:space="preserve"> </w:t>
      </w:r>
    </w:p>
    <w:p w14:paraId="0B5EA510"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48EF1EBE"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Bu Məcəllənin 2-ci maddəsində göstərilən ailə üzvləri arasında ailə qanunvericiliyi ilə tənzimlənməyən əmlak və şəxsi qeyri-əmlak münasibətlərinə mülki qanunvericiliyin ailə münasibətlərinin mahiyyətinə zidd olmayan normaları tətbiq edilir.</w:t>
      </w:r>
    </w:p>
    <w:p w14:paraId="187B4740"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4C692F20" w14:textId="77777777" w:rsidR="00FA6C70" w:rsidRPr="009D5316" w:rsidRDefault="00695117">
      <w:pPr>
        <w:spacing w:after="0" w:line="240" w:lineRule="auto"/>
        <w:ind w:firstLine="540"/>
        <w:jc w:val="both"/>
        <w:rPr>
          <w:rFonts w:ascii="Palatino Linotype" w:hAnsi="Palatino Linotype" w:cs="Segoe UI"/>
          <w:b/>
          <w:sz w:val="24"/>
          <w:szCs w:val="24"/>
          <w:lang w:val="az-Latn-AZ"/>
        </w:rPr>
      </w:pPr>
      <w:r w:rsidRPr="009D5316">
        <w:rPr>
          <w:rFonts w:ascii="Palatino Linotype" w:hAnsi="Palatino Linotype" w:cs="Segoe UI"/>
          <w:sz w:val="24"/>
          <w:szCs w:val="24"/>
          <w:lang w:val="az-Latn-AZ"/>
        </w:rPr>
        <w:t xml:space="preserve">Maddə 5. </w:t>
      </w:r>
      <w:r w:rsidRPr="009D5316">
        <w:rPr>
          <w:rFonts w:ascii="Palatino Linotype" w:hAnsi="Palatino Linotype" w:cs="Segoe UI"/>
          <w:b/>
          <w:sz w:val="24"/>
          <w:szCs w:val="24"/>
          <w:lang w:val="az-Latn-AZ"/>
        </w:rPr>
        <w:t xml:space="preserve">Ailə qanunvericiliyinin və mülki qanunvericiliyin ailə münasibətlərinə analogiya üzrə tətbiqi </w:t>
      </w:r>
    </w:p>
    <w:p w14:paraId="7A41C666"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486526D9"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lastRenderedPageBreak/>
        <w:t>Ailə üzvləri arasında yaranan münasibətlər ailə qanunvericiliyi və ya tərəflər arasındakı sazişlə tənzimlənmədikdə və həmin münasibətləri bilavasitə tənzimləyən mülki hüquq normaları olmadıqda, ailə münasibətlərinin mahiyyətinə zidd olmayan və oxşar münasibətləri tənzimləyən ailə və (və ya) mülki hüquq normaları tətbiq olunur. Bu normalar olmadıqda isə ailə üzvlərinin hüquq və vəzifələri ailə qanunvericiliyinin və mülki qanunvericiliyin ümumi prinsiplərinə, eləcə də humanizm və ədalət prinsiplərinə uyğun olaraq müəyyən edilir.</w:t>
      </w:r>
    </w:p>
    <w:p w14:paraId="6B902CF8" w14:textId="77777777" w:rsidR="00FA6C70" w:rsidRPr="009D5316" w:rsidRDefault="00FA6C70">
      <w:pPr>
        <w:spacing w:after="0" w:line="240" w:lineRule="auto"/>
        <w:rPr>
          <w:rFonts w:ascii="Palatino Linotype" w:hAnsi="Palatino Linotype" w:cs="Segoe UI"/>
          <w:sz w:val="24"/>
          <w:szCs w:val="24"/>
          <w:lang w:val="az-Latn-AZ"/>
        </w:rPr>
      </w:pPr>
    </w:p>
    <w:p w14:paraId="151A13A4" w14:textId="77777777" w:rsidR="00FA6C70" w:rsidRPr="009D5316" w:rsidRDefault="00695117">
      <w:pPr>
        <w:spacing w:after="120" w:line="240" w:lineRule="auto"/>
        <w:jc w:val="center"/>
        <w:rPr>
          <w:rFonts w:ascii="Palatino Linotype" w:hAnsi="Palatino Linotype" w:cs="Segoe UI"/>
          <w:i/>
          <w:sz w:val="24"/>
          <w:szCs w:val="24"/>
          <w:lang w:val="az-Latn-AZ"/>
        </w:rPr>
      </w:pPr>
      <w:r w:rsidRPr="009D5316">
        <w:rPr>
          <w:rFonts w:ascii="Palatino Linotype" w:hAnsi="Palatino Linotype" w:cs="Segoe UI"/>
          <w:i/>
          <w:sz w:val="24"/>
          <w:szCs w:val="24"/>
          <w:lang w:val="az-Latn-AZ"/>
        </w:rPr>
        <w:t>2-ci fəsil</w:t>
      </w:r>
    </w:p>
    <w:p w14:paraId="247043A3" w14:textId="77777777" w:rsidR="00FA6C70" w:rsidRPr="009D5316" w:rsidRDefault="00695117">
      <w:pPr>
        <w:spacing w:after="0" w:line="240" w:lineRule="auto"/>
        <w:jc w:val="center"/>
        <w:rPr>
          <w:rFonts w:ascii="Palatino Linotype" w:hAnsi="Palatino Linotype" w:cs="Segoe UI"/>
          <w:b/>
          <w:sz w:val="24"/>
          <w:szCs w:val="24"/>
          <w:lang w:val="az-Latn-AZ"/>
        </w:rPr>
      </w:pPr>
      <w:r w:rsidRPr="009D5316">
        <w:rPr>
          <w:rFonts w:ascii="Palatino Linotype" w:hAnsi="Palatino Linotype" w:cs="Segoe UI"/>
          <w:b/>
          <w:sz w:val="24"/>
          <w:szCs w:val="24"/>
          <w:lang w:val="az-Latn-AZ"/>
        </w:rPr>
        <w:t>Ailə hüquqlarının həyata keçirilməsi və müdafiəsi</w:t>
      </w:r>
    </w:p>
    <w:p w14:paraId="01DF7B84" w14:textId="77777777" w:rsidR="00FA6C70" w:rsidRPr="009D5316" w:rsidRDefault="00FA6C70">
      <w:pPr>
        <w:spacing w:after="0" w:line="240" w:lineRule="auto"/>
        <w:rPr>
          <w:rFonts w:ascii="Palatino Linotype" w:hAnsi="Palatino Linotype" w:cs="Segoe UI"/>
          <w:sz w:val="24"/>
          <w:szCs w:val="24"/>
          <w:lang w:val="az-Latn-AZ"/>
        </w:rPr>
      </w:pPr>
    </w:p>
    <w:p w14:paraId="75922C60"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6. </w:t>
      </w:r>
      <w:r w:rsidRPr="009D5316">
        <w:rPr>
          <w:rFonts w:ascii="Palatino Linotype" w:hAnsi="Palatino Linotype" w:cs="Segoe UI"/>
          <w:b/>
          <w:sz w:val="24"/>
          <w:szCs w:val="24"/>
          <w:lang w:val="az-Latn-AZ"/>
        </w:rPr>
        <w:t>Ailə hüquqlarının həyata keçirilməsi və ailə vəzifələrinin yerinə yetirilməsi</w:t>
      </w:r>
    </w:p>
    <w:p w14:paraId="03BD4C47"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1023EB7B"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6.1. Vətəndaşlar ailə hüquqlarını, habelə həmin hüquqların müdafiəsini, bu məcəllədə başqa qayda nəzərdə tutulmayıbsa, müstəqil həyata keçirirlər.</w:t>
      </w:r>
    </w:p>
    <w:p w14:paraId="4D0D7D30"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6.2. Ailənin bir üzvü öz hüquqlarını həyata keçirərkən və vəzifələrini yerinə yetirərkən ailənin başqa üzvlərinin və digər vətəndaşların hüquqlarını, azadlıqlarını və qanuni mənafelərini pozmamalıdır.</w:t>
      </w:r>
    </w:p>
    <w:p w14:paraId="19887A6C"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23CD4EDD"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7. </w:t>
      </w:r>
      <w:r w:rsidRPr="009D5316">
        <w:rPr>
          <w:rFonts w:ascii="Palatino Linotype" w:hAnsi="Palatino Linotype" w:cs="Segoe UI"/>
          <w:b/>
          <w:sz w:val="24"/>
          <w:szCs w:val="24"/>
          <w:lang w:val="az-Latn-AZ"/>
        </w:rPr>
        <w:t>Ailə hüquqlarının müdafiəsi</w:t>
      </w:r>
      <w:r w:rsidRPr="009D5316">
        <w:rPr>
          <w:rFonts w:ascii="Palatino Linotype" w:hAnsi="Palatino Linotype" w:cs="Segoe UI"/>
          <w:sz w:val="24"/>
          <w:szCs w:val="24"/>
          <w:lang w:val="az-Latn-AZ"/>
        </w:rPr>
        <w:t xml:space="preserve"> </w:t>
      </w:r>
    </w:p>
    <w:p w14:paraId="16572EA8"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29A5A99E" w14:textId="7625DC7A"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Ailə hüquqları məhkəmələr, bu məcəllədə nəzərdə tutulmuş hallarda müvafiq icra hakimiyyəti və digər dövlət orqanları tərəfindən qanunvericilikdə müəyyən olunmuş qayda müdafiə olunur.</w:t>
      </w:r>
    </w:p>
    <w:p w14:paraId="2588198D" w14:textId="77777777" w:rsidR="00CF1BFC" w:rsidRPr="009D5316" w:rsidRDefault="00CF1BFC">
      <w:pPr>
        <w:spacing w:after="0" w:line="240" w:lineRule="auto"/>
        <w:ind w:firstLine="540"/>
        <w:jc w:val="both"/>
        <w:rPr>
          <w:rFonts w:ascii="Palatino Linotype" w:hAnsi="Palatino Linotype" w:cs="Segoe UI"/>
          <w:sz w:val="24"/>
          <w:szCs w:val="24"/>
          <w:lang w:val="az-Latn-AZ"/>
        </w:rPr>
      </w:pPr>
    </w:p>
    <w:p w14:paraId="68143B91" w14:textId="77777777" w:rsidR="00CF1BFC" w:rsidRPr="009D5316" w:rsidRDefault="00CF1BFC" w:rsidP="00CF1BFC">
      <w:pPr>
        <w:spacing w:after="0"/>
        <w:ind w:firstLine="567"/>
        <w:jc w:val="both"/>
        <w:rPr>
          <w:rFonts w:ascii="Palatino Linotype" w:hAnsi="Palatino Linotype"/>
          <w:b/>
          <w:bCs/>
          <w:i/>
          <w:iCs/>
          <w:sz w:val="24"/>
          <w:szCs w:val="24"/>
          <w:lang w:val="az-Latn-AZ"/>
        </w:rPr>
      </w:pPr>
      <w:r w:rsidRPr="009D5316">
        <w:rPr>
          <w:rFonts w:ascii="Palatino Linotype" w:hAnsi="Palatino Linotype"/>
          <w:i/>
          <w:iCs/>
          <w:sz w:val="24"/>
          <w:szCs w:val="24"/>
          <w:lang w:val="az-Latn-AZ"/>
        </w:rPr>
        <w:t>Maddə 7-1.</w:t>
      </w:r>
      <w:r w:rsidRPr="009D5316">
        <w:rPr>
          <w:rFonts w:ascii="Palatino Linotype" w:hAnsi="Palatino Linotype"/>
          <w:b/>
          <w:bCs/>
          <w:i/>
          <w:iCs/>
          <w:sz w:val="24"/>
          <w:szCs w:val="24"/>
          <w:lang w:val="az-Latn-AZ"/>
        </w:rPr>
        <w:t xml:space="preserve"> Ailə münasibətlərindən irəli gələn mübahisələrin mediasiya vasitəsilə həlli</w:t>
      </w:r>
    </w:p>
    <w:p w14:paraId="0D288F75" w14:textId="58469343" w:rsidR="00CF1BFC" w:rsidRPr="009D5316" w:rsidRDefault="00CF1BFC" w:rsidP="00CF1BFC">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i/>
          <w:iCs/>
          <w:sz w:val="24"/>
          <w:szCs w:val="24"/>
          <w:lang w:val="az-Latn-AZ"/>
        </w:rPr>
        <w:t>“Mediasiya haqqında” Azərbaycan Respublikası Qanununun 26-cı maddəsinə uyğun olaraq ailə münasibətlərindən irəli gələn mübahisələr mediasiya yolu ilə həll oluna bilər. Ailə münasibətlərindən irəli gələn mübahisələrlə bağlı məhkəməyə müraciət etməmişdən əvvəl “Mediasiya haqqında” Azərbaycan Respublikasının Qanunu ilə müəyyən edilmiş qaydada ilkin mediasiya sessiyasında iştirak tələb olunur.</w:t>
      </w:r>
      <w:r w:rsidRPr="009D5316">
        <w:rPr>
          <w:rStyle w:val="a8"/>
          <w:rFonts w:ascii="Palatino Linotype" w:hAnsi="Palatino Linotype"/>
          <w:b/>
          <w:bCs/>
          <w:color w:val="0000FF"/>
          <w:sz w:val="20"/>
          <w:szCs w:val="20"/>
          <w:lang w:val="az-Latn-AZ"/>
        </w:rPr>
        <w:endnoteReference w:id="1"/>
      </w:r>
    </w:p>
    <w:p w14:paraId="5368C9EB"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76172D0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8. </w:t>
      </w:r>
      <w:r w:rsidRPr="009D5316">
        <w:rPr>
          <w:rFonts w:ascii="Palatino Linotype" w:hAnsi="Palatino Linotype" w:cs="Segoe UI"/>
          <w:b/>
          <w:sz w:val="24"/>
          <w:szCs w:val="24"/>
          <w:lang w:val="az-Latn-AZ"/>
        </w:rPr>
        <w:t>Ailə münasibətlərinə iddia müddətinin tətbiqi</w:t>
      </w:r>
      <w:r w:rsidRPr="009D5316">
        <w:rPr>
          <w:rFonts w:ascii="Palatino Linotype" w:hAnsi="Palatino Linotype" w:cs="Segoe UI"/>
          <w:sz w:val="24"/>
          <w:szCs w:val="24"/>
          <w:lang w:val="az-Latn-AZ"/>
        </w:rPr>
        <w:t xml:space="preserve"> </w:t>
      </w:r>
    </w:p>
    <w:p w14:paraId="72289FD8"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1B890401"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8.1. Pozulmuş hüquqların müdafiəsi üçün bu Məcəllədə müəyyən olunmuş müddətlər istisna olmaqla, ailə münasibətlərindən irəli gələn tələblərə iddia müddəti şamil olunmur.</w:t>
      </w:r>
    </w:p>
    <w:p w14:paraId="726B4871"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8.2. İddia müddətini müəyyən edən normaların tətbiqi zamanı məhkəmə Azərbaycan Respublikasının Mülki Məcəlləsində nəzərdə tutulmuş qaydaları rəhbər tutur.</w:t>
      </w:r>
    </w:p>
    <w:p w14:paraId="18C70C17" w14:textId="77777777" w:rsidR="00FA6C70" w:rsidRPr="009D5316" w:rsidRDefault="00FA6C70">
      <w:pPr>
        <w:spacing w:after="0" w:line="240" w:lineRule="auto"/>
        <w:rPr>
          <w:rFonts w:ascii="Palatino Linotype" w:hAnsi="Palatino Linotype" w:cs="Segoe UI"/>
          <w:sz w:val="24"/>
          <w:szCs w:val="24"/>
          <w:lang w:val="az-Latn-AZ"/>
        </w:rPr>
      </w:pPr>
    </w:p>
    <w:p w14:paraId="27279DB5" w14:textId="77777777" w:rsidR="00FA6C70" w:rsidRPr="009D5316" w:rsidRDefault="00FA6C70">
      <w:pPr>
        <w:spacing w:after="0" w:line="240" w:lineRule="auto"/>
        <w:rPr>
          <w:rFonts w:ascii="Palatino Linotype" w:hAnsi="Palatino Linotype" w:cs="Segoe UI"/>
          <w:sz w:val="24"/>
          <w:szCs w:val="24"/>
          <w:lang w:val="az-Latn-AZ"/>
        </w:rPr>
      </w:pPr>
    </w:p>
    <w:p w14:paraId="35D9E9F1" w14:textId="77777777" w:rsidR="00FA6C70" w:rsidRPr="009D5316" w:rsidRDefault="00695117">
      <w:pPr>
        <w:spacing w:after="0" w:line="240" w:lineRule="auto"/>
        <w:jc w:val="center"/>
        <w:rPr>
          <w:rFonts w:ascii="Palatino Linotype" w:hAnsi="Palatino Linotype" w:cs="Segoe UI"/>
          <w:b/>
          <w:sz w:val="24"/>
          <w:szCs w:val="24"/>
          <w:lang w:val="az-Latn-AZ"/>
        </w:rPr>
      </w:pPr>
      <w:r w:rsidRPr="009D5316">
        <w:rPr>
          <w:rFonts w:ascii="Palatino Linotype" w:hAnsi="Palatino Linotype" w:cs="Segoe UI"/>
          <w:b/>
          <w:sz w:val="24"/>
          <w:szCs w:val="24"/>
          <w:lang w:val="az-Latn-AZ"/>
        </w:rPr>
        <w:lastRenderedPageBreak/>
        <w:t>İkinci bölmə</w:t>
      </w:r>
    </w:p>
    <w:p w14:paraId="03F09D71" w14:textId="77777777" w:rsidR="00FA6C70" w:rsidRPr="009D5316" w:rsidRDefault="00FA6C70">
      <w:pPr>
        <w:spacing w:after="0" w:line="240" w:lineRule="auto"/>
        <w:jc w:val="center"/>
        <w:rPr>
          <w:rFonts w:ascii="Palatino Linotype" w:hAnsi="Palatino Linotype" w:cs="Segoe UI"/>
          <w:b/>
          <w:sz w:val="24"/>
          <w:szCs w:val="24"/>
          <w:lang w:val="az-Latn-AZ"/>
        </w:rPr>
      </w:pPr>
    </w:p>
    <w:p w14:paraId="40D4B831" w14:textId="77777777" w:rsidR="00FA6C70" w:rsidRPr="009D5316" w:rsidRDefault="00695117">
      <w:pPr>
        <w:spacing w:after="0" w:line="240" w:lineRule="auto"/>
        <w:jc w:val="center"/>
        <w:rPr>
          <w:rFonts w:ascii="Palatino Linotype" w:hAnsi="Palatino Linotype" w:cs="Segoe UI"/>
          <w:b/>
          <w:sz w:val="24"/>
          <w:szCs w:val="24"/>
          <w:lang w:val="az-Latn-AZ"/>
        </w:rPr>
      </w:pPr>
      <w:r w:rsidRPr="009D5316">
        <w:rPr>
          <w:rFonts w:ascii="Palatino Linotype" w:hAnsi="Palatino Linotype" w:cs="Segoe UI"/>
          <w:b/>
          <w:sz w:val="24"/>
          <w:szCs w:val="24"/>
          <w:lang w:val="az-Latn-AZ"/>
        </w:rPr>
        <w:t>Nikahın bağlanması və nikaha xitam verilməsi</w:t>
      </w:r>
    </w:p>
    <w:p w14:paraId="3BAAF5DC" w14:textId="77777777" w:rsidR="00FA6C70" w:rsidRPr="009D5316" w:rsidRDefault="00FA6C70">
      <w:pPr>
        <w:spacing w:after="0" w:line="240" w:lineRule="auto"/>
        <w:jc w:val="center"/>
        <w:rPr>
          <w:rFonts w:ascii="Palatino Linotype" w:hAnsi="Palatino Linotype" w:cs="Segoe UI"/>
          <w:b/>
          <w:sz w:val="24"/>
          <w:szCs w:val="24"/>
          <w:lang w:val="az-Latn-AZ"/>
        </w:rPr>
      </w:pPr>
    </w:p>
    <w:p w14:paraId="28A6CC65" w14:textId="77777777" w:rsidR="00FA6C70" w:rsidRPr="009D5316" w:rsidRDefault="00695117">
      <w:pPr>
        <w:spacing w:after="120" w:line="240" w:lineRule="auto"/>
        <w:jc w:val="center"/>
        <w:rPr>
          <w:rFonts w:ascii="Palatino Linotype" w:hAnsi="Palatino Linotype" w:cs="Segoe UI"/>
          <w:i/>
          <w:sz w:val="24"/>
          <w:szCs w:val="24"/>
          <w:lang w:val="az-Latn-AZ"/>
        </w:rPr>
      </w:pPr>
      <w:r w:rsidRPr="009D5316">
        <w:rPr>
          <w:rFonts w:ascii="Palatino Linotype" w:hAnsi="Palatino Linotype" w:cs="Segoe UI"/>
          <w:i/>
          <w:sz w:val="24"/>
          <w:szCs w:val="24"/>
          <w:lang w:val="az-Latn-AZ"/>
        </w:rPr>
        <w:t>3-cü fəsil</w:t>
      </w:r>
    </w:p>
    <w:p w14:paraId="21FBFF82" w14:textId="77777777" w:rsidR="00FA6C70" w:rsidRPr="009D5316" w:rsidRDefault="00695117">
      <w:pPr>
        <w:spacing w:after="0" w:line="240" w:lineRule="auto"/>
        <w:jc w:val="center"/>
        <w:rPr>
          <w:rFonts w:ascii="Palatino Linotype" w:hAnsi="Palatino Linotype" w:cs="Segoe UI"/>
          <w:b/>
          <w:sz w:val="24"/>
          <w:szCs w:val="24"/>
          <w:lang w:val="az-Latn-AZ"/>
        </w:rPr>
      </w:pPr>
      <w:r w:rsidRPr="009D5316">
        <w:rPr>
          <w:rFonts w:ascii="Palatino Linotype" w:hAnsi="Palatino Linotype" w:cs="Segoe UI"/>
          <w:b/>
          <w:sz w:val="24"/>
          <w:szCs w:val="24"/>
          <w:lang w:val="az-Latn-AZ"/>
        </w:rPr>
        <w:t>Nikahın bağlanma qaydası və şərtləri</w:t>
      </w:r>
    </w:p>
    <w:p w14:paraId="5B85D646" w14:textId="77777777" w:rsidR="00FA6C70" w:rsidRPr="009D5316" w:rsidRDefault="00FA6C70">
      <w:pPr>
        <w:spacing w:after="0" w:line="240" w:lineRule="auto"/>
        <w:rPr>
          <w:rFonts w:ascii="Palatino Linotype" w:hAnsi="Palatino Linotype" w:cs="Segoe UI"/>
          <w:sz w:val="24"/>
          <w:szCs w:val="24"/>
          <w:lang w:val="az-Latn-AZ"/>
        </w:rPr>
      </w:pPr>
    </w:p>
    <w:p w14:paraId="387A102D"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9. </w:t>
      </w:r>
      <w:r w:rsidRPr="009D5316">
        <w:rPr>
          <w:rFonts w:ascii="Palatino Linotype" w:hAnsi="Palatino Linotype" w:cs="Segoe UI"/>
          <w:b/>
          <w:sz w:val="24"/>
          <w:szCs w:val="24"/>
          <w:lang w:val="az-Latn-AZ"/>
        </w:rPr>
        <w:t>Nikahın bağlanma qaydası</w:t>
      </w:r>
    </w:p>
    <w:p w14:paraId="3DCB5288"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C2A107C" w14:textId="07AC04A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9.1. Nikah müvafiq icra hakimiyyəti orqanı tərəfindən nikaha daxil olmaq istəyən şəxslərin, bu Məcəllənin </w:t>
      </w:r>
      <w:r w:rsidR="002F43C2" w:rsidRPr="00CD50BA">
        <w:rPr>
          <w:rFonts w:ascii="Palatino Linotype" w:hAnsi="Palatino Linotype"/>
          <w:i/>
          <w:sz w:val="24"/>
          <w:szCs w:val="24"/>
          <w:lang w:val="az-Latn-AZ"/>
        </w:rPr>
        <w:t>11-ci maddəsinin tələbləri nəzərə alınmaqla</w:t>
      </w:r>
      <w:r w:rsidRPr="009D5316">
        <w:rPr>
          <w:rFonts w:ascii="Palatino Linotype" w:hAnsi="Palatino Linotype" w:cs="Segoe UI"/>
          <w:sz w:val="24"/>
          <w:szCs w:val="24"/>
          <w:lang w:val="az-Latn-AZ"/>
        </w:rPr>
        <w:t>, bu barədə ərizə verdikləri gündən 1 ay sonra onların iştirakı ilə bağlanır.</w:t>
      </w:r>
      <w:r w:rsidRPr="009D5316">
        <w:rPr>
          <w:rStyle w:val="a8"/>
          <w:rFonts w:ascii="Palatino Linotype" w:hAnsi="Palatino Linotype" w:cs="Segoe UI"/>
          <w:b/>
          <w:color w:val="0000FF"/>
          <w:sz w:val="20"/>
          <w:szCs w:val="20"/>
          <w:lang w:val="az-Latn-AZ"/>
        </w:rPr>
        <w:endnoteReference w:id="2"/>
      </w:r>
    </w:p>
    <w:p w14:paraId="34C74029"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9.2. Üzürlü səbəblər olduqda, nikahın bağlanma müddəti müvafiq icra hakimiyyəti orqanı tərəfindən azaldıla və ya 1 aydan çox olmayan müddətə uzadıla bilər.</w:t>
      </w:r>
    </w:p>
    <w:p w14:paraId="5AF539F0"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9.3. Xüsusi hallarda (hamiləlik, uşağın doğulması və digər hallarda) nikah ərizə verilən gün bağlana bilər.</w:t>
      </w:r>
    </w:p>
    <w:p w14:paraId="0CBC8C40"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9.4. Ər-arvadın hüquq və vəzifələri müvafiq icra hakimiyyəti orqanı tərəfindən nikahın bağlanmasının dövlət qeydiyyatı günündən yaranır.</w:t>
      </w:r>
      <w:r w:rsidRPr="009D5316">
        <w:rPr>
          <w:rStyle w:val="a8"/>
          <w:rFonts w:ascii="Palatino Linotype" w:hAnsi="Palatino Linotype" w:cs="Segoe UI"/>
          <w:b/>
          <w:color w:val="0000FF"/>
          <w:sz w:val="20"/>
          <w:szCs w:val="20"/>
          <w:lang w:val="az-Latn-AZ"/>
        </w:rPr>
        <w:endnoteReference w:id="3"/>
      </w:r>
    </w:p>
    <w:p w14:paraId="385D217B"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9.5. Müvafiq icra hakimiyyəti orqanı nikahın qeydiyyatından imtina etdikdə nikaha daxil olmaq istəyən şəxslər (onlardan biri) inzibati qaydada və (və ya) məhkəməyə şikayət edə bilərlər.</w:t>
      </w:r>
      <w:r w:rsidRPr="009D5316">
        <w:rPr>
          <w:rStyle w:val="a8"/>
          <w:rFonts w:ascii="Palatino Linotype" w:hAnsi="Palatino Linotype" w:cs="Segoe UI"/>
          <w:b/>
          <w:color w:val="0000FF"/>
          <w:sz w:val="20"/>
          <w:szCs w:val="20"/>
          <w:lang w:val="az-Latn-AZ"/>
        </w:rPr>
        <w:endnoteReference w:id="4"/>
      </w:r>
    </w:p>
    <w:p w14:paraId="67DA484B"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C145291"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10. </w:t>
      </w:r>
      <w:r w:rsidRPr="009D5316">
        <w:rPr>
          <w:rFonts w:ascii="Palatino Linotype" w:hAnsi="Palatino Linotype" w:cs="Segoe UI"/>
          <w:b/>
          <w:sz w:val="24"/>
          <w:szCs w:val="24"/>
          <w:lang w:val="az-Latn-AZ"/>
        </w:rPr>
        <w:t>Nikahın yaşı</w:t>
      </w:r>
      <w:r w:rsidRPr="009D5316">
        <w:rPr>
          <w:rFonts w:ascii="Palatino Linotype" w:hAnsi="Palatino Linotype" w:cs="Segoe UI"/>
          <w:sz w:val="24"/>
          <w:szCs w:val="24"/>
          <w:lang w:val="az-Latn-AZ"/>
        </w:rPr>
        <w:t xml:space="preserve"> </w:t>
      </w:r>
    </w:p>
    <w:p w14:paraId="72B05F09"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733ADEB8"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10.1. Azərbaycan Respublikasında nikah yaşı 18 yaş müəyyən olunur.</w:t>
      </w:r>
      <w:r w:rsidRPr="009D5316">
        <w:rPr>
          <w:rStyle w:val="a8"/>
          <w:rFonts w:ascii="Palatino Linotype" w:hAnsi="Palatino Linotype" w:cs="Segoe UI"/>
          <w:b/>
          <w:color w:val="0000FF"/>
          <w:sz w:val="20"/>
          <w:szCs w:val="20"/>
          <w:lang w:val="az-Latn-AZ"/>
        </w:rPr>
        <w:endnoteReference w:id="5"/>
      </w:r>
    </w:p>
    <w:p w14:paraId="347F1BD3" w14:textId="7E1B6236" w:rsidR="00FA6C70" w:rsidRPr="009D5316" w:rsidRDefault="00695117">
      <w:pPr>
        <w:spacing w:after="0" w:line="240" w:lineRule="auto"/>
        <w:ind w:firstLine="540"/>
        <w:jc w:val="both"/>
        <w:rPr>
          <w:rFonts w:ascii="Palatino Linotype" w:hAnsi="Palatino Linotype" w:cs="Segoe UI"/>
          <w:sz w:val="24"/>
          <w:szCs w:val="24"/>
          <w:lang w:val="az-Latn-AZ"/>
        </w:rPr>
      </w:pPr>
      <w:r w:rsidRPr="001C50AA">
        <w:rPr>
          <w:rFonts w:ascii="Palatino Linotype" w:hAnsi="Palatino Linotype" w:cs="Segoe UI"/>
          <w:strike/>
          <w:sz w:val="24"/>
          <w:szCs w:val="24"/>
          <w:lang w:val="az-Latn-AZ"/>
        </w:rPr>
        <w:t>10.2. Üzürlü səbəblər olduqda, nikaha daxil olmaq istəyən və nikah yaşına çatmamış şəxslərin yaşadıqları ərazinin müvafiq icra hakimiyyəti orqanı onların xahişi ilə nikah yaşının 1 ildən çox olmayaraq azaldılmasına icazə verə bilər.</w:t>
      </w:r>
      <w:r w:rsidR="00D2327F" w:rsidRPr="00D2327F">
        <w:rPr>
          <w:rStyle w:val="a8"/>
          <w:rFonts w:ascii="Palatino Linotype" w:hAnsi="Palatino Linotype" w:cs="Segoe UI"/>
          <w:b/>
          <w:color w:val="0000FF"/>
          <w:sz w:val="20"/>
          <w:szCs w:val="20"/>
          <w:lang w:val="az-Latn-AZ"/>
        </w:rPr>
        <w:endnoteReference w:id="6"/>
      </w:r>
    </w:p>
    <w:p w14:paraId="0B5B458C"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4787C1C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11. </w:t>
      </w:r>
      <w:r w:rsidRPr="009D5316">
        <w:rPr>
          <w:rFonts w:ascii="Palatino Linotype" w:hAnsi="Palatino Linotype" w:cs="Segoe UI"/>
          <w:b/>
          <w:sz w:val="24"/>
          <w:szCs w:val="24"/>
          <w:lang w:val="az-Latn-AZ"/>
        </w:rPr>
        <w:t>Nikahın bağlanma şərtləri</w:t>
      </w:r>
      <w:r w:rsidRPr="009D5316">
        <w:rPr>
          <w:rFonts w:ascii="Palatino Linotype" w:hAnsi="Palatino Linotype" w:cs="Segoe UI"/>
          <w:sz w:val="24"/>
          <w:szCs w:val="24"/>
          <w:lang w:val="az-Latn-AZ"/>
        </w:rPr>
        <w:t xml:space="preserve"> </w:t>
      </w:r>
    </w:p>
    <w:p w14:paraId="3E22F3A6"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5DE9EBCA" w14:textId="325E4E64"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11.1. Nikahın bağlanması üçün nikaha daxil olan şəxslərin yazılı razılığı, bu Məcəllənin </w:t>
      </w:r>
      <w:r w:rsidR="002F43C2" w:rsidRPr="00CD50BA">
        <w:rPr>
          <w:rFonts w:ascii="Palatino Linotype" w:hAnsi="Palatino Linotype"/>
          <w:i/>
          <w:sz w:val="24"/>
          <w:szCs w:val="24"/>
          <w:lang w:val="az-Latn-AZ"/>
        </w:rPr>
        <w:t>13-cü</w:t>
      </w:r>
      <w:r w:rsidRPr="009D5316">
        <w:rPr>
          <w:rFonts w:ascii="Palatino Linotype" w:hAnsi="Palatino Linotype" w:cs="Segoe UI"/>
          <w:sz w:val="24"/>
          <w:szCs w:val="24"/>
          <w:lang w:val="az-Latn-AZ"/>
        </w:rPr>
        <w:t xml:space="preserve"> maddəsinə uyğun olaraq, tibbi müayinədən </w:t>
      </w:r>
      <w:r w:rsidR="00260795" w:rsidRPr="00AB2CA1">
        <w:rPr>
          <w:rFonts w:ascii="Palatino Linotype" w:hAnsi="Palatino Linotype"/>
          <w:i/>
          <w:iCs/>
          <w:sz w:val="24"/>
          <w:szCs w:val="24"/>
          <w:lang w:val="az-Latn-AZ"/>
        </w:rPr>
        <w:t>keçmələri</w:t>
      </w:r>
      <w:r w:rsidRPr="009D5316">
        <w:rPr>
          <w:rFonts w:ascii="Palatino Linotype" w:hAnsi="Palatino Linotype" w:cs="Segoe UI"/>
          <w:sz w:val="24"/>
          <w:szCs w:val="24"/>
          <w:lang w:val="az-Latn-AZ"/>
        </w:rPr>
        <w:t xml:space="preserve"> və onların nikah yaşına çatmaları zəruridir.</w:t>
      </w:r>
      <w:r w:rsidRPr="009D5316">
        <w:rPr>
          <w:rStyle w:val="a8"/>
          <w:rFonts w:ascii="Palatino Linotype" w:hAnsi="Palatino Linotype" w:cs="Segoe UI"/>
          <w:b/>
          <w:color w:val="0000FF"/>
          <w:sz w:val="20"/>
          <w:szCs w:val="20"/>
          <w:lang w:val="az-Latn-AZ"/>
        </w:rPr>
        <w:endnoteReference w:id="7"/>
      </w:r>
    </w:p>
    <w:p w14:paraId="72077EF8"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11.2. Bu Məcəllənin 12-ci maddəsində göstərilən hallarda nikah bağlana bilməz.</w:t>
      </w:r>
    </w:p>
    <w:p w14:paraId="249EE116"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7E2DDF88" w14:textId="77777777" w:rsidR="00FA6C70" w:rsidRPr="009D5316" w:rsidRDefault="00695117">
      <w:pPr>
        <w:spacing w:after="0" w:line="240" w:lineRule="auto"/>
        <w:ind w:firstLine="540"/>
        <w:jc w:val="both"/>
        <w:rPr>
          <w:rFonts w:ascii="Palatino Linotype" w:hAnsi="Palatino Linotype" w:cs="Segoe UI"/>
          <w:b/>
          <w:sz w:val="24"/>
          <w:szCs w:val="24"/>
          <w:lang w:val="az-Latn-AZ"/>
        </w:rPr>
      </w:pPr>
      <w:r w:rsidRPr="009D5316">
        <w:rPr>
          <w:rFonts w:ascii="Palatino Linotype" w:hAnsi="Palatino Linotype" w:cs="Segoe UI"/>
          <w:sz w:val="24"/>
          <w:szCs w:val="24"/>
          <w:lang w:val="az-Latn-AZ"/>
        </w:rPr>
        <w:t xml:space="preserve">Maddə 12. </w:t>
      </w:r>
      <w:r w:rsidRPr="009D5316">
        <w:rPr>
          <w:rFonts w:ascii="Palatino Linotype" w:hAnsi="Palatino Linotype" w:cs="Segoe UI"/>
          <w:b/>
          <w:sz w:val="24"/>
          <w:szCs w:val="24"/>
          <w:lang w:val="az-Latn-AZ"/>
        </w:rPr>
        <w:t xml:space="preserve">Nikahın bağlanmasına mane olan hallar </w:t>
      </w:r>
    </w:p>
    <w:p w14:paraId="40E55CBE"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A23B413"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12.0. Aşağıdakı şəxslər arasında nikahın bağlanmasına yol verilmir:</w:t>
      </w:r>
    </w:p>
    <w:p w14:paraId="06C00895"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12.0.1. yaxın qohumlar (valideynlər və uşaqlar, baba-nənə və nəvələr, doğma və ögey (ümumi ata və anası olan) qardaş və bacılar);</w:t>
      </w:r>
    </w:p>
    <w:p w14:paraId="10160124" w14:textId="4F0E499C" w:rsidR="00FA6C70"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12.0.2. övladlığa götürənlər və övladlığa götürülənlər;</w:t>
      </w:r>
    </w:p>
    <w:p w14:paraId="5B78704B" w14:textId="6362E499" w:rsidR="00D2327F" w:rsidRPr="00D2327F" w:rsidRDefault="00D2327F">
      <w:pPr>
        <w:spacing w:after="0" w:line="240" w:lineRule="auto"/>
        <w:ind w:firstLine="540"/>
        <w:jc w:val="both"/>
        <w:rPr>
          <w:rFonts w:ascii="Palatino Linotype" w:hAnsi="Palatino Linotype"/>
          <w:i/>
          <w:sz w:val="24"/>
          <w:szCs w:val="24"/>
          <w:lang w:val="az-Latn-AZ"/>
        </w:rPr>
      </w:pPr>
      <w:r w:rsidRPr="00D2327F">
        <w:rPr>
          <w:rFonts w:ascii="Palatino Linotype" w:hAnsi="Palatino Linotype"/>
          <w:i/>
          <w:sz w:val="24"/>
          <w:szCs w:val="24"/>
          <w:lang w:val="az-Latn-AZ"/>
        </w:rPr>
        <w:lastRenderedPageBreak/>
        <w:t>12.0.2-1. qardaşların və (və ya) bacıların ümumi bioloji baba və (və ya) nənəsi olan uşaqları;</w:t>
      </w:r>
    </w:p>
    <w:p w14:paraId="722AD3F7" w14:textId="580887A5" w:rsidR="00D2327F" w:rsidRPr="009D5316" w:rsidRDefault="00D2327F">
      <w:pPr>
        <w:spacing w:after="0" w:line="240" w:lineRule="auto"/>
        <w:ind w:firstLine="540"/>
        <w:jc w:val="both"/>
        <w:rPr>
          <w:rFonts w:ascii="Palatino Linotype" w:hAnsi="Palatino Linotype" w:cs="Segoe UI"/>
          <w:sz w:val="24"/>
          <w:szCs w:val="24"/>
          <w:lang w:val="az-Latn-AZ"/>
        </w:rPr>
      </w:pPr>
      <w:r w:rsidRPr="00D2327F">
        <w:rPr>
          <w:rFonts w:ascii="Palatino Linotype" w:hAnsi="Palatino Linotype"/>
          <w:i/>
          <w:sz w:val="24"/>
          <w:szCs w:val="24"/>
          <w:lang w:val="az-Latn-AZ"/>
        </w:rPr>
        <w:t>12.0.2-2. bioloji qohumluğu olan əmi (dayı) və qardaş (bacı) qızı, həmçinin bibi (xala) və qardaş (bacı) oğlu;</w:t>
      </w:r>
      <w:r w:rsidRPr="00D2327F">
        <w:rPr>
          <w:rStyle w:val="a8"/>
          <w:rFonts w:ascii="Palatino Linotype" w:hAnsi="Palatino Linotype" w:cs="Segoe UI"/>
          <w:b/>
          <w:color w:val="0000FF"/>
          <w:sz w:val="20"/>
          <w:szCs w:val="20"/>
          <w:lang w:val="az-Latn-AZ"/>
        </w:rPr>
        <w:endnoteReference w:id="8"/>
      </w:r>
    </w:p>
    <w:p w14:paraId="373680B8"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12.0.3. ikisindən biri və ya hər ikisi başqası ilə nikahda olan şəxslər;</w:t>
      </w:r>
    </w:p>
    <w:p w14:paraId="40F4E6FD" w14:textId="360D420D" w:rsidR="00FA6C70" w:rsidRDefault="002F43C2">
      <w:pPr>
        <w:spacing w:after="0" w:line="240" w:lineRule="auto"/>
        <w:ind w:firstLine="540"/>
        <w:jc w:val="both"/>
        <w:rPr>
          <w:rFonts w:ascii="Palatino Linotype" w:hAnsi="Palatino Linotype"/>
          <w:i/>
          <w:sz w:val="24"/>
          <w:szCs w:val="24"/>
          <w:lang w:val="az-Latn-AZ"/>
        </w:rPr>
      </w:pPr>
      <w:r w:rsidRPr="00CD50BA">
        <w:rPr>
          <w:rFonts w:ascii="Palatino Linotype" w:hAnsi="Palatino Linotype"/>
          <w:i/>
          <w:sz w:val="24"/>
          <w:szCs w:val="24"/>
          <w:lang w:val="az-Latn-AZ"/>
        </w:rPr>
        <w:t>12.0.3-1. bu Məcəllənin 13-cü maddəsində nəzərdə tutulmuş tibbi müayinədən keçməyən şəxslər;</w:t>
      </w:r>
      <w:r w:rsidR="00695117" w:rsidRPr="009D5316">
        <w:rPr>
          <w:rStyle w:val="a8"/>
          <w:rFonts w:ascii="Palatino Linotype" w:hAnsi="Palatino Linotype" w:cs="Segoe UI"/>
          <w:b/>
          <w:color w:val="0000FF"/>
          <w:sz w:val="20"/>
          <w:szCs w:val="20"/>
          <w:lang w:val="az-Latn-AZ"/>
        </w:rPr>
        <w:endnoteReference w:id="9"/>
      </w:r>
    </w:p>
    <w:p w14:paraId="35ABC404" w14:textId="5892485D" w:rsidR="00BB7F7E" w:rsidRPr="00BB7F7E" w:rsidRDefault="00BB7F7E">
      <w:pPr>
        <w:spacing w:after="0" w:line="240" w:lineRule="auto"/>
        <w:ind w:firstLine="540"/>
        <w:jc w:val="both"/>
        <w:rPr>
          <w:rFonts w:ascii="Palatino Linotype" w:hAnsi="Palatino Linotype" w:cs="Segoe UI"/>
          <w:sz w:val="24"/>
          <w:szCs w:val="24"/>
          <w:lang w:val="az-Latn-AZ"/>
        </w:rPr>
      </w:pPr>
      <w:r w:rsidRPr="00BB7F7E">
        <w:rPr>
          <w:rFonts w:ascii="Palatino Linotype" w:hAnsi="Palatino Linotype"/>
          <w:i/>
          <w:sz w:val="24"/>
          <w:szCs w:val="24"/>
          <w:lang w:val="az-Latn-AZ"/>
        </w:rPr>
        <w:t>12.0.3-2. ikisindən biri və ya hər ikisi Azərbaycan Respublikası ərazisində qanunsuz olan əcnəbilər və ya vətəndaşlığı olmayan şəxslər;</w:t>
      </w:r>
      <w:r w:rsidRPr="00BB7F7E">
        <w:rPr>
          <w:rStyle w:val="a8"/>
          <w:rFonts w:ascii="Palatino Linotype" w:hAnsi="Palatino Linotype"/>
          <w:b/>
          <w:color w:val="0000FF"/>
          <w:sz w:val="20"/>
          <w:szCs w:val="20"/>
          <w:lang w:val="az-Latn-AZ"/>
        </w:rPr>
        <w:endnoteReference w:id="10"/>
      </w:r>
    </w:p>
    <w:p w14:paraId="0E4E5114" w14:textId="3874CC30"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12.0.4. ikisindən biri və ya hər ikisi ruhi xəstəlik və ya </w:t>
      </w:r>
      <w:r w:rsidR="00C70726" w:rsidRPr="009D5316">
        <w:rPr>
          <w:rFonts w:ascii="Palatino Linotype" w:hAnsi="Palatino Linotype"/>
          <w:i/>
          <w:iCs/>
          <w:sz w:val="24"/>
          <w:szCs w:val="24"/>
          <w:lang w:val="az-Latn-AZ"/>
        </w:rPr>
        <w:t>əqli gerilik</w:t>
      </w:r>
      <w:r w:rsidRPr="009D5316">
        <w:rPr>
          <w:rFonts w:ascii="Palatino Linotype" w:hAnsi="Palatino Linotype" w:cs="Segoe UI"/>
          <w:sz w:val="24"/>
          <w:szCs w:val="24"/>
          <w:lang w:val="az-Latn-AZ"/>
        </w:rPr>
        <w:t xml:space="preserve"> nəticəsində məhkəmə tərəfindən fəaliyyət qabiliyyəti olmayan hesab edilən şəxslər.</w:t>
      </w:r>
      <w:r w:rsidR="00C70726" w:rsidRPr="009D5316">
        <w:rPr>
          <w:rStyle w:val="a8"/>
          <w:rFonts w:ascii="Palatino Linotype" w:hAnsi="Palatino Linotype" w:cs="Segoe UI"/>
          <w:b/>
          <w:bCs/>
          <w:color w:val="0000FF"/>
          <w:sz w:val="20"/>
          <w:szCs w:val="20"/>
          <w:lang w:val="az-Latn-AZ"/>
        </w:rPr>
        <w:endnoteReference w:id="11"/>
      </w:r>
    </w:p>
    <w:p w14:paraId="6D892595" w14:textId="77777777" w:rsidR="00FA6C70" w:rsidRPr="009D5316" w:rsidRDefault="00FA6C70">
      <w:pPr>
        <w:spacing w:after="0" w:line="240" w:lineRule="auto"/>
        <w:jc w:val="both"/>
        <w:rPr>
          <w:rFonts w:ascii="Palatino Linotype" w:hAnsi="Palatino Linotype" w:cs="Segoe UI"/>
          <w:sz w:val="24"/>
          <w:szCs w:val="24"/>
          <w:lang w:val="az-Latn-AZ"/>
        </w:rPr>
      </w:pPr>
    </w:p>
    <w:p w14:paraId="4173C39C" w14:textId="77777777" w:rsidR="00FA6C70" w:rsidRPr="009D5316" w:rsidRDefault="00695117">
      <w:pPr>
        <w:spacing w:after="0" w:line="360" w:lineRule="auto"/>
        <w:ind w:firstLine="567"/>
        <w:jc w:val="both"/>
        <w:rPr>
          <w:rFonts w:ascii="Palatino Linotype" w:hAnsi="Palatino Linotype" w:cs="Segoe UI"/>
          <w:b/>
          <w:sz w:val="24"/>
          <w:szCs w:val="24"/>
          <w:lang w:val="az-Latn-AZ"/>
        </w:rPr>
      </w:pPr>
      <w:r w:rsidRPr="009D5316">
        <w:rPr>
          <w:rFonts w:ascii="Palatino Linotype" w:hAnsi="Palatino Linotype" w:cs="Segoe UI"/>
          <w:b/>
          <w:sz w:val="24"/>
          <w:szCs w:val="24"/>
          <w:lang w:val="az-Latn-AZ"/>
        </w:rPr>
        <w:t>Maddə 13. Nikaha daxil olmaq istəyən şəxslərin tibbi müayinəsi</w:t>
      </w:r>
      <w:r w:rsidRPr="009D5316">
        <w:rPr>
          <w:rStyle w:val="a8"/>
          <w:rFonts w:ascii="Palatino Linotype" w:hAnsi="Palatino Linotype" w:cs="Segoe UI"/>
          <w:b/>
          <w:color w:val="0000FF"/>
          <w:sz w:val="20"/>
          <w:szCs w:val="20"/>
          <w:lang w:val="az-Latn-AZ"/>
        </w:rPr>
        <w:endnoteReference w:id="12"/>
      </w:r>
    </w:p>
    <w:p w14:paraId="11240287" w14:textId="77777777" w:rsidR="00FA6C70" w:rsidRPr="009D5316" w:rsidRDefault="00695117">
      <w:pPr>
        <w:spacing w:after="0" w:line="240" w:lineRule="auto"/>
        <w:ind w:firstLine="567"/>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13.1. Nikaha daxil olmaq istəyən şəxslər siyahısı müvafiq icra hakimiyyəti orqanı tərəfindən müəyyən edilən xəstəliklər üzrə tibbi müayinədən keçirlər.</w:t>
      </w:r>
    </w:p>
    <w:p w14:paraId="2D81BA21" w14:textId="44C25278" w:rsidR="00FA6C70" w:rsidRPr="009D5316" w:rsidRDefault="00695117">
      <w:pPr>
        <w:spacing w:after="0" w:line="240" w:lineRule="auto"/>
        <w:ind w:firstLine="567"/>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13.2. </w:t>
      </w:r>
      <w:r w:rsidR="00E97F3E" w:rsidRPr="000B6C7E">
        <w:rPr>
          <w:rFonts w:ascii="Palatino Linotype" w:hAnsi="Palatino Linotype"/>
          <w:i/>
          <w:iCs/>
          <w:sz w:val="24"/>
          <w:szCs w:val="24"/>
          <w:lang w:val="az-Latn-AZ"/>
        </w:rPr>
        <w:t>Bu Məcəllənin 13.5-1-ci maddəsində göstərilən hal istisna olmaqla, nikaha</w:t>
      </w:r>
      <w:r w:rsidRPr="009D5316">
        <w:rPr>
          <w:rFonts w:ascii="Palatino Linotype" w:hAnsi="Palatino Linotype" w:cs="Segoe UI"/>
          <w:sz w:val="24"/>
          <w:szCs w:val="24"/>
          <w:lang w:val="az-Latn-AZ"/>
        </w:rPr>
        <w:t xml:space="preserve"> daxil olmaq istəyən şəxslərin tibbi müayinəsi, habelə həmin şəxslərə tibbi-genetik, tibbi-psixoloji və ailənin planlaşdırılması məsələləri üzrə məsləhət verilməsi onların müraciəti ilə yaşayış yeri üzrə dövlət və (və ya) bələdiyyə tibb müəssisələrində </w:t>
      </w:r>
      <w:r w:rsidR="00661842" w:rsidRPr="009D5316">
        <w:rPr>
          <w:rFonts w:ascii="Palatino Linotype" w:hAnsi="Palatino Linotype"/>
          <w:i/>
          <w:sz w:val="24"/>
          <w:szCs w:val="24"/>
          <w:lang w:val="az-Latn-AZ"/>
        </w:rPr>
        <w:t>müvafiq olaraq dövlət və ya yerli büdcənin vəsaitləri hesabına (“Tibbi sığorta haqqında” Azərbaycan Respublikasının Qanununa uyğun olaraq xidmətlər zərfində nəzərdə tutulduğu halda isə icbari tibbi sığorta vəsaitləri hesabına)</w:t>
      </w:r>
      <w:r w:rsidRPr="009D5316">
        <w:rPr>
          <w:rFonts w:ascii="Palatino Linotype" w:hAnsi="Palatino Linotype" w:cs="Segoe UI"/>
          <w:sz w:val="24"/>
          <w:szCs w:val="24"/>
          <w:lang w:val="az-Latn-AZ"/>
        </w:rPr>
        <w:t xml:space="preserve"> həyata keçirilir.</w:t>
      </w:r>
      <w:r w:rsidR="00661842" w:rsidRPr="009D5316">
        <w:rPr>
          <w:rStyle w:val="a8"/>
          <w:rFonts w:ascii="Palatino Linotype" w:hAnsi="Palatino Linotype" w:cs="Segoe UI"/>
          <w:b/>
          <w:color w:val="0000FF"/>
          <w:sz w:val="20"/>
          <w:szCs w:val="20"/>
          <w:lang w:val="az-Latn-AZ"/>
        </w:rPr>
        <w:endnoteReference w:id="13"/>
      </w:r>
    </w:p>
    <w:p w14:paraId="64CE4998" w14:textId="2E2B3C4F" w:rsidR="00FA6C70" w:rsidRPr="009D5316" w:rsidRDefault="00695117">
      <w:pPr>
        <w:spacing w:after="0" w:line="240" w:lineRule="auto"/>
        <w:ind w:firstLine="567"/>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13.3. Nikaha daxil olmaq istəyən şəxslərə onların tibbi müayinəsinin nəticələri ilə yanaşı, tibbi müayinədən keçdiklərini təsdiq edən arayış verilir.</w:t>
      </w:r>
      <w:r w:rsidR="002F43C2">
        <w:rPr>
          <w:rFonts w:ascii="Palatino Linotype" w:hAnsi="Palatino Linotype" w:cs="Segoe UI"/>
          <w:sz w:val="24"/>
          <w:szCs w:val="24"/>
          <w:lang w:val="az-Latn-AZ"/>
        </w:rPr>
        <w:t xml:space="preserve"> </w:t>
      </w:r>
      <w:r w:rsidR="002F43C2" w:rsidRPr="00CD50BA">
        <w:rPr>
          <w:rFonts w:ascii="Palatino Linotype" w:hAnsi="Palatino Linotype"/>
          <w:i/>
          <w:sz w:val="24"/>
          <w:szCs w:val="24"/>
          <w:lang w:val="az-Latn-AZ"/>
        </w:rPr>
        <w:t>Həmin arayış elektron formada tərtib olunaraq, tibb müəssisəsinin rəhbəri tərəfindən gücləndirilmiş elektron imza ilə təsdiqlənir və dərhal elektron informasiya sistemi vasitəsilə müvafiq icra hakimiyyəti orqanının müəyyən etdiyi orqana (quruma), müvafiq icra hakimiyyəti orqanının müəyyən etdiyi orqan (qurum) tərəfindən isə elektron informasiya sistemi vasitəsilə müvafiq icra hakimiyyəti orqanının müəyyən etdiyi orqanın (qurumun) informasiya sisteminə ötürülür.</w:t>
      </w:r>
      <w:r w:rsidRPr="009D5316">
        <w:rPr>
          <w:rFonts w:ascii="Palatino Linotype" w:hAnsi="Palatino Linotype" w:cs="Segoe UI"/>
          <w:sz w:val="24"/>
          <w:szCs w:val="24"/>
          <w:lang w:val="az-Latn-AZ"/>
        </w:rPr>
        <w:t xml:space="preserve"> Nikaha daxil olmaq istəyən şəxslərin tibbi müayinədən keçdiklərini təsdiq edən arayış tibbi müayinədən keçmə faktını və bu Məcəllənin 13.2-ci maddəsinə uyğun olaraq, tibbi məsləhətin verildiyini təsdiq edir və həmin şəxslərin tibbi müayinəs</w:t>
      </w:r>
      <w:r w:rsidR="002F43C2">
        <w:rPr>
          <w:rFonts w:ascii="Palatino Linotype" w:hAnsi="Palatino Linotype" w:cs="Segoe UI"/>
          <w:sz w:val="24"/>
          <w:szCs w:val="24"/>
          <w:lang w:val="az-Latn-AZ"/>
        </w:rPr>
        <w:t>inin nəticələrini əks etdirmir.</w:t>
      </w:r>
      <w:r w:rsidR="002F43C2" w:rsidRPr="00300A53">
        <w:rPr>
          <w:rStyle w:val="a8"/>
          <w:rFonts w:ascii="Palatino Linotype" w:hAnsi="Palatino Linotype" w:cs="Segoe UI"/>
          <w:b/>
          <w:color w:val="0000FF"/>
          <w:sz w:val="20"/>
          <w:szCs w:val="20"/>
          <w:lang w:val="az-Latn-AZ"/>
        </w:rPr>
        <w:endnoteReference w:id="14"/>
      </w:r>
    </w:p>
    <w:p w14:paraId="58EA429B" w14:textId="2BBED0FC" w:rsidR="00FA6C70" w:rsidRPr="009D5316" w:rsidRDefault="00695117">
      <w:pPr>
        <w:spacing w:after="0" w:line="240" w:lineRule="auto"/>
        <w:ind w:firstLine="567"/>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13.4. </w:t>
      </w:r>
      <w:r w:rsidR="00300A53" w:rsidRPr="00CD50BA">
        <w:rPr>
          <w:rFonts w:ascii="Palatino Linotype" w:hAnsi="Palatino Linotype"/>
          <w:i/>
          <w:sz w:val="24"/>
          <w:szCs w:val="24"/>
          <w:lang w:val="az-Latn-AZ"/>
        </w:rPr>
        <w:t>Nikaha daxil olmaq barədə ərizə təqdim edilən zaman nikaha daxil olmaq istəyən şəxslərin tibbi müayinədən keçdiklərini təsdiq edən arayışı elektron informasiya sistemi vasitəsilə əldə etmək mümkün olmadıqda, həmin arayış nikaha daxil olmaq barədə ərizəyə kağız formada əlavə olunur.</w:t>
      </w:r>
      <w:r w:rsidR="00300A53">
        <w:rPr>
          <w:rFonts w:ascii="Palatino Linotype" w:hAnsi="Palatino Linotype" w:cs="Segoe UI"/>
          <w:sz w:val="24"/>
          <w:szCs w:val="24"/>
          <w:lang w:val="az-Latn-AZ"/>
        </w:rPr>
        <w:t xml:space="preserve"> </w:t>
      </w:r>
      <w:r w:rsidRPr="009D5316">
        <w:rPr>
          <w:rFonts w:ascii="Palatino Linotype" w:hAnsi="Palatino Linotype" w:cs="Segoe UI"/>
          <w:sz w:val="24"/>
          <w:szCs w:val="24"/>
          <w:lang w:val="az-Latn-AZ"/>
        </w:rPr>
        <w:t>Müvafiq icra hakimiyyəti orqanlarının vəzifəli şəxsləri nikaha daxil olmaq istəyən şəxslərdən onların tibbi müayinəsinin nəticələrini tələb edə bilməz.</w:t>
      </w:r>
      <w:r w:rsidR="00300A53" w:rsidRPr="00300A53">
        <w:rPr>
          <w:rStyle w:val="a8"/>
          <w:rFonts w:ascii="Palatino Linotype" w:hAnsi="Palatino Linotype" w:cs="Segoe UI"/>
          <w:b/>
          <w:color w:val="0000FF"/>
          <w:sz w:val="20"/>
          <w:szCs w:val="20"/>
          <w:lang w:val="az-Latn-AZ"/>
        </w:rPr>
        <w:endnoteReference w:id="15"/>
      </w:r>
    </w:p>
    <w:p w14:paraId="2E0A0DD9" w14:textId="6C56645A" w:rsidR="00FA6C70" w:rsidRDefault="00695117">
      <w:pPr>
        <w:spacing w:after="0" w:line="240" w:lineRule="auto"/>
        <w:ind w:firstLine="567"/>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13.5. </w:t>
      </w:r>
      <w:r w:rsidR="00E97F3E" w:rsidRPr="000B6C7E">
        <w:rPr>
          <w:rFonts w:ascii="Palatino Linotype" w:hAnsi="Palatino Linotype"/>
          <w:i/>
          <w:iCs/>
          <w:sz w:val="24"/>
          <w:szCs w:val="24"/>
          <w:lang w:val="az-Latn-AZ"/>
        </w:rPr>
        <w:t>Bu Məcəllənin 13.5-1-ci maddəsində göstərilən hal istisna olmaqla, nikaha</w:t>
      </w:r>
      <w:r w:rsidRPr="009D5316">
        <w:rPr>
          <w:rFonts w:ascii="Palatino Linotype" w:hAnsi="Palatino Linotype" w:cs="Segoe UI"/>
          <w:sz w:val="24"/>
          <w:szCs w:val="24"/>
          <w:lang w:val="az-Latn-AZ"/>
        </w:rPr>
        <w:t xml:space="preserve"> daxil olmaq istəyən şəxslərin tibbi müayinədən keçmə qaydası və nikaha daxil olmaq istəyən şəxslərin tibbi müayinədən keçdiklərini təsdiq edən arayışın forması müvafiq icra hakimiyyəti orqanı tərəfindən təsdiq edilir.</w:t>
      </w:r>
    </w:p>
    <w:p w14:paraId="078006BB" w14:textId="77777777" w:rsidR="00E97F3E" w:rsidRPr="000B6C7E" w:rsidRDefault="00E97F3E" w:rsidP="00E97F3E">
      <w:pPr>
        <w:spacing w:after="0" w:line="240" w:lineRule="auto"/>
        <w:ind w:firstLine="567"/>
        <w:jc w:val="both"/>
        <w:rPr>
          <w:rFonts w:ascii="Palatino Linotype" w:hAnsi="Palatino Linotype"/>
          <w:i/>
          <w:iCs/>
          <w:sz w:val="24"/>
          <w:szCs w:val="24"/>
          <w:lang w:val="az-Latn-AZ"/>
        </w:rPr>
      </w:pPr>
      <w:r w:rsidRPr="000B6C7E">
        <w:rPr>
          <w:rFonts w:ascii="Palatino Linotype" w:hAnsi="Palatino Linotype"/>
          <w:i/>
          <w:iCs/>
          <w:sz w:val="24"/>
          <w:szCs w:val="24"/>
          <w:lang w:val="az-Latn-AZ"/>
        </w:rPr>
        <w:t xml:space="preserve">13.5-1. Azərbaycan Respublikasının diplomatik nümayəndəliklərində və ya konsulluq idarələrində nikaha daxil olmaq istəyən Azərbaycan Respublikasının vətəndaşları bu Məcəllənin </w:t>
      </w:r>
      <w:r w:rsidRPr="000B6C7E">
        <w:rPr>
          <w:rFonts w:ascii="Palatino Linotype" w:hAnsi="Palatino Linotype"/>
          <w:i/>
          <w:iCs/>
          <w:sz w:val="24"/>
          <w:szCs w:val="24"/>
          <w:lang w:val="az-Latn-AZ"/>
        </w:rPr>
        <w:lastRenderedPageBreak/>
        <w:t>13.1-ci maddəsində nəzərdə tutulmuş xəstəliklər üzrə tibbi müayinədən öz vəsaitləri hesabına müraciət etdikləri diplomatik nümayəndəliyin (konsulluq idarəsinin) akkreditə olunduğu, yaxud yerləşdiyi xarici dövlətdə seçdikləri tibb müəssisəsində keçə bilərlər.</w:t>
      </w:r>
    </w:p>
    <w:p w14:paraId="4954B746" w14:textId="5832678B" w:rsidR="00E97F3E" w:rsidRPr="009D5316" w:rsidRDefault="00E97F3E" w:rsidP="00E97F3E">
      <w:pPr>
        <w:spacing w:after="0" w:line="240" w:lineRule="auto"/>
        <w:ind w:firstLine="567"/>
        <w:jc w:val="both"/>
        <w:rPr>
          <w:rFonts w:ascii="Palatino Linotype" w:hAnsi="Palatino Linotype" w:cs="Segoe UI"/>
          <w:sz w:val="24"/>
          <w:szCs w:val="24"/>
          <w:lang w:val="az-Latn-AZ"/>
        </w:rPr>
      </w:pPr>
      <w:r w:rsidRPr="000B6C7E">
        <w:rPr>
          <w:rFonts w:ascii="Palatino Linotype" w:hAnsi="Palatino Linotype"/>
          <w:i/>
          <w:iCs/>
          <w:sz w:val="24"/>
          <w:szCs w:val="24"/>
          <w:lang w:val="az-Latn-AZ"/>
        </w:rPr>
        <w:t>13.5-2. Azərbaycan Respublikasının diplomatik nümayəndəliklərində və ya konsulluq idarələrində nikaha daxil olmaq barədə verilmiş ərizəyə bu Məcəllənin 13.5-1-ci maddəsində nəzərdə tutulan tibb müəssisələri tərəfindən verilmiş tibbi müayinədən keçdiklərini təsdiq edən sənəd əlavə olunur.</w:t>
      </w:r>
      <w:r w:rsidRPr="00E97F3E">
        <w:rPr>
          <w:rStyle w:val="a8"/>
          <w:rFonts w:ascii="Palatino Linotype" w:hAnsi="Palatino Linotype"/>
          <w:b/>
          <w:bCs/>
          <w:color w:val="0000FF"/>
          <w:sz w:val="20"/>
          <w:szCs w:val="20"/>
          <w:lang w:val="az-Latn-AZ"/>
        </w:rPr>
        <w:endnoteReference w:id="16"/>
      </w:r>
    </w:p>
    <w:p w14:paraId="52C219FE" w14:textId="77777777" w:rsidR="00FA6C70" w:rsidRPr="009D5316" w:rsidRDefault="00695117">
      <w:pPr>
        <w:spacing w:after="0" w:line="240" w:lineRule="auto"/>
        <w:ind w:firstLine="567"/>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13.6. Nikaha daxil olmaq istəyən şəxslərin tibbi müayinəsinin nəticələri həkim sirridir.</w:t>
      </w:r>
    </w:p>
    <w:p w14:paraId="7B6C0F25"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13.7. Nikaha daxil olan şəxslərdən biri özündə dəri-zöhrəvi xəstəliyinin və insanın immunçatışmazlığı virusunun törətdiyi xəstəliyin olmasını o birindən gizlətdikdə, digər tərəf nikahın etibarsız sayılması tələbi ilə məhkəməyə müraciət edə bilər.</w:t>
      </w:r>
    </w:p>
    <w:p w14:paraId="7B8DF187" w14:textId="77777777" w:rsidR="00FA6C70" w:rsidRPr="009D5316" w:rsidRDefault="00FA6C70">
      <w:pPr>
        <w:spacing w:after="0" w:line="240" w:lineRule="auto"/>
        <w:rPr>
          <w:rFonts w:ascii="Palatino Linotype" w:hAnsi="Palatino Linotype" w:cs="Segoe UI"/>
          <w:sz w:val="24"/>
          <w:szCs w:val="24"/>
          <w:lang w:val="az-Latn-AZ"/>
        </w:rPr>
      </w:pPr>
    </w:p>
    <w:p w14:paraId="0F77C840" w14:textId="77777777" w:rsidR="00FA6C70" w:rsidRPr="009D5316" w:rsidRDefault="00695117">
      <w:pPr>
        <w:spacing w:after="120" w:line="240" w:lineRule="auto"/>
        <w:jc w:val="center"/>
        <w:rPr>
          <w:rFonts w:ascii="Palatino Linotype" w:hAnsi="Palatino Linotype" w:cs="Segoe UI"/>
          <w:i/>
          <w:sz w:val="24"/>
          <w:szCs w:val="24"/>
          <w:lang w:val="az-Latn-AZ"/>
        </w:rPr>
      </w:pPr>
      <w:r w:rsidRPr="009D5316">
        <w:rPr>
          <w:rFonts w:ascii="Palatino Linotype" w:hAnsi="Palatino Linotype" w:cs="Segoe UI"/>
          <w:i/>
          <w:sz w:val="24"/>
          <w:szCs w:val="24"/>
          <w:lang w:val="az-Latn-AZ"/>
        </w:rPr>
        <w:t>4-cü fəsil</w:t>
      </w:r>
    </w:p>
    <w:p w14:paraId="0149EAA3" w14:textId="77777777" w:rsidR="00FA6C70" w:rsidRPr="009D5316" w:rsidRDefault="00695117">
      <w:pPr>
        <w:spacing w:after="0" w:line="240" w:lineRule="auto"/>
        <w:jc w:val="center"/>
        <w:rPr>
          <w:rFonts w:ascii="Palatino Linotype" w:hAnsi="Palatino Linotype" w:cs="Segoe UI"/>
          <w:b/>
          <w:sz w:val="24"/>
          <w:szCs w:val="24"/>
          <w:lang w:val="az-Latn-AZ"/>
        </w:rPr>
      </w:pPr>
      <w:r w:rsidRPr="009D5316">
        <w:rPr>
          <w:rFonts w:ascii="Palatino Linotype" w:hAnsi="Palatino Linotype" w:cs="Segoe UI"/>
          <w:b/>
          <w:sz w:val="24"/>
          <w:szCs w:val="24"/>
          <w:lang w:val="az-Latn-AZ"/>
        </w:rPr>
        <w:t>Nikaha xitam verilməsi</w:t>
      </w:r>
    </w:p>
    <w:p w14:paraId="0BBB2936" w14:textId="77777777" w:rsidR="00FA6C70" w:rsidRPr="009D5316" w:rsidRDefault="00FA6C70">
      <w:pPr>
        <w:spacing w:after="0" w:line="240" w:lineRule="auto"/>
        <w:rPr>
          <w:rFonts w:ascii="Palatino Linotype" w:hAnsi="Palatino Linotype" w:cs="Segoe UI"/>
          <w:sz w:val="24"/>
          <w:szCs w:val="24"/>
          <w:lang w:val="az-Latn-AZ"/>
        </w:rPr>
      </w:pPr>
    </w:p>
    <w:p w14:paraId="2628C6B9"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14. </w:t>
      </w:r>
      <w:r w:rsidRPr="009D5316">
        <w:rPr>
          <w:rFonts w:ascii="Palatino Linotype" w:hAnsi="Palatino Linotype" w:cs="Segoe UI"/>
          <w:b/>
          <w:sz w:val="24"/>
          <w:szCs w:val="24"/>
          <w:lang w:val="az-Latn-AZ"/>
        </w:rPr>
        <w:t>Nikaha xitam verilməsinin əsasları</w:t>
      </w:r>
    </w:p>
    <w:p w14:paraId="055C7ED7"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487AAED9"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14.1. Ər (arvad) öldükdə, yaxud məhkəmə qaydasında ölmüş elan edildikdə nikaha xitam verilir.</w:t>
      </w:r>
    </w:p>
    <w:p w14:paraId="25928786"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14.2. Ərin (arvadın) və ya onların hər ikisinin ərizəsi əsasında, eləcə də məhkəmə qaydasında fəaliyyət qabiliyyəti olmayan hesab edilən ərin (arvadın) qəyyumunun ərizəsi əsasında nikaha xitam verilə bilər.</w:t>
      </w:r>
    </w:p>
    <w:p w14:paraId="0165E2D2"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CBB3C2D"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15. </w:t>
      </w:r>
      <w:r w:rsidRPr="009D5316">
        <w:rPr>
          <w:rFonts w:ascii="Palatino Linotype" w:hAnsi="Palatino Linotype" w:cs="Segoe UI"/>
          <w:b/>
          <w:sz w:val="24"/>
          <w:szCs w:val="24"/>
          <w:lang w:val="az-Latn-AZ"/>
        </w:rPr>
        <w:t>Ərin nikahın pozulmasını tələb etmək hüququnun məhdudlaşdırılması</w:t>
      </w:r>
      <w:r w:rsidRPr="009D5316">
        <w:rPr>
          <w:rFonts w:ascii="Palatino Linotype" w:hAnsi="Palatino Linotype" w:cs="Segoe UI"/>
          <w:sz w:val="24"/>
          <w:szCs w:val="24"/>
          <w:lang w:val="az-Latn-AZ"/>
        </w:rPr>
        <w:t xml:space="preserve"> </w:t>
      </w:r>
    </w:p>
    <w:p w14:paraId="7600526D"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0567213A"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Arvadın hamiləliyi dövründə və ya uşağın doğulmasından sonra 1 il müddətində arvadın razılığı olmadan ər nikaha xitam verilməsi barədə iddia qaldıra bilməz.</w:t>
      </w:r>
    </w:p>
    <w:p w14:paraId="60726AD6"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2079797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16. </w:t>
      </w:r>
      <w:r w:rsidRPr="009D5316">
        <w:rPr>
          <w:rFonts w:ascii="Palatino Linotype" w:hAnsi="Palatino Linotype" w:cs="Segoe UI"/>
          <w:b/>
          <w:sz w:val="24"/>
          <w:szCs w:val="24"/>
          <w:lang w:val="az-Latn-AZ"/>
        </w:rPr>
        <w:t>Nikaha xitam verilməsi qaydası</w:t>
      </w:r>
      <w:r w:rsidRPr="009D5316">
        <w:rPr>
          <w:rFonts w:ascii="Palatino Linotype" w:hAnsi="Palatino Linotype" w:cs="Segoe UI"/>
          <w:sz w:val="24"/>
          <w:szCs w:val="24"/>
          <w:lang w:val="az-Latn-AZ"/>
        </w:rPr>
        <w:t xml:space="preserve"> </w:t>
      </w:r>
    </w:p>
    <w:p w14:paraId="6F36CA3C"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23F95C7B"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Nikaha xitam verilməsi müvafiq icra hakimiyyəti orqanı, bu Məcəllənin 19—21-ci maddələrində nəzərdə tutulmuş hallarda isə məhkəmə tərəfindən həyata keçirilir.</w:t>
      </w:r>
    </w:p>
    <w:p w14:paraId="305D97C0"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11937C04"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17. </w:t>
      </w:r>
      <w:r w:rsidRPr="009D5316">
        <w:rPr>
          <w:rFonts w:ascii="Palatino Linotype" w:hAnsi="Palatino Linotype" w:cs="Segoe UI"/>
          <w:b/>
          <w:sz w:val="24"/>
          <w:szCs w:val="24"/>
          <w:lang w:val="az-Latn-AZ"/>
        </w:rPr>
        <w:t>Müvafiq icra hakimiyyəti orqanında nikaha xitam verilməsi</w:t>
      </w:r>
      <w:r w:rsidRPr="009D5316">
        <w:rPr>
          <w:rFonts w:ascii="Palatino Linotype" w:hAnsi="Palatino Linotype" w:cs="Segoe UI"/>
          <w:sz w:val="24"/>
          <w:szCs w:val="24"/>
          <w:lang w:val="az-Latn-AZ"/>
        </w:rPr>
        <w:t xml:space="preserve"> </w:t>
      </w:r>
    </w:p>
    <w:p w14:paraId="62096212"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1D04245C"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17.1. Ər-arvadın yetkinlik yaşına çatmayan ümumi uşaqları olmadıqda, nikaha onların razılığı əsasında müvafiq icra hakimiyyəti orqanında xitam verilə bilər.</w:t>
      </w:r>
    </w:p>
    <w:p w14:paraId="42F38C6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17.2. Yetkinlik yaşına çatmayan ümumi uşaqlarının olmasından asılı olmayaraq ərin (arvadın) ərizəsi əsasında nikaha xitam verilməsi aşağıdakı hallarda müvafiq icra hakimiyyəti orqanında aparılır:</w:t>
      </w:r>
    </w:p>
    <w:p w14:paraId="145E20FD"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17.2.1. ər (arvad) məhkəmə qaydasında itkin düşmüş hesab edildikdə;</w:t>
      </w:r>
    </w:p>
    <w:p w14:paraId="7A244E04"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lastRenderedPageBreak/>
        <w:t>17.2.2. ər (arvad) məhkəmə qaydasında fəaliyyət qabiliyyəti olmayan hesab edildikdə;</w:t>
      </w:r>
    </w:p>
    <w:p w14:paraId="5DD1F3ED"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trike/>
          <w:sz w:val="24"/>
          <w:szCs w:val="24"/>
          <w:lang w:val="az-Latn-AZ"/>
        </w:rPr>
        <w:t>17.2.3. ər (arvad) cinayət törətməyə görə ən azı 3 il müddətinə azadlıqdan məhrum olunduqda.</w:t>
      </w:r>
      <w:r w:rsidR="00D47DAA" w:rsidRPr="009D5316">
        <w:rPr>
          <w:rStyle w:val="a8"/>
          <w:rFonts w:ascii="Palatino Linotype" w:hAnsi="Palatino Linotype"/>
          <w:b/>
          <w:color w:val="0000FF"/>
          <w:sz w:val="20"/>
          <w:szCs w:val="20"/>
          <w:lang w:val="az-Latn-AZ"/>
        </w:rPr>
        <w:endnoteReference w:customMarkFollows="1" w:id="17"/>
        <w:t>KMQ1</w:t>
      </w:r>
    </w:p>
    <w:p w14:paraId="5A87AA55" w14:textId="77777777" w:rsidR="00FA6C70" w:rsidRPr="009D5316" w:rsidRDefault="00113F48">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strike/>
          <w:color w:val="000000"/>
          <w:sz w:val="24"/>
          <w:szCs w:val="24"/>
          <w:lang w:val="az-Latn-AZ"/>
        </w:rPr>
        <w:t>17.3. Nikahın pozulması və bu barədə şəhadətnamənin verilməsi ərizə verildiyi gündən 1 ay keçdikdən sonra müvafiq icra hakimiyyəti orqanı tərəfindən həyata keçirilir.</w:t>
      </w:r>
      <w:r w:rsidR="00695117" w:rsidRPr="009D5316">
        <w:rPr>
          <w:rStyle w:val="a8"/>
          <w:rFonts w:ascii="Palatino Linotype" w:hAnsi="Palatino Linotype" w:cs="Segoe UI"/>
          <w:b/>
          <w:color w:val="0000FF"/>
          <w:sz w:val="20"/>
          <w:szCs w:val="20"/>
          <w:lang w:val="az-Latn-AZ"/>
        </w:rPr>
        <w:endnoteReference w:id="18"/>
      </w:r>
    </w:p>
    <w:p w14:paraId="219E538D"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17.4. Nikahın pozulmasının dövlət qeydiyyatı qanunvericilikdə müəyyən olunmuş qaydada müvafiq icra hakimiyyəti orqanı tərəfindən aparılır.</w:t>
      </w:r>
    </w:p>
    <w:p w14:paraId="51F80570"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2F582E3" w14:textId="77777777" w:rsidR="00FA6C70" w:rsidRPr="009D5316" w:rsidRDefault="00695117">
      <w:pPr>
        <w:spacing w:after="0" w:line="240" w:lineRule="auto"/>
        <w:ind w:firstLine="540"/>
        <w:jc w:val="both"/>
        <w:rPr>
          <w:rFonts w:ascii="Palatino Linotype" w:hAnsi="Palatino Linotype" w:cs="Segoe UI"/>
          <w:b/>
          <w:sz w:val="24"/>
          <w:szCs w:val="24"/>
          <w:lang w:val="az-Latn-AZ"/>
        </w:rPr>
      </w:pPr>
      <w:r w:rsidRPr="009D5316">
        <w:rPr>
          <w:rFonts w:ascii="Palatino Linotype" w:hAnsi="Palatino Linotype" w:cs="Segoe UI"/>
          <w:sz w:val="24"/>
          <w:szCs w:val="24"/>
          <w:lang w:val="az-Latn-AZ"/>
        </w:rPr>
        <w:t xml:space="preserve">Maddə 18. </w:t>
      </w:r>
      <w:r w:rsidRPr="009D5316">
        <w:rPr>
          <w:rFonts w:ascii="Palatino Linotype" w:hAnsi="Palatino Linotype" w:cs="Segoe UI"/>
          <w:b/>
          <w:sz w:val="24"/>
          <w:szCs w:val="24"/>
          <w:lang w:val="az-Latn-AZ"/>
        </w:rPr>
        <w:t xml:space="preserve">Müvafiq icra hakimiyyəti orqanında nikahın pozulması zamanı ər-arvad arasında yaranan mübahisələrə baxılması </w:t>
      </w:r>
    </w:p>
    <w:p w14:paraId="0FAB1935"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1F2B875"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Ər-arvadın birgə mülkiyyətinin bölünməsi, ehtiyacı olan və əmək qabiliyyəti olmayan ərin (arvadın) saxlanması üçün vəsait ödənilməsi haqqında, eləcə də tərəflərdən biri məhkəmədə fəaliyyət qabiliyyəti olmayan hesab edildikdə və ya ən azı 3 il müddətinə azadlıqdan məhrum edildikdə, habelə tərəflər arasında uşaqlar barədə yaranan mübahisələrə müvafiq icra hakimiyyəti orqanında nikahın pozulmasından asılı olmayaraq məhkəmə qaydasında baxılır.</w:t>
      </w:r>
    </w:p>
    <w:p w14:paraId="479B2ECE"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275F678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19. </w:t>
      </w:r>
      <w:r w:rsidRPr="009D5316">
        <w:rPr>
          <w:rFonts w:ascii="Palatino Linotype" w:hAnsi="Palatino Linotype" w:cs="Segoe UI"/>
          <w:b/>
          <w:sz w:val="24"/>
          <w:szCs w:val="24"/>
          <w:lang w:val="az-Latn-AZ"/>
        </w:rPr>
        <w:t>Nikahın məhkəmə qaydasında pozulması</w:t>
      </w:r>
      <w:r w:rsidRPr="009D5316">
        <w:rPr>
          <w:rFonts w:ascii="Palatino Linotype" w:hAnsi="Palatino Linotype" w:cs="Segoe UI"/>
          <w:sz w:val="24"/>
          <w:szCs w:val="24"/>
          <w:lang w:val="az-Latn-AZ"/>
        </w:rPr>
        <w:t xml:space="preserve"> </w:t>
      </w:r>
    </w:p>
    <w:p w14:paraId="1214A0CF"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C69E018"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19.1. Bu məcəllənin 17.2-ci maddəsində nəzərdə tutulmuş hallar istisna olmaqla ər-arvadın yetkinlik yaşına çatmayan ümumi uşaqları olduqda və ya ər (arvad) nikahın pozulmasına razı olmadıqda nikah məhkəmə qaydasında pozulur.</w:t>
      </w:r>
    </w:p>
    <w:p w14:paraId="44C6C9B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19.2. Ər-arvadın razılığı olduqda, lakin onlardan biri müvafiq icra hakimiyyəti orqanında nikahın pozulmasından yayındıqda (ərizə verməkdən imtina etdikdə, nikahın pozulmasının dövlət qeydiyyatı üçün gəlmədikdə və s.) nikahın pozulması məhkəmə qaydasında həyata keçirilir.</w:t>
      </w:r>
    </w:p>
    <w:p w14:paraId="193558E2"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2E9FA30E"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20. </w:t>
      </w:r>
      <w:r w:rsidRPr="009D5316">
        <w:rPr>
          <w:rFonts w:ascii="Palatino Linotype" w:hAnsi="Palatino Linotype" w:cs="Segoe UI"/>
          <w:b/>
          <w:sz w:val="24"/>
          <w:szCs w:val="24"/>
          <w:lang w:val="az-Latn-AZ"/>
        </w:rPr>
        <w:t>Ər (arvadın) razılığı olmadıqda nikahın məhkəmə qaydasında pozulması</w:t>
      </w:r>
      <w:r w:rsidRPr="009D5316">
        <w:rPr>
          <w:rFonts w:ascii="Palatino Linotype" w:hAnsi="Palatino Linotype" w:cs="Segoe UI"/>
          <w:sz w:val="24"/>
          <w:szCs w:val="24"/>
          <w:lang w:val="az-Latn-AZ"/>
        </w:rPr>
        <w:t xml:space="preserve"> </w:t>
      </w:r>
    </w:p>
    <w:p w14:paraId="3D3F1878"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89A78E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20.1. Ər-arvadın birgə yaşamasının və ailənin saxlanmasının qeyri-mümkünlüyü məhkəmə tərəfindən müəyyən edildikdə, nikah məhkəmə qaydasında pozulur.</w:t>
      </w:r>
    </w:p>
    <w:p w14:paraId="191D106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20.2. Tərəflərdən birinin nikahın pozulması haqqında razılığı olmadıqda, məhkəmə ər-arvadın barışması üçün 3 ay müddət müəyyən etməklə işi təxirə sala bilər. Barışıq olmadıqda və ya onlar (onlardan biri) nikahın pozulmasında təkid etdikdə nikah pozulur.</w:t>
      </w:r>
    </w:p>
    <w:p w14:paraId="0B0C35FD"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6E7FDF35"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21. </w:t>
      </w:r>
      <w:r w:rsidRPr="009D5316">
        <w:rPr>
          <w:rFonts w:ascii="Palatino Linotype" w:hAnsi="Palatino Linotype" w:cs="Segoe UI"/>
          <w:b/>
          <w:sz w:val="24"/>
          <w:szCs w:val="24"/>
          <w:lang w:val="az-Latn-AZ"/>
        </w:rPr>
        <w:t>Ər-arvadın qarşılıqlı razılığı olduqda nikahın məhkəmə qaydasında pozulması</w:t>
      </w:r>
      <w:r w:rsidRPr="009D5316">
        <w:rPr>
          <w:rFonts w:ascii="Palatino Linotype" w:hAnsi="Palatino Linotype" w:cs="Segoe UI"/>
          <w:sz w:val="24"/>
          <w:szCs w:val="24"/>
          <w:lang w:val="az-Latn-AZ"/>
        </w:rPr>
        <w:t xml:space="preserve"> </w:t>
      </w:r>
    </w:p>
    <w:p w14:paraId="3AA2EC37"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174CCC7B"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lastRenderedPageBreak/>
        <w:t>21.1. Yetkinlik yaşına çatmayan ümumi uşaqları olan ər-arvadın nikahın pozulmasına qarşılıqlı razılığı olduqda, eləcə də bu Məcəllənin 19.2-ci maddəsində göstərilən hallarda nikah onun pozulma səbəbləri məhkəmə qaydasında araşdırılmadan pozulur.</w:t>
      </w:r>
    </w:p>
    <w:p w14:paraId="784D3DA2"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21.2. Ər-arvad bu Məcəllənin 22.1-ci maddəsinə uyğun olaraq uşaqları barədə sazişi baxılmaq üçün məhkəməyə təqdim etmək hüququna malikdirlər. Bu saziş olmadıqda və ya həmin saziş uşaqların maraqlarını pozduqda məhkəmə bu Məcəllənin 22.2-ci maddəsində nəzərdə tutulan qaydada onların mənafeyinin müdafiəsi üçün tədbirlər görür.</w:t>
      </w:r>
    </w:p>
    <w:p w14:paraId="46425D79"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21.3. Nikahın məhkəmə qaydasında pozulması ər-arvadın bu barədə ərizə verdikləri gündən 1 aydan tez olmayaraq həyata keçirilir.</w:t>
      </w:r>
    </w:p>
    <w:p w14:paraId="7B08BAE7"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18F728DB" w14:textId="77777777" w:rsidR="00FA6C70" w:rsidRPr="009D5316" w:rsidRDefault="00695117">
      <w:pPr>
        <w:spacing w:after="0" w:line="240" w:lineRule="auto"/>
        <w:ind w:firstLine="540"/>
        <w:jc w:val="both"/>
        <w:rPr>
          <w:rFonts w:ascii="Palatino Linotype" w:hAnsi="Palatino Linotype" w:cs="Segoe UI"/>
          <w:b/>
          <w:sz w:val="24"/>
          <w:szCs w:val="24"/>
          <w:lang w:val="az-Latn-AZ"/>
        </w:rPr>
      </w:pPr>
      <w:r w:rsidRPr="009D5316">
        <w:rPr>
          <w:rFonts w:ascii="Palatino Linotype" w:hAnsi="Palatino Linotype" w:cs="Segoe UI"/>
          <w:sz w:val="24"/>
          <w:szCs w:val="24"/>
          <w:lang w:val="az-Latn-AZ"/>
        </w:rPr>
        <w:t xml:space="preserve">Maddə 22. </w:t>
      </w:r>
      <w:r w:rsidRPr="009D5316">
        <w:rPr>
          <w:rFonts w:ascii="Palatino Linotype" w:hAnsi="Palatino Linotype" w:cs="Segoe UI"/>
          <w:b/>
          <w:sz w:val="24"/>
          <w:szCs w:val="24"/>
          <w:lang w:val="az-Latn-AZ"/>
        </w:rPr>
        <w:t xml:space="preserve">Nikahın pozulması haqqında qətnamə qəbul etdikdə məhkəmənin həll etdiyi məsələlər </w:t>
      </w:r>
    </w:p>
    <w:p w14:paraId="5CE713A0"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27E8D890"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22.1. Nikah məhkəmə qaydasında pozularkən, ər-arvad məhkəməyə yetkinlik yaşına çatmayan uşaqlarının kiminlə qaldığını, uşaqların və (və ya) ehtiyacı olan və əmək qabiliyyəti olmayan ərin (arvadın) saxlanması üçün vəsaitin ödənilmə qaydasını, bu vəsaitin miqdarını və ər-arvadın ümumi birgə mülkiyyətinin bölünməsini müəyyən edən saziş təqdim edə bilərlər.</w:t>
      </w:r>
    </w:p>
    <w:p w14:paraId="2AC8D452"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22.2. Bu Məcəllənin 22.1-ci maddəsində göstərilən məsələlər üzrə ər-arvad arasında saziş olmadıqda, eləcə də bu saziş uşaqların və ya tərəflərdən birinin marağını pozduqda, məhkəmə:</w:t>
      </w:r>
    </w:p>
    <w:p w14:paraId="7586169E"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22.2.1. boşanmadan sonra yetkinlik yaşına çatmayan uşaqların valideynlərindən hansının yanında qaldığını müəyyən etməli;</w:t>
      </w:r>
    </w:p>
    <w:p w14:paraId="341E9A85"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22.2.2. uşaqlar üçün alimentin hansı valideyndən və hansı miqdarda tutulduğunu müəyyən etməli;</w:t>
      </w:r>
    </w:p>
    <w:p w14:paraId="151AA22E"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22.2.3. ər-arvadın (onlardan birinin) tələbi ilə onların birgə mülkiyyətində olan əmlakın bölgüsünü aparmalı;</w:t>
      </w:r>
    </w:p>
    <w:p w14:paraId="39CC8B9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22.2.4. ərindən (arvadından) saxlanması üçün vəsait almaq hüququna malik olan arvadın (ərin) tələbi ilə ərdən (arvaddan) tutulmalı olan vəsaitin miqdarını müəyyən etməlidir.</w:t>
      </w:r>
    </w:p>
    <w:p w14:paraId="7713E144"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22.3. Əmlak bölgüsü üçüncü şəxsin mənafeyinə toxunduqda, məhkəmə əmlak bölgüsü haqqında tələbi ayrıca icraata ayıra bilər.</w:t>
      </w:r>
    </w:p>
    <w:p w14:paraId="50B5DD7F"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6BFF2B46" w14:textId="77777777" w:rsidR="00FA6C70" w:rsidRPr="009D5316" w:rsidRDefault="00695117">
      <w:pPr>
        <w:spacing w:after="0" w:line="240" w:lineRule="auto"/>
        <w:ind w:firstLine="540"/>
        <w:jc w:val="both"/>
        <w:rPr>
          <w:rFonts w:ascii="Palatino Linotype" w:hAnsi="Palatino Linotype" w:cs="Segoe UI"/>
          <w:b/>
          <w:sz w:val="24"/>
          <w:szCs w:val="24"/>
          <w:lang w:val="az-Latn-AZ"/>
        </w:rPr>
      </w:pPr>
      <w:r w:rsidRPr="009D5316">
        <w:rPr>
          <w:rFonts w:ascii="Palatino Linotype" w:hAnsi="Palatino Linotype" w:cs="Segoe UI"/>
          <w:sz w:val="24"/>
          <w:szCs w:val="24"/>
          <w:lang w:val="az-Latn-AZ"/>
        </w:rPr>
        <w:t xml:space="preserve">Maddə 23. </w:t>
      </w:r>
      <w:r w:rsidRPr="009D5316">
        <w:rPr>
          <w:rFonts w:ascii="Palatino Linotype" w:hAnsi="Palatino Linotype" w:cs="Segoe UI"/>
          <w:b/>
          <w:sz w:val="24"/>
          <w:szCs w:val="24"/>
          <w:lang w:val="az-Latn-AZ"/>
        </w:rPr>
        <w:t xml:space="preserve">Nikahın pozulması zamanı nikaha xitam verilməsi vaxtı </w:t>
      </w:r>
    </w:p>
    <w:p w14:paraId="372C09FA"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2F8784E0"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23.1. Nikah müvafiq icra hakimiyyəti orqanında pozulduqda pozulmanın dövlət qeydiyyatına alındığı gündən, məhkəmə qaydasında pozulduqda isə bu barədə məhkəmənin qətnaməsinin qanuni qüvvəyə mindiyi gündən nikaha xitam verilmiş sayılır.</w:t>
      </w:r>
    </w:p>
    <w:p w14:paraId="7D016308"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23.2. Nikahın məhkəmə qaydasında pozulması vətəndaşlıq vəziyyəti aktlarının dövlət qeydiyyatı üçün müəyyən olunmuş qaydada dövlət qeydiyyatına alınır.</w:t>
      </w:r>
    </w:p>
    <w:p w14:paraId="39412C0F" w14:textId="1EA2A145"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lastRenderedPageBreak/>
        <w:t xml:space="preserve">23.3. Nikahın pozulması barədə məhkəmənin qətnaməsi qanuni </w:t>
      </w:r>
      <w:r w:rsidR="00E56375" w:rsidRPr="00932A29">
        <w:rPr>
          <w:rFonts w:ascii="Palatino Linotype" w:hAnsi="Palatino Linotype"/>
          <w:i/>
          <w:sz w:val="24"/>
          <w:szCs w:val="24"/>
          <w:lang w:val="az-Latn-AZ"/>
        </w:rPr>
        <w:t>qüvvəyə mindikdən sonra həmin qətnamədən çıxarış dərhal hakim tərəfindən gücləndirilmiş elektron imza ilə təsdiqlənərək “Elektron məhkəmə” informasiya sistemi vasitəsilə müvafiq icra hakimiyyəti orqanının müəyyən etdiyi orqanın (qurumun) informasiya sisteminə ötürülür</w:t>
      </w:r>
      <w:r w:rsidRPr="009D5316">
        <w:rPr>
          <w:rFonts w:ascii="Palatino Linotype" w:hAnsi="Palatino Linotype" w:cs="Segoe UI"/>
          <w:sz w:val="24"/>
          <w:szCs w:val="24"/>
          <w:lang w:val="az-Latn-AZ"/>
        </w:rPr>
        <w:t>.</w:t>
      </w:r>
      <w:r w:rsidR="00E56375" w:rsidRPr="00E56375">
        <w:rPr>
          <w:rStyle w:val="a8"/>
          <w:rFonts w:ascii="Palatino Linotype" w:hAnsi="Palatino Linotype" w:cs="Segoe UI"/>
          <w:b/>
          <w:color w:val="0000FF"/>
          <w:sz w:val="20"/>
          <w:szCs w:val="20"/>
          <w:lang w:val="az-Latn-AZ"/>
        </w:rPr>
        <w:endnoteReference w:id="19"/>
      </w:r>
    </w:p>
    <w:p w14:paraId="1444028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23.4. Ər (arvad) nikahın pozulması haqqında şəhadətnaməni alana qədər yenidən nikaha daxil ola bilməz.</w:t>
      </w:r>
    </w:p>
    <w:p w14:paraId="1022E9E4"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26737D50" w14:textId="77777777" w:rsidR="00FA6C70" w:rsidRPr="009D5316" w:rsidRDefault="00695117">
      <w:pPr>
        <w:spacing w:after="0" w:line="240" w:lineRule="auto"/>
        <w:ind w:firstLine="540"/>
        <w:jc w:val="both"/>
        <w:rPr>
          <w:rFonts w:ascii="Palatino Linotype" w:hAnsi="Palatino Linotype" w:cs="Segoe UI"/>
          <w:b/>
          <w:sz w:val="24"/>
          <w:szCs w:val="24"/>
          <w:lang w:val="az-Latn-AZ"/>
        </w:rPr>
      </w:pPr>
      <w:r w:rsidRPr="009D5316">
        <w:rPr>
          <w:rFonts w:ascii="Palatino Linotype" w:hAnsi="Palatino Linotype" w:cs="Segoe UI"/>
          <w:sz w:val="24"/>
          <w:szCs w:val="24"/>
          <w:lang w:val="az-Latn-AZ"/>
        </w:rPr>
        <w:t xml:space="preserve">Maddə 24. </w:t>
      </w:r>
      <w:r w:rsidRPr="009D5316">
        <w:rPr>
          <w:rFonts w:ascii="Palatino Linotype" w:hAnsi="Palatino Linotype" w:cs="Segoe UI"/>
          <w:b/>
          <w:sz w:val="24"/>
          <w:szCs w:val="24"/>
          <w:lang w:val="az-Latn-AZ"/>
        </w:rPr>
        <w:t xml:space="preserve">Ölmüş elan edilən və ya itkin düşmüş hesab edilən ər (arvad) gəlib çıxdıqda nikahın bərpası </w:t>
      </w:r>
    </w:p>
    <w:p w14:paraId="379B235B"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55A823DD"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24.1. Ölmüş elan edilən və ya itkin düşmüş hesab edilən ər (arvad) gəlib çıxdıqda məhkəmənin müvafiq qətnamələri ləğv olunmaqla, nikah müvafiq icra hakimiyyəti orqanında onların birgə ərizəsinə əsasən bərpa oluna bilər.</w:t>
      </w:r>
    </w:p>
    <w:p w14:paraId="2E74ABE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24.2. Tərəflərdən biri yeni nikaha daxil olubsa, nikah bərpa oluna bilməz.</w:t>
      </w:r>
    </w:p>
    <w:p w14:paraId="4CF395DB" w14:textId="77777777" w:rsidR="00FA6C70" w:rsidRPr="009D5316" w:rsidRDefault="00FA6C70">
      <w:pPr>
        <w:spacing w:after="0" w:line="240" w:lineRule="auto"/>
        <w:rPr>
          <w:rFonts w:ascii="Palatino Linotype" w:hAnsi="Palatino Linotype" w:cs="Segoe UI"/>
          <w:sz w:val="24"/>
          <w:szCs w:val="24"/>
          <w:lang w:val="az-Latn-AZ"/>
        </w:rPr>
      </w:pPr>
    </w:p>
    <w:p w14:paraId="37C8E3B3" w14:textId="77777777" w:rsidR="00FA6C70" w:rsidRPr="009D5316" w:rsidRDefault="00695117">
      <w:pPr>
        <w:spacing w:after="120" w:line="240" w:lineRule="auto"/>
        <w:jc w:val="center"/>
        <w:rPr>
          <w:rFonts w:ascii="Palatino Linotype" w:hAnsi="Palatino Linotype" w:cs="Segoe UI"/>
          <w:i/>
          <w:sz w:val="24"/>
          <w:szCs w:val="24"/>
          <w:lang w:val="az-Latn-AZ"/>
        </w:rPr>
      </w:pPr>
      <w:r w:rsidRPr="009D5316">
        <w:rPr>
          <w:rFonts w:ascii="Palatino Linotype" w:hAnsi="Palatino Linotype" w:cs="Segoe UI"/>
          <w:i/>
          <w:sz w:val="24"/>
          <w:szCs w:val="24"/>
          <w:lang w:val="az-Latn-AZ"/>
        </w:rPr>
        <w:t>5-ci fəsil</w:t>
      </w:r>
    </w:p>
    <w:p w14:paraId="30D42E82" w14:textId="77777777" w:rsidR="00FA6C70" w:rsidRPr="009D5316" w:rsidRDefault="00695117">
      <w:pPr>
        <w:spacing w:after="0" w:line="240" w:lineRule="auto"/>
        <w:jc w:val="center"/>
        <w:rPr>
          <w:rFonts w:ascii="Palatino Linotype" w:hAnsi="Palatino Linotype" w:cs="Segoe UI"/>
          <w:b/>
          <w:sz w:val="24"/>
          <w:szCs w:val="24"/>
          <w:lang w:val="az-Latn-AZ"/>
        </w:rPr>
      </w:pPr>
      <w:r w:rsidRPr="009D5316">
        <w:rPr>
          <w:rFonts w:ascii="Palatino Linotype" w:hAnsi="Palatino Linotype" w:cs="Segoe UI"/>
          <w:b/>
          <w:sz w:val="24"/>
          <w:szCs w:val="24"/>
          <w:lang w:val="az-Latn-AZ"/>
        </w:rPr>
        <w:t>Nikahın etibarsızlığı</w:t>
      </w:r>
    </w:p>
    <w:p w14:paraId="5708FAF4" w14:textId="77777777" w:rsidR="00FA6C70" w:rsidRPr="009D5316" w:rsidRDefault="00FA6C70">
      <w:pPr>
        <w:spacing w:after="0" w:line="240" w:lineRule="auto"/>
        <w:rPr>
          <w:rFonts w:ascii="Palatino Linotype" w:hAnsi="Palatino Linotype" w:cs="Segoe UI"/>
          <w:sz w:val="24"/>
          <w:szCs w:val="24"/>
          <w:lang w:val="az-Latn-AZ"/>
        </w:rPr>
      </w:pPr>
    </w:p>
    <w:p w14:paraId="0E9058A8" w14:textId="77777777" w:rsidR="00FA6C70" w:rsidRPr="009D5316" w:rsidRDefault="00695117">
      <w:pPr>
        <w:spacing w:after="0" w:line="240" w:lineRule="auto"/>
        <w:ind w:firstLine="540"/>
        <w:jc w:val="both"/>
        <w:rPr>
          <w:rFonts w:ascii="Palatino Linotype" w:hAnsi="Palatino Linotype" w:cs="Segoe UI"/>
          <w:b/>
          <w:sz w:val="24"/>
          <w:szCs w:val="24"/>
          <w:lang w:val="az-Latn-AZ"/>
        </w:rPr>
      </w:pPr>
      <w:r w:rsidRPr="009D5316">
        <w:rPr>
          <w:rFonts w:ascii="Palatino Linotype" w:hAnsi="Palatino Linotype" w:cs="Segoe UI"/>
          <w:sz w:val="24"/>
          <w:szCs w:val="24"/>
          <w:lang w:val="az-Latn-AZ"/>
        </w:rPr>
        <w:t xml:space="preserve">Maddə 25. </w:t>
      </w:r>
      <w:r w:rsidRPr="009D5316">
        <w:rPr>
          <w:rFonts w:ascii="Palatino Linotype" w:hAnsi="Palatino Linotype" w:cs="Segoe UI"/>
          <w:b/>
          <w:sz w:val="24"/>
          <w:szCs w:val="24"/>
          <w:lang w:val="az-Latn-AZ"/>
        </w:rPr>
        <w:t>Nikahın etibarsız sayılması</w:t>
      </w:r>
    </w:p>
    <w:p w14:paraId="52A5DBBA"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FEB5F56"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25.1. Bu məcəllənin 10—12-ci maddələrində və 13.7-ci maddəsində nəzərdə tutulmuş şərtlər pozulduqda, eləcə də tərəflərdən birinin və ya hər ikisinin ailə qurmaq niyyəti olmadıqda bağlanan nikah (saxta nikah) etibarsız sayılır.</w:t>
      </w:r>
      <w:r w:rsidRPr="009D5316">
        <w:rPr>
          <w:rStyle w:val="a8"/>
          <w:rFonts w:ascii="Palatino Linotype" w:hAnsi="Palatino Linotype" w:cs="Segoe UI"/>
          <w:b/>
          <w:color w:val="0000FF"/>
          <w:sz w:val="20"/>
          <w:szCs w:val="20"/>
          <w:lang w:val="az-Latn-AZ"/>
        </w:rPr>
        <w:endnoteReference w:id="20"/>
      </w:r>
    </w:p>
    <w:p w14:paraId="43B54E3E"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25.2. Nikah məhkəmə qaydasında etibarsız sayılır.</w:t>
      </w:r>
    </w:p>
    <w:p w14:paraId="1D877EDC" w14:textId="60061DC8" w:rsidR="00FA6C70" w:rsidRPr="00E56375" w:rsidRDefault="00E56375">
      <w:pPr>
        <w:spacing w:after="0" w:line="240" w:lineRule="auto"/>
        <w:ind w:firstLine="540"/>
        <w:jc w:val="both"/>
        <w:rPr>
          <w:rFonts w:ascii="Palatino Linotype" w:hAnsi="Palatino Linotype" w:cs="Segoe UI"/>
          <w:b/>
          <w:sz w:val="20"/>
          <w:szCs w:val="20"/>
          <w:lang w:val="az-Latn-AZ"/>
        </w:rPr>
      </w:pPr>
      <w:r w:rsidRPr="00932A29">
        <w:rPr>
          <w:rFonts w:ascii="Palatino Linotype" w:hAnsi="Palatino Linotype"/>
          <w:i/>
          <w:sz w:val="24"/>
          <w:szCs w:val="24"/>
          <w:lang w:val="az-Latn-AZ"/>
        </w:rPr>
        <w:t>25.3. Nikahın etibarsız sayılması barədə məhkəmənin qətnaməsi qanuni qüvvəyə mindikdən sonra həmin qətnamədən çıxarış dərhal hakim tərəfindən gücləndirilmiş elektron imza ilə təsdiqlənərək, “Elektron məhkəmə” informasiya sistemi vasitəsilə müvafiq icra hakimiyyəti orqanının müəyyən etdiyi orqanın (qurumun) informasiya sisteminə ötürülür.</w:t>
      </w:r>
      <w:r w:rsidRPr="00E56375">
        <w:rPr>
          <w:rStyle w:val="a8"/>
          <w:rFonts w:ascii="Palatino Linotype" w:hAnsi="Palatino Linotype" w:cs="Segoe UI"/>
          <w:b/>
          <w:color w:val="0000FF"/>
          <w:sz w:val="20"/>
          <w:szCs w:val="20"/>
          <w:lang w:val="az-Latn-AZ"/>
        </w:rPr>
        <w:endnoteReference w:id="21"/>
      </w:r>
    </w:p>
    <w:p w14:paraId="721A8BB2"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25.4. Etibarsız hesab edilmiş nikah onun bağlandığı gündən etibarsız sayılır.</w:t>
      </w:r>
    </w:p>
    <w:p w14:paraId="7F6E1A54"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DF513A8"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26. </w:t>
      </w:r>
      <w:r w:rsidRPr="009D5316">
        <w:rPr>
          <w:rFonts w:ascii="Palatino Linotype" w:hAnsi="Palatino Linotype" w:cs="Segoe UI"/>
          <w:b/>
          <w:sz w:val="24"/>
          <w:szCs w:val="24"/>
          <w:lang w:val="az-Latn-AZ"/>
        </w:rPr>
        <w:t>Nikahın etibarsız sayılmasını tələb etmək hüququ olan şəxslər</w:t>
      </w:r>
      <w:r w:rsidRPr="009D5316">
        <w:rPr>
          <w:rFonts w:ascii="Palatino Linotype" w:hAnsi="Palatino Linotype" w:cs="Segoe UI"/>
          <w:sz w:val="24"/>
          <w:szCs w:val="24"/>
          <w:lang w:val="az-Latn-AZ"/>
        </w:rPr>
        <w:t xml:space="preserve"> </w:t>
      </w:r>
    </w:p>
    <w:p w14:paraId="7DFFF9B5"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601B8140"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26.1. Aşağıdakı şəxslər nikahın etibarsız sayılmasını tələb etmək hüququna malikdirlər:</w:t>
      </w:r>
    </w:p>
    <w:p w14:paraId="1A3A4EB1" w14:textId="4E6E8F75"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26.1.1. nikah yaşına çatmayan şəxslə </w:t>
      </w:r>
      <w:r w:rsidRPr="001C50AA">
        <w:rPr>
          <w:rFonts w:ascii="Palatino Linotype" w:hAnsi="Palatino Linotype" w:cs="Segoe UI"/>
          <w:strike/>
          <w:sz w:val="24"/>
          <w:szCs w:val="24"/>
          <w:lang w:val="az-Latn-AZ"/>
        </w:rPr>
        <w:t>və nikah yaşına çatana qədər nikaha daxil olmaq üçün bu Məcəllənin 10.2-ci maddəsində nəzərdə tutulmuş icazə olmadıqda</w:t>
      </w:r>
      <w:r w:rsidRPr="009D5316">
        <w:rPr>
          <w:rFonts w:ascii="Palatino Linotype" w:hAnsi="Palatino Linotype" w:cs="Segoe UI"/>
          <w:sz w:val="24"/>
          <w:szCs w:val="24"/>
          <w:lang w:val="az-Latn-AZ"/>
        </w:rPr>
        <w:t xml:space="preserve"> nikah bağlanarsa — yetkinlik yaşına çatmayan ər (arvad), onun valideynləri (onları əvəz edən şəxslər) və ya müvafiq icra hakimiyyəti orqanı;</w:t>
      </w:r>
      <w:r w:rsidR="00D2327F" w:rsidRPr="00D2327F">
        <w:rPr>
          <w:rStyle w:val="a8"/>
          <w:rFonts w:ascii="Palatino Linotype" w:hAnsi="Palatino Linotype" w:cs="Segoe UI"/>
          <w:b/>
          <w:color w:val="0000FF"/>
          <w:sz w:val="20"/>
          <w:szCs w:val="20"/>
          <w:lang w:val="az-Latn-AZ"/>
        </w:rPr>
        <w:endnoteReference w:id="22"/>
      </w:r>
    </w:p>
    <w:p w14:paraId="49E998FE"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26.1.2. nikah bu Məcəllənin 26.1.1-ci maddəsində nəzərdə tutulduğu eyni hallarda bağlanarsa və nikahda olan ər (arvad) yetkinlik yaşına çatarsa — yalnız həmin 18 yaşlı ər (arvad);</w:t>
      </w:r>
    </w:p>
    <w:p w14:paraId="219F270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26.1.3. nikah tərəflərdən birinin könüllü razılığı olmadan, yəni məcburiyyət, aldatma, yanılma nəticəsində və ya nikaha daxil olan şəxs nikahın bağlanmasının dövlət qeydiyyatı anında öz hərəkətlərinin mahiyyətini anlamaq və onları idarə etmək </w:t>
      </w:r>
      <w:r w:rsidRPr="009D5316">
        <w:rPr>
          <w:rFonts w:ascii="Palatino Linotype" w:hAnsi="Palatino Linotype" w:cs="Segoe UI"/>
          <w:sz w:val="24"/>
          <w:szCs w:val="24"/>
          <w:lang w:val="az-Latn-AZ"/>
        </w:rPr>
        <w:lastRenderedPageBreak/>
        <w:t>iqtidarında olmadıqda bağlanarsa — nikah bağlanarkən hüquqları pozulmuş ər (arvad);</w:t>
      </w:r>
    </w:p>
    <w:p w14:paraId="71AA3BAB"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26.1.4. nikahın bağlanmasına mane olan hallar barədə məlumatı olmayan ər (arvad), məhkəmə qaydasında fəaliyyət qabiliyyəti olmayan hesab edilən ərin (arvadın) isə qəyyumu;</w:t>
      </w:r>
    </w:p>
    <w:p w14:paraId="2AC00B6E"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26.1.5. pozulmamış əvvəlki nikah üzrə ər (arvad);</w:t>
      </w:r>
    </w:p>
    <w:p w14:paraId="24833BA0"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26.1.6. bu Məcəllənin 26.1.4-cü — 26.1.5-ci maddələrində göstərilmiş şəxslər istisna olmaqla, bu Məcəllənin 12-ci maddəsinin tələbləri pozulmaqla bağlanmış nikah nəticəsində hüquqları pozulmuş digər şəxslər, eləcə də müvafiq icra hakimiyyəti orqanı;</w:t>
      </w:r>
    </w:p>
    <w:p w14:paraId="59933999"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26.1.7. saxta nikah bağlandığı halda nikahın saxta olmasını bilməyən ər (arvad);</w:t>
      </w:r>
    </w:p>
    <w:p w14:paraId="00157F93"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26.1.8. bu Məcəllənin 13.7-ci maddəsində göstərilən hallar olduqda, hüquqları pozulmuş ər (arvad).</w:t>
      </w:r>
    </w:p>
    <w:p w14:paraId="53CBC779"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26.2. Nikah yaşına çatmayan, eləcə də məhkəmə qaydasında fəaliyyət qabiliyyəti olmayan hesab edilən şəxslərlə bağlanan nikahın etibarsız sayılması barədə işə baxılarkən müvafiq icra hakimiyyəti orqanı işdə iştirak etməyə cəlb olunmalıdır.</w:t>
      </w:r>
    </w:p>
    <w:p w14:paraId="4BB05914"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47563FDD" w14:textId="77777777" w:rsidR="00FA6C70" w:rsidRPr="009D5316" w:rsidRDefault="00695117">
      <w:pPr>
        <w:spacing w:after="0" w:line="240" w:lineRule="auto"/>
        <w:ind w:firstLine="540"/>
        <w:jc w:val="both"/>
        <w:rPr>
          <w:rFonts w:ascii="Palatino Linotype" w:hAnsi="Palatino Linotype" w:cs="Segoe UI"/>
          <w:b/>
          <w:sz w:val="24"/>
          <w:szCs w:val="24"/>
          <w:lang w:val="az-Latn-AZ"/>
        </w:rPr>
      </w:pPr>
      <w:r w:rsidRPr="009D5316">
        <w:rPr>
          <w:rFonts w:ascii="Palatino Linotype" w:hAnsi="Palatino Linotype" w:cs="Segoe UI"/>
          <w:sz w:val="24"/>
          <w:szCs w:val="24"/>
          <w:lang w:val="az-Latn-AZ"/>
        </w:rPr>
        <w:t xml:space="preserve">Maddə 27. </w:t>
      </w:r>
      <w:r w:rsidRPr="009D5316">
        <w:rPr>
          <w:rFonts w:ascii="Palatino Linotype" w:hAnsi="Palatino Linotype" w:cs="Segoe UI"/>
          <w:b/>
          <w:sz w:val="24"/>
          <w:szCs w:val="24"/>
          <w:lang w:val="az-Latn-AZ"/>
        </w:rPr>
        <w:t xml:space="preserve">Nikahın etibarsız sayılmasını aradan qaldıran hallar </w:t>
      </w:r>
    </w:p>
    <w:p w14:paraId="52DCD4D4"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7CDDB728"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27.1. Nikahın etibarsız sayılması barədə işə baxılanadək nikahın bağlanmasına qanuna görə mane olan hallar aradan qalxdıqda, məhkəmə həmin halların aradan qalxdığı vaxtdan nikahı etibarlı hesab edə bilər.</w:t>
      </w:r>
    </w:p>
    <w:p w14:paraId="60C87A2E" w14:textId="2C63CEBC" w:rsidR="00FA6C70" w:rsidRPr="009D5316" w:rsidRDefault="00695117">
      <w:pPr>
        <w:spacing w:after="0" w:line="240" w:lineRule="auto"/>
        <w:ind w:firstLine="540"/>
        <w:jc w:val="both"/>
        <w:rPr>
          <w:rFonts w:ascii="Palatino Linotype" w:hAnsi="Palatino Linotype" w:cs="Segoe UI"/>
          <w:sz w:val="24"/>
          <w:szCs w:val="24"/>
          <w:lang w:val="az-Latn-AZ"/>
        </w:rPr>
      </w:pPr>
      <w:r w:rsidRPr="001C50AA">
        <w:rPr>
          <w:rFonts w:ascii="Palatino Linotype" w:hAnsi="Palatino Linotype" w:cs="Segoe UI"/>
          <w:strike/>
          <w:sz w:val="24"/>
          <w:szCs w:val="24"/>
          <w:lang w:val="az-Latn-AZ"/>
        </w:rPr>
        <w:t>27.2. Yetkinlik yaşına çatmayan ərin (arvadın) mənafeyi tələb etdikdə, eləcə də nikahın etibarsız sayılması barədə onun razılığı olmadıqda, nikah yaşına çatmayan şəxslə bağlanmış nikahın etibarsız sayılması barədə iddianı məhkəmə rədd edə bilər.</w:t>
      </w:r>
      <w:r w:rsidR="00D2327F" w:rsidRPr="00D2327F">
        <w:rPr>
          <w:rStyle w:val="a8"/>
          <w:rFonts w:ascii="Palatino Linotype" w:hAnsi="Palatino Linotype" w:cs="Segoe UI"/>
          <w:b/>
          <w:color w:val="0000FF"/>
          <w:sz w:val="20"/>
          <w:szCs w:val="20"/>
          <w:lang w:val="az-Latn-AZ"/>
        </w:rPr>
        <w:endnoteReference w:id="23"/>
      </w:r>
    </w:p>
    <w:p w14:paraId="06043246"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27.3. Saxta nikaha daxil olmuş şəxslər məhkəmədə işə baxılana qədər faktiki olaraq ailə qurublarsa, məhkəmə nikahı saxta hesab edə bilməz.</w:t>
      </w:r>
    </w:p>
    <w:p w14:paraId="6A0948B2"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27.4. Ər-arvad arasında nikah bağlanması üçün qanunla qadağan olunmuş qohumluq halları və ya nikah bağlanarkən onlardan birinin başqa şəxslə pozulmamış nikahda olduğu hallar istisna olmaqla, əvvəllər pozulmuş nikah sonradan etibarsız sayıla bilməz.</w:t>
      </w:r>
    </w:p>
    <w:p w14:paraId="0136C762"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2D8BB19A"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28. </w:t>
      </w:r>
      <w:r w:rsidRPr="009D5316">
        <w:rPr>
          <w:rFonts w:ascii="Palatino Linotype" w:hAnsi="Palatino Linotype" w:cs="Segoe UI"/>
          <w:b/>
          <w:sz w:val="24"/>
          <w:szCs w:val="24"/>
          <w:lang w:val="az-Latn-AZ"/>
        </w:rPr>
        <w:t>Nikahın etibarsız sayılmasının nəticələri</w:t>
      </w:r>
      <w:r w:rsidRPr="009D5316">
        <w:rPr>
          <w:rFonts w:ascii="Palatino Linotype" w:hAnsi="Palatino Linotype" w:cs="Segoe UI"/>
          <w:sz w:val="24"/>
          <w:szCs w:val="24"/>
          <w:lang w:val="az-Latn-AZ"/>
        </w:rPr>
        <w:t xml:space="preserve"> </w:t>
      </w:r>
    </w:p>
    <w:p w14:paraId="632920DC"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BDE7AF1"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28.1. Bu Məcəllənin 28.5-ci, 28.6-cı və 28.7-ci maddələri ilə müəyyən olunmuş hallar istisna olmaqla etibarsız hesab edilmiş nikah ər-arvadın qarşılıqlı hüquq və vəzifələrini yaratmır.</w:t>
      </w:r>
    </w:p>
    <w:p w14:paraId="611F37A1"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28.2. Nikahı etibarsız sayılmış şəxslərin birgə əldə etdikləri əmlaka Azərbaycan Respublikası Mülki Məcəlləsinin ümumi paylı mülkiyyət haqqında müddəaları tətbiq edilir.</w:t>
      </w:r>
    </w:p>
    <w:p w14:paraId="05A611A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28.3. Bu Məcəllənin 38 və 39-cu maddələrinə əsasən ər və arvad arasında bağlanmış nikah müqaviləsi etibarsız sayılır.</w:t>
      </w:r>
    </w:p>
    <w:p w14:paraId="4EFFF84D"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28.4. Nikahın etibarsız sayılması bu nikahdan doğulan və ya nikahın etibarsız sayılması günündən sonra 300 gün ərzində doğulan uşaqların hüquqlarına təsir etmir.</w:t>
      </w:r>
    </w:p>
    <w:p w14:paraId="4CE58A7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lastRenderedPageBreak/>
        <w:t>28.5. Nikah etibarsız hesab edilərkən məhkəmə, belə nikahın bağlanması nəticəsində hüquqları pozulmuş ərin (arvadın) saxlanması üçün digər tərəfdən bu Məcəllənin 85—86-cı maddələrinə uyğun olaraq vəsait tuta bilər, habelə nikah etibarsız hesab edilən vaxtadək həmin şəxslərin birlikdə əldə etdikləri əmlakın bölgüsü zamanı bu Məcəllənin 32-ci, 36—37-ci maddələrində müəyyən edilmiş normaları tətbiq edə, həmçinin nikah müqaviləsini tamamilə və ya qismən etibarlı hesab edə bilər.</w:t>
      </w:r>
    </w:p>
    <w:p w14:paraId="1CFF12E4"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28.6. Ər (arvadın) ona vurulmuş maddi və ya mənəvi ziyanın mülki qanunvericiliklə nəzərdə tutulmuş qaydalar üzrə ödənilməsini tələb edə bilər.</w:t>
      </w:r>
    </w:p>
    <w:p w14:paraId="008465C3"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28.7. Nikah etibarsız hesab edildikdə, ər (arvad) nikah qeydə alınan zaman keçdiyi soyadı saxlaya bilər.</w:t>
      </w:r>
    </w:p>
    <w:p w14:paraId="72408E67" w14:textId="77777777" w:rsidR="00FA6C70" w:rsidRPr="009D5316" w:rsidRDefault="00FA6C70">
      <w:pPr>
        <w:spacing w:after="0" w:line="240" w:lineRule="auto"/>
        <w:rPr>
          <w:rFonts w:ascii="Palatino Linotype" w:hAnsi="Palatino Linotype" w:cs="Segoe UI"/>
          <w:sz w:val="24"/>
          <w:szCs w:val="24"/>
          <w:lang w:val="az-Latn-AZ"/>
        </w:rPr>
      </w:pPr>
    </w:p>
    <w:p w14:paraId="31A3F7D6" w14:textId="77777777" w:rsidR="00FA6C70" w:rsidRPr="009D5316" w:rsidRDefault="00FA6C70">
      <w:pPr>
        <w:spacing w:after="0" w:line="240" w:lineRule="auto"/>
        <w:rPr>
          <w:rFonts w:ascii="Palatino Linotype" w:hAnsi="Palatino Linotype" w:cs="Segoe UI"/>
          <w:sz w:val="24"/>
          <w:szCs w:val="24"/>
          <w:lang w:val="az-Latn-AZ"/>
        </w:rPr>
      </w:pPr>
    </w:p>
    <w:p w14:paraId="7A6799D7" w14:textId="77777777" w:rsidR="00FA6C70" w:rsidRPr="009D5316" w:rsidRDefault="00695117">
      <w:pPr>
        <w:spacing w:after="0" w:line="240" w:lineRule="auto"/>
        <w:jc w:val="center"/>
        <w:rPr>
          <w:rFonts w:ascii="Palatino Linotype" w:hAnsi="Palatino Linotype" w:cs="Segoe UI"/>
          <w:b/>
          <w:sz w:val="24"/>
          <w:szCs w:val="24"/>
          <w:lang w:val="az-Latn-AZ"/>
        </w:rPr>
      </w:pPr>
      <w:r w:rsidRPr="009D5316">
        <w:rPr>
          <w:rFonts w:ascii="Palatino Linotype" w:hAnsi="Palatino Linotype" w:cs="Segoe UI"/>
          <w:b/>
          <w:sz w:val="24"/>
          <w:szCs w:val="24"/>
          <w:lang w:val="az-Latn-AZ"/>
        </w:rPr>
        <w:t>Üçüncü bölmə</w:t>
      </w:r>
    </w:p>
    <w:p w14:paraId="7385C9C9" w14:textId="77777777" w:rsidR="00FA6C70" w:rsidRPr="009D5316" w:rsidRDefault="00FA6C70">
      <w:pPr>
        <w:spacing w:after="0" w:line="240" w:lineRule="auto"/>
        <w:jc w:val="center"/>
        <w:rPr>
          <w:rFonts w:ascii="Palatino Linotype" w:hAnsi="Palatino Linotype" w:cs="Segoe UI"/>
          <w:b/>
          <w:sz w:val="24"/>
          <w:szCs w:val="24"/>
          <w:lang w:val="az-Latn-AZ"/>
        </w:rPr>
      </w:pPr>
    </w:p>
    <w:p w14:paraId="6E9B0772" w14:textId="77777777" w:rsidR="00FA6C70" w:rsidRPr="009D5316" w:rsidRDefault="00695117">
      <w:pPr>
        <w:spacing w:after="0" w:line="240" w:lineRule="auto"/>
        <w:jc w:val="center"/>
        <w:rPr>
          <w:rFonts w:ascii="Palatino Linotype" w:hAnsi="Palatino Linotype" w:cs="Segoe UI"/>
          <w:b/>
          <w:sz w:val="24"/>
          <w:szCs w:val="24"/>
          <w:lang w:val="az-Latn-AZ"/>
        </w:rPr>
      </w:pPr>
      <w:r w:rsidRPr="009D5316">
        <w:rPr>
          <w:rFonts w:ascii="Palatino Linotype" w:hAnsi="Palatino Linotype" w:cs="Segoe UI"/>
          <w:b/>
          <w:sz w:val="24"/>
          <w:szCs w:val="24"/>
          <w:lang w:val="az-Latn-AZ"/>
        </w:rPr>
        <w:t>Ər-arvadın hüquq və vəzifələri</w:t>
      </w:r>
    </w:p>
    <w:p w14:paraId="4C79A21D" w14:textId="77777777" w:rsidR="00FA6C70" w:rsidRPr="009D5316" w:rsidRDefault="00FA6C70">
      <w:pPr>
        <w:spacing w:after="0" w:line="240" w:lineRule="auto"/>
        <w:jc w:val="center"/>
        <w:rPr>
          <w:rFonts w:ascii="Palatino Linotype" w:hAnsi="Palatino Linotype" w:cs="Segoe UI"/>
          <w:b/>
          <w:sz w:val="24"/>
          <w:szCs w:val="24"/>
          <w:lang w:val="az-Latn-AZ"/>
        </w:rPr>
      </w:pPr>
    </w:p>
    <w:p w14:paraId="714D1C8E" w14:textId="77777777" w:rsidR="00FA6C70" w:rsidRPr="009D5316" w:rsidRDefault="00695117">
      <w:pPr>
        <w:spacing w:after="120" w:line="240" w:lineRule="auto"/>
        <w:jc w:val="center"/>
        <w:rPr>
          <w:rFonts w:ascii="Palatino Linotype" w:hAnsi="Palatino Linotype" w:cs="Segoe UI"/>
          <w:i/>
          <w:sz w:val="24"/>
          <w:szCs w:val="24"/>
          <w:lang w:val="az-Latn-AZ"/>
        </w:rPr>
      </w:pPr>
      <w:r w:rsidRPr="009D5316">
        <w:rPr>
          <w:rFonts w:ascii="Palatino Linotype" w:hAnsi="Palatino Linotype" w:cs="Segoe UI"/>
          <w:i/>
          <w:sz w:val="24"/>
          <w:szCs w:val="24"/>
          <w:lang w:val="az-Latn-AZ"/>
        </w:rPr>
        <w:t>6-cı fəsil</w:t>
      </w:r>
    </w:p>
    <w:p w14:paraId="364D749D" w14:textId="77777777" w:rsidR="00FA6C70" w:rsidRPr="009D5316" w:rsidRDefault="00695117">
      <w:pPr>
        <w:spacing w:after="0" w:line="240" w:lineRule="auto"/>
        <w:jc w:val="center"/>
        <w:rPr>
          <w:rFonts w:ascii="Palatino Linotype" w:hAnsi="Palatino Linotype" w:cs="Segoe UI"/>
          <w:b/>
          <w:sz w:val="24"/>
          <w:szCs w:val="24"/>
          <w:lang w:val="az-Latn-AZ"/>
        </w:rPr>
      </w:pPr>
      <w:r w:rsidRPr="009D5316">
        <w:rPr>
          <w:rFonts w:ascii="Palatino Linotype" w:hAnsi="Palatino Linotype" w:cs="Segoe UI"/>
          <w:b/>
          <w:sz w:val="24"/>
          <w:szCs w:val="24"/>
          <w:lang w:val="az-Latn-AZ"/>
        </w:rPr>
        <w:t>Ər-arvadın şəxsi hüquq və vəzifələri</w:t>
      </w:r>
    </w:p>
    <w:p w14:paraId="547F7CC8" w14:textId="77777777" w:rsidR="00FA6C70" w:rsidRPr="009D5316" w:rsidRDefault="00FA6C70">
      <w:pPr>
        <w:spacing w:after="0" w:line="240" w:lineRule="auto"/>
        <w:rPr>
          <w:rFonts w:ascii="Palatino Linotype" w:hAnsi="Palatino Linotype" w:cs="Segoe UI"/>
          <w:sz w:val="24"/>
          <w:szCs w:val="24"/>
          <w:lang w:val="az-Latn-AZ"/>
        </w:rPr>
      </w:pPr>
    </w:p>
    <w:p w14:paraId="39E2E504"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29. </w:t>
      </w:r>
      <w:r w:rsidRPr="009D5316">
        <w:rPr>
          <w:rFonts w:ascii="Palatino Linotype" w:hAnsi="Palatino Linotype" w:cs="Segoe UI"/>
          <w:b/>
          <w:sz w:val="24"/>
          <w:szCs w:val="24"/>
          <w:lang w:val="az-Latn-AZ"/>
        </w:rPr>
        <w:t>Ər və arvadın ailə münasibətlərində hüquq bərabərliyi</w:t>
      </w:r>
    </w:p>
    <w:p w14:paraId="5078948E"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CE7FE14"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29.1. Azərbaycan Respublikası Konstitusiyasında təsbit edilmiş qadın və kişinin hüquq bərabərliyinə uyğun olaraq ər və arvad ailə münasibətlərində bərabər şəxsi və əmlak hüquqlarına malikdirlər.</w:t>
      </w:r>
    </w:p>
    <w:p w14:paraId="2B0B0DB9"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29.2. Analıq, atalıq, uşaqların tərbiyəsi və təhsili, eləcə də ailənin digər məsələləri ər-arvadın hüquq bərabərliyi prinsiplərinə uyğun olaraq birgə həll edilir.</w:t>
      </w:r>
    </w:p>
    <w:p w14:paraId="621A3E7B"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29.3. Ər (arvad) özünə məşğuliyyət, sənət və yaşayış yeri seçməkdə azaddır.</w:t>
      </w:r>
    </w:p>
    <w:p w14:paraId="23DBF171"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29.4. Ər-arvad ailədə öz münasibətlərini qarşılıqlı yardım və hörmət hissi əsasında qurmalı, ailənin möhkəmləndirilməsi və rifahı üçün birgə fəaliyyət göstərməli, övladlarının inkişafı üçün əlverişli şərait yaratmalı və onların sağlamlığının qayğısına qalmalıdırlar.</w:t>
      </w:r>
    </w:p>
    <w:p w14:paraId="47CA4016"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5096323"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30. </w:t>
      </w:r>
      <w:r w:rsidRPr="009D5316">
        <w:rPr>
          <w:rFonts w:ascii="Palatino Linotype" w:hAnsi="Palatino Linotype" w:cs="Segoe UI"/>
          <w:b/>
          <w:sz w:val="24"/>
          <w:szCs w:val="24"/>
          <w:lang w:val="az-Latn-AZ"/>
        </w:rPr>
        <w:t>Ər-arvadın soyad seçmək hüququ</w:t>
      </w:r>
      <w:r w:rsidRPr="009D5316">
        <w:rPr>
          <w:rFonts w:ascii="Palatino Linotype" w:hAnsi="Palatino Linotype" w:cs="Segoe UI"/>
          <w:sz w:val="24"/>
          <w:szCs w:val="24"/>
          <w:lang w:val="az-Latn-AZ"/>
        </w:rPr>
        <w:t xml:space="preserve"> </w:t>
      </w:r>
    </w:p>
    <w:p w14:paraId="442CF2B5"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0B67DE0D"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30.1. Ər-arvad öz arzuları ilə onlardan birinin soyadını özləri üçün ümumi soyad seçə, yaxud onlardan hər biri nikahdan əvvəlki soyadını saxlaya və ya öz ərinin (arvadının) soyadını öz soyadı ilə birləşdirə bilər.</w:t>
      </w:r>
    </w:p>
    <w:p w14:paraId="2ABE5976"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30.2. Nikaha daxil olanların biri və ya hər ikisi qoşa soyada malik olduqda soyadların birləşdirilməsinə yol verilmir.</w:t>
      </w:r>
    </w:p>
    <w:p w14:paraId="637ADB4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30.3. Ər-arvaddan birinin soyadını dəyişdirməsi digərinin soyadının dəyişdirməsinə səbəb olmur.</w:t>
      </w:r>
    </w:p>
    <w:p w14:paraId="7B3C3E90"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30.4. Nikah pozulduqda ər (arvad) ümumi soyadlarını saxlamaq və ya nikahdan əvvəlki soyadını bərpa etmək hüququna malikdir.</w:t>
      </w:r>
    </w:p>
    <w:p w14:paraId="5139047C" w14:textId="77777777" w:rsidR="00FA6C70" w:rsidRPr="009D5316" w:rsidRDefault="00FA6C70">
      <w:pPr>
        <w:spacing w:after="0" w:line="240" w:lineRule="auto"/>
        <w:rPr>
          <w:rFonts w:ascii="Palatino Linotype" w:hAnsi="Palatino Linotype" w:cs="Segoe UI"/>
          <w:sz w:val="24"/>
          <w:szCs w:val="24"/>
          <w:lang w:val="az-Latn-AZ"/>
        </w:rPr>
      </w:pPr>
    </w:p>
    <w:p w14:paraId="136DF1BA" w14:textId="77777777" w:rsidR="00FA6C70" w:rsidRPr="009D5316" w:rsidRDefault="00695117">
      <w:pPr>
        <w:spacing w:after="120" w:line="240" w:lineRule="auto"/>
        <w:jc w:val="center"/>
        <w:rPr>
          <w:rFonts w:ascii="Palatino Linotype" w:hAnsi="Palatino Linotype" w:cs="Segoe UI"/>
          <w:i/>
          <w:sz w:val="24"/>
          <w:szCs w:val="24"/>
          <w:lang w:val="az-Latn-AZ"/>
        </w:rPr>
      </w:pPr>
      <w:r w:rsidRPr="009D5316">
        <w:rPr>
          <w:rFonts w:ascii="Palatino Linotype" w:hAnsi="Palatino Linotype" w:cs="Segoe UI"/>
          <w:i/>
          <w:sz w:val="24"/>
          <w:szCs w:val="24"/>
          <w:lang w:val="az-Latn-AZ"/>
        </w:rPr>
        <w:lastRenderedPageBreak/>
        <w:t>7-ci fəsil</w:t>
      </w:r>
    </w:p>
    <w:p w14:paraId="7BDF1687" w14:textId="77777777" w:rsidR="00FA6C70" w:rsidRPr="009D5316" w:rsidRDefault="00695117">
      <w:pPr>
        <w:spacing w:after="0" w:line="240" w:lineRule="auto"/>
        <w:jc w:val="center"/>
        <w:rPr>
          <w:rFonts w:ascii="Palatino Linotype" w:hAnsi="Palatino Linotype" w:cs="Segoe UI"/>
          <w:b/>
          <w:sz w:val="24"/>
          <w:szCs w:val="24"/>
          <w:lang w:val="az-Latn-AZ"/>
        </w:rPr>
      </w:pPr>
      <w:r w:rsidRPr="009D5316">
        <w:rPr>
          <w:rFonts w:ascii="Palatino Linotype" w:hAnsi="Palatino Linotype" w:cs="Segoe UI"/>
          <w:b/>
          <w:sz w:val="24"/>
          <w:szCs w:val="24"/>
          <w:lang w:val="az-Latn-AZ"/>
        </w:rPr>
        <w:t>Ər-arvadın əmlakının qanuni rejimi</w:t>
      </w:r>
    </w:p>
    <w:p w14:paraId="38702E75" w14:textId="77777777" w:rsidR="00FA6C70" w:rsidRPr="009D5316" w:rsidRDefault="00FA6C70">
      <w:pPr>
        <w:spacing w:after="0" w:line="240" w:lineRule="auto"/>
        <w:rPr>
          <w:rFonts w:ascii="Palatino Linotype" w:hAnsi="Palatino Linotype" w:cs="Segoe UI"/>
          <w:sz w:val="24"/>
          <w:szCs w:val="24"/>
          <w:lang w:val="az-Latn-AZ"/>
        </w:rPr>
      </w:pPr>
    </w:p>
    <w:p w14:paraId="42B30A42"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31. </w:t>
      </w:r>
      <w:r w:rsidRPr="009D5316">
        <w:rPr>
          <w:rFonts w:ascii="Palatino Linotype" w:hAnsi="Palatino Linotype" w:cs="Segoe UI"/>
          <w:b/>
          <w:sz w:val="24"/>
          <w:szCs w:val="24"/>
          <w:lang w:val="az-Latn-AZ"/>
        </w:rPr>
        <w:t>Ər-arvadın əmlakının qanuni rejimi anlayışı</w:t>
      </w:r>
    </w:p>
    <w:p w14:paraId="699D51F4"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535DDE86"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31.1. Ər-arvadın birgə mülkiyyətinin rejimi onların əmlakının qanuni rejimi hesab olunur.</w:t>
      </w:r>
    </w:p>
    <w:p w14:paraId="532E8F33"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31.2. Nikah müqaviləsində başqa hal nəzərdə tutulmayıbsa, ər-arvadın əmlakının qanuni rejimi fəaliyyət göstərir.</w:t>
      </w:r>
    </w:p>
    <w:p w14:paraId="3C386D2C"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31.3. Ailə kəndli təsərrüfatı üzvlərinin birgə mülkiyyəti üzərində ər-arvadın istifadə, sahiblik və sərəncam hüquqları Azərbaycan Respublikasının mülki qanunvericiliyinə uyğun olaraq müəyyən olunur.</w:t>
      </w:r>
      <w:r w:rsidRPr="009D5316">
        <w:rPr>
          <w:rStyle w:val="a8"/>
          <w:rFonts w:ascii="Palatino Linotype" w:hAnsi="Palatino Linotype"/>
          <w:b/>
          <w:color w:val="0000FF"/>
          <w:sz w:val="20"/>
          <w:szCs w:val="20"/>
          <w:lang w:val="az-Latn-AZ"/>
        </w:rPr>
        <w:endnoteReference w:id="24"/>
      </w:r>
    </w:p>
    <w:p w14:paraId="5BC0FC10"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1592CBCE" w14:textId="7B9DABB8"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32. </w:t>
      </w:r>
      <w:r w:rsidRPr="009D5316">
        <w:rPr>
          <w:rFonts w:ascii="Palatino Linotype" w:hAnsi="Palatino Linotype" w:cs="Segoe UI"/>
          <w:b/>
          <w:sz w:val="24"/>
          <w:szCs w:val="24"/>
          <w:lang w:val="az-Latn-AZ"/>
        </w:rPr>
        <w:t>Ər-arvadın birgə mülkiyyəti</w:t>
      </w:r>
      <w:r w:rsidRPr="009D5316">
        <w:rPr>
          <w:rFonts w:ascii="Palatino Linotype" w:hAnsi="Palatino Linotype" w:cs="Segoe UI"/>
          <w:sz w:val="24"/>
          <w:szCs w:val="24"/>
          <w:lang w:val="az-Latn-AZ"/>
        </w:rPr>
        <w:t xml:space="preserve"> </w:t>
      </w:r>
      <w:hyperlink r:id="rId9" w:tgtFrame="_blank" w:tooltip="Azərbaycan Respublikası Konstitusiya Məhkəməsi Plenumunun 23 iyul 2021-ci il tarixli Qərarı" w:history="1">
        <w:r w:rsidR="000E291D" w:rsidRPr="009D5316">
          <w:rPr>
            <w:rStyle w:val="a3"/>
            <w:rFonts w:ascii="Palatino Linotype" w:hAnsi="Palatino Linotype"/>
            <w:b/>
            <w:sz w:val="20"/>
            <w:szCs w:val="20"/>
            <w:lang w:val="az-Latn-AZ"/>
          </w:rPr>
          <w:t>KMQ3</w:t>
        </w:r>
      </w:hyperlink>
    </w:p>
    <w:p w14:paraId="3BA15715"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79691C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32.1. Nikah müddətində ər-arvadın əldə etdikləri əmlak onların ümumi birgə mülkiyyəti sayılır.</w:t>
      </w:r>
    </w:p>
    <w:p w14:paraId="26634E45"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32.2. Ər-arvadın ümumi birgə mülkiyyətinə:</w:t>
      </w:r>
    </w:p>
    <w:p w14:paraId="4ABE71C6" w14:textId="718ABC26"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32.2.1. onların hər birinin əmək, sahibkarlıq və intellektual fəaliyyəti nəticəsində əldə etdikləri gəlirlər, aldıqları pensiya və müavinətlər, eləcə də xüsusi təyinatı olmayan digər pul ödəmələri (</w:t>
      </w:r>
      <w:r w:rsidR="00C70726" w:rsidRPr="009D5316">
        <w:rPr>
          <w:rFonts w:ascii="Palatino Linotype" w:hAnsi="Palatino Linotype"/>
          <w:i/>
          <w:iCs/>
          <w:sz w:val="24"/>
          <w:szCs w:val="24"/>
          <w:lang w:val="az-Latn-AZ"/>
        </w:rPr>
        <w:t>xəsarət</w:t>
      </w:r>
      <w:r w:rsidRPr="009D5316">
        <w:rPr>
          <w:rFonts w:ascii="Palatino Linotype" w:hAnsi="Palatino Linotype" w:cs="Segoe UI"/>
          <w:sz w:val="24"/>
          <w:szCs w:val="24"/>
          <w:lang w:val="az-Latn-AZ"/>
        </w:rPr>
        <w:t>, sağlamlığın bu və ya digər formada pozulması nəticəsində əmək qabiliyyətinin itirilməsinə görə ödənilən məbləğ, maddi yardımın məbləği və s.);</w:t>
      </w:r>
      <w:r w:rsidR="00C70726" w:rsidRPr="009D5316">
        <w:rPr>
          <w:rStyle w:val="a8"/>
          <w:rFonts w:ascii="Palatino Linotype" w:hAnsi="Palatino Linotype" w:cs="Segoe UI"/>
          <w:b/>
          <w:bCs/>
          <w:color w:val="0000FF"/>
          <w:sz w:val="20"/>
          <w:szCs w:val="20"/>
          <w:lang w:val="az-Latn-AZ"/>
        </w:rPr>
        <w:endnoteReference w:id="25"/>
      </w:r>
    </w:p>
    <w:p w14:paraId="071FA86D" w14:textId="4B566A75"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32.2.2. ər-arvadın ümumi gəlirləri hesabına əldə edilən daşınar və daşınmaz əşyalar, qiymətli kağızlar, kredit </w:t>
      </w:r>
      <w:r w:rsidR="003A0DA9" w:rsidRPr="00A336DA">
        <w:rPr>
          <w:rFonts w:ascii="Palatino Linotype" w:hAnsi="Palatino Linotype"/>
          <w:i/>
          <w:sz w:val="24"/>
          <w:szCs w:val="24"/>
          <w:lang w:val="az-Latn-AZ"/>
        </w:rPr>
        <w:t>təşkilatlarına</w:t>
      </w:r>
      <w:r w:rsidRPr="009D5316">
        <w:rPr>
          <w:rFonts w:ascii="Palatino Linotype" w:hAnsi="Palatino Linotype" w:cs="Segoe UI"/>
          <w:sz w:val="24"/>
          <w:szCs w:val="24"/>
          <w:lang w:val="az-Latn-AZ"/>
        </w:rPr>
        <w:t xml:space="preserve"> və s. kommersiya təşkilatlarına qoyulmuş paylar, əmanətlər, kapitaldan olan paylar və əmlakın ər-arvaddan kimin adına əldə olunmasından, yaxud əmanətin kimin adına və ya kim tərəfindən qoyulmasından asılı olmayaraq nikah dövründə ər-arvadın qazandığı hər hansı sair əmlak daxildir.</w:t>
      </w:r>
      <w:r w:rsidR="003A0DA9" w:rsidRPr="003A0DA9">
        <w:rPr>
          <w:rStyle w:val="a8"/>
          <w:rFonts w:ascii="Palatino Linotype" w:hAnsi="Palatino Linotype" w:cs="Segoe UI"/>
          <w:b/>
          <w:color w:val="0000FF"/>
          <w:sz w:val="20"/>
          <w:szCs w:val="20"/>
          <w:lang w:val="az-Latn-AZ"/>
        </w:rPr>
        <w:endnoteReference w:id="26"/>
      </w:r>
    </w:p>
    <w:p w14:paraId="648D1BDC"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32.3. Nikah dövründə ev təsərrüfatı ilə, uşaqlara qulluq etməklə məşğul olduğundan və ya digər üzürlü səbəblərə görə müstəqil qazancı olmayan ər (arvad) da ümumi əmlak üzərində hüquqa malikdir.</w:t>
      </w:r>
    </w:p>
    <w:p w14:paraId="1472C4F4"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11FA8C0D"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33. </w:t>
      </w:r>
      <w:r w:rsidRPr="009D5316">
        <w:rPr>
          <w:rFonts w:ascii="Palatino Linotype" w:hAnsi="Palatino Linotype" w:cs="Segoe UI"/>
          <w:b/>
          <w:sz w:val="24"/>
          <w:szCs w:val="24"/>
          <w:lang w:val="az-Latn-AZ"/>
        </w:rPr>
        <w:t>Ər-arvadın ümumi əmlakı üzərində sahiblik, istifadə və sərəncam hüququ</w:t>
      </w:r>
      <w:r w:rsidRPr="009D5316">
        <w:rPr>
          <w:rFonts w:ascii="Palatino Linotype" w:hAnsi="Palatino Linotype" w:cs="Segoe UI"/>
          <w:sz w:val="24"/>
          <w:szCs w:val="24"/>
          <w:lang w:val="az-Latn-AZ"/>
        </w:rPr>
        <w:t xml:space="preserve"> </w:t>
      </w:r>
    </w:p>
    <w:p w14:paraId="53DB862B"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27B70959"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33.1. Ər-arvadın ümumi əmlakı üzərində sahiblik, istifadə və sərəncam hüququ onların qarşılıqlı razılığı əsasında həyata keçirilir.</w:t>
      </w:r>
      <w:r w:rsidRPr="009D5316">
        <w:rPr>
          <w:rStyle w:val="a8"/>
          <w:rFonts w:ascii="Palatino Linotype" w:hAnsi="Palatino Linotype"/>
          <w:b/>
          <w:color w:val="0000FF"/>
          <w:sz w:val="20"/>
          <w:szCs w:val="20"/>
          <w:lang w:val="az-Latn-AZ"/>
        </w:rPr>
        <w:endnoteReference w:id="27"/>
      </w:r>
    </w:p>
    <w:p w14:paraId="33EE5A1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33.2. Ər-arvadın rəsmi reyestrdə qeydə alınmalı olmayan ümumi daşınar əmlakı üzərində sərəncam əqdini onlardan biri həyata keçirirsə, bu halda güman edilir ki, o, digərinin razılığı ilə hərəkət edir.</w:t>
      </w:r>
    </w:p>
    <w:p w14:paraId="5A04395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33.3. Ər-arvaddan biri digərinin razılığı olmadan onların ümumi əmlakı üzərində sərəncam əqdi bağlamışsa və əqdin iştirakçısı olan digər tərəf bu cür razılığın olmadığını bilirdisə və ya bilməli idisə, əqd bağlanmasına razılığı olmayan ər (arvad) tərəfindən mübahisələndirilə bilər.</w:t>
      </w:r>
      <w:r w:rsidRPr="009D5316">
        <w:rPr>
          <w:rStyle w:val="a8"/>
          <w:rFonts w:ascii="Palatino Linotype" w:hAnsi="Palatino Linotype"/>
          <w:b/>
          <w:color w:val="0000FF"/>
          <w:sz w:val="20"/>
          <w:szCs w:val="20"/>
          <w:lang w:val="az-Latn-AZ"/>
        </w:rPr>
        <w:endnoteReference w:id="28"/>
      </w:r>
    </w:p>
    <w:p w14:paraId="6F18B5E4"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lastRenderedPageBreak/>
        <w:t>33.4. Ər-arvaddan birinin daşınmaz əmlak üzərində sərəncam vermək barədə notariat qaydasında təsdiq edilən və (və ya) qeydiyyata alınan əqdlər bağlaması üçün digər tərəfin notariat qaydasında təsdiq edilmiş razılığı lazımdır. Ərin (arvadın) bu barədə notariat qaydasında təsdiq olunmuş razılığı olmadıqda, bu əqd Azərbaycan Respublikasının Mülki Məcəlləsi ilə müəyyən olunmuş müddətdə mübahisələndirilə bilər.</w:t>
      </w:r>
      <w:r w:rsidRPr="009D5316">
        <w:rPr>
          <w:rStyle w:val="a8"/>
          <w:rFonts w:ascii="Palatino Linotype" w:hAnsi="Palatino Linotype"/>
          <w:b/>
          <w:color w:val="0000FF"/>
          <w:sz w:val="20"/>
          <w:szCs w:val="20"/>
          <w:lang w:val="az-Latn-AZ"/>
        </w:rPr>
        <w:endnoteReference w:id="29"/>
      </w:r>
    </w:p>
    <w:p w14:paraId="2206CC43"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79D6F77C"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34. </w:t>
      </w:r>
      <w:r w:rsidRPr="009D5316">
        <w:rPr>
          <w:rFonts w:ascii="Palatino Linotype" w:hAnsi="Palatino Linotype" w:cs="Segoe UI"/>
          <w:b/>
          <w:sz w:val="24"/>
          <w:szCs w:val="24"/>
          <w:lang w:val="az-Latn-AZ"/>
        </w:rPr>
        <w:t>Ər-arvadın hər birinin mülkiyyəti</w:t>
      </w:r>
      <w:r w:rsidRPr="009D5316">
        <w:rPr>
          <w:rFonts w:ascii="Palatino Linotype" w:hAnsi="Palatino Linotype" w:cs="Segoe UI"/>
          <w:sz w:val="24"/>
          <w:szCs w:val="24"/>
          <w:lang w:val="az-Latn-AZ"/>
        </w:rPr>
        <w:t xml:space="preserve"> </w:t>
      </w:r>
    </w:p>
    <w:p w14:paraId="46E14562"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4B2FABD3"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34.1. Nikaha daxil olanadək onlara məxsus olan əmlak, habelə nikah dövründə hədiyyə şəklində və ya vərəsəlik qaydasında, digər əvəzsiz əqdlər üzrə əldə etdikləri əmlak ər-arvadın hər birinin ayrıca mülkiyyətindədir (ər-arvadın hər birinin əmlakıdır).</w:t>
      </w:r>
    </w:p>
    <w:p w14:paraId="7EDF94B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34.2. Ziynət əşyaları istisna olmaqla, fərdi istifadə şeyləri (geyim, ayaqqabı və s.) nikah zamanı ər-arvadın ümumi vəsaiti hesabına əldə edilsə də, ər-arvaddan kimin istifadəsində olubsa, ona məxsusdur.</w:t>
      </w:r>
    </w:p>
    <w:p w14:paraId="6259333B"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130F36ED"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35. </w:t>
      </w:r>
      <w:r w:rsidRPr="009D5316">
        <w:rPr>
          <w:rFonts w:ascii="Palatino Linotype" w:hAnsi="Palatino Linotype" w:cs="Segoe UI"/>
          <w:b/>
          <w:sz w:val="24"/>
          <w:szCs w:val="24"/>
          <w:lang w:val="az-Latn-AZ"/>
        </w:rPr>
        <w:t>Ər-arvadın hər birinin əmlakının onların birgə mülkiyyəti sayılması</w:t>
      </w:r>
      <w:r w:rsidRPr="009D5316">
        <w:rPr>
          <w:rFonts w:ascii="Palatino Linotype" w:hAnsi="Palatino Linotype" w:cs="Segoe UI"/>
          <w:sz w:val="24"/>
          <w:szCs w:val="24"/>
          <w:lang w:val="az-Latn-AZ"/>
        </w:rPr>
        <w:t xml:space="preserve"> </w:t>
      </w:r>
    </w:p>
    <w:p w14:paraId="49BAE96E"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2299F7CE"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Nikahda olduqları dövrdə ər-arvadın ümumi əmlakı və ya hər birinin əmlakı, yaxud da ər-arvadın hansınınsa əməyi hesabına ər-arvadın hər birinin əmlakının dəyərini xeyli artıran vəsaitin qoyulması (əsaslı təmir, yenidən quraşdırma, avadanlığı dəyişdirmə və s.) müəyyən edilərsə, həmin əmlak onların birgə mülkiyyəti sayıla bilər.</w:t>
      </w:r>
    </w:p>
    <w:p w14:paraId="07C46152"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13D64535" w14:textId="6AD1A575"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36. </w:t>
      </w:r>
      <w:r w:rsidRPr="009D5316">
        <w:rPr>
          <w:rFonts w:ascii="Palatino Linotype" w:hAnsi="Palatino Linotype" w:cs="Segoe UI"/>
          <w:b/>
          <w:sz w:val="24"/>
          <w:szCs w:val="24"/>
          <w:lang w:val="az-Latn-AZ"/>
        </w:rPr>
        <w:t>Ər-arvadın ümumi əmlakının bölünməsi</w:t>
      </w:r>
      <w:r w:rsidRPr="009D5316">
        <w:rPr>
          <w:rFonts w:ascii="Palatino Linotype" w:hAnsi="Palatino Linotype" w:cs="Segoe UI"/>
          <w:sz w:val="24"/>
          <w:szCs w:val="24"/>
          <w:lang w:val="az-Latn-AZ"/>
        </w:rPr>
        <w:t xml:space="preserve"> </w:t>
      </w:r>
      <w:hyperlink r:id="rId10" w:tgtFrame="_blank" w:tooltip="Azərbaycan Respublikası Konstitusiya Məhkəməsi Plenumunun 23 iyul 2021-ci il tarixli Qərarı" w:history="1">
        <w:r w:rsidR="000E291D" w:rsidRPr="009D5316">
          <w:rPr>
            <w:rStyle w:val="a3"/>
            <w:rFonts w:ascii="Palatino Linotype" w:hAnsi="Palatino Linotype"/>
            <w:b/>
            <w:sz w:val="20"/>
            <w:szCs w:val="20"/>
            <w:lang w:val="az-Latn-AZ"/>
          </w:rPr>
          <w:t>KMQ3</w:t>
        </w:r>
      </w:hyperlink>
    </w:p>
    <w:p w14:paraId="1E29C17F"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42F0E44D"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36.1. Ər-arvadın ümumi əmlakının bölünməsi nikah dövründə, eləcə də onlardan birinin tələbi ilə nikah pozulduqdan sonra, habelə kreditor ödəməni ər-arvadın ümumi əmlakında olan onlardan birinin payına yönəltmək üçün ümumi əmlakın bölünməsi tələbi barədə ərizə verdikdə həyata keçirilir.</w:t>
      </w:r>
    </w:p>
    <w:p w14:paraId="2E733C89"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36.2. Ər-arvadın ümumi əmlakı onların sazişi əsasında bölünə bilər. Belə saziş ər-arvadın arzusu ilə notariat qaydasında təsdiq edilə bilər.</w:t>
      </w:r>
    </w:p>
    <w:p w14:paraId="15E6101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36.3. Mübahisə olduqda, ər-arvadın ümumi əmlakının bölünməsi, eləcə də bu əmlakda ər-arvadın paylarının müəyyən olunması məhkəmə qaydasında həyata keçirilir.</w:t>
      </w:r>
    </w:p>
    <w:p w14:paraId="3603FE4D"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36.4. Məhkəmə ər-arvadın ümumi əmlakını bölərkən onların tələbi ilə hər birinə çatacaq əmlakı müəyyən edir. Ər-arvaddan birinə, dəyəri ona çatası payın dəyərini aşan əmlak verildikdə, bunun əvəzində digərinə müvafiq məbləğdə pul və ya başqa kompensasiya verilə bilər.</w:t>
      </w:r>
    </w:p>
    <w:p w14:paraId="523F8F70"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36.5. Məhkəmə, ər-arvadın ailə münasibətlərinə xitam verdiyi və ayrı yaşadığı dövrdə hər birinin qazandığı əmlakı onların hər birinin mülkiyyəti hesab edə bilər.</w:t>
      </w:r>
    </w:p>
    <w:p w14:paraId="6B6E8FC1"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36.6. Yetkinlik yaşına çatmayan uşaqların tələbatını ödəmək üçün əldə olunan şeylər (geyim, paltar, ayaqqabı, məktəbli və idman ləvazimatları, musiqi alətləri, uşaq kitabxanası və s.) bölünmür və əvəzi ödənilmədən uşaqları ilə birgə yaşayan valideynə verilir.</w:t>
      </w:r>
    </w:p>
    <w:p w14:paraId="0B8DD7AD"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lastRenderedPageBreak/>
        <w:t>36.7. Ər-arvadın ümumi əmlakı hesabına yetkinlik yaşına çatmayan ümumi uşaqların adına qoyulmuş əmanətlər həmin uşaqlara məxsus hesaba edilir və ümumi əmlakın bölünməsi zamanı nəzərə alınmır.</w:t>
      </w:r>
    </w:p>
    <w:p w14:paraId="5B97C55D"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36.8. Ər-arvadın ümumi əmlakı bölündükdə, nikah dövründə həmin əmlakın bölünməmiş hissəsi, eləcə də nikah dövründə sonradan qazanılmış əmlak onların birgə mülkiyyətini təşkil edir.</w:t>
      </w:r>
    </w:p>
    <w:p w14:paraId="687B5F7E"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36.9. Nikah pozulduqda ər-arvadın ümumi əmlakının bölünməsi haqqında onların tələbinə 3 illik iddia müddəti tətbiq olunur.</w:t>
      </w:r>
      <w:hyperlink r:id="rId11" w:tgtFrame="_blank" w:tooltip="Azərbaycan Respublikası Konstitusiya Məhkəməsinin 29 iyul 2019-cu il tarixli qərarı" w:history="1">
        <w:r w:rsidR="00113F48" w:rsidRPr="009D5316">
          <w:rPr>
            <w:rStyle w:val="a3"/>
            <w:rFonts w:ascii="Palatino Linotype" w:hAnsi="Palatino Linotype"/>
            <w:b/>
            <w:sz w:val="20"/>
            <w:szCs w:val="20"/>
            <w:lang w:val="az-Latn-AZ"/>
          </w:rPr>
          <w:t>KMQ2</w:t>
        </w:r>
      </w:hyperlink>
    </w:p>
    <w:p w14:paraId="600B5564"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2DD7B765"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37. </w:t>
      </w:r>
      <w:r w:rsidRPr="009D5316">
        <w:rPr>
          <w:rFonts w:ascii="Palatino Linotype" w:hAnsi="Palatino Linotype" w:cs="Segoe UI"/>
          <w:b/>
          <w:sz w:val="24"/>
          <w:szCs w:val="24"/>
          <w:lang w:val="az-Latn-AZ"/>
        </w:rPr>
        <w:t>Ər-arvadın ümumi əmlakının bölünməsi zamanı payların müəyyən edilməsi</w:t>
      </w:r>
      <w:r w:rsidRPr="009D5316">
        <w:rPr>
          <w:rFonts w:ascii="Palatino Linotype" w:hAnsi="Palatino Linotype" w:cs="Segoe UI"/>
          <w:sz w:val="24"/>
          <w:szCs w:val="24"/>
          <w:lang w:val="az-Latn-AZ"/>
        </w:rPr>
        <w:t xml:space="preserve"> </w:t>
      </w:r>
    </w:p>
    <w:p w14:paraId="47A35DE8"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61565A4E"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37.1. Ər-arvad arasındakı müqavilədə başqa hal nəzərdə tutulmayıbsa, onların ümumi əmlakının bölünməsi zamanı bu əmlakdakı payları bərabər hesab edilir.</w:t>
      </w:r>
    </w:p>
    <w:p w14:paraId="48D3580C"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37.2. Ayrı-ayrı hallarda məhkəmə yetkinlik yaşına çatmayan uşaqların mənafeyini və (və ya) ərin (arvadın) diqqətəlayiq mənafeyini, o cümlədən ər-arvaddan biri üzürsüz səbəbdən gəlir əldə etmədiyi və ya birgə mülkiyyəti ailənin mənafeyinə zidd olaraq sərf etdiyi hallarda nəzərə alıb onların birgə mülkiyyətinin bölünməsi zamanı payları bərabər bölməyə bilər.</w:t>
      </w:r>
    </w:p>
    <w:p w14:paraId="6EE5ABE8"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37.3. Ümumi əmlak bölünərkən ər-arvadın ümumi borcları onun payına uyğun olaraq müəyyən edilir.</w:t>
      </w:r>
    </w:p>
    <w:p w14:paraId="7C00E487" w14:textId="77777777" w:rsidR="00FA6C70" w:rsidRPr="009D5316" w:rsidRDefault="00FA6C70">
      <w:pPr>
        <w:spacing w:after="0" w:line="240" w:lineRule="auto"/>
        <w:rPr>
          <w:rFonts w:ascii="Palatino Linotype" w:hAnsi="Palatino Linotype" w:cs="Segoe UI"/>
          <w:sz w:val="24"/>
          <w:szCs w:val="24"/>
          <w:lang w:val="az-Latn-AZ"/>
        </w:rPr>
      </w:pPr>
    </w:p>
    <w:p w14:paraId="494C1BFC" w14:textId="77777777" w:rsidR="00FA6C70" w:rsidRPr="009D5316" w:rsidRDefault="00695117">
      <w:pPr>
        <w:spacing w:after="120" w:line="240" w:lineRule="auto"/>
        <w:jc w:val="center"/>
        <w:rPr>
          <w:rFonts w:ascii="Palatino Linotype" w:hAnsi="Palatino Linotype" w:cs="Segoe UI"/>
          <w:i/>
          <w:sz w:val="24"/>
          <w:szCs w:val="24"/>
          <w:lang w:val="az-Latn-AZ"/>
        </w:rPr>
      </w:pPr>
      <w:r w:rsidRPr="009D5316">
        <w:rPr>
          <w:rFonts w:ascii="Palatino Linotype" w:hAnsi="Palatino Linotype" w:cs="Segoe UI"/>
          <w:i/>
          <w:sz w:val="24"/>
          <w:szCs w:val="24"/>
          <w:lang w:val="az-Latn-AZ"/>
        </w:rPr>
        <w:t>8-ci fəsil</w:t>
      </w:r>
    </w:p>
    <w:p w14:paraId="07DA5FA7" w14:textId="77777777" w:rsidR="00FA6C70" w:rsidRPr="009D5316" w:rsidRDefault="00695117">
      <w:pPr>
        <w:spacing w:after="0" w:line="240" w:lineRule="auto"/>
        <w:jc w:val="center"/>
        <w:rPr>
          <w:rFonts w:ascii="Palatino Linotype" w:hAnsi="Palatino Linotype" w:cs="Segoe UI"/>
          <w:b/>
          <w:sz w:val="24"/>
          <w:szCs w:val="24"/>
          <w:lang w:val="az-Latn-AZ"/>
        </w:rPr>
      </w:pPr>
      <w:r w:rsidRPr="009D5316">
        <w:rPr>
          <w:rFonts w:ascii="Palatino Linotype" w:hAnsi="Palatino Linotype" w:cs="Segoe UI"/>
          <w:b/>
          <w:sz w:val="24"/>
          <w:szCs w:val="24"/>
          <w:lang w:val="az-Latn-AZ"/>
        </w:rPr>
        <w:t>Ər-arvadın mülkiyyətinin müqavilə rejimi</w:t>
      </w:r>
    </w:p>
    <w:p w14:paraId="5F94399F" w14:textId="77777777" w:rsidR="00FA6C70" w:rsidRPr="009D5316" w:rsidRDefault="00FA6C70">
      <w:pPr>
        <w:spacing w:after="0" w:line="240" w:lineRule="auto"/>
        <w:rPr>
          <w:rFonts w:ascii="Palatino Linotype" w:hAnsi="Palatino Linotype" w:cs="Segoe UI"/>
          <w:sz w:val="24"/>
          <w:szCs w:val="24"/>
          <w:lang w:val="az-Latn-AZ"/>
        </w:rPr>
      </w:pPr>
    </w:p>
    <w:p w14:paraId="54736C31"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38. </w:t>
      </w:r>
      <w:r w:rsidRPr="009D5316">
        <w:rPr>
          <w:rFonts w:ascii="Palatino Linotype" w:hAnsi="Palatino Linotype" w:cs="Segoe UI"/>
          <w:b/>
          <w:sz w:val="24"/>
          <w:szCs w:val="24"/>
          <w:lang w:val="az-Latn-AZ"/>
        </w:rPr>
        <w:t>Nikah müqaviləsi və onun məzmunu</w:t>
      </w:r>
    </w:p>
    <w:p w14:paraId="6B0A6F10"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0A539BCC"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38.1. Nikah müqaviləsi nikaha daxil olan şəxslər arasında bağlanan, nikah dövründə və (və ya) nikah pozulduqda ər-arvadın əmlak hüquqlarını və vəzifələrini müəyyən edən sazişdir.</w:t>
      </w:r>
    </w:p>
    <w:p w14:paraId="448C92A3"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38.2. Nikah müqaviləsi ilə ər-arvad birgə mülkiyyətin qanunla müəyyən olunmuş rejimini dəyişərək, ümumi əmlaka, onun ayrı-ayrı növlərinə və ya ər-arvadın hər birinin əmlakına birgə, paylı və ya ayrıca mülkiyyət rejimi tətbiq edə bilərlər.</w:t>
      </w:r>
    </w:p>
    <w:p w14:paraId="5FE25386"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38.3. Nikah müqaviləsi ər-arvadın mövcud olan və gələcəkdə əldə edəcəkləri əmlaka dair bağlana bilər.</w:t>
      </w:r>
    </w:p>
    <w:p w14:paraId="08AB337E" w14:textId="69175F6D"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38.4. Ər-arvad nikah müqaviləsində bir-birinin qarşılıqlı saxlanması, bir-birinin gəlirlərində iştirak üsulları, hər birinin ailə xərclərində iştirakı qaydası ilə bağlı hüquq və vəzifələrini, nikah pozulduqda hər birinə düşəcək əmlakı və ər-arvadın əmlak münasibətlərinə dair hər hansı başqa müddəanı müəyyənləşdirmək hüququna malikdirlər.</w:t>
      </w:r>
    </w:p>
    <w:p w14:paraId="40B4C565" w14:textId="6CBDFCAA" w:rsidR="00CF1BFC" w:rsidRPr="009D5316" w:rsidRDefault="00CF1BFC">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i/>
          <w:iCs/>
          <w:sz w:val="24"/>
          <w:szCs w:val="24"/>
          <w:lang w:val="az-Latn-AZ"/>
        </w:rPr>
        <w:t>38.4-1. Nikah müqaviləsinə mediasiyaya dair şərtlər daxil edilə bilər.</w:t>
      </w:r>
      <w:r w:rsidRPr="009D5316">
        <w:rPr>
          <w:rStyle w:val="a8"/>
          <w:rFonts w:ascii="Palatino Linotype" w:hAnsi="Palatino Linotype"/>
          <w:b/>
          <w:bCs/>
          <w:color w:val="0000FF"/>
          <w:sz w:val="20"/>
          <w:szCs w:val="20"/>
          <w:lang w:val="az-Latn-AZ"/>
        </w:rPr>
        <w:endnoteReference w:id="30"/>
      </w:r>
    </w:p>
    <w:p w14:paraId="2AE32D42"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38.5. Nikah müqaviləsində nəzərdə tutulmuş hüquq və vəzifələr müəyyən müddətlərlə məhdudlaşa bilər, müxtəlif şəraitin yaranıb-yaranmamasından asılı ola bilər.</w:t>
      </w:r>
    </w:p>
    <w:p w14:paraId="684C1790"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lastRenderedPageBreak/>
        <w:t>38.6. Nikah müqaviləsində ər-arvadın hüquq və fəaliyyət qabiliyyətini, öz hüquqlarının müdafiəsi üçün məhkəməyə müraciət etmək hüququnu, uşaqlara münasibətdə hüquq və vəzifələrini, eləcə də ər-arvad arasındakı şəxsi qeyri-əmlak münasibətlərini tənzimləyən, ehtiyacı olan və əmək qabiliyyəti olmayan ərin(arvadın) saxlanılması üçün vəsait almaq hüququnu məhdudlaşdıran, ər-arvaddan birini çox əlverişsiz vəziyyətə salan və ailə qanunvericiliyinin əsaslarına zidd olan müddəalar nəzərdə tutula bilməz.</w:t>
      </w:r>
    </w:p>
    <w:p w14:paraId="4A30E04E"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5019E6E1"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39. </w:t>
      </w:r>
      <w:r w:rsidRPr="009D5316">
        <w:rPr>
          <w:rFonts w:ascii="Palatino Linotype" w:hAnsi="Palatino Linotype" w:cs="Segoe UI"/>
          <w:b/>
          <w:sz w:val="24"/>
          <w:szCs w:val="24"/>
          <w:lang w:val="az-Latn-AZ"/>
        </w:rPr>
        <w:t>Nikah müqaviləsinin bağlanma qaydası</w:t>
      </w:r>
      <w:r w:rsidRPr="009D5316">
        <w:rPr>
          <w:rFonts w:ascii="Palatino Linotype" w:hAnsi="Palatino Linotype" w:cs="Segoe UI"/>
          <w:sz w:val="24"/>
          <w:szCs w:val="24"/>
          <w:lang w:val="az-Latn-AZ"/>
        </w:rPr>
        <w:t xml:space="preserve"> </w:t>
      </w:r>
    </w:p>
    <w:p w14:paraId="0CBB17B7"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00897005"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39.1. Nikah müqaviləsi nikahın bağlanmasının dövlət qeydiyyatına qədər, eləcə də nikah dövründə istənilən vaxtda bağlana bilər.</w:t>
      </w:r>
    </w:p>
    <w:p w14:paraId="339B2D8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39.2. Nikahın bağlanmasının dövlət qeydiyyatına qədər bağlanmış nikah müqaviləsi nikahın bağlanmasının dövlət qeydiyyatına alındığı gündən qüvvəyə minir.</w:t>
      </w:r>
    </w:p>
    <w:p w14:paraId="632F9433"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39.3. Nikah müqaviləsi yazılı formada bağlanır və notariat qaydasında təsdiq olunur.</w:t>
      </w:r>
    </w:p>
    <w:p w14:paraId="33555849"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6C28ABF4"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40. </w:t>
      </w:r>
      <w:r w:rsidRPr="009D5316">
        <w:rPr>
          <w:rFonts w:ascii="Palatino Linotype" w:hAnsi="Palatino Linotype" w:cs="Segoe UI"/>
          <w:b/>
          <w:sz w:val="24"/>
          <w:szCs w:val="24"/>
          <w:lang w:val="az-Latn-AZ"/>
        </w:rPr>
        <w:t>Nikah müqaviləsinin dəyişdirilməsi, pozulması və etibarsız hesab edilməsi</w:t>
      </w:r>
      <w:r w:rsidRPr="009D5316">
        <w:rPr>
          <w:rFonts w:ascii="Palatino Linotype" w:hAnsi="Palatino Linotype" w:cs="Segoe UI"/>
          <w:sz w:val="24"/>
          <w:szCs w:val="24"/>
          <w:lang w:val="az-Latn-AZ"/>
        </w:rPr>
        <w:t xml:space="preserve"> </w:t>
      </w:r>
    </w:p>
    <w:p w14:paraId="6F599BC2"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5BB965E0"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40.1. Nikah müqaviləsi ər-arvadın razılığı ilə istənilən vaxt bu Məcəllənin 39.3-cü maddəsində göstərilən qaydada dəyişdirilə və ya pozula bilər.</w:t>
      </w:r>
    </w:p>
    <w:p w14:paraId="72861AB6"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40.2. Nikah müqaviləsinin icrasından birtərəfli qaydada imtina etməyə yol verilmir.</w:t>
      </w:r>
    </w:p>
    <w:p w14:paraId="1DBBBE3E"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40.3. Ərin (arvadın) tələbinə əsasən məhkəmənin qətnaməsi ilə nikah müqaviləsi Azərbaycan Respublikasının Mülki Məcəlləsi ilə müqavilələrin dəyişdirilməsi və pozulması üçün nəzərdə tutulmuş əsaslarla və qaydada dəyişdirilə və ya pozula bilər.</w:t>
      </w:r>
    </w:p>
    <w:p w14:paraId="467E0965"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40.4. Nikah müqaviləsində nikah pozulduqdan sonrakı dövr üçün nəzərdə tutulan vəzifələr istisna olmaqla, nikaha xitam verilməsi anından nikah müqaviləsinə də xitam verilir.</w:t>
      </w:r>
    </w:p>
    <w:p w14:paraId="6C3B3C5C"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40.5. Nikah müqaviləsi Azərbaycan Respublikasının Mülki Məcəlləsi ilə əqdlərin etibarsız hesab edilməsi üçün nəzərdə tutulmuş əsaslarla məhkəmə tərəfindən tamamilə və ya qismən etibarsız hesab edilə bilər.</w:t>
      </w:r>
    </w:p>
    <w:p w14:paraId="37877901"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40.6. Müqavilənin şərtləri əri (arvadı) çox əlverişsiz vəziyyətə saldıqda nikah müqaviləsi onun tərəfindən mübahisələndirilə bilər. Nikah müqaviləsinin bu Məcəllənin 38.6-cı maddəsinin digər tələblərini pozan şərtləri əhəmiyyətsizdir və müqavilənin bağlandığı andan etibarsız hesab edilir.</w:t>
      </w:r>
      <w:r w:rsidRPr="009D5316">
        <w:rPr>
          <w:rFonts w:ascii="Palatino Linotype" w:hAnsi="Palatino Linotype"/>
          <w:sz w:val="20"/>
          <w:szCs w:val="20"/>
          <w:lang w:val="az-Latn-AZ"/>
        </w:rPr>
        <w:t xml:space="preserve"> </w:t>
      </w:r>
      <w:r w:rsidRPr="009D5316">
        <w:rPr>
          <w:rStyle w:val="a8"/>
          <w:rFonts w:ascii="Palatino Linotype" w:hAnsi="Palatino Linotype"/>
          <w:b/>
          <w:color w:val="0000FF"/>
          <w:sz w:val="20"/>
          <w:szCs w:val="20"/>
          <w:lang w:val="az-Latn-AZ"/>
        </w:rPr>
        <w:endnoteReference w:id="31"/>
      </w:r>
    </w:p>
    <w:p w14:paraId="6339DE46" w14:textId="77777777" w:rsidR="00FA6C70" w:rsidRPr="009D5316" w:rsidRDefault="00FA6C70">
      <w:pPr>
        <w:spacing w:after="0" w:line="240" w:lineRule="auto"/>
        <w:rPr>
          <w:rFonts w:ascii="Palatino Linotype" w:hAnsi="Palatino Linotype" w:cs="Segoe UI"/>
          <w:sz w:val="24"/>
          <w:szCs w:val="24"/>
          <w:lang w:val="az-Latn-AZ"/>
        </w:rPr>
      </w:pPr>
    </w:p>
    <w:p w14:paraId="3E110523" w14:textId="77777777" w:rsidR="00FA6C70" w:rsidRPr="009D5316" w:rsidRDefault="00695117">
      <w:pPr>
        <w:spacing w:after="120" w:line="240" w:lineRule="auto"/>
        <w:jc w:val="center"/>
        <w:rPr>
          <w:rFonts w:ascii="Palatino Linotype" w:hAnsi="Palatino Linotype" w:cs="Segoe UI"/>
          <w:i/>
          <w:sz w:val="24"/>
          <w:szCs w:val="24"/>
          <w:lang w:val="az-Latn-AZ"/>
        </w:rPr>
      </w:pPr>
      <w:r w:rsidRPr="009D5316">
        <w:rPr>
          <w:rFonts w:ascii="Palatino Linotype" w:hAnsi="Palatino Linotype" w:cs="Segoe UI"/>
          <w:i/>
          <w:sz w:val="24"/>
          <w:szCs w:val="24"/>
          <w:lang w:val="az-Latn-AZ"/>
        </w:rPr>
        <w:t>9-cu fəsil</w:t>
      </w:r>
    </w:p>
    <w:p w14:paraId="2DFEE429" w14:textId="77777777" w:rsidR="00FA6C70" w:rsidRPr="009D5316" w:rsidRDefault="00695117">
      <w:pPr>
        <w:spacing w:after="0" w:line="240" w:lineRule="auto"/>
        <w:jc w:val="center"/>
        <w:rPr>
          <w:rFonts w:ascii="Palatino Linotype" w:hAnsi="Palatino Linotype" w:cs="Segoe UI"/>
          <w:b/>
          <w:sz w:val="24"/>
          <w:szCs w:val="24"/>
          <w:lang w:val="az-Latn-AZ"/>
        </w:rPr>
      </w:pPr>
      <w:r w:rsidRPr="009D5316">
        <w:rPr>
          <w:rFonts w:ascii="Palatino Linotype" w:hAnsi="Palatino Linotype" w:cs="Segoe UI"/>
          <w:b/>
          <w:sz w:val="24"/>
          <w:szCs w:val="24"/>
          <w:lang w:val="az-Latn-AZ"/>
        </w:rPr>
        <w:t>Ər-arvadın öhdəlikləri üzrə məsuliyyət</w:t>
      </w:r>
    </w:p>
    <w:p w14:paraId="2683C792" w14:textId="77777777" w:rsidR="00FA6C70" w:rsidRPr="009D5316" w:rsidRDefault="00FA6C70">
      <w:pPr>
        <w:spacing w:after="0" w:line="240" w:lineRule="auto"/>
        <w:rPr>
          <w:rFonts w:ascii="Palatino Linotype" w:hAnsi="Palatino Linotype" w:cs="Segoe UI"/>
          <w:sz w:val="24"/>
          <w:szCs w:val="24"/>
          <w:lang w:val="az-Latn-AZ"/>
        </w:rPr>
      </w:pPr>
    </w:p>
    <w:p w14:paraId="288BFB3D"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41. </w:t>
      </w:r>
      <w:r w:rsidRPr="009D5316">
        <w:rPr>
          <w:rFonts w:ascii="Palatino Linotype" w:hAnsi="Palatino Linotype" w:cs="Segoe UI"/>
          <w:b/>
          <w:sz w:val="24"/>
          <w:szCs w:val="24"/>
          <w:lang w:val="az-Latn-AZ"/>
        </w:rPr>
        <w:t>Ödəmənin ər-arvadın əmlakına yönəldilməsi</w:t>
      </w:r>
    </w:p>
    <w:p w14:paraId="1D322CC7"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28EC8B10"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lastRenderedPageBreak/>
        <w:t>41.1. Ər-arvaddan birinin öhdəlikləri üzrə ödəmə yalnız onun şəxsi əmlakına və ər-arvadın ümumi əmlakı bölünərkən həmin əmlakdan ona çata biləcək paya yönəldilə bilər.</w:t>
      </w:r>
    </w:p>
    <w:p w14:paraId="159FA434"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41.2. Ər-arvadın ümumi öhdəlikləri üzrə, habelə ər-arvaddan birinin öhdəlikləri üzrə alınmış vəsaitin ailə ehtiyacları üçün istifadə olunduğu məhkəmə tərəfindən müəyyən edildikdə, həmin ərin (arvadın) öhdəlikləri üzrə ödəmə onların ümumi əmlakına yönəldilir. Bu əmlak kifayət olmadıqda, həmin öhdəliklər üzrə ər-arvad onların hər birinin əmlakı ilə birgə məsuliyyət daşıyırlar.</w:t>
      </w:r>
    </w:p>
    <w:p w14:paraId="286B2BFE"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41.3. Ər-arvadın ümumi əmlakının onlardan birinin cinayət yolu ilə qazandığı vəsait hesabına əldə edildiyi və ya artırıldığı məhkəmənin hökmü ilə müəyyən olunduqda, ödəmə bu əmlaka və ya onun bir hissəsinə yönəldilə bilər.</w:t>
      </w:r>
    </w:p>
    <w:p w14:paraId="32838598"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41.4. Yetkinlik yaşına çatmayan uşaqlarının vurduğu zərərə görə ər-arvad mülki qanunvericiliklə müəyyən olunmuş qaydada məsuliyyət daşıyırlar. Bu halda ödəmənin ər-arvadın əmlakına yönəldilməsi bu Məcəllənin 41.2-ci maddəsinə uyğun həyata keçirilir.</w:t>
      </w:r>
    </w:p>
    <w:p w14:paraId="7AA8D548"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A0B2CC8"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42. </w:t>
      </w:r>
      <w:r w:rsidRPr="009D5316">
        <w:rPr>
          <w:rFonts w:ascii="Palatino Linotype" w:hAnsi="Palatino Linotype" w:cs="Segoe UI"/>
          <w:b/>
          <w:sz w:val="24"/>
          <w:szCs w:val="24"/>
          <w:lang w:val="az-Latn-AZ"/>
        </w:rPr>
        <w:t>Nikah müqaviləsi bağlanarkən, dəyişdirilərkən və pozularkən kreditorların hüquqlarına təminat verilməsi</w:t>
      </w:r>
      <w:r w:rsidRPr="009D5316">
        <w:rPr>
          <w:rFonts w:ascii="Palatino Linotype" w:hAnsi="Palatino Linotype" w:cs="Segoe UI"/>
          <w:sz w:val="24"/>
          <w:szCs w:val="24"/>
          <w:lang w:val="az-Latn-AZ"/>
        </w:rPr>
        <w:t xml:space="preserve"> </w:t>
      </w:r>
    </w:p>
    <w:p w14:paraId="59C1D7C9"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7C801FC5"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42.1. Nikah müqaviləsinin bağlanması, dəyişdirilməsi və pozulması barədə ər (arvad) öz kreditoruna (kreditorlarına) məlumat verməlidir. Bu vəzifəni yerinə yetirmədikdə ər (arvad) nikah müqaviləsinin məzmunundan asılı olmayaraq öz öhdəliklərinə görə məsuliyyət daşıyır.</w:t>
      </w:r>
    </w:p>
    <w:p w14:paraId="5A4FBC08"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42.2. Kreditor (kreditorlar) Azərbaycan Respublikasının Mülki Məcəlləsinə əsasən nikah müqaviləsinin şərtlərinin dəyişdirilməsini və ya onun pozulmasını tələb etmək hüququna malikdir.</w:t>
      </w:r>
    </w:p>
    <w:p w14:paraId="3FED554D" w14:textId="77777777" w:rsidR="00FA6C70" w:rsidRPr="009D5316" w:rsidRDefault="00FA6C70">
      <w:pPr>
        <w:spacing w:after="0" w:line="240" w:lineRule="auto"/>
        <w:rPr>
          <w:rFonts w:ascii="Palatino Linotype" w:hAnsi="Palatino Linotype" w:cs="Segoe UI"/>
          <w:sz w:val="24"/>
          <w:szCs w:val="24"/>
          <w:lang w:val="az-Latn-AZ"/>
        </w:rPr>
      </w:pPr>
    </w:p>
    <w:p w14:paraId="0EEE2F03" w14:textId="77777777" w:rsidR="00FA6C70" w:rsidRPr="009D5316" w:rsidRDefault="00FA6C70">
      <w:pPr>
        <w:spacing w:after="0" w:line="240" w:lineRule="auto"/>
        <w:rPr>
          <w:rFonts w:ascii="Palatino Linotype" w:hAnsi="Palatino Linotype" w:cs="Segoe UI"/>
          <w:sz w:val="24"/>
          <w:szCs w:val="24"/>
          <w:lang w:val="az-Latn-AZ"/>
        </w:rPr>
      </w:pPr>
    </w:p>
    <w:p w14:paraId="628E36DE" w14:textId="77777777" w:rsidR="00FA6C70" w:rsidRPr="009D5316" w:rsidRDefault="00695117">
      <w:pPr>
        <w:spacing w:after="0" w:line="240" w:lineRule="auto"/>
        <w:jc w:val="center"/>
        <w:rPr>
          <w:rFonts w:ascii="Palatino Linotype" w:hAnsi="Palatino Linotype" w:cs="Segoe UI"/>
          <w:b/>
          <w:i/>
          <w:sz w:val="24"/>
          <w:szCs w:val="24"/>
          <w:lang w:val="az-Latn-AZ"/>
        </w:rPr>
      </w:pPr>
      <w:r w:rsidRPr="009D5316">
        <w:rPr>
          <w:rFonts w:ascii="Palatino Linotype" w:hAnsi="Palatino Linotype" w:cs="Segoe UI"/>
          <w:b/>
          <w:i/>
          <w:sz w:val="24"/>
          <w:szCs w:val="24"/>
          <w:lang w:val="az-Latn-AZ"/>
        </w:rPr>
        <w:t>Dördüncü bölmə</w:t>
      </w:r>
    </w:p>
    <w:p w14:paraId="04DBC602" w14:textId="77777777" w:rsidR="00FA6C70" w:rsidRPr="009D5316" w:rsidRDefault="00FA6C70">
      <w:pPr>
        <w:spacing w:after="0" w:line="240" w:lineRule="auto"/>
        <w:jc w:val="center"/>
        <w:rPr>
          <w:rFonts w:ascii="Palatino Linotype" w:hAnsi="Palatino Linotype" w:cs="Segoe UI"/>
          <w:b/>
          <w:sz w:val="24"/>
          <w:szCs w:val="24"/>
          <w:lang w:val="az-Latn-AZ"/>
        </w:rPr>
      </w:pPr>
    </w:p>
    <w:p w14:paraId="7E47E8A7" w14:textId="77777777" w:rsidR="00FA6C70" w:rsidRPr="009D5316" w:rsidRDefault="00695117">
      <w:pPr>
        <w:spacing w:after="0" w:line="240" w:lineRule="auto"/>
        <w:jc w:val="center"/>
        <w:rPr>
          <w:rFonts w:ascii="Palatino Linotype" w:hAnsi="Palatino Linotype" w:cs="Segoe UI"/>
          <w:b/>
          <w:sz w:val="24"/>
          <w:szCs w:val="24"/>
          <w:lang w:val="az-Latn-AZ"/>
        </w:rPr>
      </w:pPr>
      <w:r w:rsidRPr="009D5316">
        <w:rPr>
          <w:rFonts w:ascii="Palatino Linotype" w:hAnsi="Palatino Linotype" w:cs="Segoe UI"/>
          <w:b/>
          <w:sz w:val="24"/>
          <w:szCs w:val="24"/>
          <w:lang w:val="az-Latn-AZ"/>
        </w:rPr>
        <w:t>Valideynlərin və uşaqların hüquq və vəzifələri</w:t>
      </w:r>
    </w:p>
    <w:p w14:paraId="27B55C22" w14:textId="77777777" w:rsidR="00FA6C70" w:rsidRPr="009D5316" w:rsidRDefault="00FA6C70">
      <w:pPr>
        <w:spacing w:after="0" w:line="240" w:lineRule="auto"/>
        <w:jc w:val="center"/>
        <w:rPr>
          <w:rFonts w:ascii="Palatino Linotype" w:hAnsi="Palatino Linotype" w:cs="Segoe UI"/>
          <w:b/>
          <w:sz w:val="24"/>
          <w:szCs w:val="24"/>
          <w:lang w:val="az-Latn-AZ"/>
        </w:rPr>
      </w:pPr>
    </w:p>
    <w:p w14:paraId="739C5BCA" w14:textId="77777777" w:rsidR="00FA6C70" w:rsidRPr="009D5316" w:rsidRDefault="00695117">
      <w:pPr>
        <w:spacing w:after="120" w:line="240" w:lineRule="auto"/>
        <w:jc w:val="center"/>
        <w:rPr>
          <w:rFonts w:ascii="Palatino Linotype" w:hAnsi="Palatino Linotype" w:cs="Segoe UI"/>
          <w:i/>
          <w:sz w:val="24"/>
          <w:szCs w:val="24"/>
          <w:lang w:val="az-Latn-AZ"/>
        </w:rPr>
      </w:pPr>
      <w:r w:rsidRPr="009D5316">
        <w:rPr>
          <w:rFonts w:ascii="Palatino Linotype" w:hAnsi="Palatino Linotype" w:cs="Segoe UI"/>
          <w:i/>
          <w:sz w:val="24"/>
          <w:szCs w:val="24"/>
          <w:lang w:val="az-Latn-AZ"/>
        </w:rPr>
        <w:t>10-cu fəsil</w:t>
      </w:r>
    </w:p>
    <w:p w14:paraId="507A539C" w14:textId="77777777" w:rsidR="00FA6C70" w:rsidRPr="009D5316" w:rsidRDefault="00695117">
      <w:pPr>
        <w:spacing w:after="0" w:line="240" w:lineRule="auto"/>
        <w:jc w:val="center"/>
        <w:rPr>
          <w:rFonts w:ascii="Palatino Linotype" w:hAnsi="Palatino Linotype" w:cs="Segoe UI"/>
          <w:b/>
          <w:sz w:val="24"/>
          <w:szCs w:val="24"/>
          <w:lang w:val="az-Latn-AZ"/>
        </w:rPr>
      </w:pPr>
      <w:r w:rsidRPr="009D5316">
        <w:rPr>
          <w:rFonts w:ascii="Palatino Linotype" w:hAnsi="Palatino Linotype" w:cs="Segoe UI"/>
          <w:b/>
          <w:sz w:val="24"/>
          <w:szCs w:val="24"/>
          <w:lang w:val="az-Latn-AZ"/>
        </w:rPr>
        <w:t>Uşaqların mənşəyinin müəyyən olunması</w:t>
      </w:r>
    </w:p>
    <w:p w14:paraId="7FE671FE" w14:textId="77777777" w:rsidR="00FA6C70" w:rsidRPr="009D5316" w:rsidRDefault="00FA6C70">
      <w:pPr>
        <w:spacing w:after="0" w:line="240" w:lineRule="auto"/>
        <w:rPr>
          <w:rFonts w:ascii="Palatino Linotype" w:hAnsi="Palatino Linotype" w:cs="Segoe UI"/>
          <w:sz w:val="24"/>
          <w:szCs w:val="24"/>
          <w:lang w:val="az-Latn-AZ"/>
        </w:rPr>
      </w:pPr>
    </w:p>
    <w:p w14:paraId="46B013C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43. </w:t>
      </w:r>
      <w:r w:rsidRPr="009D5316">
        <w:rPr>
          <w:rFonts w:ascii="Palatino Linotype" w:hAnsi="Palatino Linotype" w:cs="Segoe UI"/>
          <w:b/>
          <w:sz w:val="24"/>
          <w:szCs w:val="24"/>
          <w:lang w:val="az-Latn-AZ"/>
        </w:rPr>
        <w:t>Valideynlərin və uşaqların hüquq və vəzifələrinin yaranma əsasları</w:t>
      </w:r>
    </w:p>
    <w:p w14:paraId="6BF4D3D3"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2A6F2783"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Valideynlərin və uşaqların hüquq və vəzifələri qanunvericiliklə müəyyən olunmuş qaydada uşağın mənşəyinin təsdiq olunmasına əsaslanır.</w:t>
      </w:r>
    </w:p>
    <w:p w14:paraId="054B88C3"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DCA4ED9"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44. </w:t>
      </w:r>
      <w:r w:rsidRPr="009D5316">
        <w:rPr>
          <w:rFonts w:ascii="Palatino Linotype" w:hAnsi="Palatino Linotype" w:cs="Segoe UI"/>
          <w:b/>
          <w:sz w:val="24"/>
          <w:szCs w:val="24"/>
          <w:lang w:val="az-Latn-AZ"/>
        </w:rPr>
        <w:t>Uşağın mənşəyinin müəyyən edilməsi</w:t>
      </w:r>
    </w:p>
    <w:p w14:paraId="153FA28B"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454B5B74"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44.1. Uşağın anadan mənşəyi (analıq) ananın uşağı tibb müəssisəsində doğmasını təsdiq edən sənəd əsasında, uşaq tibb müəssisəsindən kənarda anadan olduqda </w:t>
      </w:r>
      <w:r w:rsidRPr="009D5316">
        <w:rPr>
          <w:rFonts w:ascii="Palatino Linotype" w:hAnsi="Palatino Linotype" w:cs="Segoe UI"/>
          <w:sz w:val="24"/>
          <w:szCs w:val="24"/>
          <w:lang w:val="az-Latn-AZ"/>
        </w:rPr>
        <w:lastRenderedPageBreak/>
        <w:t>doğuma kömək göstərmiş həkimin sənədi əsasında müvafiq icra hakimiyyəti orqanı tərəfindən, bu sənədlər olmadıqda isə şahid ifadələri və digər sübutlar əsasında məhkəmə tərəfindən müəyyən olunur.</w:t>
      </w:r>
      <w:r w:rsidRPr="009D5316">
        <w:rPr>
          <w:rStyle w:val="a8"/>
          <w:rFonts w:ascii="Palatino Linotype" w:hAnsi="Palatino Linotype"/>
          <w:b/>
          <w:color w:val="0000FF"/>
          <w:sz w:val="20"/>
          <w:szCs w:val="20"/>
          <w:lang w:val="az-Latn-AZ"/>
        </w:rPr>
        <w:endnoteReference w:id="32"/>
      </w:r>
    </w:p>
    <w:p w14:paraId="77004A61"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44.2. Uşaq, aralarında nikah bağlanmış şəxslərdən olduqda, eləcə də nikahın pozulması və ya etibarsız sayılması vaxtından və ya uşağın atasının ölümündən 300 gün ərzində doğulduqda, başqa sübutlar yoxdursa, uşağın atası ananın əri (keçmiş əri) hesab olunur. Atalıq ərlə ananın nikahı haqqında qeyddə təsdiq olunur.</w:t>
      </w:r>
    </w:p>
    <w:p w14:paraId="613251E3"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44.3. Uşağın anası ilə nikahda olmayan şəxsin atalığı uşağın atasının və anasının müvafiq icra hakimiyyəti orqanına birgə ərizə vermələri ilə müəyyən olunur.</w:t>
      </w:r>
    </w:p>
    <w:p w14:paraId="627C6BF9"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44.4. Ana öldükdə, fəaliyyət qabiliyyəti olmayan hesab edildikdə, ananın yerini müəyyən etmək mümkün olmadıqda və ya o, valideynlik hüquqlarından məhrum edildikdə, atalıq müvafiq icra hakimiyyəti orqanının razılığı ilə uşağın atasının ərizəsi əsasında, bu razılıq olmadıqda isə məhkəmənin qərarı ilə müəyyən olunur.</w:t>
      </w:r>
    </w:p>
    <w:p w14:paraId="5A47089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44.5. Atalığın müəyyən olunması haqqında birgə ərizə verməyin uşağın doğulmasından sonra qeyri-mümkünlüyü və ya çətinliyi güman olunduğu hallarda gələcək uşağın öz aralarında nikahda olmayan valideynləri bu ərizəni müvafiq icra hakimiyyəti orqanına ananın hamiləliyi dövründə vermək hüququna malikdirlər. Uşağın valideynləri haqqında qeyd uşaq doğulduqdan sonra aparılır.</w:t>
      </w:r>
    </w:p>
    <w:p w14:paraId="72229B71"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44.6. Yetkinlik yaşına çatmış şəxs barədə atalığın müəyyən olunmasına yalnız onun razılığı ilə, həmin şəxs fəaliyyət qabiliyyəti olmayan hesab edildikdə isə onun qəyyumu və ya müvafiq icra hakimiyyəti orqanının razılığı ilə yol verilir.</w:t>
      </w:r>
    </w:p>
    <w:p w14:paraId="34B23C88"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4C8F843" w14:textId="77777777" w:rsidR="00FA6C70" w:rsidRPr="009D5316" w:rsidRDefault="00695117">
      <w:pPr>
        <w:spacing w:after="0" w:line="240" w:lineRule="auto"/>
        <w:ind w:firstLine="540"/>
        <w:jc w:val="both"/>
        <w:rPr>
          <w:rFonts w:ascii="Palatino Linotype" w:hAnsi="Palatino Linotype" w:cs="Segoe UI"/>
          <w:b/>
          <w:sz w:val="24"/>
          <w:szCs w:val="24"/>
          <w:lang w:val="az-Latn-AZ"/>
        </w:rPr>
      </w:pPr>
      <w:r w:rsidRPr="009D5316">
        <w:rPr>
          <w:rFonts w:ascii="Palatino Linotype" w:hAnsi="Palatino Linotype" w:cs="Segoe UI"/>
          <w:sz w:val="24"/>
          <w:szCs w:val="24"/>
          <w:lang w:val="az-Latn-AZ"/>
        </w:rPr>
        <w:t xml:space="preserve">Maddə 45. </w:t>
      </w:r>
      <w:r w:rsidRPr="009D5316">
        <w:rPr>
          <w:rFonts w:ascii="Palatino Linotype" w:hAnsi="Palatino Linotype" w:cs="Segoe UI"/>
          <w:b/>
          <w:sz w:val="24"/>
          <w:szCs w:val="24"/>
          <w:lang w:val="az-Latn-AZ"/>
        </w:rPr>
        <w:t xml:space="preserve">Məhkəmə qaydasında atalığın və atalığın tanınması faktının müəyyən olunması </w:t>
      </w:r>
    </w:p>
    <w:p w14:paraId="1CE8E76D"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2E030635"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45.1. Uşaq aralarında nikah olmayan şəxslərdən olduqda və valideynlərin birgə ərizəsi və ya uşağın atasının ərizəsi olmadıqda, atalıq uşağın valideynlərindən birinin, uşağın qəyyumunun (himayəçisinin), uşağı saxlayanın, habelə uşaq yetkinlik yaşına çatdıqda onun özünün ərizəsi əsasında məhkəmə qaydasında müəyyən olunur. Bu zaman məhkəmə uşağın konkret şəxsdən törəməsi ilə əlaqədar istənilən sübutun mötəbərliyini nəzərə ala bilər.</w:t>
      </w:r>
    </w:p>
    <w:p w14:paraId="4511EF4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45.2. Uşağın anası ilə nikaha daxil olmayan, lakin özünü uşağın atası hesab edən şəxs öldükdə, atalığın tanınması faktı Azərbaycan Respublikasının mülki-prosessual qanunvericiliyinə uyğun olaraq məhkəmə qaydasında müəyyən oluna bilər.</w:t>
      </w:r>
    </w:p>
    <w:p w14:paraId="5C155055"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8B7A90B"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46. </w:t>
      </w:r>
      <w:r w:rsidRPr="009D5316">
        <w:rPr>
          <w:rFonts w:ascii="Palatino Linotype" w:hAnsi="Palatino Linotype" w:cs="Segoe UI"/>
          <w:b/>
          <w:sz w:val="24"/>
          <w:szCs w:val="24"/>
          <w:lang w:val="az-Latn-AZ"/>
        </w:rPr>
        <w:t>Doğum haqqında şəhadətnamədə uşağın valideynləri haqqında qeyd</w:t>
      </w:r>
      <w:r w:rsidRPr="009D5316">
        <w:rPr>
          <w:rFonts w:ascii="Palatino Linotype" w:hAnsi="Palatino Linotype" w:cs="Segoe UI"/>
          <w:sz w:val="24"/>
          <w:szCs w:val="24"/>
          <w:lang w:val="az-Latn-AZ"/>
        </w:rPr>
        <w:t xml:space="preserve"> </w:t>
      </w:r>
    </w:p>
    <w:p w14:paraId="78DCCE81"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49EB1DF4"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46.1. Öz aralarında nikahda olan ata və ana doğum haqqında şəhadətnamədə uşağın valideynləri kimi qeyd olunurlar.</w:t>
      </w:r>
      <w:r w:rsidRPr="009D5316">
        <w:rPr>
          <w:rStyle w:val="a8"/>
          <w:rFonts w:ascii="Palatino Linotype" w:hAnsi="Palatino Linotype"/>
          <w:b/>
          <w:color w:val="0000FF"/>
          <w:sz w:val="20"/>
          <w:szCs w:val="20"/>
          <w:lang w:val="az-Latn-AZ"/>
        </w:rPr>
        <w:endnoteReference w:id="33"/>
      </w:r>
    </w:p>
    <w:p w14:paraId="5BE8F37A"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46.2. Valideynlər öz aralarında nikahda olmadıqda uşağın anası haqqında qeyd ananın ərizəsi, atası haqqında qeyd isə uşağın atasının və anasının birgə ərizəsi və ya atanın ərizəsi əsasında, habelə məhkəmənin qərarı əsasında aparılır.</w:t>
      </w:r>
    </w:p>
    <w:p w14:paraId="12D1875C"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46.3. Uşaq nikahı olmayan anadan olduqda və atalığın müəyyən olunması barədə valideynlərin birgə ərizəsi və ya məhkəmənin qətnaməsi olmadıqda, doğum haqqında </w:t>
      </w:r>
      <w:r w:rsidRPr="009D5316">
        <w:rPr>
          <w:rFonts w:ascii="Palatino Linotype" w:hAnsi="Palatino Linotype" w:cs="Segoe UI"/>
          <w:sz w:val="24"/>
          <w:szCs w:val="24"/>
          <w:lang w:val="az-Latn-AZ"/>
        </w:rPr>
        <w:lastRenderedPageBreak/>
        <w:t>şəhadətnamədə uşağın atasının soyadının əvəzinə ananın soyadı yazılır. Uşağın atasının və babasının adı uşağın anasının göstərişi üzrə yazılır.</w:t>
      </w:r>
    </w:p>
    <w:p w14:paraId="0B428774"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46.4. Öz aralarında nikahda olan və süni mayalanma və ya embrionun implantasiyasının tətbiqi barədə yazılı razılığı olan valideynlərin həmin metodlar nəticəsində uşağı olduqda, uşağı doğan qadının (surroqat ananın) razılığı ilə doğum haqqında şəhadətnamədə onlar uşağın valideynləri kimi qeydə alınırlar.</w:t>
      </w:r>
    </w:p>
    <w:p w14:paraId="12531501"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46.5. Öz aralarında nikaha daxil olan və başqa qadına embrionun implantasiyasına yazılı şəkildə razılıq verən şəxslər yalnız uşağı doğan qadının razılığı ilə uşağın valideynləri kimi yazıla bilərlər.</w:t>
      </w:r>
    </w:p>
    <w:p w14:paraId="1859931E"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F6DB1E0" w14:textId="77777777" w:rsidR="00FA6C70" w:rsidRPr="009D5316" w:rsidRDefault="00695117">
      <w:pPr>
        <w:spacing w:after="0" w:line="240" w:lineRule="auto"/>
        <w:ind w:firstLine="540"/>
        <w:jc w:val="both"/>
        <w:rPr>
          <w:rFonts w:ascii="Palatino Linotype" w:hAnsi="Palatino Linotype" w:cs="Segoe UI"/>
          <w:b/>
          <w:sz w:val="24"/>
          <w:szCs w:val="24"/>
          <w:lang w:val="az-Latn-AZ"/>
        </w:rPr>
      </w:pPr>
      <w:r w:rsidRPr="009D5316">
        <w:rPr>
          <w:rFonts w:ascii="Palatino Linotype" w:hAnsi="Palatino Linotype" w:cs="Segoe UI"/>
          <w:sz w:val="24"/>
          <w:szCs w:val="24"/>
          <w:lang w:val="az-Latn-AZ"/>
        </w:rPr>
        <w:t xml:space="preserve">Maddə 47. </w:t>
      </w:r>
      <w:r w:rsidRPr="009D5316">
        <w:rPr>
          <w:rFonts w:ascii="Palatino Linotype" w:hAnsi="Palatino Linotype" w:cs="Segoe UI"/>
          <w:b/>
          <w:sz w:val="24"/>
          <w:szCs w:val="24"/>
          <w:lang w:val="az-Latn-AZ"/>
        </w:rPr>
        <w:t>Atalığa, analığa dair mübahisə açma</w:t>
      </w:r>
    </w:p>
    <w:p w14:paraId="6E4DBF41"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7AF1B7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47.1. Bu Məcəllənin 46.1-ci və 46.2-ci maddələrinə uyğun olaraq doğum haqqında şəhadətnamədə valideynlər barədə qeyd haqqında mübahisə yalnız məhkəmə yolu ilə, uşağın valideyni qismində yazılmış şəxsin və ya onun həqiqi valideyninin, habelə uşaq yetkinlik yaşına çatandan sonra onun özünün və ya uşağın qəyyumunun, eləcə də məhkəmə tərəfindən fəaliyyət qabiliyyəti olmayan hesab edilən valideynin qəyyumunun tələbi ilə açıla bilər.</w:t>
      </w:r>
    </w:p>
    <w:p w14:paraId="53BEACC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47.2. Bu Məcəllənin 46.2-ci maddəsinə əsasən uşağın atası kimi yazılmış şəxs qeydlər zamanı özünün uşağın həqiqi valideyni olmadığını bilirdisə, onun atalığa dair mübahisə açma haqqında tələbi təmin oluna bilməz.</w:t>
      </w:r>
    </w:p>
    <w:p w14:paraId="54F73FBC"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47.3. Qanunvericiliklə müəyyən olunmuş qaydada süni mayalanma və embrionun implantasiyasına yazılı razılığı olan ərin atalığa dair mübahisə açma zamanı bu vəziyyətə əsaslanmaq hüququ yoxdur.</w:t>
      </w:r>
    </w:p>
    <w:p w14:paraId="2C54E94A"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47.4 Embrionun başqa qadına köçürülməsinə razılıq vermiş ər-arvad, habelə uşağı doğan qadın (surroqat ana) atalığa (analığa) dair mübahisə açma zamanı doğum haqqında şəhadətnaməyə valideynlər haqqında qeyd yazıldıqdan sonra həmin vəziyyətə əsaslana bilməz.</w:t>
      </w:r>
    </w:p>
    <w:p w14:paraId="50867521"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51484423"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48. </w:t>
      </w:r>
      <w:r w:rsidRPr="009D5316">
        <w:rPr>
          <w:rFonts w:ascii="Palatino Linotype" w:hAnsi="Palatino Linotype" w:cs="Segoe UI"/>
          <w:b/>
          <w:sz w:val="24"/>
          <w:szCs w:val="24"/>
          <w:lang w:val="az-Latn-AZ"/>
        </w:rPr>
        <w:t>Nikahda olmayan şəxslərdən olmuş uşaqların hüquq və vəzifələri</w:t>
      </w:r>
      <w:r w:rsidRPr="009D5316">
        <w:rPr>
          <w:rFonts w:ascii="Palatino Linotype" w:hAnsi="Palatino Linotype" w:cs="Segoe UI"/>
          <w:sz w:val="24"/>
          <w:szCs w:val="24"/>
          <w:lang w:val="az-Latn-AZ"/>
        </w:rPr>
        <w:t xml:space="preserve"> </w:t>
      </w:r>
    </w:p>
    <w:p w14:paraId="5C6AC1B0"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06956804"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Bu Məcəllənin 44—45-ci maddələri ilə nəzərdə tutulmuş qaydada atalıq müəyyən olunduqda, uşaqlar valideynlərinə və onların qohumlarına münasibətdə, öz aralarında nikahda olan valideynlərin uşaqlarının malik olduqları hüquq və vəzifələri daşıyırlar.</w:t>
      </w:r>
    </w:p>
    <w:p w14:paraId="2CC40439" w14:textId="77777777" w:rsidR="00FA6C70" w:rsidRPr="009D5316" w:rsidRDefault="00FA6C70">
      <w:pPr>
        <w:spacing w:after="0" w:line="240" w:lineRule="auto"/>
        <w:rPr>
          <w:rFonts w:ascii="Palatino Linotype" w:hAnsi="Palatino Linotype" w:cs="Segoe UI"/>
          <w:sz w:val="24"/>
          <w:szCs w:val="24"/>
          <w:lang w:val="az-Latn-AZ"/>
        </w:rPr>
      </w:pPr>
    </w:p>
    <w:p w14:paraId="76E2BCF8" w14:textId="77777777" w:rsidR="00FA6C70" w:rsidRPr="009D5316" w:rsidRDefault="00695117">
      <w:pPr>
        <w:spacing w:after="120" w:line="240" w:lineRule="auto"/>
        <w:jc w:val="center"/>
        <w:rPr>
          <w:rFonts w:ascii="Palatino Linotype" w:hAnsi="Palatino Linotype" w:cs="Segoe UI"/>
          <w:i/>
          <w:sz w:val="24"/>
          <w:szCs w:val="24"/>
          <w:lang w:val="az-Latn-AZ"/>
        </w:rPr>
      </w:pPr>
      <w:r w:rsidRPr="009D5316">
        <w:rPr>
          <w:rFonts w:ascii="Palatino Linotype" w:hAnsi="Palatino Linotype" w:cs="Segoe UI"/>
          <w:i/>
          <w:sz w:val="24"/>
          <w:szCs w:val="24"/>
          <w:lang w:val="az-Latn-AZ"/>
        </w:rPr>
        <w:t>11-ci fəsil</w:t>
      </w:r>
    </w:p>
    <w:p w14:paraId="7378741F" w14:textId="77777777" w:rsidR="00FA6C70" w:rsidRPr="009D5316" w:rsidRDefault="00695117">
      <w:pPr>
        <w:spacing w:after="0" w:line="240" w:lineRule="auto"/>
        <w:jc w:val="center"/>
        <w:rPr>
          <w:rFonts w:ascii="Palatino Linotype" w:hAnsi="Palatino Linotype" w:cs="Segoe UI"/>
          <w:b/>
          <w:sz w:val="24"/>
          <w:szCs w:val="24"/>
          <w:lang w:val="az-Latn-AZ"/>
        </w:rPr>
      </w:pPr>
      <w:r w:rsidRPr="009D5316">
        <w:rPr>
          <w:rFonts w:ascii="Palatino Linotype" w:hAnsi="Palatino Linotype" w:cs="Segoe UI"/>
          <w:b/>
          <w:sz w:val="24"/>
          <w:szCs w:val="24"/>
          <w:lang w:val="az-Latn-AZ"/>
        </w:rPr>
        <w:t>Ailədə uşaqların hüquqları</w:t>
      </w:r>
    </w:p>
    <w:p w14:paraId="6F0BB72E" w14:textId="77777777" w:rsidR="00FA6C70" w:rsidRPr="009D5316" w:rsidRDefault="00FA6C70">
      <w:pPr>
        <w:spacing w:after="0" w:line="240" w:lineRule="auto"/>
        <w:rPr>
          <w:rFonts w:ascii="Palatino Linotype" w:hAnsi="Palatino Linotype" w:cs="Segoe UI"/>
          <w:sz w:val="24"/>
          <w:szCs w:val="24"/>
          <w:lang w:val="az-Latn-AZ"/>
        </w:rPr>
      </w:pPr>
    </w:p>
    <w:p w14:paraId="2F7F4B89"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49. </w:t>
      </w:r>
      <w:r w:rsidRPr="009D5316">
        <w:rPr>
          <w:rFonts w:ascii="Palatino Linotype" w:hAnsi="Palatino Linotype" w:cs="Segoe UI"/>
          <w:b/>
          <w:sz w:val="24"/>
          <w:szCs w:val="24"/>
          <w:lang w:val="az-Latn-AZ"/>
        </w:rPr>
        <w:t>Uşağın ailədə yaşamaq və tərbiyə olunmaq hüququ</w:t>
      </w:r>
    </w:p>
    <w:p w14:paraId="418188EE"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216EFB36"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49.1. 18 yaşına (yetkinlik yaşına) çatmayan və tam fəaliyyət qabiliyyəti əldə etməyən şəxslər uşaq hesab olunurlar.</w:t>
      </w:r>
    </w:p>
    <w:p w14:paraId="39A81DE9"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lastRenderedPageBreak/>
        <w:t>49.2. Hər bir uşaq ailədə yaşamaq və tərbiyə almaq, öz valideynlərini tanımaq və onların qayğısından istifadə etmək, uşağın maraqlarına zidd olan hallar istisna olmaqla, onlarla birgə yaşamaq hüququna malikdir.</w:t>
      </w:r>
    </w:p>
    <w:p w14:paraId="01903E94"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49.3. Uşaq öz valideynləri tərəfindən tərbiyə olunmaq, öz maraqlarının təmin olunması, hərtərəfli inkişafı, onun ləyaqətinə hörmət olunması hüququna malikdir.</w:t>
      </w:r>
    </w:p>
    <w:p w14:paraId="15BD5975"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49.4. Valideynlər olmadıqda, onlar valideynlik hüquqlarından məhrum olunduqda və ya uşaq valideyn himayəsini itirdiyi digər hallarda, uşağın ailədə tərbiyəsi bu Məcəllənin 18-ci fəslində müəyyən olunmuş qaydada müvafiq icra hakimiyyəti orqanı tərəfindən təmin edilir.</w:t>
      </w:r>
    </w:p>
    <w:p w14:paraId="1C1D9EFF"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769522D"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50. </w:t>
      </w:r>
      <w:r w:rsidRPr="009D5316">
        <w:rPr>
          <w:rFonts w:ascii="Palatino Linotype" w:hAnsi="Palatino Linotype" w:cs="Segoe UI"/>
          <w:b/>
          <w:sz w:val="24"/>
          <w:szCs w:val="24"/>
          <w:lang w:val="az-Latn-AZ"/>
        </w:rPr>
        <w:t>Uşağın öz valideynləri və başqa qohumları ilə ünsiyyətdə olmaq hüququ</w:t>
      </w:r>
      <w:r w:rsidRPr="009D5316">
        <w:rPr>
          <w:rFonts w:ascii="Palatino Linotype" w:hAnsi="Palatino Linotype" w:cs="Segoe UI"/>
          <w:sz w:val="24"/>
          <w:szCs w:val="24"/>
          <w:lang w:val="az-Latn-AZ"/>
        </w:rPr>
        <w:t xml:space="preserve"> </w:t>
      </w:r>
    </w:p>
    <w:p w14:paraId="5E8246A6"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46DD3C99"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50.1. Uşaq valideynləri, babaları, nənələri, qardaşları, bacıları və başqa qohumları ilə ünsiyyətdə olmaq hüququna malikdir.</w:t>
      </w:r>
    </w:p>
    <w:p w14:paraId="306AA1C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50.2. Valideynlərinin nikahının pozulması və ya etibarsız sayılması, valideynlərinin ayrı yaşaması uşağın hüquqlarına təsir etmir.</w:t>
      </w:r>
    </w:p>
    <w:p w14:paraId="05CE4F14"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50.3. Valideynlər ayrı yaşadıqda uşaq onların hər biri ilə ünsiyyət hüququna malikdir.</w:t>
      </w:r>
    </w:p>
    <w:p w14:paraId="56BC73AD"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50.4. Valideynlər müxtəlif dövlətlərdə yaşadıqda da uşaq öz valideynləri ilə ünsiyyətdə olmaq hüququna malikdir.</w:t>
      </w:r>
    </w:p>
    <w:p w14:paraId="16AEA3A5"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50.5. Uşaq ekstremal hallarda (tutulduqda, həbs olunduqda, saxlanıldıqda, müalicə müəssisəsində yerləşdirildikdə və s.) qanunvericiliklə müəyyən olunmuş qaydada öz valideynləri və qohumları ilə ünsiyyətdə olmaq hüququna malikdir.</w:t>
      </w:r>
    </w:p>
    <w:p w14:paraId="44C8A4B8"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6063EE06"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51. </w:t>
      </w:r>
      <w:r w:rsidRPr="009D5316">
        <w:rPr>
          <w:rFonts w:ascii="Palatino Linotype" w:hAnsi="Palatino Linotype" w:cs="Segoe UI"/>
          <w:b/>
          <w:sz w:val="24"/>
          <w:szCs w:val="24"/>
          <w:lang w:val="az-Latn-AZ"/>
        </w:rPr>
        <w:t>Uşağın müdafiə hüququ</w:t>
      </w:r>
      <w:r w:rsidRPr="009D5316">
        <w:rPr>
          <w:rFonts w:ascii="Palatino Linotype" w:hAnsi="Palatino Linotype" w:cs="Segoe UI"/>
          <w:sz w:val="24"/>
          <w:szCs w:val="24"/>
          <w:lang w:val="az-Latn-AZ"/>
        </w:rPr>
        <w:t xml:space="preserve"> </w:t>
      </w:r>
    </w:p>
    <w:p w14:paraId="74AF4B72"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03EE4A81"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51.1. Uşaq öz hüquqlarının və qanuni mənafelərinin müdafiəsi hüququna malikdir.</w:t>
      </w:r>
    </w:p>
    <w:p w14:paraId="67ACF48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51.2. Uşağın hüquqlarının və qanuni mənafelərinin müdafiəsi valideynlər (onları əvəz edən şəxslər), bu Məcəllə ilə nəzərdə tutulmuş hallarda isə müvafiq icra hakimiyyəti orqanı və məhkəmə tərəfindən həyata keçirilir.</w:t>
      </w:r>
    </w:p>
    <w:p w14:paraId="712DCBB0"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51.3. Qanunvericiliyə uyğun olaraq yetkinlik yaşına çatana qədər tam fəaliyyət qabiliyyətli hesab edilən şəxslər öz hüquq və vəzifələrini, o cümlədən müdafiə hüququnu müstəqil həyata keçirirlər.</w:t>
      </w:r>
    </w:p>
    <w:p w14:paraId="04EC0751"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51.4 Uşağın valideynləri (onları əvəz edən şəxslər) tərəfindən sui-istifadə etmə hallarından müdafiə olunmaq hüququ vardır.</w:t>
      </w:r>
    </w:p>
    <w:p w14:paraId="6DE162F3"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51.5. Uşağın hüquqları və qanuni mənafeləri pozulduqda, o cümlədən valideynləri (onlardan biri) uşağın təhsili, tərbiyəsi üzrə vəzifələrini yerinə yetirmədikdə və ya valideynlik hüquqlarından sui-istifadə etdikdə, uşaq öz hüquqlarını qorumaq üçün müvafiq icra hakimiyyəti orqanına, 14 yaşına çatdıqda isə məhkəməyə müraciət etmək hüququna malikdir.</w:t>
      </w:r>
    </w:p>
    <w:p w14:paraId="7A9DEAC7" w14:textId="37EF742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51.6. Uşağın həyat və sağlamlığının təhlükədə olması, onun həyatına, sağlamlığına və ya mənəviyyatına təhlükə törədə bilən fəaliyyətə cəlb olunması, hüquqlarının və </w:t>
      </w:r>
      <w:r w:rsidRPr="009D5316">
        <w:rPr>
          <w:rFonts w:ascii="Palatino Linotype" w:hAnsi="Palatino Linotype" w:cs="Segoe UI"/>
          <w:sz w:val="24"/>
          <w:szCs w:val="24"/>
          <w:lang w:val="az-Latn-AZ"/>
        </w:rPr>
        <w:lastRenderedPageBreak/>
        <w:t xml:space="preserve">qanuni mənafelərinin pozulması barədə məlumatı olan vəzifəli </w:t>
      </w:r>
      <w:r w:rsidR="003D6675" w:rsidRPr="003D6675">
        <w:rPr>
          <w:rFonts w:ascii="Palatino Linotype" w:hAnsi="Palatino Linotype"/>
          <w:i/>
          <w:iCs/>
          <w:sz w:val="24"/>
          <w:szCs w:val="24"/>
          <w:shd w:val="clear" w:color="auto" w:fill="FFFFFF"/>
          <w:lang w:val="az-Latn-AZ"/>
        </w:rPr>
        <w:t>və digər şəxslər</w:t>
      </w:r>
      <w:r w:rsidRPr="003D6675">
        <w:rPr>
          <w:rFonts w:ascii="Palatino Linotype" w:hAnsi="Palatino Linotype" w:cs="Segoe UI"/>
          <w:sz w:val="28"/>
          <w:szCs w:val="28"/>
          <w:lang w:val="az-Latn-AZ"/>
        </w:rPr>
        <w:t xml:space="preserve"> </w:t>
      </w:r>
      <w:r w:rsidRPr="009D5316">
        <w:rPr>
          <w:rFonts w:ascii="Palatino Linotype" w:hAnsi="Palatino Linotype" w:cs="Segoe UI"/>
          <w:sz w:val="24"/>
          <w:szCs w:val="24"/>
          <w:lang w:val="az-Latn-AZ"/>
        </w:rPr>
        <w:t>bu barədə uşağın faktiki olduğu yerin müvafiq icra hakimiyyəti orqanına məlumat verməyə borcludurlar. Müvafiq icra hakimiyyəti orqanı bu cür məlumat aldıqda uşağın hüquqlarının və qanuni mənafelərinin müdafiəsi üçün zəruri tədbirlər görməyə borcludur.</w:t>
      </w:r>
      <w:r w:rsidRPr="009D5316">
        <w:rPr>
          <w:rStyle w:val="a8"/>
          <w:rFonts w:ascii="Palatino Linotype" w:hAnsi="Palatino Linotype"/>
          <w:b/>
          <w:color w:val="0000FF"/>
          <w:sz w:val="20"/>
          <w:szCs w:val="20"/>
          <w:lang w:val="az-Latn-AZ"/>
        </w:rPr>
        <w:endnoteReference w:id="34"/>
      </w:r>
    </w:p>
    <w:p w14:paraId="1744C0B8"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51.7. Uşaq hüquqlarının həyata keçirilməsinə müvafiq icra hakimiyyəti </w:t>
      </w:r>
      <w:r w:rsidR="0090077D" w:rsidRPr="009D5316">
        <w:rPr>
          <w:rFonts w:ascii="Palatino Linotype" w:hAnsi="Palatino Linotype"/>
          <w:i/>
          <w:color w:val="212529"/>
          <w:sz w:val="24"/>
          <w:szCs w:val="24"/>
          <w:shd w:val="clear" w:color="auto" w:fill="FFFFFF"/>
          <w:lang w:val="az-Latn-AZ"/>
        </w:rPr>
        <w:t>orqanının müəyyən etdiyi orqan (qurum)</w:t>
      </w:r>
      <w:r w:rsidRPr="009D5316">
        <w:rPr>
          <w:rFonts w:ascii="Palatino Linotype" w:hAnsi="Palatino Linotype" w:cs="Segoe UI"/>
          <w:sz w:val="24"/>
          <w:szCs w:val="24"/>
          <w:lang w:val="az-Latn-AZ"/>
        </w:rPr>
        <w:t xml:space="preserve"> </w:t>
      </w:r>
      <w:r w:rsidR="0090077D" w:rsidRPr="009D5316">
        <w:rPr>
          <w:rFonts w:ascii="Palatino Linotype" w:hAnsi="Palatino Linotype" w:cs="Segoe UI"/>
          <w:sz w:val="24"/>
          <w:szCs w:val="24"/>
          <w:lang w:val="az-Latn-AZ"/>
        </w:rPr>
        <w:t xml:space="preserve">nəzarət </w:t>
      </w:r>
      <w:r w:rsidR="0090077D" w:rsidRPr="009D5316">
        <w:rPr>
          <w:rFonts w:ascii="Palatino Linotype" w:hAnsi="Palatino Linotype" w:cs="Segoe UI"/>
          <w:i/>
          <w:sz w:val="24"/>
          <w:szCs w:val="24"/>
          <w:lang w:val="az-Latn-AZ"/>
        </w:rPr>
        <w:t>edir</w:t>
      </w:r>
      <w:r w:rsidRPr="009D5316">
        <w:rPr>
          <w:rFonts w:ascii="Palatino Linotype" w:hAnsi="Palatino Linotype" w:cs="Segoe UI"/>
          <w:sz w:val="24"/>
          <w:szCs w:val="24"/>
          <w:lang w:val="az-Latn-AZ"/>
        </w:rPr>
        <w:t>.</w:t>
      </w:r>
      <w:r w:rsidRPr="009D5316">
        <w:rPr>
          <w:rStyle w:val="a8"/>
          <w:rFonts w:ascii="Palatino Linotype" w:hAnsi="Palatino Linotype"/>
          <w:b/>
          <w:color w:val="0000FF"/>
          <w:sz w:val="20"/>
          <w:szCs w:val="20"/>
          <w:lang w:val="az-Latn-AZ"/>
        </w:rPr>
        <w:endnoteReference w:id="35"/>
      </w:r>
    </w:p>
    <w:p w14:paraId="43A20007"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8E7D453"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52. </w:t>
      </w:r>
      <w:r w:rsidRPr="009D5316">
        <w:rPr>
          <w:rFonts w:ascii="Palatino Linotype" w:hAnsi="Palatino Linotype" w:cs="Segoe UI"/>
          <w:b/>
          <w:sz w:val="24"/>
          <w:szCs w:val="24"/>
          <w:lang w:val="az-Latn-AZ"/>
        </w:rPr>
        <w:t>Uşağın öz fikrini bildirmək hüququ</w:t>
      </w:r>
      <w:r w:rsidRPr="009D5316">
        <w:rPr>
          <w:rFonts w:ascii="Palatino Linotype" w:hAnsi="Palatino Linotype" w:cs="Segoe UI"/>
          <w:sz w:val="24"/>
          <w:szCs w:val="24"/>
          <w:lang w:val="az-Latn-AZ"/>
        </w:rPr>
        <w:t xml:space="preserve"> </w:t>
      </w:r>
    </w:p>
    <w:p w14:paraId="30C94E71"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5D31A2C"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Uşaq ailədə onun maraqlarına toxunan istənilən məsələnin həlli zamanı öz fikrini bildirmək, habelə məhkəmə istintaqı və inzibati araşdırmaların gedişində dinlənilmək hüququna malikdir. Onun maraqlarına zidd olan hallar istisna olunmaqla, 10 yaşına çatmış uşağın fikri mütləq nəzərə alınmalıdır. Bu Məcəllə ilə nəzərdə tutulmuş hallarda məhkəmə və ya qəyyumluq və himayə orqanı yalnız 10 yaşına çatmış uşağın razılığı ilə qərar qəbul edə</w:t>
      </w:r>
      <w:r w:rsidR="009E662C" w:rsidRPr="009D5316">
        <w:rPr>
          <w:rFonts w:ascii="Palatino Linotype" w:hAnsi="Palatino Linotype"/>
          <w:i/>
          <w:sz w:val="24"/>
          <w:szCs w:val="24"/>
          <w:lang w:val="az-Latn-AZ"/>
        </w:rPr>
        <w:t>, habelə qərar qəbul edərkən 7 yaşına çatmış uşağın fikrini öyrənə və nəzərə ala bilər</w:t>
      </w:r>
      <w:r w:rsidRPr="009D5316">
        <w:rPr>
          <w:rFonts w:ascii="Palatino Linotype" w:hAnsi="Palatino Linotype" w:cs="Segoe UI"/>
          <w:sz w:val="24"/>
          <w:szCs w:val="24"/>
          <w:lang w:val="az-Latn-AZ"/>
        </w:rPr>
        <w:t>.</w:t>
      </w:r>
      <w:r w:rsidR="009E662C" w:rsidRPr="009D5316">
        <w:rPr>
          <w:rStyle w:val="a8"/>
          <w:rFonts w:ascii="Palatino Linotype" w:hAnsi="Palatino Linotype" w:cs="Segoe UI"/>
          <w:b/>
          <w:color w:val="0000CC"/>
          <w:sz w:val="20"/>
          <w:szCs w:val="20"/>
          <w:lang w:val="az-Latn-AZ"/>
        </w:rPr>
        <w:endnoteReference w:id="36"/>
      </w:r>
    </w:p>
    <w:p w14:paraId="7E9FCAA5"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532E12C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53. </w:t>
      </w:r>
      <w:r w:rsidRPr="009D5316">
        <w:rPr>
          <w:rFonts w:ascii="Palatino Linotype" w:hAnsi="Palatino Linotype" w:cs="Segoe UI"/>
          <w:b/>
          <w:sz w:val="24"/>
          <w:szCs w:val="24"/>
          <w:lang w:val="az-Latn-AZ"/>
        </w:rPr>
        <w:t>Uşağın ad, ata adı və soyad daşımaq hüququ</w:t>
      </w:r>
      <w:r w:rsidRPr="009D5316">
        <w:rPr>
          <w:rFonts w:ascii="Palatino Linotype" w:hAnsi="Palatino Linotype" w:cs="Segoe UI"/>
          <w:sz w:val="24"/>
          <w:szCs w:val="24"/>
          <w:lang w:val="az-Latn-AZ"/>
        </w:rPr>
        <w:t xml:space="preserve"> </w:t>
      </w:r>
    </w:p>
    <w:p w14:paraId="2993396E"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100F0256"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53.1. Uşaq ad, ata adı və soyad daşımaq hüququna malikdir.</w:t>
      </w:r>
    </w:p>
    <w:p w14:paraId="2AD95AC3"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53.2. Uşağa ad valideynlərin razılığı ilə verilir, ata adı atasının adına görə verilir.</w:t>
      </w:r>
    </w:p>
    <w:p w14:paraId="6F7BA32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53.3. Uşağın soyadı, bir qayda olaraq, valideynlərin soyadı ilə müəyyən edilir. Uşağın valideynlərinin soyadları müxtəlif olduqda uşağa valideynlərin razılığı ilə atanın və ya ananın soyadı verilir. Adın, ata adının və soyadın verilməsi və dəyişdirilməsi qaydaları müvafiq icra hakimiyyəti orqanı tərəfindən müəyyən olunur.</w:t>
      </w:r>
      <w:r w:rsidRPr="009D5316">
        <w:rPr>
          <w:rStyle w:val="a8"/>
          <w:rFonts w:ascii="Palatino Linotype" w:hAnsi="Palatino Linotype"/>
          <w:b/>
          <w:color w:val="0000FF"/>
          <w:sz w:val="20"/>
          <w:szCs w:val="20"/>
          <w:lang w:val="az-Latn-AZ"/>
        </w:rPr>
        <w:endnoteReference w:id="37"/>
      </w:r>
    </w:p>
    <w:p w14:paraId="753032B0"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53.4. Valideynlər arasında uşağın ad və soyadına münasibətdə razılıq olmadıqda yaranan fikir ayrılığı müvafiq icra hakimiyyəti orqanı tərəfindən həll olunur.</w:t>
      </w:r>
    </w:p>
    <w:p w14:paraId="55158A70"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53.5. Atalıq müəyyən olunmadıqda uşağa ad ananın göstərişi ilə, ata adı bu Məcəllənin 46.3-cü maddəsinə uyğun olaraq uşağın atası kimi qeydə alınan şəxsin adına görə, soyad isə ananın soyadına görə verilir.</w:t>
      </w:r>
    </w:p>
    <w:p w14:paraId="366CD84F"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08B31E94"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54. </w:t>
      </w:r>
      <w:r w:rsidRPr="009D5316">
        <w:rPr>
          <w:rFonts w:ascii="Palatino Linotype" w:hAnsi="Palatino Linotype" w:cs="Segoe UI"/>
          <w:b/>
          <w:sz w:val="24"/>
          <w:szCs w:val="24"/>
          <w:lang w:val="az-Latn-AZ"/>
        </w:rPr>
        <w:t>Uşağın adının və soyadının dəyişdirilməsi</w:t>
      </w:r>
      <w:r w:rsidRPr="009D5316">
        <w:rPr>
          <w:rFonts w:ascii="Palatino Linotype" w:hAnsi="Palatino Linotype" w:cs="Segoe UI"/>
          <w:sz w:val="24"/>
          <w:szCs w:val="24"/>
          <w:lang w:val="az-Latn-AZ"/>
        </w:rPr>
        <w:t xml:space="preserve"> </w:t>
      </w:r>
    </w:p>
    <w:p w14:paraId="5AA8B901"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15CE3FC5"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54.1. Müvafiq icra hakimiyyəti orqanı uşaq 18 yaşına çatana qədər onun adının dəyişdirilməsinə, eləcə də soyadının digər valideynin soyadına dəyişdirilməsinə, valideynlərin birgə xahişinə əsasən və uşağın mənafeyini nəzərə alaraq icazə verə bilər.</w:t>
      </w:r>
    </w:p>
    <w:p w14:paraId="24712B54"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54.2. Valideynlər ayrı yaşadıqda və uşaqla birlikdə yaşayan valideyn ona öz soyadını vermək istədikdə müvafiq icra hakimiyyəti orqanı bu məsələni digər valideynin rəyini nəzərə almaqla və uşağın maraqlarından asılı olaraq həll edir. Digər valideynin olduğu yeri müəyyənləşdirmək mümkün olmadıqda, o valideynlik hüquqlarından məhrum edildikdə, fəaliyyət qabiliyyəti olmayan hesab edildikdə, eləcə də üzürsüz səbəbdən uşağı saxlamaqdan və onun tərbiyəsindən yayındıqda həmin valideynin rəyini nəzərə almaq məcburi deyil.</w:t>
      </w:r>
    </w:p>
    <w:p w14:paraId="2498094A"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lastRenderedPageBreak/>
        <w:t>54.3. Uşaq öz aralarında nikahda olmayan şəxslərdən olubsa və atalıq qanunvericiliklə nəzərdə tutulmuş qaydada müəyyən olunmayıbsa, müvafiq icra hakimiyyəti orqanı uşağın maraqlarını əsas tutmaqla onun soyadının, ananın bu xahişlə müraciət etdiyi anda daşıdığı soyada dəyişdirilməsinə icazə vermək hüququna malikdir.</w:t>
      </w:r>
    </w:p>
    <w:p w14:paraId="77A91234"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54.4. 10 yaşına çatmış uşağın adı və soyadı yalnız onun razılığı ilə dəyişdirilə bilər.</w:t>
      </w:r>
    </w:p>
    <w:p w14:paraId="2C2C492E"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A003FF4"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55. </w:t>
      </w:r>
      <w:r w:rsidRPr="009D5316">
        <w:rPr>
          <w:rFonts w:ascii="Palatino Linotype" w:hAnsi="Palatino Linotype" w:cs="Segoe UI"/>
          <w:b/>
          <w:sz w:val="24"/>
          <w:szCs w:val="24"/>
          <w:lang w:val="az-Latn-AZ"/>
        </w:rPr>
        <w:t>Uşağın əmlak hüquqları</w:t>
      </w:r>
      <w:r w:rsidRPr="009D5316">
        <w:rPr>
          <w:rFonts w:ascii="Palatino Linotype" w:hAnsi="Palatino Linotype" w:cs="Segoe UI"/>
          <w:sz w:val="24"/>
          <w:szCs w:val="24"/>
          <w:lang w:val="az-Latn-AZ"/>
        </w:rPr>
        <w:t xml:space="preserve"> </w:t>
      </w:r>
    </w:p>
    <w:p w14:paraId="36A2501A"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0BE7D4D5"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55.1. Uşaq öz valideynlərindən və ailənin digər üzvlərindən bu Məcəllənin beşinci bölməsində müəyyən olunmuş qaydada və miqdarda vəsait almaq hüququna malikdir.</w:t>
      </w:r>
    </w:p>
    <w:p w14:paraId="57DCAB9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55.2. Aliment, pensiyalar, müavinətlər şəklində uşağa ödənilən məbləğ valideynlərin (onları əvəz edən şəxslərin) sərəncamına daxil olur, onlar tərəfindən uşaqların saxlanmasına, tərbiyəsinə və təhsilinə xərclənir.</w:t>
      </w:r>
    </w:p>
    <w:p w14:paraId="47B0CE19"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55.3. Məhkəmə uşağa görə aliment ödəyən valideynin tələbi ilə alimentin 50 faizdən çox olmayan məbləğini yetkinlik yaşına çatmayan uşağın adına açılmış bank hesabına köçürmək barədə qərar çıxara bilər.</w:t>
      </w:r>
    </w:p>
    <w:p w14:paraId="64DF7F0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55.4. Uşaq gəlirinə, vərəsəlik və ya hədiyyə şəklində əldə etdiyi əmlaka, habelə uşağın vəsaiti hesabına əldə edilmiş digər əmlaka mülkiyyət hüququna malikdir. Uşağın mülkiyyətində olan əmlak üzərində sərəncam vermək hüququ Azərbaycan Respublikası Mülki Məcəlləsinin müvafiq maddələri ilə müəyyən olunur.</w:t>
      </w:r>
    </w:p>
    <w:p w14:paraId="6D192999"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55.5. Uşağın əmlakı valideynlər tərəfindən idarə olunarsa, mülki qanunvericiliyə uyğun olaraq onlara himayə altında olan şəxsin əmlakına sərəncam verənlərə dair qaydalar şamil olunur.</w:t>
      </w:r>
    </w:p>
    <w:p w14:paraId="795DCEA9"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55.6. Uşaqlar valideynlərinin, valideynlər də uşaqların əmlakına mülkiyyət hüququna malik deyillər. Birlikdə yaşayan valideynlər və uşaqlar qarşılıqlı razılıq əsasında bir-birinin əmlakından istifadə edə bilər və ya həmin əmlaka sahiblik edə bilərlər.</w:t>
      </w:r>
    </w:p>
    <w:p w14:paraId="1ECE21C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55.7 Valideynlərin və uşaqların birgə mülkiyyət hüququ yarandıqda əmlak üzərində sahiblik, sərəncam və ondan istifadə hüququ mülki qanunvericiliklə müəyyən edilir.</w:t>
      </w:r>
    </w:p>
    <w:p w14:paraId="64F3B1C7" w14:textId="77777777" w:rsidR="00FA6C70" w:rsidRPr="009D5316" w:rsidRDefault="00FA6C70">
      <w:pPr>
        <w:spacing w:after="0" w:line="240" w:lineRule="auto"/>
        <w:rPr>
          <w:rFonts w:ascii="Palatino Linotype" w:hAnsi="Palatino Linotype" w:cs="Segoe UI"/>
          <w:sz w:val="24"/>
          <w:szCs w:val="24"/>
          <w:lang w:val="az-Latn-AZ"/>
        </w:rPr>
      </w:pPr>
    </w:p>
    <w:p w14:paraId="73F8063E" w14:textId="77777777" w:rsidR="00FA6C70" w:rsidRPr="009D5316" w:rsidRDefault="00695117">
      <w:pPr>
        <w:spacing w:after="120" w:line="240" w:lineRule="auto"/>
        <w:jc w:val="center"/>
        <w:rPr>
          <w:rFonts w:ascii="Palatino Linotype" w:hAnsi="Palatino Linotype" w:cs="Segoe UI"/>
          <w:i/>
          <w:sz w:val="24"/>
          <w:szCs w:val="24"/>
          <w:lang w:val="az-Latn-AZ"/>
        </w:rPr>
      </w:pPr>
      <w:r w:rsidRPr="009D5316">
        <w:rPr>
          <w:rFonts w:ascii="Palatino Linotype" w:hAnsi="Palatino Linotype" w:cs="Segoe UI"/>
          <w:i/>
          <w:sz w:val="24"/>
          <w:szCs w:val="24"/>
          <w:lang w:val="az-Latn-AZ"/>
        </w:rPr>
        <w:t>12-ci fəsil</w:t>
      </w:r>
    </w:p>
    <w:p w14:paraId="0D146865" w14:textId="77777777" w:rsidR="00FA6C70" w:rsidRPr="009D5316" w:rsidRDefault="00695117">
      <w:pPr>
        <w:spacing w:after="0" w:line="240" w:lineRule="auto"/>
        <w:jc w:val="center"/>
        <w:rPr>
          <w:rFonts w:ascii="Palatino Linotype" w:hAnsi="Palatino Linotype" w:cs="Segoe UI"/>
          <w:b/>
          <w:sz w:val="24"/>
          <w:szCs w:val="24"/>
          <w:lang w:val="az-Latn-AZ"/>
        </w:rPr>
      </w:pPr>
      <w:r w:rsidRPr="009D5316">
        <w:rPr>
          <w:rFonts w:ascii="Palatino Linotype" w:hAnsi="Palatino Linotype" w:cs="Segoe UI"/>
          <w:b/>
          <w:sz w:val="24"/>
          <w:szCs w:val="24"/>
          <w:lang w:val="az-Latn-AZ"/>
        </w:rPr>
        <w:t>Valideynlərin hüquq və vəzifələri</w:t>
      </w:r>
    </w:p>
    <w:p w14:paraId="62F5A582" w14:textId="77777777" w:rsidR="00FA6C70" w:rsidRPr="009D5316" w:rsidRDefault="00FA6C70">
      <w:pPr>
        <w:spacing w:after="0" w:line="240" w:lineRule="auto"/>
        <w:rPr>
          <w:rFonts w:ascii="Palatino Linotype" w:hAnsi="Palatino Linotype" w:cs="Segoe UI"/>
          <w:sz w:val="24"/>
          <w:szCs w:val="24"/>
          <w:lang w:val="az-Latn-AZ"/>
        </w:rPr>
      </w:pPr>
    </w:p>
    <w:p w14:paraId="04DB5C9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56. </w:t>
      </w:r>
      <w:r w:rsidRPr="009D5316">
        <w:rPr>
          <w:rFonts w:ascii="Palatino Linotype" w:hAnsi="Palatino Linotype" w:cs="Segoe UI"/>
          <w:b/>
          <w:sz w:val="24"/>
          <w:szCs w:val="24"/>
          <w:lang w:val="az-Latn-AZ"/>
        </w:rPr>
        <w:t>Valideynlərin hüquq və vəzifələrinin bərabərliyi</w:t>
      </w:r>
    </w:p>
    <w:p w14:paraId="6E7D04EB"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4D329E50"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56.1. Valideynlər öz uşaqları barəsində bərabər hüquq və vəzifələrə malikdirlər.</w:t>
      </w:r>
    </w:p>
    <w:p w14:paraId="29F02F1E" w14:textId="4B3B379C"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56.2. Uşaqlar yetkinlik yaşına çatdıqda, </w:t>
      </w:r>
      <w:r w:rsidRPr="001C50AA">
        <w:rPr>
          <w:rFonts w:ascii="Palatino Linotype" w:hAnsi="Palatino Linotype" w:cs="Segoe UI"/>
          <w:strike/>
          <w:sz w:val="24"/>
          <w:szCs w:val="24"/>
          <w:lang w:val="az-Latn-AZ"/>
        </w:rPr>
        <w:t>yetkinlik yaşına çatmayan şəxslər nikah bağladıqda,</w:t>
      </w:r>
      <w:r w:rsidRPr="009D5316">
        <w:rPr>
          <w:rFonts w:ascii="Palatino Linotype" w:hAnsi="Palatino Linotype" w:cs="Segoe UI"/>
          <w:sz w:val="24"/>
          <w:szCs w:val="24"/>
          <w:lang w:val="az-Latn-AZ"/>
        </w:rPr>
        <w:t xml:space="preserve"> eləcə də yetkinlik yaşına çatmayan uşaqlar qanunvericiliklə müəyyən edilmiş hallarda tam fəaliyyət qabiliyyəti əldə etdikdə valideynlərin bu fəsildə göstərilən hüquq və vəzifələrinə xitam verilir.</w:t>
      </w:r>
      <w:r w:rsidR="00D2327F" w:rsidRPr="00D2327F">
        <w:rPr>
          <w:rStyle w:val="a8"/>
          <w:rFonts w:ascii="Palatino Linotype" w:hAnsi="Palatino Linotype" w:cs="Segoe UI"/>
          <w:b/>
          <w:color w:val="0000FF"/>
          <w:sz w:val="20"/>
          <w:szCs w:val="20"/>
          <w:lang w:val="az-Latn-AZ"/>
        </w:rPr>
        <w:endnoteReference w:id="38"/>
      </w:r>
    </w:p>
    <w:p w14:paraId="7E4C5362"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5127CD5D"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57. </w:t>
      </w:r>
      <w:r w:rsidRPr="009D5316">
        <w:rPr>
          <w:rFonts w:ascii="Palatino Linotype" w:hAnsi="Palatino Linotype" w:cs="Segoe UI"/>
          <w:b/>
          <w:sz w:val="24"/>
          <w:szCs w:val="24"/>
          <w:lang w:val="az-Latn-AZ"/>
        </w:rPr>
        <w:t>Yetkinlik yaşına çatmayan valideynlərin hüquqları</w:t>
      </w:r>
      <w:r w:rsidRPr="009D5316">
        <w:rPr>
          <w:rFonts w:ascii="Palatino Linotype" w:hAnsi="Palatino Linotype" w:cs="Segoe UI"/>
          <w:sz w:val="24"/>
          <w:szCs w:val="24"/>
          <w:lang w:val="az-Latn-AZ"/>
        </w:rPr>
        <w:t xml:space="preserve"> </w:t>
      </w:r>
    </w:p>
    <w:p w14:paraId="7EFE3EE0"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7ABF0C43"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57.1. Yetkinlik yaşına çatmayan valideynlər uşaqlarla birgə yaşamaq və onların tərbiyəsi ilə məşğul olmaq hüququna malikdirlər.</w:t>
      </w:r>
    </w:p>
    <w:p w14:paraId="0E464DF8" w14:textId="45BF1029"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57.2. Yetkinlik yaşına çatmayan </w:t>
      </w:r>
      <w:r w:rsidR="001C50AA" w:rsidRPr="001C50AA">
        <w:rPr>
          <w:rFonts w:ascii="Palatino Linotype" w:hAnsi="Palatino Linotype"/>
          <w:i/>
          <w:sz w:val="24"/>
          <w:szCs w:val="24"/>
          <w:lang w:val="az-Latn-AZ"/>
        </w:rPr>
        <w:t>valideynlərin</w:t>
      </w:r>
      <w:r w:rsidRPr="009D5316">
        <w:rPr>
          <w:rFonts w:ascii="Palatino Linotype" w:hAnsi="Palatino Linotype" w:cs="Segoe UI"/>
          <w:sz w:val="24"/>
          <w:szCs w:val="24"/>
          <w:lang w:val="az-Latn-AZ"/>
        </w:rPr>
        <w:t xml:space="preserve"> uşaqları doğulduqda həmin valideynlər 16 yaşına çatdıqdan sonra atalığın (analığın) müəyyən edilməsində müstəqil hərəkət edə bilərlər. 16 yaşı tamam olmayan valideynlərin uşaqlarının tərbiyəsi ilə məşğul olmaq üçün qəyyum təyin oluna bilər.</w:t>
      </w:r>
      <w:r w:rsidR="00D2327F" w:rsidRPr="00D2327F">
        <w:rPr>
          <w:rStyle w:val="a8"/>
          <w:rFonts w:ascii="Palatino Linotype" w:hAnsi="Palatino Linotype" w:cs="Segoe UI"/>
          <w:b/>
          <w:color w:val="0000FF"/>
          <w:sz w:val="20"/>
          <w:szCs w:val="20"/>
          <w:lang w:val="az-Latn-AZ"/>
        </w:rPr>
        <w:endnoteReference w:id="39"/>
      </w:r>
    </w:p>
    <w:p w14:paraId="3A29DEAA"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57.3. Uşağın qəyyumu ilə yetkinlik yaşına çatmayan valideynlər arasındakı narazılıq qəyyumluq və himayə orqanı tərəfindən həll edilir.</w:t>
      </w:r>
    </w:p>
    <w:p w14:paraId="734FE2BE"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57.4. Yetkinlik yaşına çatmayan valideynlər öz uşaqlarına münasibətdə atalığı və analığı ümumi əsaslarla qəbul etmək, atalığa (analığa) dair mübahisə açmaq, habelə 14 yaşına çatdıqdan sonra məhkəmə qaydasında atalığı (analığı) müəyyən etmək hüququna malikdirlər.</w:t>
      </w:r>
    </w:p>
    <w:p w14:paraId="5ABA7BB2"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F28526D"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58. </w:t>
      </w:r>
      <w:r w:rsidRPr="009D5316">
        <w:rPr>
          <w:rFonts w:ascii="Palatino Linotype" w:hAnsi="Palatino Linotype" w:cs="Segoe UI"/>
          <w:b/>
          <w:sz w:val="24"/>
          <w:szCs w:val="24"/>
          <w:lang w:val="az-Latn-AZ"/>
        </w:rPr>
        <w:t>Uşaqların tərbiyəsi və təhsilində valideynlərin hüquq və vəzifələri</w:t>
      </w:r>
      <w:r w:rsidRPr="009D5316">
        <w:rPr>
          <w:rFonts w:ascii="Palatino Linotype" w:hAnsi="Palatino Linotype" w:cs="Segoe UI"/>
          <w:sz w:val="24"/>
          <w:szCs w:val="24"/>
          <w:lang w:val="az-Latn-AZ"/>
        </w:rPr>
        <w:t xml:space="preserve"> </w:t>
      </w:r>
    </w:p>
    <w:p w14:paraId="08EEF59E"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525175F4"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58.1. Valideynlər uşaqlarını tərbiyə etmək hüququna malikdirlər və uşaqlarını tərbiyə etməyə borcludurlar.</w:t>
      </w:r>
    </w:p>
    <w:p w14:paraId="1A26FD64"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58.2. Valideynlər uşaqlarının tərbiyəsinə, sağlamlığına və onların psixi, fiziki, mənəvi inkişafına görə məsuliyyət daşıyırlar.</w:t>
      </w:r>
    </w:p>
    <w:p w14:paraId="64D3A072"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58.3. Valideynlər digər şəxslərlə müqayisədə öz uşaqlarının tərbiyəsində üstün hüquqlara malikdirlər.</w:t>
      </w:r>
    </w:p>
    <w:p w14:paraId="25BF1B52"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58.4. Valideynlər uşaqların əsas ümumi təhsil almasını təmin etməyə borcludurlar.</w:t>
      </w:r>
    </w:p>
    <w:p w14:paraId="2F87CD7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58.5. Valideynlər uşaqların ümumi orta təhsil almasına qədər onların maraqlarını nəzərə almaqla təhsil müəssisəsini və təhsil formasını seçmək hüququna malikdirlər.</w:t>
      </w:r>
    </w:p>
    <w:p w14:paraId="07E21C4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58.6. Dövlət valideynlərin bu hüquq və vəzifələrinə qanunda nəzərdə tutulmuş qaydada yalnız uşağın mənafeyi tələb etdiyi hallarda müdaxilə edə bilər.</w:t>
      </w:r>
    </w:p>
    <w:p w14:paraId="0864C085"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1C3A5C2D" w14:textId="77777777" w:rsidR="00FA6C70" w:rsidRPr="009D5316" w:rsidRDefault="00695117">
      <w:pPr>
        <w:spacing w:after="0" w:line="240" w:lineRule="auto"/>
        <w:ind w:firstLine="540"/>
        <w:jc w:val="both"/>
        <w:rPr>
          <w:rFonts w:ascii="Palatino Linotype" w:hAnsi="Palatino Linotype" w:cs="Segoe UI"/>
          <w:b/>
          <w:sz w:val="24"/>
          <w:szCs w:val="24"/>
          <w:lang w:val="az-Latn-AZ"/>
        </w:rPr>
      </w:pPr>
      <w:r w:rsidRPr="009D5316">
        <w:rPr>
          <w:rFonts w:ascii="Palatino Linotype" w:hAnsi="Palatino Linotype" w:cs="Segoe UI"/>
          <w:sz w:val="24"/>
          <w:szCs w:val="24"/>
          <w:lang w:val="az-Latn-AZ"/>
        </w:rPr>
        <w:t xml:space="preserve">Maddə 59. </w:t>
      </w:r>
      <w:r w:rsidRPr="009D5316">
        <w:rPr>
          <w:rFonts w:ascii="Palatino Linotype" w:hAnsi="Palatino Linotype" w:cs="Segoe UI"/>
          <w:b/>
          <w:sz w:val="24"/>
          <w:szCs w:val="24"/>
          <w:lang w:val="az-Latn-AZ"/>
        </w:rPr>
        <w:t xml:space="preserve">Uşaqların hüquq və mənafelərinin müdafiəsi sahəsində valideynlərin hüquq və vəzifələri </w:t>
      </w:r>
    </w:p>
    <w:p w14:paraId="05EEE41F"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8B22E76"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59.1. Valideynlər uşaqların hüquq və mənafelərini müdafiə etməlidirlər. Valideynlər uşaqlarının qanuni nümayəndəsi kimi onları məhkəmələrdə, habelə hər hansı fiziki, hüquqi şəxslərlə əlaqədar hüquqlarını və maraqlarını buna səlahiyyət almadan müdafiə edə bilərlər.</w:t>
      </w:r>
    </w:p>
    <w:p w14:paraId="26AD3D5C"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59.2. Valideynlərin və uşaqların maraqları arasında ziddiyyət yarandığı müəyyən olunarsa, müvafiq icra hakimiyyəti orqanı uşaqların hüquq və mənafeyini müdafiə üçün nümayəndə təyin etməlidir.</w:t>
      </w:r>
    </w:p>
    <w:p w14:paraId="5F17B9C1"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2C3DF7F5"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60. </w:t>
      </w:r>
      <w:r w:rsidRPr="009D5316">
        <w:rPr>
          <w:rFonts w:ascii="Palatino Linotype" w:hAnsi="Palatino Linotype" w:cs="Segoe UI"/>
          <w:b/>
          <w:sz w:val="24"/>
          <w:szCs w:val="24"/>
          <w:lang w:val="az-Latn-AZ"/>
        </w:rPr>
        <w:t>Valideynlik hüquqlarının həyata keçirilməsi</w:t>
      </w:r>
      <w:r w:rsidRPr="009D5316">
        <w:rPr>
          <w:rFonts w:ascii="Palatino Linotype" w:hAnsi="Palatino Linotype" w:cs="Segoe UI"/>
          <w:sz w:val="24"/>
          <w:szCs w:val="24"/>
          <w:lang w:val="az-Latn-AZ"/>
        </w:rPr>
        <w:t xml:space="preserve"> </w:t>
      </w:r>
    </w:p>
    <w:p w14:paraId="605E397C"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19D02ED4"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60.1. Valideynlik hüquqları uşaqların mənafeyinə zidd həyata keçirilə bilməz.</w:t>
      </w:r>
    </w:p>
    <w:p w14:paraId="62A13A41"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60.2. Valideynlik hüquqlarını həyata keçirərkən valideynlər uşaqların mənəvi inkişafına, fiziki və psixi sağlamlığına xələl yetirməməlidirlər. Uşaqların tərbiyəsində </w:t>
      </w:r>
      <w:r w:rsidRPr="009D5316">
        <w:rPr>
          <w:rFonts w:ascii="Palatino Linotype" w:hAnsi="Palatino Linotype" w:cs="Segoe UI"/>
          <w:sz w:val="24"/>
          <w:szCs w:val="24"/>
          <w:lang w:val="az-Latn-AZ"/>
        </w:rPr>
        <w:lastRenderedPageBreak/>
        <w:t>onların istismarına, təhqir edilməsinə, mənəviyyatının alçaldılmasına, qəddarlığa, kobudluğa, biganəliyə yol verilə bilməz. Valideynlik hüquqlarını həyata keçirərkən uşaqların hüquq və mənafelərinə ziyan vuran valideynlər qanunvericiliklə müəyyən olunmuş qaydada məsuliyyət daşıyırlar.</w:t>
      </w:r>
    </w:p>
    <w:p w14:paraId="5E44B524"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60.3. Uşaqların tərbiyə və təhsilinə aid olan bütün məsələlər uşaqların hüquq və mənafeləri, onların rəyi nəzərə alınmaqla, valideynlərin qarşılıqlı razılığı əsasında həll olunur. Valideynlər (onlardan biri) öz aralarında olan narazılığı həll etmək üçün müvafiq icra hakimiyyəti orqanına və ya məhkəməyə müraciət edə bilərlər.</w:t>
      </w:r>
    </w:p>
    <w:p w14:paraId="0CE604A4"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60.4. Valideynlər ayrı yaşadıqda uşaqların yaşayış yeri onların razılığı ilə həll edilir. Valideynlər arasında razılıq olmadıqda, məhkəmə mübahisəni uşaqların hüquq və mənafelərini, onların rəyini və sair halları (uşaqların qardaş və bacılarına, valideynlərdən hər birinə olan bağlılığı, valideynlərin əxlaqi və digər şəxsi keyfiyyətləri, uşağın yaşı, onun inkişafı və tərbiyəsi üçün şərait yaradılması) nəzərə almaqla həll edir.</w:t>
      </w:r>
    </w:p>
    <w:p w14:paraId="6F4CC3E5"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6F040A7F" w14:textId="77777777" w:rsidR="00FA6C70" w:rsidRPr="009D5316" w:rsidRDefault="00695117">
      <w:pPr>
        <w:spacing w:after="0" w:line="240" w:lineRule="auto"/>
        <w:ind w:firstLine="540"/>
        <w:jc w:val="both"/>
        <w:rPr>
          <w:rFonts w:ascii="Palatino Linotype" w:hAnsi="Palatino Linotype" w:cs="Segoe UI"/>
          <w:b/>
          <w:sz w:val="24"/>
          <w:szCs w:val="24"/>
          <w:lang w:val="az-Latn-AZ"/>
        </w:rPr>
      </w:pPr>
      <w:r w:rsidRPr="009D5316">
        <w:rPr>
          <w:rFonts w:ascii="Palatino Linotype" w:hAnsi="Palatino Linotype" w:cs="Segoe UI"/>
          <w:sz w:val="24"/>
          <w:szCs w:val="24"/>
          <w:lang w:val="az-Latn-AZ"/>
        </w:rPr>
        <w:t xml:space="preserve">Maddə 61. </w:t>
      </w:r>
      <w:r w:rsidRPr="009D5316">
        <w:rPr>
          <w:rFonts w:ascii="Palatino Linotype" w:hAnsi="Palatino Linotype" w:cs="Segoe UI"/>
          <w:b/>
          <w:sz w:val="24"/>
          <w:szCs w:val="24"/>
          <w:lang w:val="az-Latn-AZ"/>
        </w:rPr>
        <w:t xml:space="preserve">Uşaqlarından ayrı yaşayan valideynin valideynlik hüquqlarının həyata keçirilməsi </w:t>
      </w:r>
    </w:p>
    <w:p w14:paraId="09138FF8"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4E86CAE0"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61.1. Uşaqlardan ayrı yaşayan valideyn onlarla ünsiyyət hüququna, uşaqların tərbiyə və təhsili ilə bağlı məsələlərin həll edilməsində iştirak etmək hüququna malikdir.</w:t>
      </w:r>
    </w:p>
    <w:p w14:paraId="2421CC8B"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61.2. Uşaqlarla yaşayan valideyn uşağın fiziki, psixi sağlamlığına, onun əxlaqi inkişafına zərər yetirməyən digər valideynlə uşağın ünsiyyətinə mane olmamalıdır.</w:t>
      </w:r>
    </w:p>
    <w:p w14:paraId="3FB0A9D1"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61.3. Uşaqlarından ayrı yaşayan valideynlər valideynlik hüququnun həyata keçirilməsi qaydası haqqında yazılı saziş bağlaya bilərlər. Valideynlər razılığa gələ bilmədikdə, mübahisə onların (onlardan birinin) tələbi əsasında müvafiq icra hakimiyyəti orqanının iştirakı ilə məhkəmə tərəfindən həll edilir.</w:t>
      </w:r>
    </w:p>
    <w:p w14:paraId="776F8F0A"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61.4. Məhkəmənin qətnaməsinə əməl etməyən valideynə qarşı mülki-prosessual qanunvericiliyə uyğun ölçü götürülür. Bu qətnaməyə qəsdən əməl edilmədikdə, məhkəmə uşaqdan ayrı yaşayan valideynin tələbi ilə uşağın mənafeyi və rəyi nəzərə alınmaqla onun həmin valideynə verilməsi haqqında qətnamə qəbul edə bilər.</w:t>
      </w:r>
    </w:p>
    <w:p w14:paraId="0DCF63DA" w14:textId="75F4FB4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61.5. Uşaqdan ayrı yaşayan valideyn öz uşağı haqqında </w:t>
      </w:r>
      <w:r w:rsidR="005C5BD9" w:rsidRPr="009D5316">
        <w:rPr>
          <w:rFonts w:ascii="Palatino Linotype" w:hAnsi="Palatino Linotype"/>
          <w:i/>
          <w:sz w:val="24"/>
          <w:szCs w:val="24"/>
          <w:lang w:val="az-Latn-AZ"/>
        </w:rPr>
        <w:t>sosial xidmət müəssisələrindən</w:t>
      </w:r>
      <w:r w:rsidRPr="009D5316">
        <w:rPr>
          <w:rFonts w:ascii="Palatino Linotype" w:hAnsi="Palatino Linotype" w:cs="Segoe UI"/>
          <w:sz w:val="24"/>
          <w:szCs w:val="24"/>
          <w:lang w:val="az-Latn-AZ"/>
        </w:rPr>
        <w:t xml:space="preserve"> məlumat almaq hüququna malikdir.</w:t>
      </w:r>
      <w:r w:rsidR="005C5BD9" w:rsidRPr="009D5316">
        <w:rPr>
          <w:rStyle w:val="a8"/>
          <w:rFonts w:ascii="Palatino Linotype" w:hAnsi="Palatino Linotype" w:cs="Segoe UI"/>
          <w:b/>
          <w:color w:val="0000FF"/>
          <w:sz w:val="20"/>
          <w:szCs w:val="20"/>
          <w:lang w:val="az-Latn-AZ"/>
        </w:rPr>
        <w:endnoteReference w:id="40"/>
      </w:r>
    </w:p>
    <w:p w14:paraId="6836675A"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61.6. Yalnız uşağın həyat və sağlamlığı üçün valideyn tərəfindən təhlükə olduqda bu cür məlumat verilməsindən imtina edilir. Məlumat verilməsindən imtinadan şikayətə məhkəmə qaydasında baxılır.</w:t>
      </w:r>
    </w:p>
    <w:p w14:paraId="0A27DAA4"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5FB6B1E"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62. </w:t>
      </w:r>
      <w:r w:rsidRPr="009D5316">
        <w:rPr>
          <w:rFonts w:ascii="Palatino Linotype" w:hAnsi="Palatino Linotype" w:cs="Segoe UI"/>
          <w:b/>
          <w:sz w:val="24"/>
          <w:szCs w:val="24"/>
          <w:lang w:val="az-Latn-AZ"/>
        </w:rPr>
        <w:t>Baba, nənə, qardaş, bacı və digər qohumların uşaqla ünsiyyət hüququ</w:t>
      </w:r>
      <w:r w:rsidRPr="009D5316">
        <w:rPr>
          <w:rFonts w:ascii="Palatino Linotype" w:hAnsi="Palatino Linotype" w:cs="Segoe UI"/>
          <w:sz w:val="24"/>
          <w:szCs w:val="24"/>
          <w:lang w:val="az-Latn-AZ"/>
        </w:rPr>
        <w:t xml:space="preserve"> </w:t>
      </w:r>
    </w:p>
    <w:p w14:paraId="094937D1"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58EEFF34"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62.1. Baba, nənə, qardaş, bacı və digər qohumlar uşaqla ünsiyyət hüququna malikdirlər.</w:t>
      </w:r>
    </w:p>
    <w:p w14:paraId="63C14328"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lastRenderedPageBreak/>
        <w:t>62.2. Valideynlər (onlardan biri) uşağın yaxın qohumları ilə ünsiyyətinə etiraz etdikdə müvafiq icra hakimiyyəti orqanı valideynlərin (onlardan birinin) bu ünsiyyətə mane olmamağını tələb edə bilər.</w:t>
      </w:r>
    </w:p>
    <w:p w14:paraId="083A4A7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62.3. Valideynlər (onlardan biri) müvafiq icra hakimiyyəti orqanının qərarına tabe olmadıqda, uşağın yaxın qohumları və ya müvafiq icra hakimiyyəti orqanı uşaqla ünsiyyətdə olan maneəni aradan qaldırmaq üçün iddia ilə məhkəməyə müraciət edə bilər. Məhkəmə uşağın rəyini və marağını nəzərə almaqla mübahisəni həll edir.</w:t>
      </w:r>
    </w:p>
    <w:p w14:paraId="3F48B25E"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62.4. Məhkəmənin qərarına əməl etməyən valideyn Azərbaycan Respublikasının mülki-prosessual qanunvericiliyinə uyğun məsuliyyət daşıyır.</w:t>
      </w:r>
    </w:p>
    <w:p w14:paraId="62EF9DE2"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1D88C9DC"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63. </w:t>
      </w:r>
      <w:r w:rsidRPr="009D5316">
        <w:rPr>
          <w:rFonts w:ascii="Palatino Linotype" w:hAnsi="Palatino Linotype" w:cs="Segoe UI"/>
          <w:b/>
          <w:sz w:val="24"/>
          <w:szCs w:val="24"/>
          <w:lang w:val="az-Latn-AZ"/>
        </w:rPr>
        <w:t>Valideynlik hüquqlarının müdafiəsi</w:t>
      </w:r>
      <w:r w:rsidRPr="009D5316">
        <w:rPr>
          <w:rFonts w:ascii="Palatino Linotype" w:hAnsi="Palatino Linotype" w:cs="Segoe UI"/>
          <w:sz w:val="24"/>
          <w:szCs w:val="24"/>
          <w:lang w:val="az-Latn-AZ"/>
        </w:rPr>
        <w:t xml:space="preserve"> </w:t>
      </w:r>
    </w:p>
    <w:p w14:paraId="23B4BFD6"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68303015"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63.1. Valideynlər məhkəmənin qərarına və ya qanuna əsaslanmadan uşağı yanında saxlayan hər hansı şəxsdən onu geri qaytarmağı tələb edə bilərlər. Bu halda mübahisə yarandıqda valideynlər məhkəməyə müraciət etmək hüququna malikdirlər.</w:t>
      </w:r>
    </w:p>
    <w:p w14:paraId="1BB19070"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63.2. Belə tələblərə baxdıqda məhkəmə uşağın valideynlərə verilməsinin uşağın marağına zidd olduğunu müəyyən edərsə, uşağın arzusuna əsasən valideynlərin iddiasını rədd edə bilər.</w:t>
      </w:r>
    </w:p>
    <w:p w14:paraId="05FEE75E"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63.3. Valideynlərin və ya başqa şəxslərin yanında yaşayan uşağın tərbiyəsinin və inkişafının təmin olunmaması məhkəmə tərəfindən müəyyən edilərsə, məhkəmə uşağı müvafiq icra hakimiyyəti orqanının himayəsinə verə bilər.</w:t>
      </w:r>
    </w:p>
    <w:p w14:paraId="1EFEA9FD"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2ACC022A"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64. </w:t>
      </w:r>
      <w:r w:rsidRPr="009D5316">
        <w:rPr>
          <w:rFonts w:ascii="Palatino Linotype" w:hAnsi="Palatino Linotype" w:cs="Segoe UI"/>
          <w:b/>
          <w:sz w:val="24"/>
          <w:szCs w:val="24"/>
          <w:lang w:val="az-Latn-AZ"/>
        </w:rPr>
        <w:t>Valideynlik hüquqlarından məhrumetmə</w:t>
      </w:r>
      <w:r w:rsidRPr="009D5316">
        <w:rPr>
          <w:rFonts w:ascii="Palatino Linotype" w:hAnsi="Palatino Linotype" w:cs="Segoe UI"/>
          <w:sz w:val="24"/>
          <w:szCs w:val="24"/>
          <w:lang w:val="az-Latn-AZ"/>
        </w:rPr>
        <w:t xml:space="preserve"> </w:t>
      </w:r>
    </w:p>
    <w:p w14:paraId="6F7BC206"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79CF45EE"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64.0. Valideynlər (onlardan biri) valideynlik hüquqlarından aşağıdakı hallarda məhrum edilə bilərlər:</w:t>
      </w:r>
    </w:p>
    <w:p w14:paraId="1FBAAF14"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64.0.1. öz valideynlik vəzifələrini yerinə yetirmədikdə;</w:t>
      </w:r>
    </w:p>
    <w:p w14:paraId="57DB503B"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64.0.2. alimenti qəsdən ödəmədikdə;</w:t>
      </w:r>
    </w:p>
    <w:p w14:paraId="13A1C998" w14:textId="442BB4BF"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64.0.3. heç bir üzürlü səbəb olmadan uşağı doğum evindən və yaxud hər hansı </w:t>
      </w:r>
      <w:r w:rsidR="005C5BD9" w:rsidRPr="009D5316">
        <w:rPr>
          <w:rFonts w:ascii="Palatino Linotype" w:hAnsi="Palatino Linotype"/>
          <w:i/>
          <w:sz w:val="24"/>
          <w:szCs w:val="24"/>
          <w:lang w:val="az-Latn-AZ"/>
        </w:rPr>
        <w:t>sosial xidmət müəssisələrindən</w:t>
      </w:r>
      <w:r w:rsidRPr="009D5316">
        <w:rPr>
          <w:rFonts w:ascii="Palatino Linotype" w:hAnsi="Palatino Linotype" w:cs="Segoe UI"/>
          <w:sz w:val="24"/>
          <w:szCs w:val="24"/>
          <w:lang w:val="az-Latn-AZ"/>
        </w:rPr>
        <w:t xml:space="preserve"> götürməkdən imtina etdikdə;</w:t>
      </w:r>
      <w:r w:rsidR="005C5BD9" w:rsidRPr="009D5316">
        <w:rPr>
          <w:rStyle w:val="a8"/>
          <w:rFonts w:ascii="Palatino Linotype" w:hAnsi="Palatino Linotype" w:cs="Segoe UI"/>
          <w:b/>
          <w:color w:val="0000FF"/>
          <w:sz w:val="20"/>
          <w:szCs w:val="20"/>
          <w:lang w:val="az-Latn-AZ"/>
        </w:rPr>
        <w:endnoteReference w:id="41"/>
      </w:r>
    </w:p>
    <w:p w14:paraId="40BF7DB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64.0.4. valideynlik hüquqlarından sui-istifadə etdikdə;</w:t>
      </w:r>
    </w:p>
    <w:p w14:paraId="0D47E4B4"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64.0.5. uşaqlara qarşı məişət zorakılığı ilə bağlı hərəkətlər törətdikdə;</w:t>
      </w:r>
      <w:r w:rsidRPr="009D5316">
        <w:rPr>
          <w:rStyle w:val="a8"/>
          <w:rFonts w:ascii="Palatino Linotype" w:hAnsi="Palatino Linotype"/>
          <w:b/>
          <w:color w:val="0000FF"/>
          <w:sz w:val="20"/>
          <w:szCs w:val="20"/>
          <w:lang w:val="az-Latn-AZ"/>
        </w:rPr>
        <w:endnoteReference w:id="42"/>
      </w:r>
    </w:p>
    <w:p w14:paraId="1A1D787A"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64.0.6. xroniki alkoqol və narkomaniya xəstəsidirsə;</w:t>
      </w:r>
    </w:p>
    <w:p w14:paraId="77A3A4CD" w14:textId="7913F685" w:rsidR="00FA6C70"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64.0.7. uşaqların və ya ərinin (arvadının) sağlamlığına və ya həyatına qarşı qə</w:t>
      </w:r>
      <w:r w:rsidR="000C2755">
        <w:rPr>
          <w:rFonts w:ascii="Palatino Linotype" w:hAnsi="Palatino Linotype" w:cs="Segoe UI"/>
          <w:sz w:val="24"/>
          <w:szCs w:val="24"/>
          <w:lang w:val="az-Latn-AZ"/>
        </w:rPr>
        <w:t>sdən edilmiş cinayət törətdikdə;</w:t>
      </w:r>
    </w:p>
    <w:p w14:paraId="0DE54BB3" w14:textId="53B013A9" w:rsidR="000C2755" w:rsidRPr="000C2755" w:rsidRDefault="000C2755">
      <w:pPr>
        <w:spacing w:after="0" w:line="240" w:lineRule="auto"/>
        <w:ind w:firstLine="540"/>
        <w:jc w:val="both"/>
        <w:rPr>
          <w:rFonts w:ascii="Palatino Linotype" w:hAnsi="Palatino Linotype" w:cs="Segoe UI"/>
          <w:sz w:val="24"/>
          <w:szCs w:val="24"/>
          <w:lang w:val="az-Latn-AZ"/>
        </w:rPr>
      </w:pPr>
      <w:r w:rsidRPr="000C2755">
        <w:rPr>
          <w:rFonts w:ascii="Palatino Linotype" w:hAnsi="Palatino Linotype"/>
          <w:i/>
          <w:sz w:val="24"/>
          <w:szCs w:val="24"/>
          <w:lang w:val="az-Latn-AZ"/>
        </w:rPr>
        <w:t>64.0.8. uşaqlara qarşı cinsi istismar və ya cinsi zorakılıqla bağlı cinayət törətdikdə.</w:t>
      </w:r>
      <w:r w:rsidRPr="000C2755">
        <w:rPr>
          <w:rStyle w:val="a8"/>
          <w:rFonts w:ascii="Palatino Linotype" w:hAnsi="Palatino Linotype"/>
          <w:b/>
          <w:color w:val="0000FF"/>
          <w:sz w:val="20"/>
          <w:szCs w:val="20"/>
          <w:lang w:val="az-Latn-AZ"/>
        </w:rPr>
        <w:endnoteReference w:id="43"/>
      </w:r>
    </w:p>
    <w:p w14:paraId="5BF64D6C"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1305194E"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65. </w:t>
      </w:r>
      <w:r w:rsidRPr="009D5316">
        <w:rPr>
          <w:rFonts w:ascii="Palatino Linotype" w:hAnsi="Palatino Linotype" w:cs="Segoe UI"/>
          <w:b/>
          <w:sz w:val="24"/>
          <w:szCs w:val="24"/>
          <w:lang w:val="az-Latn-AZ"/>
        </w:rPr>
        <w:t>Valideynlik hüquqlarından məhrumetmə qaydası</w:t>
      </w:r>
      <w:r w:rsidRPr="009D5316">
        <w:rPr>
          <w:rFonts w:ascii="Palatino Linotype" w:hAnsi="Palatino Linotype" w:cs="Segoe UI"/>
          <w:sz w:val="24"/>
          <w:szCs w:val="24"/>
          <w:lang w:val="az-Latn-AZ"/>
        </w:rPr>
        <w:t xml:space="preserve"> </w:t>
      </w:r>
    </w:p>
    <w:p w14:paraId="45A87C7C"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6BBC6EE5"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65.1. Valideynlik hüquqlarından məhrumetmə məhkəmə qaydasında həll edilir.</w:t>
      </w:r>
    </w:p>
    <w:p w14:paraId="36F73CD4" w14:textId="324D605D"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65</w:t>
      </w:r>
      <w:r w:rsidRPr="005C2F76">
        <w:rPr>
          <w:rFonts w:ascii="Palatino Linotype" w:hAnsi="Palatino Linotype" w:cs="Segoe UI"/>
          <w:sz w:val="24"/>
          <w:szCs w:val="24"/>
          <w:lang w:val="az-Latn-AZ"/>
        </w:rPr>
        <w:t>.2. Məhkəmə valideynlik hüquqlarından məhrumetmə işlərinə valideynlərdən (onları əvəz edən şəxslərdən) birinin ərizəsinə,</w:t>
      </w:r>
      <w:r w:rsidR="009E662C" w:rsidRPr="005C2F76">
        <w:rPr>
          <w:rFonts w:ascii="Palatino Linotype" w:hAnsi="Palatino Linotype"/>
          <w:i/>
          <w:sz w:val="24"/>
          <w:szCs w:val="24"/>
          <w:lang w:val="az-Latn-AZ"/>
        </w:rPr>
        <w:t xml:space="preserve"> müvafiq icra hakimiyyəti orqanının,</w:t>
      </w:r>
      <w:r w:rsidR="005C2F76" w:rsidRPr="005C2F76">
        <w:rPr>
          <w:rFonts w:ascii="Palatino Linotype" w:hAnsi="Palatino Linotype"/>
          <w:i/>
          <w:sz w:val="24"/>
          <w:szCs w:val="24"/>
          <w:lang w:val="az-Latn-AZ"/>
        </w:rPr>
        <w:t xml:space="preserve"> prokurorun,</w:t>
      </w:r>
      <w:r w:rsidRPr="005C2F76">
        <w:rPr>
          <w:rFonts w:ascii="Palatino Linotype" w:hAnsi="Palatino Linotype" w:cs="Segoe UI"/>
          <w:sz w:val="24"/>
          <w:szCs w:val="24"/>
          <w:lang w:val="az-Latn-AZ"/>
        </w:rPr>
        <w:t xml:space="preserve"> habelə yetkinlik yaşına çatmayanların hüququnu müdafiə edən orqanın və </w:t>
      </w:r>
      <w:r w:rsidRPr="005C2F76">
        <w:rPr>
          <w:rFonts w:ascii="Palatino Linotype" w:hAnsi="Palatino Linotype" w:cs="Segoe UI"/>
          <w:sz w:val="24"/>
          <w:szCs w:val="24"/>
          <w:lang w:val="az-Latn-AZ"/>
        </w:rPr>
        <w:lastRenderedPageBreak/>
        <w:t>ya müəssisələrin müraciətinə əsasən</w:t>
      </w:r>
      <w:r w:rsidRPr="009D5316">
        <w:rPr>
          <w:rFonts w:ascii="Palatino Linotype" w:hAnsi="Palatino Linotype" w:cs="Segoe UI"/>
          <w:sz w:val="24"/>
          <w:szCs w:val="24"/>
          <w:lang w:val="az-Latn-AZ"/>
        </w:rPr>
        <w:t xml:space="preserve"> onların iştirakı ilə </w:t>
      </w:r>
      <w:r w:rsidRPr="005C2F76">
        <w:rPr>
          <w:rFonts w:ascii="Palatino Linotype" w:hAnsi="Palatino Linotype" w:cs="Segoe UI"/>
          <w:sz w:val="24"/>
          <w:szCs w:val="24"/>
          <w:lang w:val="az-Latn-AZ"/>
        </w:rPr>
        <w:t>baxır.</w:t>
      </w:r>
      <w:r w:rsidR="005C2F76" w:rsidRPr="005C2F76">
        <w:rPr>
          <w:rFonts w:ascii="Palatino Linotype" w:hAnsi="Palatino Linotype" w:cs="Segoe UI"/>
          <w:sz w:val="24"/>
          <w:szCs w:val="24"/>
          <w:lang w:val="az-Latn-AZ"/>
        </w:rPr>
        <w:t xml:space="preserve"> </w:t>
      </w:r>
      <w:r w:rsidR="005C2F76" w:rsidRPr="005C2F76">
        <w:rPr>
          <w:rFonts w:ascii="Palatino Linotype" w:hAnsi="Palatino Linotype"/>
          <w:i/>
          <w:sz w:val="24"/>
          <w:szCs w:val="24"/>
          <w:lang w:val="az-Latn-AZ"/>
        </w:rPr>
        <w:t>Valideynlik hüquqlarından məhrumetmə işinə baxılarkən müvafiq icra hakimiyyəti orqanının iştirakı təmin edilməlidir.</w:t>
      </w:r>
      <w:r w:rsidR="009E662C" w:rsidRPr="009D5316">
        <w:rPr>
          <w:rStyle w:val="a8"/>
          <w:rFonts w:ascii="Palatino Linotype" w:hAnsi="Palatino Linotype" w:cs="Segoe UI"/>
          <w:b/>
          <w:color w:val="0000CC"/>
          <w:sz w:val="20"/>
          <w:szCs w:val="20"/>
          <w:lang w:val="az-Latn-AZ"/>
        </w:rPr>
        <w:endnoteReference w:id="44"/>
      </w:r>
    </w:p>
    <w:p w14:paraId="45E571B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65.3. Valideynlik hüquqlarından məhrumetmə işinə baxılarkən məhkəmə valideynlik hüquqlarından məhrum edilmiş valideynlərdən (onlardan birindən) uşağa aliment tutulması məsələsini də həll edir.</w:t>
      </w:r>
    </w:p>
    <w:p w14:paraId="0E499956" w14:textId="5259D7F9"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65.4. Valideynlik hüquqlarından məhrumetmə </w:t>
      </w:r>
      <w:r w:rsidRPr="005C2F76">
        <w:rPr>
          <w:rFonts w:ascii="Palatino Linotype" w:hAnsi="Palatino Linotype" w:cs="Segoe UI"/>
          <w:sz w:val="24"/>
          <w:szCs w:val="24"/>
          <w:lang w:val="az-Latn-AZ"/>
        </w:rPr>
        <w:t>işinə</w:t>
      </w:r>
      <w:r w:rsidR="005C2F76" w:rsidRPr="005C2F76">
        <w:rPr>
          <w:rFonts w:ascii="Palatino Linotype" w:hAnsi="Palatino Linotype" w:cs="Segoe UI"/>
          <w:sz w:val="24"/>
          <w:szCs w:val="24"/>
          <w:lang w:val="az-Latn-AZ"/>
        </w:rPr>
        <w:t xml:space="preserve"> </w:t>
      </w:r>
      <w:r w:rsidR="005C2F76" w:rsidRPr="005C2F76">
        <w:rPr>
          <w:rFonts w:ascii="Palatino Linotype" w:hAnsi="Palatino Linotype"/>
          <w:i/>
          <w:sz w:val="24"/>
          <w:szCs w:val="24"/>
          <w:lang w:val="az-Latn-AZ"/>
        </w:rPr>
        <w:t>prokurorun iştirakı olmadan</w:t>
      </w:r>
      <w:r w:rsidRPr="005C2F76">
        <w:rPr>
          <w:rFonts w:ascii="Palatino Linotype" w:hAnsi="Palatino Linotype" w:cs="Segoe UI"/>
          <w:sz w:val="24"/>
          <w:szCs w:val="24"/>
          <w:lang w:val="az-Latn-AZ"/>
        </w:rPr>
        <w:t xml:space="preserve"> baxılarkən məhkəmə valideynin (onlardan birinin) hərəkətlərində</w:t>
      </w:r>
      <w:r w:rsidRPr="009D5316">
        <w:rPr>
          <w:rFonts w:ascii="Palatino Linotype" w:hAnsi="Palatino Linotype" w:cs="Segoe UI"/>
          <w:sz w:val="24"/>
          <w:szCs w:val="24"/>
          <w:lang w:val="az-Latn-AZ"/>
        </w:rPr>
        <w:t xml:space="preserve"> cinayət əməli olduğunu aşkar edərsə, bu barədə prokurora məlumat verməyə borcludur.</w:t>
      </w:r>
      <w:r w:rsidR="005C2F76" w:rsidRPr="005C2F76">
        <w:rPr>
          <w:rStyle w:val="a8"/>
          <w:rFonts w:ascii="Palatino Linotype" w:hAnsi="Palatino Linotype" w:cs="Segoe UI"/>
          <w:b/>
          <w:color w:val="0000FF"/>
          <w:sz w:val="20"/>
          <w:szCs w:val="20"/>
          <w:lang w:val="az-Latn-AZ"/>
        </w:rPr>
        <w:endnoteReference w:id="45"/>
      </w:r>
    </w:p>
    <w:p w14:paraId="388C2FC4" w14:textId="254928FF" w:rsidR="00FA6C70" w:rsidRPr="009D5316" w:rsidRDefault="00C8036F">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i/>
          <w:color w:val="000000"/>
          <w:sz w:val="24"/>
          <w:shd w:val="clear" w:color="auto" w:fill="FFFFFF"/>
          <w:lang w:val="az-Latn-AZ"/>
        </w:rPr>
        <w:t xml:space="preserve">65.5. Valideynlik hüquqlarından məhrumetmə barədə </w:t>
      </w:r>
      <w:r w:rsidR="00260795" w:rsidRPr="00AB2CA1">
        <w:rPr>
          <w:rFonts w:ascii="Palatino Linotype" w:hAnsi="Palatino Linotype"/>
          <w:i/>
          <w:iCs/>
          <w:sz w:val="24"/>
          <w:szCs w:val="24"/>
          <w:lang w:val="az-Latn-AZ"/>
        </w:rPr>
        <w:t>məhkəmənin qətnaməsi qanuni qüvvəyə mindikdən sonra həmin qətnamədən</w:t>
      </w:r>
      <w:r w:rsidRPr="009D5316">
        <w:rPr>
          <w:rFonts w:ascii="Palatino Linotype" w:hAnsi="Palatino Linotype"/>
          <w:i/>
          <w:color w:val="000000"/>
          <w:sz w:val="24"/>
          <w:shd w:val="clear" w:color="auto" w:fill="FFFFFF"/>
          <w:lang w:val="az-Latn-AZ"/>
        </w:rPr>
        <w:t xml:space="preserve"> </w:t>
      </w:r>
      <w:r w:rsidRPr="009D5316">
        <w:rPr>
          <w:rFonts w:ascii="Palatino Linotype" w:hAnsi="Palatino Linotype" w:cs="Book Antiqua"/>
          <w:i/>
          <w:color w:val="000000"/>
          <w:sz w:val="24"/>
          <w:shd w:val="clear" w:color="auto" w:fill="FFFFFF"/>
          <w:lang w:val="az-Latn-AZ"/>
        </w:rPr>
        <w:t>çı</w:t>
      </w:r>
      <w:r w:rsidRPr="009D5316">
        <w:rPr>
          <w:rFonts w:ascii="Palatino Linotype" w:hAnsi="Palatino Linotype"/>
          <w:i/>
          <w:color w:val="000000"/>
          <w:sz w:val="24"/>
          <w:shd w:val="clear" w:color="auto" w:fill="FFFFFF"/>
          <w:lang w:val="az-Latn-AZ"/>
        </w:rPr>
        <w:t>xar</w:t>
      </w:r>
      <w:r w:rsidRPr="009D5316">
        <w:rPr>
          <w:rFonts w:ascii="Palatino Linotype" w:hAnsi="Palatino Linotype" w:cs="Book Antiqua"/>
          <w:i/>
          <w:color w:val="000000"/>
          <w:sz w:val="24"/>
          <w:shd w:val="clear" w:color="auto" w:fill="FFFFFF"/>
          <w:lang w:val="az-Latn-AZ"/>
        </w:rPr>
        <w:t>ış</w:t>
      </w:r>
      <w:r w:rsidRPr="009D5316">
        <w:rPr>
          <w:rFonts w:ascii="Palatino Linotype" w:hAnsi="Palatino Linotype"/>
          <w:i/>
          <w:color w:val="000000"/>
          <w:sz w:val="24"/>
          <w:shd w:val="clear" w:color="auto" w:fill="FFFFFF"/>
          <w:lang w:val="az-Latn-AZ"/>
        </w:rPr>
        <w:t xml:space="preserve"> </w:t>
      </w:r>
      <w:r w:rsidR="00E56375" w:rsidRPr="00932A29">
        <w:rPr>
          <w:rFonts w:ascii="Palatino Linotype" w:hAnsi="Palatino Linotype"/>
          <w:i/>
          <w:sz w:val="24"/>
          <w:szCs w:val="24"/>
          <w:lang w:val="az-Latn-AZ"/>
        </w:rPr>
        <w:t>dərhal</w:t>
      </w:r>
      <w:r w:rsidRPr="009D5316">
        <w:rPr>
          <w:rFonts w:ascii="Palatino Linotype" w:hAnsi="Palatino Linotype"/>
          <w:i/>
          <w:color w:val="000000"/>
          <w:sz w:val="24"/>
          <w:shd w:val="clear" w:color="auto" w:fill="FFFFFF"/>
          <w:lang w:val="az-Latn-AZ"/>
        </w:rPr>
        <w:t xml:space="preserve"> hakim tərəfindən g</w:t>
      </w:r>
      <w:r w:rsidRPr="009D5316">
        <w:rPr>
          <w:rFonts w:ascii="Palatino Linotype" w:hAnsi="Palatino Linotype" w:cs="Book Antiqua"/>
          <w:i/>
          <w:color w:val="000000"/>
          <w:sz w:val="24"/>
          <w:shd w:val="clear" w:color="auto" w:fill="FFFFFF"/>
          <w:lang w:val="az-Latn-AZ"/>
        </w:rPr>
        <w:t>ü</w:t>
      </w:r>
      <w:r w:rsidRPr="009D5316">
        <w:rPr>
          <w:rFonts w:ascii="Palatino Linotype" w:hAnsi="Palatino Linotype"/>
          <w:i/>
          <w:color w:val="000000"/>
          <w:sz w:val="24"/>
          <w:shd w:val="clear" w:color="auto" w:fill="FFFFFF"/>
          <w:lang w:val="az-Latn-AZ"/>
        </w:rPr>
        <w:t>cləndirilmi</w:t>
      </w:r>
      <w:r w:rsidRPr="009D5316">
        <w:rPr>
          <w:rFonts w:ascii="Palatino Linotype" w:hAnsi="Palatino Linotype" w:cs="Book Antiqua"/>
          <w:i/>
          <w:color w:val="000000"/>
          <w:sz w:val="24"/>
          <w:shd w:val="clear" w:color="auto" w:fill="FFFFFF"/>
          <w:lang w:val="az-Latn-AZ"/>
        </w:rPr>
        <w:t>ş</w:t>
      </w:r>
      <w:r w:rsidRPr="009D5316">
        <w:rPr>
          <w:rFonts w:ascii="Palatino Linotype" w:hAnsi="Palatino Linotype"/>
          <w:i/>
          <w:color w:val="000000"/>
          <w:sz w:val="24"/>
          <w:shd w:val="clear" w:color="auto" w:fill="FFFFFF"/>
          <w:lang w:val="az-Latn-AZ"/>
        </w:rPr>
        <w:t xml:space="preserve"> elektron imza ilə təsdiqlənərək </w:t>
      </w:r>
      <w:r w:rsidRPr="009D5316">
        <w:rPr>
          <w:rFonts w:ascii="Palatino Linotype" w:hAnsi="Palatino Linotype" w:cs="Book Antiqua"/>
          <w:i/>
          <w:color w:val="000000"/>
          <w:sz w:val="24"/>
          <w:shd w:val="clear" w:color="auto" w:fill="FFFFFF"/>
          <w:lang w:val="az-Latn-AZ"/>
        </w:rPr>
        <w:t>“</w:t>
      </w:r>
      <w:r w:rsidRPr="009D5316">
        <w:rPr>
          <w:rFonts w:ascii="Palatino Linotype" w:hAnsi="Palatino Linotype"/>
          <w:i/>
          <w:color w:val="000000"/>
          <w:sz w:val="24"/>
          <w:shd w:val="clear" w:color="auto" w:fill="FFFFFF"/>
          <w:lang w:val="az-Latn-AZ"/>
        </w:rPr>
        <w:t>Elektron məhkəmə</w:t>
      </w:r>
      <w:r w:rsidRPr="009D5316">
        <w:rPr>
          <w:rFonts w:ascii="Palatino Linotype" w:hAnsi="Palatino Linotype" w:cs="Book Antiqua"/>
          <w:i/>
          <w:color w:val="000000"/>
          <w:sz w:val="24"/>
          <w:shd w:val="clear" w:color="auto" w:fill="FFFFFF"/>
          <w:lang w:val="az-Latn-AZ"/>
        </w:rPr>
        <w:t>”</w:t>
      </w:r>
      <w:r w:rsidRPr="009D5316">
        <w:rPr>
          <w:rFonts w:ascii="Palatino Linotype" w:hAnsi="Palatino Linotype"/>
          <w:i/>
          <w:color w:val="000000"/>
          <w:sz w:val="24"/>
          <w:shd w:val="clear" w:color="auto" w:fill="FFFFFF"/>
          <w:lang w:val="az-Latn-AZ"/>
        </w:rPr>
        <w:t xml:space="preserve"> informasiya sistemi vasitəsilə m</w:t>
      </w:r>
      <w:r w:rsidRPr="009D5316">
        <w:rPr>
          <w:rFonts w:ascii="Palatino Linotype" w:hAnsi="Palatino Linotype" w:cs="Book Antiqua"/>
          <w:i/>
          <w:color w:val="000000"/>
          <w:sz w:val="24"/>
          <w:shd w:val="clear" w:color="auto" w:fill="FFFFFF"/>
          <w:lang w:val="az-Latn-AZ"/>
        </w:rPr>
        <w:t>ü</w:t>
      </w:r>
      <w:r w:rsidRPr="009D5316">
        <w:rPr>
          <w:rFonts w:ascii="Palatino Linotype" w:hAnsi="Palatino Linotype"/>
          <w:i/>
          <w:color w:val="000000"/>
          <w:sz w:val="24"/>
          <w:shd w:val="clear" w:color="auto" w:fill="FFFFFF"/>
          <w:lang w:val="az-Latn-AZ"/>
        </w:rPr>
        <w:t>vafiq icra hakimiyyəti orqanının müəyyən etdiyi orqan</w:t>
      </w:r>
      <w:r w:rsidRPr="009D5316">
        <w:rPr>
          <w:rFonts w:ascii="Palatino Linotype" w:hAnsi="Palatino Linotype" w:cs="Book Antiqua"/>
          <w:i/>
          <w:color w:val="000000"/>
          <w:sz w:val="24"/>
          <w:shd w:val="clear" w:color="auto" w:fill="FFFFFF"/>
          <w:lang w:val="az-Latn-AZ"/>
        </w:rPr>
        <w:t>ı</w:t>
      </w:r>
      <w:r w:rsidRPr="009D5316">
        <w:rPr>
          <w:rFonts w:ascii="Palatino Linotype" w:hAnsi="Palatino Linotype"/>
          <w:i/>
          <w:color w:val="000000"/>
          <w:sz w:val="24"/>
          <w:shd w:val="clear" w:color="auto" w:fill="FFFFFF"/>
          <w:lang w:val="az-Latn-AZ"/>
        </w:rPr>
        <w:t xml:space="preserve">n (qurumun) informasiya sisteminə </w:t>
      </w:r>
      <w:r w:rsidRPr="009D5316">
        <w:rPr>
          <w:rFonts w:ascii="Palatino Linotype" w:hAnsi="Palatino Linotype" w:cs="Book Antiqua"/>
          <w:i/>
          <w:color w:val="000000"/>
          <w:sz w:val="24"/>
          <w:shd w:val="clear" w:color="auto" w:fill="FFFFFF"/>
          <w:lang w:val="az-Latn-AZ"/>
        </w:rPr>
        <w:t>ö</w:t>
      </w:r>
      <w:r w:rsidRPr="009D5316">
        <w:rPr>
          <w:rFonts w:ascii="Palatino Linotype" w:hAnsi="Palatino Linotype"/>
          <w:i/>
          <w:color w:val="000000"/>
          <w:sz w:val="24"/>
          <w:shd w:val="clear" w:color="auto" w:fill="FFFFFF"/>
          <w:lang w:val="az-Latn-AZ"/>
        </w:rPr>
        <w:t>t</w:t>
      </w:r>
      <w:r w:rsidRPr="009D5316">
        <w:rPr>
          <w:rFonts w:ascii="Palatino Linotype" w:hAnsi="Palatino Linotype" w:cs="Book Antiqua"/>
          <w:i/>
          <w:color w:val="000000"/>
          <w:sz w:val="24"/>
          <w:shd w:val="clear" w:color="auto" w:fill="FFFFFF"/>
          <w:lang w:val="az-Latn-AZ"/>
        </w:rPr>
        <w:t>ü</w:t>
      </w:r>
      <w:r w:rsidRPr="009D5316">
        <w:rPr>
          <w:rFonts w:ascii="Palatino Linotype" w:hAnsi="Palatino Linotype"/>
          <w:i/>
          <w:color w:val="000000"/>
          <w:sz w:val="24"/>
          <w:shd w:val="clear" w:color="auto" w:fill="FFFFFF"/>
          <w:lang w:val="az-Latn-AZ"/>
        </w:rPr>
        <w:t>r</w:t>
      </w:r>
      <w:r w:rsidRPr="009D5316">
        <w:rPr>
          <w:rFonts w:ascii="Palatino Linotype" w:hAnsi="Palatino Linotype" w:cs="Book Antiqua"/>
          <w:i/>
          <w:color w:val="000000"/>
          <w:sz w:val="24"/>
          <w:shd w:val="clear" w:color="auto" w:fill="FFFFFF"/>
          <w:lang w:val="az-Latn-AZ"/>
        </w:rPr>
        <w:t>ü</w:t>
      </w:r>
      <w:r w:rsidRPr="009D5316">
        <w:rPr>
          <w:rFonts w:ascii="Palatino Linotype" w:hAnsi="Palatino Linotype"/>
          <w:i/>
          <w:color w:val="000000"/>
          <w:sz w:val="24"/>
          <w:shd w:val="clear" w:color="auto" w:fill="FFFFFF"/>
          <w:lang w:val="az-Latn-AZ"/>
        </w:rPr>
        <w:t>l</w:t>
      </w:r>
      <w:r w:rsidRPr="009D5316">
        <w:rPr>
          <w:rFonts w:ascii="Palatino Linotype" w:hAnsi="Palatino Linotype" w:cs="Book Antiqua"/>
          <w:i/>
          <w:color w:val="000000"/>
          <w:sz w:val="24"/>
          <w:shd w:val="clear" w:color="auto" w:fill="FFFFFF"/>
          <w:lang w:val="az-Latn-AZ"/>
        </w:rPr>
        <w:t>ü</w:t>
      </w:r>
      <w:r w:rsidRPr="009D5316">
        <w:rPr>
          <w:rFonts w:ascii="Palatino Linotype" w:hAnsi="Palatino Linotype"/>
          <w:i/>
          <w:color w:val="000000"/>
          <w:sz w:val="24"/>
          <w:shd w:val="clear" w:color="auto" w:fill="FFFFFF"/>
          <w:lang w:val="az-Latn-AZ"/>
        </w:rPr>
        <w:t>r.</w:t>
      </w:r>
      <w:r w:rsidRPr="009D5316">
        <w:rPr>
          <w:rStyle w:val="a8"/>
          <w:rFonts w:ascii="Palatino Linotype" w:hAnsi="Palatino Linotype" w:cs="Segoe UI"/>
          <w:b/>
          <w:color w:val="0000FF"/>
          <w:sz w:val="20"/>
          <w:szCs w:val="24"/>
          <w:lang w:val="az-Latn-AZ"/>
        </w:rPr>
        <w:endnoteReference w:id="46"/>
      </w:r>
    </w:p>
    <w:p w14:paraId="75113C87"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14C0E71"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66. </w:t>
      </w:r>
      <w:r w:rsidRPr="009D5316">
        <w:rPr>
          <w:rFonts w:ascii="Palatino Linotype" w:hAnsi="Palatino Linotype" w:cs="Segoe UI"/>
          <w:b/>
          <w:sz w:val="24"/>
          <w:szCs w:val="24"/>
          <w:lang w:val="az-Latn-AZ"/>
        </w:rPr>
        <w:t>Valideynlik hüquqlarından məhrumetmənin nəticələri</w:t>
      </w:r>
      <w:r w:rsidRPr="009D5316">
        <w:rPr>
          <w:rFonts w:ascii="Palatino Linotype" w:hAnsi="Palatino Linotype" w:cs="Segoe UI"/>
          <w:sz w:val="24"/>
          <w:szCs w:val="24"/>
          <w:lang w:val="az-Latn-AZ"/>
        </w:rPr>
        <w:t xml:space="preserve"> </w:t>
      </w:r>
    </w:p>
    <w:p w14:paraId="4DD2C138"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294B55B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66.1. Valideynlik hüquqlarından məhrum edilmiş valideynlər uşağa münasibətdə həmin uşaqla qohumluq faktına əsaslanan bütün hüquqlarını, o cümlədən bu Məcəllənin 82-ci maddəsinə əsasən uşaqdan təminat almaq, habelə uşaqlar üçün təyin edilmiş dövlət müavinəti almaq və imtiyazlardan istifadə etmək hüququnu itirirlər.</w:t>
      </w:r>
    </w:p>
    <w:p w14:paraId="4A241530"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66.2. Valideynlik hüquqlarından məhrum edilmiş valideynlər uşaqların saxlanmasını təmin etmək vəzifələrindən azad edilmirlər.</w:t>
      </w:r>
    </w:p>
    <w:p w14:paraId="654DA5C1"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66.3. Valideynlik hüquqlarından məhrum edilmiş valideynlər (onlardan biri) ilə uşaqların birgə yaşamaq məsələlərini məhkəmə Azərbaycan Respublikasının mənzil qanunvericiliyinə əsasən həll edir.</w:t>
      </w:r>
    </w:p>
    <w:p w14:paraId="6EDCDCB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66.4. Valideynlik hüquqlarından məhrum edilmiş valideynlərin (onlardan birinin) uşaqları mənzilə xüsusi mülkiyyət hüququna və ya ondan istifadə hüququna, uşağın valideynlərlə və başqa qohumlarla qohumluq faktına əsaslanan əmlak hüquqlarına, o cümlədən vərəsəlik hüququna malikdir.</w:t>
      </w:r>
    </w:p>
    <w:p w14:paraId="2A0C3F22"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66.5. Uşağın digər valideynə verilməsi mümkün olmadıqda və ya valideynlərin hər ikisi valideynlik hüquqlarından məhrum edildikdə, uşaq müvafiq icra hakimiyyəti orqanının himayəsinə verilə bilər.</w:t>
      </w:r>
    </w:p>
    <w:p w14:paraId="32DECF7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66.6. Uşaq, valideynlərin (onlardan birinin) valideynlik hüquqlarından məhrum edilməsi haqqında məhkəmənin qətnaməsindən 6 ay keçəndən sonra övladlığa götürülə bilər.</w:t>
      </w:r>
    </w:p>
    <w:p w14:paraId="28CB144E"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11D6ADA9"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67. </w:t>
      </w:r>
      <w:r w:rsidRPr="009D5316">
        <w:rPr>
          <w:rFonts w:ascii="Palatino Linotype" w:hAnsi="Palatino Linotype" w:cs="Segoe UI"/>
          <w:b/>
          <w:sz w:val="24"/>
          <w:szCs w:val="24"/>
          <w:lang w:val="az-Latn-AZ"/>
        </w:rPr>
        <w:t>Valideynlik hüquqlarının bərpası</w:t>
      </w:r>
      <w:r w:rsidRPr="009D5316">
        <w:rPr>
          <w:rFonts w:ascii="Palatino Linotype" w:hAnsi="Palatino Linotype" w:cs="Segoe UI"/>
          <w:sz w:val="24"/>
          <w:szCs w:val="24"/>
          <w:lang w:val="az-Latn-AZ"/>
        </w:rPr>
        <w:t xml:space="preserve"> </w:t>
      </w:r>
    </w:p>
    <w:p w14:paraId="73D0DE25"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2EE722A9"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67.1. Valideynlərin (onlardan birinin) həyat tərzi, əxlaqı, uşağın tərbiyəsinə münasibətləri dəyişdikdə, valideynlik hüquqları bərpa edilir.</w:t>
      </w:r>
    </w:p>
    <w:p w14:paraId="7429728D"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67.2. Valideynlik hüquqlarının bərpası valideynlik hüquqlarından məhrum edilmiş valideynlərin (onlardan birinin) ərizəsinə əsasən məhkəmə yolu ilə həll edilir.</w:t>
      </w:r>
    </w:p>
    <w:p w14:paraId="751C7E29"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67.3. Valideynlik hüquqlarının bərpası işinə müvafiq icra hakimiyyəti orqanının iştirakı ilə baxılır.</w:t>
      </w:r>
    </w:p>
    <w:p w14:paraId="6120DD4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lastRenderedPageBreak/>
        <w:t>67.4. Valideynlik hüquqlarının bərpası ilə bağlı valideynlərin ərizəsi ilə birlikdə uşağın valideynlərə (onlardan birinə) qaytarılması tələbinə də baxıla bilər.</w:t>
      </w:r>
    </w:p>
    <w:p w14:paraId="44D707A0"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67.5. Valideynlik hüquqlarının bərpası uşağın mənafeyinə zidd olarsa, məhkəmə valideynlərin (onlardan birinin) valideynlik hüquqlarının bərpası iddiasını uşağın rəyini nəzərə almaqla rədd edə bilər.</w:t>
      </w:r>
    </w:p>
    <w:p w14:paraId="084C5C7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67.6. Uşaq 10 yaşına çatmışsa, ancaq onun razılığı ilə valideynlik hüquqları bərpa edilə bilər.</w:t>
      </w:r>
    </w:p>
    <w:p w14:paraId="74851FAB"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67.7. Uşaq övladlığa götürülmüşsə və övladlığa götürmə ləğv edilməmişsə, valideynlik hüquqları bərpa edilə bilməz.</w:t>
      </w:r>
    </w:p>
    <w:p w14:paraId="321CD16B"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169AB7BC"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68. </w:t>
      </w:r>
      <w:r w:rsidRPr="009D5316">
        <w:rPr>
          <w:rFonts w:ascii="Palatino Linotype" w:hAnsi="Palatino Linotype" w:cs="Segoe UI"/>
          <w:b/>
          <w:sz w:val="24"/>
          <w:szCs w:val="24"/>
          <w:lang w:val="az-Latn-AZ"/>
        </w:rPr>
        <w:t>Valideynlik hüquqlarının məhdudlaşdırılması</w:t>
      </w:r>
      <w:r w:rsidRPr="009D5316">
        <w:rPr>
          <w:rFonts w:ascii="Palatino Linotype" w:hAnsi="Palatino Linotype" w:cs="Segoe UI"/>
          <w:sz w:val="24"/>
          <w:szCs w:val="24"/>
          <w:lang w:val="az-Latn-AZ"/>
        </w:rPr>
        <w:t xml:space="preserve"> </w:t>
      </w:r>
    </w:p>
    <w:p w14:paraId="4887742C"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0F80A3C3"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68.1. Məhkəmə valideynlik hüquqlarından məhrum etmədən uşağın mənafeyini nəzərə almaqla, valideynlərdən (onlardan birindən) uşağın alınması barədə qətnamə qəbul edə bilər.</w:t>
      </w:r>
    </w:p>
    <w:p w14:paraId="55173945"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68.2. Uşağın valideynlərlə (onlardan biri ilə) qalması onlardan asılı olmayan hallarda (psixi pozğunluq və ya başqa xroniki xəstəliklər, ağır vəziyyət və s.) uşağın həyatı üçün təhlükə yaradırsa, valideynlik hüquqlarının məhdudlaşdırılmasına yol verilir.</w:t>
      </w:r>
    </w:p>
    <w:p w14:paraId="76FCE634"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68.3. Valideynlərin davranışı onlarla qalan uşaq üçün təhlükəlidirsə, valideynlik hüquqlarından məhrumetmə üçün əsas yoxdursa, valideynlik hüquqlarının məhdudlaşdırılmasına yol verilir. Valideynlər öz davranışını dəyişməzlərsə, valideynlik hüquqlarının məhdudlaşdırılması barədə məhkəmə qətnaməsinin çıxarılmasından 6 ay keçdikdən sonra müvafiq icra hakimiyyəti orqanı uşaqların mənafeyini nəzərə alaraq valideynlik hüquqlarından məhrumetmə iddiası qaldırmalıdır. Müvafiq icra hakimiyyəti orqanı valideynləri (onlardan birini) bu müddətdən də tez valideynlik hüquqlarından məhrumetmə barədə iddia qaldıra bilər.</w:t>
      </w:r>
    </w:p>
    <w:p w14:paraId="5F18466F" w14:textId="66E1745A" w:rsidR="00FA6C70"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68.4. Uşağın yaxın </w:t>
      </w:r>
      <w:r w:rsidRPr="005C2F76">
        <w:rPr>
          <w:rFonts w:ascii="Palatino Linotype" w:hAnsi="Palatino Linotype" w:cs="Segoe UI"/>
          <w:sz w:val="24"/>
          <w:szCs w:val="24"/>
          <w:lang w:val="az-Latn-AZ"/>
        </w:rPr>
        <w:t>qohumları,</w:t>
      </w:r>
      <w:r w:rsidR="005C2F76" w:rsidRPr="005C2F76">
        <w:rPr>
          <w:rFonts w:ascii="Palatino Linotype" w:hAnsi="Palatino Linotype" w:cs="Segoe UI"/>
          <w:sz w:val="24"/>
          <w:szCs w:val="24"/>
          <w:lang w:val="az-Latn-AZ"/>
        </w:rPr>
        <w:t xml:space="preserve"> </w:t>
      </w:r>
      <w:r w:rsidR="005C2F76" w:rsidRPr="005C2F76">
        <w:rPr>
          <w:rFonts w:ascii="Palatino Linotype" w:hAnsi="Palatino Linotype"/>
          <w:i/>
          <w:sz w:val="24"/>
          <w:szCs w:val="24"/>
          <w:lang w:val="az-Latn-AZ"/>
        </w:rPr>
        <w:t>prokuror,</w:t>
      </w:r>
      <w:r w:rsidRPr="005C2F76">
        <w:rPr>
          <w:rFonts w:ascii="Palatino Linotype" w:hAnsi="Palatino Linotype" w:cs="Segoe UI"/>
          <w:sz w:val="24"/>
          <w:szCs w:val="24"/>
          <w:lang w:val="az-Latn-AZ"/>
        </w:rPr>
        <w:t xml:space="preserve"> yetkinlik yaşına çatmayan</w:t>
      </w:r>
      <w:r w:rsidRPr="009D5316">
        <w:rPr>
          <w:rFonts w:ascii="Palatino Linotype" w:hAnsi="Palatino Linotype" w:cs="Segoe UI"/>
          <w:sz w:val="24"/>
          <w:szCs w:val="24"/>
          <w:lang w:val="az-Latn-AZ"/>
        </w:rPr>
        <w:t xml:space="preserve"> uşaqları müdafiə edən orqanlar, məktəbəqədər, ümumtəhsil və başqa müəssisələr valideynlik hüquqlarının məhdudlaşdırılması barədə iddia qaldıra bilərlər.</w:t>
      </w:r>
      <w:r w:rsidR="005C2F76" w:rsidRPr="005C2F76">
        <w:rPr>
          <w:rStyle w:val="a8"/>
          <w:rFonts w:ascii="Palatino Linotype" w:hAnsi="Palatino Linotype" w:cs="Segoe UI"/>
          <w:b/>
          <w:color w:val="0000FF"/>
          <w:sz w:val="20"/>
          <w:szCs w:val="20"/>
          <w:lang w:val="az-Latn-AZ"/>
        </w:rPr>
        <w:endnoteReference w:id="47"/>
      </w:r>
    </w:p>
    <w:p w14:paraId="46C9C988" w14:textId="00F3CC9C" w:rsidR="003D6675" w:rsidRPr="009D5316" w:rsidRDefault="003D6675">
      <w:pPr>
        <w:spacing w:after="0" w:line="240" w:lineRule="auto"/>
        <w:ind w:firstLine="540"/>
        <w:jc w:val="both"/>
        <w:rPr>
          <w:rFonts w:ascii="Palatino Linotype" w:hAnsi="Palatino Linotype" w:cs="Segoe UI"/>
          <w:sz w:val="24"/>
          <w:szCs w:val="24"/>
          <w:lang w:val="az-Latn-AZ"/>
        </w:rPr>
      </w:pPr>
      <w:r w:rsidRPr="003D6675">
        <w:rPr>
          <w:rFonts w:ascii="Palatino Linotype" w:hAnsi="Palatino Linotype"/>
          <w:i/>
          <w:iCs/>
          <w:sz w:val="24"/>
          <w:szCs w:val="24"/>
          <w:shd w:val="clear" w:color="auto" w:fill="FFFFFF"/>
          <w:lang w:val="az-Latn-AZ"/>
        </w:rPr>
        <w:t>68.4-1. Bu Məcəllənin 116-1.5-ci maddəsində nəzərdə tutulmuş hallarda müvafiq icra hakimiyyəti orqanının müəyyən etdiyi orqan (qurum) valideynlik hüquqlarının məhdudlaşdırılması barədə iddia qaldıra bilər.</w:t>
      </w:r>
      <w:r w:rsidRPr="003D6675">
        <w:rPr>
          <w:rStyle w:val="a8"/>
          <w:rFonts w:ascii="Palatino Linotype" w:hAnsi="Palatino Linotype" w:cs="Segoe UI"/>
          <w:b/>
          <w:bCs/>
          <w:color w:val="0000FF"/>
          <w:sz w:val="20"/>
          <w:szCs w:val="20"/>
          <w:lang w:val="az-Latn-AZ"/>
        </w:rPr>
        <w:endnoteReference w:id="48"/>
      </w:r>
    </w:p>
    <w:p w14:paraId="4152FFBE"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68.5. Valideynlik hüquqlarının məhdudlaşdırılması işinə müvafiq icra hakimiyyəti orqanının iştirakı ilə baxılır. Bu zaman məhkəmə valideynlərdən (onlardan birindən) aliment tutulması məsələsini də həll edir.</w:t>
      </w:r>
    </w:p>
    <w:p w14:paraId="2829F9B0" w14:textId="4672BD36" w:rsidR="00FA6C70" w:rsidRPr="00260795" w:rsidRDefault="00260795">
      <w:pPr>
        <w:spacing w:after="0" w:line="240" w:lineRule="auto"/>
        <w:ind w:firstLine="540"/>
        <w:jc w:val="both"/>
        <w:rPr>
          <w:rFonts w:ascii="Palatino Linotype" w:hAnsi="Palatino Linotype" w:cs="Segoe UI"/>
          <w:b/>
          <w:bCs/>
          <w:sz w:val="20"/>
          <w:szCs w:val="20"/>
          <w:lang w:val="az-Latn-AZ"/>
        </w:rPr>
      </w:pPr>
      <w:r w:rsidRPr="00AB2CA1">
        <w:rPr>
          <w:rFonts w:ascii="Palatino Linotype" w:hAnsi="Palatino Linotype"/>
          <w:i/>
          <w:iCs/>
          <w:sz w:val="24"/>
          <w:szCs w:val="24"/>
          <w:lang w:val="az-Latn-AZ"/>
        </w:rPr>
        <w:t xml:space="preserve">68.6. Valideynlik hüquqlarının məhdudlaşdırılması barədə məhkəmənin qətnaməsi qanuni qüvvəyə mindikdən sonra həmin qətnamədən çıxarış dərhal hakim tərəfindən gücləndirilmiş elektron imza ilə təsdiqlənərək “Elektron məhkəmə” informasiya sistemi vasitəsilə </w:t>
      </w:r>
      <w:hyperlink r:id="rId12" w:anchor=":~:text=hakimiyy%C9%99ti%20orqan%C4%B1n%C4%B1n%20s%C9%99lahiyy%C9%99tl%C9%99rini-,Az%C9%99rbaycan%20Respublikas%C4%B1n%C4%B1n%20Prezidenti,-h%C9%99yata%20ke%C3%A7irir%3B" w:tgtFrame="_blank" w:tooltip="Azərbaycan Respublikasının Prezidenti" w:history="1">
        <w:r w:rsidRPr="00653C57">
          <w:rPr>
            <w:rStyle w:val="a3"/>
            <w:rFonts w:ascii="Palatino Linotype" w:hAnsi="Palatino Linotype"/>
            <w:i/>
            <w:iCs/>
            <w:sz w:val="24"/>
            <w:szCs w:val="24"/>
            <w:lang w:val="az-Latn-AZ"/>
          </w:rPr>
          <w:t>müvafiq icra hakimiyyəti orqanının</w:t>
        </w:r>
      </w:hyperlink>
      <w:r w:rsidRPr="00AB2CA1">
        <w:rPr>
          <w:rFonts w:ascii="Palatino Linotype" w:hAnsi="Palatino Linotype"/>
          <w:i/>
          <w:iCs/>
          <w:sz w:val="24"/>
          <w:szCs w:val="24"/>
          <w:lang w:val="az-Latn-AZ"/>
        </w:rPr>
        <w:t xml:space="preserve"> müəyyən etdiyi </w:t>
      </w:r>
      <w:hyperlink r:id="rId13" w:anchor=":~:text=Az%C9%99rbaycan%20Respublikas%C4%B1n%C4%B1n%20%C6%8Fdliyy%C9%99%20Nazirliyi" w:tgtFrame="_blank" w:tooltip="Azərbaycan Respublikasının Ədliyyə Nazirliyi" w:history="1">
        <w:r w:rsidRPr="00653C57">
          <w:rPr>
            <w:rStyle w:val="a3"/>
            <w:rFonts w:ascii="Palatino Linotype" w:hAnsi="Palatino Linotype"/>
            <w:i/>
            <w:iCs/>
            <w:sz w:val="24"/>
            <w:szCs w:val="24"/>
            <w:lang w:val="az-Latn-AZ"/>
          </w:rPr>
          <w:t>orqanın (qurumun)</w:t>
        </w:r>
      </w:hyperlink>
      <w:r w:rsidRPr="00AB2CA1">
        <w:rPr>
          <w:rFonts w:ascii="Palatino Linotype" w:hAnsi="Palatino Linotype"/>
          <w:i/>
          <w:iCs/>
          <w:sz w:val="24"/>
          <w:szCs w:val="24"/>
          <w:lang w:val="az-Latn-AZ"/>
        </w:rPr>
        <w:t xml:space="preserve"> informasiya sisteminə ötürülür.</w:t>
      </w:r>
      <w:r w:rsidRPr="00260795">
        <w:rPr>
          <w:rStyle w:val="a8"/>
          <w:rFonts w:ascii="Palatino Linotype" w:hAnsi="Palatino Linotype" w:cs="Segoe UI"/>
          <w:b/>
          <w:bCs/>
          <w:color w:val="0000FF"/>
          <w:sz w:val="20"/>
          <w:szCs w:val="20"/>
          <w:lang w:val="az-Latn-AZ"/>
        </w:rPr>
        <w:endnoteReference w:id="49"/>
      </w:r>
    </w:p>
    <w:p w14:paraId="6D5C8A5C"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1234D8D2"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69. </w:t>
      </w:r>
      <w:r w:rsidRPr="009D5316">
        <w:rPr>
          <w:rFonts w:ascii="Palatino Linotype" w:hAnsi="Palatino Linotype" w:cs="Segoe UI"/>
          <w:b/>
          <w:sz w:val="24"/>
          <w:szCs w:val="24"/>
          <w:lang w:val="az-Latn-AZ"/>
        </w:rPr>
        <w:t>Valideynlik hüquqlarının məhdudlaşdırılmasının nəticələri</w:t>
      </w:r>
      <w:r w:rsidRPr="009D5316">
        <w:rPr>
          <w:rFonts w:ascii="Palatino Linotype" w:hAnsi="Palatino Linotype" w:cs="Segoe UI"/>
          <w:sz w:val="24"/>
          <w:szCs w:val="24"/>
          <w:lang w:val="az-Latn-AZ"/>
        </w:rPr>
        <w:t xml:space="preserve"> </w:t>
      </w:r>
    </w:p>
    <w:p w14:paraId="106EAB43"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00ACDAF2"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lastRenderedPageBreak/>
        <w:t>69.1. Valideynlik hüquqları məhdudlaşdırılan valideynlər uşağın tərbiyəsi ilə şəxsən məşğul olmaq, uşaqlı valideynlər üçün dövlət müavinətləri və imtiyazlarına olan hüquqlarını itirirlər.</w:t>
      </w:r>
    </w:p>
    <w:p w14:paraId="025832D6"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69.2. Valideynlik hüquqları məhdudlaşdırılan valideynlər uşağın saxlanmasını təmin etmək vəzifəsindən azad edilmirlər.</w:t>
      </w:r>
    </w:p>
    <w:p w14:paraId="0CA2E2B6"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69.3. Valideynlik hüquqları məhdudlaşdırılan valideynin uşaqları mənzilə xüsusi mülkiyyət hüququna və ya yaşayış sahəsindən istifadə, valideyn və digər qohumlarla faktiki qohumluğa əsaslanan əmlak hüquqlarına, o cümlədən vərəsəlik hüququna malikdirlər.</w:t>
      </w:r>
    </w:p>
    <w:p w14:paraId="5FE00A1C"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69.4. Hər iki valideynin valideynlik hüquqları məhdudlaşdırılmışsa, uşaq müvafiq icra hakimiyyəti orqanının himayəsinə verilir.</w:t>
      </w:r>
    </w:p>
    <w:p w14:paraId="30F0C942"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2065B7BA"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70. </w:t>
      </w:r>
      <w:r w:rsidRPr="009D5316">
        <w:rPr>
          <w:rFonts w:ascii="Palatino Linotype" w:hAnsi="Palatino Linotype" w:cs="Segoe UI"/>
          <w:b/>
          <w:sz w:val="24"/>
          <w:szCs w:val="24"/>
          <w:lang w:val="az-Latn-AZ"/>
        </w:rPr>
        <w:t>Valideynlik hüquqlarının məhdudlaşdırılmasının ləğv edilməsi</w:t>
      </w:r>
      <w:r w:rsidRPr="009D5316">
        <w:rPr>
          <w:rFonts w:ascii="Palatino Linotype" w:hAnsi="Palatino Linotype" w:cs="Segoe UI"/>
          <w:sz w:val="24"/>
          <w:szCs w:val="24"/>
          <w:lang w:val="az-Latn-AZ"/>
        </w:rPr>
        <w:t xml:space="preserve"> </w:t>
      </w:r>
    </w:p>
    <w:p w14:paraId="794630BC"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14C89828"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70.1. Məhkəmə valideynlik hüquqlarının məhdudlaşdırılmasına əsaslar aradan qalxdıqda, valideynlərin (onlardan birinin) verdiyi iddia üzrə uşağın onlara (onlardan birinə) qaytarılması və bu Məcəllənin 62-ci maddəsi ilə nəzərdə tutulmuş məhdudiyyətlərin ləğv olunması haqqında qətnamə qəbul edə bilər.</w:t>
      </w:r>
    </w:p>
    <w:p w14:paraId="6E81F3B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70.2. Uşağın valideynə qaytarılması uşağın mənafeyi ilə ziddiyyət yaradarsa, məhkəmə iddianı rədd edə bilər.</w:t>
      </w:r>
    </w:p>
    <w:p w14:paraId="0A70CF97"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24D8883B" w14:textId="77777777" w:rsidR="00FA6C70" w:rsidRPr="009D5316" w:rsidRDefault="00695117">
      <w:pPr>
        <w:spacing w:after="0" w:line="240" w:lineRule="auto"/>
        <w:ind w:firstLine="540"/>
        <w:jc w:val="both"/>
        <w:rPr>
          <w:rFonts w:ascii="Palatino Linotype" w:hAnsi="Palatino Linotype" w:cs="Segoe UI"/>
          <w:b/>
          <w:sz w:val="24"/>
          <w:szCs w:val="24"/>
          <w:lang w:val="az-Latn-AZ"/>
        </w:rPr>
      </w:pPr>
      <w:r w:rsidRPr="009D5316">
        <w:rPr>
          <w:rFonts w:ascii="Palatino Linotype" w:hAnsi="Palatino Linotype" w:cs="Segoe UI"/>
          <w:sz w:val="24"/>
          <w:szCs w:val="24"/>
          <w:lang w:val="az-Latn-AZ"/>
        </w:rPr>
        <w:t xml:space="preserve">Maddə 71. </w:t>
      </w:r>
      <w:r w:rsidRPr="009D5316">
        <w:rPr>
          <w:rFonts w:ascii="Palatino Linotype" w:hAnsi="Palatino Linotype" w:cs="Segoe UI"/>
          <w:b/>
          <w:sz w:val="24"/>
          <w:szCs w:val="24"/>
          <w:lang w:val="az-Latn-AZ"/>
        </w:rPr>
        <w:t xml:space="preserve">Valideynlik hüquqları məhkəmə tərəfindən məhdudlaşdırılan valideynlərin uşaqlarla əlaqələri </w:t>
      </w:r>
    </w:p>
    <w:p w14:paraId="21EF1800"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6C78864C"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71.1. Valideynlik hüquqları məhkəmə tərəfindən məhdudlaşdırılan valideynin uşaqlarla əlaqə saxlamasına icazə verilir, bir şərtlə ki, bu əlaqə uşaqlara zərərli təsir göstərməsin.</w:t>
      </w:r>
    </w:p>
    <w:p w14:paraId="66C50AB1" w14:textId="53E6143F"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71.2. Valideynlərlə uşaqların əlaqəsinə müvafiq icra hakimiyyəti orqanının, uşaqların qəyyumunun (himayəçisinin), </w:t>
      </w:r>
      <w:r w:rsidRPr="003D6675">
        <w:rPr>
          <w:rFonts w:ascii="Palatino Linotype" w:hAnsi="Palatino Linotype" w:cs="Segoe UI"/>
          <w:strike/>
          <w:sz w:val="24"/>
          <w:szCs w:val="24"/>
          <w:lang w:val="az-Latn-AZ"/>
        </w:rPr>
        <w:t>himayədar valideynlərin və ya</w:t>
      </w:r>
      <w:r w:rsidRPr="009D5316">
        <w:rPr>
          <w:rFonts w:ascii="Palatino Linotype" w:hAnsi="Palatino Linotype" w:cs="Segoe UI"/>
          <w:sz w:val="24"/>
          <w:szCs w:val="24"/>
          <w:lang w:val="az-Latn-AZ"/>
        </w:rPr>
        <w:t xml:space="preserve"> uşaqlar yerləşdiyi müəssisənin rəhbərliyinin razılığı ilə icazə verilir.</w:t>
      </w:r>
      <w:r w:rsidR="003D6675" w:rsidRPr="003D6675">
        <w:rPr>
          <w:rStyle w:val="a8"/>
          <w:rFonts w:ascii="Palatino Linotype" w:hAnsi="Palatino Linotype" w:cs="Segoe UI"/>
          <w:b/>
          <w:bCs/>
          <w:color w:val="0000FF"/>
          <w:sz w:val="20"/>
          <w:szCs w:val="20"/>
          <w:lang w:val="az-Latn-AZ"/>
        </w:rPr>
        <w:t xml:space="preserve"> </w:t>
      </w:r>
      <w:r w:rsidR="003D6675" w:rsidRPr="003D6675">
        <w:rPr>
          <w:rStyle w:val="a8"/>
          <w:rFonts w:ascii="Palatino Linotype" w:hAnsi="Palatino Linotype" w:cs="Segoe UI"/>
          <w:b/>
          <w:bCs/>
          <w:color w:val="0000FF"/>
          <w:sz w:val="20"/>
          <w:szCs w:val="20"/>
          <w:lang w:val="az-Latn-AZ"/>
        </w:rPr>
        <w:endnoteReference w:id="50"/>
      </w:r>
    </w:p>
    <w:p w14:paraId="30381686"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72C4CD92"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72. </w:t>
      </w:r>
      <w:r w:rsidRPr="009D5316">
        <w:rPr>
          <w:rFonts w:ascii="Palatino Linotype" w:hAnsi="Palatino Linotype" w:cs="Segoe UI"/>
          <w:b/>
          <w:sz w:val="24"/>
          <w:szCs w:val="24"/>
          <w:lang w:val="az-Latn-AZ"/>
        </w:rPr>
        <w:t>Uşağın sağlamlığı və ya həyatı üçün birbaşa təhlükə olduqda uşağın valideynlərdən (onları əvəz edən şəxslərdən) alınması</w:t>
      </w:r>
      <w:r w:rsidRPr="009D5316">
        <w:rPr>
          <w:rFonts w:ascii="Palatino Linotype" w:hAnsi="Palatino Linotype" w:cs="Segoe UI"/>
          <w:sz w:val="24"/>
          <w:szCs w:val="24"/>
          <w:lang w:val="az-Latn-AZ"/>
        </w:rPr>
        <w:t xml:space="preserve"> </w:t>
      </w:r>
    </w:p>
    <w:p w14:paraId="030F5167"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7DB29D87" w14:textId="17D73E0E"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72.1. Uşağın sağlamlığı və ya həyatı birbaşa təhlükədə olduqda</w:t>
      </w:r>
      <w:r w:rsidR="003D6675">
        <w:rPr>
          <w:rFonts w:ascii="Palatino Linotype" w:hAnsi="Palatino Linotype" w:cs="Segoe UI"/>
          <w:sz w:val="24"/>
          <w:szCs w:val="24"/>
          <w:lang w:val="az-Latn-AZ"/>
        </w:rPr>
        <w:t xml:space="preserve"> </w:t>
      </w:r>
      <w:r w:rsidR="003D6675" w:rsidRPr="003D6675">
        <w:rPr>
          <w:rFonts w:ascii="Palatino Linotype" w:hAnsi="Palatino Linotype"/>
          <w:i/>
          <w:iCs/>
          <w:sz w:val="24"/>
          <w:szCs w:val="24"/>
          <w:shd w:val="clear" w:color="auto" w:fill="FFFFFF"/>
          <w:lang w:val="az-Latn-AZ"/>
        </w:rPr>
        <w:t>(bu Məcəllənin 116-1.5-ci maddəsində nəzərdə tutulmuş hallar istisna olmaqla)</w:t>
      </w:r>
      <w:r w:rsidRPr="009D5316">
        <w:rPr>
          <w:rFonts w:ascii="Palatino Linotype" w:hAnsi="Palatino Linotype" w:cs="Segoe UI"/>
          <w:sz w:val="24"/>
          <w:szCs w:val="24"/>
          <w:lang w:val="az-Latn-AZ"/>
        </w:rPr>
        <w:t>, müvafiq icra hakimiyyəti orqanı uşağı valideynlərdən (onlardan birindən) və ya onu qəyyumluğa (himayəyə) götürmüş şəxslərdən təcili olaraq almaq hüququna malikdir. Müvafiq icra hakimiyyəti orqanı bunu müvafiq akt əsasında həyata keçirir.</w:t>
      </w:r>
      <w:r w:rsidR="003D6675" w:rsidRPr="003D6675">
        <w:rPr>
          <w:rStyle w:val="a8"/>
          <w:rFonts w:ascii="Palatino Linotype" w:hAnsi="Palatino Linotype" w:cs="Segoe UI"/>
          <w:b/>
          <w:bCs/>
          <w:color w:val="0000FF"/>
          <w:sz w:val="20"/>
          <w:szCs w:val="20"/>
          <w:lang w:val="az-Latn-AZ"/>
        </w:rPr>
        <w:t xml:space="preserve"> </w:t>
      </w:r>
      <w:r w:rsidR="003D6675" w:rsidRPr="003D6675">
        <w:rPr>
          <w:rStyle w:val="a8"/>
          <w:rFonts w:ascii="Palatino Linotype" w:hAnsi="Palatino Linotype" w:cs="Segoe UI"/>
          <w:b/>
          <w:bCs/>
          <w:color w:val="0000FF"/>
          <w:sz w:val="20"/>
          <w:szCs w:val="20"/>
          <w:lang w:val="az-Latn-AZ"/>
        </w:rPr>
        <w:endnoteReference w:id="51"/>
      </w:r>
    </w:p>
    <w:p w14:paraId="48523E54" w14:textId="421CF5EE"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72.2. </w:t>
      </w:r>
      <w:r w:rsidR="003D6675" w:rsidRPr="003D6675">
        <w:rPr>
          <w:rFonts w:ascii="Palatino Linotype" w:hAnsi="Palatino Linotype"/>
          <w:i/>
          <w:iCs/>
          <w:sz w:val="24"/>
          <w:szCs w:val="24"/>
          <w:shd w:val="clear" w:color="auto" w:fill="FFFFFF"/>
          <w:lang w:val="az-Latn-AZ"/>
        </w:rPr>
        <w:t>Uşağı götürən müvafiq icra hakimiyyəti orqanının müəyyən etdiyi orqan (qurum) dərhal prokurora və uşağın yerləşdirilməsi üçün müvafiq icra hakimiyyəti orqanının müəyyən etdiyi orqana (quruma) məlumat verməlidir.</w:t>
      </w:r>
      <w:r w:rsidR="003D6675">
        <w:rPr>
          <w:rFonts w:ascii="Palatino Linotype" w:hAnsi="Palatino Linotype" w:cs="Segoe UI"/>
          <w:sz w:val="24"/>
          <w:szCs w:val="24"/>
          <w:lang w:val="az-Latn-AZ"/>
        </w:rPr>
        <w:t xml:space="preserve"> </w:t>
      </w:r>
      <w:r w:rsidR="003D6675" w:rsidRPr="003D6675">
        <w:rPr>
          <w:rFonts w:ascii="Palatino Linotype" w:hAnsi="Palatino Linotype"/>
          <w:i/>
          <w:iCs/>
          <w:sz w:val="24"/>
          <w:szCs w:val="24"/>
          <w:shd w:val="clear" w:color="auto" w:fill="FFFFFF"/>
          <w:lang w:val="az-Latn-AZ"/>
        </w:rPr>
        <w:t>Müvafiq icra hakimiyyəti orqanının müəyyən etdiyi orqan (qurum)</w:t>
      </w:r>
      <w:r w:rsidRPr="003D6675">
        <w:rPr>
          <w:rFonts w:ascii="Palatino Linotype" w:hAnsi="Palatino Linotype" w:cs="Segoe UI"/>
          <w:sz w:val="28"/>
          <w:szCs w:val="28"/>
          <w:lang w:val="az-Latn-AZ"/>
        </w:rPr>
        <w:t xml:space="preserve"> </w:t>
      </w:r>
      <w:r w:rsidRPr="009D5316">
        <w:rPr>
          <w:rFonts w:ascii="Palatino Linotype" w:hAnsi="Palatino Linotype" w:cs="Segoe UI"/>
          <w:sz w:val="24"/>
          <w:szCs w:val="24"/>
          <w:lang w:val="az-Latn-AZ"/>
        </w:rPr>
        <w:t xml:space="preserve">uşağın alınması barədə aktın çıxarılmasından sonra 7 gün ərzində </w:t>
      </w:r>
      <w:r w:rsidRPr="009D5316">
        <w:rPr>
          <w:rFonts w:ascii="Palatino Linotype" w:hAnsi="Palatino Linotype" w:cs="Segoe UI"/>
          <w:sz w:val="24"/>
          <w:szCs w:val="24"/>
          <w:lang w:val="az-Latn-AZ"/>
        </w:rPr>
        <w:lastRenderedPageBreak/>
        <w:t>məhkəməyə valideynləri valideynlik hüquqlarından məhrumetmə və ya bu hüquqların məhdudlaşdırılması barədə iddia ilə müraciət edə bilər.</w:t>
      </w:r>
      <w:r w:rsidR="003D6675" w:rsidRPr="003D6675">
        <w:rPr>
          <w:rStyle w:val="a8"/>
          <w:rFonts w:ascii="Palatino Linotype" w:hAnsi="Palatino Linotype" w:cs="Segoe UI"/>
          <w:b/>
          <w:bCs/>
          <w:color w:val="0000FF"/>
          <w:sz w:val="20"/>
          <w:szCs w:val="20"/>
          <w:lang w:val="az-Latn-AZ"/>
        </w:rPr>
        <w:t xml:space="preserve"> </w:t>
      </w:r>
      <w:r w:rsidR="003D6675" w:rsidRPr="003D6675">
        <w:rPr>
          <w:rStyle w:val="a8"/>
          <w:rFonts w:ascii="Palatino Linotype" w:hAnsi="Palatino Linotype" w:cs="Segoe UI"/>
          <w:b/>
          <w:bCs/>
          <w:color w:val="0000FF"/>
          <w:sz w:val="20"/>
          <w:szCs w:val="20"/>
          <w:lang w:val="az-Latn-AZ"/>
        </w:rPr>
        <w:endnoteReference w:id="52"/>
      </w:r>
    </w:p>
    <w:p w14:paraId="162DF7DB"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7C8A5024" w14:textId="77777777" w:rsidR="00FA6C70" w:rsidRPr="009D5316" w:rsidRDefault="00695117">
      <w:pPr>
        <w:spacing w:after="0" w:line="240" w:lineRule="auto"/>
        <w:ind w:firstLine="540"/>
        <w:jc w:val="both"/>
        <w:rPr>
          <w:rFonts w:ascii="Palatino Linotype" w:hAnsi="Palatino Linotype" w:cs="Segoe UI"/>
          <w:b/>
          <w:sz w:val="24"/>
          <w:szCs w:val="24"/>
          <w:lang w:val="az-Latn-AZ"/>
        </w:rPr>
      </w:pPr>
      <w:r w:rsidRPr="009D5316">
        <w:rPr>
          <w:rFonts w:ascii="Palatino Linotype" w:hAnsi="Palatino Linotype" w:cs="Segoe UI"/>
          <w:sz w:val="24"/>
          <w:szCs w:val="24"/>
          <w:lang w:val="az-Latn-AZ"/>
        </w:rPr>
        <w:t xml:space="preserve">Maddə 73. </w:t>
      </w:r>
      <w:r w:rsidRPr="009D5316">
        <w:rPr>
          <w:rFonts w:ascii="Palatino Linotype" w:hAnsi="Palatino Linotype" w:cs="Segoe UI"/>
          <w:b/>
          <w:sz w:val="24"/>
          <w:szCs w:val="24"/>
          <w:lang w:val="az-Latn-AZ"/>
        </w:rPr>
        <w:t xml:space="preserve">Məhkəmədə uşaqların tərbiyəsi ilə bağlı mübahisəyə baxıldıqda müvafiq icra hakimiyyəti orqanının iştirakı </w:t>
      </w:r>
    </w:p>
    <w:p w14:paraId="61316F22"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40816782"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73.1. Uşaqların tərbiyəsi ilə əlaqədar mübahisələrə məhkəmədə baxılarkən, uşağın müdafiəsi üçün iddianın kim tərəfindən qaldırılmasından asılı olmayaraq müvafiq icra hakimiyyəti orqanı işə cəlb edilir.</w:t>
      </w:r>
    </w:p>
    <w:p w14:paraId="3F6CBF3E"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73.2. Müvafiq icra hakimiyyəti orqanı mübahisə ilə bağlı uşağın və onun tərbiyəsi ilə məşğul olmaq istəyən şəxsin (şəxslərin) həyat şəraitini müayinə etməyə, müayinə aktını və mübahisəyə dair ona əsaslanmış rəyini məhkəməyə təqdim etməyə borcludur.</w:t>
      </w:r>
    </w:p>
    <w:p w14:paraId="49F17F45"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50AC5A6C"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74. </w:t>
      </w:r>
      <w:r w:rsidRPr="009D5316">
        <w:rPr>
          <w:rFonts w:ascii="Palatino Linotype" w:hAnsi="Palatino Linotype" w:cs="Segoe UI"/>
          <w:b/>
          <w:sz w:val="24"/>
          <w:szCs w:val="24"/>
          <w:lang w:val="az-Latn-AZ"/>
        </w:rPr>
        <w:t>Uşaqların tərbiyəsi ilə bağlı iş üzrə məhkəmə qətnaməsinin icrası</w:t>
      </w:r>
      <w:r w:rsidRPr="009D5316">
        <w:rPr>
          <w:rFonts w:ascii="Palatino Linotype" w:hAnsi="Palatino Linotype" w:cs="Segoe UI"/>
          <w:sz w:val="24"/>
          <w:szCs w:val="24"/>
          <w:lang w:val="az-Latn-AZ"/>
        </w:rPr>
        <w:t xml:space="preserve"> </w:t>
      </w:r>
    </w:p>
    <w:p w14:paraId="7F15D1B3"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031AB286"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74.1. Uşaqların tərbiyəsi ilə bağlı iş üzrə məhkəmənin qətnaməsinin icrası mülki prosessual qanunvericiliyə əsasən icra qaydasında yerinə yetirilir.</w:t>
      </w:r>
    </w:p>
    <w:p w14:paraId="323F60C6"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74.2. Valideynlər (onları əvəz edən şəxslər) məhkəmə qətnaməsinin icrasına mane olarlarsa, onlar barəsində mülki prosessual qanunvericiliklə nəzərdə tutulmuş tədbirlər tətbiq olunur.</w:t>
      </w:r>
    </w:p>
    <w:p w14:paraId="44705836"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74.3. Uşağın alınıb başqa bir şəxsə verilməsi ilə əlaqədar məhkəmə qətnaməsinin məcburi icrasında müvafiq icra hakimiyyəti orqanının, uşağı götürən şəxsin, zəruri hallarda isə polis orqanı nümayəndəsinin iştirakı vacibdir.</w:t>
      </w:r>
    </w:p>
    <w:p w14:paraId="24F4D6A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74.4. Uşağın verilməsi haqqında məhkəmə qətnaməsinin uşağın mənafeyinə ziyan vurmadan icra olunması mümkün olmadıqda, uşağın mənafeyinə ziyan vurmadan uşaq, məhkəmənin qərardadı ilə müvəqqəti olaraq </w:t>
      </w:r>
      <w:r w:rsidR="009E662C" w:rsidRPr="009D5316">
        <w:rPr>
          <w:rFonts w:ascii="Palatino Linotype" w:hAnsi="Palatino Linotype"/>
          <w:i/>
          <w:sz w:val="24"/>
          <w:szCs w:val="24"/>
          <w:lang w:val="az-Latn-AZ"/>
        </w:rPr>
        <w:t>sosial xidmət müəssisələrində</w:t>
      </w:r>
      <w:r w:rsidRPr="009D5316">
        <w:rPr>
          <w:rFonts w:ascii="Palatino Linotype" w:hAnsi="Palatino Linotype" w:cs="Segoe UI"/>
          <w:sz w:val="24"/>
          <w:szCs w:val="24"/>
          <w:lang w:val="az-Latn-AZ"/>
        </w:rPr>
        <w:t xml:space="preserve"> yerləşdirilir.</w:t>
      </w:r>
      <w:r w:rsidR="009E662C" w:rsidRPr="009D5316">
        <w:rPr>
          <w:rStyle w:val="a8"/>
          <w:rFonts w:ascii="Palatino Linotype" w:hAnsi="Palatino Linotype" w:cs="Segoe UI"/>
          <w:b/>
          <w:color w:val="0000CC"/>
          <w:sz w:val="20"/>
          <w:szCs w:val="20"/>
          <w:lang w:val="az-Latn-AZ"/>
        </w:rPr>
        <w:endnoteReference w:id="53"/>
      </w:r>
    </w:p>
    <w:p w14:paraId="5FDB7FA3" w14:textId="77777777" w:rsidR="00FA6C70" w:rsidRPr="009D5316" w:rsidRDefault="00FA6C70">
      <w:pPr>
        <w:spacing w:after="0" w:line="240" w:lineRule="auto"/>
        <w:rPr>
          <w:rFonts w:ascii="Palatino Linotype" w:hAnsi="Palatino Linotype" w:cs="Segoe UI"/>
          <w:sz w:val="24"/>
          <w:szCs w:val="24"/>
          <w:lang w:val="az-Latn-AZ"/>
        </w:rPr>
      </w:pPr>
    </w:p>
    <w:p w14:paraId="02BC682F" w14:textId="77777777" w:rsidR="00FA6C70" w:rsidRPr="009D5316" w:rsidRDefault="00FA6C70">
      <w:pPr>
        <w:spacing w:after="0" w:line="240" w:lineRule="auto"/>
        <w:rPr>
          <w:rFonts w:ascii="Palatino Linotype" w:hAnsi="Palatino Linotype" w:cs="Segoe UI"/>
          <w:sz w:val="24"/>
          <w:szCs w:val="24"/>
          <w:lang w:val="az-Latn-AZ"/>
        </w:rPr>
      </w:pPr>
    </w:p>
    <w:p w14:paraId="10F58FFE" w14:textId="77777777" w:rsidR="00FA6C70" w:rsidRPr="009D5316" w:rsidRDefault="00695117">
      <w:pPr>
        <w:spacing w:after="0" w:line="240" w:lineRule="auto"/>
        <w:jc w:val="center"/>
        <w:rPr>
          <w:rFonts w:ascii="Palatino Linotype" w:hAnsi="Palatino Linotype" w:cs="Segoe UI"/>
          <w:b/>
          <w:sz w:val="24"/>
          <w:szCs w:val="24"/>
          <w:lang w:val="az-Latn-AZ"/>
        </w:rPr>
      </w:pPr>
      <w:r w:rsidRPr="009D5316">
        <w:rPr>
          <w:rFonts w:ascii="Palatino Linotype" w:hAnsi="Palatino Linotype" w:cs="Segoe UI"/>
          <w:b/>
          <w:sz w:val="24"/>
          <w:szCs w:val="24"/>
          <w:lang w:val="az-Latn-AZ"/>
        </w:rPr>
        <w:t>Beşinci bölmə</w:t>
      </w:r>
    </w:p>
    <w:p w14:paraId="37A1D09A" w14:textId="77777777" w:rsidR="00FA6C70" w:rsidRPr="009D5316" w:rsidRDefault="00FA6C70">
      <w:pPr>
        <w:spacing w:after="0" w:line="240" w:lineRule="auto"/>
        <w:jc w:val="center"/>
        <w:rPr>
          <w:rFonts w:ascii="Palatino Linotype" w:hAnsi="Palatino Linotype" w:cs="Segoe UI"/>
          <w:b/>
          <w:sz w:val="24"/>
          <w:szCs w:val="24"/>
          <w:lang w:val="az-Latn-AZ"/>
        </w:rPr>
      </w:pPr>
    </w:p>
    <w:p w14:paraId="55CC7FCE" w14:textId="77777777" w:rsidR="00FA6C70" w:rsidRPr="009D5316" w:rsidRDefault="00695117">
      <w:pPr>
        <w:spacing w:after="0" w:line="240" w:lineRule="auto"/>
        <w:jc w:val="center"/>
        <w:rPr>
          <w:rFonts w:ascii="Palatino Linotype" w:hAnsi="Palatino Linotype" w:cs="Segoe UI"/>
          <w:b/>
          <w:sz w:val="24"/>
          <w:szCs w:val="24"/>
          <w:lang w:val="az-Latn-AZ"/>
        </w:rPr>
      </w:pPr>
      <w:r w:rsidRPr="009D5316">
        <w:rPr>
          <w:rFonts w:ascii="Palatino Linotype" w:hAnsi="Palatino Linotype" w:cs="Segoe UI"/>
          <w:b/>
          <w:sz w:val="24"/>
          <w:szCs w:val="24"/>
          <w:lang w:val="az-Latn-AZ"/>
        </w:rPr>
        <w:t>Ailə üzvlərinin aliment öhdəlikləri</w:t>
      </w:r>
    </w:p>
    <w:p w14:paraId="214FF634" w14:textId="77777777" w:rsidR="00FA6C70" w:rsidRPr="009D5316" w:rsidRDefault="00FA6C70">
      <w:pPr>
        <w:spacing w:after="0" w:line="240" w:lineRule="auto"/>
        <w:jc w:val="center"/>
        <w:rPr>
          <w:rFonts w:ascii="Palatino Linotype" w:hAnsi="Palatino Linotype" w:cs="Segoe UI"/>
          <w:b/>
          <w:sz w:val="24"/>
          <w:szCs w:val="24"/>
          <w:lang w:val="az-Latn-AZ"/>
        </w:rPr>
      </w:pPr>
    </w:p>
    <w:p w14:paraId="13A4DFBE" w14:textId="77777777" w:rsidR="00FA6C70" w:rsidRPr="009D5316" w:rsidRDefault="00695117">
      <w:pPr>
        <w:spacing w:after="120" w:line="240" w:lineRule="auto"/>
        <w:jc w:val="center"/>
        <w:rPr>
          <w:rFonts w:ascii="Palatino Linotype" w:hAnsi="Palatino Linotype" w:cs="Segoe UI"/>
          <w:i/>
          <w:sz w:val="24"/>
          <w:szCs w:val="24"/>
          <w:lang w:val="az-Latn-AZ"/>
        </w:rPr>
      </w:pPr>
      <w:r w:rsidRPr="009D5316">
        <w:rPr>
          <w:rFonts w:ascii="Palatino Linotype" w:hAnsi="Palatino Linotype" w:cs="Segoe UI"/>
          <w:i/>
          <w:sz w:val="24"/>
          <w:szCs w:val="24"/>
          <w:lang w:val="az-Latn-AZ"/>
        </w:rPr>
        <w:t>13-cü fəsil</w:t>
      </w:r>
    </w:p>
    <w:p w14:paraId="37282E00" w14:textId="77777777" w:rsidR="00FA6C70" w:rsidRPr="009D5316" w:rsidRDefault="00695117">
      <w:pPr>
        <w:spacing w:after="0" w:line="240" w:lineRule="auto"/>
        <w:jc w:val="center"/>
        <w:rPr>
          <w:rFonts w:ascii="Palatino Linotype" w:hAnsi="Palatino Linotype" w:cs="Segoe UI"/>
          <w:b/>
          <w:sz w:val="24"/>
          <w:szCs w:val="24"/>
          <w:lang w:val="az-Latn-AZ"/>
        </w:rPr>
      </w:pPr>
      <w:r w:rsidRPr="009D5316">
        <w:rPr>
          <w:rFonts w:ascii="Palatino Linotype" w:hAnsi="Palatino Linotype" w:cs="Segoe UI"/>
          <w:b/>
          <w:sz w:val="24"/>
          <w:szCs w:val="24"/>
          <w:lang w:val="az-Latn-AZ"/>
        </w:rPr>
        <w:t>Valideynlərin və uşaqların aliment öhdəlikləri</w:t>
      </w:r>
    </w:p>
    <w:p w14:paraId="1B7995C3" w14:textId="77777777" w:rsidR="00FA6C70" w:rsidRPr="009D5316" w:rsidRDefault="00FA6C70">
      <w:pPr>
        <w:spacing w:after="0" w:line="240" w:lineRule="auto"/>
        <w:rPr>
          <w:rFonts w:ascii="Palatino Linotype" w:hAnsi="Palatino Linotype" w:cs="Segoe UI"/>
          <w:sz w:val="24"/>
          <w:szCs w:val="24"/>
          <w:lang w:val="az-Latn-AZ"/>
        </w:rPr>
      </w:pPr>
    </w:p>
    <w:p w14:paraId="22731290"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75. </w:t>
      </w:r>
      <w:r w:rsidRPr="009D5316">
        <w:rPr>
          <w:rFonts w:ascii="Palatino Linotype" w:hAnsi="Palatino Linotype" w:cs="Segoe UI"/>
          <w:b/>
          <w:sz w:val="24"/>
          <w:szCs w:val="24"/>
          <w:lang w:val="az-Latn-AZ"/>
        </w:rPr>
        <w:t>Valideynlərin uşaqlarını saxlamaq vəzifəsi</w:t>
      </w:r>
    </w:p>
    <w:p w14:paraId="339BE50C"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7EAEC2D0"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75.1. Valideynlər uşaqlarını saxlamağa borcludurlar.</w:t>
      </w:r>
    </w:p>
    <w:p w14:paraId="1174B461"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75.2. Uşaqlarını saxlamağın qayda və formasını valideynlər müstəqil müəyyən edirlər.</w:t>
      </w:r>
    </w:p>
    <w:p w14:paraId="4538A8CE"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75.3. Valideynlər bu Məcəllənin 16-cı fəslinə uyğun olaraq yetkinlik yaşına çatmayan uşaqlarını saxlamaq barədə saziş (aliment ödənilməsi barədə saziş) bağlamaq hüququna malikdirlər.</w:t>
      </w:r>
    </w:p>
    <w:p w14:paraId="29B0D030"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lastRenderedPageBreak/>
        <w:t>75.4. Valideynlər uşaqlarını saxlamadıqda uşaqların saxlanması üçün vəsait (aliment) valideynlərdən məhkəmə qaydasında tutulur.</w:t>
      </w:r>
    </w:p>
    <w:p w14:paraId="7F2F83B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75.5. Aliment ödənilməsi barədə valideynlər arasında saziş olmadıqda, valideynlər (onlardan biri) uşaqları saxlamadıqda və məhkəməyə bu barədə iddia verilmədikdə müvafiq icra hakimiyyəti orqanı yetkinlik yaşına çatmayan uşaqlar üçün aliment tutulması barədə valideynlərə (onlardan birinə) qarşı iddia qaldırmaq hüququna malikdir.</w:t>
      </w:r>
    </w:p>
    <w:p w14:paraId="5CDE2D12"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527400F3"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76. </w:t>
      </w:r>
      <w:r w:rsidRPr="009D5316">
        <w:rPr>
          <w:rFonts w:ascii="Palatino Linotype" w:hAnsi="Palatino Linotype" w:cs="Segoe UI"/>
          <w:b/>
          <w:sz w:val="24"/>
          <w:szCs w:val="24"/>
          <w:lang w:val="az-Latn-AZ"/>
        </w:rPr>
        <w:t>Uşaqlar üçün məhkəmə qaydasında tutulan alimentin miqdarı</w:t>
      </w:r>
      <w:r w:rsidRPr="009D5316">
        <w:rPr>
          <w:rFonts w:ascii="Palatino Linotype" w:hAnsi="Palatino Linotype" w:cs="Segoe UI"/>
          <w:sz w:val="24"/>
          <w:szCs w:val="24"/>
          <w:lang w:val="az-Latn-AZ"/>
        </w:rPr>
        <w:t xml:space="preserve"> </w:t>
      </w:r>
    </w:p>
    <w:p w14:paraId="47555C51"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0C37ACD"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76.1. Aliment ödənilməsi barədə razılıq olmadıqda uşaqlar üçün onların valideynlərindən məhkəmə tərəfindən hər ay aşağıdakı miqdarda aliment tutulur:</w:t>
      </w:r>
    </w:p>
    <w:p w14:paraId="564AC91D"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76.1.1. 1 uşağa görə—qazancın və (və ya) valideynlərin başqa gəlirlərinin dörddə bir hissəsi;</w:t>
      </w:r>
    </w:p>
    <w:p w14:paraId="0E1231A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76.1.2. 2 uşağa görə—qazancın (başqa gəlirlərin) üçdə bir hissəsi;</w:t>
      </w:r>
    </w:p>
    <w:p w14:paraId="6B08B960"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76.1.3. 3 və daha çox uşağa görə—qazancın (başqa gəlirlərin) yarısı.</w:t>
      </w:r>
    </w:p>
    <w:p w14:paraId="48BC778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76.2. Bu payların miqdarı məhkəmə tərəfindən tərəflərin ailə və maddi vəziyyəti, eləcə də diqqətəlayiq olan başqa hallar nəzərə alınmaqla azaldıla və artırıla bilər.</w:t>
      </w:r>
    </w:p>
    <w:p w14:paraId="01438125"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15BE13E7" w14:textId="77777777" w:rsidR="00FA6C70" w:rsidRPr="009D5316" w:rsidRDefault="00695117">
      <w:pPr>
        <w:spacing w:after="0" w:line="240" w:lineRule="auto"/>
        <w:ind w:firstLine="540"/>
        <w:jc w:val="both"/>
        <w:rPr>
          <w:rFonts w:ascii="Palatino Linotype" w:hAnsi="Palatino Linotype" w:cs="Segoe UI"/>
          <w:b/>
          <w:sz w:val="24"/>
          <w:szCs w:val="24"/>
          <w:lang w:val="az-Latn-AZ"/>
        </w:rPr>
      </w:pPr>
      <w:r w:rsidRPr="009D5316">
        <w:rPr>
          <w:rFonts w:ascii="Palatino Linotype" w:hAnsi="Palatino Linotype" w:cs="Segoe UI"/>
          <w:sz w:val="24"/>
          <w:szCs w:val="24"/>
          <w:lang w:val="az-Latn-AZ"/>
        </w:rPr>
        <w:t xml:space="preserve">Maddə 77. </w:t>
      </w:r>
      <w:r w:rsidRPr="009D5316">
        <w:rPr>
          <w:rFonts w:ascii="Palatino Linotype" w:hAnsi="Palatino Linotype" w:cs="Segoe UI"/>
          <w:b/>
          <w:sz w:val="24"/>
          <w:szCs w:val="24"/>
          <w:lang w:val="az-Latn-AZ"/>
        </w:rPr>
        <w:t xml:space="preserve">Uşaqlar üçün aliment tutulan əmək haqqının və (və ya) başqa gəlirlərin növləri </w:t>
      </w:r>
    </w:p>
    <w:p w14:paraId="380E45E2"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169BC09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Uşaqlar üçün valideynlərinin aliment tutulan, manat və xarici valyuta ilə aldıqları əmək haqqının və (və ya) başqa gəlirlərinin növləri müvafiq icra hakimiyyəti orqanı tərəfindən müəyyən olunur.</w:t>
      </w:r>
    </w:p>
    <w:p w14:paraId="7038159A"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2A1B05A"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78. </w:t>
      </w:r>
      <w:r w:rsidRPr="009D5316">
        <w:rPr>
          <w:rFonts w:ascii="Palatino Linotype" w:hAnsi="Palatino Linotype" w:cs="Segoe UI"/>
          <w:b/>
          <w:sz w:val="24"/>
          <w:szCs w:val="24"/>
          <w:lang w:val="az-Latn-AZ"/>
        </w:rPr>
        <w:t>Uşaqların saxlanılması üçün alimentin sabit pul məbləğində tutulması</w:t>
      </w:r>
      <w:r w:rsidRPr="009D5316">
        <w:rPr>
          <w:rFonts w:ascii="Palatino Linotype" w:hAnsi="Palatino Linotype" w:cs="Segoe UI"/>
          <w:sz w:val="24"/>
          <w:szCs w:val="24"/>
          <w:lang w:val="az-Latn-AZ"/>
        </w:rPr>
        <w:t xml:space="preserve"> </w:t>
      </w:r>
    </w:p>
    <w:p w14:paraId="7FF74CD3"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4D4B3C94"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78.1. Valideynlər arasında yetkinlik yaşına çatmayan uşaqlara aliment ödənilməsi barədə saziş yoxdursa, eləcə də aliment verməyə borclu olan valideynin qazancı (gəliri) qeyri-müntəzəm, dəyişən olarsa, ya qazancın (gəlirin) hamısını və ya bir hissəsini həmin valideyn natura və ya xarici valyuta ilə alırsa, yaxud onun qazancı və ya sair gəliri yoxdursa, habelə alimentin valideynin qazancından (gəlirindən) müəyyən hissə kimi tutulması mümkün olmadığı, çətinlik törətdiyi və tərəflərdən birinin və ya marağının əhəmiyyətli dərəcədə pozulduğu başqa hallarda, uşaqların saxlanması üçün vəsait tutulmasını tələb edən şəxsin xahişi ilə alimentin miqdarı məhkəmə tərəfindən hər ay ödənilməli olan sabit pul məbləğində və ya eyni zamanda həm sabit pul məbləğində, həm də bu Məcəllənin 76-cı maddəsinə uyğun olaraq qazancın (gəlirin) müəyyən hissəsi kimi müəyyən edilə bilər.</w:t>
      </w:r>
    </w:p>
    <w:p w14:paraId="5A5FD268"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78.2. Sabit pul məbləğinin miqdarı məhkəmə tərəfindən tərəflərin maddi və ailə vəziyyəti, diqqətəlayiq olan digər hallar nəzərə alınmaqla uşağın əvvəlki təminatının səviyyəsinin mümkün qədər maksimal saxlanması əsas tutularaq müəyyən edilir.</w:t>
      </w:r>
    </w:p>
    <w:p w14:paraId="2917B50D"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lastRenderedPageBreak/>
        <w:t>78.3. Tərəflərdən hər biri ilə uşaq qalıbsa, bir valideyndən az təminatlı digər valideynin xeyrinə hər ay tutulan alimentin miqdarı bu Məcəllənin 78.2-ci maddəsinə uyğun olaraq məhkəmə tərəfindən sabit pul məbləğində müəyyən edilir.</w:t>
      </w:r>
    </w:p>
    <w:p w14:paraId="0D898253"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6F597261" w14:textId="77777777" w:rsidR="00FA6C70" w:rsidRPr="009D5316" w:rsidRDefault="00695117">
      <w:pPr>
        <w:spacing w:after="0" w:line="240" w:lineRule="auto"/>
        <w:ind w:firstLine="540"/>
        <w:jc w:val="both"/>
        <w:rPr>
          <w:rFonts w:ascii="Palatino Linotype" w:hAnsi="Palatino Linotype" w:cs="Segoe UI"/>
          <w:b/>
          <w:sz w:val="24"/>
          <w:szCs w:val="24"/>
          <w:lang w:val="az-Latn-AZ"/>
        </w:rPr>
      </w:pPr>
      <w:r w:rsidRPr="009D5316">
        <w:rPr>
          <w:rFonts w:ascii="Palatino Linotype" w:hAnsi="Palatino Linotype" w:cs="Segoe UI"/>
          <w:sz w:val="24"/>
          <w:szCs w:val="24"/>
          <w:lang w:val="az-Latn-AZ"/>
        </w:rPr>
        <w:t xml:space="preserve">Maddə 79. </w:t>
      </w:r>
      <w:r w:rsidRPr="009D5316">
        <w:rPr>
          <w:rFonts w:ascii="Palatino Linotype" w:hAnsi="Palatino Linotype" w:cs="Segoe UI"/>
          <w:b/>
          <w:sz w:val="24"/>
          <w:szCs w:val="24"/>
          <w:lang w:val="az-Latn-AZ"/>
        </w:rPr>
        <w:t xml:space="preserve">Valideyn himayəsindən məhrum olmuş uşaqlara görə tutulan aliment və ondan istifadə </w:t>
      </w:r>
    </w:p>
    <w:p w14:paraId="5585F756"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0F6E8113"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79.1. Valideyn himayəsindən məhrum olmuş uşaqlara görə aliment bu Məcəllənin 76—78-ci maddələrinə uyğun olaraq tutulur və uşağın qəyyumuna (himayəçisinə) və ya himayədar valideynlərə (atalığa, analığa) ödənilir.</w:t>
      </w:r>
    </w:p>
    <w:p w14:paraId="1D5A7FC9"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79.2. Valideyn himayəsindən məhrum olmuş və </w:t>
      </w:r>
      <w:r w:rsidR="009E662C" w:rsidRPr="009D5316">
        <w:rPr>
          <w:rFonts w:ascii="Palatino Linotype" w:hAnsi="Palatino Linotype"/>
          <w:i/>
          <w:sz w:val="24"/>
          <w:szCs w:val="24"/>
          <w:lang w:val="az-Latn-AZ"/>
        </w:rPr>
        <w:t>sosial xidmət müəssisələrində</w:t>
      </w:r>
      <w:r w:rsidRPr="009D5316">
        <w:rPr>
          <w:rFonts w:ascii="Palatino Linotype" w:hAnsi="Palatino Linotype" w:cs="Segoe UI"/>
          <w:sz w:val="24"/>
          <w:szCs w:val="24"/>
          <w:lang w:val="az-Latn-AZ"/>
        </w:rPr>
        <w:t xml:space="preserve"> yerləşdirilən uşaqların valideynlərindən tutulan aliment həmin müəssisələrin hesabına keçirilir və hər bir uşağın özünə xərclənir.</w:t>
      </w:r>
    </w:p>
    <w:p w14:paraId="33E4F93E"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79.3. Göstərilən müəssisələr həmin məbləğləri bankda saxlaya bilər. Məbləğlərin dövriyyəsindən alınan gəlirin 50 faizi uşaqların saxlanmasına sərf olunur. Uşaq bu müəssisələri tərk etdikdə aliment məbləğlərinin cəmi və alimentin dövriyyəsindən əldə olunan gəlirin 50 faizi uşağın adına bankda açılan hesaba köçürülür.</w:t>
      </w:r>
    </w:p>
    <w:p w14:paraId="723A9457"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4C59BF1F" w14:textId="77777777" w:rsidR="00FA6C70" w:rsidRPr="009D5316" w:rsidRDefault="00695117">
      <w:pPr>
        <w:spacing w:after="0" w:line="240" w:lineRule="auto"/>
        <w:ind w:firstLine="540"/>
        <w:jc w:val="both"/>
        <w:rPr>
          <w:rFonts w:ascii="Palatino Linotype" w:hAnsi="Palatino Linotype" w:cs="Segoe UI"/>
          <w:b/>
          <w:sz w:val="24"/>
          <w:szCs w:val="24"/>
          <w:lang w:val="az-Latn-AZ"/>
        </w:rPr>
      </w:pPr>
      <w:r w:rsidRPr="009D5316">
        <w:rPr>
          <w:rFonts w:ascii="Palatino Linotype" w:hAnsi="Palatino Linotype" w:cs="Segoe UI"/>
          <w:sz w:val="24"/>
          <w:szCs w:val="24"/>
          <w:lang w:val="az-Latn-AZ"/>
        </w:rPr>
        <w:t xml:space="preserve">Maddə 80. </w:t>
      </w:r>
      <w:r w:rsidRPr="009D5316">
        <w:rPr>
          <w:rFonts w:ascii="Palatino Linotype" w:hAnsi="Palatino Linotype" w:cs="Segoe UI"/>
          <w:b/>
          <w:sz w:val="24"/>
          <w:szCs w:val="24"/>
          <w:lang w:val="az-Latn-AZ"/>
        </w:rPr>
        <w:t xml:space="preserve">Əmək qabiliyyəti olmayan yetkinlik yaşına çatmış övladların aliment almaq hüququ </w:t>
      </w:r>
    </w:p>
    <w:p w14:paraId="2A05E94C"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FD3C4B4"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80.1. Valideynlər əmək qabiliyyəti olmayan və maddi yardıma ehtiyacı olan yetkinlik yaşına çatmış övladlarını saxlamağa borcludurlar.</w:t>
      </w:r>
    </w:p>
    <w:p w14:paraId="3A2DFACB"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80.2. Aliment ödənilməsi barədə saziş olmadıqda, əmək qabiliyyəti olmayan yetkinlik yaşına çatmış övladların saxlanması üçün alimentin miqdarı, tərəflərin ailə və maddi vəziyyəti, diqqətəlayiq olan digər maraqları nəzərə alınmaqla məhkəmə tərəfindən hər ay ödənilməli olan sabit pul məbləğində müəyyən edilir.</w:t>
      </w:r>
    </w:p>
    <w:p w14:paraId="10FB0994"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09AB1F5A"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81. </w:t>
      </w:r>
      <w:r w:rsidRPr="009D5316">
        <w:rPr>
          <w:rFonts w:ascii="Palatino Linotype" w:hAnsi="Palatino Linotype" w:cs="Segoe UI"/>
          <w:b/>
          <w:sz w:val="24"/>
          <w:szCs w:val="24"/>
          <w:lang w:val="az-Latn-AZ"/>
        </w:rPr>
        <w:t>Valideynlərin uşaqlara görə əlavə xərclərdə iştirakı</w:t>
      </w:r>
      <w:r w:rsidRPr="009D5316">
        <w:rPr>
          <w:rFonts w:ascii="Palatino Linotype" w:hAnsi="Palatino Linotype" w:cs="Segoe UI"/>
          <w:sz w:val="24"/>
          <w:szCs w:val="24"/>
          <w:lang w:val="az-Latn-AZ"/>
        </w:rPr>
        <w:t xml:space="preserve"> </w:t>
      </w:r>
    </w:p>
    <w:p w14:paraId="04DE7619"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65654B9C" w14:textId="530BD3C1"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81.1. Alimentin tutulması barədə saziş olmadıqda və ya sazişdə müstəsna hallarla (ağır xəstə, </w:t>
      </w:r>
      <w:r w:rsidR="00B82D0E" w:rsidRPr="006117E3">
        <w:rPr>
          <w:rFonts w:ascii="Palatino Linotype" w:hAnsi="Palatino Linotype"/>
          <w:i/>
          <w:iCs/>
          <w:sz w:val="24"/>
          <w:szCs w:val="24"/>
          <w:lang w:val="az-Latn-AZ"/>
        </w:rPr>
        <w:t xml:space="preserve">əlilliyi </w:t>
      </w:r>
      <w:r w:rsidR="006117E3" w:rsidRPr="006117E3">
        <w:rPr>
          <w:rFonts w:ascii="Palatino Linotype" w:hAnsi="Palatino Linotype"/>
          <w:i/>
          <w:spacing w:val="2"/>
          <w:sz w:val="24"/>
          <w:shd w:val="clear" w:color="auto" w:fill="FFFFFF"/>
          <w:lang w:val="az-Latn-AZ"/>
        </w:rPr>
        <w:t>olan</w:t>
      </w:r>
      <w:r w:rsidRPr="006117E3">
        <w:rPr>
          <w:rFonts w:ascii="Palatino Linotype" w:hAnsi="Palatino Linotype" w:cs="Segoe UI"/>
          <w:sz w:val="24"/>
          <w:szCs w:val="24"/>
          <w:lang w:val="az-Latn-AZ"/>
        </w:rPr>
        <w:t xml:space="preserve"> uşaqlara, habelə əmək qabiliyyəti olmayan və maddi yardıma ehtiyacı olan yetkinlik yaşına çatmış </w:t>
      </w:r>
      <w:r w:rsidRPr="009D5316">
        <w:rPr>
          <w:rFonts w:ascii="Palatino Linotype" w:hAnsi="Palatino Linotype" w:cs="Segoe UI"/>
          <w:sz w:val="24"/>
          <w:szCs w:val="24"/>
          <w:lang w:val="az-Latn-AZ"/>
        </w:rPr>
        <w:t>övladlara göstərilən kənar xidmətin haqqının ödənilməsi ilə əlaqədar və digər hallarda) əlaqədar yaranmış xərclərin ödənilməsi qaydası müəyyən edilməmişsə, valideynlərdən hər biri məhkəmə tərəfindən əlavə xərclərin ödənilməsinə cəlb oluna bilər.</w:t>
      </w:r>
      <w:r w:rsidR="00B82D0E" w:rsidRPr="009D5316">
        <w:rPr>
          <w:rStyle w:val="a8"/>
          <w:rFonts w:ascii="Palatino Linotype" w:hAnsi="Palatino Linotype" w:cs="Segoe UI"/>
          <w:b/>
          <w:bCs/>
          <w:color w:val="0000FF"/>
          <w:sz w:val="20"/>
          <w:szCs w:val="20"/>
          <w:lang w:val="az-Latn-AZ"/>
        </w:rPr>
        <w:endnoteReference w:id="54"/>
      </w:r>
    </w:p>
    <w:p w14:paraId="7A12982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81.2. Valideynlərin əlavə xərclərə cəlb olunması qaydasını məhkəmə müəyyən edir. Bu xərclərin miqdarı məhkəmə tərəfindən valideynlərin və uşaqların ailə və maddi vəziyyəti, eləcə də tərəflərin diqqətəlayiq olan digər maraqları nəzərə alınmaqla, hər ay ödənilməli olan sabit pul məbləğində müəyyən olunur.</w:t>
      </w:r>
    </w:p>
    <w:p w14:paraId="3664135E"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81.3. Məhkəmə valideynləri faktiki çəkilmiş əlavə xərclərə, eləcə də gələcəkdə çəkilməsi zəruri olan xərclərə cəlb edə bilər.</w:t>
      </w:r>
    </w:p>
    <w:p w14:paraId="3847D916"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75FF5F6"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82. </w:t>
      </w:r>
      <w:r w:rsidRPr="009D5316">
        <w:rPr>
          <w:rFonts w:ascii="Palatino Linotype" w:hAnsi="Palatino Linotype" w:cs="Segoe UI"/>
          <w:b/>
          <w:sz w:val="24"/>
          <w:szCs w:val="24"/>
          <w:lang w:val="az-Latn-AZ"/>
        </w:rPr>
        <w:t>Yetkinlik yaşına çatmış övladların valideynlərini saxlamaq vəzifəsi</w:t>
      </w:r>
      <w:r w:rsidRPr="009D5316">
        <w:rPr>
          <w:rFonts w:ascii="Palatino Linotype" w:hAnsi="Palatino Linotype" w:cs="Segoe UI"/>
          <w:sz w:val="24"/>
          <w:szCs w:val="24"/>
          <w:lang w:val="az-Latn-AZ"/>
        </w:rPr>
        <w:t xml:space="preserve"> </w:t>
      </w:r>
    </w:p>
    <w:p w14:paraId="776BB774"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7A69DC3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82.1. Əmək qabiliyyəti olan yetkinlik yaşına çatmış övladlar maddi yardıma ehtiyacı olan əmək qabiliyyəti olmayan valideynlərini saxlamağa və onlara qayğı göstərməyə borcludurlar.</w:t>
      </w:r>
    </w:p>
    <w:p w14:paraId="4A322C95"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82.2. Aliment ödənilməsi barədə saziş olmadıqda əmək qabiliyyəti olmayan və maddi yardıma ehtiyacı olan valideynlər üçün aliment əmək qabiliyyəti olan və yetkinlik yaşına çatmış övladlardan məhkəmə qaydasında tutulur.</w:t>
      </w:r>
    </w:p>
    <w:p w14:paraId="01E51AB0"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82.3. Övladların hər birindən tutulan alimentin həcmi məhkəmə tərəfindən valideynlərin və övladların maddi vəziyyəti, ailə vəziyyəti və tərəflərindən diqqətəlayiq digər maraqları nəzərə alınmaqla hər ay ödənilməli olan sabit pul məbləğində müəyyən edilir.</w:t>
      </w:r>
    </w:p>
    <w:p w14:paraId="4D3D7B26"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82.4. Alimentin miqdarı müəyyən olunarkən məhkəmə, tələbin valideynlərin əmək qabiliyyəti olan və yetkinlik yaşına çatmış övladlarından hamısına, birinə və ya bir neçəsinə verildiyindən asılı olmayaraq, onların hamısını nəzərə almağa haqlıdır.</w:t>
      </w:r>
    </w:p>
    <w:p w14:paraId="4AAA36E6"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82.5. Valideynlərin öz valideynlik vəzifələrini yerinə yetirməməsi məhkəmə tərəfindən müəyyən olunarsa, uşaqlar əmək qabiliyyəti olmayan və maddi yardıma ehtiyacı olan valideynlərini saxlamaq vəzifəsindən azad edilə bilərlər.</w:t>
      </w:r>
    </w:p>
    <w:p w14:paraId="7F08FB14"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82.6. Uşaqlar valideynlik hüquqlarından məhrum edilən valideynlərinə aliment ödəməkdən azad edilirlər.</w:t>
      </w:r>
    </w:p>
    <w:p w14:paraId="16953331"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74D99B44"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83. </w:t>
      </w:r>
      <w:r w:rsidRPr="009D5316">
        <w:rPr>
          <w:rFonts w:ascii="Palatino Linotype" w:hAnsi="Palatino Linotype" w:cs="Segoe UI"/>
          <w:b/>
          <w:sz w:val="24"/>
          <w:szCs w:val="24"/>
          <w:lang w:val="az-Latn-AZ"/>
        </w:rPr>
        <w:t xml:space="preserve">Yetkinlik yaşına çatan övladların valideynlərinə görə əlavə xərclərdə iştirakı </w:t>
      </w:r>
    </w:p>
    <w:p w14:paraId="5B266FF2"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6CA174A6" w14:textId="7F0ABC71"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83.1. Yetkinlik yaşına çatan övladlar əmək qabiliyyəti olmayan valideynlərini saxlamadıqda və valideynləri ağır xəstəliyə tutulduqda, </w:t>
      </w:r>
      <w:r w:rsidR="00B2257D" w:rsidRPr="009D5316">
        <w:rPr>
          <w:rFonts w:ascii="Palatino Linotype" w:hAnsi="Palatino Linotype"/>
          <w:i/>
          <w:iCs/>
          <w:sz w:val="24"/>
          <w:szCs w:val="24"/>
          <w:lang w:val="az-Latn-AZ"/>
        </w:rPr>
        <w:t>əlilliyi müəyyən edildikdə</w:t>
      </w:r>
      <w:r w:rsidRPr="009D5316">
        <w:rPr>
          <w:rFonts w:ascii="Palatino Linotype" w:hAnsi="Palatino Linotype" w:cs="Segoe UI"/>
          <w:sz w:val="24"/>
          <w:szCs w:val="24"/>
          <w:lang w:val="az-Latn-AZ"/>
        </w:rPr>
        <w:t>, onlara qulluq etməyə görə kənar şəxslərə haqq ödəmək lazım gəldikdə və digər müstəsna hallarda, yetkinlik yaşına çatmış övladlar məhkəmə qaydasında yuxarıdakı hallarla əlaqədar əlavə xərclərin çəkilməsinə cəlb edilə bilərlər.</w:t>
      </w:r>
      <w:r w:rsidR="00B2257D" w:rsidRPr="009D5316">
        <w:rPr>
          <w:rStyle w:val="a8"/>
          <w:rFonts w:ascii="Palatino Linotype" w:hAnsi="Palatino Linotype" w:cs="Segoe UI"/>
          <w:b/>
          <w:bCs/>
          <w:color w:val="0000FF"/>
          <w:sz w:val="20"/>
          <w:szCs w:val="20"/>
          <w:lang w:val="az-Latn-AZ"/>
        </w:rPr>
        <w:endnoteReference w:id="55"/>
      </w:r>
    </w:p>
    <w:p w14:paraId="0904E710"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83.2. Yetkinlik yaşına çatan övladların hər biri tərəfindən əlavə xərclərin ödənilməsi qaydası və bu xərclərin miqdarı məhkəmə tərəfindən, valideynlərin və uşaqların maddi və ailə vəziyyətləri, digər diqqətəlayiq hallar nəzərə alınmaqla bu Məcəllənin 82.3—82.6-cı maddələrinə uyğun olaraq müəyyən edilir.</w:t>
      </w:r>
    </w:p>
    <w:p w14:paraId="1C2113E0"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83.3. Əlavə xərclərin ödənilməsi qaydası və bu xərclərin miqdarı tərəflərin sazişi ilə də müəyyən oluna bilər.</w:t>
      </w:r>
    </w:p>
    <w:p w14:paraId="3C0441A8" w14:textId="77777777" w:rsidR="00FA6C70" w:rsidRPr="009D5316" w:rsidRDefault="00FA6C70">
      <w:pPr>
        <w:spacing w:after="0" w:line="240" w:lineRule="auto"/>
        <w:rPr>
          <w:rFonts w:ascii="Palatino Linotype" w:hAnsi="Palatino Linotype" w:cs="Segoe UI"/>
          <w:sz w:val="24"/>
          <w:szCs w:val="24"/>
          <w:lang w:val="az-Latn-AZ"/>
        </w:rPr>
      </w:pPr>
    </w:p>
    <w:p w14:paraId="0A57963D" w14:textId="77777777" w:rsidR="00FA6C70" w:rsidRPr="009D5316" w:rsidRDefault="00695117">
      <w:pPr>
        <w:spacing w:after="120" w:line="240" w:lineRule="auto"/>
        <w:jc w:val="center"/>
        <w:rPr>
          <w:rFonts w:ascii="Palatino Linotype" w:hAnsi="Palatino Linotype" w:cs="Segoe UI"/>
          <w:i/>
          <w:sz w:val="24"/>
          <w:szCs w:val="24"/>
          <w:lang w:val="az-Latn-AZ"/>
        </w:rPr>
      </w:pPr>
      <w:r w:rsidRPr="009D5316">
        <w:rPr>
          <w:rFonts w:ascii="Palatino Linotype" w:hAnsi="Palatino Linotype" w:cs="Segoe UI"/>
          <w:i/>
          <w:sz w:val="24"/>
          <w:szCs w:val="24"/>
          <w:lang w:val="az-Latn-AZ"/>
        </w:rPr>
        <w:t>14-cü fəsil</w:t>
      </w:r>
    </w:p>
    <w:p w14:paraId="5D2B4B38" w14:textId="77777777" w:rsidR="00FA6C70" w:rsidRPr="009D5316" w:rsidRDefault="00695117">
      <w:pPr>
        <w:spacing w:after="0" w:line="240" w:lineRule="auto"/>
        <w:jc w:val="center"/>
        <w:rPr>
          <w:rFonts w:ascii="Palatino Linotype" w:hAnsi="Palatino Linotype" w:cs="Segoe UI"/>
          <w:b/>
          <w:sz w:val="24"/>
          <w:szCs w:val="24"/>
          <w:lang w:val="az-Latn-AZ"/>
        </w:rPr>
      </w:pPr>
      <w:r w:rsidRPr="009D5316">
        <w:rPr>
          <w:rFonts w:ascii="Palatino Linotype" w:hAnsi="Palatino Linotype" w:cs="Segoe UI"/>
          <w:b/>
          <w:sz w:val="24"/>
          <w:szCs w:val="24"/>
          <w:lang w:val="az-Latn-AZ"/>
        </w:rPr>
        <w:t>Ər-arvadın və keçmiş ər-arvadın aliment öhdəlikləri</w:t>
      </w:r>
    </w:p>
    <w:p w14:paraId="60F191DC" w14:textId="77777777" w:rsidR="00FA6C70" w:rsidRPr="009D5316" w:rsidRDefault="00FA6C70">
      <w:pPr>
        <w:spacing w:after="0" w:line="240" w:lineRule="auto"/>
        <w:rPr>
          <w:rFonts w:ascii="Palatino Linotype" w:hAnsi="Palatino Linotype" w:cs="Segoe UI"/>
          <w:sz w:val="24"/>
          <w:szCs w:val="24"/>
          <w:lang w:val="az-Latn-AZ"/>
        </w:rPr>
      </w:pPr>
    </w:p>
    <w:p w14:paraId="2E75A20E"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84. </w:t>
      </w:r>
      <w:r w:rsidRPr="009D5316">
        <w:rPr>
          <w:rFonts w:ascii="Palatino Linotype" w:hAnsi="Palatino Linotype" w:cs="Segoe UI"/>
          <w:b/>
          <w:sz w:val="24"/>
          <w:szCs w:val="24"/>
          <w:lang w:val="az-Latn-AZ"/>
        </w:rPr>
        <w:t>Ər-arvadın bir-birini saxlamaq vəzifəsi</w:t>
      </w:r>
    </w:p>
    <w:p w14:paraId="71D6B399"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54B4DD7B"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84.1. Ər və arvad bir-birinə maddi cəhətdən kömək etməlidirlər.</w:t>
      </w:r>
    </w:p>
    <w:p w14:paraId="39A19CEA"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84.2. Bu köməyin göstərilməsindən imtina edildikdə və ər-arvad arasında alimentin ödənilməsi barədə saziş olmadıqda aşağıdakılar buna zəruri vəsaitə malik </w:t>
      </w:r>
      <w:r w:rsidRPr="009D5316">
        <w:rPr>
          <w:rFonts w:ascii="Palatino Linotype" w:hAnsi="Palatino Linotype" w:cs="Segoe UI"/>
          <w:sz w:val="24"/>
          <w:szCs w:val="24"/>
          <w:lang w:val="az-Latn-AZ"/>
        </w:rPr>
        <w:lastRenderedPageBreak/>
        <w:t>olan digər tərəfin aliment ödəməsini məhkəmə qaydasında tələb etmək hüququna malikdirlər:</w:t>
      </w:r>
    </w:p>
    <w:p w14:paraId="080D7FB3"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84.2.1. əmək qabiliyyəti olmayan və maddi yardıma ehtiyacı olan ər və ya arvad;</w:t>
      </w:r>
    </w:p>
    <w:p w14:paraId="08E89C78"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84.2.2. hamiləliyi dövründə və ümumi uşaqlarının doğulduğu gündən üç il ərzində arvad;</w:t>
      </w:r>
    </w:p>
    <w:p w14:paraId="5EC76209" w14:textId="0C37B016" w:rsidR="00FA6C70" w:rsidRPr="009D5316" w:rsidRDefault="00E80CB5">
      <w:pPr>
        <w:spacing w:after="0" w:line="240" w:lineRule="auto"/>
        <w:ind w:firstLine="540"/>
        <w:jc w:val="both"/>
        <w:rPr>
          <w:rFonts w:ascii="Palatino Linotype" w:hAnsi="Palatino Linotype" w:cs="Segoe UI"/>
          <w:sz w:val="24"/>
          <w:szCs w:val="24"/>
          <w:lang w:val="az-Latn-AZ"/>
        </w:rPr>
      </w:pPr>
      <w:r w:rsidRPr="006117E3">
        <w:rPr>
          <w:rFonts w:ascii="Palatino Linotype" w:hAnsi="Palatino Linotype"/>
          <w:i/>
          <w:iCs/>
          <w:color w:val="212529"/>
          <w:sz w:val="24"/>
          <w:szCs w:val="24"/>
          <w:lang w:val="az-Latn-AZ"/>
        </w:rPr>
        <w:t xml:space="preserve">84.2.3. </w:t>
      </w:r>
      <w:r w:rsidR="006117E3" w:rsidRPr="006117E3">
        <w:rPr>
          <w:rFonts w:ascii="Palatino Linotype" w:hAnsi="Palatino Linotype"/>
          <w:i/>
          <w:spacing w:val="2"/>
          <w:sz w:val="24"/>
          <w:szCs w:val="24"/>
          <w:shd w:val="clear" w:color="auto" w:fill="FFFFFF"/>
          <w:lang w:val="az-Latn-AZ"/>
        </w:rPr>
        <w:t>əlilliyi olan ümumi uşağa</w:t>
      </w:r>
      <w:r w:rsidRPr="006117E3">
        <w:rPr>
          <w:rFonts w:ascii="Palatino Linotype" w:hAnsi="Palatino Linotype"/>
          <w:i/>
          <w:iCs/>
          <w:color w:val="212529"/>
          <w:sz w:val="24"/>
          <w:szCs w:val="24"/>
          <w:lang w:val="az-Latn-AZ"/>
        </w:rPr>
        <w:t xml:space="preserve"> və ya</w:t>
      </w:r>
      <w:r w:rsidRPr="009D5316">
        <w:rPr>
          <w:rFonts w:ascii="Palatino Linotype" w:hAnsi="Palatino Linotype"/>
          <w:i/>
          <w:iCs/>
          <w:color w:val="212529"/>
          <w:sz w:val="24"/>
          <w:szCs w:val="24"/>
          <w:lang w:val="az-Latn-AZ"/>
        </w:rPr>
        <w:t xml:space="preserve"> orqanizmin funksiyalarının 81-100 faiz pozulmasına görə əlilliyi müəyyən edilmiş 18 yaşından yuxarı ümumi </w:t>
      </w:r>
      <w:r w:rsidR="006117E3" w:rsidRPr="006117E3">
        <w:rPr>
          <w:rFonts w:ascii="Palatino Linotype" w:hAnsi="Palatino Linotype"/>
          <w:i/>
          <w:color w:val="212529"/>
          <w:spacing w:val="2"/>
          <w:sz w:val="24"/>
          <w:shd w:val="clear" w:color="auto" w:fill="FFFFFF"/>
          <w:lang w:val="az-Latn-AZ"/>
        </w:rPr>
        <w:t>övlada</w:t>
      </w:r>
      <w:r w:rsidRPr="009D5316">
        <w:rPr>
          <w:rFonts w:ascii="Palatino Linotype" w:hAnsi="Palatino Linotype"/>
          <w:i/>
          <w:iCs/>
          <w:color w:val="212529"/>
          <w:sz w:val="24"/>
          <w:szCs w:val="24"/>
          <w:lang w:val="az-Latn-AZ"/>
        </w:rPr>
        <w:t xml:space="preserve"> qulluq edən və ehtiyacı olan ər və ya arvad;</w:t>
      </w:r>
      <w:r w:rsidR="00695117" w:rsidRPr="009D5316">
        <w:rPr>
          <w:rStyle w:val="a8"/>
          <w:rFonts w:ascii="Palatino Linotype" w:hAnsi="Palatino Linotype"/>
          <w:b/>
          <w:color w:val="0000FF"/>
          <w:sz w:val="20"/>
          <w:szCs w:val="20"/>
          <w:lang w:val="az-Latn-AZ"/>
        </w:rPr>
        <w:endnoteReference w:id="56"/>
      </w:r>
    </w:p>
    <w:p w14:paraId="2208E730"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trike/>
          <w:sz w:val="24"/>
          <w:szCs w:val="24"/>
          <w:lang w:val="az-Latn-AZ"/>
        </w:rPr>
        <w:t xml:space="preserve">84.2.4. 18 yaşından yuxarı </w:t>
      </w:r>
      <w:r w:rsidR="00AA4804" w:rsidRPr="009D5316">
        <w:rPr>
          <w:rFonts w:ascii="Palatino Linotype" w:hAnsi="Palatino Linotype"/>
          <w:i/>
          <w:strike/>
          <w:color w:val="000000"/>
          <w:sz w:val="24"/>
          <w:szCs w:val="24"/>
          <w:lang w:val="az-Latn-AZ"/>
        </w:rPr>
        <w:t>I dərəcə əlilliyi olan</w:t>
      </w:r>
      <w:r w:rsidRPr="009D5316">
        <w:rPr>
          <w:rFonts w:ascii="Palatino Linotype" w:hAnsi="Palatino Linotype" w:cs="Segoe UI"/>
          <w:strike/>
          <w:sz w:val="24"/>
          <w:szCs w:val="24"/>
          <w:lang w:val="az-Latn-AZ"/>
        </w:rPr>
        <w:t xml:space="preserve"> ümumi uşağa qulluq edən və ehtiyacı olan ər və ya arvad.</w:t>
      </w:r>
      <w:r w:rsidRPr="009D5316">
        <w:rPr>
          <w:rStyle w:val="a8"/>
          <w:rFonts w:ascii="Palatino Linotype" w:hAnsi="Palatino Linotype"/>
          <w:b/>
          <w:color w:val="0000FF"/>
          <w:sz w:val="20"/>
          <w:szCs w:val="20"/>
          <w:lang w:val="az-Latn-AZ"/>
        </w:rPr>
        <w:endnoteReference w:id="57"/>
      </w:r>
    </w:p>
    <w:p w14:paraId="4A99CFD7"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09C735D0"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85. </w:t>
      </w:r>
      <w:r w:rsidRPr="009D5316">
        <w:rPr>
          <w:rFonts w:ascii="Palatino Linotype" w:hAnsi="Palatino Linotype" w:cs="Segoe UI"/>
          <w:b/>
          <w:sz w:val="24"/>
          <w:szCs w:val="24"/>
          <w:lang w:val="az-Latn-AZ"/>
        </w:rPr>
        <w:t xml:space="preserve">Nikah pozulduqdan sonra keçmiş ərin (arvadın) aliment almaq hüququ </w:t>
      </w:r>
    </w:p>
    <w:p w14:paraId="3A6823B6"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482ECAF8"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85.1. Aşağıdakı şəxslər nikah pozulduqdan sonra məhkəmə qaydasında buna zəruri vəsaitə malik olan keçmiş ərdən (arvaddan) aliment ödəməyi tələb etmək hüququna malikdirlər:</w:t>
      </w:r>
    </w:p>
    <w:p w14:paraId="462D5B5E"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85.1.1. hamiləlik dövründə və ümumi uşaqlarının doğulduğu gündən 3 il ərzində keçmiş arvad;</w:t>
      </w:r>
    </w:p>
    <w:p w14:paraId="551705BB" w14:textId="7E75D917" w:rsidR="00FA6C70" w:rsidRPr="009D5316" w:rsidRDefault="009C04E9">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i/>
          <w:iCs/>
          <w:color w:val="212529"/>
          <w:sz w:val="24"/>
          <w:szCs w:val="24"/>
          <w:lang w:val="az-Latn-AZ"/>
        </w:rPr>
        <w:t xml:space="preserve">85.1.2. </w:t>
      </w:r>
      <w:r w:rsidR="006117E3" w:rsidRPr="006117E3">
        <w:rPr>
          <w:rFonts w:ascii="Palatino Linotype" w:hAnsi="Palatino Linotype"/>
          <w:i/>
          <w:spacing w:val="2"/>
          <w:sz w:val="24"/>
          <w:szCs w:val="24"/>
          <w:shd w:val="clear" w:color="auto" w:fill="FFFFFF"/>
          <w:lang w:val="az-Latn-AZ"/>
        </w:rPr>
        <w:t>əlilliyi olan ümumi uşağa</w:t>
      </w:r>
      <w:r w:rsidRPr="009D5316">
        <w:rPr>
          <w:rFonts w:ascii="Palatino Linotype" w:hAnsi="Palatino Linotype"/>
          <w:i/>
          <w:iCs/>
          <w:color w:val="212529"/>
          <w:sz w:val="24"/>
          <w:szCs w:val="24"/>
          <w:lang w:val="az-Latn-AZ"/>
        </w:rPr>
        <w:t xml:space="preserve"> və ya 18 yaşına çatanadək əlilliyi müəyyən edilmiş 18 yaşından yuxarı orqanizmin funksiyalarının 81-100 faiz pozulmasına görə əlilliyi müəyyən edilmiş ümumi </w:t>
      </w:r>
      <w:r w:rsidR="006117E3" w:rsidRPr="006117E3">
        <w:rPr>
          <w:rFonts w:ascii="Palatino Linotype" w:hAnsi="Palatino Linotype"/>
          <w:i/>
          <w:color w:val="212529"/>
          <w:spacing w:val="2"/>
          <w:sz w:val="24"/>
          <w:shd w:val="clear" w:color="auto" w:fill="FFFFFF"/>
          <w:lang w:val="az-Latn-AZ"/>
        </w:rPr>
        <w:t>övlada</w:t>
      </w:r>
      <w:r w:rsidRPr="009D5316">
        <w:rPr>
          <w:rFonts w:ascii="Palatino Linotype" w:hAnsi="Palatino Linotype"/>
          <w:i/>
          <w:iCs/>
          <w:color w:val="212529"/>
          <w:sz w:val="24"/>
          <w:szCs w:val="24"/>
          <w:lang w:val="az-Latn-AZ"/>
        </w:rPr>
        <w:t xml:space="preserve"> qulluq edən və maddi yardıma ehtiyacı olan keçmiş ər (arvad);</w:t>
      </w:r>
      <w:r w:rsidR="00695117" w:rsidRPr="009D5316">
        <w:rPr>
          <w:rStyle w:val="a8"/>
          <w:rFonts w:ascii="Palatino Linotype" w:hAnsi="Palatino Linotype"/>
          <w:b/>
          <w:color w:val="0000FF"/>
          <w:sz w:val="20"/>
          <w:szCs w:val="20"/>
          <w:lang w:val="az-Latn-AZ"/>
        </w:rPr>
        <w:endnoteReference w:id="58"/>
      </w:r>
    </w:p>
    <w:p w14:paraId="6F43B5F1"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85.1.3. nikah pozulana qədər və ya nikah pozulduğu gündən bir il ərzində əmək qabiliyyətini itirən və maddi yardıma ehtiyacı olan keçmiş ər (arvad);</w:t>
      </w:r>
    </w:p>
    <w:p w14:paraId="13A7C4AE"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85.1.4. ər-arvad uzun müddət nikahda olmuşlarsa, nikah pozulduğu andan 5 il müddətindən gec olmayaraq pensiya yaşına çatan və maddi yardıma ehtiyacı olan keçmiş ər (arvad).</w:t>
      </w:r>
    </w:p>
    <w:p w14:paraId="263110DE"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85.2. Alimentin miqdarı və nikah pozulduqdan sonra onun keçmiş ərə (arvada) ödənilməsi qaydası keçmiş ər-arvad arasındakı sazişlə müəyyən edilə bilər.</w:t>
      </w:r>
    </w:p>
    <w:p w14:paraId="4360DD54"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7617C0B2"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86. </w:t>
      </w:r>
      <w:r w:rsidRPr="009D5316">
        <w:rPr>
          <w:rFonts w:ascii="Palatino Linotype" w:hAnsi="Palatino Linotype" w:cs="Segoe UI"/>
          <w:b/>
          <w:sz w:val="24"/>
          <w:szCs w:val="24"/>
          <w:lang w:val="az-Latn-AZ"/>
        </w:rPr>
        <w:t>Ərdən (arvaddan) və ya keçmiş ərdən (arvaddan) digərinə məhkəmə qaydasında tutulan alimentin miqdarı</w:t>
      </w:r>
      <w:r w:rsidRPr="009D5316">
        <w:rPr>
          <w:rFonts w:ascii="Palatino Linotype" w:hAnsi="Palatino Linotype" w:cs="Segoe UI"/>
          <w:sz w:val="24"/>
          <w:szCs w:val="24"/>
          <w:lang w:val="az-Latn-AZ"/>
        </w:rPr>
        <w:t xml:space="preserve"> </w:t>
      </w:r>
    </w:p>
    <w:p w14:paraId="08485D0F"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5B26CD9B"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Aliment ödənilməsi barədə ər-arvad və ya keçmiş ər-arvad arasında saziş olmadıqda, məhkəmə qaydasında ərə (arvada) və ya keçmiş ərə (arvada) ödənilməli olan alimentin miqdarı məhkəmə tərəfindən keçmiş ərin (arvadın) ailə və maddi vəziyyəti, tərəflərin digər diqqətəlayiq olan maraqları nəzərə alınmaqla, hər ay ödənilməli olan sabit pul məbləği formasında müəyyən edilir.</w:t>
      </w:r>
    </w:p>
    <w:p w14:paraId="7AAAA63F"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7FB8B126"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87. </w:t>
      </w:r>
      <w:r w:rsidRPr="009D5316">
        <w:rPr>
          <w:rFonts w:ascii="Palatino Linotype" w:hAnsi="Palatino Linotype" w:cs="Segoe UI"/>
          <w:b/>
          <w:sz w:val="24"/>
          <w:szCs w:val="24"/>
          <w:lang w:val="az-Latn-AZ"/>
        </w:rPr>
        <w:t>Ərin (arvadın) arvadı (əri) saxlamaq vəzifəsindən azad edilməsi və ya bu vəzifənin müddətlə məhdudlaşdırılması</w:t>
      </w:r>
      <w:r w:rsidRPr="009D5316">
        <w:rPr>
          <w:rFonts w:ascii="Palatino Linotype" w:hAnsi="Palatino Linotype" w:cs="Segoe UI"/>
          <w:sz w:val="24"/>
          <w:szCs w:val="24"/>
          <w:lang w:val="az-Latn-AZ"/>
        </w:rPr>
        <w:t xml:space="preserve"> </w:t>
      </w:r>
    </w:p>
    <w:p w14:paraId="6B70FF28"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68F98136"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87.0. Məhkəmə aşağıdakı hallarda əri (arvadı) nikah dövründə və nikah pozulduqdan sonra maddi yardıma ehtiyacı olan və əmək qabiliyyəti olmayan arvadı </w:t>
      </w:r>
      <w:r w:rsidRPr="009D5316">
        <w:rPr>
          <w:rFonts w:ascii="Palatino Linotype" w:hAnsi="Palatino Linotype" w:cs="Segoe UI"/>
          <w:sz w:val="24"/>
          <w:szCs w:val="24"/>
          <w:lang w:val="az-Latn-AZ"/>
        </w:rPr>
        <w:lastRenderedPageBreak/>
        <w:t>(əri) saxlamaq vəzifəsindən azad edə və bu vəzifəni müəyyən müddətlə məhdudlaşdıra bilər:</w:t>
      </w:r>
    </w:p>
    <w:p w14:paraId="46DEF32C"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87.0.1. maddi yardıma ehtiyacı olan ər (arvad) əmək qabiliyyətini spirtli içkilərin, narkotik vasitələrin, psixotrop maddələrin qəbulu və ya qəsdən törətdiyi cinayət əməli nəticəsində itirdikdə;</w:t>
      </w:r>
      <w:r w:rsidRPr="009D5316">
        <w:rPr>
          <w:rStyle w:val="a8"/>
          <w:rFonts w:ascii="Palatino Linotype" w:hAnsi="Palatino Linotype"/>
          <w:b/>
          <w:color w:val="0000FF"/>
          <w:sz w:val="20"/>
          <w:szCs w:val="20"/>
          <w:lang w:val="az-Latn-AZ"/>
        </w:rPr>
        <w:endnoteReference w:id="59"/>
      </w:r>
    </w:p>
    <w:p w14:paraId="7223B0CE"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87.0.2. aliment ödənilməsini tələb edən ər (arvad) ailədə ləyaqətsiz davrandıqda;</w:t>
      </w:r>
    </w:p>
    <w:p w14:paraId="5E42B629"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87.0.3. nikah çox çəkmədikdə.</w:t>
      </w:r>
    </w:p>
    <w:p w14:paraId="40532F51" w14:textId="77777777" w:rsidR="00FA6C70" w:rsidRPr="009D5316" w:rsidRDefault="00FA6C70">
      <w:pPr>
        <w:spacing w:after="0" w:line="240" w:lineRule="auto"/>
        <w:rPr>
          <w:rFonts w:ascii="Palatino Linotype" w:hAnsi="Palatino Linotype" w:cs="Segoe UI"/>
          <w:sz w:val="24"/>
          <w:szCs w:val="24"/>
          <w:lang w:val="az-Latn-AZ"/>
        </w:rPr>
      </w:pPr>
    </w:p>
    <w:p w14:paraId="524B09E5" w14:textId="77777777" w:rsidR="00FA6C70" w:rsidRPr="009D5316" w:rsidRDefault="00695117">
      <w:pPr>
        <w:spacing w:after="120" w:line="240" w:lineRule="auto"/>
        <w:jc w:val="center"/>
        <w:rPr>
          <w:rFonts w:ascii="Palatino Linotype" w:hAnsi="Palatino Linotype" w:cs="Segoe UI"/>
          <w:i/>
          <w:sz w:val="24"/>
          <w:szCs w:val="24"/>
          <w:lang w:val="az-Latn-AZ"/>
        </w:rPr>
      </w:pPr>
      <w:r w:rsidRPr="009D5316">
        <w:rPr>
          <w:rFonts w:ascii="Palatino Linotype" w:hAnsi="Palatino Linotype" w:cs="Segoe UI"/>
          <w:i/>
          <w:sz w:val="24"/>
          <w:szCs w:val="24"/>
          <w:lang w:val="az-Latn-AZ"/>
        </w:rPr>
        <w:t>15-ci fəsil</w:t>
      </w:r>
    </w:p>
    <w:p w14:paraId="23C77D5F" w14:textId="77777777" w:rsidR="00FA6C70" w:rsidRPr="009D5316" w:rsidRDefault="00695117">
      <w:pPr>
        <w:spacing w:after="0" w:line="240" w:lineRule="auto"/>
        <w:jc w:val="center"/>
        <w:rPr>
          <w:rFonts w:ascii="Palatino Linotype" w:hAnsi="Palatino Linotype" w:cs="Segoe UI"/>
          <w:b/>
          <w:sz w:val="24"/>
          <w:szCs w:val="24"/>
          <w:lang w:val="az-Latn-AZ"/>
        </w:rPr>
      </w:pPr>
      <w:r w:rsidRPr="009D5316">
        <w:rPr>
          <w:rFonts w:ascii="Palatino Linotype" w:hAnsi="Palatino Linotype" w:cs="Segoe UI"/>
          <w:b/>
          <w:sz w:val="24"/>
          <w:szCs w:val="24"/>
          <w:lang w:val="az-Latn-AZ"/>
        </w:rPr>
        <w:t>Ailənin başqa üzvlərinin aliment öhdəlikləri</w:t>
      </w:r>
    </w:p>
    <w:p w14:paraId="37215D8F" w14:textId="77777777" w:rsidR="00FA6C70" w:rsidRPr="009D5316" w:rsidRDefault="00FA6C70">
      <w:pPr>
        <w:spacing w:after="0" w:line="240" w:lineRule="auto"/>
        <w:rPr>
          <w:rFonts w:ascii="Palatino Linotype" w:hAnsi="Palatino Linotype" w:cs="Segoe UI"/>
          <w:sz w:val="24"/>
          <w:szCs w:val="24"/>
          <w:lang w:val="az-Latn-AZ"/>
        </w:rPr>
      </w:pPr>
    </w:p>
    <w:p w14:paraId="160F0BB2"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88. </w:t>
      </w:r>
      <w:r w:rsidRPr="009D5316">
        <w:rPr>
          <w:rFonts w:ascii="Palatino Linotype" w:hAnsi="Palatino Linotype" w:cs="Segoe UI"/>
          <w:b/>
          <w:sz w:val="24"/>
          <w:szCs w:val="24"/>
          <w:lang w:val="az-Latn-AZ"/>
        </w:rPr>
        <w:t>Qardaş və bacıların yetkinlik yaşına çatmayan və ya əmək qabiliyyəti olmayan qardaş və bacılarını saxlamaq vəzifəsi</w:t>
      </w:r>
    </w:p>
    <w:p w14:paraId="5A406FD9"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750FBCE8"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Yetkinlik yaşına çatmayan və yardıma ehtiyacı olub, valideynlərindən saxlanılması üçün yardım ala bilməyən qardaş və bacılar buna zəruri vəsaitə malik yetkinlik yaşına çatmış qardaş və bacılardan məhkəmə qaydasında aliment almaq hüququna malikdirlər. Əmək qabiliyyəti olmayan və yardıma ehtiyacı olan yetkinlik yaşına çatmış qardaş və bacılar valideynlərindən, yaxud da ərindən (arvadından) və ya yetkinlik yaşına çatan uşaqlarından saxlanmaq üçün maddi yardım ala bilmədikdə onlara da eyni hüquq verilir.</w:t>
      </w:r>
    </w:p>
    <w:p w14:paraId="77CF11C1"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5DE91485"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89. </w:t>
      </w:r>
      <w:r w:rsidRPr="009D5316">
        <w:rPr>
          <w:rFonts w:ascii="Palatino Linotype" w:hAnsi="Palatino Linotype" w:cs="Segoe UI"/>
          <w:b/>
          <w:sz w:val="24"/>
          <w:szCs w:val="24"/>
          <w:lang w:val="az-Latn-AZ"/>
        </w:rPr>
        <w:t xml:space="preserve">Baba və nənənin nəvələrini saxlamaq vəzifəsi </w:t>
      </w:r>
    </w:p>
    <w:p w14:paraId="51C51273"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1061A158"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Yardıma ehtiyacı olan yetkinlik yaşına çatmayan nəvələr saxlanmaq üçün öz valideynlərindən maddi yardım ala bilmədikdə, buna zəruri vəsaitə malik baba və nənədən məhkəmə qaydasında aliment almaq hüququna malikdirlər. Əmək qabiliyyəti olmayan və yardıma ehtiyacı olan yetkinlik yaşına çatan nəvələr saxlanmaq üçün valideynlərindən, yaxud da ərdən (arvaddan) maddi yardım ala bilmədikdə, onlara da eyni hüquq verilir.</w:t>
      </w:r>
    </w:p>
    <w:p w14:paraId="0C775F19"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5A88096A"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90. </w:t>
      </w:r>
      <w:r w:rsidRPr="009D5316">
        <w:rPr>
          <w:rFonts w:ascii="Palatino Linotype" w:hAnsi="Palatino Linotype" w:cs="Segoe UI"/>
          <w:b/>
          <w:sz w:val="24"/>
          <w:szCs w:val="24"/>
          <w:lang w:val="az-Latn-AZ"/>
        </w:rPr>
        <w:t>Nəvələrin baba və nənəni saxlamaq vəzifəsi</w:t>
      </w:r>
      <w:r w:rsidRPr="009D5316">
        <w:rPr>
          <w:rFonts w:ascii="Palatino Linotype" w:hAnsi="Palatino Linotype" w:cs="Segoe UI"/>
          <w:sz w:val="24"/>
          <w:szCs w:val="24"/>
          <w:lang w:val="az-Latn-AZ"/>
        </w:rPr>
        <w:t xml:space="preserve"> </w:t>
      </w:r>
    </w:p>
    <w:p w14:paraId="2FDDFE5A"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72738A2D"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Əmək qabiliyyəti olmayan və yardıma ehtiyacı olan baba və nənə saxlanmaq üçün yetkinlik yaşına çatan övladlarından və ya ərindən (arvadından) maddi yardım ala bilmədikdə, zəruri vəsaitə malik nəvələrdən məhkəmə qaydasında aliment verilməsini tələb etmək hüququna malikdirlər.</w:t>
      </w:r>
    </w:p>
    <w:p w14:paraId="5588C520"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7AFF424D"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91. </w:t>
      </w:r>
      <w:r w:rsidRPr="009D5316">
        <w:rPr>
          <w:rFonts w:ascii="Palatino Linotype" w:hAnsi="Palatino Linotype" w:cs="Segoe UI"/>
          <w:b/>
          <w:sz w:val="24"/>
          <w:szCs w:val="24"/>
          <w:lang w:val="az-Latn-AZ"/>
        </w:rPr>
        <w:t>Yetirmələrin öz faktik tərbiyəçilərini saxlamaq vəzifəsi</w:t>
      </w:r>
      <w:r w:rsidRPr="009D5316">
        <w:rPr>
          <w:rFonts w:ascii="Palatino Linotype" w:hAnsi="Palatino Linotype" w:cs="Segoe UI"/>
          <w:sz w:val="24"/>
          <w:szCs w:val="24"/>
          <w:lang w:val="az-Latn-AZ"/>
        </w:rPr>
        <w:t xml:space="preserve"> </w:t>
      </w:r>
    </w:p>
    <w:p w14:paraId="2D9F7078"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58AA8608"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91.1. Yetkinlik yaşına çatmayan uşaqları faktik tərbiyə etmiş və saxlamış əmək qabiliyyəti olmayan və yardıma ehtiyacı olan şəxslər, öz yetkinlik yaşına çatmış övladlarından və ya ərlərindən (arvadlarından) təminat ala bilmədikdə, yetkinlik </w:t>
      </w:r>
      <w:r w:rsidRPr="009D5316">
        <w:rPr>
          <w:rFonts w:ascii="Palatino Linotype" w:hAnsi="Palatino Linotype" w:cs="Segoe UI"/>
          <w:sz w:val="24"/>
          <w:szCs w:val="24"/>
          <w:lang w:val="az-Latn-AZ"/>
        </w:rPr>
        <w:lastRenderedPageBreak/>
        <w:t>yaşına çatmış öz əmək qabiliyyətli yetirmələrindən məhkəmə qaydasında aliment verilməsini tələb etmək hüququna malikdirlər.</w:t>
      </w:r>
    </w:p>
    <w:p w14:paraId="20E4C3F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91.2. Faktik tərbiyəçilər öz yetirmələrini 5 ildən az müddətdə tərbiyə etdiyi və saxladığı, yaxud lazımınca tərbiyə etmədiyi və ya saxlamadığı hallarda, məhkəmə onları saxlamaq vəzifəsindən yetirmələri azad edə bilər.</w:t>
      </w:r>
    </w:p>
    <w:p w14:paraId="033E9328"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91.3. Bu Məcəllənin 91.1-ci maddəsində nəzərdə tutulan vəzifələr qəyyumluğa (himayəyə) verilmiş və ya tərbiyə olunmaq üçün himayədar ailəyə verilmiş şəxslərə həvalə olunmur.</w:t>
      </w:r>
    </w:p>
    <w:p w14:paraId="12A01065"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21A1A24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92. </w:t>
      </w:r>
      <w:r w:rsidRPr="009D5316">
        <w:rPr>
          <w:rFonts w:ascii="Palatino Linotype" w:hAnsi="Palatino Linotype" w:cs="Segoe UI"/>
          <w:b/>
          <w:sz w:val="24"/>
          <w:szCs w:val="24"/>
          <w:lang w:val="az-Latn-AZ"/>
        </w:rPr>
        <w:t>Ögey oğul və qızların ögey ata və ananı saxlamaq vəzifəsi</w:t>
      </w:r>
      <w:r w:rsidRPr="009D5316">
        <w:rPr>
          <w:rFonts w:ascii="Palatino Linotype" w:hAnsi="Palatino Linotype" w:cs="Segoe UI"/>
          <w:sz w:val="24"/>
          <w:szCs w:val="24"/>
          <w:lang w:val="az-Latn-AZ"/>
        </w:rPr>
        <w:t xml:space="preserve"> </w:t>
      </w:r>
    </w:p>
    <w:p w14:paraId="50DB2F05"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03A7B99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92.1. Əmək qabiliyyəti olmayan və yardıma ehtiyacı olan ögey ata və ana oğul və qızlarını tərbiyə etmişlərsə və ya saxlamışlarsa və özlərinin yetkinlik yaşına çatan övladlarından və ya ərindən (arvadından) saxlanmaq üçün maddi yardım ala bilmirlərsə, əmək qabiliyyəti olan və yetkinlik yaşına çatmış ögey oğul və qızlarından məhkəmə qaydasında saxlanmaq üçün təminat verilməsini tələb edə bilərlər.</w:t>
      </w:r>
    </w:p>
    <w:p w14:paraId="5488C454"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92.2. Ögey ata və ana ögey oğul və qızları 5 ildən az tərbiyə etmiş və ya saxlamışlarsa, habelə ögey oğul və qızların tərbiyəsi üzrə öz vəzifələrini lazımınca yerinə yetirməmişlərsə, məhkəmə ögey oğul və qızları ögey ata və ananı saxlamaq vəzifəsindən azad edə bilər.</w:t>
      </w:r>
    </w:p>
    <w:p w14:paraId="1DE0B3DE"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50610DF6" w14:textId="77777777" w:rsidR="00FA6C70" w:rsidRPr="009D5316" w:rsidRDefault="00695117">
      <w:pPr>
        <w:spacing w:after="0" w:line="240" w:lineRule="auto"/>
        <w:ind w:firstLine="540"/>
        <w:jc w:val="both"/>
        <w:rPr>
          <w:rFonts w:ascii="Palatino Linotype" w:hAnsi="Palatino Linotype" w:cs="Segoe UI"/>
          <w:b/>
          <w:sz w:val="24"/>
          <w:szCs w:val="24"/>
          <w:lang w:val="az-Latn-AZ"/>
        </w:rPr>
      </w:pPr>
      <w:r w:rsidRPr="009D5316">
        <w:rPr>
          <w:rFonts w:ascii="Palatino Linotype" w:hAnsi="Palatino Linotype" w:cs="Segoe UI"/>
          <w:sz w:val="24"/>
          <w:szCs w:val="24"/>
          <w:lang w:val="az-Latn-AZ"/>
        </w:rPr>
        <w:t xml:space="preserve">Maddə 93. </w:t>
      </w:r>
      <w:r w:rsidRPr="009D5316">
        <w:rPr>
          <w:rFonts w:ascii="Palatino Linotype" w:hAnsi="Palatino Linotype" w:cs="Segoe UI"/>
          <w:b/>
          <w:sz w:val="24"/>
          <w:szCs w:val="24"/>
          <w:lang w:val="az-Latn-AZ"/>
        </w:rPr>
        <w:t xml:space="preserve">Ailənin başqa üzvlərini saxlamaq üçün məhkəmə qaydasında tutulan alimentin miqdarı </w:t>
      </w:r>
    </w:p>
    <w:p w14:paraId="366166B1"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51AD6359"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93.1. Bu Məcəllənin 88—92-ci maddələrində göstərilmiş şəxslərə aliment ödənilməsi qaydası və alimentin miqdarı tərəflər arasındakı sazişlə müəyyən oluna bilər.</w:t>
      </w:r>
    </w:p>
    <w:p w14:paraId="03C93F60"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93.2. Tərəflər arasında belə saziş olmadıqda məhkəmə alimentin miqdarını hər bir ayrıca halda aliment tutulan şəxsin və aliment alan şəxsin maddi və ailə vəziyyətindən və tərəflərin diqqətəlayiq olan digər maraqlarından asılı olaraq hər ay ödənilən sabit pul məbləğində müəyyən edir.</w:t>
      </w:r>
    </w:p>
    <w:p w14:paraId="5A910AE2"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93.3. Aliment tələb edən ailə üzvünü eyni zamanda bir neçə şəxs saxlamağa borclu olduqda, məhkəmə onların maddi və ailə vəziyyətindən asılı olaraq aliment vəzifəsinin yerinə yetirilməsində onlardan hər birinin iştirakının miqdarını müəyyən edir, həm də məhkəmə bütün bu şəxslərə və ya onlardan yalnız birinə, yaxud da bir neçəsinə iddia verildiyindən asılı olmayaraq aliment verməyə borclu olan bütün şəxsləri nəzərə alır.</w:t>
      </w:r>
    </w:p>
    <w:p w14:paraId="095B651C" w14:textId="77777777" w:rsidR="00FA6C70" w:rsidRPr="009D5316" w:rsidRDefault="00FA6C70">
      <w:pPr>
        <w:spacing w:after="0" w:line="240" w:lineRule="auto"/>
        <w:rPr>
          <w:rFonts w:ascii="Palatino Linotype" w:hAnsi="Palatino Linotype" w:cs="Segoe UI"/>
          <w:sz w:val="24"/>
          <w:szCs w:val="24"/>
          <w:lang w:val="az-Latn-AZ"/>
        </w:rPr>
      </w:pPr>
    </w:p>
    <w:p w14:paraId="124290F5" w14:textId="77777777" w:rsidR="00FA6C70" w:rsidRPr="009D5316" w:rsidRDefault="00695117">
      <w:pPr>
        <w:spacing w:after="120" w:line="240" w:lineRule="auto"/>
        <w:jc w:val="center"/>
        <w:rPr>
          <w:rFonts w:ascii="Palatino Linotype" w:hAnsi="Palatino Linotype" w:cs="Segoe UI"/>
          <w:i/>
          <w:sz w:val="24"/>
          <w:szCs w:val="24"/>
          <w:lang w:val="az-Latn-AZ"/>
        </w:rPr>
      </w:pPr>
      <w:r w:rsidRPr="009D5316">
        <w:rPr>
          <w:rFonts w:ascii="Palatino Linotype" w:hAnsi="Palatino Linotype" w:cs="Segoe UI"/>
          <w:i/>
          <w:sz w:val="24"/>
          <w:szCs w:val="24"/>
          <w:lang w:val="az-Latn-AZ"/>
        </w:rPr>
        <w:t>16-cı fəsil</w:t>
      </w:r>
    </w:p>
    <w:p w14:paraId="1EBFB9CF" w14:textId="77777777" w:rsidR="00FA6C70" w:rsidRPr="009D5316" w:rsidRDefault="00695117">
      <w:pPr>
        <w:spacing w:after="0" w:line="240" w:lineRule="auto"/>
        <w:jc w:val="center"/>
        <w:rPr>
          <w:rFonts w:ascii="Palatino Linotype" w:hAnsi="Palatino Linotype" w:cs="Segoe UI"/>
          <w:b/>
          <w:sz w:val="24"/>
          <w:szCs w:val="24"/>
          <w:lang w:val="az-Latn-AZ"/>
        </w:rPr>
      </w:pPr>
      <w:r w:rsidRPr="009D5316">
        <w:rPr>
          <w:rFonts w:ascii="Palatino Linotype" w:hAnsi="Palatino Linotype" w:cs="Segoe UI"/>
          <w:b/>
          <w:sz w:val="24"/>
          <w:szCs w:val="24"/>
          <w:lang w:val="az-Latn-AZ"/>
        </w:rPr>
        <w:t>Alimentin ödənilməsi barədə saziş</w:t>
      </w:r>
    </w:p>
    <w:p w14:paraId="3C47F385" w14:textId="77777777" w:rsidR="00FA6C70" w:rsidRPr="009D5316" w:rsidRDefault="00FA6C70">
      <w:pPr>
        <w:spacing w:after="0" w:line="240" w:lineRule="auto"/>
        <w:rPr>
          <w:rFonts w:ascii="Palatino Linotype" w:hAnsi="Palatino Linotype" w:cs="Segoe UI"/>
          <w:sz w:val="24"/>
          <w:szCs w:val="24"/>
          <w:lang w:val="az-Latn-AZ"/>
        </w:rPr>
      </w:pPr>
    </w:p>
    <w:p w14:paraId="2F560D6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94. </w:t>
      </w:r>
      <w:r w:rsidRPr="009D5316">
        <w:rPr>
          <w:rFonts w:ascii="Palatino Linotype" w:hAnsi="Palatino Linotype" w:cs="Segoe UI"/>
          <w:b/>
          <w:sz w:val="24"/>
          <w:szCs w:val="24"/>
          <w:lang w:val="az-Latn-AZ"/>
        </w:rPr>
        <w:t>Alimentin ödənilməsi barədə sazişin bağlanması və onun forması</w:t>
      </w:r>
      <w:r w:rsidRPr="009D5316">
        <w:rPr>
          <w:rFonts w:ascii="Palatino Linotype" w:hAnsi="Palatino Linotype" w:cs="Segoe UI"/>
          <w:sz w:val="24"/>
          <w:szCs w:val="24"/>
          <w:lang w:val="az-Latn-AZ"/>
        </w:rPr>
        <w:t xml:space="preserve"> </w:t>
      </w:r>
    </w:p>
    <w:p w14:paraId="134E262E"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81B77CC"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94.1. Aliment ödənilməsi barədə saziş (alimentin miqdarı, ödənilmə qaydası və şərtləri) aliment ödəməli olan şəxslə onu alan şəxs arasında, aliment ödəməli olan və </w:t>
      </w:r>
      <w:r w:rsidRPr="009D5316">
        <w:rPr>
          <w:rFonts w:ascii="Palatino Linotype" w:hAnsi="Palatino Linotype" w:cs="Segoe UI"/>
          <w:sz w:val="24"/>
          <w:szCs w:val="24"/>
          <w:lang w:val="az-Latn-AZ"/>
        </w:rPr>
        <w:lastRenderedPageBreak/>
        <w:t>(və ya) onu alan şəxs fəaliyyət qabiliyyəti olmayan şəxs olduqda isə həmin şəxslərin qanuni nümayəndələri arasında bağlanır. Tam fəaliyyət qabiliyyəti olmayan şəxslər aliment ödənilməsi barədə sazişi özlərinin qanuni nümayəndələrinin razılığı ilə bağlayırlar.</w:t>
      </w:r>
    </w:p>
    <w:p w14:paraId="10CF92B9"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94.2. Aliment ödənilməsi barədə saziş yazılı formada bağlanır və notariat qaydasında təsdiq olunur. Aliment ödənilməsi barədə sazişin qanunla müəyyən olunmuş formasına əməl edilməməsi Azərbaycan Respublikasının Mülki Məcəlləsində nəzərdə tutulmuş nəticələrə səbəb olur.</w:t>
      </w:r>
    </w:p>
    <w:p w14:paraId="063C6CD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94.3. Aliment ödənilməsi barədə saziş notariat qaydasında təsdiq edildikdə, icra vərəqəsi qüvvəsinə malik olur.</w:t>
      </w:r>
    </w:p>
    <w:p w14:paraId="57295A30"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6875BF99"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95. </w:t>
      </w:r>
      <w:r w:rsidRPr="009D5316">
        <w:rPr>
          <w:rFonts w:ascii="Palatino Linotype" w:hAnsi="Palatino Linotype" w:cs="Segoe UI"/>
          <w:b/>
          <w:sz w:val="24"/>
          <w:szCs w:val="24"/>
          <w:lang w:val="az-Latn-AZ"/>
        </w:rPr>
        <w:t>Aliment ödənilməsi barədə sazişin bağlanması, icrası, dəyişdirilməsi, pozulması və etibarsız sayılması qaydası</w:t>
      </w:r>
      <w:r w:rsidRPr="009D5316">
        <w:rPr>
          <w:rFonts w:ascii="Palatino Linotype" w:hAnsi="Palatino Linotype" w:cs="Segoe UI"/>
          <w:sz w:val="24"/>
          <w:szCs w:val="24"/>
          <w:lang w:val="az-Latn-AZ"/>
        </w:rPr>
        <w:t xml:space="preserve"> </w:t>
      </w:r>
    </w:p>
    <w:p w14:paraId="08443A76"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C83673B"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95.1. Aliment ödənilməsi barədə sazişin bağlanması, icrası, dəyişdirilməsi, pozulması və etibarsız sayılması üçün Azərbaycan Respublikası Mülki Məcəlləsinin mülki hüquqi əqdlərin bağlanması, icrası, dəyişdirilməsi, pozulması və etibarsız sayılması barədə normaları tətbiq olunur.</w:t>
      </w:r>
    </w:p>
    <w:p w14:paraId="181C1C46"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95.2. Aliment ödənilməsi barədə saziş tərəflərin qarşılıqlı razılığı əsasında istənilən vaxt dəyişdirilə və pozula bilər. Bu halda sazişin dəyişdirilməsi və pozulması bu Məcəllənin 94.2-ci maddəsində nəzərdə tutulan eyni formada həyata keçirilir.</w:t>
      </w:r>
    </w:p>
    <w:p w14:paraId="09757B1B"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95.3. Aliment ödənilməsi barədə sazişi icra etməkdən birtərəfli qaydada imtina etməyə və onun şərtlərinin birtərəfli qaydada dəyişdirilməsinə yol verilmir.</w:t>
      </w:r>
    </w:p>
    <w:p w14:paraId="7B006DD5"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95.4. Tərəflərin maddi və ailə vəziyyətində əsaslı dəyişiklik olduqda və aliment ödənilməsi barədə sazişin dəyişilməsi və pozulması üçün razılıq əldə edilmədikdə, maraqlı tərəf bu sazişin dəyişdirilməsi və ya pozulması üçün məhkəmə qarşısında iddia qaldırmaq hüququna malikdir.</w:t>
      </w:r>
    </w:p>
    <w:p w14:paraId="5A8278F7"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5A678DD8" w14:textId="77777777" w:rsidR="00FA6C70" w:rsidRPr="009D5316" w:rsidRDefault="00695117">
      <w:pPr>
        <w:spacing w:after="0" w:line="240" w:lineRule="auto"/>
        <w:ind w:firstLine="540"/>
        <w:jc w:val="both"/>
        <w:rPr>
          <w:rFonts w:ascii="Palatino Linotype" w:hAnsi="Palatino Linotype" w:cs="Segoe UI"/>
          <w:b/>
          <w:sz w:val="24"/>
          <w:szCs w:val="24"/>
          <w:lang w:val="az-Latn-AZ"/>
        </w:rPr>
      </w:pPr>
      <w:r w:rsidRPr="009D5316">
        <w:rPr>
          <w:rFonts w:ascii="Palatino Linotype" w:hAnsi="Palatino Linotype" w:cs="Segoe UI"/>
          <w:sz w:val="24"/>
          <w:szCs w:val="24"/>
          <w:lang w:val="az-Latn-AZ"/>
        </w:rPr>
        <w:t xml:space="preserve">Maddə 96. </w:t>
      </w:r>
      <w:r w:rsidRPr="009D5316">
        <w:rPr>
          <w:rFonts w:ascii="Palatino Linotype" w:hAnsi="Palatino Linotype" w:cs="Segoe UI"/>
          <w:b/>
          <w:sz w:val="24"/>
          <w:szCs w:val="24"/>
          <w:lang w:val="az-Latn-AZ"/>
        </w:rPr>
        <w:t xml:space="preserve">Aliment alanın maraqları pozulduqda aliment ödənilməsi barədə sazişin etibarsız sayılması </w:t>
      </w:r>
    </w:p>
    <w:p w14:paraId="51B989CF"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55E8AB15"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96.1. Alimentin ödənilməsi barədə sazişdə nəzərdə tutulan təminatın verilməsi şərtləri azyaşlı uşağın, yaxud yetkinlik yaşına çatan, lakin əmək qabiliyyəti olmayan ailə üzvünün maraqlarını pozursa, o cümlədən bu Məcəllənin 97.2-ci maddəsinin tələblərinə əməl edilmədikdə həmin saziş mübahisələndirilə bilər.</w:t>
      </w:r>
    </w:p>
    <w:p w14:paraId="59F81926"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96.2. Bu saziş azyaşlı uşağın və ya yetkinlik yaşına çatan, lakin əmək qabiliyyəti olmayan ailə üzvünün qanuni nümayəndəsi, habelə müvafiq icra hakimiyyəti orqanı tərəfindən mübahisələndirilə bilər.</w:t>
      </w:r>
      <w:r w:rsidRPr="009D5316">
        <w:rPr>
          <w:rStyle w:val="a8"/>
          <w:rFonts w:ascii="Palatino Linotype" w:hAnsi="Palatino Linotype"/>
          <w:b/>
          <w:color w:val="0000FF"/>
          <w:sz w:val="20"/>
          <w:szCs w:val="20"/>
          <w:lang w:val="az-Latn-AZ"/>
        </w:rPr>
        <w:endnoteReference w:id="60"/>
      </w:r>
    </w:p>
    <w:p w14:paraId="1DE99C73"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2623B2DB" w14:textId="77777777" w:rsidR="00FA6C70" w:rsidRPr="009D5316" w:rsidRDefault="00695117">
      <w:pPr>
        <w:spacing w:after="0" w:line="240" w:lineRule="auto"/>
        <w:ind w:firstLine="540"/>
        <w:jc w:val="both"/>
        <w:rPr>
          <w:rFonts w:ascii="Palatino Linotype" w:hAnsi="Palatino Linotype" w:cs="Segoe UI"/>
          <w:b/>
          <w:sz w:val="24"/>
          <w:szCs w:val="24"/>
          <w:lang w:val="az-Latn-AZ"/>
        </w:rPr>
      </w:pPr>
      <w:r w:rsidRPr="009D5316">
        <w:rPr>
          <w:rFonts w:ascii="Palatino Linotype" w:hAnsi="Palatino Linotype" w:cs="Segoe UI"/>
          <w:sz w:val="24"/>
          <w:szCs w:val="24"/>
          <w:lang w:val="az-Latn-AZ"/>
        </w:rPr>
        <w:t xml:space="preserve">Maddə 97. </w:t>
      </w:r>
      <w:r w:rsidRPr="009D5316">
        <w:rPr>
          <w:rFonts w:ascii="Palatino Linotype" w:hAnsi="Palatino Linotype" w:cs="Segoe UI"/>
          <w:b/>
          <w:sz w:val="24"/>
          <w:szCs w:val="24"/>
          <w:lang w:val="az-Latn-AZ"/>
        </w:rPr>
        <w:t xml:space="preserve">Aliment ödənilməsi barədə saziş üzrə ödənilən alimentin miqdarı və indeksasiyası </w:t>
      </w:r>
    </w:p>
    <w:p w14:paraId="4291558C"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5C8BBB7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97.1. Aliment ödənilməsi barədə saziş üzrə ödənilən alimentin miqdarı bu sazişin tərəflərinin razılığı ilə müəyyən olunur.</w:t>
      </w:r>
    </w:p>
    <w:p w14:paraId="77A3BBBD"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lastRenderedPageBreak/>
        <w:t>97.2. Aliment ödənilməsi barədə saziş üzrə yetkinlik yaşına çatmayanlar üçün ödənilən alimentin miqdarı məhkəmə qaydasında onlar üçün müəyyən edilə bilən alimentin miqdarından az olmamalıdır.</w:t>
      </w:r>
    </w:p>
    <w:p w14:paraId="5F6636F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97.3. Aliment ödənilməsi barədə saziş üzrə alimentin miqdarının indeksasiyası həmin sazişə uyğun aparılır. Sazişdə alimentin miqdarının indeksasiyası qaydası nəzərdə tutulmayıbsa, indeksasiya bu Məcəllənin 110-cu maddəsinə əsasən aparılır.</w:t>
      </w:r>
    </w:p>
    <w:p w14:paraId="6F58BFDB"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AC531FD" w14:textId="77777777" w:rsidR="00FA6C70" w:rsidRPr="009D5316" w:rsidRDefault="00695117">
      <w:pPr>
        <w:spacing w:after="0" w:line="240" w:lineRule="auto"/>
        <w:ind w:firstLine="540"/>
        <w:jc w:val="both"/>
        <w:rPr>
          <w:rFonts w:ascii="Palatino Linotype" w:hAnsi="Palatino Linotype" w:cs="Segoe UI"/>
          <w:b/>
          <w:sz w:val="24"/>
          <w:szCs w:val="24"/>
          <w:lang w:val="az-Latn-AZ"/>
        </w:rPr>
      </w:pPr>
      <w:r w:rsidRPr="009D5316">
        <w:rPr>
          <w:rFonts w:ascii="Palatino Linotype" w:hAnsi="Palatino Linotype" w:cs="Segoe UI"/>
          <w:sz w:val="24"/>
          <w:szCs w:val="24"/>
          <w:lang w:val="az-Latn-AZ"/>
        </w:rPr>
        <w:t xml:space="preserve">Maddə 98. </w:t>
      </w:r>
      <w:r w:rsidRPr="009D5316">
        <w:rPr>
          <w:rFonts w:ascii="Palatino Linotype" w:hAnsi="Palatino Linotype" w:cs="Segoe UI"/>
          <w:b/>
          <w:sz w:val="24"/>
          <w:szCs w:val="24"/>
          <w:lang w:val="az-Latn-AZ"/>
        </w:rPr>
        <w:t xml:space="preserve">Aliment ödənilməsi barədə saziş üzrə alimentin ödənilməsi qaydası və üsulları </w:t>
      </w:r>
    </w:p>
    <w:p w14:paraId="3A1B9373"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4EF462C4"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98.1. Aliment ödənilməsi barədə saziş üzrə alimentin ödənilməsi qaydası və üsulları həmin sazişdə tərəflərin qarşılıqlı razılığı ilə müəyyən olunur.</w:t>
      </w:r>
    </w:p>
    <w:p w14:paraId="107DD7B1"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98.2. Alimentlər aliment ödəməli şəxsin qazancından və ya digər gəlirindən müvafiq hissədə; sabit pul məbləğində müntəzəm ödəməklə; sabit pul məbləğində birdəfəlik ödəməklə; əmlak təqdim olunması yolu ilə və barəsində razılıq əldə olunmuş digər üsullarla alına bilər.</w:t>
      </w:r>
    </w:p>
    <w:p w14:paraId="46C856A6"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98.3. Aliment ödənilməsi barədə sazişdə aliment ödənilməsinin müxtəlif üsulları nəzərdə tutula bilər.</w:t>
      </w:r>
    </w:p>
    <w:p w14:paraId="0EB104BC" w14:textId="77777777" w:rsidR="00FA6C70" w:rsidRPr="009D5316" w:rsidRDefault="00FA6C70">
      <w:pPr>
        <w:spacing w:after="0" w:line="240" w:lineRule="auto"/>
        <w:rPr>
          <w:rFonts w:ascii="Palatino Linotype" w:hAnsi="Palatino Linotype" w:cs="Segoe UI"/>
          <w:sz w:val="24"/>
          <w:szCs w:val="24"/>
          <w:lang w:val="az-Latn-AZ"/>
        </w:rPr>
      </w:pPr>
    </w:p>
    <w:p w14:paraId="380F5F63" w14:textId="77777777" w:rsidR="00FA6C70" w:rsidRPr="009D5316" w:rsidRDefault="00695117">
      <w:pPr>
        <w:spacing w:after="120" w:line="240" w:lineRule="auto"/>
        <w:jc w:val="center"/>
        <w:rPr>
          <w:rFonts w:ascii="Palatino Linotype" w:hAnsi="Palatino Linotype" w:cs="Segoe UI"/>
          <w:i/>
          <w:sz w:val="24"/>
          <w:szCs w:val="24"/>
          <w:lang w:val="az-Latn-AZ"/>
        </w:rPr>
      </w:pPr>
      <w:r w:rsidRPr="009D5316">
        <w:rPr>
          <w:rFonts w:ascii="Palatino Linotype" w:hAnsi="Palatino Linotype" w:cs="Segoe UI"/>
          <w:i/>
          <w:sz w:val="24"/>
          <w:szCs w:val="24"/>
          <w:lang w:val="az-Latn-AZ"/>
        </w:rPr>
        <w:t>17-ci fəsil</w:t>
      </w:r>
    </w:p>
    <w:p w14:paraId="40CB308E" w14:textId="77777777" w:rsidR="00FA6C70" w:rsidRPr="009D5316" w:rsidRDefault="00695117">
      <w:pPr>
        <w:spacing w:after="0" w:line="240" w:lineRule="auto"/>
        <w:jc w:val="center"/>
        <w:rPr>
          <w:rFonts w:ascii="Palatino Linotype" w:hAnsi="Palatino Linotype" w:cs="Segoe UI"/>
          <w:b/>
          <w:sz w:val="24"/>
          <w:szCs w:val="24"/>
          <w:lang w:val="az-Latn-AZ"/>
        </w:rPr>
      </w:pPr>
      <w:r w:rsidRPr="009D5316">
        <w:rPr>
          <w:rFonts w:ascii="Palatino Linotype" w:hAnsi="Palatino Linotype" w:cs="Segoe UI"/>
          <w:b/>
          <w:sz w:val="24"/>
          <w:szCs w:val="24"/>
          <w:lang w:val="az-Latn-AZ"/>
        </w:rPr>
        <w:t>Alimentin ödənilməsi və tutulması qaydası</w:t>
      </w:r>
    </w:p>
    <w:p w14:paraId="4E129E63" w14:textId="77777777" w:rsidR="00FA6C70" w:rsidRPr="009D5316" w:rsidRDefault="00FA6C70">
      <w:pPr>
        <w:spacing w:after="0" w:line="240" w:lineRule="auto"/>
        <w:rPr>
          <w:rFonts w:ascii="Palatino Linotype" w:hAnsi="Palatino Linotype" w:cs="Segoe UI"/>
          <w:sz w:val="24"/>
          <w:szCs w:val="24"/>
          <w:lang w:val="az-Latn-AZ"/>
        </w:rPr>
      </w:pPr>
    </w:p>
    <w:p w14:paraId="3B531DE6"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99. </w:t>
      </w:r>
      <w:r w:rsidRPr="009D5316">
        <w:rPr>
          <w:rFonts w:ascii="Palatino Linotype" w:hAnsi="Palatino Linotype" w:cs="Segoe UI"/>
          <w:b/>
          <w:sz w:val="24"/>
          <w:szCs w:val="24"/>
          <w:lang w:val="az-Latn-AZ"/>
        </w:rPr>
        <w:t>Məhkəmənin qərarı ilə alimentin tutulması</w:t>
      </w:r>
    </w:p>
    <w:p w14:paraId="7EAEC389"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11906DD0"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Ailə üzvləri arasında aliment ödənilməsi barədə saziş olmadıqda, bu Məcəllənin 13—16-cı fəsillərində göstərilmiş şəxslər aliment tutulması barədə məhkəməyə müraciət edə bilərlər.</w:t>
      </w:r>
    </w:p>
    <w:p w14:paraId="6CD16E98"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98CB99A"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100. </w:t>
      </w:r>
      <w:r w:rsidRPr="009D5316">
        <w:rPr>
          <w:rFonts w:ascii="Palatino Linotype" w:hAnsi="Palatino Linotype" w:cs="Segoe UI"/>
          <w:b/>
          <w:sz w:val="24"/>
          <w:szCs w:val="24"/>
          <w:lang w:val="az-Latn-AZ"/>
        </w:rPr>
        <w:t>Aliment tutulması barədə tələbin verilməsi müddətləri</w:t>
      </w:r>
      <w:r w:rsidRPr="009D5316">
        <w:rPr>
          <w:rFonts w:ascii="Palatino Linotype" w:hAnsi="Palatino Linotype" w:cs="Segoe UI"/>
          <w:sz w:val="24"/>
          <w:szCs w:val="24"/>
          <w:lang w:val="az-Latn-AZ"/>
        </w:rPr>
        <w:t xml:space="preserve"> </w:t>
      </w:r>
    </w:p>
    <w:p w14:paraId="66B91080"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64BAEA3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100.1. Aliment almaq hüququ olan şəxs, aliment ödənilməsi barədə saziş üzrə əvvəllər ona aliment ödənilməmişsə, aliment almaq hüququnun yarandığı vaxtdan asılı olmayaraq istənilən müddətdə məhkəməyə aliment tutulması barədə ərizə ilə müraciət etmək hüququna malikdir.</w:t>
      </w:r>
    </w:p>
    <w:p w14:paraId="71B9545E"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100.2. Aliment məhkəməyə müraciət edildiyi vaxtdan tutulur.</w:t>
      </w:r>
    </w:p>
    <w:p w14:paraId="6DE6800C"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100.3. Məhkəmə iddiaçının aliment almaq üçün məhkəməyə müraciət edənədək tədbirlər gördüyünü, lakin aliment ödəməli olan şəxsin onu verməkdən boyun qaçırması nəticəsində alimentin alınmadığını müəyyən edərsə, əvvəlki dövr üçün aliment 3 illik müddət həddində verilə bilər.</w:t>
      </w:r>
    </w:p>
    <w:p w14:paraId="3ECB4DC3"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1872FFFE"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101. </w:t>
      </w:r>
      <w:r w:rsidRPr="009D5316">
        <w:rPr>
          <w:rFonts w:ascii="Palatino Linotype" w:hAnsi="Palatino Linotype" w:cs="Segoe UI"/>
          <w:b/>
          <w:sz w:val="24"/>
          <w:szCs w:val="24"/>
          <w:lang w:val="az-Latn-AZ"/>
        </w:rPr>
        <w:t>Mübahisənin məhkəmədə həllinə qədər alimentin tutulması</w:t>
      </w:r>
      <w:r w:rsidRPr="009D5316">
        <w:rPr>
          <w:rFonts w:ascii="Palatino Linotype" w:hAnsi="Palatino Linotype" w:cs="Segoe UI"/>
          <w:sz w:val="24"/>
          <w:szCs w:val="24"/>
          <w:lang w:val="az-Latn-AZ"/>
        </w:rPr>
        <w:t xml:space="preserve"> </w:t>
      </w:r>
    </w:p>
    <w:p w14:paraId="0ED37810"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61B1A78C"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101.1. Məhkəmənin aliment tutulması barədə çıxardığı qətnamə qanuni qüvvəyə minənədək (uşaqlar üçün aliment tutularkən məhkəmənin aliment tutulması barədə </w:t>
      </w:r>
      <w:r w:rsidRPr="009D5316">
        <w:rPr>
          <w:rFonts w:ascii="Palatino Linotype" w:hAnsi="Palatino Linotype" w:cs="Segoe UI"/>
          <w:sz w:val="24"/>
          <w:szCs w:val="24"/>
          <w:lang w:val="az-Latn-AZ"/>
        </w:rPr>
        <w:lastRenderedPageBreak/>
        <w:t>qətnaməsi çıxarılanadək) məhkəmə Azərbaycan Respublikasının Mülki Prosessual Məcəlləsi ilə nəzərdə tutulmuş qaydada alimentin müvəqqəti tutulmasını qət edə bilər.</w:t>
      </w:r>
    </w:p>
    <w:p w14:paraId="7775865D"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101.2. Məhkəmə alimentin miqdarını müəyyən edərkən tərəflərin maddi və ailə vəziyyətini nəzərə almalıdır. Yetkinlik yaşına çatmayanlar üçün alimentin miqdarı bu Məcəllənin 76-cı maddəsinə uyğun müəyyən edilir.</w:t>
      </w:r>
    </w:p>
    <w:p w14:paraId="72B09C30"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7C64C7C2"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102. </w:t>
      </w:r>
      <w:r w:rsidRPr="009D5316">
        <w:rPr>
          <w:rFonts w:ascii="Palatino Linotype" w:hAnsi="Palatino Linotype" w:cs="Segoe UI"/>
          <w:b/>
          <w:sz w:val="24"/>
          <w:szCs w:val="24"/>
          <w:lang w:val="az-Latn-AZ"/>
        </w:rPr>
        <w:t>Təşkilatın müdiriyyətinin aliment tutmaq vəzifəsi</w:t>
      </w:r>
      <w:r w:rsidRPr="009D5316">
        <w:rPr>
          <w:rFonts w:ascii="Palatino Linotype" w:hAnsi="Palatino Linotype" w:cs="Segoe UI"/>
          <w:sz w:val="24"/>
          <w:szCs w:val="24"/>
          <w:lang w:val="az-Latn-AZ"/>
        </w:rPr>
        <w:t xml:space="preserve"> </w:t>
      </w:r>
    </w:p>
    <w:p w14:paraId="41505417"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41B6BE83"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Şəxsin işlədiyi təşkilatın müdiriyyəti notariat qaydasında təsdiq edilən aliment ödənilməsi barədə saziş əsasında və ya icra vərəqəsi əsasında hər ay onun əmək haqqından və (və ya) başqa gəlirindən aliment tutmağa və onu icra vərəqəsində və ya sazişdə göstərilmiş şəxsə əmək haqqı və (və ya) başqa gəlirlər verilən gündən sonra ən geci 3 gün müddətində verməyə və ya aliment tutulan şəxsin vəsaiti hesabına göndərməyə borcludur.</w:t>
      </w:r>
    </w:p>
    <w:p w14:paraId="1AB77E5C"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0C774FF0"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103. </w:t>
      </w:r>
      <w:r w:rsidRPr="009D5316">
        <w:rPr>
          <w:rFonts w:ascii="Palatino Linotype" w:hAnsi="Palatino Linotype" w:cs="Segoe UI"/>
          <w:b/>
          <w:sz w:val="24"/>
          <w:szCs w:val="24"/>
          <w:lang w:val="az-Latn-AZ"/>
        </w:rPr>
        <w:t>Aliment ödənilməsi barədə saziş əsasında aliment tutulması</w:t>
      </w:r>
      <w:r w:rsidRPr="009D5316">
        <w:rPr>
          <w:rFonts w:ascii="Palatino Linotype" w:hAnsi="Palatino Linotype" w:cs="Segoe UI"/>
          <w:sz w:val="24"/>
          <w:szCs w:val="24"/>
          <w:lang w:val="az-Latn-AZ"/>
        </w:rPr>
        <w:t xml:space="preserve"> </w:t>
      </w:r>
    </w:p>
    <w:p w14:paraId="58426CB9"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0751DA70"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Aliment ödənilməsi barədə saziş və (və ya) icra vərəqəsi əsasında tutulan ümumi məbləğ aliment ödəməyə borclu olan şəxsin əmək haqqının və (və ya) başqa gəlirlərinin 50 faizindən çox olduqda da aliment notariat qaydasında təsdiq olunmuş saziş əsasında tutulur.</w:t>
      </w:r>
    </w:p>
    <w:p w14:paraId="6A35BD5F"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2AAED8AE" w14:textId="77777777" w:rsidR="00FA6C70" w:rsidRPr="009D5316" w:rsidRDefault="00695117">
      <w:pPr>
        <w:spacing w:after="0" w:line="240" w:lineRule="auto"/>
        <w:ind w:firstLine="540"/>
        <w:jc w:val="both"/>
        <w:rPr>
          <w:rFonts w:ascii="Palatino Linotype" w:hAnsi="Palatino Linotype" w:cs="Segoe UI"/>
          <w:b/>
          <w:sz w:val="24"/>
          <w:szCs w:val="24"/>
          <w:lang w:val="az-Latn-AZ"/>
        </w:rPr>
      </w:pPr>
      <w:r w:rsidRPr="009D5316">
        <w:rPr>
          <w:rFonts w:ascii="Palatino Linotype" w:hAnsi="Palatino Linotype" w:cs="Segoe UI"/>
          <w:sz w:val="24"/>
          <w:szCs w:val="24"/>
          <w:lang w:val="az-Latn-AZ"/>
        </w:rPr>
        <w:t xml:space="preserve">Maddə 104. </w:t>
      </w:r>
      <w:r w:rsidRPr="009D5316">
        <w:rPr>
          <w:rFonts w:ascii="Palatino Linotype" w:hAnsi="Palatino Linotype" w:cs="Segoe UI"/>
          <w:b/>
          <w:sz w:val="24"/>
          <w:szCs w:val="24"/>
          <w:lang w:val="az-Latn-AZ"/>
        </w:rPr>
        <w:t xml:space="preserve">Aliment verən şəxsin iş və ya yaşayış yerinin dəyişdirilməsi haqqında məlumat vermək vəzifəsi </w:t>
      </w:r>
    </w:p>
    <w:p w14:paraId="10BB45A9"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7B6C0B94"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104.1. Aliment tutulması haqqında məhkəmənin qətnaməsinə və ya aliment ödənilməsi barədə notariat qaydasında təsdiq olunmuş sazişə əsasən aliment tutan müəssisənin müdiriyyəti qətnamənin icra olunduğu yerdə icra məmuruna və aliment alan şəxsə aliment verən şəxs işdən çıxdıqda onun işdən çıxması haqqında, habelə məlum olduqda onun yeni iş və yaşayış yeri haqqında 3 gün müddətində məlumat verməyə borcludur.</w:t>
      </w:r>
      <w:r w:rsidRPr="009D5316">
        <w:rPr>
          <w:rStyle w:val="a8"/>
          <w:rFonts w:ascii="Palatino Linotype" w:hAnsi="Palatino Linotype"/>
          <w:b/>
          <w:color w:val="0000FF"/>
          <w:sz w:val="20"/>
          <w:szCs w:val="20"/>
          <w:lang w:val="az-Latn-AZ"/>
        </w:rPr>
        <w:endnoteReference w:id="61"/>
      </w:r>
    </w:p>
    <w:p w14:paraId="7B052CE4"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104.2. Aliment verməyə borclu olan şəxs iş və ya yaşayış yerinin dəyişməsi haqqında, aliment yetkinlik yaşına çatmayan uşağa görə tutulduqda, həm də əlavə qazancı (əvəzçiliklə işlərinə görə və s.) haqqında həmin müddətdə icra məmuruna məlumat verməlidir.</w:t>
      </w:r>
      <w:r w:rsidRPr="009D5316">
        <w:rPr>
          <w:rStyle w:val="a8"/>
          <w:rFonts w:ascii="Palatino Linotype" w:hAnsi="Palatino Linotype"/>
          <w:b/>
          <w:color w:val="0000FF"/>
          <w:sz w:val="20"/>
          <w:szCs w:val="20"/>
          <w:lang w:val="az-Latn-AZ"/>
        </w:rPr>
        <w:endnoteReference w:id="62"/>
      </w:r>
    </w:p>
    <w:p w14:paraId="1098180C"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104.3. Bu Məcəllənin 104.1—104.2-ci maddələrində göstərilmiş məlumatlar üzürsüz səbəbə görə xəbər verilmədikdə, bunda təqsirli olan vəzifəli şəxslər və vətəndaşlar Azərbaycan Respublikasının qanunvericiliyində müəyyən edilmiş qaydada məsuliyyət daşıyırlar.</w:t>
      </w:r>
    </w:p>
    <w:p w14:paraId="35DF4985"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52143FE4"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105. </w:t>
      </w:r>
      <w:r w:rsidRPr="009D5316">
        <w:rPr>
          <w:rFonts w:ascii="Palatino Linotype" w:hAnsi="Palatino Linotype" w:cs="Segoe UI"/>
          <w:b/>
          <w:sz w:val="24"/>
          <w:szCs w:val="24"/>
          <w:lang w:val="az-Latn-AZ"/>
        </w:rPr>
        <w:t>Tələbin aliment ödəməli olan şəxslərin əmlakına yönəldilməsi</w:t>
      </w:r>
      <w:r w:rsidRPr="009D5316">
        <w:rPr>
          <w:rFonts w:ascii="Palatino Linotype" w:hAnsi="Palatino Linotype" w:cs="Segoe UI"/>
          <w:sz w:val="24"/>
          <w:szCs w:val="24"/>
          <w:lang w:val="az-Latn-AZ"/>
        </w:rPr>
        <w:t xml:space="preserve"> </w:t>
      </w:r>
    </w:p>
    <w:p w14:paraId="6DE40017"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5EE472A2" w14:textId="6D57C716"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Aliment ödənilməsi barədə saziş və ya məhkəmənin qətnaməsi əsasında müəyyən olunmuş miqdarda aliment, habelə aliment üzrə borclar aliment ödəməli olan şəxsin </w:t>
      </w:r>
      <w:r w:rsidRPr="009D5316">
        <w:rPr>
          <w:rFonts w:ascii="Palatino Linotype" w:hAnsi="Palatino Linotype" w:cs="Segoe UI"/>
          <w:sz w:val="24"/>
          <w:szCs w:val="24"/>
          <w:lang w:val="az-Latn-AZ"/>
        </w:rPr>
        <w:lastRenderedPageBreak/>
        <w:t xml:space="preserve">qazancından və (və ya) digər gəlirlərindən tutulur. Qazanc və (və ya) digər gəlirlər çatışmadıqda aliment onu ödəməli olan şəxsin bankdakı və s. kredit </w:t>
      </w:r>
      <w:r w:rsidR="003A0DA9" w:rsidRPr="00A336DA">
        <w:rPr>
          <w:rFonts w:ascii="Palatino Linotype" w:hAnsi="Palatino Linotype"/>
          <w:i/>
          <w:sz w:val="24"/>
          <w:szCs w:val="24"/>
          <w:lang w:val="az-Latn-AZ"/>
        </w:rPr>
        <w:t>təşkilatlarındakı</w:t>
      </w:r>
      <w:r w:rsidRPr="009D5316">
        <w:rPr>
          <w:rFonts w:ascii="Palatino Linotype" w:hAnsi="Palatino Linotype" w:cs="Segoe UI"/>
          <w:sz w:val="24"/>
          <w:szCs w:val="24"/>
          <w:lang w:val="az-Latn-AZ"/>
        </w:rPr>
        <w:t xml:space="preserve"> hesabında olan pul vəsaitindən, eləcə də mülkiyyət hüququnun başqasına verilməsinə səbəb olan müqavilələr istisna olmaqla, müqavilə əsasında kommersiya və qeyri-kommersiya təşkilatlarına verilən pul vəsaitindən mülki prosessual qanunvericilikdə müəyyən olunmuş qaydada tutulur. Bu vəsaitlər çatışmadıqda tələb aliment ödəməli olan şəxsin qanunla tələb yönəldilə bilən başqa əmlakına yönəldilə bilər.</w:t>
      </w:r>
      <w:r w:rsidR="003A0DA9" w:rsidRPr="003A0DA9">
        <w:rPr>
          <w:rStyle w:val="a8"/>
          <w:rFonts w:ascii="Palatino Linotype" w:hAnsi="Palatino Linotype" w:cs="Segoe UI"/>
          <w:b/>
          <w:color w:val="0000FF"/>
          <w:sz w:val="20"/>
          <w:szCs w:val="20"/>
          <w:lang w:val="az-Latn-AZ"/>
        </w:rPr>
        <w:endnoteReference w:id="63"/>
      </w:r>
    </w:p>
    <w:p w14:paraId="7D0E897D"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1BD7C0B"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106. </w:t>
      </w:r>
      <w:r w:rsidRPr="009D5316">
        <w:rPr>
          <w:rFonts w:ascii="Palatino Linotype" w:hAnsi="Palatino Linotype" w:cs="Segoe UI"/>
          <w:b/>
          <w:sz w:val="24"/>
          <w:szCs w:val="24"/>
          <w:lang w:val="az-Latn-AZ"/>
        </w:rPr>
        <w:t>Aliment üzrə borcların müəyyən edilməsi</w:t>
      </w:r>
      <w:r w:rsidRPr="009D5316">
        <w:rPr>
          <w:rFonts w:ascii="Palatino Linotype" w:hAnsi="Palatino Linotype" w:cs="Segoe UI"/>
          <w:sz w:val="24"/>
          <w:szCs w:val="24"/>
          <w:lang w:val="az-Latn-AZ"/>
        </w:rPr>
        <w:t xml:space="preserve"> </w:t>
      </w:r>
    </w:p>
    <w:p w14:paraId="4D4C80BF"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0AF3F58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106.1. İcra vərəqəsi və ya aliment ödənilməsi barədə notariat qaydasında təsdiq olunmuş saziş əsasında onların təqdim edilməsindən əvvəlki dövrə görə aliment 3 illik müddət həddində tutula bilər.</w:t>
      </w:r>
    </w:p>
    <w:p w14:paraId="4C201E14"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106.2. Aliment onu icra vərəqəsi və ya aliment ödənilməsi barədə saziş əsasında ödəməli olan şəxsin təqsiri üzündən ödənilmədikdə, əvvəlki dövr üçün aliment bu Məcəllənin 100.3-cü maddəsi ilə müəyyən edilmiş 3 illik müddətdən asılı olmayaraq istənilən müddətdə tutula bilər.</w:t>
      </w:r>
    </w:p>
    <w:p w14:paraId="072EC8C6"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106.3. Borclar alimentin məhkəmənin qətnaməsi və ya aliment ödənilməsi barədə saziş ilə müəyyən edilən miqdara uyğun olaraq icra məmuru tərəfindən müəyyən edilir.</w:t>
      </w:r>
    </w:p>
    <w:p w14:paraId="28D90FCD"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106.4. Bu Məcəllənin 76-cı maddəsinə uyğun olaraq yetkinlik yaşına çatmayanlara ödənilən aliment üzrə borcların miqdarı aliment ödəməli olan şəxsin onu ödəmədiyi dövr ərzindəki qazancına və başqa gəlirlərinə görə müəyyən edilir. Həmin şəxs göstərilən dövrdə işləmədikdə və ya onun əmək haqqının və (və ya) başqa gəlirlərini təsdiqləyən sənəd təqdim edilmədikdə, aliment üzrə borcların miqdarı borc tutulduğu vaxtda Azərbaycan Respublikası üzrə orta əmək haqqına görə müəyyən edilir. Borcların bu cür müəyyən edilməsi tərəflərdən birinin marağını əhəmiyyətli dərəcədə pozarsa, həmin tərəf məhkəməyə müraciət edə bilər. Bu halda məhkəmə tərəflərin maddi və ailə vəziyyətini və diqqətəlayiq olan digər halları nəzərə alaraq aliment üzrə borcları sabit pul məbləğində müəyyən edə bilər.</w:t>
      </w:r>
    </w:p>
    <w:p w14:paraId="2A3FE3F8"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106.5. İcra məmuru tərəfindən aliment üzrə borcun müəyyən edilməsi ilə razılaşmayan tərəflərdən hər biri onun hərəkətlərindən mülki prosessual qanunvericiliklə müəyyən olunmuş qaydada şikayət edə bilər.</w:t>
      </w:r>
    </w:p>
    <w:p w14:paraId="70197948"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1C4EB758" w14:textId="77777777" w:rsidR="00FA6C70" w:rsidRPr="009D5316" w:rsidRDefault="00695117">
      <w:pPr>
        <w:spacing w:after="0" w:line="240" w:lineRule="auto"/>
        <w:ind w:firstLine="540"/>
        <w:jc w:val="both"/>
        <w:rPr>
          <w:rFonts w:ascii="Palatino Linotype" w:hAnsi="Palatino Linotype" w:cs="Segoe UI"/>
          <w:b/>
          <w:sz w:val="24"/>
          <w:szCs w:val="24"/>
          <w:lang w:val="az-Latn-AZ"/>
        </w:rPr>
      </w:pPr>
      <w:r w:rsidRPr="009D5316">
        <w:rPr>
          <w:rFonts w:ascii="Palatino Linotype" w:hAnsi="Palatino Linotype" w:cs="Segoe UI"/>
          <w:sz w:val="24"/>
          <w:szCs w:val="24"/>
          <w:lang w:val="az-Latn-AZ"/>
        </w:rPr>
        <w:t xml:space="preserve">Maddə 107. </w:t>
      </w:r>
      <w:r w:rsidRPr="009D5316">
        <w:rPr>
          <w:rFonts w:ascii="Palatino Linotype" w:hAnsi="Palatino Linotype" w:cs="Segoe UI"/>
          <w:b/>
          <w:sz w:val="24"/>
          <w:szCs w:val="24"/>
          <w:lang w:val="az-Latn-AZ"/>
        </w:rPr>
        <w:t xml:space="preserve">Aliment üzrə borcları ödəməkdən azad edilmə </w:t>
      </w:r>
    </w:p>
    <w:p w14:paraId="12DC6BEF"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2D2575C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107.1. Aliment onun ödənilməsi barədə saziş əsasında tutulduqda aliment üzrə borcları ödəməkdən azad edilmə və ya onun miqdarının azaldılması tərəflərin razılığı ilə həyata keçirilə bilər.</w:t>
      </w:r>
    </w:p>
    <w:p w14:paraId="112552B4"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107.2. Məhkəmə aliment ödəməli şəxsin iddiası üzrə aliment borcunun şəxsin xəstəliyi və digər üzürlü səbəblərə görə əmələ gəldiyini, ailə və maddi vəziyyətinin bu borcları ödəməyə imkan vermədiyini müəyyən edərsə, onu həmin borcları ödəməkdən tamamilə və ya qismən azad edə bilər.</w:t>
      </w:r>
    </w:p>
    <w:p w14:paraId="5FE28853"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1094B631"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lastRenderedPageBreak/>
        <w:t xml:space="preserve">Maddə 108. </w:t>
      </w:r>
      <w:r w:rsidRPr="009D5316">
        <w:rPr>
          <w:rFonts w:ascii="Palatino Linotype" w:hAnsi="Palatino Linotype" w:cs="Segoe UI"/>
          <w:b/>
          <w:sz w:val="24"/>
          <w:szCs w:val="24"/>
          <w:lang w:val="az-Latn-AZ"/>
        </w:rPr>
        <w:t>Alimenti vaxtında ödəməməyə görə məsuliyyət</w:t>
      </w:r>
      <w:r w:rsidRPr="009D5316">
        <w:rPr>
          <w:rFonts w:ascii="Palatino Linotype" w:hAnsi="Palatino Linotype" w:cs="Segoe UI"/>
          <w:sz w:val="24"/>
          <w:szCs w:val="24"/>
          <w:lang w:val="az-Latn-AZ"/>
        </w:rPr>
        <w:t xml:space="preserve"> </w:t>
      </w:r>
    </w:p>
    <w:p w14:paraId="341E27B4"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03E5FD2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108.1. Aliment ödənilməsi barədə saziş üzrə aliment ödəməli olan şəxsin təqsiri üzündən aliment üzrə borclar yarandıqda təqsirkar şəxs həmin sazişlə nəzərdə tutulmuş qaydada məsuliyyət daşıyır.</w:t>
      </w:r>
    </w:p>
    <w:p w14:paraId="292EB0EB"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108.2. Məhkəmə qətnaməsi üzrə aliment ödəməli olan şəxsin təqsiri üzündən aliment üzrə borclar yarandıqda, təqsirkar şəxs aliment alana ödənilməmiş alimentin məbləğinin faizi miqdarında ötürülmüş hər gün üçün dəbbə pulu ödəyir.</w:t>
      </w:r>
    </w:p>
    <w:p w14:paraId="7F45EDBA"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108.3. Aliment alan, həmçinin aliment öhdəliklərinin vaxtında yerinə yetirilməməsi nəticəsində yaranmış itkilərin dəbbə pulu ilə ödənilməmiş hissəsinin ödənilməsini də tələb edə bilər.</w:t>
      </w:r>
    </w:p>
    <w:p w14:paraId="38BDE7EA"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6876D2D9"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109. </w:t>
      </w:r>
      <w:r w:rsidRPr="009D5316">
        <w:rPr>
          <w:rFonts w:ascii="Palatino Linotype" w:hAnsi="Palatino Linotype" w:cs="Segoe UI"/>
          <w:b/>
          <w:sz w:val="24"/>
          <w:szCs w:val="24"/>
          <w:lang w:val="az-Latn-AZ"/>
        </w:rPr>
        <w:t>Alimentin geri qaytarılmasının yolverilməzliyi</w:t>
      </w:r>
      <w:r w:rsidRPr="009D5316">
        <w:rPr>
          <w:rFonts w:ascii="Palatino Linotype" w:hAnsi="Palatino Linotype" w:cs="Segoe UI"/>
          <w:sz w:val="24"/>
          <w:szCs w:val="24"/>
          <w:lang w:val="az-Latn-AZ"/>
        </w:rPr>
        <w:t xml:space="preserve"> </w:t>
      </w:r>
    </w:p>
    <w:p w14:paraId="3183BCAE"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25EA1DA1"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109.1. Aliment başqa qarşılıqlı tələblərlə hesablaşmaya cəlb edilə bilməz.</w:t>
      </w:r>
    </w:p>
    <w:p w14:paraId="217F68BB"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109.2. Aşağıdakı hallar istisna olmaqla, alimentin ödənilmiş məbləği geri tələb oluna bilməz:</w:t>
      </w:r>
    </w:p>
    <w:p w14:paraId="2FE18D19"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109.2.1. aliment ödənilməsi barədə saziş aliment ödəyən tərəfi aldatma, ona hədə-qorxu gəlmə və ya zor tətbiq etmə nəticəsində bağlandığına görə etibarsız hesab edildikdə;</w:t>
      </w:r>
    </w:p>
    <w:p w14:paraId="7AEED6A3"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109.2.2. məhkəmənin qətnaməsinin, aliment ödənilməsi barədə saziş və ya icra vərəqəsinin saxtalaşdırılması faktı məhkəmə hökmü ilə təsdiq olunduqda;</w:t>
      </w:r>
    </w:p>
    <w:p w14:paraId="37AD3442"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109.2.3. aliment alan tərəfindən yalan məlumatların verilməsi və ya saxta sənədlərin təqdim edilməsi ilə əlaqədar aliment tutulması haqqında məhkəmə qətnaməsi ləğv olunduqda.</w:t>
      </w:r>
    </w:p>
    <w:p w14:paraId="0ABAAA5C"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109.3. Bu Məcəllənin 109.2.1—109.2.3-cü maddələrində göstərilən hərəkətlər uşağın və ya yetkinlik yaşına çatan fəaliyyət qabiliyyəti olmayan şəxsin nümayəndəsi tərəfindən edilmişsə, aliment geri tələb olunmur, lakin alimentin ödənilmiş məbləği aliment ödəmiş şəxsin iddiası əsasında təqsirkar nümayəndədən tutulur.</w:t>
      </w:r>
    </w:p>
    <w:p w14:paraId="362651DB"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771F0E81" w14:textId="77777777" w:rsidR="00FA6C70" w:rsidRPr="009D5316" w:rsidRDefault="00695117">
      <w:pPr>
        <w:spacing w:after="0" w:line="240" w:lineRule="auto"/>
        <w:ind w:firstLine="540"/>
        <w:jc w:val="both"/>
        <w:rPr>
          <w:rFonts w:ascii="Palatino Linotype" w:hAnsi="Palatino Linotype" w:cs="Segoe UI"/>
          <w:b/>
          <w:sz w:val="24"/>
          <w:szCs w:val="24"/>
          <w:lang w:val="az-Latn-AZ"/>
        </w:rPr>
      </w:pPr>
      <w:r w:rsidRPr="009D5316">
        <w:rPr>
          <w:rFonts w:ascii="Palatino Linotype" w:hAnsi="Palatino Linotype" w:cs="Segoe UI"/>
          <w:sz w:val="24"/>
          <w:szCs w:val="24"/>
          <w:lang w:val="az-Latn-AZ"/>
        </w:rPr>
        <w:t xml:space="preserve">Maddə 110. </w:t>
      </w:r>
      <w:r w:rsidRPr="009D5316">
        <w:rPr>
          <w:rFonts w:ascii="Palatino Linotype" w:hAnsi="Palatino Linotype" w:cs="Segoe UI"/>
          <w:b/>
          <w:sz w:val="24"/>
          <w:szCs w:val="24"/>
          <w:lang w:val="az-Latn-AZ"/>
        </w:rPr>
        <w:t xml:space="preserve">Alimentin indeksasiyası </w:t>
      </w:r>
    </w:p>
    <w:p w14:paraId="7D7C63CB"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280D698B"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110.1. Məhkəmə qətnaməsi ilə sabit pul məbləğində tutulan alimentin indeksasiyası aliment tutan təşkilatın müdiriyyəti tərəfindən müəyyən olunmuş minimum əmək haqqı məbləğinin artımına mütənasib olaraq müəyyən edilir.</w:t>
      </w:r>
    </w:p>
    <w:p w14:paraId="2596CAA5"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110.2. Alimentin indeksiyası məqsədi üçün məhkəmə tərəfindən onun miqdarı müəyyən olunmuş minimum əmək haqqı məbləğinin müəyyən mislinə uyğun sabit pul məbləğində müəyyən edilir.</w:t>
      </w:r>
    </w:p>
    <w:p w14:paraId="24E8EAEB"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1688FE15" w14:textId="77777777" w:rsidR="00FA6C70" w:rsidRPr="009D5316" w:rsidRDefault="00695117">
      <w:pPr>
        <w:spacing w:after="0" w:line="240" w:lineRule="auto"/>
        <w:ind w:firstLine="540"/>
        <w:jc w:val="both"/>
        <w:rPr>
          <w:rFonts w:ascii="Palatino Linotype" w:hAnsi="Palatino Linotype" w:cs="Segoe UI"/>
          <w:b/>
          <w:sz w:val="24"/>
          <w:szCs w:val="24"/>
          <w:lang w:val="az-Latn-AZ"/>
        </w:rPr>
      </w:pPr>
      <w:r w:rsidRPr="009D5316">
        <w:rPr>
          <w:rFonts w:ascii="Palatino Linotype" w:hAnsi="Palatino Linotype" w:cs="Segoe UI"/>
          <w:sz w:val="24"/>
          <w:szCs w:val="24"/>
          <w:lang w:val="az-Latn-AZ"/>
        </w:rPr>
        <w:t xml:space="preserve">Maddə 111. </w:t>
      </w:r>
      <w:r w:rsidRPr="009D5316">
        <w:rPr>
          <w:rFonts w:ascii="Palatino Linotype" w:hAnsi="Palatino Linotype" w:cs="Segoe UI"/>
          <w:b/>
          <w:sz w:val="24"/>
          <w:szCs w:val="24"/>
          <w:lang w:val="az-Latn-AZ"/>
        </w:rPr>
        <w:t xml:space="preserve">Aliment ödəməli olan şəxs xarici ölkəyə daimi yaşamaq üçün getdikdə aliment tutulması </w:t>
      </w:r>
    </w:p>
    <w:p w14:paraId="208834C3"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245CDB1B"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lastRenderedPageBreak/>
        <w:t>111.1 Xarici ölkəyə daimi yaşamaq üçün gedən şəxs bu Məcəllənin 94, 97 və 98-ci maddələrinə uyğun olaraq qanunla saxlamağa borclu olduğu ailə üzvləri ilə aliment ödənilməsi barədə saziş bağlaya bilər.</w:t>
      </w:r>
    </w:p>
    <w:p w14:paraId="194E727A"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111.2. Aliment ödənilməsi barədə saziş olmadıqda maraqlı şəxslər məhkəməyə müraciət edərək aliment miqdarını sabit pul məbləğində müəyyən etməklə, onun birdəfəlik üsul ilə ödənilməsini və ya alimentin əvəzinə müəyyən əmlak verilməsini, yaxud alimentin sair üsulla ödənilməsini tələb edə bilərlər.</w:t>
      </w:r>
    </w:p>
    <w:p w14:paraId="718A79B9"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686CB261"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112. </w:t>
      </w:r>
      <w:r w:rsidRPr="009D5316">
        <w:rPr>
          <w:rFonts w:ascii="Palatino Linotype" w:hAnsi="Palatino Linotype" w:cs="Segoe UI"/>
          <w:b/>
          <w:sz w:val="24"/>
          <w:szCs w:val="24"/>
          <w:lang w:val="az-Latn-AZ"/>
        </w:rPr>
        <w:t>Məhkəmənin müəyyən etdiyi alimentin miqdarının dəyişdirilməsi və aliment ödəməkdən azadetmə</w:t>
      </w:r>
      <w:r w:rsidRPr="009D5316">
        <w:rPr>
          <w:rFonts w:ascii="Palatino Linotype" w:hAnsi="Palatino Linotype" w:cs="Segoe UI"/>
          <w:sz w:val="24"/>
          <w:szCs w:val="24"/>
          <w:lang w:val="az-Latn-AZ"/>
        </w:rPr>
        <w:t xml:space="preserve"> </w:t>
      </w:r>
    </w:p>
    <w:p w14:paraId="2D041CF7"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11D7EE86"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112.1. Aliment ödənilməsi barədə saziş olmadıqda məhkəmə tərəfindən alimentin miqdarı müəyyən olunduqdan sonra tərəflərdən birinin ailə və ya maddi vəziyyətində dəyişiklik olmuşsa, məhkəmə tərəflərdən istənilən birinin tələbi ilə alimentin müəyyən olunmuş miqdarını dəyişə bilər və ya aliment ödəməli olan şəxsi tərəflərin diqqətəlayiq başqa maraqlarını da nəzərə almaqla aliment ödəməkdən azad edə bilər.</w:t>
      </w:r>
    </w:p>
    <w:p w14:paraId="23E64666"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112.2. Yetkinlik yaşına çatan və fəaliyyət qabiliyyəti olmayan şəxsin aliment ödəməli olan şəxsə qarşı qəsdən cinayət törətdiyi və ya ailədə nalayiq davrandığı müəyyən edilərsə, məhkəmə həmin şəxs üçün aliment tutulması barədə tələbi rədd edə bilər.</w:t>
      </w:r>
    </w:p>
    <w:p w14:paraId="542787FA"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0B986242"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113. </w:t>
      </w:r>
      <w:r w:rsidRPr="009D5316">
        <w:rPr>
          <w:rFonts w:ascii="Palatino Linotype" w:hAnsi="Palatino Linotype" w:cs="Segoe UI"/>
          <w:b/>
          <w:sz w:val="24"/>
          <w:szCs w:val="24"/>
          <w:lang w:val="az-Latn-AZ"/>
        </w:rPr>
        <w:t>Aliment öhdəliklərinə xitam verilməsi</w:t>
      </w:r>
      <w:r w:rsidRPr="009D5316">
        <w:rPr>
          <w:rFonts w:ascii="Palatino Linotype" w:hAnsi="Palatino Linotype" w:cs="Segoe UI"/>
          <w:sz w:val="24"/>
          <w:szCs w:val="24"/>
          <w:lang w:val="az-Latn-AZ"/>
        </w:rPr>
        <w:t xml:space="preserve"> </w:t>
      </w:r>
    </w:p>
    <w:p w14:paraId="6FFE28AF"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046BAFF3"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113.1. Aliment ödənilməsi barədə saziş əsasında müəyyən olunmuş aliment öhdəliklərinə tərəflərdən birinin ölümü nəticəsində, sazişin müddəti bitdikdə və ya sazişdə nəzərdə tutulmuş əsaslar üzrə xitam verilir.</w:t>
      </w:r>
    </w:p>
    <w:p w14:paraId="32499FD2"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113.2. Məhkəmə qaydasında tutulan alimentin ödənilməsinə aşağıdakı hallarda xitam verilir:</w:t>
      </w:r>
    </w:p>
    <w:p w14:paraId="4D850B03"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113.2.1. uşaq yetkinlik yaşına çatdıqda və ya yetkinlik yaşına çatmamış tam fəaliyyət qabiliyyəti əldə etdikdə;</w:t>
      </w:r>
    </w:p>
    <w:p w14:paraId="04045620"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113.2.2. aliment ödənilən uşaq övladlığa götürüldükdə;</w:t>
      </w:r>
    </w:p>
    <w:p w14:paraId="3568A98C"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113.2.3. aliment alan şəxsin maddi yardıma ehtiyacının ödənildiyi və ya əmək qabiliyyətinin bərpa olunduğu məhkəmə tərəfindən müəyyən olunduqda;</w:t>
      </w:r>
    </w:p>
    <w:p w14:paraId="0B3D21E0"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113.2.4. aliment alan şəxs və ya aliment ödəyən şəxs öldükdə;</w:t>
      </w:r>
    </w:p>
    <w:p w14:paraId="434942D3"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113.2.5. əmək qabiliyyəti olmayan və ya ehtiyacı olan aliment alan ər və ya arvad yeni nikaha daxil olduqda.</w:t>
      </w:r>
    </w:p>
    <w:p w14:paraId="6C95782F" w14:textId="77777777" w:rsidR="00FA6C70" w:rsidRPr="009D5316" w:rsidRDefault="00FA6C70">
      <w:pPr>
        <w:spacing w:after="0" w:line="240" w:lineRule="auto"/>
        <w:rPr>
          <w:rFonts w:ascii="Palatino Linotype" w:hAnsi="Palatino Linotype" w:cs="Segoe UI"/>
          <w:sz w:val="24"/>
          <w:szCs w:val="24"/>
          <w:lang w:val="az-Latn-AZ"/>
        </w:rPr>
      </w:pPr>
    </w:p>
    <w:p w14:paraId="3D30939E" w14:textId="77777777" w:rsidR="00FA6C70" w:rsidRPr="009D5316" w:rsidRDefault="00FA6C70">
      <w:pPr>
        <w:spacing w:after="0" w:line="240" w:lineRule="auto"/>
        <w:rPr>
          <w:rFonts w:ascii="Palatino Linotype" w:hAnsi="Palatino Linotype" w:cs="Segoe UI"/>
          <w:sz w:val="24"/>
          <w:szCs w:val="24"/>
          <w:lang w:val="az-Latn-AZ"/>
        </w:rPr>
      </w:pPr>
    </w:p>
    <w:p w14:paraId="0B9BE7A6" w14:textId="77777777" w:rsidR="00FA6C70" w:rsidRPr="009D5316" w:rsidRDefault="00695117">
      <w:pPr>
        <w:spacing w:after="0" w:line="240" w:lineRule="auto"/>
        <w:jc w:val="center"/>
        <w:rPr>
          <w:rFonts w:ascii="Palatino Linotype" w:hAnsi="Palatino Linotype" w:cs="Segoe UI"/>
          <w:b/>
          <w:sz w:val="24"/>
          <w:szCs w:val="24"/>
          <w:lang w:val="az-Latn-AZ"/>
        </w:rPr>
      </w:pPr>
      <w:r w:rsidRPr="009D5316">
        <w:rPr>
          <w:rFonts w:ascii="Palatino Linotype" w:hAnsi="Palatino Linotype" w:cs="Segoe UI"/>
          <w:b/>
          <w:sz w:val="24"/>
          <w:szCs w:val="24"/>
          <w:lang w:val="az-Latn-AZ"/>
        </w:rPr>
        <w:t>Altıncı bölmə</w:t>
      </w:r>
    </w:p>
    <w:p w14:paraId="77127736" w14:textId="77777777" w:rsidR="00FA6C70" w:rsidRPr="009D5316" w:rsidRDefault="00FA6C70">
      <w:pPr>
        <w:spacing w:after="0" w:line="240" w:lineRule="auto"/>
        <w:jc w:val="center"/>
        <w:rPr>
          <w:rFonts w:ascii="Palatino Linotype" w:hAnsi="Palatino Linotype" w:cs="Segoe UI"/>
          <w:b/>
          <w:sz w:val="24"/>
          <w:szCs w:val="24"/>
          <w:lang w:val="az-Latn-AZ"/>
        </w:rPr>
      </w:pPr>
    </w:p>
    <w:p w14:paraId="1A743D65" w14:textId="77777777" w:rsidR="00FA6C70" w:rsidRPr="009D5316" w:rsidRDefault="00695117">
      <w:pPr>
        <w:spacing w:after="0" w:line="240" w:lineRule="auto"/>
        <w:jc w:val="center"/>
        <w:rPr>
          <w:rFonts w:ascii="Palatino Linotype" w:hAnsi="Palatino Linotype" w:cs="Segoe UI"/>
          <w:b/>
          <w:sz w:val="24"/>
          <w:szCs w:val="24"/>
          <w:lang w:val="az-Latn-AZ"/>
        </w:rPr>
      </w:pPr>
      <w:r w:rsidRPr="009D5316">
        <w:rPr>
          <w:rFonts w:ascii="Palatino Linotype" w:hAnsi="Palatino Linotype" w:cs="Segoe UI"/>
          <w:b/>
          <w:sz w:val="24"/>
          <w:szCs w:val="24"/>
          <w:lang w:val="az-Latn-AZ"/>
        </w:rPr>
        <w:t>Valideyn himayəsindən məhrum olan uşaqları tərbiyə formaları</w:t>
      </w:r>
    </w:p>
    <w:p w14:paraId="7863F905" w14:textId="77777777" w:rsidR="00FA6C70" w:rsidRPr="009D5316" w:rsidRDefault="00FA6C70">
      <w:pPr>
        <w:spacing w:after="0" w:line="240" w:lineRule="auto"/>
        <w:jc w:val="center"/>
        <w:rPr>
          <w:rFonts w:ascii="Palatino Linotype" w:hAnsi="Palatino Linotype" w:cs="Segoe UI"/>
          <w:b/>
          <w:sz w:val="24"/>
          <w:szCs w:val="24"/>
          <w:lang w:val="az-Latn-AZ"/>
        </w:rPr>
      </w:pPr>
    </w:p>
    <w:p w14:paraId="2E5530E6" w14:textId="77777777" w:rsidR="00FA6C70" w:rsidRPr="009D5316" w:rsidRDefault="00695117">
      <w:pPr>
        <w:spacing w:after="120" w:line="240" w:lineRule="auto"/>
        <w:jc w:val="center"/>
        <w:rPr>
          <w:rFonts w:ascii="Palatino Linotype" w:hAnsi="Palatino Linotype" w:cs="Segoe UI"/>
          <w:i/>
          <w:sz w:val="24"/>
          <w:szCs w:val="24"/>
          <w:lang w:val="az-Latn-AZ"/>
        </w:rPr>
      </w:pPr>
      <w:r w:rsidRPr="009D5316">
        <w:rPr>
          <w:rFonts w:ascii="Palatino Linotype" w:hAnsi="Palatino Linotype" w:cs="Segoe UI"/>
          <w:i/>
          <w:sz w:val="24"/>
          <w:szCs w:val="24"/>
          <w:lang w:val="az-Latn-AZ"/>
        </w:rPr>
        <w:t>18-ci fəsil</w:t>
      </w:r>
    </w:p>
    <w:p w14:paraId="1541B99B" w14:textId="77777777" w:rsidR="00FA6C70" w:rsidRPr="009D5316" w:rsidRDefault="00695117">
      <w:pPr>
        <w:spacing w:after="0" w:line="240" w:lineRule="auto"/>
        <w:jc w:val="center"/>
        <w:rPr>
          <w:rFonts w:ascii="Palatino Linotype" w:hAnsi="Palatino Linotype" w:cs="Segoe UI"/>
          <w:b/>
          <w:sz w:val="24"/>
          <w:szCs w:val="24"/>
          <w:lang w:val="az-Latn-AZ"/>
        </w:rPr>
      </w:pPr>
      <w:r w:rsidRPr="009D5316">
        <w:rPr>
          <w:rFonts w:ascii="Palatino Linotype" w:hAnsi="Palatino Linotype" w:cs="Segoe UI"/>
          <w:b/>
          <w:sz w:val="24"/>
          <w:szCs w:val="24"/>
          <w:lang w:val="az-Latn-AZ"/>
        </w:rPr>
        <w:t>Valideyn himayəsindən məhrum olan uşaqların aşkar olunması və yerləşdirilməsi</w:t>
      </w:r>
    </w:p>
    <w:p w14:paraId="157A1ED1" w14:textId="77777777" w:rsidR="00FA6C70" w:rsidRPr="009D5316" w:rsidRDefault="00FA6C70">
      <w:pPr>
        <w:spacing w:after="0" w:line="240" w:lineRule="auto"/>
        <w:rPr>
          <w:rFonts w:ascii="Palatino Linotype" w:hAnsi="Palatino Linotype" w:cs="Segoe UI"/>
          <w:sz w:val="24"/>
          <w:szCs w:val="24"/>
          <w:lang w:val="az-Latn-AZ"/>
        </w:rPr>
      </w:pPr>
    </w:p>
    <w:p w14:paraId="08FCF18D" w14:textId="77777777" w:rsidR="00FA6C70" w:rsidRPr="009D5316" w:rsidRDefault="00695117">
      <w:pPr>
        <w:spacing w:after="0" w:line="240" w:lineRule="auto"/>
        <w:ind w:firstLine="540"/>
        <w:jc w:val="both"/>
        <w:rPr>
          <w:rFonts w:ascii="Palatino Linotype" w:hAnsi="Palatino Linotype" w:cs="Segoe UI"/>
          <w:b/>
          <w:sz w:val="24"/>
          <w:szCs w:val="24"/>
          <w:lang w:val="az-Latn-AZ"/>
        </w:rPr>
      </w:pPr>
      <w:r w:rsidRPr="009D5316">
        <w:rPr>
          <w:rFonts w:ascii="Palatino Linotype" w:hAnsi="Palatino Linotype" w:cs="Segoe UI"/>
          <w:sz w:val="24"/>
          <w:szCs w:val="24"/>
          <w:lang w:val="az-Latn-AZ"/>
        </w:rPr>
        <w:t xml:space="preserve">Maddə 114. </w:t>
      </w:r>
      <w:r w:rsidRPr="009D5316">
        <w:rPr>
          <w:rFonts w:ascii="Palatino Linotype" w:hAnsi="Palatino Linotype" w:cs="Segoe UI"/>
          <w:b/>
          <w:sz w:val="24"/>
          <w:szCs w:val="24"/>
          <w:lang w:val="az-Latn-AZ"/>
        </w:rPr>
        <w:t>Valideyn himayəsindən məhrum olan uşaqların hüquq və mənafelərinin müdafiəsi</w:t>
      </w:r>
    </w:p>
    <w:p w14:paraId="6ACB557C"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159B56C8"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114.1. Valideynlər öldükdə, valideynlik hüquqlarından məhrum olunduqda, valideynin hüquqları məhdudlaşdırıldıqda, valideynlər fəaliyyət qabiliyyəti olmayan hesab edildikdə, valideynlər xəstələndikdə, uzun müddət uşaqlarla birlikdə olmadıqda, valideynlər uşaqların tərbiyəsindən və ya onların hüquq və mənafelərinin müdafiəsindən yayındıqda, o cümlədən </w:t>
      </w:r>
      <w:r w:rsidR="009E662C" w:rsidRPr="009D5316">
        <w:rPr>
          <w:rFonts w:ascii="Palatino Linotype" w:hAnsi="Palatino Linotype"/>
          <w:i/>
          <w:sz w:val="24"/>
          <w:szCs w:val="24"/>
          <w:lang w:val="az-Latn-AZ"/>
        </w:rPr>
        <w:t>sosial xidmət müəssisələrindən</w:t>
      </w:r>
      <w:r w:rsidRPr="009D5316">
        <w:rPr>
          <w:rFonts w:ascii="Palatino Linotype" w:hAnsi="Palatino Linotype" w:cs="Segoe UI"/>
          <w:sz w:val="24"/>
          <w:szCs w:val="24"/>
          <w:lang w:val="az-Latn-AZ"/>
        </w:rPr>
        <w:t xml:space="preserve"> öz uşaqlarını götürməkdən imtina etdikdə, eləcə də valideyn himayəsinin olmadığı digər hallarda uşaqların hüquq və mənafelərinin müdafiəsi müvafiq icra hakimiyyəti orqanı tərəfindən həyata keçirilir.</w:t>
      </w:r>
      <w:r w:rsidR="009E662C" w:rsidRPr="009D5316">
        <w:rPr>
          <w:rStyle w:val="a8"/>
          <w:rFonts w:ascii="Palatino Linotype" w:hAnsi="Palatino Linotype" w:cs="Segoe UI"/>
          <w:b/>
          <w:color w:val="0000CC"/>
          <w:sz w:val="24"/>
          <w:szCs w:val="24"/>
          <w:lang w:val="az-Latn-AZ"/>
        </w:rPr>
        <w:endnoteReference w:id="64"/>
      </w:r>
    </w:p>
    <w:p w14:paraId="035CFD51" w14:textId="2F3B621D" w:rsidR="00FA6C70" w:rsidRPr="009D5316" w:rsidRDefault="009E662C">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i/>
          <w:sz w:val="24"/>
          <w:szCs w:val="24"/>
          <w:lang w:val="az-Latn-AZ"/>
        </w:rPr>
        <w:t xml:space="preserve">114.2. Valideyn himayəsindən məhrum olmuş uşaqlar aşkar edildikdən sonra müvafiq icra hakimiyyəti orqanı valideyn himayəsindən məhrum olmağın konkret hallarını nəzərə almaqla 1 (bir) ay müddətində həmin uşaqların bu Məcəllənin </w:t>
      </w:r>
      <w:r w:rsidR="003D6675" w:rsidRPr="003D6675">
        <w:rPr>
          <w:rFonts w:ascii="Palatino" w:hAnsi="Palatino"/>
          <w:i/>
          <w:iCs/>
          <w:color w:val="212529"/>
          <w:shd w:val="clear" w:color="auto" w:fill="FFFFFF"/>
          <w:lang w:val="az-Latn-AZ"/>
        </w:rPr>
        <w:t>116-cı</w:t>
      </w:r>
      <w:r w:rsidRPr="009D5316">
        <w:rPr>
          <w:rFonts w:ascii="Palatino Linotype" w:hAnsi="Palatino Linotype"/>
          <w:i/>
          <w:sz w:val="24"/>
          <w:szCs w:val="24"/>
          <w:lang w:val="az-Latn-AZ"/>
        </w:rPr>
        <w:t xml:space="preserve"> maddəsinə uyğun olaraq yerləşdirilməsini </w:t>
      </w:r>
      <w:r w:rsidRPr="003D6675">
        <w:rPr>
          <w:rFonts w:ascii="Palatino Linotype" w:hAnsi="Palatino Linotype"/>
          <w:i/>
          <w:strike/>
          <w:sz w:val="24"/>
          <w:szCs w:val="24"/>
          <w:lang w:val="az-Latn-AZ"/>
        </w:rPr>
        <w:t>(övladlığa vermə istisna olmaqla)</w:t>
      </w:r>
      <w:r w:rsidRPr="009D5316">
        <w:rPr>
          <w:rFonts w:ascii="Palatino Linotype" w:hAnsi="Palatino Linotype"/>
          <w:i/>
          <w:sz w:val="24"/>
          <w:szCs w:val="24"/>
          <w:lang w:val="az-Latn-AZ"/>
        </w:rPr>
        <w:t xml:space="preserve"> təmin edir.</w:t>
      </w:r>
      <w:r w:rsidR="00695117" w:rsidRPr="009D5316">
        <w:rPr>
          <w:rStyle w:val="a8"/>
          <w:rFonts w:ascii="Palatino Linotype" w:hAnsi="Palatino Linotype"/>
          <w:b/>
          <w:color w:val="0000FF"/>
          <w:sz w:val="20"/>
          <w:szCs w:val="20"/>
          <w:lang w:val="az-Latn-AZ"/>
        </w:rPr>
        <w:endnoteReference w:id="65"/>
      </w:r>
    </w:p>
    <w:p w14:paraId="216ECAEB"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114.3. Müvafiq icra hakimiyyəti orqanından başqa, digər hüquqi və fiziki şəxslərin valideyn himayəsindən məhrum olan uşaqların yerləşdirilməsi üzrə fəaliyyətinə yol verilmir.</w:t>
      </w:r>
    </w:p>
    <w:p w14:paraId="326B5F94"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5C3E922C"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115. </w:t>
      </w:r>
      <w:r w:rsidRPr="009D5316">
        <w:rPr>
          <w:rFonts w:ascii="Palatino Linotype" w:hAnsi="Palatino Linotype" w:cs="Segoe UI"/>
          <w:b/>
          <w:sz w:val="24"/>
          <w:szCs w:val="24"/>
          <w:lang w:val="az-Latn-AZ"/>
        </w:rPr>
        <w:t xml:space="preserve">Valideyn himayəsindən məhrum olan uşaqların aşkar olunması </w:t>
      </w:r>
      <w:r w:rsidRPr="009D5316">
        <w:rPr>
          <w:rFonts w:ascii="Palatino Linotype" w:hAnsi="Palatino Linotype" w:cs="Segoe UI"/>
          <w:b/>
          <w:strike/>
          <w:sz w:val="24"/>
          <w:szCs w:val="24"/>
          <w:lang w:val="az-Latn-AZ"/>
        </w:rPr>
        <w:t>və uçotu</w:t>
      </w:r>
      <w:r w:rsidRPr="009D5316">
        <w:rPr>
          <w:rFonts w:ascii="Palatino Linotype" w:hAnsi="Palatino Linotype" w:cs="Segoe UI"/>
          <w:sz w:val="24"/>
          <w:szCs w:val="24"/>
          <w:lang w:val="az-Latn-AZ"/>
        </w:rPr>
        <w:t xml:space="preserve"> </w:t>
      </w:r>
      <w:r w:rsidR="009E662C" w:rsidRPr="009D5316">
        <w:rPr>
          <w:rStyle w:val="a8"/>
          <w:rFonts w:ascii="Palatino Linotype" w:hAnsi="Palatino Linotype" w:cs="Segoe UI"/>
          <w:b/>
          <w:color w:val="0000CC"/>
          <w:sz w:val="20"/>
          <w:szCs w:val="20"/>
          <w:lang w:val="az-Latn-AZ"/>
        </w:rPr>
        <w:endnoteReference w:id="66"/>
      </w:r>
    </w:p>
    <w:p w14:paraId="677A80EB"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61B0968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115.1. Bu Məcəllənin 114.1-ci maddəsində göstərilən uşaqlar haqqında məlumatlara malik doğum evləri, məktəbəqədər, ümumtəhsil, müalicə və digər müəssisələrin vəzifəli şəxsləri və digər vətəndaşlar bu məlumatları müvafiq icra hakimiyyəti orqanına verməyə borcludurlar.</w:t>
      </w:r>
      <w:r w:rsidRPr="009D5316">
        <w:rPr>
          <w:rStyle w:val="a8"/>
          <w:rFonts w:ascii="Palatino Linotype" w:hAnsi="Palatino Linotype"/>
          <w:b/>
          <w:color w:val="0000FF"/>
          <w:sz w:val="20"/>
          <w:szCs w:val="20"/>
          <w:lang w:val="az-Latn-AZ"/>
        </w:rPr>
        <w:endnoteReference w:id="67"/>
      </w:r>
    </w:p>
    <w:p w14:paraId="4E8BAD1B" w14:textId="142FC14A" w:rsidR="00FA6C70" w:rsidRPr="008F1894" w:rsidRDefault="00695117">
      <w:pPr>
        <w:spacing w:after="0" w:line="240" w:lineRule="auto"/>
        <w:ind w:firstLine="540"/>
        <w:jc w:val="both"/>
        <w:rPr>
          <w:rFonts w:ascii="Palatino Linotype" w:hAnsi="Palatino Linotype" w:cs="Segoe UI"/>
          <w:strike/>
          <w:sz w:val="24"/>
          <w:szCs w:val="24"/>
          <w:lang w:val="az-Latn-AZ"/>
        </w:rPr>
      </w:pPr>
      <w:r w:rsidRPr="008F1894">
        <w:rPr>
          <w:rFonts w:ascii="Palatino Linotype" w:hAnsi="Palatino Linotype" w:cs="Segoe UI"/>
          <w:strike/>
          <w:sz w:val="24"/>
          <w:szCs w:val="24"/>
          <w:lang w:val="az-Latn-AZ"/>
        </w:rPr>
        <w:t>115.2. Müvafiq icra hakimiyyəti orqanı belə məlumatları aldıqdan sonra üç gün müddətində uşağın həyat şəraitini müəyyən etməyə, valideynlərin və yaxın qohumlarının himayəsindən məhrum olma faktı müəyyən edildikdə uşaqların yerləşdirilməsi məsələsi həll olunana qədər onların hüquq və mənafelərinin müdafiəsini təmin etməyə borcludur.</w:t>
      </w:r>
      <w:r w:rsidR="008F1894">
        <w:rPr>
          <w:rFonts w:ascii="Palatino Linotype" w:hAnsi="Palatino Linotype"/>
          <w:i/>
          <w:sz w:val="24"/>
          <w:szCs w:val="24"/>
          <w:lang w:val="az-Latn-AZ"/>
        </w:rPr>
        <w:t xml:space="preserve"> </w:t>
      </w:r>
      <w:r w:rsidR="008F1894" w:rsidRPr="003D6675">
        <w:rPr>
          <w:rStyle w:val="a8"/>
          <w:rFonts w:ascii="Palatino Linotype" w:hAnsi="Palatino Linotype" w:cs="Segoe UI"/>
          <w:b/>
          <w:bCs/>
          <w:color w:val="0000FF"/>
          <w:sz w:val="20"/>
          <w:szCs w:val="20"/>
          <w:lang w:val="az-Latn-AZ"/>
        </w:rPr>
        <w:endnoteReference w:id="68"/>
      </w:r>
    </w:p>
    <w:p w14:paraId="5F7CCC82"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115.3. Valideyn himayəsindən məhrum olan uşaqların yerləşdiyi </w:t>
      </w:r>
      <w:r w:rsidR="009E662C" w:rsidRPr="009D5316">
        <w:rPr>
          <w:rFonts w:ascii="Palatino Linotype" w:hAnsi="Palatino Linotype"/>
          <w:i/>
          <w:sz w:val="24"/>
          <w:szCs w:val="24"/>
          <w:lang w:val="az-Latn-AZ"/>
        </w:rPr>
        <w:t>sosial xidmət müəssisələrinin</w:t>
      </w:r>
      <w:r w:rsidRPr="009D5316">
        <w:rPr>
          <w:rFonts w:ascii="Palatino Linotype" w:hAnsi="Palatino Linotype" w:cs="Segoe UI"/>
          <w:sz w:val="24"/>
          <w:szCs w:val="24"/>
          <w:lang w:val="az-Latn-AZ"/>
        </w:rPr>
        <w:t xml:space="preserve"> rəhbərləri həmin uşaqların tərbiyə olunmaq üçün ailəyə verilməsinin mümkün olduğunu bildikdə 7 gün müddətində müvafiq icra hakimiyyəti orqanına bu barədə məlumat verməyə borcludurlar.</w:t>
      </w:r>
      <w:r w:rsidR="009E662C" w:rsidRPr="009D5316">
        <w:rPr>
          <w:rStyle w:val="a8"/>
          <w:rFonts w:ascii="Palatino Linotype" w:hAnsi="Palatino Linotype" w:cs="Segoe UI"/>
          <w:b/>
          <w:color w:val="0000CC"/>
          <w:sz w:val="20"/>
          <w:szCs w:val="20"/>
          <w:lang w:val="az-Latn-AZ"/>
        </w:rPr>
        <w:endnoteReference w:id="69"/>
      </w:r>
    </w:p>
    <w:p w14:paraId="51BE800D" w14:textId="77777777" w:rsidR="00FA6C70" w:rsidRPr="009D5316" w:rsidRDefault="00A44849">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i/>
          <w:sz w:val="24"/>
          <w:szCs w:val="24"/>
          <w:lang w:val="az-Latn-AZ"/>
        </w:rPr>
        <w:t xml:space="preserve">115.4. Müvafiq icra hakimiyyəti </w:t>
      </w:r>
      <w:r w:rsidR="0090077D" w:rsidRPr="009D5316">
        <w:rPr>
          <w:rFonts w:ascii="Palatino Linotype" w:hAnsi="Palatino Linotype"/>
          <w:i/>
          <w:color w:val="212529"/>
          <w:sz w:val="24"/>
          <w:szCs w:val="24"/>
          <w:shd w:val="clear" w:color="auto" w:fill="FFFFFF"/>
          <w:lang w:val="az-Latn-AZ"/>
        </w:rPr>
        <w:t>orqanının müəyyən etdiyi orqan (qurum)</w:t>
      </w:r>
      <w:r w:rsidRPr="009D5316">
        <w:rPr>
          <w:rFonts w:ascii="Palatino Linotype" w:hAnsi="Palatino Linotype"/>
          <w:i/>
          <w:sz w:val="24"/>
          <w:szCs w:val="24"/>
          <w:lang w:val="az-Latn-AZ"/>
        </w:rPr>
        <w:t xml:space="preserve"> valideyn himayəsindən məhrum olmuş uşaqları aşkar etdikdən və bu Məcəllənin 114.1-ci maddəsində göstərilmiş məlumatları aldıqdan sonra həmin uşaq haqqında bu Məcəllənin 119.2.1-ci və 119.2.3-cü maddələrində göstərilən məlumatları dərhal müvafiq icra hakimiyyəti orqanının Mərkəzləşdirilmiş elektron informasiya sisteminə (bundan sonra – elektron </w:t>
      </w:r>
      <w:r w:rsidR="0090077D" w:rsidRPr="009D5316">
        <w:rPr>
          <w:rFonts w:ascii="Palatino Linotype" w:hAnsi="Palatino Linotype"/>
          <w:i/>
          <w:sz w:val="24"/>
          <w:szCs w:val="24"/>
          <w:lang w:val="az-Latn-AZ"/>
        </w:rPr>
        <w:t>informasiya sistemi) daxil edir</w:t>
      </w:r>
      <w:r w:rsidRPr="009D5316">
        <w:rPr>
          <w:rFonts w:ascii="Palatino Linotype" w:hAnsi="Palatino Linotype"/>
          <w:i/>
          <w:sz w:val="24"/>
          <w:szCs w:val="24"/>
          <w:lang w:val="az-Latn-AZ"/>
        </w:rPr>
        <w:t>.</w:t>
      </w:r>
      <w:r w:rsidR="00695117" w:rsidRPr="009D5316">
        <w:rPr>
          <w:rStyle w:val="a8"/>
          <w:rFonts w:ascii="Palatino Linotype" w:hAnsi="Palatino Linotype"/>
          <w:b/>
          <w:color w:val="0000FF"/>
          <w:sz w:val="20"/>
          <w:szCs w:val="20"/>
          <w:lang w:val="az-Latn-AZ"/>
        </w:rPr>
        <w:endnoteReference w:id="70"/>
      </w:r>
      <w:r w:rsidR="0090077D" w:rsidRPr="009D5316">
        <w:rPr>
          <w:rFonts w:ascii="Palatino Linotype" w:hAnsi="Palatino Linotype"/>
          <w:i/>
          <w:sz w:val="24"/>
          <w:szCs w:val="24"/>
          <w:lang w:val="az-Latn-AZ"/>
        </w:rPr>
        <w:t xml:space="preserve"> </w:t>
      </w:r>
    </w:p>
    <w:p w14:paraId="144350FC" w14:textId="77777777" w:rsidR="00FA6C70" w:rsidRPr="009D5316" w:rsidRDefault="00695117">
      <w:pPr>
        <w:spacing w:after="0" w:line="240" w:lineRule="auto"/>
        <w:ind w:firstLine="540"/>
        <w:jc w:val="both"/>
        <w:rPr>
          <w:rFonts w:ascii="Palatino Linotype" w:hAnsi="Palatino Linotype" w:cs="Segoe UI"/>
          <w:strike/>
          <w:sz w:val="24"/>
          <w:szCs w:val="24"/>
          <w:lang w:val="az-Latn-AZ"/>
        </w:rPr>
      </w:pPr>
      <w:r w:rsidRPr="009D5316">
        <w:rPr>
          <w:rFonts w:ascii="Palatino Linotype" w:hAnsi="Palatino Linotype" w:cs="Segoe UI"/>
          <w:sz w:val="24"/>
          <w:szCs w:val="24"/>
          <w:lang w:val="az-Latn-AZ"/>
        </w:rPr>
        <w:t xml:space="preserve">115.5. </w:t>
      </w:r>
      <w:r w:rsidRPr="009D5316">
        <w:rPr>
          <w:rFonts w:ascii="Palatino Linotype" w:hAnsi="Palatino Linotype" w:cs="Segoe UI"/>
          <w:strike/>
          <w:sz w:val="24"/>
          <w:szCs w:val="24"/>
          <w:lang w:val="az-Latn-AZ"/>
        </w:rPr>
        <w:t xml:space="preserve">Müvafiq icra hakimiyyəti orqanı valideyn himayəsindən məhrum olan uşaqlar haqqında məlumatları mərkəzləşdirilmiş uçota alır, ümumi uçota alınmaq üçün </w:t>
      </w:r>
      <w:r w:rsidRPr="009D5316">
        <w:rPr>
          <w:rFonts w:ascii="Palatino Linotype" w:hAnsi="Palatino Linotype" w:cs="Segoe UI"/>
          <w:strike/>
          <w:sz w:val="24"/>
          <w:szCs w:val="24"/>
          <w:lang w:val="az-Latn-AZ"/>
        </w:rPr>
        <w:lastRenderedPageBreak/>
        <w:t>müvafiq icra hakimiyyəti orqanına təqdim edir, bundan sonra onların tərbiyə olunmaq üçün ailələrdə yerləşdirilməsinə yardım edir.</w:t>
      </w:r>
    </w:p>
    <w:p w14:paraId="75869A5A"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trike/>
          <w:sz w:val="24"/>
          <w:szCs w:val="24"/>
          <w:lang w:val="az-Latn-AZ"/>
        </w:rPr>
        <w:t>115.6. Valideyn himayəsindən məhrum olan uşaqların uçotunun aparılması qaydasını müvafiq icra hakimiyyəti orqanı müəyyən edir.</w:t>
      </w:r>
      <w:r w:rsidRPr="009D5316">
        <w:rPr>
          <w:rStyle w:val="a8"/>
          <w:rFonts w:ascii="Palatino Linotype" w:hAnsi="Palatino Linotype"/>
          <w:b/>
          <w:color w:val="0000FF"/>
          <w:sz w:val="20"/>
          <w:szCs w:val="20"/>
          <w:lang w:val="az-Latn-AZ"/>
        </w:rPr>
        <w:endnoteReference w:id="71"/>
      </w:r>
    </w:p>
    <w:p w14:paraId="47DC617C" w14:textId="30C4F7C0"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115.7. Bu Məcəllənin </w:t>
      </w:r>
      <w:r w:rsidR="008F1894" w:rsidRPr="008F1894">
        <w:rPr>
          <w:rFonts w:ascii="Palatino Linotype" w:hAnsi="Palatino Linotype"/>
          <w:i/>
          <w:iCs/>
          <w:sz w:val="24"/>
          <w:szCs w:val="24"/>
          <w:shd w:val="clear" w:color="auto" w:fill="FFFFFF"/>
          <w:lang w:val="az-Latn-AZ"/>
        </w:rPr>
        <w:t>115.1-ci, 115.3-cü və 115.4-cü</w:t>
      </w:r>
      <w:r w:rsidRPr="008F1894">
        <w:rPr>
          <w:rFonts w:ascii="Palatino Linotype" w:hAnsi="Palatino Linotype" w:cs="Segoe UI"/>
          <w:sz w:val="28"/>
          <w:szCs w:val="28"/>
          <w:lang w:val="az-Latn-AZ"/>
        </w:rPr>
        <w:t xml:space="preserve"> </w:t>
      </w:r>
      <w:r w:rsidRPr="009D5316">
        <w:rPr>
          <w:rFonts w:ascii="Palatino Linotype" w:hAnsi="Palatino Linotype" w:cs="Segoe UI"/>
          <w:sz w:val="24"/>
          <w:szCs w:val="24"/>
          <w:lang w:val="az-Latn-AZ"/>
        </w:rPr>
        <w:t xml:space="preserve">maddələrində nəzərdə tutulmuş vəzifələri yerinə yetirməməyinə və bilərəkdən yanlış məlumatlar verməyə görə, eləcə də uşağı ailə tərbiyəsinə verməməyə yönəldilmiş digər hərəkətlərə görə bu Məcəllənin 115.3-cü maddəsində göstərilmiş müəssisə rəhbərləri, habelə müvafiq icra hakimiyyəti </w:t>
      </w:r>
      <w:r w:rsidR="0090077D" w:rsidRPr="009D5316">
        <w:rPr>
          <w:rFonts w:ascii="Palatino Linotype" w:hAnsi="Palatino Linotype"/>
          <w:i/>
          <w:color w:val="212529"/>
          <w:sz w:val="24"/>
          <w:shd w:val="clear" w:color="auto" w:fill="FFFFFF"/>
          <w:lang w:val="az-Latn-AZ"/>
        </w:rPr>
        <w:t>orqanının müəyyən etdiyi orqan</w:t>
      </w:r>
      <w:r w:rsidR="0090077D" w:rsidRPr="009D5316">
        <w:rPr>
          <w:rFonts w:ascii="Palatino Linotype" w:hAnsi="Palatino Linotype" w:cs="Book Antiqua"/>
          <w:i/>
          <w:color w:val="212529"/>
          <w:sz w:val="24"/>
          <w:shd w:val="clear" w:color="auto" w:fill="FFFFFF"/>
          <w:lang w:val="az-Latn-AZ"/>
        </w:rPr>
        <w:t>ı</w:t>
      </w:r>
      <w:r w:rsidR="0090077D" w:rsidRPr="009D5316">
        <w:rPr>
          <w:rFonts w:ascii="Palatino Linotype" w:hAnsi="Palatino Linotype"/>
          <w:i/>
          <w:color w:val="212529"/>
          <w:sz w:val="24"/>
          <w:shd w:val="clear" w:color="auto" w:fill="FFFFFF"/>
          <w:lang w:val="az-Latn-AZ"/>
        </w:rPr>
        <w:t>n (qurumun)</w:t>
      </w:r>
      <w:r w:rsidRPr="009D5316">
        <w:rPr>
          <w:rFonts w:ascii="Palatino Linotype" w:hAnsi="Palatino Linotype" w:cs="Segoe UI"/>
          <w:sz w:val="24"/>
          <w:szCs w:val="24"/>
          <w:lang w:val="az-Latn-AZ"/>
        </w:rPr>
        <w:t xml:space="preserve"> vəzifəli şəxsləri qanunvericiliklə müəyyən olunmuş qaydada məsuliyyətə cəlb edilirlər.</w:t>
      </w:r>
      <w:r w:rsidR="00A44849" w:rsidRPr="009D5316">
        <w:rPr>
          <w:rStyle w:val="a8"/>
          <w:rFonts w:ascii="Palatino Linotype" w:hAnsi="Palatino Linotype" w:cs="Segoe UI"/>
          <w:b/>
          <w:color w:val="0000CC"/>
          <w:sz w:val="20"/>
          <w:szCs w:val="20"/>
          <w:lang w:val="az-Latn-AZ"/>
        </w:rPr>
        <w:endnoteReference w:id="72"/>
      </w:r>
      <w:r w:rsidR="0090077D" w:rsidRPr="009D5316">
        <w:rPr>
          <w:rFonts w:ascii="Palatino Linotype" w:hAnsi="Palatino Linotype" w:cs="Segoe UI"/>
          <w:sz w:val="24"/>
          <w:szCs w:val="24"/>
          <w:lang w:val="az-Latn-AZ"/>
        </w:rPr>
        <w:t xml:space="preserve"> </w:t>
      </w:r>
    </w:p>
    <w:p w14:paraId="6C94B660"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71F421F4" w14:textId="10541783" w:rsidR="008F1894" w:rsidRPr="008F1894" w:rsidRDefault="008F1894" w:rsidP="008F1894">
      <w:pPr>
        <w:shd w:val="clear" w:color="auto" w:fill="FFFFFF"/>
        <w:spacing w:after="0" w:line="240" w:lineRule="auto"/>
        <w:ind w:firstLine="567"/>
        <w:jc w:val="both"/>
        <w:rPr>
          <w:rFonts w:ascii="Palatino Linotype" w:hAnsi="Palatino Linotype"/>
          <w:i/>
          <w:iCs/>
          <w:sz w:val="24"/>
          <w:szCs w:val="24"/>
          <w:lang w:val="az-Latn-AZ"/>
        </w:rPr>
      </w:pPr>
      <w:r w:rsidRPr="008F1894">
        <w:rPr>
          <w:rFonts w:ascii="Palatino Linotype" w:hAnsi="Palatino Linotype"/>
          <w:i/>
          <w:iCs/>
          <w:sz w:val="24"/>
          <w:szCs w:val="24"/>
          <w:lang w:val="az-Latn-AZ"/>
        </w:rPr>
        <w:t>Maddə 116.</w:t>
      </w:r>
      <w:r w:rsidRPr="008F1894">
        <w:rPr>
          <w:rFonts w:ascii="Palatino Linotype" w:hAnsi="Palatino Linotype"/>
          <w:b/>
          <w:bCs/>
          <w:i/>
          <w:iCs/>
          <w:sz w:val="24"/>
          <w:szCs w:val="24"/>
          <w:lang w:val="az-Latn-AZ"/>
        </w:rPr>
        <w:t xml:space="preserve"> Valideyn himayəsindən məhrum olan uşaqların yerləşdirilməsi</w:t>
      </w:r>
      <w:r w:rsidRPr="009D5316">
        <w:rPr>
          <w:rStyle w:val="a8"/>
          <w:rFonts w:ascii="Palatino Linotype" w:hAnsi="Palatino Linotype" w:cs="Segoe UI"/>
          <w:b/>
          <w:color w:val="0000CC"/>
          <w:sz w:val="20"/>
          <w:szCs w:val="20"/>
          <w:lang w:val="az-Latn-AZ"/>
        </w:rPr>
        <w:endnoteReference w:id="73"/>
      </w:r>
    </w:p>
    <w:p w14:paraId="3DC78A66" w14:textId="2A5987BA" w:rsidR="008F1894" w:rsidRPr="008F1894" w:rsidRDefault="008F1894" w:rsidP="008F1894">
      <w:pPr>
        <w:shd w:val="clear" w:color="auto" w:fill="FFFFFF"/>
        <w:spacing w:after="0" w:line="240" w:lineRule="auto"/>
        <w:ind w:firstLine="567"/>
        <w:jc w:val="both"/>
        <w:rPr>
          <w:rFonts w:ascii="Palatino Linotype" w:hAnsi="Palatino Linotype"/>
          <w:i/>
          <w:iCs/>
          <w:sz w:val="24"/>
          <w:szCs w:val="24"/>
          <w:lang w:val="az-Latn-AZ"/>
        </w:rPr>
      </w:pPr>
    </w:p>
    <w:p w14:paraId="2B152F2B" w14:textId="77777777" w:rsidR="008F1894" w:rsidRPr="008F1894" w:rsidRDefault="008F1894" w:rsidP="008F1894">
      <w:pPr>
        <w:shd w:val="clear" w:color="auto" w:fill="FFFFFF"/>
        <w:spacing w:after="0" w:line="240" w:lineRule="auto"/>
        <w:ind w:firstLine="567"/>
        <w:jc w:val="both"/>
        <w:rPr>
          <w:rFonts w:ascii="Palatino Linotype" w:hAnsi="Palatino Linotype"/>
          <w:i/>
          <w:iCs/>
          <w:sz w:val="24"/>
          <w:szCs w:val="24"/>
          <w:lang w:val="az-Latn-AZ"/>
        </w:rPr>
      </w:pPr>
      <w:r w:rsidRPr="008F1894">
        <w:rPr>
          <w:rFonts w:ascii="Palatino Linotype" w:hAnsi="Palatino Linotype"/>
          <w:i/>
          <w:iCs/>
          <w:sz w:val="24"/>
          <w:szCs w:val="24"/>
          <w:lang w:val="az-Latn-AZ"/>
        </w:rPr>
        <w:t>116.1. Müvafiq icra hakimiyyəti orqanının müəyyən etdiyi orqan (qurum) bu Məcəllənin 114.1-ci maddəsində qeyd olunan uşaqlar barədə məlumatı aldıqdan sonra 3 (üç) iş günü müddətində uşağın və onun ailəsinin həyat şəraitini, valideyn himayəsindən məhrum olma səbəblərini müəyyən etmək məqsədilə ilkin qiymətləndirilməni həyata keçirir.</w:t>
      </w:r>
    </w:p>
    <w:p w14:paraId="66BF3C5E" w14:textId="77777777" w:rsidR="008F1894" w:rsidRPr="008F1894" w:rsidRDefault="008F1894" w:rsidP="008F1894">
      <w:pPr>
        <w:shd w:val="clear" w:color="auto" w:fill="FFFFFF"/>
        <w:spacing w:after="0" w:line="240" w:lineRule="auto"/>
        <w:ind w:firstLine="567"/>
        <w:jc w:val="both"/>
        <w:rPr>
          <w:rFonts w:ascii="Palatino Linotype" w:hAnsi="Palatino Linotype"/>
          <w:i/>
          <w:iCs/>
          <w:sz w:val="24"/>
          <w:szCs w:val="24"/>
          <w:lang w:val="az-Latn-AZ"/>
        </w:rPr>
      </w:pPr>
      <w:r w:rsidRPr="008F1894">
        <w:rPr>
          <w:rFonts w:ascii="Palatino Linotype" w:hAnsi="Palatino Linotype"/>
          <w:i/>
          <w:iCs/>
          <w:sz w:val="24"/>
          <w:szCs w:val="24"/>
          <w:lang w:val="az-Latn-AZ"/>
        </w:rPr>
        <w:t>116.2. İlkin qiymətləndirmə nəticələrinə uyğun olaraq müvafiq icra hakimiyyəti orqanının müəyyən etdiyi orqan (qurum) aşağıdakı qərarlardan birini qəbul edir:</w:t>
      </w:r>
    </w:p>
    <w:p w14:paraId="517BC162" w14:textId="77777777" w:rsidR="008F1894" w:rsidRPr="008F1894" w:rsidRDefault="008F1894" w:rsidP="008F1894">
      <w:pPr>
        <w:shd w:val="clear" w:color="auto" w:fill="FFFFFF"/>
        <w:spacing w:after="0" w:line="240" w:lineRule="auto"/>
        <w:ind w:firstLine="567"/>
        <w:jc w:val="both"/>
        <w:rPr>
          <w:rFonts w:ascii="Palatino Linotype" w:hAnsi="Palatino Linotype"/>
          <w:i/>
          <w:iCs/>
          <w:sz w:val="24"/>
          <w:szCs w:val="24"/>
          <w:lang w:val="az-Latn-AZ"/>
        </w:rPr>
      </w:pPr>
      <w:r w:rsidRPr="008F1894">
        <w:rPr>
          <w:rFonts w:ascii="Palatino Linotype" w:hAnsi="Palatino Linotype"/>
          <w:i/>
          <w:iCs/>
          <w:sz w:val="24"/>
          <w:szCs w:val="24"/>
          <w:lang w:val="az-Latn-AZ"/>
        </w:rPr>
        <w:t>116.2.1. uşağın ailəsinin olmamasını və ya ailədə qalmasının qeyri-mümkünlüyünü müəyyən etdikdə, onun bu Məcəllənin 116.6–116.8-ci maddələrinə uyğun olaraq yerləşdirilməsi barədə;</w:t>
      </w:r>
    </w:p>
    <w:p w14:paraId="13B6A146" w14:textId="77777777" w:rsidR="008F1894" w:rsidRPr="008F1894" w:rsidRDefault="008F1894" w:rsidP="008F1894">
      <w:pPr>
        <w:shd w:val="clear" w:color="auto" w:fill="FFFFFF"/>
        <w:spacing w:after="0" w:line="240" w:lineRule="auto"/>
        <w:ind w:firstLine="567"/>
        <w:jc w:val="both"/>
        <w:rPr>
          <w:rFonts w:ascii="Palatino Linotype" w:hAnsi="Palatino Linotype"/>
          <w:i/>
          <w:iCs/>
          <w:sz w:val="24"/>
          <w:szCs w:val="24"/>
          <w:lang w:val="az-Latn-AZ"/>
        </w:rPr>
      </w:pPr>
      <w:r w:rsidRPr="008F1894">
        <w:rPr>
          <w:rFonts w:ascii="Palatino Linotype" w:hAnsi="Palatino Linotype"/>
          <w:i/>
          <w:iCs/>
          <w:sz w:val="24"/>
          <w:szCs w:val="24"/>
          <w:lang w:val="az-Latn-AZ"/>
        </w:rPr>
        <w:t>116.2.2. uşağın öz ailəsinə və ya qohumlarına qaytarılmasının və yaxud ailəsində qalmasının mümkünlüyünü müəyyən etdikdə, 14 (on dörd) iş günü müddətində əlavə qiymətləndirmənin aparılması və ailə inkişaf planının tərtibi barədə.</w:t>
      </w:r>
    </w:p>
    <w:p w14:paraId="6055B7A5" w14:textId="77777777" w:rsidR="008F1894" w:rsidRPr="008F1894" w:rsidRDefault="008F1894" w:rsidP="008F1894">
      <w:pPr>
        <w:shd w:val="clear" w:color="auto" w:fill="FFFFFF"/>
        <w:spacing w:after="0" w:line="240" w:lineRule="auto"/>
        <w:ind w:firstLine="567"/>
        <w:jc w:val="both"/>
        <w:rPr>
          <w:rFonts w:ascii="Palatino Linotype" w:hAnsi="Palatino Linotype"/>
          <w:i/>
          <w:iCs/>
          <w:sz w:val="24"/>
          <w:szCs w:val="24"/>
          <w:lang w:val="az-Latn-AZ"/>
        </w:rPr>
      </w:pPr>
      <w:r w:rsidRPr="008F1894">
        <w:rPr>
          <w:rFonts w:ascii="Palatino Linotype" w:hAnsi="Palatino Linotype"/>
          <w:i/>
          <w:iCs/>
          <w:sz w:val="24"/>
          <w:szCs w:val="24"/>
          <w:lang w:val="az-Latn-AZ"/>
        </w:rPr>
        <w:t>116.3. Ailə inkişaf planında uşağın valideyn himayəsindən məhrum olmasının səbəbləri, onların əhəmiyyətlilik dərəcəsi üzrə bölgüsü, bu səbəblərin aradan qaldırılması üsulları, ailə üçün zəruri hüquqi, sosial, tibbi, tibbi-psixoloji və məişət dəstək tədbirləri qeyd edilir.</w:t>
      </w:r>
    </w:p>
    <w:p w14:paraId="53731E24" w14:textId="77777777" w:rsidR="008F1894" w:rsidRPr="008F1894" w:rsidRDefault="008F1894" w:rsidP="008F1894">
      <w:pPr>
        <w:shd w:val="clear" w:color="auto" w:fill="FFFFFF"/>
        <w:spacing w:after="0" w:line="240" w:lineRule="auto"/>
        <w:ind w:firstLine="567"/>
        <w:jc w:val="both"/>
        <w:rPr>
          <w:rFonts w:ascii="Palatino Linotype" w:hAnsi="Palatino Linotype"/>
          <w:i/>
          <w:iCs/>
          <w:sz w:val="24"/>
          <w:szCs w:val="24"/>
          <w:lang w:val="az-Latn-AZ"/>
        </w:rPr>
      </w:pPr>
      <w:r w:rsidRPr="008F1894">
        <w:rPr>
          <w:rFonts w:ascii="Palatino Linotype" w:hAnsi="Palatino Linotype"/>
          <w:i/>
          <w:iCs/>
          <w:sz w:val="24"/>
          <w:szCs w:val="24"/>
          <w:lang w:val="az-Latn-AZ"/>
        </w:rPr>
        <w:t>116.4. Ailə inkişaf planının tərtibi və icrası müddətində uşağın öz ailəsində qalması onun həyatı və təhlükəsizliyi baxımından məqsədəuyğun hesab edilmədikdə və ya uşağın valideynləri ailə inkişaf planında nəzərdə tutulan tədbirlərin icrasından imtina etdikdə və yaxud uşağı tərbiyə etməkdən boyun qaçırdıqda, müvafiq icra hakimiyyəti orqanının müəyyən etdiyi orqan (qurum) ailə inkişaf planının icrasının dayandırılması və uşağın bu Məcəllənin 116.5–116.7-ci maddələrinə uyğun olaraq yerləşdirilməsi barədə qərar qəbul edə bilər.</w:t>
      </w:r>
    </w:p>
    <w:p w14:paraId="025825D2" w14:textId="77777777" w:rsidR="008F1894" w:rsidRPr="008F1894" w:rsidRDefault="008F1894" w:rsidP="008F1894">
      <w:pPr>
        <w:shd w:val="clear" w:color="auto" w:fill="FFFFFF"/>
        <w:spacing w:after="0" w:line="240" w:lineRule="auto"/>
        <w:ind w:firstLine="567"/>
        <w:jc w:val="both"/>
        <w:rPr>
          <w:rFonts w:ascii="Palatino Linotype" w:hAnsi="Palatino Linotype"/>
          <w:i/>
          <w:iCs/>
          <w:sz w:val="24"/>
          <w:szCs w:val="24"/>
          <w:lang w:val="az-Latn-AZ"/>
        </w:rPr>
      </w:pPr>
      <w:r w:rsidRPr="008F1894">
        <w:rPr>
          <w:rFonts w:ascii="Palatino Linotype" w:hAnsi="Palatino Linotype"/>
          <w:i/>
          <w:iCs/>
          <w:sz w:val="24"/>
          <w:szCs w:val="24"/>
          <w:lang w:val="az-Latn-AZ"/>
        </w:rPr>
        <w:t>116.5. Uşağın valideynləri olmadıqda və ya valideynlərinə qaytarılması mümkün olmadıqda, müvafiq icra hakimiyyəti orqanının müəyyən etdiyi orqan (qurum) ilk növbədə onun qəyyumluğa (himayəyə) verilməsi imkanlarının araşdırılması üçün müvafiq icra hakimiyyəti orqanının müəyyən etdiyi orqana (quruma) dərhal sorğu göndərir.</w:t>
      </w:r>
    </w:p>
    <w:p w14:paraId="0AAF9B7F" w14:textId="77777777" w:rsidR="008F1894" w:rsidRPr="008F1894" w:rsidRDefault="008F1894" w:rsidP="008F1894">
      <w:pPr>
        <w:shd w:val="clear" w:color="auto" w:fill="FFFFFF"/>
        <w:spacing w:after="0" w:line="240" w:lineRule="auto"/>
        <w:ind w:firstLine="567"/>
        <w:jc w:val="both"/>
        <w:rPr>
          <w:rFonts w:ascii="Palatino Linotype" w:hAnsi="Palatino Linotype"/>
          <w:i/>
          <w:iCs/>
          <w:sz w:val="24"/>
          <w:szCs w:val="24"/>
          <w:lang w:val="az-Latn-AZ"/>
        </w:rPr>
      </w:pPr>
      <w:r w:rsidRPr="008F1894">
        <w:rPr>
          <w:rFonts w:ascii="Palatino Linotype" w:hAnsi="Palatino Linotype"/>
          <w:i/>
          <w:iCs/>
          <w:sz w:val="24"/>
          <w:szCs w:val="24"/>
          <w:lang w:val="az-Latn-AZ"/>
        </w:rPr>
        <w:t>116.6. Müvafiq icra hakimiyyəti orqanının müəyyən etdiyi orqan (qurum) bu Məcəllənin 116.5-ci maddəsində qeyd olunan sorğu daxil olduqdan sonra 10 (on) iş günü müddətində araşdırma apararaq, uşağın qəyyumluğa (himayəyə) verilməsinin mümkün olub-olmaması barədə müvafiq icra hakimiyyəti orqanının müəyyən etdiyi orqana (quruma) məlumat verir.</w:t>
      </w:r>
    </w:p>
    <w:p w14:paraId="0DECFF14" w14:textId="77777777" w:rsidR="008F1894" w:rsidRPr="008F1894" w:rsidRDefault="008F1894" w:rsidP="008F1894">
      <w:pPr>
        <w:shd w:val="clear" w:color="auto" w:fill="FFFFFF"/>
        <w:spacing w:after="0" w:line="240" w:lineRule="auto"/>
        <w:ind w:firstLine="567"/>
        <w:jc w:val="both"/>
        <w:rPr>
          <w:rFonts w:ascii="Palatino Linotype" w:hAnsi="Palatino Linotype"/>
          <w:i/>
          <w:iCs/>
          <w:sz w:val="24"/>
          <w:szCs w:val="24"/>
          <w:lang w:val="az-Latn-AZ"/>
        </w:rPr>
      </w:pPr>
      <w:r w:rsidRPr="008F1894">
        <w:rPr>
          <w:rFonts w:ascii="Palatino Linotype" w:hAnsi="Palatino Linotype"/>
          <w:i/>
          <w:iCs/>
          <w:sz w:val="24"/>
          <w:szCs w:val="24"/>
          <w:lang w:val="az-Latn-AZ"/>
        </w:rPr>
        <w:t xml:space="preserve">116.7. Müvafiq icra hakimiyyəti orqanının müəyyən etdiyi orqan (qurum) bu Məcəllənin 116.6-cı maddəsinə əsasən uşağın qəyyumluğa (himayəyə) verilməsinin mümkün olmadığı </w:t>
      </w:r>
      <w:r w:rsidRPr="008F1894">
        <w:rPr>
          <w:rFonts w:ascii="Palatino Linotype" w:hAnsi="Palatino Linotype"/>
          <w:i/>
          <w:iCs/>
          <w:sz w:val="24"/>
          <w:szCs w:val="24"/>
          <w:lang w:val="az-Latn-AZ"/>
        </w:rPr>
        <w:lastRenderedPageBreak/>
        <w:t>barədə məlumatı aldıqdan sonra 10 (on) iş günü müddətində uşağın himayədar ailəyə və ya övladlığa verilməsi, bu mümkün olmadıqda isə valideynlərini itirmiş və valideyn himayəsindən məhrum olmuş uşaqlar üçün müəssisəyə yerləşdirilməsi barədə qərar qəbul edir.</w:t>
      </w:r>
    </w:p>
    <w:p w14:paraId="5802659E" w14:textId="77777777" w:rsidR="008F1894" w:rsidRPr="008F1894" w:rsidRDefault="008F1894" w:rsidP="008F1894">
      <w:pPr>
        <w:shd w:val="clear" w:color="auto" w:fill="FFFFFF"/>
        <w:spacing w:after="0" w:line="240" w:lineRule="auto"/>
        <w:ind w:firstLine="567"/>
        <w:jc w:val="both"/>
        <w:rPr>
          <w:rFonts w:ascii="Palatino Linotype" w:hAnsi="Palatino Linotype"/>
          <w:i/>
          <w:iCs/>
          <w:sz w:val="24"/>
          <w:szCs w:val="24"/>
          <w:lang w:val="az-Latn-AZ"/>
        </w:rPr>
      </w:pPr>
      <w:r w:rsidRPr="008F1894">
        <w:rPr>
          <w:rFonts w:ascii="Palatino Linotype" w:hAnsi="Palatino Linotype"/>
          <w:i/>
          <w:iCs/>
          <w:sz w:val="24"/>
          <w:szCs w:val="24"/>
          <w:lang w:val="az-Latn-AZ"/>
        </w:rPr>
        <w:t>116.8. Bu Məcəllənin 114.1-ci maddəsində qeyd olunan uşaq aşkar olunan zaman onun sağlamlığı və ya həyatı üçün birbaşa təhlükə olduqda və təcili yerləşdirilməsi zərurəti yarandıqda, müvafiq icra hakimiyyəti orqanının müəyyən etdiyi orqan (qurum) bu Məcəllənin 116.1-ci maddəsinə uyğun olaraq ilkin qiymətləndirməni aparmadan uşağın təcili yerləşdirilməsi ilə bağlı qərar qəbul edir. Uşaq yerləşdirildikdən sonra müvafiq icra hakimiyyəti orqanının müəyyən etdiyi orqan (qurum) bu Məcəllənin 116.1-ci maddəsinə uyğun olaraq uşaqla bağlı ilkin qiymətləndirməni aparır.</w:t>
      </w:r>
    </w:p>
    <w:p w14:paraId="6F01344D" w14:textId="77777777" w:rsidR="008F1894" w:rsidRPr="008F1894" w:rsidRDefault="008F1894" w:rsidP="008F1894">
      <w:pPr>
        <w:shd w:val="clear" w:color="auto" w:fill="FFFFFF"/>
        <w:spacing w:after="0" w:line="240" w:lineRule="auto"/>
        <w:ind w:firstLine="567"/>
        <w:jc w:val="both"/>
        <w:rPr>
          <w:rFonts w:ascii="Palatino Linotype" w:hAnsi="Palatino Linotype"/>
          <w:i/>
          <w:iCs/>
          <w:sz w:val="24"/>
          <w:szCs w:val="24"/>
          <w:lang w:val="az-Latn-AZ"/>
        </w:rPr>
      </w:pPr>
      <w:r w:rsidRPr="008F1894">
        <w:rPr>
          <w:rFonts w:ascii="Palatino Linotype" w:hAnsi="Palatino Linotype"/>
          <w:i/>
          <w:iCs/>
          <w:sz w:val="24"/>
          <w:szCs w:val="24"/>
          <w:lang w:val="az-Latn-AZ"/>
        </w:rPr>
        <w:t>116.9. Uşağın yerləşdirilməsi zamanı onun fikirləri, maraqları, etnik mənşəyi, müəyyən dinə və mədəniyyətə mənsubiyyəti, ana dili, təhsili və tərbiyəsi üçün daha əlverişli imkanları və yerləşdirmənin uşaq üçün təhlükəsizliyi nəzərə alınmalıdır.</w:t>
      </w:r>
    </w:p>
    <w:p w14:paraId="1C4064A9" w14:textId="77777777" w:rsidR="008F1894" w:rsidRDefault="008F1894" w:rsidP="008F1894">
      <w:pPr>
        <w:shd w:val="clear" w:color="auto" w:fill="FFFFFF"/>
        <w:spacing w:after="0" w:line="240" w:lineRule="auto"/>
        <w:ind w:firstLine="567"/>
        <w:jc w:val="both"/>
        <w:rPr>
          <w:rFonts w:ascii="Palatino Linotype" w:hAnsi="Palatino Linotype"/>
          <w:i/>
          <w:iCs/>
          <w:sz w:val="24"/>
          <w:szCs w:val="24"/>
          <w:lang w:val="az-Latn-AZ"/>
        </w:rPr>
      </w:pPr>
      <w:r w:rsidRPr="008F1894">
        <w:rPr>
          <w:rFonts w:ascii="Palatino Linotype" w:hAnsi="Palatino Linotype"/>
          <w:i/>
          <w:iCs/>
          <w:sz w:val="24"/>
          <w:szCs w:val="24"/>
          <w:lang w:val="az-Latn-AZ"/>
        </w:rPr>
        <w:t>116.10. Valideyn himayəsindən məhrum olmuş uşaqlar bu Məcəllənin 116.5–116.7-ci maddələrinə uyğun olaraq yerləşdirilənədək onlar üzərində qəyyumluq və himayəçilik orqanının funksiyalarını müvafiq icra hakimiyyəti orqanının müəyyən etdiyi orqan (qurum) həyata keçirir.</w:t>
      </w:r>
    </w:p>
    <w:p w14:paraId="5B7127D6" w14:textId="77777777" w:rsidR="008F1894" w:rsidRDefault="008F1894" w:rsidP="008F1894">
      <w:pPr>
        <w:shd w:val="clear" w:color="auto" w:fill="FFFFFF"/>
        <w:spacing w:after="0" w:line="240" w:lineRule="auto"/>
        <w:ind w:firstLine="567"/>
        <w:jc w:val="both"/>
        <w:rPr>
          <w:rFonts w:ascii="Palatino Linotype" w:hAnsi="Palatino Linotype"/>
          <w:i/>
          <w:iCs/>
          <w:sz w:val="24"/>
          <w:szCs w:val="24"/>
          <w:lang w:val="az-Latn-AZ"/>
        </w:rPr>
      </w:pPr>
    </w:p>
    <w:p w14:paraId="6BD2E41E" w14:textId="2CBA97A5" w:rsidR="008F1894" w:rsidRPr="008F1894" w:rsidRDefault="008F1894" w:rsidP="008F1894">
      <w:pPr>
        <w:shd w:val="clear" w:color="auto" w:fill="FFFFFF"/>
        <w:spacing w:after="0" w:line="240" w:lineRule="auto"/>
        <w:ind w:firstLine="567"/>
        <w:jc w:val="both"/>
        <w:rPr>
          <w:rFonts w:ascii="Palatino Linotype" w:hAnsi="Palatino Linotype"/>
          <w:i/>
          <w:iCs/>
          <w:sz w:val="24"/>
          <w:szCs w:val="24"/>
          <w:lang w:val="az-Latn-AZ"/>
        </w:rPr>
      </w:pPr>
      <w:r w:rsidRPr="008F1894">
        <w:rPr>
          <w:rFonts w:ascii="Palatino Linotype" w:hAnsi="Palatino Linotype"/>
          <w:b/>
          <w:bCs/>
          <w:i/>
          <w:iCs/>
          <w:sz w:val="24"/>
          <w:szCs w:val="24"/>
          <w:lang w:val="az-Latn-AZ"/>
        </w:rPr>
        <w:t>Maddə 116-1. Valideynlərini itirmiş və valideyn himayəsindən məhrum olmuş uşaqlar üçün müəssisələrə yerləşdirilmiş uşaqlarla işin aparılması</w:t>
      </w:r>
      <w:r w:rsidRPr="003D6675">
        <w:rPr>
          <w:rStyle w:val="a8"/>
          <w:rFonts w:ascii="Palatino Linotype" w:hAnsi="Palatino Linotype" w:cs="Segoe UI"/>
          <w:b/>
          <w:bCs/>
          <w:color w:val="0000FF"/>
          <w:sz w:val="20"/>
          <w:szCs w:val="20"/>
          <w:lang w:val="az-Latn-AZ"/>
        </w:rPr>
        <w:endnoteReference w:id="74"/>
      </w:r>
    </w:p>
    <w:p w14:paraId="14865281" w14:textId="7070B600" w:rsidR="008F1894" w:rsidRPr="008F1894" w:rsidRDefault="008F1894" w:rsidP="008F1894">
      <w:pPr>
        <w:shd w:val="clear" w:color="auto" w:fill="FFFFFF"/>
        <w:spacing w:after="0" w:line="240" w:lineRule="auto"/>
        <w:ind w:firstLine="567"/>
        <w:jc w:val="both"/>
        <w:rPr>
          <w:rFonts w:ascii="Palatino Linotype" w:hAnsi="Palatino Linotype"/>
          <w:i/>
          <w:iCs/>
          <w:sz w:val="24"/>
          <w:szCs w:val="24"/>
          <w:lang w:val="az-Latn-AZ"/>
        </w:rPr>
      </w:pPr>
    </w:p>
    <w:p w14:paraId="0017DF3B" w14:textId="77777777" w:rsidR="008F1894" w:rsidRPr="008F1894" w:rsidRDefault="008F1894" w:rsidP="008F1894">
      <w:pPr>
        <w:shd w:val="clear" w:color="auto" w:fill="FFFFFF"/>
        <w:spacing w:after="0" w:line="240" w:lineRule="auto"/>
        <w:ind w:firstLine="567"/>
        <w:jc w:val="both"/>
        <w:rPr>
          <w:rFonts w:ascii="Palatino Linotype" w:hAnsi="Palatino Linotype"/>
          <w:i/>
          <w:iCs/>
          <w:sz w:val="24"/>
          <w:szCs w:val="24"/>
          <w:lang w:val="az-Latn-AZ"/>
        </w:rPr>
      </w:pPr>
      <w:r w:rsidRPr="008F1894">
        <w:rPr>
          <w:rFonts w:ascii="Palatino Linotype" w:hAnsi="Palatino Linotype"/>
          <w:i/>
          <w:iCs/>
          <w:sz w:val="24"/>
          <w:szCs w:val="24"/>
          <w:lang w:val="az-Latn-AZ"/>
        </w:rPr>
        <w:t>116-1.1. Bu Məcəllənin 116.7-ci maddəsinə uyğun olaraq müvafiq icra hakimiyyəti orqanının müəyyən etdiyi orqan (qurum) valideynlərini itirmiş və valideyn himayəsindən məhrum olmuş uşaqlar üçün müəssisəyə yerləşdirilmiş uşağın fərdi, təhsil, sosial-mədəni inkişafını təmin etmək və ailə tərbiyəsinə verilməsinin mümkünlüyünü müəyyənləşdirmək məqsədilə yaşı, sağlamlığı, istək və mənafeləri, bacarıq və digər xüsusiyyətləri nəzərə alınmaqla uşaqla bağlı fərdi inkişaf planı tərtib edir.</w:t>
      </w:r>
    </w:p>
    <w:p w14:paraId="2EDB8F09" w14:textId="77777777" w:rsidR="008F1894" w:rsidRPr="008F1894" w:rsidRDefault="008F1894" w:rsidP="008F1894">
      <w:pPr>
        <w:shd w:val="clear" w:color="auto" w:fill="FFFFFF"/>
        <w:spacing w:after="0" w:line="240" w:lineRule="auto"/>
        <w:ind w:firstLine="567"/>
        <w:jc w:val="both"/>
        <w:rPr>
          <w:rFonts w:ascii="Palatino Linotype" w:hAnsi="Palatino Linotype"/>
          <w:i/>
          <w:iCs/>
          <w:sz w:val="24"/>
          <w:szCs w:val="24"/>
          <w:lang w:val="az-Latn-AZ"/>
        </w:rPr>
      </w:pPr>
      <w:r w:rsidRPr="008F1894">
        <w:rPr>
          <w:rFonts w:ascii="Palatino Linotype" w:hAnsi="Palatino Linotype"/>
          <w:i/>
          <w:iCs/>
          <w:sz w:val="24"/>
          <w:szCs w:val="24"/>
          <w:lang w:val="az-Latn-AZ"/>
        </w:rPr>
        <w:t>116-1.2. Fərdi inkişaf planının tərtibi zamanı 7 yaşına çatmış uşağın fikri nəzərə alınır, eləcə də valideyni və ya qohumları varsa, fərdi inkişaf planının tərtibində onların iştirakı təmin edilir.</w:t>
      </w:r>
    </w:p>
    <w:p w14:paraId="380B1361" w14:textId="77777777" w:rsidR="008F1894" w:rsidRPr="008F1894" w:rsidRDefault="008F1894" w:rsidP="008F1894">
      <w:pPr>
        <w:shd w:val="clear" w:color="auto" w:fill="FFFFFF"/>
        <w:spacing w:after="0" w:line="240" w:lineRule="auto"/>
        <w:ind w:firstLine="567"/>
        <w:jc w:val="both"/>
        <w:rPr>
          <w:rFonts w:ascii="Palatino Linotype" w:hAnsi="Palatino Linotype"/>
          <w:i/>
          <w:iCs/>
          <w:sz w:val="24"/>
          <w:szCs w:val="24"/>
          <w:lang w:val="az-Latn-AZ"/>
        </w:rPr>
      </w:pPr>
      <w:r w:rsidRPr="008F1894">
        <w:rPr>
          <w:rFonts w:ascii="Palatino Linotype" w:hAnsi="Palatino Linotype"/>
          <w:i/>
          <w:iCs/>
          <w:sz w:val="24"/>
          <w:szCs w:val="24"/>
          <w:lang w:val="az-Latn-AZ"/>
        </w:rPr>
        <w:t>116-1.3. Uşağın yerləşdiyi müəssisənin rəhbəri fərdi inkişaf planının hazırlanmasında və icrasında müvafiq icra hakimiyyəti orqanının müəyyən etdiyi orqana (quruma) kömək göstərməlidir.</w:t>
      </w:r>
    </w:p>
    <w:p w14:paraId="1BF33FD1" w14:textId="77777777" w:rsidR="008F1894" w:rsidRPr="008F1894" w:rsidRDefault="008F1894" w:rsidP="008F1894">
      <w:pPr>
        <w:shd w:val="clear" w:color="auto" w:fill="FFFFFF"/>
        <w:spacing w:after="0" w:line="240" w:lineRule="auto"/>
        <w:ind w:firstLine="567"/>
        <w:jc w:val="both"/>
        <w:rPr>
          <w:rFonts w:ascii="Palatino Linotype" w:hAnsi="Palatino Linotype"/>
          <w:i/>
          <w:iCs/>
          <w:sz w:val="24"/>
          <w:szCs w:val="24"/>
          <w:lang w:val="az-Latn-AZ"/>
        </w:rPr>
      </w:pPr>
      <w:r w:rsidRPr="008F1894">
        <w:rPr>
          <w:rFonts w:ascii="Palatino Linotype" w:hAnsi="Palatino Linotype"/>
          <w:i/>
          <w:iCs/>
          <w:sz w:val="24"/>
          <w:szCs w:val="24"/>
          <w:lang w:val="az-Latn-AZ"/>
        </w:rPr>
        <w:t>116-1.4. Müvafiq icra hakimiyyəti orqanının müəyyən etdiyi orqan (qurum) fərdi inkişaf planının icrası nəticəsində uşağın öz ailəsinə və ya qohumlarına qaytarılmasının mümkünlüyünü müəyyənləşdirdikdə ailə inkişaf planı tərtib edir və onun ailədəki vəziyyəti, əqli, fiziki, psixoloji və psixi sağlamlıq vəziyyətinin öyrənilməsi məqsədilə uşaq ailəyə qaytarıldıqdan sonra 1 (bir) il ərzində rübdə azı bir dəfə olmaqla ailədə monitorinq aparır.</w:t>
      </w:r>
    </w:p>
    <w:p w14:paraId="5DE3E4A7" w14:textId="77777777" w:rsidR="008F1894" w:rsidRPr="008F1894" w:rsidRDefault="008F1894" w:rsidP="008F1894">
      <w:pPr>
        <w:shd w:val="clear" w:color="auto" w:fill="FFFFFF"/>
        <w:spacing w:after="0" w:line="240" w:lineRule="auto"/>
        <w:ind w:firstLine="567"/>
        <w:jc w:val="both"/>
        <w:rPr>
          <w:rFonts w:ascii="Palatino Linotype" w:hAnsi="Palatino Linotype"/>
          <w:i/>
          <w:iCs/>
          <w:sz w:val="24"/>
          <w:szCs w:val="24"/>
          <w:lang w:val="az-Latn-AZ"/>
        </w:rPr>
      </w:pPr>
      <w:r w:rsidRPr="008F1894">
        <w:rPr>
          <w:rFonts w:ascii="Palatino Linotype" w:hAnsi="Palatino Linotype"/>
          <w:i/>
          <w:iCs/>
          <w:sz w:val="24"/>
          <w:szCs w:val="24"/>
          <w:lang w:val="az-Latn-AZ"/>
        </w:rPr>
        <w:t xml:space="preserve">116-1.5. Bu Məcəllənin 116-1.4-cü maddəsinə uyğun olaraq uşağın ailəyə qaytarılmasından sonra aparılan monitorinq nəticəsində uşağın sağlamlığı və ya həyatı üçün birbaşa təhlükə olduğu aşkarlandıqda, müvafiq icra hakimiyyəti orqanının müəyyən etdiyi orqan (qurum) dərhal uşağı ailədən alıb bu Məcəllənin 116.8-ci maddəsinə uyğun olaraq təcili yerləşdirir və bu barədə prokurora məlumat verir. Müvafiq icra hakimiyyəti orqanının müəyyən etdiyi orqan (qurum) uşağın yerləşdirilməsindən sonra 10 (on) iş günü müddətində məhkəməyə </w:t>
      </w:r>
      <w:r w:rsidRPr="008F1894">
        <w:rPr>
          <w:rFonts w:ascii="Palatino Linotype" w:hAnsi="Palatino Linotype"/>
          <w:i/>
          <w:iCs/>
          <w:sz w:val="24"/>
          <w:szCs w:val="24"/>
          <w:lang w:val="az-Latn-AZ"/>
        </w:rPr>
        <w:lastRenderedPageBreak/>
        <w:t>valideynlik hüquqlarından məhrumetmə və ya bu hüquqların məhdudlaşdırılması barədə iddia ilə müraciət edə bilər.</w:t>
      </w:r>
    </w:p>
    <w:p w14:paraId="0D0C6B14" w14:textId="77777777" w:rsidR="00FA6C70" w:rsidRPr="009D5316" w:rsidRDefault="00FA6C70">
      <w:pPr>
        <w:spacing w:after="0" w:line="240" w:lineRule="auto"/>
        <w:rPr>
          <w:rFonts w:ascii="Palatino Linotype" w:hAnsi="Palatino Linotype" w:cs="Segoe UI"/>
          <w:sz w:val="24"/>
          <w:szCs w:val="24"/>
          <w:lang w:val="az-Latn-AZ"/>
        </w:rPr>
      </w:pPr>
    </w:p>
    <w:p w14:paraId="30749231" w14:textId="77777777" w:rsidR="00FA6C70" w:rsidRPr="009D5316" w:rsidRDefault="00695117">
      <w:pPr>
        <w:spacing w:after="120" w:line="240" w:lineRule="auto"/>
        <w:jc w:val="center"/>
        <w:rPr>
          <w:rFonts w:ascii="Palatino Linotype" w:hAnsi="Palatino Linotype" w:cs="Segoe UI"/>
          <w:i/>
          <w:sz w:val="24"/>
          <w:szCs w:val="24"/>
          <w:lang w:val="az-Latn-AZ"/>
        </w:rPr>
      </w:pPr>
      <w:r w:rsidRPr="009D5316">
        <w:rPr>
          <w:rFonts w:ascii="Palatino Linotype" w:hAnsi="Palatino Linotype" w:cs="Segoe UI"/>
          <w:i/>
          <w:sz w:val="24"/>
          <w:szCs w:val="24"/>
          <w:lang w:val="az-Latn-AZ"/>
        </w:rPr>
        <w:t>19-cu fəsil</w:t>
      </w:r>
    </w:p>
    <w:p w14:paraId="031936EC" w14:textId="77777777" w:rsidR="00FA6C70" w:rsidRPr="009D5316" w:rsidRDefault="00695117">
      <w:pPr>
        <w:spacing w:after="0" w:line="240" w:lineRule="auto"/>
        <w:jc w:val="center"/>
        <w:rPr>
          <w:rFonts w:ascii="Palatino Linotype" w:hAnsi="Palatino Linotype" w:cs="Segoe UI"/>
          <w:b/>
          <w:sz w:val="24"/>
          <w:szCs w:val="24"/>
          <w:lang w:val="az-Latn-AZ"/>
        </w:rPr>
      </w:pPr>
      <w:r w:rsidRPr="009D5316">
        <w:rPr>
          <w:rFonts w:ascii="Palatino Linotype" w:hAnsi="Palatino Linotype" w:cs="Segoe UI"/>
          <w:b/>
          <w:sz w:val="24"/>
          <w:szCs w:val="24"/>
          <w:lang w:val="az-Latn-AZ"/>
        </w:rPr>
        <w:t>Övladlığa götürmə</w:t>
      </w:r>
    </w:p>
    <w:p w14:paraId="795CBC65" w14:textId="77777777" w:rsidR="00FA6C70" w:rsidRPr="009D5316" w:rsidRDefault="00FA6C70">
      <w:pPr>
        <w:spacing w:after="0" w:line="240" w:lineRule="auto"/>
        <w:rPr>
          <w:rFonts w:ascii="Palatino Linotype" w:hAnsi="Palatino Linotype" w:cs="Segoe UI"/>
          <w:sz w:val="24"/>
          <w:szCs w:val="24"/>
          <w:lang w:val="az-Latn-AZ"/>
        </w:rPr>
      </w:pPr>
    </w:p>
    <w:p w14:paraId="75B4658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117. </w:t>
      </w:r>
      <w:r w:rsidRPr="009D5316">
        <w:rPr>
          <w:rFonts w:ascii="Palatino Linotype" w:hAnsi="Palatino Linotype" w:cs="Segoe UI"/>
          <w:b/>
          <w:sz w:val="24"/>
          <w:szCs w:val="24"/>
          <w:lang w:val="az-Latn-AZ"/>
        </w:rPr>
        <w:t>Övladlığa götürülməsinə yol verilən uşaqlar</w:t>
      </w:r>
    </w:p>
    <w:p w14:paraId="24A7E01C"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574D5395"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117.1. Övladlığa götürməyə yetkinlik yaşına çatmayanlar barəsində və yalnız onların mənafeyi naminə uşağın doğumu müvafiq icra hakimiyyəti orqanında qeydə alındıqdan sonra yol verilir.</w:t>
      </w:r>
      <w:r w:rsidRPr="009D5316">
        <w:rPr>
          <w:rStyle w:val="a8"/>
          <w:rFonts w:ascii="Palatino Linotype" w:hAnsi="Palatino Linotype"/>
          <w:b/>
          <w:color w:val="0000FF"/>
          <w:sz w:val="20"/>
          <w:szCs w:val="20"/>
          <w:lang w:val="az-Latn-AZ"/>
        </w:rPr>
        <w:endnoteReference w:id="75"/>
      </w:r>
    </w:p>
    <w:p w14:paraId="4C8C6AEC"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117.2. Bir uşaq iki şəxs tərəfindən (ər-arvaddan başqa) övladlığa götürülə bilməz.</w:t>
      </w:r>
    </w:p>
    <w:p w14:paraId="41EEB9E0"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117.3. Ər (arvad) özünün nikahdan olmayan uşağını və ya arvadının (ərinin) uşağını övladlığa götürə bilər.</w:t>
      </w:r>
    </w:p>
    <w:p w14:paraId="7E5D8D8E"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117.4. Uşağın mənafeyinə cavab verən hallar istisna olmaqla, qardaş və bacıların müxtəlif şəxslər tərəfindən övladlığa götürülməsinə yol verilmir.</w:t>
      </w:r>
    </w:p>
    <w:p w14:paraId="660C6FDA"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117.5. Əcnəbilər və ya vətəndaşlığı olmayan şəxslər tərəfindən uşaqların</w:t>
      </w:r>
      <w:r w:rsidR="00A44849" w:rsidRPr="009D5316">
        <w:rPr>
          <w:rFonts w:ascii="Palatino Linotype" w:hAnsi="Palatino Linotype"/>
          <w:i/>
          <w:sz w:val="24"/>
          <w:szCs w:val="24"/>
          <w:lang w:val="az-Latn-AZ"/>
        </w:rPr>
        <w:t>, habelə Azərbaycan Respublikasının vətəndaşı olmayan, lakin bu Məcəlləyə uyğun olaraq vahid uçota alınmış uşaqların,</w:t>
      </w:r>
      <w:r w:rsidRPr="009D5316">
        <w:rPr>
          <w:rFonts w:ascii="Palatino Linotype" w:hAnsi="Palatino Linotype" w:cs="Segoe UI"/>
          <w:sz w:val="24"/>
          <w:szCs w:val="24"/>
          <w:lang w:val="az-Latn-AZ"/>
        </w:rPr>
        <w:t xml:space="preserve"> övladlığa götürülməsinə, həmin uşaqları Azərbaycan Respublikası ərazisində daimi yaşayan Azərbaycan Respublikası vətəndaşlarının ailələrinə tərbiyəyə vermək mümkün olmadıqda və ya vətəndaşlığından və yaşayış yerindən asılı olmayaraq qohumları (bacıları, qardaşları, nənələri, babaları, valideynlərinin bacıları, qardaşları, onların övladları) övladlığa götürmədikdə icazə verilir.</w:t>
      </w:r>
      <w:r w:rsidRPr="009D5316">
        <w:rPr>
          <w:rStyle w:val="a8"/>
          <w:rFonts w:ascii="Palatino Linotype" w:hAnsi="Palatino Linotype"/>
          <w:b/>
          <w:color w:val="0000FF"/>
          <w:sz w:val="20"/>
          <w:szCs w:val="20"/>
          <w:lang w:val="az-Latn-AZ"/>
        </w:rPr>
        <w:endnoteReference w:id="76"/>
      </w:r>
    </w:p>
    <w:p w14:paraId="062BF45C"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117.6. Uşaqlar</w:t>
      </w:r>
      <w:r w:rsidR="00A44849" w:rsidRPr="009D5316">
        <w:rPr>
          <w:rFonts w:ascii="Palatino Linotype" w:hAnsi="Palatino Linotype" w:cs="Segoe UI"/>
          <w:sz w:val="24"/>
          <w:szCs w:val="24"/>
          <w:lang w:val="az-Latn-AZ"/>
        </w:rPr>
        <w:t xml:space="preserve"> </w:t>
      </w:r>
      <w:r w:rsidR="00A44849" w:rsidRPr="009D5316">
        <w:rPr>
          <w:rFonts w:ascii="Palatino Linotype" w:hAnsi="Palatino Linotype"/>
          <w:i/>
          <w:sz w:val="24"/>
          <w:szCs w:val="24"/>
          <w:lang w:val="az-Latn-AZ"/>
        </w:rPr>
        <w:t>(bu Məcəllənin 117.6-1-ci maddəsində göstərilən hal istisna olmaqla)</w:t>
      </w:r>
      <w:r w:rsidRPr="009D5316">
        <w:rPr>
          <w:rFonts w:ascii="Palatino Linotype" w:hAnsi="Palatino Linotype" w:cs="Segoe UI"/>
          <w:sz w:val="24"/>
          <w:szCs w:val="24"/>
          <w:lang w:val="az-Latn-AZ"/>
        </w:rPr>
        <w:t xml:space="preserve"> Azərbaycan Respublikasından daimi olaraq kənarda yaşayan Azərbaycan Respublikası vətəndaşlarına, uşaqların qohumu olmayan əcnəbilərə və vətəndaşlığı olmayan şəxslərə bu Məcəllənin </w:t>
      </w:r>
      <w:r w:rsidR="00A44849" w:rsidRPr="009D5316">
        <w:rPr>
          <w:rFonts w:ascii="Palatino Linotype" w:hAnsi="Palatino Linotype"/>
          <w:i/>
          <w:sz w:val="24"/>
          <w:szCs w:val="24"/>
          <w:lang w:val="az-Latn-AZ"/>
        </w:rPr>
        <w:t>119.1-ci</w:t>
      </w:r>
      <w:r w:rsidRPr="009D5316">
        <w:rPr>
          <w:rFonts w:ascii="Palatino Linotype" w:hAnsi="Palatino Linotype" w:cs="Segoe UI"/>
          <w:sz w:val="24"/>
          <w:szCs w:val="24"/>
          <w:lang w:val="az-Latn-AZ"/>
        </w:rPr>
        <w:t xml:space="preserve"> maddəsinə uyğun olaraq </w:t>
      </w:r>
      <w:r w:rsidR="00A44849" w:rsidRPr="009D5316">
        <w:rPr>
          <w:rFonts w:ascii="Palatino Linotype" w:hAnsi="Palatino Linotype"/>
          <w:i/>
          <w:sz w:val="24"/>
          <w:szCs w:val="24"/>
          <w:lang w:val="az-Latn-AZ"/>
        </w:rPr>
        <w:t>vahid uçota alındığı</w:t>
      </w:r>
      <w:r w:rsidRPr="009D5316">
        <w:rPr>
          <w:rFonts w:ascii="Palatino Linotype" w:hAnsi="Palatino Linotype" w:cs="Segoe UI"/>
          <w:sz w:val="24"/>
          <w:szCs w:val="24"/>
          <w:lang w:val="az-Latn-AZ"/>
        </w:rPr>
        <w:t xml:space="preserve"> gündən 6 ay müddət bitdikdən sonra övladlığa verilə bilərlər.</w:t>
      </w:r>
      <w:r w:rsidRPr="009D5316">
        <w:rPr>
          <w:rStyle w:val="a8"/>
          <w:rFonts w:ascii="Palatino Linotype" w:hAnsi="Palatino Linotype"/>
          <w:b/>
          <w:color w:val="0000FF"/>
          <w:sz w:val="20"/>
          <w:szCs w:val="20"/>
          <w:lang w:val="az-Latn-AZ"/>
        </w:rPr>
        <w:endnoteReference w:id="77"/>
      </w:r>
    </w:p>
    <w:p w14:paraId="5F4A320E" w14:textId="77777777" w:rsidR="005B064E" w:rsidRPr="009D5316" w:rsidRDefault="00241D2B">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i/>
          <w:sz w:val="24"/>
          <w:szCs w:val="24"/>
          <w:lang w:val="az-Latn-AZ"/>
        </w:rPr>
        <w:t>117.6-1.</w:t>
      </w:r>
      <w:r w:rsidRPr="009D5316">
        <w:rPr>
          <w:rFonts w:ascii="Palatino Linotype" w:hAnsi="Palatino Linotype" w:cs="Segoe UI"/>
          <w:sz w:val="24"/>
          <w:szCs w:val="24"/>
          <w:lang w:val="az-Latn-AZ"/>
        </w:rPr>
        <w:t xml:space="preserve"> </w:t>
      </w:r>
      <w:r w:rsidR="005B064E" w:rsidRPr="009D5316">
        <w:rPr>
          <w:rFonts w:ascii="Palatino Linotype" w:hAnsi="Palatino Linotype"/>
          <w:i/>
          <w:sz w:val="24"/>
          <w:szCs w:val="24"/>
          <w:lang w:val="az-Latn-AZ"/>
        </w:rPr>
        <w:t>Azərbaycan Respublikasının vətəndaşı olmayan, lakin bu Məcəllənin 119.1-ci maddəsinə uyğun olaraq vahid uçota alınmış uşaqların Azərbaycan Respublikasının hüdudlarından kənarda yaşayan Azərbaycan Respublikası vətəndaşlarına, uşaqların qohumu</w:t>
      </w:r>
      <w:r w:rsidR="00DE4F57" w:rsidRPr="009D5316">
        <w:rPr>
          <w:rFonts w:ascii="Palatino Linotype" w:hAnsi="Palatino Linotype"/>
          <w:i/>
          <w:sz w:val="24"/>
          <w:szCs w:val="24"/>
          <w:lang w:val="az-Latn-AZ"/>
        </w:rPr>
        <w:t xml:space="preserve"> (bacı-qardaş, nənə-baba, valideynlərinin bacıları, qardaşları, onların övladları)</w:t>
      </w:r>
      <w:r w:rsidR="005B064E" w:rsidRPr="009D5316">
        <w:rPr>
          <w:rFonts w:ascii="Palatino Linotype" w:hAnsi="Palatino Linotype"/>
          <w:i/>
          <w:sz w:val="24"/>
          <w:szCs w:val="24"/>
          <w:lang w:val="az-Latn-AZ"/>
        </w:rPr>
        <w:t xml:space="preserve"> olmayan əcnəbilərə və vətəndaşlığı olmayan şəxslərə övladlığa verilməsinə</w:t>
      </w:r>
      <w:r w:rsidR="00DE4F57" w:rsidRPr="009D5316">
        <w:rPr>
          <w:rFonts w:ascii="Palatino Linotype" w:hAnsi="Palatino Linotype"/>
          <w:i/>
          <w:sz w:val="24"/>
          <w:szCs w:val="24"/>
          <w:lang w:val="az-Latn-AZ"/>
        </w:rPr>
        <w:t xml:space="preserve"> onlar uçota alındıqları gündən</w:t>
      </w:r>
      <w:r w:rsidR="005B064E" w:rsidRPr="009D5316">
        <w:rPr>
          <w:rFonts w:ascii="Palatino Linotype" w:hAnsi="Palatino Linotype"/>
          <w:i/>
          <w:sz w:val="24"/>
          <w:szCs w:val="24"/>
          <w:lang w:val="az-Latn-AZ"/>
        </w:rPr>
        <w:t xml:space="preserve"> 1 (bir) il müddət keçdikdən sonra yol verilir.</w:t>
      </w:r>
      <w:r w:rsidR="005B064E" w:rsidRPr="009D5316">
        <w:rPr>
          <w:rStyle w:val="a8"/>
          <w:rFonts w:ascii="Palatino Linotype" w:hAnsi="Palatino Linotype"/>
          <w:b/>
          <w:color w:val="0000CC"/>
          <w:sz w:val="20"/>
          <w:szCs w:val="20"/>
          <w:lang w:val="az-Latn-AZ"/>
        </w:rPr>
        <w:endnoteReference w:id="78"/>
      </w:r>
    </w:p>
    <w:p w14:paraId="3C6F2B9D"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trike/>
          <w:sz w:val="24"/>
          <w:szCs w:val="24"/>
          <w:lang w:val="az-Latn-AZ"/>
        </w:rPr>
        <w:t>117.7. Azərbaycan Respublikasının vətəndaşı olan uşaqların əcnəbilər və ya vətəndaşlığı olmayan şəxslər tərəfindən övladlığa götürülməsinə müvafiq icra hakimiyyəti orqanının razılığı əsasında yol verilir.</w:t>
      </w:r>
      <w:r w:rsidRPr="009D5316">
        <w:rPr>
          <w:rStyle w:val="a8"/>
          <w:rFonts w:ascii="Palatino Linotype" w:hAnsi="Palatino Linotype" w:cs="A1Lat"/>
          <w:b/>
          <w:color w:val="0000FF"/>
          <w:sz w:val="20"/>
          <w:szCs w:val="20"/>
          <w:lang w:val="az-Latn-AZ"/>
        </w:rPr>
        <w:endnoteReference w:id="79"/>
      </w:r>
    </w:p>
    <w:p w14:paraId="0FE8E86D"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75294E86" w14:textId="77777777" w:rsidR="005B064E" w:rsidRPr="009D5316" w:rsidRDefault="005B064E" w:rsidP="003C6CF2">
      <w:pPr>
        <w:spacing w:after="0" w:line="240" w:lineRule="auto"/>
        <w:ind w:firstLine="567"/>
        <w:jc w:val="both"/>
        <w:rPr>
          <w:rFonts w:ascii="Palatino Linotype" w:hAnsi="Palatino Linotype"/>
          <w:b/>
          <w:i/>
          <w:sz w:val="24"/>
          <w:szCs w:val="24"/>
          <w:lang w:val="az-Latn-AZ"/>
        </w:rPr>
      </w:pPr>
      <w:r w:rsidRPr="009D5316">
        <w:rPr>
          <w:rFonts w:ascii="Palatino Linotype" w:hAnsi="Palatino Linotype"/>
          <w:b/>
          <w:i/>
          <w:sz w:val="24"/>
          <w:szCs w:val="24"/>
          <w:lang w:val="az-Latn-AZ"/>
        </w:rPr>
        <w:t>Maddə 118. Övladlığa götürmə qaydası</w:t>
      </w:r>
    </w:p>
    <w:p w14:paraId="4CB65BF9"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p>
    <w:p w14:paraId="0AF32B83"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118.1. Övladlığa götürmə üç mərhələdə həyata keçirilir:</w:t>
      </w:r>
    </w:p>
    <w:p w14:paraId="2DD90214"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118.1.1. övladlığa götürmək istəyən şəxsin (şəxslərin) uçota alınması;</w:t>
      </w:r>
    </w:p>
    <w:p w14:paraId="793189A9"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118.1.2. övladlığa götürmənin uşağın mənafeyinə uyğunluğunun müəyyən edilməsi;</w:t>
      </w:r>
    </w:p>
    <w:p w14:paraId="7C7B14C6"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118.1.3. övladlığa götürmə barədə məhkəmə qərarının qəbul edilməsi.</w:t>
      </w:r>
    </w:p>
    <w:p w14:paraId="18D8DDDA"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lastRenderedPageBreak/>
        <w:t>118.2. Övladlığa götürmək istəyən şəxsin (şəxslərin) uçota alınması bu Məcəllənin 119-cu maddəsinə uyğun olaraq həyata keçirilir.</w:t>
      </w:r>
    </w:p>
    <w:p w14:paraId="52C3B9A7"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118.3. Övladlığa götürmənin uşağın mənafeyinə uyğunluğu müvafiq icra hakimiyyəti orqanı tərəfindən 1 (bir) ildən çox olmayan müddətdə aşağıdakı qaydada müəyyən edilir:</w:t>
      </w:r>
    </w:p>
    <w:p w14:paraId="39B6241E"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118.3.1. övladlığa götürmək istəyən şəxslə (şəxslərlə) müsahibə aparılması;</w:t>
      </w:r>
    </w:p>
    <w:p w14:paraId="1B9474AF"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 xml:space="preserve">118.3.2. övladlığa götürmək istəyən </w:t>
      </w:r>
      <w:r w:rsidR="00DE4F57" w:rsidRPr="009D5316">
        <w:rPr>
          <w:rFonts w:ascii="Palatino Linotype" w:hAnsi="Palatino Linotype"/>
          <w:i/>
          <w:sz w:val="24"/>
          <w:szCs w:val="24"/>
          <w:lang w:val="az-Latn-AZ"/>
        </w:rPr>
        <w:t>şəxsin (şəxslərin)</w:t>
      </w:r>
      <w:r w:rsidRPr="009D5316">
        <w:rPr>
          <w:rFonts w:ascii="Palatino Linotype" w:hAnsi="Palatino Linotype"/>
          <w:i/>
          <w:sz w:val="24"/>
          <w:szCs w:val="24"/>
          <w:lang w:val="az-Latn-AZ"/>
        </w:rPr>
        <w:t xml:space="preserve"> təlimlərə cəlb edilməsi;</w:t>
      </w:r>
      <w:r w:rsidR="00DE4F57" w:rsidRPr="009D5316">
        <w:rPr>
          <w:rStyle w:val="a8"/>
          <w:rFonts w:ascii="Palatino Linotype" w:hAnsi="Palatino Linotype"/>
          <w:b/>
          <w:color w:val="0000FF"/>
          <w:sz w:val="20"/>
          <w:szCs w:val="20"/>
          <w:lang w:val="az-Latn-AZ"/>
        </w:rPr>
        <w:endnoteReference w:id="80"/>
      </w:r>
    </w:p>
    <w:p w14:paraId="294D12A0"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118.3.3. övladlığa götürmək istəyən şəxsə</w:t>
      </w:r>
      <w:r w:rsidR="00DE4F57" w:rsidRPr="009D5316">
        <w:rPr>
          <w:rFonts w:ascii="Palatino Linotype" w:hAnsi="Palatino Linotype"/>
          <w:i/>
          <w:sz w:val="24"/>
          <w:szCs w:val="24"/>
          <w:lang w:val="az-Latn-AZ"/>
        </w:rPr>
        <w:t xml:space="preserve"> (şəxslərə)</w:t>
      </w:r>
      <w:r w:rsidRPr="009D5316">
        <w:rPr>
          <w:rFonts w:ascii="Palatino Linotype" w:hAnsi="Palatino Linotype"/>
          <w:i/>
          <w:sz w:val="24"/>
          <w:szCs w:val="24"/>
          <w:lang w:val="az-Latn-AZ"/>
        </w:rPr>
        <w:t xml:space="preserve"> uyğun uşağın, övladlığa götürülən uşağa uyğun valideynin seçilməsi;</w:t>
      </w:r>
      <w:r w:rsidR="00DE4F57" w:rsidRPr="009D5316">
        <w:rPr>
          <w:rStyle w:val="a8"/>
          <w:rFonts w:ascii="Palatino Linotype" w:hAnsi="Palatino Linotype"/>
          <w:b/>
          <w:color w:val="0000FF"/>
          <w:sz w:val="20"/>
          <w:szCs w:val="20"/>
          <w:lang w:val="az-Latn-AZ"/>
        </w:rPr>
        <w:endnoteReference w:id="81"/>
      </w:r>
    </w:p>
    <w:p w14:paraId="0CD04EAF"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118.3.4. övladlığa götürülən uşaqla övladlığa götürmək istəyən şəxsin (şəxslərin) uşağın yerləşdiyi müəssisədə görüşünün təşkili;</w:t>
      </w:r>
    </w:p>
    <w:p w14:paraId="2E6738C9"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118.3.5. övladlığa götürülən uşağın sınaq müddətində uşağı övladlığa götürmək istəyən şəxsin (şəxslərin) evində yerləşdirilməsi.</w:t>
      </w:r>
    </w:p>
    <w:p w14:paraId="48FA4D1D"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118.4. Valideyn himayəsindən məhrum olmuş uşaqların övladlığa götürülməsi, o cümlədən Azərbaycan Respublikasının vətəndaşı olan uşaqların əcnəbilər və vətəndaşlığı olmayan şəxslər tərəfindən övladlığa götürülməsi qaydası müvafiq icra hakimiyyəti orqanı tərəfindən müəyyən edilir.</w:t>
      </w:r>
    </w:p>
    <w:p w14:paraId="456D200F"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118.5. Müvafiq icra hakimiyyəti orqanı övladlığa götürmənin məqsədləri, övladlığa götürmək istəyən şəxsin (şəxslərin) həyat şəraiti, ailə tərkibi, ailə üzvlərinin övladlığa götürməyə münasibətini öyrənmək məqsədilə elektron informasiya sistemində uçota alınma ardıcıllığına uyğun olaraq seçilmiş övladlığa götürmək istəyən şəxslə (şəxslərlə) müsahibə keçirir, habelə bu Məcəllənin 118.4-cü maddəsində nəzərdə tutulmuş qaydaya uyğun olaraq həmin şəxsin (şəxslərin) maddi-məişət şəraitinin müayinəsini aparır.</w:t>
      </w:r>
    </w:p>
    <w:p w14:paraId="0673C714"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118.6. Öz ölkələrində övladlığa götürmə ilə bağlı təlim keçmiş əcnəbilər və vətəndaşlığı olmayan şəxslər istisna olmaqla, müsahibədən keçmiş övladlığa götürmək istəyən şəxs (şəxslər) müvafiq icra hakimiyyəti orqanı tərəfindən övladlığa götürmə ilə bağlı 30 (otuz) gündən çox olmayan müddətdə təlimlərə cəlb edilir. Öz ölkəsində övladlığa götürmə ilə bağlı təlim keçməsi barədə təsdiqedici sənəd (sertifikat) təqdim edən əcnəbilər və vətəndaşlığı olmayan şəxslər təlimlərə cəlb edilmirlər.</w:t>
      </w:r>
    </w:p>
    <w:p w14:paraId="22A905C3"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118.7. Təlimin nəticələri bu Məcəllənin 118.4-cü maddəsində nəzərdə tutulmuş qayda ilə müəyyən edilən meyarlara əsasən müvafiq icra hakimiyyəti orqanı tərəfindən qiymətləndirilir.</w:t>
      </w:r>
    </w:p>
    <w:p w14:paraId="494EC5DB"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118.8. Təlimin nəticələri müsbət qiymətləndirildikdə, müvafiq icra hakimiyyəti orqanı, övladlığa götürmək istəyən şəxsin (şəxslərin) və valideyn himayəsindən məhrum olmuş uşağın istək və mənafeyini nəzərə almaqla, övladlığa götürülən uşağa uyğun valideyn və övladlığa götürmək istəyən şəxsə (şəxslərə) uyğun uşaq seçir və uşağın yerləşdiyi müəssisədə sosial işçinin iştirakı ilə onların görüşünü (görüşlərini) təşkil edir.</w:t>
      </w:r>
    </w:p>
    <w:p w14:paraId="6E094F5A"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118.9. Bu Məcəllənin 118.8-ci maddəsində nəzərdə tutulmuş görüşün (görüşlərin) nəticəsinə dair sosial işçinin hesabatı nəzərə alınmaqla, müvafiq icra hakimiyyəti orqanı uşağın övladlığa götürmək istəyən şəxsin (şəxslərin) ailəsində sınaq müddəti ilə yerləşdirilib-yerləşdirilməməsi barədə qərar qəbul edir. Uşaq övladlığa götürmək istəyən şəxsin (şəxslərin) ailəsində müvafiq icra hakimiyyəti orqanı və övladlığa götürmək istəyən şəxs (şəxslər) arasında bağlanmış müqavilə əsasında yerləşdirilir.</w:t>
      </w:r>
    </w:p>
    <w:p w14:paraId="76362601"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 xml:space="preserve">118.10. Uşaq Azərbaycan Respublikasının hüdudlarından kənarda yaşayan övladlığa götürmək istəyən şəxsin (şəxslərin), o cümlədən əcnəbilər və vətəndaşlığı olmayan şəxslərin ailəsində sınaq müddətində həmin şəxslərin Azərbaycan Respublikasında mülkiyyətində yaşayış </w:t>
      </w:r>
      <w:r w:rsidRPr="009D5316">
        <w:rPr>
          <w:rFonts w:ascii="Palatino Linotype" w:hAnsi="Palatino Linotype"/>
          <w:i/>
          <w:sz w:val="24"/>
          <w:szCs w:val="24"/>
          <w:lang w:val="az-Latn-AZ"/>
        </w:rPr>
        <w:lastRenderedPageBreak/>
        <w:t>sahəsi olduğu hallarda həmin yaşayış sahəsində, əks halda Azərbaycan Respublikasının Miqrasiya Məcəlləsinə uyğun olaraq olduqları yer üzrə qeydiyyata alındıqdan sonra həmin yerlərdə yerləşdirilir.</w:t>
      </w:r>
    </w:p>
    <w:p w14:paraId="165CED60"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118.11. Sosial işçi uşağın övladlığa götürmək istəyən şəxsin (şəxslərin) ailəsində sınaq müddətində yerləşdirilməsinin monitorinqini aparır. Monitorinqin nəticəsi mənfi olduqda uşaq sosial xidmət müəssisəsinə qaytarılır və müvafiq icra hakimiyyəti orqanı tərəfindən bu Məcəllənin 118.4-cü maddəsində nəzərdə tutulmuş qaydaya uyğun olaraq reabilitasiya tədbirləri görülür.</w:t>
      </w:r>
    </w:p>
    <w:p w14:paraId="060B3CD7"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118.12. Müvafiq icra hakimiyyəti orqanı uşağın övladlığa götürmək istəyən şəxsin (şəxslərin) ailəsində sınaq müddətində yerləşdirilməsinin nəticələrinə əsasən övladlığa götürmənin uşağın mənafeyinə uyğunluğu barədə rəy verir.</w:t>
      </w:r>
    </w:p>
    <w:p w14:paraId="7829CA16"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118.13. Müvafiq icra hakimiyyəti orqanının uşağın övladlığa götürülməsi ilə bağlı rəyi müsbət olduqda, uşağı övladlığa götürmək istəyən şəxs (şəxslər) həmin rəylə birlikdə Azərbaycan Respublikasının Mülki Prosessual Məcəlləsinə uyğun olaraq ərizə ilə məhkəməyə müraciət edir. Məhkəmənin müvafiq qərarı qəbul edilənədək, habelə məhkəmə tərəfindən uşağın övladlığa verilməsi barədə müsbət qərar qəbul edildikdə, bu Məcəllənin 118.9-cu maddəsi ilə müəyyən edilmiş sınaq müddəti həmin qərarın qanuni qüvvəyə mindiyi günədək uzadılır. Müvafiq icra hakimiyyəti orqanının uşağın övladlığa verilməsi ilə bağlı rəyi mənfi olduqda və ya məhkəmə uşağın övladlığa verilməsindən imtina olunması barədə qərar qəbul etdikdə uşaq yerləşdiyi müəssisəyə qaytarılır və müvafiq icra hakimiyyəti orqanı tərəfindən bu Məcəllənin 118.4-cü maddəsində nəzərdə tutulmuş qaydaya uyğun olaraq reabilitasiya tədbirləri görülür.</w:t>
      </w:r>
    </w:p>
    <w:p w14:paraId="763AA0DB"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118.14. Müvafiq icra hakimiyyəti orqanının övladlığa götürmənin övladlığa götürülən uşağın mənafeyinə uyğunluğu haqqında rəyi mənfi olduqda, uşağı övladlığa götürmək istəyən şəxs (şəxslər) bu Məcəllənin 118.3-cü (bu Məcəllənin 118.3.1-ci maddəsi istisna olmaqla) maddəsi ilə müəyyən edilmiş prosedurları təkrar keçməlidirlər.</w:t>
      </w:r>
    </w:p>
    <w:p w14:paraId="4239DCEE"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 xml:space="preserve">118.15. Uşaq </w:t>
      </w:r>
      <w:r w:rsidR="00DE4F57" w:rsidRPr="009D5316">
        <w:rPr>
          <w:rFonts w:ascii="Palatino Linotype" w:hAnsi="Palatino Linotype"/>
          <w:i/>
          <w:sz w:val="24"/>
          <w:szCs w:val="24"/>
          <w:lang w:val="az-Latn-AZ"/>
        </w:rPr>
        <w:t>qohumları</w:t>
      </w:r>
      <w:r w:rsidRPr="009D5316">
        <w:rPr>
          <w:rFonts w:ascii="Palatino Linotype" w:hAnsi="Palatino Linotype"/>
          <w:i/>
          <w:sz w:val="24"/>
          <w:szCs w:val="24"/>
          <w:lang w:val="az-Latn-AZ"/>
        </w:rPr>
        <w:t xml:space="preserve"> (bacı-qardaş, nənə-baba, valideynlərinin bacıları, qardaşları, onların övladları) tərəfindən övladlığa götürüldükdə, bu Məcəllənin </w:t>
      </w:r>
      <w:r w:rsidR="00DE4F57" w:rsidRPr="009D5316">
        <w:rPr>
          <w:rFonts w:ascii="Palatino Linotype" w:hAnsi="Palatino Linotype"/>
          <w:i/>
          <w:sz w:val="24"/>
          <w:szCs w:val="24"/>
          <w:lang w:val="az-Latn-AZ"/>
        </w:rPr>
        <w:t>118.3.2-118.3.5-ci maddələrinin tələbləri həmin şəxslərə şamil edilmir</w:t>
      </w:r>
      <w:r w:rsidRPr="009D5316">
        <w:rPr>
          <w:rFonts w:ascii="Palatino Linotype" w:hAnsi="Palatino Linotype"/>
          <w:i/>
          <w:sz w:val="24"/>
          <w:szCs w:val="24"/>
          <w:lang w:val="az-Latn-AZ"/>
        </w:rPr>
        <w:t>.</w:t>
      </w:r>
      <w:r w:rsidR="00DE4F57" w:rsidRPr="009D5316">
        <w:rPr>
          <w:rStyle w:val="a8"/>
          <w:rFonts w:ascii="Palatino Linotype" w:hAnsi="Palatino Linotype"/>
          <w:b/>
          <w:color w:val="0000FF"/>
          <w:sz w:val="20"/>
          <w:szCs w:val="20"/>
          <w:lang w:val="az-Latn-AZ"/>
        </w:rPr>
        <w:endnoteReference w:id="82"/>
      </w:r>
    </w:p>
    <w:p w14:paraId="40DD7B8A" w14:textId="77777777" w:rsidR="005B064E"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118.16. Uşaq ögey ata, ögey ana tərəfindən övladlığa götürüldükdə (hər iki valideynin vəfat etdiyi hallar istisna olmaqla) bu Məcəllənin 118.3-cü maddəsinin tələbləri onlara şamil olunmur.</w:t>
      </w:r>
    </w:p>
    <w:p w14:paraId="66036123" w14:textId="486141FA" w:rsidR="008F1894" w:rsidRPr="009D5316" w:rsidRDefault="008F1894" w:rsidP="003C6CF2">
      <w:pPr>
        <w:spacing w:after="0" w:line="240" w:lineRule="auto"/>
        <w:ind w:firstLine="567"/>
        <w:jc w:val="both"/>
        <w:rPr>
          <w:rFonts w:ascii="Palatino Linotype" w:hAnsi="Palatino Linotype"/>
          <w:i/>
          <w:sz w:val="24"/>
          <w:szCs w:val="24"/>
          <w:lang w:val="az-Latn-AZ"/>
        </w:rPr>
      </w:pPr>
      <w:r w:rsidRPr="008F1894">
        <w:rPr>
          <w:rFonts w:ascii="Palatino Linotype" w:hAnsi="Palatino Linotype"/>
          <w:i/>
          <w:iCs/>
          <w:sz w:val="24"/>
          <w:szCs w:val="24"/>
          <w:shd w:val="clear" w:color="auto" w:fill="FFFFFF"/>
          <w:lang w:val="az-Latn-AZ"/>
        </w:rPr>
        <w:t>118.16-1. Uşaq onu 3 (üç) aydan az olmayan müddətdə tərbiyə edən qəyyumları (himayəçiləri), habelə himayədar valideynləri tərəfindən övladlığa götürüldükdə, bu Məcəllənin 118.3.3–118.3.5-ci maddələrinin tələbləri həmin şəxslərə şamil olunmur.</w:t>
      </w:r>
      <w:r w:rsidRPr="003D6675">
        <w:rPr>
          <w:rStyle w:val="a8"/>
          <w:rFonts w:ascii="Palatino Linotype" w:hAnsi="Palatino Linotype" w:cs="Segoe UI"/>
          <w:b/>
          <w:bCs/>
          <w:color w:val="0000FF"/>
          <w:sz w:val="20"/>
          <w:szCs w:val="20"/>
          <w:lang w:val="az-Latn-AZ"/>
        </w:rPr>
        <w:endnoteReference w:id="83"/>
      </w:r>
    </w:p>
    <w:p w14:paraId="0BD93840"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118.17. Azərbaycan Respublikası vətəndaşı olan uşaqlar əcnəbilər və vətəndaşlığı olmayan şəxslər tərəfindən övladlığa götürüldükdə, uşağı övladlığa götürmək istəyən şəxsə (şəxslərə) hüquqi yardım akkreditə edilmiş orqan tərəfindən həyata keçirilir.</w:t>
      </w:r>
    </w:p>
    <w:p w14:paraId="274F9DEF"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118.18. Akkreditə edilmiş orqan müvafiq icra hakimiyyəti orqanı tərəfindən müəyyən edilir.</w:t>
      </w:r>
    </w:p>
    <w:p w14:paraId="346A9385"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118.19. Övladlığa götürmək istəyən şəxsin (şəxslərin) və övladlığa götürülən uşaqların hüquq və vəzifələri məhkəmənin uşağın övladlığa götürülməsinin müəyyən olunması barədə qətnaməsinin qanuni qüvvəyə mindiyi gündən yaranır.</w:t>
      </w:r>
    </w:p>
    <w:p w14:paraId="77AA29E8" w14:textId="5D05935E" w:rsidR="005B064E" w:rsidRPr="009D5316" w:rsidRDefault="00C8036F"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hd w:val="clear" w:color="auto" w:fill="FFFFFF"/>
          <w:lang w:val="az-Latn-AZ"/>
        </w:rPr>
        <w:t>118.20. Uşağın övladlığa götürülməsi barədə məhkəmənin qətnaməsi qanuni q</w:t>
      </w:r>
      <w:r w:rsidRPr="009D5316">
        <w:rPr>
          <w:rFonts w:ascii="Palatino Linotype" w:hAnsi="Palatino Linotype" w:cs="Book Antiqua"/>
          <w:i/>
          <w:sz w:val="24"/>
          <w:shd w:val="clear" w:color="auto" w:fill="FFFFFF"/>
          <w:lang w:val="az-Latn-AZ"/>
        </w:rPr>
        <w:t>ü</w:t>
      </w:r>
      <w:r w:rsidRPr="009D5316">
        <w:rPr>
          <w:rFonts w:ascii="Palatino Linotype" w:hAnsi="Palatino Linotype"/>
          <w:i/>
          <w:sz w:val="24"/>
          <w:shd w:val="clear" w:color="auto" w:fill="FFFFFF"/>
          <w:lang w:val="az-Latn-AZ"/>
        </w:rPr>
        <w:t xml:space="preserve">vvəyə mindikdən sonra həmin qətnamədən </w:t>
      </w:r>
      <w:r w:rsidRPr="009D5316">
        <w:rPr>
          <w:rFonts w:ascii="Palatino Linotype" w:hAnsi="Palatino Linotype" w:cs="Book Antiqua"/>
          <w:i/>
          <w:sz w:val="24"/>
          <w:shd w:val="clear" w:color="auto" w:fill="FFFFFF"/>
          <w:lang w:val="az-Latn-AZ"/>
        </w:rPr>
        <w:t>çı</w:t>
      </w:r>
      <w:r w:rsidRPr="009D5316">
        <w:rPr>
          <w:rFonts w:ascii="Palatino Linotype" w:hAnsi="Palatino Linotype"/>
          <w:i/>
          <w:sz w:val="24"/>
          <w:shd w:val="clear" w:color="auto" w:fill="FFFFFF"/>
          <w:lang w:val="az-Latn-AZ"/>
        </w:rPr>
        <w:t>xar</w:t>
      </w:r>
      <w:r w:rsidRPr="009D5316">
        <w:rPr>
          <w:rFonts w:ascii="Palatino Linotype" w:hAnsi="Palatino Linotype" w:cs="Book Antiqua"/>
          <w:i/>
          <w:sz w:val="24"/>
          <w:shd w:val="clear" w:color="auto" w:fill="FFFFFF"/>
          <w:lang w:val="az-Latn-AZ"/>
        </w:rPr>
        <w:t>ış</w:t>
      </w:r>
      <w:r w:rsidRPr="009D5316">
        <w:rPr>
          <w:rFonts w:ascii="Palatino Linotype" w:hAnsi="Palatino Linotype"/>
          <w:i/>
          <w:sz w:val="24"/>
          <w:shd w:val="clear" w:color="auto" w:fill="FFFFFF"/>
          <w:lang w:val="az-Latn-AZ"/>
        </w:rPr>
        <w:t xml:space="preserve"> </w:t>
      </w:r>
      <w:r w:rsidR="00260795" w:rsidRPr="00086692">
        <w:rPr>
          <w:rFonts w:ascii="Palatino Linotype" w:hAnsi="Palatino Linotype"/>
          <w:i/>
          <w:iCs/>
          <w:sz w:val="24"/>
          <w:szCs w:val="24"/>
          <w:lang w:val="az-Latn-AZ"/>
        </w:rPr>
        <w:t>dərhal</w:t>
      </w:r>
      <w:r w:rsidRPr="009D5316">
        <w:rPr>
          <w:rFonts w:ascii="Palatino Linotype" w:hAnsi="Palatino Linotype"/>
          <w:i/>
          <w:sz w:val="24"/>
          <w:shd w:val="clear" w:color="auto" w:fill="FFFFFF"/>
          <w:lang w:val="az-Latn-AZ"/>
        </w:rPr>
        <w:t xml:space="preserve"> hakim tərəfindən g</w:t>
      </w:r>
      <w:r w:rsidRPr="009D5316">
        <w:rPr>
          <w:rFonts w:ascii="Palatino Linotype" w:hAnsi="Palatino Linotype" w:cs="Book Antiqua"/>
          <w:i/>
          <w:sz w:val="24"/>
          <w:shd w:val="clear" w:color="auto" w:fill="FFFFFF"/>
          <w:lang w:val="az-Latn-AZ"/>
        </w:rPr>
        <w:t>ü</w:t>
      </w:r>
      <w:r w:rsidRPr="009D5316">
        <w:rPr>
          <w:rFonts w:ascii="Palatino Linotype" w:hAnsi="Palatino Linotype"/>
          <w:i/>
          <w:sz w:val="24"/>
          <w:shd w:val="clear" w:color="auto" w:fill="FFFFFF"/>
          <w:lang w:val="az-Latn-AZ"/>
        </w:rPr>
        <w:t>cləndirilmi</w:t>
      </w:r>
      <w:r w:rsidRPr="009D5316">
        <w:rPr>
          <w:rFonts w:ascii="Palatino Linotype" w:hAnsi="Palatino Linotype" w:cs="Book Antiqua"/>
          <w:i/>
          <w:sz w:val="24"/>
          <w:shd w:val="clear" w:color="auto" w:fill="FFFFFF"/>
          <w:lang w:val="az-Latn-AZ"/>
        </w:rPr>
        <w:t>ş</w:t>
      </w:r>
      <w:r w:rsidRPr="009D5316">
        <w:rPr>
          <w:rFonts w:ascii="Palatino Linotype" w:hAnsi="Palatino Linotype"/>
          <w:i/>
          <w:sz w:val="24"/>
          <w:shd w:val="clear" w:color="auto" w:fill="FFFFFF"/>
          <w:lang w:val="az-Latn-AZ"/>
        </w:rPr>
        <w:t xml:space="preserve"> elektron </w:t>
      </w:r>
      <w:r w:rsidRPr="009D5316">
        <w:rPr>
          <w:rFonts w:ascii="Palatino Linotype" w:hAnsi="Palatino Linotype"/>
          <w:i/>
          <w:sz w:val="24"/>
          <w:shd w:val="clear" w:color="auto" w:fill="FFFFFF"/>
          <w:lang w:val="az-Latn-AZ"/>
        </w:rPr>
        <w:lastRenderedPageBreak/>
        <w:t xml:space="preserve">imza ilə təsdiqlənərək </w:t>
      </w:r>
      <w:r w:rsidRPr="009D5316">
        <w:rPr>
          <w:rFonts w:ascii="Palatino Linotype" w:hAnsi="Palatino Linotype" w:cs="Book Antiqua"/>
          <w:i/>
          <w:sz w:val="24"/>
          <w:shd w:val="clear" w:color="auto" w:fill="FFFFFF"/>
          <w:lang w:val="az-Latn-AZ"/>
        </w:rPr>
        <w:t>“</w:t>
      </w:r>
      <w:r w:rsidRPr="009D5316">
        <w:rPr>
          <w:rFonts w:ascii="Palatino Linotype" w:hAnsi="Palatino Linotype"/>
          <w:i/>
          <w:sz w:val="24"/>
          <w:shd w:val="clear" w:color="auto" w:fill="FFFFFF"/>
          <w:lang w:val="az-Latn-AZ"/>
        </w:rPr>
        <w:t>Elektron məhkəmə</w:t>
      </w:r>
      <w:r w:rsidRPr="009D5316">
        <w:rPr>
          <w:rFonts w:ascii="Palatino Linotype" w:hAnsi="Palatino Linotype" w:cs="Book Antiqua"/>
          <w:i/>
          <w:sz w:val="24"/>
          <w:shd w:val="clear" w:color="auto" w:fill="FFFFFF"/>
          <w:lang w:val="az-Latn-AZ"/>
        </w:rPr>
        <w:t>”</w:t>
      </w:r>
      <w:r w:rsidRPr="009D5316">
        <w:rPr>
          <w:rFonts w:ascii="Palatino Linotype" w:hAnsi="Palatino Linotype"/>
          <w:i/>
          <w:sz w:val="24"/>
          <w:shd w:val="clear" w:color="auto" w:fill="FFFFFF"/>
          <w:lang w:val="az-Latn-AZ"/>
        </w:rPr>
        <w:t xml:space="preserve"> informasiya sistemi vasitəsilə m</w:t>
      </w:r>
      <w:r w:rsidRPr="009D5316">
        <w:rPr>
          <w:rFonts w:ascii="Palatino Linotype" w:hAnsi="Palatino Linotype" w:cs="Book Antiqua"/>
          <w:i/>
          <w:sz w:val="24"/>
          <w:shd w:val="clear" w:color="auto" w:fill="FFFFFF"/>
          <w:lang w:val="az-Latn-AZ"/>
        </w:rPr>
        <w:t>ü</w:t>
      </w:r>
      <w:r w:rsidRPr="009D5316">
        <w:rPr>
          <w:rFonts w:ascii="Palatino Linotype" w:hAnsi="Palatino Linotype"/>
          <w:i/>
          <w:sz w:val="24"/>
          <w:shd w:val="clear" w:color="auto" w:fill="FFFFFF"/>
          <w:lang w:val="az-Latn-AZ"/>
        </w:rPr>
        <w:t>vafiq icra hakimiyyəti orqan</w:t>
      </w:r>
      <w:r w:rsidRPr="009D5316">
        <w:rPr>
          <w:rFonts w:ascii="Palatino Linotype" w:hAnsi="Palatino Linotype" w:cs="Book Antiqua"/>
          <w:i/>
          <w:sz w:val="24"/>
          <w:shd w:val="clear" w:color="auto" w:fill="FFFFFF"/>
          <w:lang w:val="az-Latn-AZ"/>
        </w:rPr>
        <w:t>ı</w:t>
      </w:r>
      <w:r w:rsidRPr="009D5316">
        <w:rPr>
          <w:rFonts w:ascii="Palatino Linotype" w:hAnsi="Palatino Linotype"/>
          <w:i/>
          <w:sz w:val="24"/>
          <w:shd w:val="clear" w:color="auto" w:fill="FFFFFF"/>
          <w:lang w:val="az-Latn-AZ"/>
        </w:rPr>
        <w:t>n</w:t>
      </w:r>
      <w:r w:rsidRPr="009D5316">
        <w:rPr>
          <w:rFonts w:ascii="Palatino Linotype" w:hAnsi="Palatino Linotype" w:cs="Book Antiqua"/>
          <w:i/>
          <w:sz w:val="24"/>
          <w:shd w:val="clear" w:color="auto" w:fill="FFFFFF"/>
          <w:lang w:val="az-Latn-AZ"/>
        </w:rPr>
        <w:t>ı</w:t>
      </w:r>
      <w:r w:rsidRPr="009D5316">
        <w:rPr>
          <w:rFonts w:ascii="Palatino Linotype" w:hAnsi="Palatino Linotype"/>
          <w:i/>
          <w:sz w:val="24"/>
          <w:shd w:val="clear" w:color="auto" w:fill="FFFFFF"/>
          <w:lang w:val="az-Latn-AZ"/>
        </w:rPr>
        <w:t>n m</w:t>
      </w:r>
      <w:r w:rsidRPr="009D5316">
        <w:rPr>
          <w:rFonts w:ascii="Palatino Linotype" w:hAnsi="Palatino Linotype" w:cs="Book Antiqua"/>
          <w:i/>
          <w:sz w:val="24"/>
          <w:shd w:val="clear" w:color="auto" w:fill="FFFFFF"/>
          <w:lang w:val="az-Latn-AZ"/>
        </w:rPr>
        <w:t>ü</w:t>
      </w:r>
      <w:r w:rsidRPr="009D5316">
        <w:rPr>
          <w:rFonts w:ascii="Palatino Linotype" w:hAnsi="Palatino Linotype"/>
          <w:i/>
          <w:sz w:val="24"/>
          <w:shd w:val="clear" w:color="auto" w:fill="FFFFFF"/>
          <w:lang w:val="az-Latn-AZ"/>
        </w:rPr>
        <w:t>əyyən etdiyi orqan</w:t>
      </w:r>
      <w:r w:rsidRPr="009D5316">
        <w:rPr>
          <w:rFonts w:ascii="Palatino Linotype" w:hAnsi="Palatino Linotype" w:cs="Book Antiqua"/>
          <w:i/>
          <w:sz w:val="24"/>
          <w:shd w:val="clear" w:color="auto" w:fill="FFFFFF"/>
          <w:lang w:val="az-Latn-AZ"/>
        </w:rPr>
        <w:t>ı</w:t>
      </w:r>
      <w:r w:rsidRPr="009D5316">
        <w:rPr>
          <w:rFonts w:ascii="Palatino Linotype" w:hAnsi="Palatino Linotype"/>
          <w:i/>
          <w:sz w:val="24"/>
          <w:shd w:val="clear" w:color="auto" w:fill="FFFFFF"/>
          <w:lang w:val="az-Latn-AZ"/>
        </w:rPr>
        <w:t xml:space="preserve">n (qurumun) informasiya sisteminə </w:t>
      </w:r>
      <w:r w:rsidRPr="009D5316">
        <w:rPr>
          <w:rFonts w:ascii="Palatino Linotype" w:hAnsi="Palatino Linotype" w:cs="Book Antiqua"/>
          <w:i/>
          <w:sz w:val="24"/>
          <w:shd w:val="clear" w:color="auto" w:fill="FFFFFF"/>
          <w:lang w:val="az-Latn-AZ"/>
        </w:rPr>
        <w:t>ö</w:t>
      </w:r>
      <w:r w:rsidRPr="009D5316">
        <w:rPr>
          <w:rFonts w:ascii="Palatino Linotype" w:hAnsi="Palatino Linotype"/>
          <w:i/>
          <w:sz w:val="24"/>
          <w:shd w:val="clear" w:color="auto" w:fill="FFFFFF"/>
          <w:lang w:val="az-Latn-AZ"/>
        </w:rPr>
        <w:t>t</w:t>
      </w:r>
      <w:r w:rsidRPr="009D5316">
        <w:rPr>
          <w:rFonts w:ascii="Palatino Linotype" w:hAnsi="Palatino Linotype" w:cs="Book Antiqua"/>
          <w:i/>
          <w:sz w:val="24"/>
          <w:shd w:val="clear" w:color="auto" w:fill="FFFFFF"/>
          <w:lang w:val="az-Latn-AZ"/>
        </w:rPr>
        <w:t>ü</w:t>
      </w:r>
      <w:r w:rsidRPr="009D5316">
        <w:rPr>
          <w:rFonts w:ascii="Palatino Linotype" w:hAnsi="Palatino Linotype"/>
          <w:i/>
          <w:sz w:val="24"/>
          <w:shd w:val="clear" w:color="auto" w:fill="FFFFFF"/>
          <w:lang w:val="az-Latn-AZ"/>
        </w:rPr>
        <w:t>r</w:t>
      </w:r>
      <w:r w:rsidRPr="009D5316">
        <w:rPr>
          <w:rFonts w:ascii="Palatino Linotype" w:hAnsi="Palatino Linotype" w:cs="Book Antiqua"/>
          <w:i/>
          <w:sz w:val="24"/>
          <w:shd w:val="clear" w:color="auto" w:fill="FFFFFF"/>
          <w:lang w:val="az-Latn-AZ"/>
        </w:rPr>
        <w:t>ü</w:t>
      </w:r>
      <w:r w:rsidRPr="009D5316">
        <w:rPr>
          <w:rFonts w:ascii="Palatino Linotype" w:hAnsi="Palatino Linotype"/>
          <w:i/>
          <w:sz w:val="24"/>
          <w:shd w:val="clear" w:color="auto" w:fill="FFFFFF"/>
          <w:lang w:val="az-Latn-AZ"/>
        </w:rPr>
        <w:t>l</w:t>
      </w:r>
      <w:r w:rsidRPr="009D5316">
        <w:rPr>
          <w:rFonts w:ascii="Palatino Linotype" w:hAnsi="Palatino Linotype" w:cs="Book Antiqua"/>
          <w:i/>
          <w:sz w:val="24"/>
          <w:shd w:val="clear" w:color="auto" w:fill="FFFFFF"/>
          <w:lang w:val="az-Latn-AZ"/>
        </w:rPr>
        <w:t>ü</w:t>
      </w:r>
      <w:r w:rsidRPr="009D5316">
        <w:rPr>
          <w:rFonts w:ascii="Palatino Linotype" w:hAnsi="Palatino Linotype"/>
          <w:i/>
          <w:sz w:val="24"/>
          <w:shd w:val="clear" w:color="auto" w:fill="FFFFFF"/>
          <w:lang w:val="az-Latn-AZ"/>
        </w:rPr>
        <w:t>r.</w:t>
      </w:r>
      <w:r w:rsidRPr="009D5316">
        <w:rPr>
          <w:rStyle w:val="a8"/>
          <w:rFonts w:ascii="Palatino Linotype" w:hAnsi="Palatino Linotype" w:cs="Segoe UI"/>
          <w:b/>
          <w:color w:val="0000FF"/>
          <w:sz w:val="20"/>
          <w:szCs w:val="24"/>
          <w:lang w:val="az-Latn-AZ"/>
        </w:rPr>
        <w:endnoteReference w:id="84"/>
      </w:r>
    </w:p>
    <w:p w14:paraId="5616AC41"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118.21. Uşağın övladlığa götürülməsi vətəndaşlıq vəziyyəti aktlarının dövlət qeydiyyatı üçün müəyyən olunmuş qaydada qeydiyyata alınır.</w:t>
      </w:r>
    </w:p>
    <w:p w14:paraId="3EDB26EF"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118.22. Övladlığa götürmə barədə qərar məhkəmə tərəfindən uşağı övladlığa götürmək istəyən şəxsin (şəxslərin), Azərbaycan Respublikasının vətəndaşı olan uşaq əcnəbilər və ya vətəndaşlığı olmayan şəxslər tərəfindən övladlığa götürüldüyü zaman isə övladlığa götürmək istəyən şəxs (şəxslərin) və ya onların müraciəti əsasında akkreditə edilmiş orqanın ərizəsi əsasında qəbul edilir. Övladlığa götürmə barədə ərizəyə müvafiq icra hakimiyyəti orqanının iştirakı ilə mülki prosessual qanunvericilikdə nəzərdə tutulmuş xüsusi icraat qaydasında baxılır.</w:t>
      </w:r>
    </w:p>
    <w:p w14:paraId="7871792F"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118.23. Ögey ata (ögey ana) tərəfindən övladlığa götürülmə zamanı məhkəmə prosesində müvafiq icra hakimiyyəti orqanının iştirakı tələb olunmur.</w:t>
      </w:r>
    </w:p>
    <w:p w14:paraId="34430287" w14:textId="77777777" w:rsidR="00FA6C70" w:rsidRPr="009D5316" w:rsidRDefault="005B064E" w:rsidP="003C6CF2">
      <w:pPr>
        <w:spacing w:after="0" w:line="240" w:lineRule="auto"/>
        <w:ind w:firstLine="540"/>
        <w:jc w:val="both"/>
        <w:rPr>
          <w:rFonts w:ascii="Palatino Linotype" w:hAnsi="Palatino Linotype"/>
          <w:i/>
          <w:sz w:val="24"/>
          <w:szCs w:val="24"/>
          <w:lang w:val="az-Latn-AZ"/>
        </w:rPr>
      </w:pPr>
      <w:r w:rsidRPr="009D5316">
        <w:rPr>
          <w:rFonts w:ascii="Palatino Linotype" w:hAnsi="Palatino Linotype"/>
          <w:i/>
          <w:sz w:val="24"/>
          <w:szCs w:val="24"/>
          <w:lang w:val="az-Latn-AZ"/>
        </w:rPr>
        <w:t>118.24. Ər-arvaddan biri əcnəbi olan nikahda olan şəxs (</w:t>
      </w:r>
      <w:r w:rsidR="00DE4F57" w:rsidRPr="009D5316">
        <w:rPr>
          <w:rFonts w:ascii="Palatino Linotype" w:hAnsi="Palatino Linotype"/>
          <w:i/>
          <w:sz w:val="24"/>
          <w:szCs w:val="24"/>
          <w:lang w:val="az-Latn-AZ"/>
        </w:rPr>
        <w:t>qohumları</w:t>
      </w:r>
      <w:r w:rsidRPr="009D5316">
        <w:rPr>
          <w:rFonts w:ascii="Palatino Linotype" w:hAnsi="Palatino Linotype"/>
          <w:i/>
          <w:sz w:val="24"/>
          <w:szCs w:val="24"/>
          <w:lang w:val="az-Latn-AZ"/>
        </w:rPr>
        <w:t xml:space="preserve"> (bacı-qardaş, nənə-baba, valideynlərinin bacıları, qardaşları, onların övladları) istisna olmaqla) tərəfindən övladlığa götürmə əcnəbilər və vətəndaşlığı olmayan şəxslər tərəfindən övladlığa götürməyə bərabər tutulur.</w:t>
      </w:r>
      <w:r w:rsidR="00DE4F57" w:rsidRPr="009D5316">
        <w:rPr>
          <w:rStyle w:val="a8"/>
          <w:rFonts w:ascii="Palatino Linotype" w:hAnsi="Palatino Linotype"/>
          <w:b/>
          <w:color w:val="0000FF"/>
          <w:sz w:val="20"/>
          <w:szCs w:val="20"/>
          <w:lang w:val="az-Latn-AZ"/>
        </w:rPr>
        <w:endnoteReference w:id="85"/>
      </w:r>
    </w:p>
    <w:p w14:paraId="09C4B1AA" w14:textId="77777777" w:rsidR="005B064E" w:rsidRPr="009D5316" w:rsidRDefault="005B064E" w:rsidP="003C6CF2">
      <w:pPr>
        <w:spacing w:after="0" w:line="240" w:lineRule="auto"/>
        <w:ind w:firstLine="540"/>
        <w:jc w:val="both"/>
        <w:rPr>
          <w:rFonts w:ascii="Palatino Linotype" w:hAnsi="Palatino Linotype"/>
          <w:i/>
          <w:sz w:val="24"/>
          <w:szCs w:val="24"/>
          <w:lang w:val="az-Latn-AZ"/>
        </w:rPr>
      </w:pPr>
    </w:p>
    <w:p w14:paraId="59E07836" w14:textId="77777777" w:rsidR="005B064E" w:rsidRPr="009D5316" w:rsidRDefault="005B064E" w:rsidP="003C6CF2">
      <w:pPr>
        <w:spacing w:after="0" w:line="240" w:lineRule="auto"/>
        <w:ind w:firstLine="567"/>
        <w:jc w:val="both"/>
        <w:rPr>
          <w:rFonts w:ascii="Palatino Linotype" w:hAnsi="Palatino Linotype"/>
          <w:b/>
          <w:i/>
          <w:sz w:val="24"/>
          <w:szCs w:val="24"/>
          <w:lang w:val="az-Latn-AZ"/>
        </w:rPr>
      </w:pPr>
      <w:r w:rsidRPr="009D5316">
        <w:rPr>
          <w:rFonts w:ascii="Palatino Linotype" w:hAnsi="Palatino Linotype"/>
          <w:b/>
          <w:i/>
          <w:sz w:val="24"/>
          <w:szCs w:val="24"/>
          <w:lang w:val="az-Latn-AZ"/>
        </w:rPr>
        <w:t>Maddə 119. Valideyn himayəsindən məhrum olmuş və övladlığa götürülən uşaqların və övladlığa götürmək istəyən şəxslərin uçotu</w:t>
      </w:r>
    </w:p>
    <w:p w14:paraId="137084F7"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p>
    <w:p w14:paraId="5EA9A6EF" w14:textId="610A7A68"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 xml:space="preserve">119.1. Müvafiq icra hakimiyyəti orqanı valideyn himayəsindən məhrum olmuş və övladlığa götürülən uşaqların və övladlığa götürmək istəyən şəxsin (şəxslərin) vahid informasiya bazasını yaratmaq məqsədilə </w:t>
      </w:r>
      <w:r w:rsidR="008F1894" w:rsidRPr="008F1894">
        <w:rPr>
          <w:rFonts w:ascii="Palatino Linotype" w:hAnsi="Palatino Linotype"/>
          <w:i/>
          <w:iCs/>
          <w:sz w:val="24"/>
          <w:szCs w:val="24"/>
          <w:shd w:val="clear" w:color="auto" w:fill="FFFFFF"/>
          <w:lang w:val="az-Latn-AZ"/>
        </w:rPr>
        <w:t>müvafiq icra hakimiyyəti orqanının müəyyən etdiyi orqanın (qurumun) informasiya sistemi</w:t>
      </w:r>
      <w:r w:rsidRPr="008F1894">
        <w:rPr>
          <w:rFonts w:ascii="Palatino Linotype" w:hAnsi="Palatino Linotype"/>
          <w:i/>
          <w:sz w:val="28"/>
          <w:szCs w:val="28"/>
          <w:lang w:val="az-Latn-AZ"/>
        </w:rPr>
        <w:t xml:space="preserve"> </w:t>
      </w:r>
      <w:r w:rsidRPr="009D5316">
        <w:rPr>
          <w:rFonts w:ascii="Palatino Linotype" w:hAnsi="Palatino Linotype"/>
          <w:i/>
          <w:sz w:val="24"/>
          <w:szCs w:val="24"/>
          <w:lang w:val="az-Latn-AZ"/>
        </w:rPr>
        <w:t>üzərindən dövlət orqanlarının (qurumlarının) apardığı elektron informasiya ehtiyatlarından (məlumat bazaları, məlumat-axtarış sistemləri, reyestrlər və digər informasiya resursları) istifadə etməklə onların vahid uçotunu bu maddənin tələbləri nəzərə alınmaqla elektron formada aparır.</w:t>
      </w:r>
      <w:r w:rsidR="008F1894" w:rsidRPr="008F1894">
        <w:rPr>
          <w:rStyle w:val="a8"/>
          <w:rFonts w:ascii="Palatino Linotype" w:hAnsi="Palatino Linotype" w:cs="Segoe UI"/>
          <w:b/>
          <w:bCs/>
          <w:color w:val="0000FF"/>
          <w:sz w:val="20"/>
          <w:szCs w:val="20"/>
          <w:lang w:val="az-Latn-AZ"/>
        </w:rPr>
        <w:t xml:space="preserve"> </w:t>
      </w:r>
      <w:r w:rsidR="008F1894" w:rsidRPr="003D6675">
        <w:rPr>
          <w:rStyle w:val="a8"/>
          <w:rFonts w:ascii="Palatino Linotype" w:hAnsi="Palatino Linotype" w:cs="Segoe UI"/>
          <w:b/>
          <w:bCs/>
          <w:color w:val="0000FF"/>
          <w:sz w:val="20"/>
          <w:szCs w:val="20"/>
          <w:lang w:val="az-Latn-AZ"/>
        </w:rPr>
        <w:endnoteReference w:id="86"/>
      </w:r>
    </w:p>
    <w:p w14:paraId="2D76094C"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119.2. Bu Məcəllənin 119.1-ci maddəsində göstərilən vahid informasiya bazasında aşağıdakı məlumatlar əks olunmalıdır:</w:t>
      </w:r>
    </w:p>
    <w:p w14:paraId="244F86B9"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119.2.1. valideyn himayəsindən məhrum olmuş və övladlığa götürülən uşaq və övladlığa götürmək istəyən şəxs barədə fərdi məlumatlar;</w:t>
      </w:r>
    </w:p>
    <w:p w14:paraId="19F02015"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119.2.2. valideyn himayəsindən məhrum olmuş və övladlığa götürülən uşağın və övladlığa götürmək istəyən şəxsin sağlamlıq vəziyyəti barədə məlumatlar;</w:t>
      </w:r>
    </w:p>
    <w:p w14:paraId="2C0B73F0"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119.2.3. valideyn himayəsindən məhrum olmuş və övladlığa götürülən uşağın aşkar olunma şəraitinə dair məlumatlar, valideynləri (olduqda), valideyn himayəsindən məhrum edilmə səbəbləri barədə məlumatlar;</w:t>
      </w:r>
    </w:p>
    <w:p w14:paraId="4E6B7B67"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119.2.4. əvvəllər övladlığa götürülüb-götürülməməsi barədə məlumatlar;</w:t>
      </w:r>
    </w:p>
    <w:p w14:paraId="0C6A079F"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119.2.5. övladlığa götürmək istəyən şəxsin təhsili (peşəsi), iş yeri, vəzifəsi barədə məlumatlar;</w:t>
      </w:r>
    </w:p>
    <w:p w14:paraId="5AB31323"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119.2.6. övladlığa götürmək istəyən şəxsin məhkumluğu barədə məlumatlar;</w:t>
      </w:r>
    </w:p>
    <w:p w14:paraId="22F1FE48"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119.2.7. övladlığa götürmək istəyən şəxsin yaşayış şəraiti, gəlirləri və öhdəlikləri barədə məlumatlar;</w:t>
      </w:r>
    </w:p>
    <w:p w14:paraId="38B4DE75" w14:textId="162B38A8" w:rsidR="005B064E" w:rsidRPr="009D5316" w:rsidRDefault="005B064E" w:rsidP="003C6CF2">
      <w:pPr>
        <w:spacing w:after="0" w:line="240" w:lineRule="auto"/>
        <w:ind w:firstLine="567"/>
        <w:jc w:val="both"/>
        <w:rPr>
          <w:rFonts w:ascii="Palatino Linotype" w:hAnsi="Palatino Linotype"/>
          <w:i/>
          <w:sz w:val="24"/>
          <w:szCs w:val="24"/>
          <w:lang w:val="az-Latn-AZ"/>
        </w:rPr>
      </w:pPr>
      <w:r w:rsidRPr="008F1894">
        <w:rPr>
          <w:rFonts w:ascii="Palatino Linotype" w:hAnsi="Palatino Linotype"/>
          <w:i/>
          <w:sz w:val="24"/>
          <w:szCs w:val="24"/>
          <w:lang w:val="az-Latn-AZ"/>
        </w:rPr>
        <w:t>119.2.8. övladlığa götürmək istəyən şəxsin əvvəllər</w:t>
      </w:r>
      <w:r w:rsidR="008F1894" w:rsidRPr="008F1894">
        <w:rPr>
          <w:rFonts w:ascii="Palatino Linotype" w:hAnsi="Palatino Linotype"/>
          <w:i/>
          <w:sz w:val="24"/>
          <w:szCs w:val="24"/>
          <w:lang w:val="az-Latn-AZ"/>
        </w:rPr>
        <w:t xml:space="preserve"> </w:t>
      </w:r>
      <w:r w:rsidR="008F1894" w:rsidRPr="008F1894">
        <w:rPr>
          <w:rFonts w:ascii="Palatino Linotype" w:hAnsi="Palatino Linotype"/>
          <w:i/>
          <w:iCs/>
          <w:sz w:val="24"/>
          <w:szCs w:val="24"/>
          <w:shd w:val="clear" w:color="auto" w:fill="FFFFFF"/>
          <w:lang w:val="az-Latn-AZ"/>
        </w:rPr>
        <w:t>qəyyum (himayəçi), himayədar valideyn və ya</w:t>
      </w:r>
      <w:r w:rsidRPr="008F1894">
        <w:rPr>
          <w:rFonts w:ascii="Palatino Linotype" w:hAnsi="Palatino Linotype"/>
          <w:i/>
          <w:sz w:val="24"/>
          <w:szCs w:val="24"/>
          <w:lang w:val="az-Latn-AZ"/>
        </w:rPr>
        <w:t xml:space="preserve"> övladlığa götürən şəxs olub-olmamasına dair </w:t>
      </w:r>
      <w:r w:rsidRPr="009D5316">
        <w:rPr>
          <w:rFonts w:ascii="Palatino Linotype" w:hAnsi="Palatino Linotype"/>
          <w:i/>
          <w:sz w:val="24"/>
          <w:szCs w:val="24"/>
          <w:lang w:val="az-Latn-AZ"/>
        </w:rPr>
        <w:t>məlumatlar.</w:t>
      </w:r>
      <w:r w:rsidR="008F1894" w:rsidRPr="008F1894">
        <w:rPr>
          <w:rStyle w:val="a8"/>
          <w:rFonts w:ascii="Palatino Linotype" w:hAnsi="Palatino Linotype" w:cs="Segoe UI"/>
          <w:b/>
          <w:bCs/>
          <w:color w:val="0000FF"/>
          <w:sz w:val="20"/>
          <w:szCs w:val="20"/>
          <w:lang w:val="az-Latn-AZ"/>
        </w:rPr>
        <w:t xml:space="preserve"> </w:t>
      </w:r>
      <w:r w:rsidR="008F1894" w:rsidRPr="003D6675">
        <w:rPr>
          <w:rStyle w:val="a8"/>
          <w:rFonts w:ascii="Palatino Linotype" w:hAnsi="Palatino Linotype" w:cs="Segoe UI"/>
          <w:b/>
          <w:bCs/>
          <w:color w:val="0000FF"/>
          <w:sz w:val="20"/>
          <w:szCs w:val="20"/>
          <w:lang w:val="az-Latn-AZ"/>
        </w:rPr>
        <w:endnoteReference w:id="87"/>
      </w:r>
    </w:p>
    <w:p w14:paraId="0DC7013A"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lastRenderedPageBreak/>
        <w:t>119.3. Azərbaycan Respublikası vətəndaşı olan uşağı övladlığa götürmək istəyən əcnəbilər və vətəndaşlığı olmayan şəxslər bu Məcəllənin 119.2.1-119.2.2-ci və 119.2.5-119.2.8-ci maddələrində qeyd olunan məlumatları bilavasitə və yaxud akkreditə edilmiş orqan vasitəsilə kağız və ya elektron daşıyıcılarda müvafiq icra hakimiyyəti orqanına təqdim etdikdən sonra uçota alınırlar.</w:t>
      </w:r>
    </w:p>
    <w:p w14:paraId="2686D5EE"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 xml:space="preserve">119.4. </w:t>
      </w:r>
      <w:r w:rsidR="00DE4F57" w:rsidRPr="009D5316">
        <w:rPr>
          <w:rFonts w:ascii="Palatino Linotype" w:hAnsi="Palatino Linotype"/>
          <w:i/>
          <w:sz w:val="24"/>
          <w:szCs w:val="24"/>
          <w:lang w:val="az-Latn-AZ"/>
        </w:rPr>
        <w:t>Qohumları</w:t>
      </w:r>
      <w:r w:rsidRPr="009D5316">
        <w:rPr>
          <w:rFonts w:ascii="Palatino Linotype" w:hAnsi="Palatino Linotype"/>
          <w:i/>
          <w:sz w:val="24"/>
          <w:szCs w:val="24"/>
          <w:lang w:val="az-Latn-AZ"/>
        </w:rPr>
        <w:t xml:space="preserve"> (bacı-qardaş, nənə-baba, valideynlərinin bacıları, qardaşları, onların övladları)</w:t>
      </w:r>
      <w:r w:rsidR="00DE4F57" w:rsidRPr="009D5316">
        <w:rPr>
          <w:rFonts w:ascii="Palatino Linotype" w:hAnsi="Palatino Linotype"/>
          <w:i/>
          <w:sz w:val="24"/>
          <w:szCs w:val="24"/>
          <w:lang w:val="az-Latn-AZ"/>
        </w:rPr>
        <w:t>, eləcə də ögey ata (ögey ana)</w:t>
      </w:r>
      <w:r w:rsidRPr="009D5316">
        <w:rPr>
          <w:rFonts w:ascii="Palatino Linotype" w:hAnsi="Palatino Linotype"/>
          <w:i/>
          <w:sz w:val="24"/>
          <w:szCs w:val="24"/>
          <w:lang w:val="az-Latn-AZ"/>
        </w:rPr>
        <w:t xml:space="preserve"> tərəfindən övladlığa götürmə zamanı bu Məcəllənin 119.1-ci maddəsində göstərilən vahid informasiya bazasında övladlığa götürən şəxslərə dair yalnız onların məhkumluğu və sağlamlıq vəziyyəti haqqında məlumatlar əks olunur.</w:t>
      </w:r>
      <w:r w:rsidR="00DE4F57" w:rsidRPr="009D5316">
        <w:rPr>
          <w:rStyle w:val="a8"/>
          <w:rFonts w:ascii="Palatino Linotype" w:hAnsi="Palatino Linotype"/>
          <w:b/>
          <w:color w:val="0000FF"/>
          <w:sz w:val="20"/>
          <w:szCs w:val="20"/>
          <w:lang w:val="az-Latn-AZ"/>
        </w:rPr>
        <w:endnoteReference w:id="88"/>
      </w:r>
    </w:p>
    <w:p w14:paraId="1DC9C65B"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119.5. Bu Məcəllənin 119.2-ci maddəsində göstərilən məlumatlar müvafiq icra hakimiyyəti orqanının elektron informasiya sisteminə inteqrasiya olunan dövlət orqanlarının (qurumlarının) apardığı elektron informasiya ehtiyatlarından (məlumat bazaları, məlumat-axtarış sistemləri, reyestrlər və digər informasiya resursları) istifadə etməklə əldə edilir və müvafiq icra hakimiyyəti orqanı tərəfindən həmin məlumatların mütəmadi yenilənməsi təmin edilir. Bu mümkün olmadıqda həmin məlumatlar “İnzibati icraat haqqında” Azərbaycan Respublikası Qanunun 30.5-ci maddəsinə uyğun olaraq əldə edilir.</w:t>
      </w:r>
    </w:p>
    <w:p w14:paraId="60CB620E" w14:textId="0827C8B4"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 xml:space="preserve">119.6. Bu Məcəllənin </w:t>
      </w:r>
      <w:r w:rsidR="008F1894" w:rsidRPr="008F1894">
        <w:rPr>
          <w:rFonts w:ascii="Palatino Linotype" w:hAnsi="Palatino Linotype"/>
          <w:i/>
          <w:iCs/>
          <w:sz w:val="24"/>
          <w:szCs w:val="24"/>
          <w:shd w:val="clear" w:color="auto" w:fill="FFFFFF"/>
          <w:lang w:val="az-Latn-AZ"/>
        </w:rPr>
        <w:t>119.2.2-ci maddəsində</w:t>
      </w:r>
      <w:r w:rsidRPr="008F1894">
        <w:rPr>
          <w:rFonts w:ascii="Palatino Linotype" w:hAnsi="Palatino Linotype"/>
          <w:i/>
          <w:iCs/>
          <w:sz w:val="28"/>
          <w:szCs w:val="28"/>
          <w:lang w:val="az-Latn-AZ"/>
        </w:rPr>
        <w:t xml:space="preserve"> </w:t>
      </w:r>
      <w:r w:rsidRPr="009D5316">
        <w:rPr>
          <w:rFonts w:ascii="Palatino Linotype" w:hAnsi="Palatino Linotype"/>
          <w:i/>
          <w:sz w:val="24"/>
          <w:szCs w:val="24"/>
          <w:lang w:val="az-Latn-AZ"/>
        </w:rPr>
        <w:t>və 119.2.5-119.2.8-ci maddələrində göstərilən məlumatlar övladlığa götürmək istəyən şəxs tərəfindən təqdim edildiyi halda həmin məlumatlar 6 (altı) ay müddətində etibarlıdır.</w:t>
      </w:r>
      <w:r w:rsidR="008F1894" w:rsidRPr="008F1894">
        <w:rPr>
          <w:rStyle w:val="a8"/>
          <w:rFonts w:ascii="Palatino Linotype" w:hAnsi="Palatino Linotype" w:cs="Segoe UI"/>
          <w:b/>
          <w:bCs/>
          <w:color w:val="0000FF"/>
          <w:sz w:val="20"/>
          <w:szCs w:val="20"/>
          <w:lang w:val="az-Latn-AZ"/>
        </w:rPr>
        <w:t xml:space="preserve"> </w:t>
      </w:r>
      <w:r w:rsidR="008F1894" w:rsidRPr="003D6675">
        <w:rPr>
          <w:rStyle w:val="a8"/>
          <w:rFonts w:ascii="Palatino Linotype" w:hAnsi="Palatino Linotype" w:cs="Segoe UI"/>
          <w:b/>
          <w:bCs/>
          <w:color w:val="0000FF"/>
          <w:sz w:val="20"/>
          <w:szCs w:val="20"/>
          <w:lang w:val="az-Latn-AZ"/>
        </w:rPr>
        <w:endnoteReference w:id="89"/>
      </w:r>
    </w:p>
    <w:p w14:paraId="757D9A7C"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119.7. Uşağı övladlığa götürmək istəyən şəxs (şəxslər) bu Məcəllənin 119.2.1-119.2.2-ci və 119.2.5-119.2.8-ci maddələrində məlumatların düzgünlüyünə görə məsuliyyət daşıyırlar. Bilə-bilə təhrif olunmuş və ya düzgün olmayan məlumat təqdim etmiş övladlığa götürmək istəyən şəxs (şəxslər) müvafiq icra hakimiyyəti orqanı tərəfindən 1 (bir) il müddətində övladlığa götürmənin bu Məcəllənin 118.1.2-ci maddəsində nəzərdə tutulan mərhələsindən kənarlaşdırılırlar.</w:t>
      </w:r>
    </w:p>
    <w:p w14:paraId="6E9C7A5C"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119.8. Müvafiq icra hakimiyyəti orqanı övladlığa götürmənin uşağın mənafeyinə uyğunluğunun müəyyən edilməsi mərhələsində bu Məcəllənin 119.2-ci maddəsində göstərilən məlumatların monitorinqini aparmaq hüququna malikdir.”.</w:t>
      </w:r>
    </w:p>
    <w:p w14:paraId="040F0A3F"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119.9. Bu Məcəllənin 119.1-ci maddəsində göstərilən vahid informasiya bazasında uçota alınmış valideyn himayəsindən məhrum olmuş və övladlığa götürülən uşaqlar aşağıdakı hallarda uçotdan çıxarılırlar:</w:t>
      </w:r>
    </w:p>
    <w:p w14:paraId="5008B8E0"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119.9.1. vəfat etdikdə;</w:t>
      </w:r>
    </w:p>
    <w:p w14:paraId="79A946BC"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119.9.2. 18 yaşına çatdıqda;</w:t>
      </w:r>
    </w:p>
    <w:p w14:paraId="6E0B8092"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119.9.3. “Valideynlərini itirmiş və valideyn himayəsindən məhrum olmuş uşaqların sosial müdafiəsi haqqında” Azərbaycan Respublikasının Qanununa uyğun olaraq valideyn himayəsindən məhrum olmuş uşaq hesab olunmadıqda.</w:t>
      </w:r>
    </w:p>
    <w:p w14:paraId="4A505EFE"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119.10. Uşağı övladlığa götürmək istəyən şəxs (şəxslər) aşağıdakı hallarda müvafiq icra hakimiyyəti orqanı tərəfindən uçotdan çıxarılır:</w:t>
      </w:r>
    </w:p>
    <w:p w14:paraId="08591D27"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119.10.1. vəfat etdikdə;</w:t>
      </w:r>
    </w:p>
    <w:p w14:paraId="5DC023B4"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119.10.2. bu Məcəllənin 118.3.1-ci maddəsinə uyğun olaraq müsahibədən övladlığa götürmənin məqsədlərinin uşağın mənafeyinə uyğun olmadığı səbəbindən keçmədikdə;</w:t>
      </w:r>
    </w:p>
    <w:p w14:paraId="2F26959F"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119.10.3. bu Məcəllənin 120.1.6-cı maddəsində göstərilən cinayət əməllərinin törədilməsinə görə məsuliyyətə cəlb edildikdə;</w:t>
      </w:r>
    </w:p>
    <w:p w14:paraId="7646B772"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lastRenderedPageBreak/>
        <w:t>119.10.4. bu Məcəllənin 120.2-ci maddəsi ilə müəyyən edilən xəstəliklərdən birinə tutulduqda;</w:t>
      </w:r>
    </w:p>
    <w:p w14:paraId="11F88395" w14:textId="77777777" w:rsidR="005B064E" w:rsidRPr="009D5316" w:rsidRDefault="005B064E" w:rsidP="003C6CF2">
      <w:pPr>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119.10.5. barəsində cinayət təqibi üzrə icraat aparılan şəxslər, cinayət təqibi müddətində.</w:t>
      </w:r>
    </w:p>
    <w:p w14:paraId="05DCA5A7" w14:textId="77777777" w:rsidR="005B064E" w:rsidRPr="009D5316" w:rsidRDefault="005B064E" w:rsidP="003C6CF2">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i/>
          <w:sz w:val="24"/>
          <w:szCs w:val="24"/>
          <w:lang w:val="az-Latn-AZ"/>
        </w:rPr>
        <w:t xml:space="preserve">119.11. Bu Məcəllənin </w:t>
      </w:r>
      <w:r w:rsidR="00DE4F57" w:rsidRPr="009D5316">
        <w:rPr>
          <w:rFonts w:ascii="Palatino Linotype" w:hAnsi="Palatino Linotype"/>
          <w:i/>
          <w:sz w:val="24"/>
          <w:szCs w:val="24"/>
          <w:lang w:val="az-Latn-AZ"/>
        </w:rPr>
        <w:t>119.10.2-ci</w:t>
      </w:r>
      <w:r w:rsidRPr="009D5316">
        <w:rPr>
          <w:rFonts w:ascii="Palatino Linotype" w:hAnsi="Palatino Linotype"/>
          <w:i/>
          <w:sz w:val="24"/>
          <w:szCs w:val="24"/>
          <w:lang w:val="az-Latn-AZ"/>
        </w:rPr>
        <w:t xml:space="preserve"> maddəsinə əsasən uçotdan çıxarılan şəxslər, bu Məcəllənin 119.1-ci maddəsinə uyğun olaraq 1 (bir) ildən sonra təkrar uçota alınırlar.</w:t>
      </w:r>
      <w:r w:rsidRPr="009D5316">
        <w:rPr>
          <w:rStyle w:val="a8"/>
          <w:rFonts w:ascii="Palatino Linotype" w:hAnsi="Palatino Linotype" w:cs="A1Lat"/>
          <w:b/>
          <w:color w:val="0000FF"/>
          <w:sz w:val="20"/>
          <w:szCs w:val="20"/>
          <w:lang w:val="az-Latn-AZ"/>
        </w:rPr>
        <w:endnoteReference w:id="90"/>
      </w:r>
    </w:p>
    <w:p w14:paraId="7CCBA5D2"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2BA5654C" w14:textId="77777777" w:rsidR="005B064E" w:rsidRPr="009D5316" w:rsidRDefault="005B064E" w:rsidP="005B064E">
      <w:pPr>
        <w:spacing w:after="0"/>
        <w:ind w:firstLine="567"/>
        <w:jc w:val="both"/>
        <w:rPr>
          <w:rFonts w:ascii="Palatino Linotype" w:hAnsi="Palatino Linotype"/>
          <w:b/>
          <w:i/>
          <w:sz w:val="24"/>
          <w:szCs w:val="24"/>
          <w:lang w:val="az-Latn-AZ"/>
        </w:rPr>
      </w:pPr>
      <w:r w:rsidRPr="009D5316">
        <w:rPr>
          <w:rFonts w:ascii="Palatino Linotype" w:hAnsi="Palatino Linotype"/>
          <w:b/>
          <w:i/>
          <w:sz w:val="24"/>
          <w:szCs w:val="24"/>
          <w:lang w:val="az-Latn-AZ"/>
        </w:rPr>
        <w:t>Maddə 119-1. Övladlığa götürmədən sonra monitorinq</w:t>
      </w:r>
    </w:p>
    <w:p w14:paraId="032BDFC4" w14:textId="77777777" w:rsidR="005B064E" w:rsidRPr="009D5316" w:rsidRDefault="005B064E" w:rsidP="005B064E">
      <w:pPr>
        <w:spacing w:after="0"/>
        <w:ind w:firstLine="567"/>
        <w:jc w:val="both"/>
        <w:rPr>
          <w:rFonts w:ascii="Palatino Linotype" w:hAnsi="Palatino Linotype"/>
          <w:b/>
          <w:i/>
          <w:sz w:val="24"/>
          <w:szCs w:val="24"/>
          <w:lang w:val="az-Latn-AZ"/>
        </w:rPr>
      </w:pPr>
    </w:p>
    <w:p w14:paraId="45341CCC" w14:textId="77777777" w:rsidR="005B064E" w:rsidRPr="009D5316" w:rsidRDefault="005B064E" w:rsidP="005B064E">
      <w:pPr>
        <w:spacing w:after="0"/>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119-1.1. Müvafiq icra hakimiyyəti orqanı övladlığa götürülən uşaq 18 yaşına çatanadək uşağın ailədəki vəziyyəti, əqli, fiziki, psixoloji və psixi sağlamlıq vəziyyətinin öyrənilməsi məqsədilə övladlığa götürmənin birinci ilində rübdə bir dəfə, növbəti illərdə ildə bir dəfədən az olmayaraq olaraq monitorinq aparır.</w:t>
      </w:r>
    </w:p>
    <w:p w14:paraId="7B419999" w14:textId="77777777" w:rsidR="005B064E" w:rsidRPr="009D5316" w:rsidRDefault="005B064E" w:rsidP="005B064E">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i/>
          <w:sz w:val="24"/>
          <w:szCs w:val="24"/>
          <w:lang w:val="az-Latn-AZ"/>
        </w:rPr>
        <w:t>119-1.2. Bu Məcəllənin 119-1.1-ci maddəsində nəzərdə tutulan monitorinqin aparılması qaydası bu Məcəllənin 118.4-cü maddəsində nəzərdə tutulmuş qayda ilə tənzimlənir.</w:t>
      </w:r>
      <w:r w:rsidRPr="009D5316">
        <w:rPr>
          <w:rStyle w:val="a8"/>
          <w:rFonts w:ascii="Palatino Linotype" w:hAnsi="Palatino Linotype"/>
          <w:b/>
          <w:color w:val="0000CC"/>
          <w:sz w:val="20"/>
          <w:szCs w:val="20"/>
          <w:lang w:val="az-Latn-AZ"/>
        </w:rPr>
        <w:endnoteReference w:id="91"/>
      </w:r>
    </w:p>
    <w:p w14:paraId="1EAE6B1C" w14:textId="77777777" w:rsidR="005B064E" w:rsidRPr="009D5316" w:rsidRDefault="005B064E">
      <w:pPr>
        <w:spacing w:after="0" w:line="240" w:lineRule="auto"/>
        <w:ind w:firstLine="540"/>
        <w:jc w:val="both"/>
        <w:rPr>
          <w:rFonts w:ascii="Palatino Linotype" w:hAnsi="Palatino Linotype" w:cs="Segoe UI"/>
          <w:sz w:val="24"/>
          <w:szCs w:val="24"/>
          <w:lang w:val="az-Latn-AZ"/>
        </w:rPr>
      </w:pPr>
    </w:p>
    <w:p w14:paraId="244FD3A3"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120. </w:t>
      </w:r>
      <w:r w:rsidRPr="009D5316">
        <w:rPr>
          <w:rFonts w:ascii="Palatino Linotype" w:hAnsi="Palatino Linotype" w:cs="Segoe UI"/>
          <w:b/>
          <w:sz w:val="24"/>
          <w:szCs w:val="24"/>
          <w:lang w:val="az-Latn-AZ"/>
        </w:rPr>
        <w:t>Övladlığa götürmək hüququ olan şəxslər</w:t>
      </w:r>
      <w:r w:rsidRPr="009D5316">
        <w:rPr>
          <w:rFonts w:ascii="Palatino Linotype" w:hAnsi="Palatino Linotype" w:cs="Segoe UI"/>
          <w:sz w:val="24"/>
          <w:szCs w:val="24"/>
          <w:lang w:val="az-Latn-AZ"/>
        </w:rPr>
        <w:t xml:space="preserve"> </w:t>
      </w:r>
    </w:p>
    <w:p w14:paraId="2576CC1D"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59813B5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120.1. Aşağıdakılar istisna olmaqla, hər iki cinsdən olan </w:t>
      </w:r>
      <w:r w:rsidR="005B064E" w:rsidRPr="009D5316">
        <w:rPr>
          <w:rFonts w:ascii="Palatino Linotype" w:hAnsi="Palatino Linotype"/>
          <w:i/>
          <w:sz w:val="24"/>
          <w:szCs w:val="24"/>
          <w:lang w:val="az-Latn-AZ"/>
        </w:rPr>
        <w:t>bu Məcəllənin 121.1-ci və 121.2-ci maddələri ilə müəyyən edilən tələblərə cavab verən şəxs (şəxslər)</w:t>
      </w:r>
      <w:r w:rsidRPr="009D5316">
        <w:rPr>
          <w:rFonts w:ascii="Palatino Linotype" w:hAnsi="Palatino Linotype" w:cs="Segoe UI"/>
          <w:sz w:val="24"/>
          <w:szCs w:val="24"/>
          <w:lang w:val="az-Latn-AZ"/>
        </w:rPr>
        <w:t xml:space="preserve"> övladlığa götürən ola bilərlər:</w:t>
      </w:r>
      <w:r w:rsidR="005B064E" w:rsidRPr="009D5316">
        <w:rPr>
          <w:rStyle w:val="a8"/>
          <w:rFonts w:ascii="Palatino Linotype" w:hAnsi="Palatino Linotype" w:cs="Segoe UI"/>
          <w:b/>
          <w:color w:val="0000CC"/>
          <w:sz w:val="20"/>
          <w:szCs w:val="20"/>
          <w:lang w:val="az-Latn-AZ"/>
        </w:rPr>
        <w:endnoteReference w:id="92"/>
      </w:r>
    </w:p>
    <w:p w14:paraId="4DCE6B65"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120.1.1. məhkəmə tərəfindən fəaliyyət qabiliyyəti olmayan və ya məhdud fəaliyyət qabiliyyətli hesab edilən şəxslər;</w:t>
      </w:r>
    </w:p>
    <w:p w14:paraId="02FAE606"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120.1.2. məhkəmə tərəfindən valideynlik hüquqlarından məhrum edilmiş və ya valideynlik hüquqları məhdudlaşdırılmış şəxslər;</w:t>
      </w:r>
    </w:p>
    <w:p w14:paraId="6E572FF8"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120.1.3. qanunla üzərinə qoyulan vəzifəni yerinə yetirmədiyinə görə qəyyum və ya himayəçi vəzifələrindən kənarlaşdırılmış şəxslər;</w:t>
      </w:r>
    </w:p>
    <w:p w14:paraId="21D83B5A"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120.1.4. əvvəllər məhkəmə tərəfindən təqsirkar bilinərək bu hüququ ləğv edilmiş şəxslər;</w:t>
      </w:r>
    </w:p>
    <w:p w14:paraId="7F69B8A5"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120.1.5. səhhətinə görə valideyn vəzifələrini həyata keçirə bilməyən şəxslər</w:t>
      </w:r>
      <w:r w:rsidR="005B064E" w:rsidRPr="009D5316">
        <w:rPr>
          <w:rFonts w:ascii="Palatino Linotype" w:hAnsi="Palatino Linotype"/>
          <w:i/>
          <w:sz w:val="24"/>
          <w:szCs w:val="24"/>
          <w:lang w:val="az-Latn-AZ"/>
        </w:rPr>
        <w:t>;</w:t>
      </w:r>
    </w:p>
    <w:p w14:paraId="15DD80B0" w14:textId="77777777" w:rsidR="005B064E" w:rsidRPr="009D5316" w:rsidRDefault="005B064E" w:rsidP="005B064E">
      <w:pPr>
        <w:spacing w:after="0"/>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120.1.6. məhkumluğun götürülməsi və ödənilməsi nəzərə alınmadan, sülh və insanlıq, ictimai təhlükəsizlik və ictimai mənəviyyat əleyhinə, həyat və sağlamlıq, şəxsiyyətin azadlığı və ləyaqəti, şəxsiyyətin cinsi toxunulmazlığı və cinsi azadlığı əleyhinə, yetkinlik yaşına çatmayanlar və ailə münasibətləri əleyhinə qəsdən törədilən ağır və ya xüsusilə ağır cinayətlərə görə məhkum olunmuş şəxslər və bu cinayətləri törətdiyinə görə barəsində cinayət təqibinə bəraətverici əsaslar olmadan xitam verilmiş şəxslər;</w:t>
      </w:r>
    </w:p>
    <w:p w14:paraId="6D9EA565" w14:textId="77777777" w:rsidR="005B064E" w:rsidRPr="009D5316" w:rsidRDefault="005B064E" w:rsidP="005B064E">
      <w:pPr>
        <w:spacing w:after="0"/>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120.1.7. barəsində cinayət təqibi üzrə icraat aparılan şəxslər, cinayət təqibi müddətində;</w:t>
      </w:r>
    </w:p>
    <w:p w14:paraId="7A3BFC23" w14:textId="77777777" w:rsidR="005B064E" w:rsidRPr="009D5316" w:rsidRDefault="005B064E" w:rsidP="005B064E">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i/>
          <w:sz w:val="24"/>
          <w:szCs w:val="24"/>
          <w:lang w:val="az-Latn-AZ"/>
        </w:rPr>
        <w:t xml:space="preserve">120.1.8. ailədə adambaşına düşən orta aylıq gəliri ailə üzvlərinin hər biri üçün (övladlığa götürüləcək uşaq da nəzərə alınmaqla) ölkə üzrə müəyyən olunmuş yaşayış minimumunun məbləğindən (Azərbaycan Respublikası vətəndaşı olan uşaqları övladlığa götürmək istəyən əcnəbilər və vətəndaşlığı olmayan şəxslər üçün yaşadıqları ölkə üzrə orta aylıq əməkhaqqının 2 (iki) mislindən) az olan şəxslər (ögey ata (ögey ana) və </w:t>
      </w:r>
      <w:r w:rsidR="00DE4F57" w:rsidRPr="009D5316">
        <w:rPr>
          <w:rFonts w:ascii="Palatino Linotype" w:hAnsi="Palatino Linotype"/>
          <w:i/>
          <w:sz w:val="24"/>
          <w:szCs w:val="24"/>
          <w:lang w:val="az-Latn-AZ"/>
        </w:rPr>
        <w:t>qohumları</w:t>
      </w:r>
      <w:r w:rsidRPr="009D5316">
        <w:rPr>
          <w:rFonts w:ascii="Palatino Linotype" w:hAnsi="Palatino Linotype"/>
          <w:i/>
          <w:sz w:val="24"/>
          <w:szCs w:val="24"/>
          <w:lang w:val="az-Latn-AZ"/>
        </w:rPr>
        <w:t xml:space="preserve"> (bacı-qardaş, nənə-baba, valideynlərinin bacıları, qardaşları, onların övladları) istisna olmaqla).</w:t>
      </w:r>
      <w:r w:rsidRPr="009D5316">
        <w:rPr>
          <w:rStyle w:val="a8"/>
          <w:rFonts w:ascii="Palatino Linotype" w:hAnsi="Palatino Linotype"/>
          <w:b/>
          <w:color w:val="0000CC"/>
          <w:sz w:val="20"/>
          <w:szCs w:val="20"/>
          <w:lang w:val="az-Latn-AZ"/>
        </w:rPr>
        <w:endnoteReference w:id="93"/>
      </w:r>
    </w:p>
    <w:p w14:paraId="6A44D302" w14:textId="0CAD60EF"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lastRenderedPageBreak/>
        <w:t>120.2. Övladlığa götürməyə,</w:t>
      </w:r>
      <w:r w:rsidR="008F1894">
        <w:rPr>
          <w:rFonts w:ascii="Palatino Linotype" w:hAnsi="Palatino Linotype" w:cs="Segoe UI"/>
          <w:sz w:val="24"/>
          <w:szCs w:val="24"/>
          <w:lang w:val="az-Latn-AZ"/>
        </w:rPr>
        <w:t xml:space="preserve"> </w:t>
      </w:r>
      <w:r w:rsidR="008F1894" w:rsidRPr="008F1894">
        <w:rPr>
          <w:rFonts w:ascii="Palatino Linotype" w:hAnsi="Palatino Linotype"/>
          <w:i/>
          <w:iCs/>
          <w:sz w:val="24"/>
          <w:szCs w:val="24"/>
          <w:shd w:val="clear" w:color="auto" w:fill="FFFFFF"/>
          <w:lang w:val="az-Latn-AZ"/>
        </w:rPr>
        <w:t>himayədar ailə olmağa,</w:t>
      </w:r>
      <w:r w:rsidRPr="008F1894">
        <w:rPr>
          <w:rFonts w:ascii="Palatino Linotype" w:hAnsi="Palatino Linotype" w:cs="Segoe UI"/>
          <w:sz w:val="28"/>
          <w:szCs w:val="28"/>
          <w:lang w:val="az-Latn-AZ"/>
        </w:rPr>
        <w:t xml:space="preserve"> </w:t>
      </w:r>
      <w:r w:rsidRPr="009D5316">
        <w:rPr>
          <w:rFonts w:ascii="Palatino Linotype" w:hAnsi="Palatino Linotype" w:cs="Segoe UI"/>
          <w:sz w:val="24"/>
          <w:szCs w:val="24"/>
          <w:lang w:val="az-Latn-AZ"/>
        </w:rPr>
        <w:t>qəyyumluğa və himayəyə qəbul etməyə imkan verməyən xəstəliklərin siyahısı müvafiq icra hakimiyyəti orqanı tərəfindən müəyyən olunur.</w:t>
      </w:r>
      <w:r w:rsidR="008F1894" w:rsidRPr="008F1894">
        <w:rPr>
          <w:rStyle w:val="a8"/>
          <w:rFonts w:ascii="Palatino Linotype" w:hAnsi="Palatino Linotype" w:cs="Segoe UI"/>
          <w:b/>
          <w:bCs/>
          <w:color w:val="0000FF"/>
          <w:sz w:val="20"/>
          <w:szCs w:val="20"/>
          <w:lang w:val="az-Latn-AZ"/>
        </w:rPr>
        <w:t xml:space="preserve"> </w:t>
      </w:r>
      <w:r w:rsidR="008F1894" w:rsidRPr="003D6675">
        <w:rPr>
          <w:rStyle w:val="a8"/>
          <w:rFonts w:ascii="Palatino Linotype" w:hAnsi="Palatino Linotype" w:cs="Segoe UI"/>
          <w:b/>
          <w:bCs/>
          <w:color w:val="0000FF"/>
          <w:sz w:val="20"/>
          <w:szCs w:val="20"/>
          <w:lang w:val="az-Latn-AZ"/>
        </w:rPr>
        <w:endnoteReference w:id="94"/>
      </w:r>
    </w:p>
    <w:p w14:paraId="6D5FDD26"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120.3. Aralarında nikah olmayan şəxslər birlikdə eyni uşağı övladlığa götürə bilməzlər.</w:t>
      </w:r>
    </w:p>
    <w:p w14:paraId="11B3EA73" w14:textId="77777777" w:rsidR="005B064E" w:rsidRPr="009D5316" w:rsidRDefault="005B064E" w:rsidP="005B064E">
      <w:pPr>
        <w:spacing w:after="0"/>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120.4. Nikahda olmayan əcnəbilər və vətəndaşlığı olmayan şəxslər (</w:t>
      </w:r>
      <w:r w:rsidR="00DE4F57" w:rsidRPr="009D5316">
        <w:rPr>
          <w:rFonts w:ascii="Palatino Linotype" w:hAnsi="Palatino Linotype"/>
          <w:i/>
          <w:sz w:val="24"/>
          <w:szCs w:val="24"/>
          <w:lang w:val="az-Latn-AZ"/>
        </w:rPr>
        <w:t>qohumları (bacı-qardaş, nənə-baba, valideynlərinin bacıları, qardaşları, onların övladları) tərəfindən</w:t>
      </w:r>
      <w:r w:rsidRPr="009D5316">
        <w:rPr>
          <w:rFonts w:ascii="Palatino Linotype" w:hAnsi="Palatino Linotype"/>
          <w:i/>
          <w:sz w:val="24"/>
          <w:szCs w:val="24"/>
          <w:lang w:val="az-Latn-AZ"/>
        </w:rPr>
        <w:t xml:space="preserve"> uşağın övladlığa götürülməsi istisna olmaqla) tərəfindən uşaqların övladlığa götürülməsinə yol verilmir.</w:t>
      </w:r>
      <w:r w:rsidR="00DE4F57" w:rsidRPr="009D5316">
        <w:rPr>
          <w:rStyle w:val="a8"/>
          <w:rFonts w:ascii="Palatino Linotype" w:hAnsi="Palatino Linotype"/>
          <w:b/>
          <w:color w:val="0000FF"/>
          <w:sz w:val="20"/>
          <w:szCs w:val="20"/>
          <w:lang w:val="az-Latn-AZ"/>
        </w:rPr>
        <w:endnoteReference w:id="95"/>
      </w:r>
    </w:p>
    <w:p w14:paraId="3E360A21" w14:textId="77777777" w:rsidR="005B064E" w:rsidRPr="009D5316" w:rsidRDefault="005B064E" w:rsidP="005B064E">
      <w:pPr>
        <w:spacing w:after="0"/>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120.5. Azərbaycan Respublikası vətəndaşı olan uşağı övladlığa götürmək istəyən əcnəbilər və vətəndaşlığı olmayan şəxslərin mülkiyyətində, orada yaşayan hər bir şəxs nəzərə alınmaqla yerləşdiyi ölkənin müvafiq qanunvericiliyinə əsasən minimum normadan az olmayan yaşayış sahəsi olmalıdır.</w:t>
      </w:r>
    </w:p>
    <w:p w14:paraId="3A2F715A" w14:textId="77777777" w:rsidR="005B064E" w:rsidRPr="009D5316" w:rsidRDefault="005B064E" w:rsidP="005B064E">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i/>
          <w:sz w:val="24"/>
          <w:szCs w:val="24"/>
          <w:lang w:val="az-Latn-AZ"/>
        </w:rPr>
        <w:t>120.6. Bu Məcəllənin 120.1.6-cı, 120.1.7-ci və 120.2-ci maddələrində qeyd olunan tələblər eyni zamanda uşağı övladlığa götürmək istəyən şəxslə (şəxslərlə) birgə yaşayan (ümumi ev təsərrüfatına malik) şəxslərə münasibətdə də tətbiq edilir.</w:t>
      </w:r>
      <w:r w:rsidRPr="009D5316">
        <w:rPr>
          <w:rStyle w:val="a8"/>
          <w:rFonts w:ascii="Palatino Linotype" w:hAnsi="Palatino Linotype"/>
          <w:b/>
          <w:color w:val="0000CC"/>
          <w:sz w:val="20"/>
          <w:szCs w:val="20"/>
          <w:lang w:val="az-Latn-AZ"/>
        </w:rPr>
        <w:endnoteReference w:id="96"/>
      </w:r>
    </w:p>
    <w:p w14:paraId="491C499C"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5D40BD30" w14:textId="77777777" w:rsidR="005B064E" w:rsidRPr="009D5316" w:rsidRDefault="005B064E" w:rsidP="005B064E">
      <w:pPr>
        <w:spacing w:after="0"/>
        <w:ind w:firstLine="567"/>
        <w:jc w:val="both"/>
        <w:rPr>
          <w:rFonts w:ascii="Palatino Linotype" w:hAnsi="Palatino Linotype"/>
          <w:b/>
          <w:i/>
          <w:sz w:val="24"/>
          <w:szCs w:val="24"/>
          <w:lang w:val="az-Latn-AZ"/>
        </w:rPr>
      </w:pPr>
      <w:r w:rsidRPr="009D5316">
        <w:rPr>
          <w:rFonts w:ascii="Palatino Linotype" w:hAnsi="Palatino Linotype"/>
          <w:b/>
          <w:i/>
          <w:sz w:val="24"/>
          <w:szCs w:val="24"/>
          <w:lang w:val="az-Latn-AZ"/>
        </w:rPr>
        <w:t>Maddə 121. Övladlığa götürmək istəyən şəxsə (şəxslərə) dair yaş tələbləri</w:t>
      </w:r>
    </w:p>
    <w:p w14:paraId="17A6BA46" w14:textId="77777777" w:rsidR="005B064E" w:rsidRPr="009D5316" w:rsidRDefault="005B064E" w:rsidP="005B064E">
      <w:pPr>
        <w:spacing w:after="0"/>
        <w:ind w:firstLine="567"/>
        <w:jc w:val="both"/>
        <w:rPr>
          <w:rFonts w:ascii="Palatino Linotype" w:hAnsi="Palatino Linotype"/>
          <w:i/>
          <w:sz w:val="24"/>
          <w:szCs w:val="24"/>
          <w:lang w:val="az-Latn-AZ"/>
        </w:rPr>
      </w:pPr>
    </w:p>
    <w:p w14:paraId="7244CF1E" w14:textId="77777777" w:rsidR="005B064E" w:rsidRPr="009D5316" w:rsidRDefault="005B064E" w:rsidP="005B064E">
      <w:pPr>
        <w:spacing w:after="0"/>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 xml:space="preserve">121.1. Ögey ata (ögey ana), habelə </w:t>
      </w:r>
      <w:r w:rsidR="00DE4F57" w:rsidRPr="009D5316">
        <w:rPr>
          <w:rFonts w:ascii="Palatino Linotype" w:hAnsi="Palatino Linotype"/>
          <w:i/>
          <w:sz w:val="24"/>
          <w:szCs w:val="24"/>
          <w:lang w:val="az-Latn-AZ"/>
        </w:rPr>
        <w:t>qohumları</w:t>
      </w:r>
      <w:r w:rsidRPr="009D5316">
        <w:rPr>
          <w:rFonts w:ascii="Palatino Linotype" w:hAnsi="Palatino Linotype"/>
          <w:i/>
          <w:sz w:val="24"/>
          <w:szCs w:val="24"/>
          <w:lang w:val="az-Latn-AZ"/>
        </w:rPr>
        <w:t xml:space="preserve"> (bacı-qardaş, nənə-baba, valideynlərinin bacıları, qardaşları, onların övladları) istisna olmaqla, övladlığa götürmək istəyən nikahda olan şəxslərdən biri (ər-arvad) üçün aşağı yaş həddi 25, nikahda olmayanlar üçün 30 yaşdır.</w:t>
      </w:r>
    </w:p>
    <w:p w14:paraId="54CA9ADF" w14:textId="77777777" w:rsidR="005B064E" w:rsidRPr="009D5316" w:rsidRDefault="005B064E" w:rsidP="005B064E">
      <w:pPr>
        <w:spacing w:after="0"/>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 xml:space="preserve">121.2. Ögey ata (ögey ana), habelə </w:t>
      </w:r>
      <w:r w:rsidR="00DE4F57" w:rsidRPr="009D5316">
        <w:rPr>
          <w:rFonts w:ascii="Palatino Linotype" w:hAnsi="Palatino Linotype"/>
          <w:i/>
          <w:sz w:val="24"/>
          <w:szCs w:val="24"/>
          <w:lang w:val="az-Latn-AZ"/>
        </w:rPr>
        <w:t>qohumları</w:t>
      </w:r>
      <w:r w:rsidRPr="009D5316">
        <w:rPr>
          <w:rFonts w:ascii="Palatino Linotype" w:hAnsi="Palatino Linotype"/>
          <w:i/>
          <w:sz w:val="24"/>
          <w:szCs w:val="24"/>
          <w:lang w:val="az-Latn-AZ"/>
        </w:rPr>
        <w:t xml:space="preserve"> (bacı-qardaş, nənə-baba, valideynlərinin bacıları, qardaşları, onların övladları) istisna olmaqla, övladlığa götürmək istəyən nikahda olmayan şəxslə (şəxslərlə) övladlığa götürülən uşağın yaş fərqi 18-dən az olmamalıdır.</w:t>
      </w:r>
      <w:r w:rsidR="00DE4F57" w:rsidRPr="009D5316">
        <w:rPr>
          <w:rStyle w:val="a8"/>
          <w:rFonts w:ascii="Palatino Linotype" w:hAnsi="Palatino Linotype"/>
          <w:b/>
          <w:color w:val="0000FF"/>
          <w:sz w:val="20"/>
          <w:szCs w:val="20"/>
          <w:lang w:val="az-Latn-AZ"/>
        </w:rPr>
        <w:endnoteReference w:id="97"/>
      </w:r>
    </w:p>
    <w:p w14:paraId="7BA44948" w14:textId="77777777" w:rsidR="005B064E" w:rsidRPr="009D5316" w:rsidRDefault="005B064E" w:rsidP="005B064E">
      <w:pPr>
        <w:spacing w:after="0"/>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121.3. Uşağın övladlığa verilməsi zamanı bu Məcəllənin 121.1-ci və 121.2-ci maddələrinin tələbləri nəzərə alınmaqla, nikahda olan şəxslərə (azı 3 il (yaşı 35-dən yuxarı olan ər-arvad üçün 1 (bir) il) müddətində nikahda olan Azərbaycan Respublikasının vətəndaşlarına və azı 5 (beş) il müddətində nikahda olan əcnəbilər və vətəndaşlığı olmayan şəxslərə), habelə yuxarı yaş həddi 55-dək olan şəxslərə üstünlük verilir.</w:t>
      </w:r>
    </w:p>
    <w:p w14:paraId="689C3B0D" w14:textId="77777777" w:rsidR="00FA6C70" w:rsidRPr="009D5316" w:rsidRDefault="005B064E" w:rsidP="005B064E">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i/>
          <w:sz w:val="24"/>
          <w:szCs w:val="24"/>
          <w:lang w:val="az-Latn-AZ"/>
        </w:rPr>
        <w:t>121.4. Məhkəmə tərəfindən üzrlü hesab edilən hallarda, bu Məcəllənin 121.1-ci maddəsində müəyyən edilən yaş həddi və 121.2-ci maddəsində müəyyən edilən yaş fərqi azaldıla bilər.</w:t>
      </w:r>
      <w:r w:rsidRPr="009D5316">
        <w:rPr>
          <w:rStyle w:val="a8"/>
          <w:rFonts w:ascii="Palatino Linotype" w:hAnsi="Palatino Linotype" w:cs="Segoe UI"/>
          <w:b/>
          <w:color w:val="0000CC"/>
          <w:sz w:val="20"/>
          <w:szCs w:val="20"/>
          <w:lang w:val="az-Latn-AZ"/>
        </w:rPr>
        <w:t xml:space="preserve"> </w:t>
      </w:r>
      <w:r w:rsidRPr="009D5316">
        <w:rPr>
          <w:rStyle w:val="a8"/>
          <w:rFonts w:ascii="Palatino Linotype" w:hAnsi="Palatino Linotype" w:cs="Segoe UI"/>
          <w:b/>
          <w:color w:val="0000CC"/>
          <w:sz w:val="20"/>
          <w:szCs w:val="20"/>
          <w:lang w:val="az-Latn-AZ"/>
        </w:rPr>
        <w:endnoteReference w:id="98"/>
      </w:r>
    </w:p>
    <w:p w14:paraId="4C925124"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243FAFBE"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122. </w:t>
      </w:r>
      <w:r w:rsidRPr="009D5316">
        <w:rPr>
          <w:rFonts w:ascii="Palatino Linotype" w:hAnsi="Palatino Linotype" w:cs="Segoe UI"/>
          <w:b/>
          <w:sz w:val="24"/>
          <w:szCs w:val="24"/>
          <w:lang w:val="az-Latn-AZ"/>
        </w:rPr>
        <w:t>Uşağın övladlığa götürülməsinə valideynlərin razılığı</w:t>
      </w:r>
      <w:r w:rsidRPr="009D5316">
        <w:rPr>
          <w:rFonts w:ascii="Palatino Linotype" w:hAnsi="Palatino Linotype" w:cs="Segoe UI"/>
          <w:sz w:val="24"/>
          <w:szCs w:val="24"/>
          <w:lang w:val="az-Latn-AZ"/>
        </w:rPr>
        <w:t xml:space="preserve"> </w:t>
      </w:r>
    </w:p>
    <w:p w14:paraId="3A45C173"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211B1FD0"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122.1. Valideynləri olan uşaq bu Məcəllənin 123-cü maddəsində göstərilənlər istisna olmaqla, yalnız valideynlərinin razılığı ilə övladlığa götürülə bilər. Yetkinlik yaşına çatmayan valideynlərin uşaqlarının övladlığa götürülməsi zamanı həmin valideynlərin qəyyumlarının (himayəçilərinin) və valideynlərinin razılığı, valideynlər, qəyyumlar və himayəçilər olmadıqda isə müvafiq icra hakimiyyəti orqanının </w:t>
      </w:r>
      <w:r w:rsidR="005B064E" w:rsidRPr="009D5316">
        <w:rPr>
          <w:rFonts w:ascii="Palatino Linotype" w:hAnsi="Palatino Linotype"/>
          <w:i/>
          <w:sz w:val="24"/>
          <w:szCs w:val="24"/>
          <w:lang w:val="az-Latn-AZ"/>
        </w:rPr>
        <w:t>rəyi</w:t>
      </w:r>
      <w:r w:rsidRPr="009D5316">
        <w:rPr>
          <w:rFonts w:ascii="Palatino Linotype" w:hAnsi="Palatino Linotype" w:cs="Segoe UI"/>
          <w:sz w:val="24"/>
          <w:szCs w:val="24"/>
          <w:lang w:val="az-Latn-AZ"/>
        </w:rPr>
        <w:t xml:space="preserve"> tələb olunur. Uşaqlarının övladlığa götürülməsinə valideynlərin yazılı razılığı notariat qaydasında</w:t>
      </w:r>
      <w:r w:rsidRPr="009D5316">
        <w:rPr>
          <w:rFonts w:ascii="Palatino Linotype" w:hAnsi="Palatino Linotype" w:cs="Segoe UI"/>
          <w:strike/>
          <w:sz w:val="24"/>
          <w:szCs w:val="24"/>
          <w:lang w:val="az-Latn-AZ"/>
        </w:rPr>
        <w:t xml:space="preserve">, valideyn himayəsindən məhrum olan uşağın yerləşdiyi müəssisənin </w:t>
      </w:r>
      <w:r w:rsidRPr="009D5316">
        <w:rPr>
          <w:rFonts w:ascii="Palatino Linotype" w:hAnsi="Palatino Linotype" w:cs="Segoe UI"/>
          <w:strike/>
          <w:sz w:val="24"/>
          <w:szCs w:val="24"/>
          <w:lang w:val="az-Latn-AZ"/>
        </w:rPr>
        <w:lastRenderedPageBreak/>
        <w:t>rəhbəri və ya övladlığa götürmənin həyata keçdiyi yer, yaxud valideynlərin yaşadığı yer üzrə qəyyumluq və himayə orqanı tərəfindən</w:t>
      </w:r>
      <w:r w:rsidRPr="009D5316">
        <w:rPr>
          <w:rFonts w:ascii="Palatino Linotype" w:hAnsi="Palatino Linotype" w:cs="Segoe UI"/>
          <w:sz w:val="24"/>
          <w:szCs w:val="24"/>
          <w:lang w:val="az-Latn-AZ"/>
        </w:rPr>
        <w:t xml:space="preserve"> təsdiq olunmalıdır. Razılıq, həmçinin məhkəmədə övladlığa götürmə zamanı şifahi olaraq verilə bilər.</w:t>
      </w:r>
      <w:r w:rsidR="005B064E" w:rsidRPr="009D5316">
        <w:rPr>
          <w:rStyle w:val="a8"/>
          <w:rFonts w:ascii="Palatino Linotype" w:hAnsi="Palatino Linotype" w:cs="Segoe UI"/>
          <w:b/>
          <w:color w:val="0000CC"/>
          <w:sz w:val="20"/>
          <w:szCs w:val="20"/>
          <w:lang w:val="az-Latn-AZ"/>
        </w:rPr>
        <w:endnoteReference w:id="99"/>
      </w:r>
    </w:p>
    <w:p w14:paraId="28A02988"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122.2. Valideynlər övladlığa götürmə barədə məhkəmə qətnaməsi qəbul edilənədək öz uşaqlarını övladlığa vermək barədə razılığı geri götürə bilərlər.</w:t>
      </w:r>
    </w:p>
    <w:p w14:paraId="23661E60"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122.3. Valideynlər öz uşaqlarını konkret şəxsə və ya konkret şəxsi göstərmədən övladlığa verməyə razılıq verə bilərlər.</w:t>
      </w:r>
    </w:p>
    <w:p w14:paraId="1FA805CB"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122.4. </w:t>
      </w:r>
      <w:r w:rsidRPr="009D5316">
        <w:rPr>
          <w:rFonts w:ascii="Palatino Linotype" w:hAnsi="Palatino Linotype" w:cs="Segoe UI"/>
          <w:strike/>
          <w:sz w:val="24"/>
          <w:szCs w:val="24"/>
          <w:lang w:val="az-Latn-AZ"/>
        </w:rPr>
        <w:t>Müvafiq icra hakimiyyəti orqanı Azərbaycan Respublikasının vətəndaşı olan uşaq Azərbaycan Respublikasının vətəndaşları tərəfindən övladlığa götürüldüyü zaman məhkəməyə, əcnəbilər və vətəndaşlığı olmayan şəxslər tərəfindən övladlığa götürüldüyü zaman vətəndaşlığından və yaşayış yerindən asılı olmayaraq uşağın öz qohumları tərəfindən övladlığa götürülməsinin qeyri-mümkünlüyünü təsdiq edən sənədlər əlavə edilməklə müvafiq icra hakimiyyəti orqanına övladlığa götürmənin uşağın mənafeyinə uyğun olması barədə rəy təqdim edir. Uşağın ögey ata (ögey ana) tərəfindən övladlığa götürüldüyü hallarda bu cür rəy tələb olunmur.</w:t>
      </w:r>
      <w:r w:rsidRPr="009D5316">
        <w:rPr>
          <w:rStyle w:val="a8"/>
          <w:rFonts w:ascii="Palatino Linotype" w:hAnsi="Palatino Linotype"/>
          <w:b/>
          <w:color w:val="0000FF"/>
          <w:sz w:val="20"/>
          <w:szCs w:val="20"/>
          <w:lang w:val="az-Latn-AZ"/>
        </w:rPr>
        <w:endnoteReference w:id="100"/>
      </w:r>
    </w:p>
    <w:p w14:paraId="0BF30A13"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05D63FC4"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123. </w:t>
      </w:r>
      <w:r w:rsidRPr="009D5316">
        <w:rPr>
          <w:rFonts w:ascii="Palatino Linotype" w:hAnsi="Palatino Linotype" w:cs="Segoe UI"/>
          <w:b/>
          <w:sz w:val="24"/>
          <w:szCs w:val="24"/>
          <w:lang w:val="az-Latn-AZ"/>
        </w:rPr>
        <w:t>Valideynlərin razılığı olmadan övladlığa götürmə</w:t>
      </w:r>
      <w:r w:rsidRPr="009D5316">
        <w:rPr>
          <w:rFonts w:ascii="Palatino Linotype" w:hAnsi="Palatino Linotype" w:cs="Segoe UI"/>
          <w:sz w:val="24"/>
          <w:szCs w:val="24"/>
          <w:lang w:val="az-Latn-AZ"/>
        </w:rPr>
        <w:t xml:space="preserve"> </w:t>
      </w:r>
    </w:p>
    <w:p w14:paraId="0758F2E9"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7A6B8AAA"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123.1. Valideynlər valideynlik hüquqlarından məhrum edilmişlərsə və bundan 1 il müddət keçmişsə və ya qanunla müəyyən olunmuş qaydada fəaliyyət qabiliyyəti olmayan, yaxud xəbərsiz itkin düşmüş hesab edilmişlərsə, övladlığa götürməyə onların razılığı tələb olunmur.</w:t>
      </w:r>
    </w:p>
    <w:p w14:paraId="0AB39A8A"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123.2. Valideynlər 6 aydan artıq müddətdə uşaqla birlikdə yaşamırlarsa, qəyyumluq və himayə orqanlarının xəbərdarlığına baxmayaraq, onun tərbiyəsində və ya saxlanmasında iştirak etməkdən boyun qaçırırlarsa, uşağa valideynlik diqqəti və qayğısı göstərmirlərsə, övladlığa götürmə onların razılığı olmadan da icra edilə bilər.</w:t>
      </w:r>
    </w:p>
    <w:p w14:paraId="273C6080"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524EC319" w14:textId="77777777" w:rsidR="00FA6C70" w:rsidRPr="009D5316" w:rsidRDefault="00DE4F5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i/>
          <w:lang w:val="az-Latn-AZ"/>
        </w:rPr>
        <w:t>Maddə 124.</w:t>
      </w:r>
      <w:r w:rsidRPr="009D5316">
        <w:rPr>
          <w:rFonts w:ascii="Palatino Linotype" w:hAnsi="Palatino Linotype"/>
          <w:b/>
          <w:i/>
          <w:lang w:val="az-Latn-AZ"/>
        </w:rPr>
        <w:t xml:space="preserve"> Valideyn himayəsindən məhrum olan uşaqların övladlığa götürülməsinə razılıq</w:t>
      </w:r>
      <w:r w:rsidRPr="009D5316">
        <w:rPr>
          <w:rStyle w:val="a8"/>
          <w:rFonts w:ascii="Palatino Linotype" w:hAnsi="Palatino Linotype"/>
          <w:b/>
          <w:color w:val="0000FF"/>
          <w:sz w:val="20"/>
          <w:szCs w:val="20"/>
          <w:lang w:val="az-Latn-AZ"/>
        </w:rPr>
        <w:endnoteReference w:id="101"/>
      </w:r>
    </w:p>
    <w:p w14:paraId="329F838E"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2C86A086"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124.1. Qəyyumluqda (himayədə) olan uşaqların övladlığa götürülməsi üçün </w:t>
      </w:r>
      <w:r w:rsidR="00685815" w:rsidRPr="009D5316">
        <w:rPr>
          <w:rFonts w:ascii="Palatino Linotype" w:hAnsi="Palatino Linotype"/>
          <w:i/>
          <w:sz w:val="24"/>
          <w:szCs w:val="24"/>
          <w:lang w:val="az-Latn-AZ"/>
        </w:rPr>
        <w:t>bu Məcəllənin 124.3-cü maddəsi istisna olmaqla qəyyumlarının (himayəçilərin) notariat qaydasında təsdiq olunmuş</w:t>
      </w:r>
      <w:r w:rsidRPr="009D5316">
        <w:rPr>
          <w:rFonts w:ascii="Palatino Linotype" w:hAnsi="Palatino Linotype" w:cs="Segoe UI"/>
          <w:sz w:val="24"/>
          <w:szCs w:val="24"/>
          <w:lang w:val="az-Latn-AZ"/>
        </w:rPr>
        <w:t xml:space="preserve"> yazılı razılığı olmalıdır.</w:t>
      </w:r>
      <w:r w:rsidR="00685815" w:rsidRPr="009D5316">
        <w:rPr>
          <w:rStyle w:val="a8"/>
          <w:rFonts w:ascii="Palatino Linotype" w:hAnsi="Palatino Linotype" w:cs="Segoe UI"/>
          <w:b/>
          <w:color w:val="0000CC"/>
          <w:sz w:val="20"/>
          <w:szCs w:val="20"/>
          <w:lang w:val="az-Latn-AZ"/>
        </w:rPr>
        <w:endnoteReference w:id="102"/>
      </w:r>
    </w:p>
    <w:p w14:paraId="43C90886"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124.2. Himayədar ailənin öhdəsində olan uşaqların övladlığa götürülməsi üçün onların himayədar valideynlərinin </w:t>
      </w:r>
      <w:r w:rsidR="00DE4F57" w:rsidRPr="009D5316">
        <w:rPr>
          <w:rFonts w:ascii="Palatino Linotype" w:hAnsi="Palatino Linotype"/>
          <w:i/>
          <w:sz w:val="24"/>
          <w:szCs w:val="24"/>
          <w:lang w:val="az-Latn-AZ"/>
        </w:rPr>
        <w:t>həmin uşaqlarla bağlı fikri öyrənilir</w:t>
      </w:r>
      <w:r w:rsidRPr="009D5316">
        <w:rPr>
          <w:rFonts w:ascii="Palatino Linotype" w:hAnsi="Palatino Linotype" w:cs="Segoe UI"/>
          <w:sz w:val="24"/>
          <w:szCs w:val="24"/>
          <w:lang w:val="az-Latn-AZ"/>
        </w:rPr>
        <w:t>.</w:t>
      </w:r>
      <w:r w:rsidR="00DE4F57" w:rsidRPr="009D5316">
        <w:rPr>
          <w:rStyle w:val="a8"/>
          <w:rFonts w:ascii="Palatino Linotype" w:hAnsi="Palatino Linotype"/>
          <w:b/>
          <w:color w:val="0000FF"/>
          <w:sz w:val="20"/>
          <w:szCs w:val="20"/>
          <w:lang w:val="az-Latn-AZ"/>
        </w:rPr>
        <w:endnoteReference w:id="103"/>
      </w:r>
    </w:p>
    <w:p w14:paraId="1258E056" w14:textId="77777777" w:rsidR="00FA6C70" w:rsidRPr="009D5316" w:rsidRDefault="00685815">
      <w:pPr>
        <w:spacing w:after="0" w:line="240" w:lineRule="auto"/>
        <w:ind w:firstLine="540"/>
        <w:jc w:val="both"/>
        <w:rPr>
          <w:rFonts w:ascii="Palatino Linotype" w:hAnsi="Palatino Linotype" w:cs="Segoe UI"/>
          <w:b/>
          <w:color w:val="0000CC"/>
          <w:sz w:val="20"/>
          <w:szCs w:val="20"/>
          <w:lang w:val="az-Latn-AZ"/>
        </w:rPr>
      </w:pPr>
      <w:r w:rsidRPr="009D5316">
        <w:rPr>
          <w:rFonts w:ascii="Palatino Linotype" w:hAnsi="Palatino Linotype"/>
          <w:i/>
          <w:sz w:val="24"/>
          <w:szCs w:val="24"/>
          <w:lang w:val="az-Latn-AZ"/>
        </w:rPr>
        <w:t xml:space="preserve">124.3. Sosial xidmət müəssisələrində yerləşdirilmiş uşaqların övladlığa götürülməsi zamanı müəssisə rəhbərlərinin həmin uşaqlarla bağlı </w:t>
      </w:r>
      <w:r w:rsidR="00DE4F57" w:rsidRPr="009D5316">
        <w:rPr>
          <w:rFonts w:ascii="Palatino Linotype" w:hAnsi="Palatino Linotype"/>
          <w:i/>
          <w:sz w:val="24"/>
          <w:szCs w:val="24"/>
          <w:lang w:val="az-Latn-AZ"/>
        </w:rPr>
        <w:t>rəyi alınır</w:t>
      </w:r>
      <w:r w:rsidRPr="009D5316">
        <w:rPr>
          <w:rFonts w:ascii="Palatino Linotype" w:hAnsi="Palatino Linotype"/>
          <w:i/>
          <w:sz w:val="24"/>
          <w:szCs w:val="24"/>
          <w:lang w:val="az-Latn-AZ"/>
        </w:rPr>
        <w:t>.</w:t>
      </w:r>
      <w:r w:rsidRPr="009D5316">
        <w:rPr>
          <w:rStyle w:val="a8"/>
          <w:rFonts w:ascii="Palatino Linotype" w:hAnsi="Palatino Linotype" w:cs="Segoe UI"/>
          <w:b/>
          <w:color w:val="0000CC"/>
          <w:sz w:val="20"/>
          <w:szCs w:val="20"/>
          <w:lang w:val="az-Latn-AZ"/>
        </w:rPr>
        <w:endnoteReference w:id="104"/>
      </w:r>
    </w:p>
    <w:p w14:paraId="76A30D0B"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124.4. Məhkəmə uşağın mənafeyini nəzərə alaraq bu Məcəllənin 124.1—124.3-cü maddələrində göstərilən şəxslərin razılığı olmadan</w:t>
      </w:r>
      <w:r w:rsidR="00DE4F57" w:rsidRPr="009D5316">
        <w:rPr>
          <w:rFonts w:ascii="Palatino Linotype" w:hAnsi="Palatino Linotype" w:cs="Segoe UI"/>
          <w:sz w:val="24"/>
          <w:szCs w:val="24"/>
          <w:lang w:val="az-Latn-AZ"/>
        </w:rPr>
        <w:t xml:space="preserve"> </w:t>
      </w:r>
      <w:r w:rsidR="00DE4F57" w:rsidRPr="009D5316">
        <w:rPr>
          <w:rFonts w:ascii="Palatino Linotype" w:hAnsi="Palatino Linotype"/>
          <w:i/>
          <w:sz w:val="24"/>
          <w:szCs w:val="24"/>
          <w:lang w:val="az-Latn-AZ"/>
        </w:rPr>
        <w:t>və ya fikri nəzərə alınmadan</w:t>
      </w:r>
      <w:r w:rsidRPr="009D5316">
        <w:rPr>
          <w:rFonts w:ascii="Palatino Linotype" w:hAnsi="Palatino Linotype" w:cs="Segoe UI"/>
          <w:sz w:val="24"/>
          <w:szCs w:val="24"/>
          <w:lang w:val="az-Latn-AZ"/>
        </w:rPr>
        <w:t xml:space="preserve"> da </w:t>
      </w:r>
      <w:r w:rsidR="00685815" w:rsidRPr="009D5316">
        <w:rPr>
          <w:rFonts w:ascii="Palatino Linotype" w:hAnsi="Palatino Linotype"/>
          <w:i/>
          <w:sz w:val="24"/>
          <w:szCs w:val="24"/>
          <w:lang w:val="az-Latn-AZ"/>
        </w:rPr>
        <w:t>müvafiq icra hakimiyyəti orqanının rəyi əsasında uşağın</w:t>
      </w:r>
      <w:r w:rsidRPr="009D5316">
        <w:rPr>
          <w:rFonts w:ascii="Palatino Linotype" w:hAnsi="Palatino Linotype" w:cs="Segoe UI"/>
          <w:sz w:val="24"/>
          <w:szCs w:val="24"/>
          <w:lang w:val="az-Latn-AZ"/>
        </w:rPr>
        <w:t xml:space="preserve"> övladlığa götürülməsi barədə qətnamə qəbul edə bilər.</w:t>
      </w:r>
      <w:r w:rsidR="00685815" w:rsidRPr="009D5316">
        <w:rPr>
          <w:rStyle w:val="a8"/>
          <w:rFonts w:ascii="Palatino Linotype" w:hAnsi="Palatino Linotype" w:cs="Segoe UI"/>
          <w:b/>
          <w:color w:val="0000CC"/>
          <w:sz w:val="20"/>
          <w:szCs w:val="20"/>
          <w:lang w:val="az-Latn-AZ"/>
        </w:rPr>
        <w:endnoteReference w:id="105"/>
      </w:r>
    </w:p>
    <w:p w14:paraId="68385BF9"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124.5. 10 yaşına çatmış uşaq övladlığa götürüldükdə, onun razılıq verməsi zəruridir.</w:t>
      </w:r>
      <w:r w:rsidR="00685815" w:rsidRPr="009D5316">
        <w:rPr>
          <w:rFonts w:ascii="Palatino Linotype" w:hAnsi="Palatino Linotype" w:cs="Segoe UI"/>
          <w:sz w:val="24"/>
          <w:szCs w:val="24"/>
          <w:lang w:val="az-Latn-AZ"/>
        </w:rPr>
        <w:t xml:space="preserve"> </w:t>
      </w:r>
      <w:r w:rsidR="00685815" w:rsidRPr="009D5316">
        <w:rPr>
          <w:rFonts w:ascii="Palatino Linotype" w:hAnsi="Palatino Linotype"/>
          <w:i/>
          <w:sz w:val="24"/>
          <w:szCs w:val="24"/>
          <w:lang w:val="az-Latn-AZ"/>
        </w:rPr>
        <w:t>7 yaşına çatmış uşaq övladlığa götürüldükdə, məhkəmələr tərəfindən onun fikri pedaqoji işçinin və ya psixoloqun iştirakı ilə öyrənilir və nəzərə alınır.</w:t>
      </w:r>
      <w:r w:rsidR="00685815" w:rsidRPr="009D5316">
        <w:rPr>
          <w:rStyle w:val="a8"/>
          <w:rFonts w:ascii="Palatino Linotype" w:hAnsi="Palatino Linotype"/>
          <w:b/>
          <w:color w:val="0000CC"/>
          <w:sz w:val="20"/>
          <w:szCs w:val="20"/>
          <w:lang w:val="az-Latn-AZ"/>
        </w:rPr>
        <w:endnoteReference w:id="106"/>
      </w:r>
    </w:p>
    <w:p w14:paraId="552D5EC2"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lastRenderedPageBreak/>
        <w:t>124.6. Övladlığa götürmə haqqında ərizə verilənə qədər uşaq övladlığa götürmək istəyənin ailəsində yaşamışsa və onu öz valideyni hesab edirsə, övladlığa götürmə övladlığa götürülən uşağın razılığı olmadan da aparıla bilər.</w:t>
      </w:r>
    </w:p>
    <w:p w14:paraId="4899299E"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6DE76E1"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125. </w:t>
      </w:r>
      <w:r w:rsidRPr="009D5316">
        <w:rPr>
          <w:rFonts w:ascii="Palatino Linotype" w:hAnsi="Palatino Linotype" w:cs="Segoe UI"/>
          <w:b/>
          <w:sz w:val="24"/>
          <w:szCs w:val="24"/>
          <w:lang w:val="az-Latn-AZ"/>
        </w:rPr>
        <w:t>Övladlığa götürülənin soyadının, adının və atasının adının dəyişdirilməsi</w:t>
      </w:r>
      <w:r w:rsidRPr="009D5316">
        <w:rPr>
          <w:rFonts w:ascii="Palatino Linotype" w:hAnsi="Palatino Linotype" w:cs="Segoe UI"/>
          <w:sz w:val="24"/>
          <w:szCs w:val="24"/>
          <w:lang w:val="az-Latn-AZ"/>
        </w:rPr>
        <w:t xml:space="preserve"> </w:t>
      </w:r>
    </w:p>
    <w:p w14:paraId="0F835F79"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DF24E3E" w14:textId="184BDF2D"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125.1. Övladlığa götürənin xahişi ilə övladlığa götürülən uşağa övladlığa götürənin soyadı və yeni ad verilir. Övladlığa götürən kişidirsə, uşağa ata adı onun adı ilə, övladlığa götürən qadındırsa, uşaq barəsində uşağın atasının hüquq və vəzifələrinin saxlandığı hallardan başqa, ata adı qadının göstərişi ilə verilir. Nikahda olmayan şəxs uşağı övladlığa götürdükdə, uşağın soyadı, adı və anasının (atasının) adı doğum haqqında </w:t>
      </w:r>
      <w:r w:rsidR="006D327A" w:rsidRPr="000C2755">
        <w:rPr>
          <w:rFonts w:ascii="Palatino Linotype" w:hAnsi="Palatino Linotype"/>
          <w:i/>
          <w:sz w:val="24"/>
          <w:shd w:val="clear" w:color="auto" w:fill="FFFFFF"/>
          <w:lang w:val="az-Latn-AZ"/>
        </w:rPr>
        <w:t>akt qeydində</w:t>
      </w:r>
      <w:r w:rsidRPr="009D5316">
        <w:rPr>
          <w:rFonts w:ascii="Palatino Linotype" w:hAnsi="Palatino Linotype" w:cs="Segoe UI"/>
          <w:sz w:val="28"/>
          <w:szCs w:val="24"/>
          <w:lang w:val="az-Latn-AZ"/>
        </w:rPr>
        <w:t xml:space="preserve"> </w:t>
      </w:r>
      <w:r w:rsidRPr="009D5316">
        <w:rPr>
          <w:rFonts w:ascii="Palatino Linotype" w:hAnsi="Palatino Linotype" w:cs="Segoe UI"/>
          <w:sz w:val="24"/>
          <w:szCs w:val="24"/>
          <w:lang w:val="az-Latn-AZ"/>
        </w:rPr>
        <w:t>həmin şəxsin göstərişi ilə yazılır.</w:t>
      </w:r>
      <w:r w:rsidR="006D327A" w:rsidRPr="009D5316">
        <w:rPr>
          <w:rStyle w:val="a8"/>
          <w:rFonts w:ascii="Palatino Linotype" w:hAnsi="Palatino Linotype"/>
          <w:b/>
          <w:color w:val="0000CC"/>
          <w:sz w:val="20"/>
          <w:szCs w:val="20"/>
          <w:lang w:val="az-Latn-AZ"/>
        </w:rPr>
        <w:t xml:space="preserve"> </w:t>
      </w:r>
      <w:r w:rsidR="006D327A" w:rsidRPr="009D5316">
        <w:rPr>
          <w:rStyle w:val="a8"/>
          <w:rFonts w:ascii="Palatino Linotype" w:hAnsi="Palatino Linotype"/>
          <w:b/>
          <w:color w:val="0000CC"/>
          <w:sz w:val="20"/>
          <w:szCs w:val="20"/>
          <w:lang w:val="az-Latn-AZ"/>
        </w:rPr>
        <w:endnoteReference w:id="107"/>
      </w:r>
    </w:p>
    <w:p w14:paraId="13B07D96"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125.2. Övladlığa götürən ər-arvadın soyadları müxtəlif olduqda, onların razılığı ilə övladlığa götürülən uşağa ərin və ya arvadın soyadı verilir.</w:t>
      </w:r>
    </w:p>
    <w:p w14:paraId="74CEADE5"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125.3. Övladlığa götürülən 10 yaşına çatmış uşağın soyadı, ata adı, habelə öz adı bu Məcəllənin 124.6-cı maddəsində nəzərdə tutulmuş hallardan başqa, yalnız onun razılığı ilə dəyişdirilə bilər.</w:t>
      </w:r>
      <w:r w:rsidR="00685815" w:rsidRPr="009D5316">
        <w:rPr>
          <w:rFonts w:ascii="Palatino Linotype" w:hAnsi="Palatino Linotype" w:cs="Segoe UI"/>
          <w:sz w:val="24"/>
          <w:szCs w:val="24"/>
          <w:lang w:val="az-Latn-AZ"/>
        </w:rPr>
        <w:t xml:space="preserve"> </w:t>
      </w:r>
      <w:r w:rsidR="00685815" w:rsidRPr="009D5316">
        <w:rPr>
          <w:rFonts w:ascii="Palatino Linotype" w:hAnsi="Palatino Linotype"/>
          <w:i/>
          <w:sz w:val="24"/>
          <w:szCs w:val="24"/>
          <w:lang w:val="az-Latn-AZ"/>
        </w:rPr>
        <w:t>Övladlığa götürülən 7 yaşına çatmış uşağın soyadı, ata adı, habelə öz adının dəyişdirilməsi barədə fikri öyrənilir.</w:t>
      </w:r>
      <w:r w:rsidR="00685815" w:rsidRPr="009D5316">
        <w:rPr>
          <w:rStyle w:val="a8"/>
          <w:rFonts w:ascii="Palatino Linotype" w:hAnsi="Palatino Linotype"/>
          <w:b/>
          <w:color w:val="0000CC"/>
          <w:sz w:val="20"/>
          <w:szCs w:val="20"/>
          <w:lang w:val="az-Latn-AZ"/>
        </w:rPr>
        <w:endnoteReference w:id="108"/>
      </w:r>
    </w:p>
    <w:p w14:paraId="37F21231"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125.4. Övladlığa götürülənə soyad və ata adı verilməsi, habelə onun adının dəyişdirilməsi övladlığa götürmə haqqında məhkəmə qətnaməsində göstərilir.</w:t>
      </w:r>
    </w:p>
    <w:p w14:paraId="5CB0C022" w14:textId="77777777" w:rsidR="00685815" w:rsidRPr="009D5316" w:rsidRDefault="00685815">
      <w:pPr>
        <w:spacing w:after="0" w:line="240" w:lineRule="auto"/>
        <w:ind w:firstLine="540"/>
        <w:jc w:val="both"/>
        <w:rPr>
          <w:rFonts w:ascii="Palatino Linotype" w:hAnsi="Palatino Linotype" w:cs="Segoe UI"/>
          <w:sz w:val="24"/>
          <w:szCs w:val="24"/>
          <w:lang w:val="az-Latn-AZ"/>
        </w:rPr>
      </w:pPr>
    </w:p>
    <w:p w14:paraId="03C7CC7F"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22FCC615" w14:textId="77777777" w:rsidR="00FA6C70" w:rsidRPr="009D5316" w:rsidRDefault="00695117">
      <w:pPr>
        <w:spacing w:after="0" w:line="240" w:lineRule="auto"/>
        <w:ind w:firstLine="540"/>
        <w:jc w:val="both"/>
        <w:rPr>
          <w:rFonts w:ascii="Palatino Linotype" w:hAnsi="Palatino Linotype" w:cs="Segoe UI"/>
          <w:b/>
          <w:sz w:val="24"/>
          <w:szCs w:val="24"/>
          <w:lang w:val="az-Latn-AZ"/>
        </w:rPr>
      </w:pPr>
      <w:r w:rsidRPr="009D5316">
        <w:rPr>
          <w:rFonts w:ascii="Palatino Linotype" w:hAnsi="Palatino Linotype" w:cs="Segoe UI"/>
          <w:sz w:val="24"/>
          <w:szCs w:val="24"/>
          <w:lang w:val="az-Latn-AZ"/>
        </w:rPr>
        <w:t xml:space="preserve">Maddə 126. </w:t>
      </w:r>
      <w:r w:rsidRPr="009D5316">
        <w:rPr>
          <w:rFonts w:ascii="Palatino Linotype" w:hAnsi="Palatino Linotype" w:cs="Segoe UI"/>
          <w:b/>
          <w:sz w:val="24"/>
          <w:szCs w:val="24"/>
          <w:lang w:val="az-Latn-AZ"/>
        </w:rPr>
        <w:t xml:space="preserve">Övladlığa götürənlərin xahişi ilə övladlığa götürülənin doğulduğu yerin və tarixin dəyişdirilməsi </w:t>
      </w:r>
    </w:p>
    <w:p w14:paraId="5647D1F8"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1C4EF5BB"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126.1. Övladlığa götürmənin gizli saxlanması üçün övladlığa götürənin xahişi ilə övladlığa götürülənin doğulduğu yer, eləcə də onun doğum tarixi 3 aydan çox olmayaraq dəyişdirilə bilər.</w:t>
      </w:r>
    </w:p>
    <w:p w14:paraId="1C35CA39"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126.2. Övladlığa götürülmüş uşağın doğum tarixi uşaq 1 yaşına çatana qədər dəyişdirilə bilər.</w:t>
      </w:r>
    </w:p>
    <w:p w14:paraId="569BA48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126.3. Övladlığa götürülmüş uşağın doğulduğu yerin və ya tarixin dəyişdirilməsi məhkəmə qətnaməsində göstərilir.</w:t>
      </w:r>
    </w:p>
    <w:p w14:paraId="2C03B53F" w14:textId="77777777" w:rsidR="00685815" w:rsidRPr="009D5316" w:rsidRDefault="00685815">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i/>
          <w:sz w:val="24"/>
          <w:szCs w:val="24"/>
          <w:lang w:val="az-Latn-AZ"/>
        </w:rPr>
        <w:t>126.4. 10 yaşından yuxarı övladlığa götürülmüş uşağın doğulduğu yerin dəyişdirilməsinə yalnız onun razılığı ilə yol verilir.</w:t>
      </w:r>
      <w:r w:rsidRPr="009D5316">
        <w:rPr>
          <w:rStyle w:val="a8"/>
          <w:rFonts w:ascii="Palatino Linotype" w:hAnsi="Palatino Linotype"/>
          <w:b/>
          <w:color w:val="0000CC"/>
          <w:sz w:val="20"/>
          <w:szCs w:val="20"/>
          <w:lang w:val="az-Latn-AZ"/>
        </w:rPr>
        <w:endnoteReference w:id="109"/>
      </w:r>
    </w:p>
    <w:p w14:paraId="254D0270"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16634048"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127. </w:t>
      </w:r>
      <w:r w:rsidRPr="009D5316">
        <w:rPr>
          <w:rFonts w:ascii="Palatino Linotype" w:hAnsi="Palatino Linotype" w:cs="Segoe UI"/>
          <w:b/>
          <w:sz w:val="24"/>
          <w:szCs w:val="24"/>
          <w:lang w:val="az-Latn-AZ"/>
        </w:rPr>
        <w:t>Övladlığa götürənlərin övladlığa götürülənin valideynləri kimi yazılması</w:t>
      </w:r>
      <w:r w:rsidRPr="009D5316">
        <w:rPr>
          <w:rFonts w:ascii="Palatino Linotype" w:hAnsi="Palatino Linotype" w:cs="Segoe UI"/>
          <w:sz w:val="24"/>
          <w:szCs w:val="24"/>
          <w:lang w:val="az-Latn-AZ"/>
        </w:rPr>
        <w:t xml:space="preserve"> </w:t>
      </w:r>
    </w:p>
    <w:p w14:paraId="78A5C978"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0B2EED18" w14:textId="4C9B9EE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127.1. Məhkəmə övladlığa götürənlərin xahişi ilə onların övladlığa götürülənlərin valideynləri kimi </w:t>
      </w:r>
      <w:r w:rsidR="006D327A" w:rsidRPr="000C2755">
        <w:rPr>
          <w:rFonts w:ascii="Palatino Linotype" w:hAnsi="Palatino Linotype"/>
          <w:i/>
          <w:sz w:val="24"/>
          <w:shd w:val="clear" w:color="auto" w:fill="FFFFFF"/>
          <w:lang w:val="az-Latn-AZ"/>
        </w:rPr>
        <w:t>doğum haqqında akt qeydlərinə</w:t>
      </w:r>
      <w:r w:rsidRPr="009D5316">
        <w:rPr>
          <w:rFonts w:ascii="Palatino Linotype" w:hAnsi="Palatino Linotype" w:cs="Segoe UI"/>
          <w:sz w:val="28"/>
          <w:szCs w:val="24"/>
          <w:lang w:val="az-Latn-AZ"/>
        </w:rPr>
        <w:t xml:space="preserve"> </w:t>
      </w:r>
      <w:r w:rsidRPr="009D5316">
        <w:rPr>
          <w:rFonts w:ascii="Palatino Linotype" w:hAnsi="Palatino Linotype" w:cs="Segoe UI"/>
          <w:sz w:val="24"/>
          <w:szCs w:val="24"/>
          <w:lang w:val="az-Latn-AZ"/>
        </w:rPr>
        <w:t>yazılmasını qət edə bilər.</w:t>
      </w:r>
      <w:r w:rsidR="006D327A" w:rsidRPr="009D5316">
        <w:rPr>
          <w:rStyle w:val="a8"/>
          <w:rFonts w:ascii="Palatino Linotype" w:hAnsi="Palatino Linotype"/>
          <w:b/>
          <w:color w:val="0000CC"/>
          <w:sz w:val="20"/>
          <w:szCs w:val="20"/>
          <w:lang w:val="az-Latn-AZ"/>
        </w:rPr>
        <w:t xml:space="preserve"> </w:t>
      </w:r>
      <w:r w:rsidR="006D327A" w:rsidRPr="009D5316">
        <w:rPr>
          <w:rStyle w:val="a8"/>
          <w:rFonts w:ascii="Palatino Linotype" w:hAnsi="Palatino Linotype"/>
          <w:b/>
          <w:color w:val="0000CC"/>
          <w:sz w:val="20"/>
          <w:szCs w:val="20"/>
          <w:lang w:val="az-Latn-AZ"/>
        </w:rPr>
        <w:endnoteReference w:id="110"/>
      </w:r>
    </w:p>
    <w:p w14:paraId="224A65CC"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127.2. Bu Məcəllənin 124.6-cı maddəsində nəzərdə tutulmuş hallar istisna olmaqla, övladlığa götürülən 10 yaşına çatmış uşaq barəsində bu cür qeydin yazılması üçün onun razılığı lazımdır.</w:t>
      </w:r>
    </w:p>
    <w:p w14:paraId="1B2FFFCE"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lastRenderedPageBreak/>
        <w:t>127.3. Övladlığa götürənlərin valideyn kimi yazılması zəruriliyi barədə övladlığa götürmə haqında məhkəmə qətnaməsində göstərilir.</w:t>
      </w:r>
    </w:p>
    <w:p w14:paraId="1B753A42"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7B48C732"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128. </w:t>
      </w:r>
      <w:r w:rsidRPr="009D5316">
        <w:rPr>
          <w:rFonts w:ascii="Palatino Linotype" w:hAnsi="Palatino Linotype" w:cs="Segoe UI"/>
          <w:b/>
          <w:sz w:val="24"/>
          <w:szCs w:val="24"/>
          <w:lang w:val="az-Latn-AZ"/>
        </w:rPr>
        <w:t>Tərbiyəçi öldükdə övladlığa götürmənin təsdiqi</w:t>
      </w:r>
      <w:r w:rsidRPr="009D5316">
        <w:rPr>
          <w:rFonts w:ascii="Palatino Linotype" w:hAnsi="Palatino Linotype" w:cs="Segoe UI"/>
          <w:sz w:val="24"/>
          <w:szCs w:val="24"/>
          <w:lang w:val="az-Latn-AZ"/>
        </w:rPr>
        <w:t xml:space="preserve"> </w:t>
      </w:r>
    </w:p>
    <w:p w14:paraId="320EC579"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7BBA739E" w14:textId="77777777" w:rsidR="00FA6C70" w:rsidRPr="009D5316" w:rsidRDefault="00685815">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i/>
          <w:sz w:val="24"/>
          <w:szCs w:val="24"/>
          <w:lang w:val="az-Latn-AZ"/>
        </w:rPr>
        <w:t>Uşağı faktiki tərbiyə edən şəxs</w:t>
      </w:r>
      <w:r w:rsidR="00695117" w:rsidRPr="009D5316">
        <w:rPr>
          <w:rFonts w:ascii="Palatino Linotype" w:hAnsi="Palatino Linotype" w:cs="Segoe UI"/>
          <w:sz w:val="24"/>
          <w:szCs w:val="24"/>
          <w:lang w:val="az-Latn-AZ"/>
        </w:rPr>
        <w:t xml:space="preserve"> öldükdə övladlığa götürmə faktı məhkəmə qaydasında müəyyən oluna bilər, yalnız o şərtlə ki, yetkinlik yaşına çatmayanlar ailədə doğma uşaq kimi qəbul edilsin, eləcə də övladlığa götürən sağlığında bu barədə məhkəməyə ərizə təqdim etmiş olsun.</w:t>
      </w:r>
      <w:r w:rsidRPr="009D5316">
        <w:rPr>
          <w:rStyle w:val="a8"/>
          <w:rFonts w:ascii="Palatino Linotype" w:hAnsi="Palatino Linotype" w:cs="Segoe UI"/>
          <w:b/>
          <w:color w:val="0000CC"/>
          <w:sz w:val="20"/>
          <w:szCs w:val="20"/>
          <w:lang w:val="az-Latn-AZ"/>
        </w:rPr>
        <w:endnoteReference w:id="111"/>
      </w:r>
    </w:p>
    <w:p w14:paraId="3AF26B3C"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0108B9F0"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129. </w:t>
      </w:r>
      <w:r w:rsidRPr="009D5316">
        <w:rPr>
          <w:rFonts w:ascii="Palatino Linotype" w:hAnsi="Palatino Linotype" w:cs="Segoe UI"/>
          <w:b/>
          <w:sz w:val="24"/>
          <w:szCs w:val="24"/>
          <w:lang w:val="az-Latn-AZ"/>
        </w:rPr>
        <w:t>Valideynlərin ölümünə görə pensiya və ya müavinət hüququnun saxlanması</w:t>
      </w:r>
      <w:r w:rsidRPr="009D5316">
        <w:rPr>
          <w:rFonts w:ascii="Palatino Linotype" w:hAnsi="Palatino Linotype" w:cs="Segoe UI"/>
          <w:sz w:val="24"/>
          <w:szCs w:val="24"/>
          <w:lang w:val="az-Latn-AZ"/>
        </w:rPr>
        <w:t xml:space="preserve"> </w:t>
      </w:r>
    </w:p>
    <w:p w14:paraId="46D1D732"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7B397D0B"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Övladlığa götürülmə vaxtınadək ailə başçısını itirməyə görə pensiya, dövlət müavinəti almaq hüququna malik olan yetkinlik yaşına çatmayanlar bu hüququ övladlığa götürüldükdən sonra da saxlayırlar.</w:t>
      </w:r>
    </w:p>
    <w:p w14:paraId="677EF92B"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0D29CF4D" w14:textId="77777777" w:rsidR="00685815" w:rsidRPr="009D5316" w:rsidRDefault="00685815" w:rsidP="00685815">
      <w:pPr>
        <w:spacing w:after="0"/>
        <w:ind w:firstLine="567"/>
        <w:jc w:val="both"/>
        <w:rPr>
          <w:rFonts w:ascii="Palatino Linotype" w:hAnsi="Palatino Linotype"/>
          <w:b/>
          <w:i/>
          <w:sz w:val="24"/>
          <w:szCs w:val="24"/>
          <w:lang w:val="az-Latn-AZ"/>
        </w:rPr>
      </w:pPr>
      <w:r w:rsidRPr="009D5316">
        <w:rPr>
          <w:rFonts w:ascii="Palatino Linotype" w:hAnsi="Palatino Linotype"/>
          <w:b/>
          <w:i/>
          <w:sz w:val="24"/>
          <w:szCs w:val="24"/>
          <w:lang w:val="az-Latn-AZ"/>
        </w:rPr>
        <w:t>Maddə 130. Övladlığa götürmənin gizli saxlanması</w:t>
      </w:r>
    </w:p>
    <w:p w14:paraId="180266EF" w14:textId="77777777" w:rsidR="00685815" w:rsidRPr="009D5316" w:rsidRDefault="00685815" w:rsidP="00685815">
      <w:pPr>
        <w:spacing w:after="0"/>
        <w:ind w:firstLine="567"/>
        <w:jc w:val="both"/>
        <w:rPr>
          <w:rFonts w:ascii="Palatino Linotype" w:hAnsi="Palatino Linotype"/>
          <w:i/>
          <w:sz w:val="24"/>
          <w:szCs w:val="24"/>
          <w:lang w:val="az-Latn-AZ"/>
        </w:rPr>
      </w:pPr>
    </w:p>
    <w:p w14:paraId="2F33ADE0" w14:textId="30FC6D8B" w:rsidR="00685815" w:rsidRPr="009D5316" w:rsidRDefault="00685815" w:rsidP="00685815">
      <w:pPr>
        <w:spacing w:after="0"/>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130.1. Övladlığa götürmənin sirri qanunla mühafizə olunur. Bu Məcəllənin 130.4 və 130.5-ci maddələrində nəzərdə tutulmuş hallar övladlığa götürmə sirrinin pozulması hesab olunmur.</w:t>
      </w:r>
      <w:r w:rsidR="006D327A" w:rsidRPr="009D5316">
        <w:rPr>
          <w:rStyle w:val="a8"/>
          <w:rFonts w:ascii="Palatino Linotype" w:hAnsi="Palatino Linotype"/>
          <w:b/>
          <w:color w:val="0000CC"/>
          <w:sz w:val="20"/>
          <w:szCs w:val="20"/>
          <w:lang w:val="az-Latn-AZ"/>
        </w:rPr>
        <w:t xml:space="preserve"> </w:t>
      </w:r>
    </w:p>
    <w:p w14:paraId="6CA2360D" w14:textId="5E605DF9" w:rsidR="00685815" w:rsidRPr="009D5316" w:rsidRDefault="00685815" w:rsidP="00685815">
      <w:pPr>
        <w:spacing w:after="0"/>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 xml:space="preserve">130.2. Bu Məcəllənin 130.5-ci maddəsində nəzərdə tutulmuş hal istisna olmaqla, övladlığa götürənlərin, onlar öldükdə isə müvafiq icra hakimiyyəti orqanının razılığı olmadan övladlığa götürmə haqqında hər hansı məlumat vermək, habelə vətəndaşlıq vəziyyəti </w:t>
      </w:r>
      <w:r w:rsidR="006D327A" w:rsidRPr="000C2755">
        <w:rPr>
          <w:rFonts w:ascii="Palatino Linotype" w:hAnsi="Palatino Linotype"/>
          <w:i/>
          <w:sz w:val="24"/>
          <w:szCs w:val="24"/>
          <w:shd w:val="clear" w:color="auto" w:fill="FFFFFF"/>
          <w:lang w:val="az-Latn-AZ"/>
        </w:rPr>
        <w:t>akt qeydlərindən</w:t>
      </w:r>
      <w:r w:rsidRPr="009D5316">
        <w:rPr>
          <w:rFonts w:ascii="Palatino Linotype" w:hAnsi="Palatino Linotype"/>
          <w:i/>
          <w:sz w:val="24"/>
          <w:szCs w:val="24"/>
          <w:lang w:val="az-Latn-AZ"/>
        </w:rPr>
        <w:t xml:space="preserve"> bu barədə çıxarışlar</w:t>
      </w:r>
      <w:r w:rsidR="006D327A" w:rsidRPr="000C2755">
        <w:rPr>
          <w:rFonts w:ascii="Palatino Linotype" w:hAnsi="Palatino Linotype"/>
          <w:i/>
          <w:sz w:val="24"/>
          <w:szCs w:val="24"/>
          <w:shd w:val="clear" w:color="auto" w:fill="FFFFFF"/>
          <w:lang w:val="az-Latn-AZ"/>
        </w:rPr>
        <w:t>, şəhadətnamələr və ya aray</w:t>
      </w:r>
      <w:r w:rsidR="006D327A" w:rsidRPr="000C2755">
        <w:rPr>
          <w:rFonts w:ascii="Palatino Linotype" w:hAnsi="Palatino Linotype" w:cs="Book Antiqua"/>
          <w:i/>
          <w:sz w:val="24"/>
          <w:szCs w:val="24"/>
          <w:shd w:val="clear" w:color="auto" w:fill="FFFFFF"/>
          <w:lang w:val="az-Latn-AZ"/>
        </w:rPr>
        <w:t>ış</w:t>
      </w:r>
      <w:r w:rsidR="006D327A" w:rsidRPr="000C2755">
        <w:rPr>
          <w:rFonts w:ascii="Palatino Linotype" w:hAnsi="Palatino Linotype"/>
          <w:i/>
          <w:sz w:val="24"/>
          <w:szCs w:val="24"/>
          <w:shd w:val="clear" w:color="auto" w:fill="FFFFFF"/>
          <w:lang w:val="az-Latn-AZ"/>
        </w:rPr>
        <w:t>lar</w:t>
      </w:r>
      <w:r w:rsidRPr="009D5316">
        <w:rPr>
          <w:rFonts w:ascii="Palatino Linotype" w:hAnsi="Palatino Linotype"/>
          <w:i/>
          <w:sz w:val="24"/>
          <w:szCs w:val="24"/>
          <w:lang w:val="az-Latn-AZ"/>
        </w:rPr>
        <w:t xml:space="preserve"> vermək qadağan edilir.</w:t>
      </w:r>
      <w:r w:rsidR="006D327A" w:rsidRPr="009D5316">
        <w:rPr>
          <w:rStyle w:val="a8"/>
          <w:rFonts w:ascii="Palatino Linotype" w:hAnsi="Palatino Linotype"/>
          <w:b/>
          <w:color w:val="0000CC"/>
          <w:sz w:val="20"/>
          <w:szCs w:val="20"/>
          <w:lang w:val="az-Latn-AZ"/>
        </w:rPr>
        <w:t xml:space="preserve"> </w:t>
      </w:r>
      <w:r w:rsidR="006D327A" w:rsidRPr="009D5316">
        <w:rPr>
          <w:rStyle w:val="a8"/>
          <w:rFonts w:ascii="Palatino Linotype" w:hAnsi="Palatino Linotype"/>
          <w:b/>
          <w:color w:val="0000CC"/>
          <w:sz w:val="20"/>
          <w:szCs w:val="20"/>
          <w:lang w:val="az-Latn-AZ"/>
        </w:rPr>
        <w:endnoteReference w:id="112"/>
      </w:r>
    </w:p>
    <w:p w14:paraId="26007C19" w14:textId="77777777" w:rsidR="00685815" w:rsidRPr="009D5316" w:rsidRDefault="00685815" w:rsidP="00685815">
      <w:pPr>
        <w:spacing w:after="0"/>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130.3. Övladlığa götürənin razılığı olmadan övladlığa götürmə sirrini yaymış şəxslər qanunla müəyyən edilmiş qaydada məsuliyyətə cəlb olunurlar.</w:t>
      </w:r>
    </w:p>
    <w:p w14:paraId="7BA589CB" w14:textId="77777777" w:rsidR="00685815" w:rsidRPr="009D5316" w:rsidRDefault="00685815" w:rsidP="00685815">
      <w:pPr>
        <w:spacing w:after="0"/>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130.4. Müvafiq icra hakimiyyəti orqanı uşağı övladlığa götürən şəxslərə 4-6 yaşında olan övladlığa götürülən uşağa psixoloqun və müvafiq icra hakimiyyəti orqanının nümayəndəsinin iştirakı ilə onun övladlığa götürüldüyü barədə məlumat verməsini tövsiyə etmək hüququna malikdir.</w:t>
      </w:r>
    </w:p>
    <w:p w14:paraId="18A4323A" w14:textId="77777777" w:rsidR="00FA6C70" w:rsidRPr="009D5316" w:rsidRDefault="00685815" w:rsidP="00685815">
      <w:pPr>
        <w:spacing w:after="0" w:line="240" w:lineRule="auto"/>
        <w:ind w:firstLine="540"/>
        <w:jc w:val="both"/>
        <w:rPr>
          <w:rFonts w:ascii="Palatino Linotype" w:hAnsi="Palatino Linotype" w:cs="Segoe UI"/>
          <w:b/>
          <w:color w:val="0000CC"/>
          <w:sz w:val="20"/>
          <w:szCs w:val="20"/>
          <w:lang w:val="az-Latn-AZ"/>
        </w:rPr>
      </w:pPr>
      <w:r w:rsidRPr="009D5316">
        <w:rPr>
          <w:rFonts w:ascii="Palatino Linotype" w:hAnsi="Palatino Linotype"/>
          <w:i/>
          <w:sz w:val="24"/>
          <w:szCs w:val="24"/>
          <w:lang w:val="az-Latn-AZ"/>
        </w:rPr>
        <w:t>130.5. Övladlığa götürülmüş uşaq 10 yaşına çatdıqda onun arzusu ilə müvafiq icra hakimiyyəti orqanı onun övladlığa götürülməsi ilə bağlı məlumatları ona təqdim edir.</w:t>
      </w:r>
      <w:r w:rsidRPr="009D5316">
        <w:rPr>
          <w:rStyle w:val="a8"/>
          <w:rFonts w:ascii="Palatino Linotype" w:hAnsi="Palatino Linotype" w:cs="Segoe UI"/>
          <w:b/>
          <w:color w:val="0000CC"/>
          <w:sz w:val="20"/>
          <w:szCs w:val="20"/>
          <w:lang w:val="az-Latn-AZ"/>
        </w:rPr>
        <w:endnoteReference w:id="113"/>
      </w:r>
    </w:p>
    <w:p w14:paraId="6E2789C0"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7DDC6ACE"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131. </w:t>
      </w:r>
      <w:r w:rsidRPr="009D5316">
        <w:rPr>
          <w:rFonts w:ascii="Palatino Linotype" w:hAnsi="Palatino Linotype" w:cs="Segoe UI"/>
          <w:b/>
          <w:sz w:val="24"/>
          <w:szCs w:val="24"/>
          <w:lang w:val="az-Latn-AZ"/>
        </w:rPr>
        <w:t>Övladlığa götürmənin ləğv edilməsi</w:t>
      </w:r>
      <w:r w:rsidRPr="009D5316">
        <w:rPr>
          <w:rFonts w:ascii="Palatino Linotype" w:hAnsi="Palatino Linotype" w:cs="Segoe UI"/>
          <w:sz w:val="24"/>
          <w:szCs w:val="24"/>
          <w:lang w:val="az-Latn-AZ"/>
        </w:rPr>
        <w:t xml:space="preserve"> </w:t>
      </w:r>
    </w:p>
    <w:p w14:paraId="0BFA5BF2"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1EA6172D"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131.1. Övladlığa götürmənin ləğv olunması məhkəmə qaydasında həyata keçirilir.</w:t>
      </w:r>
    </w:p>
    <w:p w14:paraId="64D3DF0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131.2. Övladlığa götürmənin ləğv olunması barədə işə </w:t>
      </w:r>
      <w:r w:rsidRPr="009D5316">
        <w:rPr>
          <w:rFonts w:ascii="Palatino Linotype" w:hAnsi="Palatino Linotype" w:cs="Segoe UI"/>
          <w:strike/>
          <w:sz w:val="24"/>
          <w:szCs w:val="24"/>
          <w:lang w:val="az-Latn-AZ"/>
        </w:rPr>
        <w:t>qəyyumluq və himayə orqanının və</w:t>
      </w:r>
      <w:r w:rsidRPr="009D5316">
        <w:rPr>
          <w:rFonts w:ascii="Palatino Linotype" w:hAnsi="Palatino Linotype" w:cs="Segoe UI"/>
          <w:sz w:val="24"/>
          <w:szCs w:val="24"/>
          <w:lang w:val="az-Latn-AZ"/>
        </w:rPr>
        <w:t xml:space="preserve"> müvafiq icra hakimiyyəti orqanının iştirakı ilə baxılır.</w:t>
      </w:r>
      <w:r w:rsidRPr="009D5316">
        <w:rPr>
          <w:rStyle w:val="a8"/>
          <w:rFonts w:ascii="Palatino Linotype" w:hAnsi="Palatino Linotype"/>
          <w:b/>
          <w:color w:val="0000FF"/>
          <w:sz w:val="20"/>
          <w:szCs w:val="20"/>
          <w:lang w:val="az-Latn-AZ"/>
        </w:rPr>
        <w:endnoteReference w:id="114"/>
      </w:r>
    </w:p>
    <w:p w14:paraId="2F200CE6"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131.3. Məhkəmənin övladlığa götürməni ləğv etmək haqqında qətnaməsinin qüvvəyə mindiyi gündən övladlığa götürməyə xitam verilir.</w:t>
      </w:r>
    </w:p>
    <w:p w14:paraId="7B9BA8F8" w14:textId="15313B28" w:rsidR="00FA6C70" w:rsidRPr="009D5316" w:rsidRDefault="00C8036F">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i/>
          <w:sz w:val="24"/>
          <w:shd w:val="clear" w:color="auto" w:fill="FFFFFF"/>
          <w:lang w:val="az-Latn-AZ"/>
        </w:rPr>
        <w:lastRenderedPageBreak/>
        <w:t>131.4. Övladlığa götürmənin lə</w:t>
      </w:r>
      <w:r w:rsidRPr="009D5316">
        <w:rPr>
          <w:rFonts w:ascii="Palatino Linotype" w:hAnsi="Palatino Linotype" w:cs="Book Antiqua"/>
          <w:i/>
          <w:sz w:val="24"/>
          <w:shd w:val="clear" w:color="auto" w:fill="FFFFFF"/>
          <w:lang w:val="az-Latn-AZ"/>
        </w:rPr>
        <w:t>ğ</w:t>
      </w:r>
      <w:r w:rsidRPr="009D5316">
        <w:rPr>
          <w:rFonts w:ascii="Palatino Linotype" w:hAnsi="Palatino Linotype"/>
          <w:i/>
          <w:sz w:val="24"/>
          <w:shd w:val="clear" w:color="auto" w:fill="FFFFFF"/>
          <w:lang w:val="az-Latn-AZ"/>
        </w:rPr>
        <w:t>v olunmas</w:t>
      </w:r>
      <w:r w:rsidRPr="009D5316">
        <w:rPr>
          <w:rFonts w:ascii="Palatino Linotype" w:hAnsi="Palatino Linotype" w:cs="Book Antiqua"/>
          <w:i/>
          <w:sz w:val="24"/>
          <w:shd w:val="clear" w:color="auto" w:fill="FFFFFF"/>
          <w:lang w:val="az-Latn-AZ"/>
        </w:rPr>
        <w:t>ı</w:t>
      </w:r>
      <w:r w:rsidRPr="009D5316">
        <w:rPr>
          <w:rFonts w:ascii="Palatino Linotype" w:hAnsi="Palatino Linotype"/>
          <w:i/>
          <w:sz w:val="24"/>
          <w:shd w:val="clear" w:color="auto" w:fill="FFFFFF"/>
          <w:lang w:val="az-Latn-AZ"/>
        </w:rPr>
        <w:t xml:space="preserve"> barədə məhkəmənin qətnaməsi qanuni q</w:t>
      </w:r>
      <w:r w:rsidRPr="009D5316">
        <w:rPr>
          <w:rFonts w:ascii="Palatino Linotype" w:hAnsi="Palatino Linotype" w:cs="Book Antiqua"/>
          <w:i/>
          <w:sz w:val="24"/>
          <w:shd w:val="clear" w:color="auto" w:fill="FFFFFF"/>
          <w:lang w:val="az-Latn-AZ"/>
        </w:rPr>
        <w:t>ü</w:t>
      </w:r>
      <w:r w:rsidRPr="009D5316">
        <w:rPr>
          <w:rFonts w:ascii="Palatino Linotype" w:hAnsi="Palatino Linotype"/>
          <w:i/>
          <w:sz w:val="24"/>
          <w:shd w:val="clear" w:color="auto" w:fill="FFFFFF"/>
          <w:lang w:val="az-Latn-AZ"/>
        </w:rPr>
        <w:t xml:space="preserve">vvəyə mindikdən sonra həmin qətnamədən </w:t>
      </w:r>
      <w:r w:rsidRPr="009D5316">
        <w:rPr>
          <w:rFonts w:ascii="Palatino Linotype" w:hAnsi="Palatino Linotype" w:cs="Book Antiqua"/>
          <w:i/>
          <w:sz w:val="24"/>
          <w:shd w:val="clear" w:color="auto" w:fill="FFFFFF"/>
          <w:lang w:val="az-Latn-AZ"/>
        </w:rPr>
        <w:t>çı</w:t>
      </w:r>
      <w:r w:rsidRPr="009D5316">
        <w:rPr>
          <w:rFonts w:ascii="Palatino Linotype" w:hAnsi="Palatino Linotype"/>
          <w:i/>
          <w:sz w:val="24"/>
          <w:shd w:val="clear" w:color="auto" w:fill="FFFFFF"/>
          <w:lang w:val="az-Latn-AZ"/>
        </w:rPr>
        <w:t>xar</w:t>
      </w:r>
      <w:r w:rsidRPr="009D5316">
        <w:rPr>
          <w:rFonts w:ascii="Palatino Linotype" w:hAnsi="Palatino Linotype" w:cs="Book Antiqua"/>
          <w:i/>
          <w:sz w:val="24"/>
          <w:shd w:val="clear" w:color="auto" w:fill="FFFFFF"/>
          <w:lang w:val="az-Latn-AZ"/>
        </w:rPr>
        <w:t>ış</w:t>
      </w:r>
      <w:r w:rsidRPr="009D5316">
        <w:rPr>
          <w:rFonts w:ascii="Palatino Linotype" w:hAnsi="Palatino Linotype"/>
          <w:i/>
          <w:sz w:val="24"/>
          <w:shd w:val="clear" w:color="auto" w:fill="FFFFFF"/>
          <w:lang w:val="az-Latn-AZ"/>
        </w:rPr>
        <w:t xml:space="preserve"> </w:t>
      </w:r>
      <w:r w:rsidR="00E56375" w:rsidRPr="00932A29">
        <w:rPr>
          <w:rFonts w:ascii="Palatino Linotype" w:hAnsi="Palatino Linotype"/>
          <w:i/>
          <w:sz w:val="24"/>
          <w:szCs w:val="24"/>
          <w:lang w:val="az-Latn-AZ"/>
        </w:rPr>
        <w:t>dərhal</w:t>
      </w:r>
      <w:r w:rsidRPr="009D5316">
        <w:rPr>
          <w:rFonts w:ascii="Palatino Linotype" w:hAnsi="Palatino Linotype"/>
          <w:i/>
          <w:sz w:val="24"/>
          <w:shd w:val="clear" w:color="auto" w:fill="FFFFFF"/>
          <w:lang w:val="az-Latn-AZ"/>
        </w:rPr>
        <w:t xml:space="preserve"> hakim tərəfindən g</w:t>
      </w:r>
      <w:r w:rsidRPr="009D5316">
        <w:rPr>
          <w:rFonts w:ascii="Palatino Linotype" w:hAnsi="Palatino Linotype" w:cs="Book Antiqua"/>
          <w:i/>
          <w:sz w:val="24"/>
          <w:shd w:val="clear" w:color="auto" w:fill="FFFFFF"/>
          <w:lang w:val="az-Latn-AZ"/>
        </w:rPr>
        <w:t>ü</w:t>
      </w:r>
      <w:r w:rsidRPr="009D5316">
        <w:rPr>
          <w:rFonts w:ascii="Palatino Linotype" w:hAnsi="Palatino Linotype"/>
          <w:i/>
          <w:sz w:val="24"/>
          <w:shd w:val="clear" w:color="auto" w:fill="FFFFFF"/>
          <w:lang w:val="az-Latn-AZ"/>
        </w:rPr>
        <w:t>cləndirilmi</w:t>
      </w:r>
      <w:r w:rsidRPr="009D5316">
        <w:rPr>
          <w:rFonts w:ascii="Palatino Linotype" w:hAnsi="Palatino Linotype" w:cs="Book Antiqua"/>
          <w:i/>
          <w:sz w:val="24"/>
          <w:shd w:val="clear" w:color="auto" w:fill="FFFFFF"/>
          <w:lang w:val="az-Latn-AZ"/>
        </w:rPr>
        <w:t>ş</w:t>
      </w:r>
      <w:r w:rsidRPr="009D5316">
        <w:rPr>
          <w:rFonts w:ascii="Palatino Linotype" w:hAnsi="Palatino Linotype"/>
          <w:i/>
          <w:sz w:val="24"/>
          <w:shd w:val="clear" w:color="auto" w:fill="FFFFFF"/>
          <w:lang w:val="az-Latn-AZ"/>
        </w:rPr>
        <w:t xml:space="preserve"> elektron imza ilə təsdiqlənərək </w:t>
      </w:r>
      <w:r w:rsidRPr="009D5316">
        <w:rPr>
          <w:rFonts w:ascii="Palatino Linotype" w:hAnsi="Palatino Linotype" w:cs="Book Antiqua"/>
          <w:i/>
          <w:sz w:val="24"/>
          <w:shd w:val="clear" w:color="auto" w:fill="FFFFFF"/>
          <w:lang w:val="az-Latn-AZ"/>
        </w:rPr>
        <w:t>“</w:t>
      </w:r>
      <w:r w:rsidRPr="009D5316">
        <w:rPr>
          <w:rFonts w:ascii="Palatino Linotype" w:hAnsi="Palatino Linotype"/>
          <w:i/>
          <w:sz w:val="24"/>
          <w:shd w:val="clear" w:color="auto" w:fill="FFFFFF"/>
          <w:lang w:val="az-Latn-AZ"/>
        </w:rPr>
        <w:t>Elektron məhkəmə</w:t>
      </w:r>
      <w:r w:rsidRPr="009D5316">
        <w:rPr>
          <w:rFonts w:ascii="Palatino Linotype" w:hAnsi="Palatino Linotype" w:cs="Book Antiqua"/>
          <w:i/>
          <w:sz w:val="24"/>
          <w:shd w:val="clear" w:color="auto" w:fill="FFFFFF"/>
          <w:lang w:val="az-Latn-AZ"/>
        </w:rPr>
        <w:t>”</w:t>
      </w:r>
      <w:r w:rsidRPr="009D5316">
        <w:rPr>
          <w:rFonts w:ascii="Palatino Linotype" w:hAnsi="Palatino Linotype"/>
          <w:i/>
          <w:sz w:val="24"/>
          <w:shd w:val="clear" w:color="auto" w:fill="FFFFFF"/>
          <w:lang w:val="az-Latn-AZ"/>
        </w:rPr>
        <w:t xml:space="preserve"> informasiya sistemi vasitəsilə m</w:t>
      </w:r>
      <w:r w:rsidRPr="009D5316">
        <w:rPr>
          <w:rFonts w:ascii="Palatino Linotype" w:hAnsi="Palatino Linotype" w:cs="Book Antiqua"/>
          <w:i/>
          <w:sz w:val="24"/>
          <w:shd w:val="clear" w:color="auto" w:fill="FFFFFF"/>
          <w:lang w:val="az-Latn-AZ"/>
        </w:rPr>
        <w:t>ü</w:t>
      </w:r>
      <w:r w:rsidRPr="009D5316">
        <w:rPr>
          <w:rFonts w:ascii="Palatino Linotype" w:hAnsi="Palatino Linotype"/>
          <w:i/>
          <w:sz w:val="24"/>
          <w:shd w:val="clear" w:color="auto" w:fill="FFFFFF"/>
          <w:lang w:val="az-Latn-AZ"/>
        </w:rPr>
        <w:t>vafiq icra hakimiyyəti orqan</w:t>
      </w:r>
      <w:r w:rsidRPr="009D5316">
        <w:rPr>
          <w:rFonts w:ascii="Palatino Linotype" w:hAnsi="Palatino Linotype" w:cs="Book Antiqua"/>
          <w:i/>
          <w:sz w:val="24"/>
          <w:shd w:val="clear" w:color="auto" w:fill="FFFFFF"/>
          <w:lang w:val="az-Latn-AZ"/>
        </w:rPr>
        <w:t>ı</w:t>
      </w:r>
      <w:r w:rsidRPr="009D5316">
        <w:rPr>
          <w:rFonts w:ascii="Palatino Linotype" w:hAnsi="Palatino Linotype"/>
          <w:i/>
          <w:sz w:val="24"/>
          <w:shd w:val="clear" w:color="auto" w:fill="FFFFFF"/>
          <w:lang w:val="az-Latn-AZ"/>
        </w:rPr>
        <w:t>n</w:t>
      </w:r>
      <w:r w:rsidRPr="009D5316">
        <w:rPr>
          <w:rFonts w:ascii="Palatino Linotype" w:hAnsi="Palatino Linotype" w:cs="Book Antiqua"/>
          <w:i/>
          <w:sz w:val="24"/>
          <w:shd w:val="clear" w:color="auto" w:fill="FFFFFF"/>
          <w:lang w:val="az-Latn-AZ"/>
        </w:rPr>
        <w:t>ı</w:t>
      </w:r>
      <w:r w:rsidRPr="009D5316">
        <w:rPr>
          <w:rFonts w:ascii="Palatino Linotype" w:hAnsi="Palatino Linotype"/>
          <w:i/>
          <w:sz w:val="24"/>
          <w:shd w:val="clear" w:color="auto" w:fill="FFFFFF"/>
          <w:lang w:val="az-Latn-AZ"/>
        </w:rPr>
        <w:t>n m</w:t>
      </w:r>
      <w:r w:rsidRPr="009D5316">
        <w:rPr>
          <w:rFonts w:ascii="Palatino Linotype" w:hAnsi="Palatino Linotype" w:cs="Book Antiqua"/>
          <w:i/>
          <w:sz w:val="24"/>
          <w:shd w:val="clear" w:color="auto" w:fill="FFFFFF"/>
          <w:lang w:val="az-Latn-AZ"/>
        </w:rPr>
        <w:t>ü</w:t>
      </w:r>
      <w:r w:rsidRPr="009D5316">
        <w:rPr>
          <w:rFonts w:ascii="Palatino Linotype" w:hAnsi="Palatino Linotype"/>
          <w:i/>
          <w:sz w:val="24"/>
          <w:shd w:val="clear" w:color="auto" w:fill="FFFFFF"/>
          <w:lang w:val="az-Latn-AZ"/>
        </w:rPr>
        <w:t>əyyən etdiyi orqan</w:t>
      </w:r>
      <w:r w:rsidRPr="009D5316">
        <w:rPr>
          <w:rFonts w:ascii="Palatino Linotype" w:hAnsi="Palatino Linotype" w:cs="Book Antiqua"/>
          <w:i/>
          <w:sz w:val="24"/>
          <w:shd w:val="clear" w:color="auto" w:fill="FFFFFF"/>
          <w:lang w:val="az-Latn-AZ"/>
        </w:rPr>
        <w:t>ı</w:t>
      </w:r>
      <w:r w:rsidRPr="009D5316">
        <w:rPr>
          <w:rFonts w:ascii="Palatino Linotype" w:hAnsi="Palatino Linotype"/>
          <w:i/>
          <w:sz w:val="24"/>
          <w:shd w:val="clear" w:color="auto" w:fill="FFFFFF"/>
          <w:lang w:val="az-Latn-AZ"/>
        </w:rPr>
        <w:t xml:space="preserve">n (qurumun) informasiya sisteminə </w:t>
      </w:r>
      <w:r w:rsidRPr="009D5316">
        <w:rPr>
          <w:rFonts w:ascii="Palatino Linotype" w:hAnsi="Palatino Linotype" w:cs="Book Antiqua"/>
          <w:i/>
          <w:sz w:val="24"/>
          <w:shd w:val="clear" w:color="auto" w:fill="FFFFFF"/>
          <w:lang w:val="az-Latn-AZ"/>
        </w:rPr>
        <w:t>ö</w:t>
      </w:r>
      <w:r w:rsidRPr="009D5316">
        <w:rPr>
          <w:rFonts w:ascii="Palatino Linotype" w:hAnsi="Palatino Linotype"/>
          <w:i/>
          <w:sz w:val="24"/>
          <w:shd w:val="clear" w:color="auto" w:fill="FFFFFF"/>
          <w:lang w:val="az-Latn-AZ"/>
        </w:rPr>
        <w:t>t</w:t>
      </w:r>
      <w:r w:rsidRPr="009D5316">
        <w:rPr>
          <w:rFonts w:ascii="Palatino Linotype" w:hAnsi="Palatino Linotype" w:cs="Book Antiqua"/>
          <w:i/>
          <w:sz w:val="24"/>
          <w:shd w:val="clear" w:color="auto" w:fill="FFFFFF"/>
          <w:lang w:val="az-Latn-AZ"/>
        </w:rPr>
        <w:t>ü</w:t>
      </w:r>
      <w:r w:rsidRPr="009D5316">
        <w:rPr>
          <w:rFonts w:ascii="Palatino Linotype" w:hAnsi="Palatino Linotype"/>
          <w:i/>
          <w:sz w:val="24"/>
          <w:shd w:val="clear" w:color="auto" w:fill="FFFFFF"/>
          <w:lang w:val="az-Latn-AZ"/>
        </w:rPr>
        <w:t>r</w:t>
      </w:r>
      <w:r w:rsidRPr="009D5316">
        <w:rPr>
          <w:rFonts w:ascii="Palatino Linotype" w:hAnsi="Palatino Linotype" w:cs="Book Antiqua"/>
          <w:i/>
          <w:sz w:val="24"/>
          <w:shd w:val="clear" w:color="auto" w:fill="FFFFFF"/>
          <w:lang w:val="az-Latn-AZ"/>
        </w:rPr>
        <w:t>ü</w:t>
      </w:r>
      <w:r w:rsidRPr="009D5316">
        <w:rPr>
          <w:rFonts w:ascii="Palatino Linotype" w:hAnsi="Palatino Linotype"/>
          <w:i/>
          <w:sz w:val="24"/>
          <w:shd w:val="clear" w:color="auto" w:fill="FFFFFF"/>
          <w:lang w:val="az-Latn-AZ"/>
        </w:rPr>
        <w:t>l</w:t>
      </w:r>
      <w:r w:rsidRPr="009D5316">
        <w:rPr>
          <w:rFonts w:ascii="Palatino Linotype" w:hAnsi="Palatino Linotype" w:cs="Book Antiqua"/>
          <w:i/>
          <w:sz w:val="24"/>
          <w:shd w:val="clear" w:color="auto" w:fill="FFFFFF"/>
          <w:lang w:val="az-Latn-AZ"/>
        </w:rPr>
        <w:t>ü</w:t>
      </w:r>
      <w:r w:rsidRPr="009D5316">
        <w:rPr>
          <w:rFonts w:ascii="Palatino Linotype" w:hAnsi="Palatino Linotype"/>
          <w:i/>
          <w:sz w:val="24"/>
          <w:shd w:val="clear" w:color="auto" w:fill="FFFFFF"/>
          <w:lang w:val="az-Latn-AZ"/>
        </w:rPr>
        <w:t>r.</w:t>
      </w:r>
      <w:r w:rsidR="00695117" w:rsidRPr="009D5316">
        <w:rPr>
          <w:rStyle w:val="a8"/>
          <w:rFonts w:ascii="Palatino Linotype" w:hAnsi="Palatino Linotype"/>
          <w:b/>
          <w:color w:val="0000FF"/>
          <w:sz w:val="20"/>
          <w:szCs w:val="20"/>
          <w:lang w:val="az-Latn-AZ"/>
        </w:rPr>
        <w:endnoteReference w:id="115"/>
      </w:r>
      <w:r w:rsidRPr="009D5316">
        <w:rPr>
          <w:rFonts w:ascii="Palatino Linotype" w:hAnsi="Palatino Linotype"/>
          <w:i/>
          <w:sz w:val="24"/>
          <w:szCs w:val="24"/>
          <w:lang w:val="az-Latn-AZ"/>
        </w:rPr>
        <w:t xml:space="preserve"> </w:t>
      </w:r>
    </w:p>
    <w:p w14:paraId="1DAE34FF"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F33DAB3"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132. </w:t>
      </w:r>
      <w:r w:rsidRPr="009D5316">
        <w:rPr>
          <w:rFonts w:ascii="Palatino Linotype" w:hAnsi="Palatino Linotype" w:cs="Segoe UI"/>
          <w:b/>
          <w:sz w:val="24"/>
          <w:szCs w:val="24"/>
          <w:lang w:val="az-Latn-AZ"/>
        </w:rPr>
        <w:t>Övladlığa götürmənin ləğv edilməsinin əsasları</w:t>
      </w:r>
      <w:r w:rsidRPr="009D5316">
        <w:rPr>
          <w:rFonts w:ascii="Palatino Linotype" w:hAnsi="Palatino Linotype" w:cs="Segoe UI"/>
          <w:sz w:val="24"/>
          <w:szCs w:val="24"/>
          <w:lang w:val="az-Latn-AZ"/>
        </w:rPr>
        <w:t xml:space="preserve"> </w:t>
      </w:r>
    </w:p>
    <w:p w14:paraId="4359EA7B"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6B854846"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132.1. Övladlığa götürmə aşağıdakı hallarda ləğv edilir:</w:t>
      </w:r>
    </w:p>
    <w:p w14:paraId="73328C3A"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132.1.1. övladlığa götürənlər onlara həvalə edilmiş valideynlik vəzifələrini yerinə yetirmədikdə;</w:t>
      </w:r>
    </w:p>
    <w:p w14:paraId="753A955D"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132.1.2. övladlığa götürənlər valideynlik hüquqlarından sui-istifadə etdikdə;</w:t>
      </w:r>
    </w:p>
    <w:p w14:paraId="6380FA35"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132.1.3. övladlığa götürənlər övladlığa götürülən uşağa qəddar münasibət bəslədikdə;</w:t>
      </w:r>
    </w:p>
    <w:p w14:paraId="660BB2F8"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132.1.4. övladlığa götürənlər xroniki alkoqolik və narkoman olduqda.</w:t>
      </w:r>
    </w:p>
    <w:p w14:paraId="69DDCDA0"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132.2. Məhkəmə uşağın rəyini nəzərə almaqla onun mənafeyi naminə digər əsaslarla da övladlığa götürməni ləğv edə bilər.</w:t>
      </w:r>
    </w:p>
    <w:p w14:paraId="7D2664CA"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44F5884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133. </w:t>
      </w:r>
      <w:r w:rsidRPr="009D5316">
        <w:rPr>
          <w:rFonts w:ascii="Palatino Linotype" w:hAnsi="Palatino Linotype" w:cs="Segoe UI"/>
          <w:b/>
          <w:sz w:val="24"/>
          <w:szCs w:val="24"/>
          <w:lang w:val="az-Latn-AZ"/>
        </w:rPr>
        <w:t>Övladlığa götürmənin ləğv olunmasını tələb etmək hüququ olanlar</w:t>
      </w:r>
      <w:r w:rsidRPr="009D5316">
        <w:rPr>
          <w:rFonts w:ascii="Palatino Linotype" w:hAnsi="Palatino Linotype" w:cs="Segoe UI"/>
          <w:sz w:val="24"/>
          <w:szCs w:val="24"/>
          <w:lang w:val="az-Latn-AZ"/>
        </w:rPr>
        <w:t xml:space="preserve"> </w:t>
      </w:r>
    </w:p>
    <w:p w14:paraId="1A79DF0A"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506E54E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Övladlığa götürmənin ləğv olunmasını övladlığa götürənlərin özləri , uşağın valideynləri, övladlığa götürülən 14 yaşına çatmış uşaq və müvafiq icra hakimiyyəti orqanı tələb edə bilər.</w:t>
      </w:r>
    </w:p>
    <w:p w14:paraId="33BC0CB1"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503FB5EC" w14:textId="77777777" w:rsidR="00FA6C70" w:rsidRPr="009D5316" w:rsidRDefault="00695117">
      <w:pPr>
        <w:spacing w:after="0" w:line="240" w:lineRule="auto"/>
        <w:ind w:firstLine="540"/>
        <w:jc w:val="both"/>
        <w:rPr>
          <w:rFonts w:ascii="Palatino Linotype" w:hAnsi="Palatino Linotype" w:cs="Segoe UI"/>
          <w:b/>
          <w:sz w:val="24"/>
          <w:szCs w:val="24"/>
          <w:lang w:val="az-Latn-AZ"/>
        </w:rPr>
      </w:pPr>
      <w:r w:rsidRPr="009D5316">
        <w:rPr>
          <w:rFonts w:ascii="Palatino Linotype" w:hAnsi="Palatino Linotype" w:cs="Segoe UI"/>
          <w:sz w:val="24"/>
          <w:szCs w:val="24"/>
          <w:lang w:val="az-Latn-AZ"/>
        </w:rPr>
        <w:t xml:space="preserve">Maddə 134. </w:t>
      </w:r>
      <w:r w:rsidRPr="009D5316">
        <w:rPr>
          <w:rFonts w:ascii="Palatino Linotype" w:hAnsi="Palatino Linotype" w:cs="Segoe UI"/>
          <w:b/>
          <w:sz w:val="24"/>
          <w:szCs w:val="24"/>
          <w:lang w:val="az-Latn-AZ"/>
        </w:rPr>
        <w:t xml:space="preserve">Övladlığa götürmənin və övladlığa götürmənin ləğv olunmasının hüquqi nəticələri </w:t>
      </w:r>
    </w:p>
    <w:p w14:paraId="3732ED7C"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7CD843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134.1. Övladlığa götürülənlər və onların övladları övladlığa götürənlərə və onların qohumlarına münasibətdə, eləcə də övladlığa götürənlər və onların qohumları övladlığa götürülənlərə (onların övladlarına) münasibətdə öz şəxsi qeyri-əmlak və əmlak hüquq və vəzifələrinə görə mənşəcə qohumlara bərabər tutulurlar.</w:t>
      </w:r>
    </w:p>
    <w:p w14:paraId="62560779"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134.2. Övladlığa götürülən uşaqlar öz valideynlərinə (qohumlarına) münasibətdə </w:t>
      </w:r>
      <w:r w:rsidR="00685815" w:rsidRPr="009D5316">
        <w:rPr>
          <w:rFonts w:ascii="Palatino Linotype" w:hAnsi="Palatino Linotype"/>
          <w:i/>
          <w:sz w:val="24"/>
          <w:szCs w:val="24"/>
          <w:lang w:val="az-Latn-AZ"/>
        </w:rPr>
        <w:t>bu Məcəllənin 129-cu maddəsində nəzərdə tutulan hallar istisna olmaqla</w:t>
      </w:r>
      <w:r w:rsidR="00685815" w:rsidRPr="009D5316">
        <w:rPr>
          <w:rFonts w:ascii="Palatino Linotype" w:hAnsi="Palatino Linotype" w:cs="Segoe UI"/>
          <w:sz w:val="24"/>
          <w:szCs w:val="24"/>
          <w:lang w:val="az-Latn-AZ"/>
        </w:rPr>
        <w:t xml:space="preserve"> </w:t>
      </w:r>
      <w:r w:rsidRPr="009D5316">
        <w:rPr>
          <w:rFonts w:ascii="Palatino Linotype" w:hAnsi="Palatino Linotype" w:cs="Segoe UI"/>
          <w:sz w:val="24"/>
          <w:szCs w:val="24"/>
          <w:lang w:val="az-Latn-AZ"/>
        </w:rPr>
        <w:t>şəxsi qeyri-əmlak və əmlak hüquq və vəzifələrini itirirlər.</w:t>
      </w:r>
      <w:r w:rsidR="00685815" w:rsidRPr="009D5316">
        <w:rPr>
          <w:rStyle w:val="a8"/>
          <w:rFonts w:ascii="Palatino Linotype" w:hAnsi="Palatino Linotype" w:cs="Segoe UI"/>
          <w:b/>
          <w:color w:val="0000CC"/>
          <w:sz w:val="20"/>
          <w:szCs w:val="20"/>
          <w:lang w:val="az-Latn-AZ"/>
        </w:rPr>
        <w:endnoteReference w:id="116"/>
      </w:r>
    </w:p>
    <w:p w14:paraId="1969907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134.3. Uşaq övladlığa bir nəfər tərəfindən götürüldükdə əgər o, kişidirsə,—ananın arzusu ilə, əgər qadındırsa—atanın arzusu ilə, şəxsi qeyri-əmlak və əmlak hüquq və vəzifələri saxlanıla bilər.</w:t>
      </w:r>
    </w:p>
    <w:p w14:paraId="01D7E11A"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134.4. Uşağın valideynlərindən biri öldükdə, əgər bunu onun mənafeyi tələb edirsə, ölmüş valideynin atasının və ya anasının (uşağın babasının və ya nənəsinin) xahişi ilə ölənin qohumlarına münasibətdə şəxsi qeyri-əmlak və əmlak hüquq və vəzifələri saxlanıla bilər. Ölən valideynin qohumlarının övladlığa götürülən uşaqla ünsiyyətdə olmaq hüququ bu Məcəllənin 62-ci maddəsinə uyğun həyata keçirilir.</w:t>
      </w:r>
    </w:p>
    <w:p w14:paraId="51E35AF1"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134.5. Uşağın övladlığa götürülməsi haqqında məhkəmənin qətnaməsində övladlığa götürülənin valideynlərindən biri və ya ölmüş valideynin qohumları ilə münasibətlərin saxlanması barədə qeyd olunur.</w:t>
      </w:r>
    </w:p>
    <w:p w14:paraId="1A24A7B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trike/>
          <w:sz w:val="24"/>
          <w:szCs w:val="24"/>
          <w:lang w:val="az-Latn-AZ"/>
        </w:rPr>
        <w:lastRenderedPageBreak/>
        <w:t>134.6. Bu Məcəllənin 128.1 və 128.2-ci maddələri ilə nəzərdə tutulmuş hüquqi nəticələri övladlığa götürən şəxslərin uşağın doğum haqqında akt qeydində onun valideynləri qismində yazılmasından asılı olmadan yaranır.</w:t>
      </w:r>
      <w:r w:rsidR="00685815" w:rsidRPr="009D5316">
        <w:rPr>
          <w:rStyle w:val="a8"/>
          <w:rFonts w:ascii="Palatino Linotype" w:hAnsi="Palatino Linotype" w:cs="Segoe UI"/>
          <w:b/>
          <w:color w:val="0000CC"/>
          <w:sz w:val="20"/>
          <w:szCs w:val="20"/>
          <w:lang w:val="az-Latn-AZ"/>
        </w:rPr>
        <w:endnoteReference w:id="117"/>
      </w:r>
    </w:p>
    <w:p w14:paraId="0B440CDA"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134.7. Məhkəmə övladlığa götürülməni ləğv etdikdə, övladlığa götürülmüş uşağın və övladlığa götürənlərin (onların qohumlarının) qarşılıqlı hüquq və vəzifələrinə xitam verilir. Uşağın mənafeyi bunu tələb edərsə, onunla valideynləri (onun qohumları) arasında qarşılıqlı hüquq və vəzifələr bərpa olunur.</w:t>
      </w:r>
    </w:p>
    <w:p w14:paraId="4CADBF1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134.8. Övladlığa götürmə ləğv olunduqda, uşaq məhkəmənin qətnaməsi ilə valideynlərə qaytarılır.</w:t>
      </w:r>
    </w:p>
    <w:p w14:paraId="4088C28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134.9. Bu halda, uşağın valideynləri olmadıqda, yaxud uşağın valideynlərinə qaytarılması onun mənafeyinə ziddirsə, uşaq müvafiq icra hakimiyyəti orqanının himayəsinə verilir.</w:t>
      </w:r>
    </w:p>
    <w:p w14:paraId="599B8178"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134.10. Məhkəmə uşağa övladlığa götürülərkən verilən ad və soyadın saxlanıb-saxlanılmamasını </w:t>
      </w:r>
      <w:r w:rsidR="00DE4F57" w:rsidRPr="009D5316">
        <w:rPr>
          <w:rFonts w:ascii="Palatino Linotype" w:hAnsi="Palatino Linotype"/>
          <w:i/>
          <w:sz w:val="24"/>
          <w:szCs w:val="24"/>
          <w:lang w:val="az-Latn-AZ"/>
        </w:rPr>
        <w:t>bu Məcəllənin 125.3-cü maddəsi ilə müəyyən edilmiş tələblər nəzərə alınmaqla</w:t>
      </w:r>
      <w:r w:rsidRPr="009D5316">
        <w:rPr>
          <w:rFonts w:ascii="Palatino Linotype" w:hAnsi="Palatino Linotype" w:cs="Segoe UI"/>
          <w:sz w:val="24"/>
          <w:szCs w:val="24"/>
          <w:lang w:val="az-Latn-AZ"/>
        </w:rPr>
        <w:t xml:space="preserve"> həll edir.</w:t>
      </w:r>
      <w:r w:rsidR="00DE4F57" w:rsidRPr="009D5316">
        <w:rPr>
          <w:rStyle w:val="a8"/>
          <w:rFonts w:ascii="Palatino Linotype" w:hAnsi="Palatino Linotype" w:cs="Segoe UI"/>
          <w:b/>
          <w:color w:val="0000FF"/>
          <w:sz w:val="20"/>
          <w:szCs w:val="20"/>
          <w:lang w:val="az-Latn-AZ"/>
        </w:rPr>
        <w:endnoteReference w:id="118"/>
      </w:r>
    </w:p>
    <w:p w14:paraId="3DC2BCEC"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trike/>
          <w:sz w:val="24"/>
          <w:szCs w:val="24"/>
          <w:lang w:val="az-Latn-AZ"/>
        </w:rPr>
        <w:t>134.11. 10 yaşı tamam olmuş uşağın adı və soyadı onun öz razılığı ilə dəyişdirilə bilər.</w:t>
      </w:r>
      <w:r w:rsidR="00DE4F57" w:rsidRPr="009D5316">
        <w:rPr>
          <w:rStyle w:val="a8"/>
          <w:rFonts w:ascii="Palatino Linotype" w:hAnsi="Palatino Linotype" w:cs="Segoe UI"/>
          <w:b/>
          <w:color w:val="0000FF"/>
          <w:sz w:val="20"/>
          <w:szCs w:val="20"/>
          <w:lang w:val="az-Latn-AZ"/>
        </w:rPr>
        <w:endnoteReference w:id="119"/>
      </w:r>
    </w:p>
    <w:p w14:paraId="72D68BE3"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134.12. Məhkəmə uşağın mənafeyinə uyğun olaraq, bu Məcəllənin 76—78-ci maddələrində qeyd edilən vəsaitin keçmiş övladlığa götürəndən tutulub uşağa verilməsi haqqında qətnamə qəbul edə bilər.</w:t>
      </w:r>
    </w:p>
    <w:p w14:paraId="2BC181B8"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134.13. Azərbaycan Respublikasının vətəndaşı olan uşağın əcnəbilər və ya vətəndaşlığı olmayan şəxslər tərəfindən övladlığa götürülməsi ləğv edildikdə, Azərbaycan Respublikasının tərəfdar çıxdığı beynəlxalq müqavilələrdə ayrı qayda nəzərdə tutulmamışdırsa, müvafiq icra hakimiyyəti orqanı Azərbaycan Respublikasının vətəndaşı olan uşağın Azərbaycan Respublikasının ərazisinə qaytarılması üçün tədbirlərin görülməsi və ya övladlığa götürənin vətəndaşı olduğu (daimi yaşadığı) dövlətin qanunvericiliyinə uyğun yerləşdirilməsi məqsədilə övladlığa götürənin vətəndaşı olduğu (daimi yaşadığı) dövlətin səlahiyyətli orqanına məlumat verir. Azərbaycan Respublikasının ərazisinə qaytarılan uşaq bu Məcəllənin 114-116-cı maddələrinə uyğun olaraq yenidən uçota alınır və müəyyən olunmuş qaydada yerləşdirilir.</w:t>
      </w:r>
      <w:r w:rsidRPr="009D5316">
        <w:rPr>
          <w:rStyle w:val="a8"/>
          <w:rFonts w:ascii="Palatino Linotype" w:hAnsi="Palatino Linotype" w:cs="A1Lat"/>
          <w:b/>
          <w:color w:val="0000FF"/>
          <w:sz w:val="20"/>
          <w:szCs w:val="20"/>
          <w:lang w:val="az-Latn-AZ"/>
        </w:rPr>
        <w:endnoteReference w:id="120"/>
      </w:r>
    </w:p>
    <w:p w14:paraId="399A4C3B"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6F6B4BD9"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135. </w:t>
      </w:r>
      <w:r w:rsidRPr="009D5316">
        <w:rPr>
          <w:rFonts w:ascii="Palatino Linotype" w:hAnsi="Palatino Linotype" w:cs="Segoe UI"/>
          <w:b/>
          <w:sz w:val="24"/>
          <w:szCs w:val="24"/>
          <w:lang w:val="az-Latn-AZ"/>
        </w:rPr>
        <w:t>Övladlığa götürmənin ləğvinin yolverilməzliyi</w:t>
      </w:r>
      <w:r w:rsidRPr="009D5316">
        <w:rPr>
          <w:rFonts w:ascii="Palatino Linotype" w:hAnsi="Palatino Linotype" w:cs="Segoe UI"/>
          <w:sz w:val="24"/>
          <w:szCs w:val="24"/>
          <w:lang w:val="az-Latn-AZ"/>
        </w:rPr>
        <w:t xml:space="preserve"> </w:t>
      </w:r>
    </w:p>
    <w:p w14:paraId="0249AA90"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5F210AFC"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Uşaq yetkinlik yaşına çatdıqda övladlığa götürmənin ləğvinə yol verilmir. Lakin övladlığa götürən, övladlığa götürülən və övladlığa götürülənin valideynləri (valideynlər sağdırsa, valideynlik hüquqlarından məhrum olunmamışdırsa, məhkəmə tərəfindən fəaliyyət qabiliyyəti olmayan hesab edilməmişdirsə) arasında qarşılıqlı razılığa əsasən övladlığa götürmənin ləğvinə yol verilir.</w:t>
      </w:r>
    </w:p>
    <w:p w14:paraId="11AF59FE" w14:textId="77777777" w:rsidR="00FA6C70" w:rsidRPr="009D5316" w:rsidRDefault="00FA6C70">
      <w:pPr>
        <w:spacing w:after="0" w:line="240" w:lineRule="auto"/>
        <w:rPr>
          <w:rFonts w:ascii="Palatino Linotype" w:hAnsi="Palatino Linotype" w:cs="Segoe UI"/>
          <w:sz w:val="24"/>
          <w:szCs w:val="24"/>
          <w:lang w:val="az-Latn-AZ"/>
        </w:rPr>
      </w:pPr>
    </w:p>
    <w:p w14:paraId="0F1C13BB" w14:textId="77777777" w:rsidR="00FA6C70" w:rsidRPr="009D5316" w:rsidRDefault="00695117">
      <w:pPr>
        <w:spacing w:after="120" w:line="240" w:lineRule="auto"/>
        <w:jc w:val="center"/>
        <w:rPr>
          <w:rFonts w:ascii="Palatino Linotype" w:hAnsi="Palatino Linotype" w:cs="Segoe UI"/>
          <w:i/>
          <w:sz w:val="24"/>
          <w:szCs w:val="24"/>
          <w:lang w:val="az-Latn-AZ"/>
        </w:rPr>
      </w:pPr>
      <w:r w:rsidRPr="009D5316">
        <w:rPr>
          <w:rFonts w:ascii="Palatino Linotype" w:hAnsi="Palatino Linotype" w:cs="Segoe UI"/>
          <w:i/>
          <w:sz w:val="24"/>
          <w:szCs w:val="24"/>
          <w:lang w:val="az-Latn-AZ"/>
        </w:rPr>
        <w:t>20-ci fəsil</w:t>
      </w:r>
    </w:p>
    <w:p w14:paraId="432DB816" w14:textId="77777777" w:rsidR="00FA6C70" w:rsidRPr="009D5316" w:rsidRDefault="00695117">
      <w:pPr>
        <w:spacing w:after="0" w:line="240" w:lineRule="auto"/>
        <w:jc w:val="center"/>
        <w:rPr>
          <w:rFonts w:ascii="Palatino Linotype" w:hAnsi="Palatino Linotype" w:cs="Segoe UI"/>
          <w:b/>
          <w:sz w:val="24"/>
          <w:szCs w:val="24"/>
          <w:lang w:val="az-Latn-AZ"/>
        </w:rPr>
      </w:pPr>
      <w:r w:rsidRPr="009D5316">
        <w:rPr>
          <w:rFonts w:ascii="Palatino Linotype" w:hAnsi="Palatino Linotype" w:cs="Segoe UI"/>
          <w:b/>
          <w:sz w:val="24"/>
          <w:szCs w:val="24"/>
          <w:lang w:val="az-Latn-AZ"/>
        </w:rPr>
        <w:t>Uşaqlar üzərində qəyyumluq və himayə</w:t>
      </w:r>
    </w:p>
    <w:p w14:paraId="4BFC04F3" w14:textId="77777777" w:rsidR="00FA6C70" w:rsidRPr="009D5316" w:rsidRDefault="00FA6C70">
      <w:pPr>
        <w:spacing w:after="0" w:line="240" w:lineRule="auto"/>
        <w:rPr>
          <w:rFonts w:ascii="Palatino Linotype" w:hAnsi="Palatino Linotype" w:cs="Segoe UI"/>
          <w:sz w:val="24"/>
          <w:szCs w:val="24"/>
          <w:lang w:val="az-Latn-AZ"/>
        </w:rPr>
      </w:pPr>
    </w:p>
    <w:p w14:paraId="1E56B9C4" w14:textId="77777777" w:rsidR="00FA6C70" w:rsidRPr="009D5316" w:rsidRDefault="00695117">
      <w:pPr>
        <w:spacing w:after="0" w:line="240" w:lineRule="auto"/>
        <w:ind w:firstLine="540"/>
        <w:jc w:val="both"/>
        <w:rPr>
          <w:rFonts w:ascii="Palatino Linotype" w:hAnsi="Palatino Linotype" w:cs="Segoe UI"/>
          <w:b/>
          <w:sz w:val="24"/>
          <w:szCs w:val="24"/>
          <w:lang w:val="az-Latn-AZ"/>
        </w:rPr>
      </w:pPr>
      <w:r w:rsidRPr="009D5316">
        <w:rPr>
          <w:rFonts w:ascii="Palatino Linotype" w:hAnsi="Palatino Linotype" w:cs="Segoe UI"/>
          <w:sz w:val="24"/>
          <w:szCs w:val="24"/>
          <w:lang w:val="az-Latn-AZ"/>
        </w:rPr>
        <w:t xml:space="preserve">Maddə 136. </w:t>
      </w:r>
      <w:r w:rsidRPr="009D5316">
        <w:rPr>
          <w:rFonts w:ascii="Palatino Linotype" w:hAnsi="Palatino Linotype" w:cs="Segoe UI"/>
          <w:b/>
          <w:sz w:val="24"/>
          <w:szCs w:val="24"/>
          <w:lang w:val="az-Latn-AZ"/>
        </w:rPr>
        <w:t>Üzərində qəyyumluq və himayə təyin edilən uşaqlar</w:t>
      </w:r>
    </w:p>
    <w:p w14:paraId="002165BB" w14:textId="77777777" w:rsidR="00FA6C70" w:rsidRPr="009D5316" w:rsidRDefault="00FA6C70">
      <w:pPr>
        <w:spacing w:after="0" w:line="240" w:lineRule="auto"/>
        <w:ind w:firstLine="540"/>
        <w:jc w:val="both"/>
        <w:rPr>
          <w:rFonts w:ascii="Palatino Linotype" w:hAnsi="Palatino Linotype" w:cs="Segoe UI"/>
          <w:b/>
          <w:sz w:val="24"/>
          <w:szCs w:val="24"/>
          <w:lang w:val="az-Latn-AZ"/>
        </w:rPr>
      </w:pPr>
    </w:p>
    <w:p w14:paraId="1C485C07" w14:textId="4857CD03"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136.1. Qəyyumluq və himayə </w:t>
      </w:r>
      <w:r w:rsidR="006E10F5" w:rsidRPr="006E10F5">
        <w:rPr>
          <w:rFonts w:ascii="Palatino Linotype" w:hAnsi="Palatino Linotype"/>
          <w:i/>
          <w:iCs/>
          <w:sz w:val="24"/>
          <w:szCs w:val="24"/>
          <w:shd w:val="clear" w:color="auto" w:fill="FFFFFF"/>
          <w:lang w:val="az-Latn-AZ"/>
        </w:rPr>
        <w:t>bu Məcəllənin 114.1-ci maddəsində qeyd edilən uşaqlara</w:t>
      </w:r>
      <w:r w:rsidRPr="006E10F5">
        <w:rPr>
          <w:rFonts w:ascii="Palatino Linotype" w:hAnsi="Palatino Linotype" w:cs="Segoe UI"/>
          <w:sz w:val="28"/>
          <w:szCs w:val="28"/>
          <w:lang w:val="az-Latn-AZ"/>
        </w:rPr>
        <w:t xml:space="preserve"> </w:t>
      </w:r>
      <w:r w:rsidRPr="009D5316">
        <w:rPr>
          <w:rFonts w:ascii="Palatino Linotype" w:hAnsi="Palatino Linotype" w:cs="Segoe UI"/>
          <w:sz w:val="24"/>
          <w:szCs w:val="24"/>
          <w:lang w:val="az-Latn-AZ"/>
        </w:rPr>
        <w:t>onların saxlanması, tərbiyə olunması, təhsil alması, habelə onların hüquq və vəzifələrinin qorunması məqsədilə müəyyən olunur.</w:t>
      </w:r>
      <w:r w:rsidR="008F1894" w:rsidRPr="003D6675">
        <w:rPr>
          <w:rStyle w:val="a8"/>
          <w:rFonts w:ascii="Palatino Linotype" w:hAnsi="Palatino Linotype" w:cs="Segoe UI"/>
          <w:b/>
          <w:bCs/>
          <w:color w:val="0000FF"/>
          <w:sz w:val="20"/>
          <w:szCs w:val="20"/>
          <w:lang w:val="az-Latn-AZ"/>
        </w:rPr>
        <w:endnoteReference w:id="121"/>
      </w:r>
    </w:p>
    <w:p w14:paraId="1EFF28A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136.2. Qəyyumluq 14 yaşınadək, himayəçilik 14 yaşından 18 yaşınadək olan uşaqlar üzərində təyin edilir.</w:t>
      </w:r>
    </w:p>
    <w:p w14:paraId="3DC741B2" w14:textId="45829B8C" w:rsidR="00FA6C70"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136.3. Uşaqlara qəyyumluq və himayə təyin edilməsi və bunun xitamı Azərbaycan Respublikasının mülki qanunvericiliyi ilə müəyyən edilir.</w:t>
      </w:r>
    </w:p>
    <w:p w14:paraId="3E9617EF" w14:textId="01F6B7A2" w:rsidR="00F2665D" w:rsidRPr="00F2665D" w:rsidRDefault="00F2665D">
      <w:pPr>
        <w:spacing w:after="0" w:line="240" w:lineRule="auto"/>
        <w:ind w:firstLine="540"/>
        <w:jc w:val="both"/>
        <w:rPr>
          <w:rFonts w:ascii="Palatino Linotype" w:hAnsi="Palatino Linotype" w:cs="Segoe UI"/>
          <w:sz w:val="24"/>
          <w:szCs w:val="24"/>
          <w:lang w:val="az-Latn-AZ"/>
        </w:rPr>
      </w:pPr>
      <w:r w:rsidRPr="00F2665D">
        <w:rPr>
          <w:rFonts w:ascii="Palatino Linotype" w:hAnsi="Palatino Linotype"/>
          <w:i/>
          <w:sz w:val="24"/>
          <w:szCs w:val="24"/>
          <w:lang w:val="az-Latn-AZ"/>
        </w:rPr>
        <w:t>136.4. Uşaqlar (himayədar ailəyə verilmiş uşaqlar, habelə bu Məcəlləyə uyğun olaraq yerləşdirilənədək – valideynlərini itirmiş və valideyn himayəsindən məhrum olmuş uşaqlar istisna olmaqla) üzərində qəyyumluq və himayəçilik orqanının funksiyalarını uşaq hüquqlarının müdafiəsi üzrə komissiyalar həyata keçirir.</w:t>
      </w:r>
      <w:r w:rsidRPr="00F2665D">
        <w:rPr>
          <w:rStyle w:val="a8"/>
          <w:rFonts w:ascii="Palatino Linotype" w:hAnsi="Palatino Linotype"/>
          <w:b/>
          <w:color w:val="0000FF"/>
          <w:sz w:val="20"/>
          <w:szCs w:val="20"/>
          <w:lang w:val="az-Latn-AZ"/>
        </w:rPr>
        <w:endnoteReference w:id="122"/>
      </w:r>
    </w:p>
    <w:p w14:paraId="203017E4"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70115194" w14:textId="77777777" w:rsidR="00FA6C70" w:rsidRPr="009D5316" w:rsidRDefault="00695117">
      <w:pPr>
        <w:spacing w:after="0" w:line="240" w:lineRule="auto"/>
        <w:ind w:firstLine="540"/>
        <w:jc w:val="both"/>
        <w:rPr>
          <w:rFonts w:ascii="Palatino Linotype" w:hAnsi="Palatino Linotype" w:cs="Segoe UI"/>
          <w:b/>
          <w:sz w:val="24"/>
          <w:szCs w:val="24"/>
          <w:lang w:val="az-Latn-AZ"/>
        </w:rPr>
      </w:pPr>
      <w:r w:rsidRPr="009D5316">
        <w:rPr>
          <w:rFonts w:ascii="Palatino Linotype" w:hAnsi="Palatino Linotype" w:cs="Segoe UI"/>
          <w:sz w:val="24"/>
          <w:szCs w:val="24"/>
          <w:lang w:val="az-Latn-AZ"/>
        </w:rPr>
        <w:t xml:space="preserve">Maddə 137. </w:t>
      </w:r>
      <w:r w:rsidRPr="009D5316">
        <w:rPr>
          <w:rFonts w:ascii="Palatino Linotype" w:hAnsi="Palatino Linotype" w:cs="Segoe UI"/>
          <w:b/>
          <w:sz w:val="24"/>
          <w:szCs w:val="24"/>
          <w:lang w:val="az-Latn-AZ"/>
        </w:rPr>
        <w:t xml:space="preserve">Uşaqların qəyyumu (himayəçisi) </w:t>
      </w:r>
    </w:p>
    <w:p w14:paraId="63738D1B"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62F925D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137.1. Yalnız yetkinlik yaşına çatmış və tam fəaliyyət qabiliyyəti olan şəxslər qəyyum (himayəçi) təyin edilirlər.</w:t>
      </w:r>
    </w:p>
    <w:p w14:paraId="0B2D8B91"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137.2. Uşaqlara qəyyum (himayəçi) təyin edilərkən qəyyumun (himayəçinin) əxlaqı və başqa cəhətləri, onun qəyyumluq (himayə) vəzifəsini yerinə yetirə bilməsi, onun və ailəsinin uşaqla ünsiyyəti və münasibəti, habelə mümkünsə, uşağın öz arzusu nəzərə alınmalıdır.</w:t>
      </w:r>
    </w:p>
    <w:p w14:paraId="6D4FE0B6"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137.3. Alkoqolik və narkomanlar, qəyyumluq (himayə) vəzifələrini icra etməkdən kənarlaşdırılmış, valideynlik hüquqları məhdudlaşdırılmış şəxslər, keçmiş övladlığa götürənlər, əgər onların təqsiri üzündən övladlığa götürmə ləğv olunmuşsa və səhhətinə görə uşağı tərbiyə etmək vəzifəsini həyata keçirə bilməyən şəxslər (bu Məcəllənin 120.1.1—120.1.5-ci maddələri) qəyyum (himayəçi) ola bilməzlər.</w:t>
      </w:r>
    </w:p>
    <w:p w14:paraId="2C6C984F"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5D1BE1A5"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138. </w:t>
      </w:r>
      <w:r w:rsidR="00685815" w:rsidRPr="009D5316">
        <w:rPr>
          <w:rFonts w:ascii="Palatino Linotype" w:hAnsi="Palatino Linotype"/>
          <w:b/>
          <w:i/>
          <w:sz w:val="24"/>
          <w:szCs w:val="24"/>
          <w:lang w:val="az-Latn-AZ"/>
        </w:rPr>
        <w:t>Sosial xidmət müəssisələrində</w:t>
      </w:r>
      <w:r w:rsidRPr="009D5316">
        <w:rPr>
          <w:rFonts w:ascii="Palatino Linotype" w:hAnsi="Palatino Linotype" w:cs="Segoe UI"/>
          <w:b/>
          <w:sz w:val="24"/>
          <w:szCs w:val="24"/>
          <w:lang w:val="az-Latn-AZ"/>
        </w:rPr>
        <w:t xml:space="preserve"> yerləşən uşaqlar üzərində qəyyumluq (himayə) təyin edilməsi</w:t>
      </w:r>
      <w:r w:rsidR="00685815" w:rsidRPr="009D5316">
        <w:rPr>
          <w:rStyle w:val="a8"/>
          <w:rFonts w:ascii="Palatino Linotype" w:hAnsi="Palatino Linotype" w:cs="Segoe UI"/>
          <w:b/>
          <w:color w:val="0000CC"/>
          <w:sz w:val="20"/>
          <w:szCs w:val="20"/>
          <w:lang w:val="az-Latn-AZ"/>
        </w:rPr>
        <w:endnoteReference w:id="123"/>
      </w:r>
      <w:r w:rsidRPr="009D5316">
        <w:rPr>
          <w:rFonts w:ascii="Palatino Linotype" w:hAnsi="Palatino Linotype" w:cs="Segoe UI"/>
          <w:sz w:val="24"/>
          <w:szCs w:val="24"/>
          <w:lang w:val="az-Latn-AZ"/>
        </w:rPr>
        <w:t xml:space="preserve"> </w:t>
      </w:r>
    </w:p>
    <w:p w14:paraId="11AC53B5"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1B13F549"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138.1. Tam dövlət himayəsində olmaqla </w:t>
      </w:r>
      <w:r w:rsidR="00685815" w:rsidRPr="009D5316">
        <w:rPr>
          <w:rFonts w:ascii="Palatino Linotype" w:hAnsi="Palatino Linotype"/>
          <w:i/>
          <w:sz w:val="24"/>
          <w:szCs w:val="24"/>
          <w:lang w:val="az-Latn-AZ"/>
        </w:rPr>
        <w:t>sosial xidmət müəssisələrində</w:t>
      </w:r>
      <w:r w:rsidRPr="009D5316">
        <w:rPr>
          <w:rFonts w:ascii="Palatino Linotype" w:hAnsi="Palatino Linotype" w:cs="Segoe UI"/>
          <w:sz w:val="24"/>
          <w:szCs w:val="24"/>
          <w:lang w:val="az-Latn-AZ"/>
        </w:rPr>
        <w:t xml:space="preserve"> yerləşən uşaqlara qəyyum (himayəçi) təyin olunmur. Bu vəzifə həmin müəssisələrin rəhbərliyinə həvalə edilir.</w:t>
      </w:r>
      <w:r w:rsidR="00685815" w:rsidRPr="009D5316">
        <w:rPr>
          <w:rStyle w:val="a8"/>
          <w:rFonts w:ascii="Palatino Linotype" w:hAnsi="Palatino Linotype" w:cs="Segoe UI"/>
          <w:b/>
          <w:color w:val="0000CC"/>
          <w:sz w:val="20"/>
          <w:szCs w:val="20"/>
          <w:lang w:val="az-Latn-AZ"/>
        </w:rPr>
        <w:endnoteReference w:id="124"/>
      </w:r>
    </w:p>
    <w:p w14:paraId="67B5C3A4"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138.2. Uşaqların müvəqqəti olaraq belə müəssisələrə yerləşdirilməsi qəyyumların (himayəçilərin) hüquq və vəzifələrini məhdudlaşdırmır.</w:t>
      </w:r>
    </w:p>
    <w:p w14:paraId="431F476A"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138.3. Qəyyumluq və himayə orqanları uşağın bu Məcəllənin 138.1-ci maddəsində göstərilən müəssisələrdə saxlanmasına, tərbiyə və təhsilinə daimi nəzarət edir.</w:t>
      </w:r>
    </w:p>
    <w:p w14:paraId="2203895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138.4. Bu Məcəllənin 138.1-ci maddəsində göstərilən müəssisələrin məzunlarının hüquqlarının qorunması qəyyumluq və himayə orqanına həvalə edilir.</w:t>
      </w:r>
    </w:p>
    <w:p w14:paraId="7CB9CF82" w14:textId="77777777" w:rsidR="00FA6C70" w:rsidRDefault="00FA6C70">
      <w:pPr>
        <w:spacing w:after="0" w:line="240" w:lineRule="auto"/>
        <w:ind w:firstLine="540"/>
        <w:jc w:val="both"/>
        <w:rPr>
          <w:rFonts w:ascii="Palatino Linotype" w:hAnsi="Palatino Linotype" w:cs="Segoe UI"/>
          <w:sz w:val="24"/>
          <w:szCs w:val="24"/>
          <w:lang w:val="az-Latn-AZ"/>
        </w:rPr>
      </w:pPr>
    </w:p>
    <w:p w14:paraId="4C533EA8" w14:textId="381594C3"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Maddə 138-1.</w:t>
      </w:r>
      <w:r w:rsidRPr="006E10F5">
        <w:rPr>
          <w:rFonts w:ascii="Palatino Linotype" w:hAnsi="Palatino Linotype"/>
          <w:b/>
          <w:bCs/>
          <w:i/>
          <w:iCs/>
          <w:sz w:val="24"/>
          <w:szCs w:val="24"/>
          <w:lang w:val="az-Latn-AZ"/>
        </w:rPr>
        <w:t xml:space="preserve"> Himayədar ailəyə verilmiş uşaqlar üzərində qəyyumluq və himayə</w:t>
      </w:r>
      <w:r w:rsidRPr="003D6675">
        <w:rPr>
          <w:rStyle w:val="a8"/>
          <w:rFonts w:ascii="Palatino Linotype" w:hAnsi="Palatino Linotype" w:cs="Segoe UI"/>
          <w:b/>
          <w:bCs/>
          <w:color w:val="0000FF"/>
          <w:sz w:val="20"/>
          <w:szCs w:val="20"/>
          <w:lang w:val="az-Latn-AZ"/>
        </w:rPr>
        <w:endnoteReference w:id="125"/>
      </w:r>
    </w:p>
    <w:p w14:paraId="309791D1" w14:textId="70C87B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p>
    <w:p w14:paraId="41C1D026"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Himayədar ailəyə verilmiş uşaqlar üzərində qəyyumluq və himayəçilik orqanının funksiyalarını müvafiq icra hakimiyyəti orqanının müəyyən etdiyi orqan (qurum) həyata keçirir.</w:t>
      </w:r>
    </w:p>
    <w:p w14:paraId="48B1A779" w14:textId="77777777" w:rsidR="006E10F5" w:rsidRPr="009D5316" w:rsidRDefault="006E10F5">
      <w:pPr>
        <w:spacing w:after="0" w:line="240" w:lineRule="auto"/>
        <w:ind w:firstLine="540"/>
        <w:jc w:val="both"/>
        <w:rPr>
          <w:rFonts w:ascii="Palatino Linotype" w:hAnsi="Palatino Linotype" w:cs="Segoe UI"/>
          <w:sz w:val="24"/>
          <w:szCs w:val="24"/>
          <w:lang w:val="az-Latn-AZ"/>
        </w:rPr>
      </w:pPr>
    </w:p>
    <w:p w14:paraId="7F5AB1CC"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139. </w:t>
      </w:r>
      <w:r w:rsidRPr="009D5316">
        <w:rPr>
          <w:rFonts w:ascii="Palatino Linotype" w:hAnsi="Palatino Linotype" w:cs="Segoe UI"/>
          <w:b/>
          <w:sz w:val="24"/>
          <w:szCs w:val="24"/>
          <w:lang w:val="az-Latn-AZ"/>
        </w:rPr>
        <w:t>Qəyyumluqda (himayədə) olan uşaqların hüquqları</w:t>
      </w:r>
      <w:r w:rsidRPr="009D5316">
        <w:rPr>
          <w:rFonts w:ascii="Palatino Linotype" w:hAnsi="Palatino Linotype" w:cs="Segoe UI"/>
          <w:sz w:val="24"/>
          <w:szCs w:val="24"/>
          <w:lang w:val="az-Latn-AZ"/>
        </w:rPr>
        <w:t xml:space="preserve"> </w:t>
      </w:r>
    </w:p>
    <w:p w14:paraId="5563DDD0"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73415465"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139.0. Azərbaycan Respublikasının Mülki Məcəlləsində nəzərdə tutulan hallar istisna olmaqla, qəyyumluqda (himayədə) olan uşaqlar, aşağıdakı hüquqlara malikdirlər:</w:t>
      </w:r>
    </w:p>
    <w:p w14:paraId="2C4F8CB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139.0.1. qəyyumun (himayəçinin) ailəsində tərbiyə almaq, onlardan qayğı almaq, qəyyum (himayəçi) ilə birlikdə yaşamaq;</w:t>
      </w:r>
    </w:p>
    <w:p w14:paraId="02D73E2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139.0.2. onların saxlanması, tərbiyəsi, təhsili, hərtərəfli inkişafı və insan ləyaqətinə hörmət edilməsi üçün şəraitlə təmin olunmaq;</w:t>
      </w:r>
    </w:p>
    <w:p w14:paraId="16780B94"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139.0.3. onlara düşən pensiya, müavinət, aliment və s. sosial ödənişləri almaq;</w:t>
      </w:r>
    </w:p>
    <w:p w14:paraId="1660E318"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139.0.4. yaşadıqları ev (mənzil) üzərində mülkiyyət hüququnu və ya ondan istifadə etmək hüququnu saxlamaq, ev (mənzil) olmazsa, mənzil qanunvericiliyinə uyğun mənzil almaq;</w:t>
      </w:r>
    </w:p>
    <w:p w14:paraId="1DF4CE49"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139.0.5. bu Məcəllənin 51-ci maddəsinə uyğun qəyyumun (himayəçinin) sui-istifadə hərəkətlərindən müdafiə olunmaq;</w:t>
      </w:r>
    </w:p>
    <w:p w14:paraId="539A93B2"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139.0.6. bu Məcəllənin 50-ci və 52-ci maddələri ilə nəzərdə tutulmuş hüquqlardan istifadə etmək.</w:t>
      </w:r>
    </w:p>
    <w:p w14:paraId="6C20F0F3"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46C87996"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140. </w:t>
      </w:r>
      <w:r w:rsidRPr="009D5316">
        <w:rPr>
          <w:rFonts w:ascii="Palatino Linotype" w:hAnsi="Palatino Linotype" w:cs="Segoe UI"/>
          <w:b/>
          <w:sz w:val="24"/>
          <w:szCs w:val="24"/>
          <w:lang w:val="az-Latn-AZ"/>
        </w:rPr>
        <w:t xml:space="preserve">Valideyn himayəsindən məhrum olub </w:t>
      </w:r>
      <w:r w:rsidR="00685815" w:rsidRPr="009D5316">
        <w:rPr>
          <w:rFonts w:ascii="Palatino Linotype" w:hAnsi="Palatino Linotype"/>
          <w:b/>
          <w:i/>
          <w:sz w:val="24"/>
          <w:szCs w:val="24"/>
          <w:lang w:val="az-Latn-AZ"/>
        </w:rPr>
        <w:t>Sosial xidmət müəssisələrində</w:t>
      </w:r>
      <w:r w:rsidRPr="009D5316">
        <w:rPr>
          <w:rFonts w:ascii="Palatino Linotype" w:hAnsi="Palatino Linotype" w:cs="Segoe UI"/>
          <w:b/>
          <w:sz w:val="24"/>
          <w:szCs w:val="24"/>
          <w:lang w:val="az-Latn-AZ"/>
        </w:rPr>
        <w:t xml:space="preserve"> qalan uşaqların hüquqları</w:t>
      </w:r>
      <w:r w:rsidR="00685815" w:rsidRPr="009D5316">
        <w:rPr>
          <w:rStyle w:val="a8"/>
          <w:rFonts w:ascii="Palatino Linotype" w:hAnsi="Palatino Linotype" w:cs="Segoe UI"/>
          <w:b/>
          <w:color w:val="0000CC"/>
          <w:sz w:val="20"/>
          <w:szCs w:val="20"/>
          <w:lang w:val="az-Latn-AZ"/>
        </w:rPr>
        <w:endnoteReference w:id="126"/>
      </w:r>
      <w:r w:rsidRPr="009D5316">
        <w:rPr>
          <w:rFonts w:ascii="Palatino Linotype" w:hAnsi="Palatino Linotype" w:cs="Segoe UI"/>
          <w:b/>
          <w:sz w:val="24"/>
          <w:szCs w:val="24"/>
          <w:lang w:val="az-Latn-AZ"/>
        </w:rPr>
        <w:t xml:space="preserve"> </w:t>
      </w:r>
    </w:p>
    <w:p w14:paraId="13ED4B22"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11681073"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140.1. Valideyn himayəsindən məhrum olub, </w:t>
      </w:r>
      <w:r w:rsidR="007A3ACE" w:rsidRPr="009D5316">
        <w:rPr>
          <w:rFonts w:ascii="Palatino Linotype" w:hAnsi="Palatino Linotype"/>
          <w:i/>
          <w:sz w:val="24"/>
          <w:szCs w:val="24"/>
          <w:lang w:val="az-Latn-AZ"/>
        </w:rPr>
        <w:t>sosial xidmət müəssisələrində</w:t>
      </w:r>
      <w:r w:rsidRPr="009D5316">
        <w:rPr>
          <w:rFonts w:ascii="Palatino Linotype" w:hAnsi="Palatino Linotype" w:cs="Segoe UI"/>
          <w:sz w:val="24"/>
          <w:szCs w:val="24"/>
          <w:lang w:val="az-Latn-AZ"/>
        </w:rPr>
        <w:t xml:space="preserve"> qalan uşaqlar aşağıdakı hüquqlara malikdirlər;</w:t>
      </w:r>
      <w:r w:rsidR="007A3ACE" w:rsidRPr="009D5316">
        <w:rPr>
          <w:rStyle w:val="a8"/>
          <w:rFonts w:ascii="Palatino Linotype" w:hAnsi="Palatino Linotype" w:cs="Segoe UI"/>
          <w:b/>
          <w:color w:val="0000CC"/>
          <w:sz w:val="20"/>
          <w:szCs w:val="20"/>
          <w:lang w:val="az-Latn-AZ"/>
        </w:rPr>
        <w:endnoteReference w:id="127"/>
      </w:r>
    </w:p>
    <w:p w14:paraId="604BCEFD"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140.1.1. saxlanılmaq, tərbiyə və təhsil almaq, hərtərəfli inkişaf etmək, ləyaqətinə hörmət görmək və maraqlarını təmin etmək;</w:t>
      </w:r>
    </w:p>
    <w:p w14:paraId="57509720"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140.1.2. onlara düşən pensiya, müavinət və başqa sosial ödənişləri almaq;</w:t>
      </w:r>
    </w:p>
    <w:p w14:paraId="49C290F3"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140.1.3. mənzil (ev) sahəsi üzərində mülkiyyət hüququnu, mənzildən (evdən) istifadə etmək hüququnu saxlamaq, mənzili (evi) olmazsa, mənzil qanunvericiliyinə uyğun mənzil sahəsi almaq;</w:t>
      </w:r>
    </w:p>
    <w:p w14:paraId="483F8A73"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140.1.4. qeyd edilən müəssisələrdən qayıtdıqdan sonra Azərbaycan Respublikasının əmək qanunvericiliyinə uyğun olaraq işə düzəlməkdə güzəştlərdən istifadə etmək.</w:t>
      </w:r>
    </w:p>
    <w:p w14:paraId="48AF4541"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140.2. Valideyn himayəsini itirmiş, göstərilən təşkilatların himayəsində olan uşaqlar bu Məcəllənin 50—52-ci maddələrində göstərilən hüquqlara malikdirlər.</w:t>
      </w:r>
    </w:p>
    <w:p w14:paraId="0700A289"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E682608"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141. </w:t>
      </w:r>
      <w:r w:rsidRPr="009D5316">
        <w:rPr>
          <w:rFonts w:ascii="Palatino Linotype" w:hAnsi="Palatino Linotype" w:cs="Segoe UI"/>
          <w:b/>
          <w:sz w:val="24"/>
          <w:szCs w:val="24"/>
          <w:lang w:val="az-Latn-AZ"/>
        </w:rPr>
        <w:t>Uşağın qəyyumunun (himayəçisinin) hüquq və vəzifələri</w:t>
      </w:r>
      <w:r w:rsidRPr="009D5316">
        <w:rPr>
          <w:rFonts w:ascii="Palatino Linotype" w:hAnsi="Palatino Linotype" w:cs="Segoe UI"/>
          <w:sz w:val="24"/>
          <w:szCs w:val="24"/>
          <w:lang w:val="az-Latn-AZ"/>
        </w:rPr>
        <w:t xml:space="preserve"> </w:t>
      </w:r>
    </w:p>
    <w:p w14:paraId="3C87C697"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FDA65D9"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141.1. Uşağı tərbiyə etmək, onun sağlamlığının, fiziki və psixi, mənəvi və əxlaqi inkişafının qeydinə qalmaq uşağın qəyyumunun (himayəçisinin) hüquq və vəzifəsidir.</w:t>
      </w:r>
    </w:p>
    <w:p w14:paraId="38820B40"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141.2. Qəyyumluqda (himayədə) olan uşağın qəyyumunun (himayəçisinin) qəyyumluq və himayə orqanlarının tövsiyələrini və uşağın rəyini nəzərə almaqla, onun tərbiyə üsullarını sərbəst müəyyənləşdirmək hüququ vardır. Qəyyum (himayəçi) uşağın rəyinə uyğun olaraq onun ümumi orta təhsil alması üçün təhsil müəssisəsini və </w:t>
      </w:r>
      <w:r w:rsidRPr="009D5316">
        <w:rPr>
          <w:rFonts w:ascii="Palatino Linotype" w:hAnsi="Palatino Linotype" w:cs="Segoe UI"/>
          <w:sz w:val="24"/>
          <w:szCs w:val="24"/>
          <w:lang w:val="az-Latn-AZ"/>
        </w:rPr>
        <w:lastRenderedPageBreak/>
        <w:t>təhsilin formasını seçmək hüququna malikdir, uşağın ümumi orta təhsil almasını təmin etməlidir.</w:t>
      </w:r>
    </w:p>
    <w:p w14:paraId="6FF672C9"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141.3. Qəyyumluqda (himayədə) olan uşağı hər hansı təşkilat, şəxs və ya yaxın qohum qanuni əsas olmadan saxlayarsa, qəyyumun (himayəçinin) məhkəmə yolu ilə uşağın qaytarılmasını tələb etmək hüququ var.</w:t>
      </w:r>
    </w:p>
    <w:p w14:paraId="5C9E6F5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141.4. Uşağın valideynləri, yaxın qohumları ilə ünsiyyət uşağın maraqlarına cavab vermədiyi hallardan başqa, qəyyumun (himayəçinin) uşağın onlarla ünsiyyət saxlamasına icazə verməmək hüququ yoxdur.</w:t>
      </w:r>
    </w:p>
    <w:p w14:paraId="45236E25"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141.5. Qəyyumun (himayəçinin) mülki hüquq və vəzifələri Azərbaycan Respublikasının Mülki Məcəlləsi ilə müəyyən edilir.</w:t>
      </w:r>
    </w:p>
    <w:p w14:paraId="7B456B16" w14:textId="77777777" w:rsidR="00FA6C70"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141.6. Uşağa qəyyumluq (himayəçilik) vəzifəsi təmənnasız yerinə yetirilməlidir. Hər ay uşağın qəyyumuna (himayəçisinə) onun saxlanması üçün dövlət tərəfindən təyin edilmiş maddi vəsait verilir.</w:t>
      </w:r>
    </w:p>
    <w:p w14:paraId="340E4E30" w14:textId="77777777" w:rsidR="0081643C" w:rsidRPr="0081643C" w:rsidRDefault="0081643C" w:rsidP="0081643C">
      <w:pPr>
        <w:spacing w:after="0" w:line="240" w:lineRule="auto"/>
        <w:ind w:firstLine="567"/>
        <w:jc w:val="both"/>
        <w:rPr>
          <w:rFonts w:ascii="Palatino Linotype" w:hAnsi="Palatino Linotype"/>
          <w:i/>
          <w:iCs/>
          <w:sz w:val="24"/>
          <w:szCs w:val="24"/>
          <w:lang w:val="az-Latn-AZ"/>
        </w:rPr>
      </w:pPr>
      <w:r w:rsidRPr="0081643C">
        <w:rPr>
          <w:rFonts w:ascii="Palatino Linotype" w:hAnsi="Palatino Linotype"/>
          <w:i/>
          <w:iCs/>
          <w:sz w:val="24"/>
          <w:szCs w:val="24"/>
          <w:lang w:val="az-Latn-AZ"/>
        </w:rPr>
        <w:t>141.7. Bu Məcəllədə nəzərdə tutulan qəyyumluq və himayəçilik orqanlarının razılığı (icazəsi) ilə əlaqədar həmin orqanların qərarları 1 (bir) iş günü ərzində müvafiq icra hakimiyyəti orqanının müəyyən etdiyi orqanın (qurumun) informasiya sisteminə daxil edilir.</w:t>
      </w:r>
    </w:p>
    <w:p w14:paraId="29D71201" w14:textId="0C07291F" w:rsidR="0081643C" w:rsidRPr="0081643C" w:rsidRDefault="0081643C" w:rsidP="0081643C">
      <w:pPr>
        <w:spacing w:after="0" w:line="240" w:lineRule="auto"/>
        <w:ind w:firstLine="540"/>
        <w:jc w:val="both"/>
        <w:rPr>
          <w:rFonts w:ascii="Palatino Linotype" w:hAnsi="Palatino Linotype" w:cs="Segoe UI"/>
          <w:sz w:val="24"/>
          <w:szCs w:val="24"/>
          <w:lang w:val="az-Latn-AZ"/>
        </w:rPr>
      </w:pPr>
      <w:r w:rsidRPr="0081643C">
        <w:rPr>
          <w:rFonts w:ascii="Palatino Linotype" w:hAnsi="Palatino Linotype"/>
          <w:i/>
          <w:iCs/>
          <w:sz w:val="24"/>
          <w:szCs w:val="24"/>
          <w:lang w:val="az-Latn-AZ"/>
        </w:rPr>
        <w:t>141.8. Bu Məcəllədə nəzərdə tutulan qəyyumluq və himayəçilik orqanlarının razılığı (icazəsi) ilə əlaqədar həmin orqanların qərarları Elektron Hökumət İnformasiya Sistemi vasitəsilə müvafiq icra hakimiyyəti orqanının müəyyən etdiyi orqanın (qurumun) informasiya sistemindən əldə edilir. Belə sənədin Elektron Hökumət İnformasiya Sistemi vasitəsilə əldə edilməsi mümkün olmadığı hallarda onun təqdim edilməsi ərizəçinin razılığı ilə sorğu əsasında müvafiq icra hakimiyyəti orqanının müəyyən etdiyi orqandan (qurumdan) tələb olunur və ya ərizəçi tərəfindən təmin edilir.</w:t>
      </w:r>
      <w:r w:rsidRPr="0081643C">
        <w:rPr>
          <w:rStyle w:val="a8"/>
          <w:rFonts w:ascii="Palatino Linotype" w:hAnsi="Palatino Linotype"/>
          <w:b/>
          <w:bCs/>
          <w:color w:val="0000FF"/>
          <w:sz w:val="20"/>
          <w:szCs w:val="20"/>
          <w:lang w:val="az-Latn-AZ"/>
        </w:rPr>
        <w:endnoteReference w:id="128"/>
      </w:r>
    </w:p>
    <w:p w14:paraId="312A2F8B" w14:textId="41973FB2" w:rsidR="00FA6C70" w:rsidRPr="009D5316" w:rsidRDefault="00FA6C70">
      <w:pPr>
        <w:spacing w:after="0" w:line="240" w:lineRule="auto"/>
        <w:ind w:firstLine="540"/>
        <w:jc w:val="both"/>
        <w:rPr>
          <w:rFonts w:ascii="Palatino Linotype" w:hAnsi="Palatino Linotype" w:cs="Segoe UI"/>
          <w:sz w:val="24"/>
          <w:szCs w:val="24"/>
          <w:lang w:val="az-Latn-AZ"/>
        </w:rPr>
      </w:pPr>
    </w:p>
    <w:p w14:paraId="116D1CA0" w14:textId="674B61DE"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Maddə 142.</w:t>
      </w:r>
      <w:r w:rsidRPr="006E10F5">
        <w:rPr>
          <w:rFonts w:ascii="Palatino Linotype" w:hAnsi="Palatino Linotype"/>
          <w:b/>
          <w:bCs/>
          <w:i/>
          <w:iCs/>
          <w:sz w:val="24"/>
          <w:szCs w:val="24"/>
          <w:lang w:val="az-Latn-AZ"/>
        </w:rPr>
        <w:t xml:space="preserve"> Himayədar ailənin yaranması</w:t>
      </w:r>
      <w:r w:rsidRPr="009D5316">
        <w:rPr>
          <w:rStyle w:val="a8"/>
          <w:rFonts w:ascii="Palatino Linotype" w:hAnsi="Palatino Linotype" w:cs="Segoe UI"/>
          <w:b/>
          <w:color w:val="0000FF"/>
          <w:sz w:val="20"/>
          <w:szCs w:val="20"/>
          <w:lang w:val="az-Latn-AZ"/>
        </w:rPr>
        <w:endnoteReference w:id="129"/>
      </w:r>
    </w:p>
    <w:p w14:paraId="21EFE1EC" w14:textId="627379D6"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p>
    <w:p w14:paraId="0ABACC44"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142.1. Himayədar ailə müvafiq icra hakimiyyəti orqanının müəyyən etdiyi orqan (qurum) ilə himayədar valideyn olmaq istəyən şəxs (şəxslər) arasında uşağın himayədar ailəyə verilməsinə dair müqavilə əsasında yaranır.</w:t>
      </w:r>
    </w:p>
    <w:p w14:paraId="3B3B02A7"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142.2. Himayədar ailənin yaranması aşağıdakı 3 (üç) mərhələdə həyata keçirilir:</w:t>
      </w:r>
    </w:p>
    <w:p w14:paraId="61E1921D"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142.2.1. himayədar valideyn olmaq istəyən şəxsin (şəxslərin) uçota alınması;</w:t>
      </w:r>
    </w:p>
    <w:p w14:paraId="25AF4D63"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142.2.2. himayədar ailəyə verilmənin uşağın mənafeyinə uyğunluğunun müəyyənləşdirilməsi;</w:t>
      </w:r>
    </w:p>
    <w:p w14:paraId="51388330"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142.2.3. müvafiq icra hakimiyyəti orqanının müəyyən etdiyi orqan (qurum) ilə himayədar valideyn olmaq istəyən şəxs (şəxslər) arasında uşağın himayədar ailəyə verilməsinə dair müqavilənin bağlanılması.</w:t>
      </w:r>
    </w:p>
    <w:p w14:paraId="000DB96F"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142.3. Himayədar ailəyə verilmənin uşağın mənafeyinə uyğunluğu müvafiq icra hakimiyyəti orqanının müəyyən etdiyi orqan (qurum) tərəfindən aşağıdakı qaydada müəyyən edilir:</w:t>
      </w:r>
    </w:p>
    <w:p w14:paraId="298F8781"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142.3.1. himayədar valideyn olmaq istəyən şəxslə (şəxslərlə) müsahibənin aparılması və həmin şəxsin (şəxslərin) maddi-məişət şəraitinin müayinəsi;</w:t>
      </w:r>
    </w:p>
    <w:p w14:paraId="024E31D7"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142.3.2. himayədar valideyn olmaq istəyən şəxsin (şəxslərin) təlimlərə cəlb edilməsi;</w:t>
      </w:r>
    </w:p>
    <w:p w14:paraId="0CDABB48"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142.3.3. himayədar valideyn olmaq istəyən şəxsə (şəxslərə) uyğun uşağın və himayədar ailəyə veriləcək uşağa uyğun himayədar valideyn olmaq istəyən şəxsin (şəxslərin) seçilməsi.</w:t>
      </w:r>
    </w:p>
    <w:p w14:paraId="3E4F7926"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lastRenderedPageBreak/>
        <w:t>142.4. Müvafiq icra hakimiyyəti orqanının müəyyən etdiyi orqan (qurum) himayədar valideyn olmaq istəyən şəxsin (şəxslərin) həyat şəraiti, ailə tərkibi, ailə üzvlərinin himayəyə götürməyə münasibətini öyrənmək məqsədilə müvafiq icra hakimiyyəti orqanının müəyyən etdiyi orqanın (qurumun) informasiya sistemində uçota alınma ardıcıllığına uyğun olaraq seçilmiş himayədar valideyn olmaq istəyən şəxslə (şəxslərlə) müsahibə keçirir və bu Məcəllənin 118.4-cü maddəsində nəzərdə tutulmuş qaydaya uyğun olaraq həmin şəxslərin maddi-məişət şəraitinin müayinəsini aparır.</w:t>
      </w:r>
    </w:p>
    <w:p w14:paraId="09E775EC"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142.5. Müsahibədən keçmiş himayədar valideyn olmaq istəyən şəxs (şəxslər) müvafiq icra hakimiyyəti orqanının müəyyən etdiyi orqan (qurum) tərəfindən himayədar ailə ilə bağlı müddəti 30 (otuz) gündən çox olmayan təlimlərə cəlb edilirlər.</w:t>
      </w:r>
    </w:p>
    <w:p w14:paraId="0FA3A219"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142.6. Himayədar ailə ilə bağlı təlimlərdən keçmiş himayədar valideyn olmaq istəyən şəxs (şəxslər) 1 (bir) il müddətində himayədar ailə olmaq üçün təkrar müraciət etdikdə təlimlərə cəlb edilmir.</w:t>
      </w:r>
    </w:p>
    <w:p w14:paraId="138E57E0"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142.7. Himayədar ailə ilə bağlı təlimin nəticələri bu Məcəllənin 118.4-cü maddəsində nəzərdə tutulmuş qayda ilə müəyyən edilən meyarlara əsasən müvafiq icra hakimiyyəti orqanının müəyyən etdiyi orqan (qurum) tərəfindən qiymətləndirilir.</w:t>
      </w:r>
    </w:p>
    <w:p w14:paraId="56CDE817"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142.8. Təlimin nəticələri müsbət qiymətləndirildikdə, müvafiq icra hakimiyyəti orqanının müəyyən etdiyi orqan (qurum) himayədar valideyn olmaq istəyən şəxsin (şəxslərin) və himayədar ailəyə veriləcək uşağın istək və mənafeyini nəzərə almaqla, himayədar valideyn olmaq istəyən şəxsə (şəxslərə) uyğun uşaq və himayədar ailəyə veriləcək uşağa uyğun himayədar valideyn seçir və müvafiq icra hakimiyyəti orqanının müəyyən etdiyi orqanın (qurumun) müəyyən etdiyi yerdə sosial işçinin iştirakı ilə onların görüşünü təşkil edir.</w:t>
      </w:r>
    </w:p>
    <w:p w14:paraId="344DB1A4"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142.9. Bu Məcəllənin 142.8-ci maddəsində nəzərdə tutulmuş görüşün nəticəsinə dair sosial işçinin hesabatı nəzərə alınmaqla, müvafiq icra hakimiyyəti orqanının müəyyən etdiyi orqan (qurum) himayədar valideyn olmaq istəyən şəxslə (şəxslərlə) uşağın himayədar ailəyə verilməsinə dair müqavilə bağlayır. Himayədar ailəyə tərbiyə üçün yalnız yetkinlik yaşına çatmayanlar və yalnız bu maddəyə uyğun olaraq bağlanılmış müqavilədə nəzərdə tutulmuş müddətə verilə bilərlər.</w:t>
      </w:r>
    </w:p>
    <w:p w14:paraId="23A4C103"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142.10. Uşağın himayədar ailəyə verilməsinə dair müqavilədə uşağın sağlamlıq vəziyyəti, onun yaşayış, tərbiyə və təhsil şəraiti, himayədar valideynlərin və müvafiq icra hakimiyyəti orqanının müəyyən etdiyi orqanın (qurumun) hüquq və vəzifələri, bu müqavilənin müddətinin uzadılması, ləğv olunmasının əsasları və nəticələri qeyd edilir.</w:t>
      </w:r>
    </w:p>
    <w:p w14:paraId="028D612B"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142.11. Uşağın himayədar ailəyə verilməsinə dair müqavilə himayədar ailəyə verilmiş uşaqların müvəqqəti olduqları yer, yəni himayədar ailənin yaşadığı yer üzrə qeydiyyata alınması üçün əsas hesab edilir.</w:t>
      </w:r>
    </w:p>
    <w:p w14:paraId="04D55045"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142.12. Uşağın himayədar ailəyə verilməsinə dair müqavilənin formasını müvafiq icra hakimiyyəti orqanının müəyyən etdiyi orqan (qurum) təsdiq edir.</w:t>
      </w:r>
    </w:p>
    <w:p w14:paraId="0675098A"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142.13. Müvafiq icra hakimiyyəti orqanının müəyyən etdiyi orqan (qurum) himayəyə götürülmüş hər bir uşağa görə himayədar valideynlərə onların himayədar valideyn olduğunu təsdiq edən və üzərində himayədar valideynlərin, himayəyə verilmiş uşağın soyadı, adı, atasının adı və fotoşəkli əks olunmuş vəsiqə təqdim edir.</w:t>
      </w:r>
    </w:p>
    <w:p w14:paraId="52FBAC85"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142.14. Himayədar valideynlərə verilən vəsiqənin nümunəsini müvafiq icra hakimiyyəti orqanının müəyyən etdiyi orqan (qurum) təsdiq edir.</w:t>
      </w:r>
    </w:p>
    <w:p w14:paraId="1D97D589" w14:textId="44B66896" w:rsidR="006E10F5" w:rsidRDefault="006E10F5">
      <w:pPr>
        <w:spacing w:after="0" w:line="240" w:lineRule="auto"/>
        <w:ind w:firstLine="540"/>
        <w:jc w:val="both"/>
        <w:rPr>
          <w:rFonts w:ascii="Palatino Linotype" w:hAnsi="Palatino Linotype" w:cs="Segoe UI"/>
          <w:sz w:val="24"/>
          <w:szCs w:val="24"/>
          <w:lang w:val="az-Latn-AZ"/>
        </w:rPr>
      </w:pPr>
    </w:p>
    <w:p w14:paraId="7B326A69" w14:textId="24D72566"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lastRenderedPageBreak/>
        <w:t>Maddə 142-1.</w:t>
      </w:r>
      <w:r w:rsidRPr="006E10F5">
        <w:rPr>
          <w:rFonts w:ascii="Palatino Linotype" w:hAnsi="Palatino Linotype"/>
          <w:b/>
          <w:bCs/>
          <w:i/>
          <w:iCs/>
          <w:sz w:val="24"/>
          <w:szCs w:val="24"/>
          <w:lang w:val="az-Latn-AZ"/>
        </w:rPr>
        <w:t xml:space="preserve"> Himayədar ailələrə verilmiş uşaqların və himayədar ailə (himayədar valideyn) olmaq istəyən ailələrin (şəxslərin) uçotu</w:t>
      </w:r>
      <w:r w:rsidRPr="003D6675">
        <w:rPr>
          <w:rStyle w:val="a8"/>
          <w:rFonts w:ascii="Palatino Linotype" w:hAnsi="Palatino Linotype" w:cs="Segoe UI"/>
          <w:b/>
          <w:bCs/>
          <w:color w:val="0000FF"/>
          <w:sz w:val="20"/>
          <w:szCs w:val="20"/>
          <w:lang w:val="az-Latn-AZ"/>
        </w:rPr>
        <w:endnoteReference w:id="130"/>
      </w:r>
    </w:p>
    <w:p w14:paraId="58294431" w14:textId="3AE28A63"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p>
    <w:p w14:paraId="4229E3FE"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142-1.1. Müvafiq icra hakimiyyəti orqanının müəyyən etdiyi orqan (qurum) himayədar ailələrə verilmiş uşaqların və himayədar ailə (himayədar valideyn) olmaq istəyən şəxsin (şəxslərin) vahid informasiya bazasını yaratmaq məqsədilə müvafiq icra hakimiyyəti orqanının müəyyən etdiyi orqanın (qurumun) informasiya sistemi üzərindən dövlət orqanlarının (qurumlarının) apardığı elektron informasiya ehtiyatlarından (məlumat bazaları, məlumat-axtarış sistemləri, reyestrlər və digər informasiya resursları) istifadə etməklə onların vahid uçotunu bu maddənin tələbləri nəzərə alınmaqla elektron formada aparır.</w:t>
      </w:r>
    </w:p>
    <w:p w14:paraId="5C1C5918"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142-1.2. Bu Məcəllənin 142-1.1-ci maddəsində qeyd edilən vahid informasiya bazasında aşağıdakı məlumatlar əks olunmalıdır:</w:t>
      </w:r>
    </w:p>
    <w:p w14:paraId="4692D50B"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142-1.2.1. himayədar ailələrə verilmiş uşaqların soyadı, adı, atasının adı, cinsiyyəti, doğum tarixi, doğulduğu yer, FİN-i, qeydiyyat ünvanı, vətəndaşlığı və himayədar valideyn olmaq istəyən şəxsin (şəxslərin) soyadı, adı, atasının adı, FİN-i, qeydiyyat ünvanı, faktiki yaşadığı ünvan;</w:t>
      </w:r>
    </w:p>
    <w:p w14:paraId="0A03F359"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142-1.2.2. himayədar ailələrə verilmiş uşaqların və himayədar valideyn olmaq istəyən şəxsin (şəxslərin) sağlamlıq vəziyyəti barədə məlumatlar;</w:t>
      </w:r>
    </w:p>
    <w:p w14:paraId="549B4378"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142-1.2.3. uşağın əvvəllər qəyyumluğa (himayəyə), himayədar ailəyə və ya övladlığa verilib-verilməməsi barədə məlumatlar;</w:t>
      </w:r>
    </w:p>
    <w:p w14:paraId="63783DE4"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142-1.2.4. himayədar valideyn olmaq istəyən şəxsin (şəxslərin) təhsili (peşəsi), iş yeri, vəzifəsi barədə məlumatlar;</w:t>
      </w:r>
    </w:p>
    <w:p w14:paraId="16EB31DE"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142-1.2.5. himayədar valideyn olmaq istəyən şəxsin (şəxslərin) məhkumluğunun olub-olmaması barədə məlumatlar;</w:t>
      </w:r>
    </w:p>
    <w:p w14:paraId="57E4C38D"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142-1.2.6. himayədar valideyn olmaq istəyən şəxsin (şəxslərin) yaşayış şəraiti, gəlirləri və maliyyə öhdəlikləri barədə məlumatlar;</w:t>
      </w:r>
    </w:p>
    <w:p w14:paraId="7E2ED102"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142-1.2.7. himayədar valideyn olmaq istəyən şəxsin (şəxslərin) əvvəllər qəyyum (himayəçi), himayədar valideyn və ya övladlığa götürən şəxs olub-olmaması barədə məlumatlar;</w:t>
      </w:r>
    </w:p>
    <w:p w14:paraId="6515434B"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142-1.2.8. uşağın himayədar ailəyə verilməsi barədə müqavilənin müddəti barədə məlumat.</w:t>
      </w:r>
    </w:p>
    <w:p w14:paraId="7BC380F7"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142-1.3. Bu Məcəllənin 142-1.2-ci maddəsində qeyd edilən məlumatlar bu Məcəllənin 118.4-cü maddəsində nəzərdə tutulmuş qaydaya uyğun olaraq dövlət orqanlarının (qurumlarının) apardığı elektron informasiya ehtiyatlarından (məlumat bazaları, məlumat-axtarış sistemləri, reyestrlər və digər informasiya resursları) əldə edilir və müvafiq icra hakimiyyəti orqanının müəyyən etdiyi orqan (qurum) tərəfindən həmin məlumatların mütəmadi yenilənməsi təmin edilir. Bu mümkün olmadıqda həmin məlumatlar “İnzibati icraat haqqında” Azərbaycan Respublikası Qanununun 30.5-ci maddəsinə uyğun olaraq əldə edilir.</w:t>
      </w:r>
    </w:p>
    <w:p w14:paraId="16377314"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142-1.4. Bu Məcəllənin 142-1.2.2-ci, 142-1.2.4–142-1.2.7-ci maddələrində qeyd edilən məlumatlar himayədar valideyn olmaq istəyən şəxs (şəxslər) tərəfindən təqdim edildiyi halda həmin məlumatlar 6 (altı) ay müddətində etibarlıdır.</w:t>
      </w:r>
    </w:p>
    <w:p w14:paraId="684676BE"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142-1.5. Himayədar valideyn olmaq istəyən şəxs (şəxslər) bu Məcəllənin 142-1.2.1-ci, 142-1.2.2-ci və 142-1.2.4–142-1.2.7-ci maddələrində qeyd olunan məlumatların düzgünlüyünə görə məsuliyyət daşıyırlar.</w:t>
      </w:r>
    </w:p>
    <w:p w14:paraId="724644DE"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lastRenderedPageBreak/>
        <w:t>142-1.6. Bu Məcəllənin 142-1.1-ci maddəsində qeyd edilən vahid informasiya bazasında uçota alınmış himayədar ailəyə verilmiş uşaqlar uşağın himayədar ailəyə verilməsinə dair müqavilə ləğv edildikdə uçotdan çıxarılırlar.</w:t>
      </w:r>
    </w:p>
    <w:p w14:paraId="0CCCDD6E"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142-1.7. Himayədar valideynlər aşağıdakı hallarda müvafiq icra hakimiyyəti orqanının müəyyən etdiyi orqan (qurum) tərəfindən uçotdan çıxarılırlar:</w:t>
      </w:r>
    </w:p>
    <w:p w14:paraId="2A578447"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142-1.7.1. öz müraciətləri əsasında;</w:t>
      </w:r>
    </w:p>
    <w:p w14:paraId="7A7A5DEC"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142-1.7.2. vəfat etdikdə və yaxud məhkəmənin qanuni qüvvəyə minmiş qərarı əsasında xəbərsiz itkin düşmüş hesab edildikdə və ya ölmüş elan edildikdə;</w:t>
      </w:r>
    </w:p>
    <w:p w14:paraId="43722789"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142-1.7.3. bu Məcəllənin 142-1.5-ci maddəsinə uyğun olaraq bilə-bilə təhrif olunmuş və ya düzgün olmayan məlumat təqdim etdikdə, bir il müddətinə;</w:t>
      </w:r>
    </w:p>
    <w:p w14:paraId="0D6395E7"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142-1.7.4. bu Məcəllənin 142.3.1-ci maddəsinə uyğun olaraq müsahibədən himayədar valideyn olmaqla bağlı məqsədlərinin uşağın mənafeyinə uyğun olmaması səbəbindən keçmədikdə;</w:t>
      </w:r>
    </w:p>
    <w:p w14:paraId="407A7E4F"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142-1.7.5. bu Məcəllənin 120.1.6-cı maddəsində qeyd edilən cinayət əməllərinin törədilməsinə görə məsuliyyətə cəlb edildikdə;</w:t>
      </w:r>
    </w:p>
    <w:p w14:paraId="364C69CD"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142-1.7.6. bu Məcəllənin 120.2-ci maddəsi ilə müəyyən edilən xəstəliklərdən birinə tutulduqda;</w:t>
      </w:r>
    </w:p>
    <w:p w14:paraId="2C83B3CB"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142-1.7.7. barəsində cinayət təqibi üzrə icraat aparılan şəxslər, cinayət təqibi müddətində;</w:t>
      </w:r>
    </w:p>
    <w:p w14:paraId="53952FD0"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142-1.7.8. bu Məcəllənin 144.2-ci maddəsinə uyğun olaraq ailədə adambaşına düşən orta aylıq gəlir ailə üzvlərinin hər biri üçün ölkə üzrə müəyyən olunmuş yaşayış minimumu məbləğindən az olduqda;</w:t>
      </w:r>
    </w:p>
    <w:p w14:paraId="1D5819D4"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142-1.7.9. bu Məcəllənin 144.3-cü maddəsinə uyğun olaraq yaşayış sahəsinin adambaşına düşən ümumi sahəsi qanunla müəyyən edilmiş yaşayış sahəsinin ayrılma normasından az olduqda;</w:t>
      </w:r>
    </w:p>
    <w:p w14:paraId="57E396A2"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142-1.7.10. himayədar ailəyə verilmiş uşaqla birlikdə yaşayacağı yaşayış sahəsinə tələb yönəldildikdə;</w:t>
      </w:r>
    </w:p>
    <w:p w14:paraId="51169CAB" w14:textId="77777777" w:rsidR="006E10F5" w:rsidRPr="00893AA6"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142-1.7.11. bu Məcəllənin 143.2.1–143.2.3-cü maddələrində qeyd olunan hallarda uşağın himayədar ailəyə verilməsinə dair müqavilə müvafiq icra hakimiyyəti orqanının müəyyən etdiyi orqan (qurum) tərəfindən birtərəfli qaydada ləğv edildikdə.</w:t>
      </w:r>
    </w:p>
    <w:p w14:paraId="6B852176"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142-1.8. Himayədar valideyn olmaq istəyən şəxsin (şəxslərin) notarial qaydada təsdiq edilmiş ərizəsi bu Məcəllənin 118.4-cü maddəsində nəzərdə tutulmuş qaydaya uyğun olaraq müvafiq icra hakimiyyəti orqanının müəyyən etdiyi orqanın (qurumun) informasiya sisteminə daxil edildiyi andan himayədar valideyn olmaq istəyən şəxs (şəxslər) uçota alınır. Himayədar valideyn olmaq istəyən şəxsin (şəxslərin) ərizəsinin forması və həmin ərizədə əks olunmalı olan məlumatlar müvafiq icra hakimiyyəti orqanının müəyyən etdiyi orqan (qurum) tərəfindən müəyyən olunur.</w:t>
      </w:r>
    </w:p>
    <w:p w14:paraId="6D61A7CC"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142-1.9. Himayədar valideyn olmaq istəyən şəxsin (şəxslərin) ərizədə qeyd etdiyi məlumatlarda, o cümlədən ailə tərkibində, eləcə də onların faktiki yaşadığı ünvanda dəyişiklik olduqda, himayədar valideyn olmaq istəyən şəxs (şəxslər) həmin məlumatları yeniləməklə, yeni ərizə ilə bu Məcəllənin 142-1.8-ci maddəsinə uyğun olaraq yenidən müraciət etməlidir.</w:t>
      </w:r>
    </w:p>
    <w:p w14:paraId="566F27BB"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142-1.10. Bu Məcəllənin 142-1.7.4-cü maddəsinə əsasən uçotdan çıxarılmış şəxslər azı 1 il keçdikdən sonra himayədar ailə olmaq üçün təkrar müraciət edə bilərlər.</w:t>
      </w:r>
    </w:p>
    <w:p w14:paraId="7B8BCC52" w14:textId="77777777" w:rsidR="006E10F5" w:rsidRPr="009D5316" w:rsidRDefault="006E10F5">
      <w:pPr>
        <w:spacing w:after="0" w:line="240" w:lineRule="auto"/>
        <w:ind w:firstLine="540"/>
        <w:jc w:val="both"/>
        <w:rPr>
          <w:rFonts w:ascii="Palatino Linotype" w:hAnsi="Palatino Linotype" w:cs="Segoe UI"/>
          <w:sz w:val="24"/>
          <w:szCs w:val="24"/>
          <w:lang w:val="az-Latn-AZ"/>
        </w:rPr>
      </w:pPr>
    </w:p>
    <w:p w14:paraId="1B7CEA3B" w14:textId="3996B2B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Maddə 143.</w:t>
      </w:r>
      <w:r w:rsidRPr="006E10F5">
        <w:rPr>
          <w:rFonts w:ascii="Palatino Linotype" w:hAnsi="Palatino Linotype"/>
          <w:b/>
          <w:bCs/>
          <w:i/>
          <w:iCs/>
          <w:sz w:val="24"/>
          <w:szCs w:val="24"/>
          <w:lang w:val="az-Latn-AZ"/>
        </w:rPr>
        <w:t xml:space="preserve"> Uşağın himayədar ailəyə verilməsinə dair müqavilənin ləğv edilməsi</w:t>
      </w:r>
      <w:r w:rsidRPr="003D6675">
        <w:rPr>
          <w:rStyle w:val="a8"/>
          <w:rFonts w:ascii="Palatino Linotype" w:hAnsi="Palatino Linotype" w:cs="Segoe UI"/>
          <w:b/>
          <w:bCs/>
          <w:color w:val="0000FF"/>
          <w:sz w:val="20"/>
          <w:szCs w:val="20"/>
          <w:lang w:val="az-Latn-AZ"/>
        </w:rPr>
        <w:endnoteReference w:id="131"/>
      </w:r>
    </w:p>
    <w:p w14:paraId="2232A989" w14:textId="62F58839"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p>
    <w:p w14:paraId="0C9EA6EB"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143.1. Uşağın himayədar ailəyə verilməsinə dair müqavilə himayədar valideynlərin uşağın himayədar ailəyə verilməsinə dair müqavilənin ləğv edilməsi barədə müraciəti (xəstəlik və ailə vəziyyətinin dəyişməsi, himayədar valideyn olmaq istəyən şəxsin (şəxslərin) yaşayış şəraiti, gəlirləri və aliment, kredit və digər maliyyə öhdəliklərində əhəmiyyətli dəyişikliklər baş verdikdə, uşaqla qarşılıqlı anlaşmanın olmaması, uşaqlar arasında münaqişəli vəziyyət olması səbəblərinə görə), həmin müqavilənin müddətinin başa çatması, himayədar valideynlərin və ya himayədar ailəyə verilmiş uşağın vəfat etməsi, o cümlədən bu Məcəllənin 143.2-ci maddəsində qeyd olunan hallarda ləğv edilir.</w:t>
      </w:r>
    </w:p>
    <w:p w14:paraId="3D76370D"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143.2. Uşağın himayədar ailəyə verilməsinə dair müqavilə aşağıdakı hallarda müvafiq icra hakimiyyəti orqanının müəyyən etdiyi orqan (qurum) tərəfindən birtərəfli qaydada ləğv edilir:</w:t>
      </w:r>
    </w:p>
    <w:p w14:paraId="7B2AB19B"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143.2.1. himayədar valideynlər onlara həvalə edilmiş himayədar valideyn vəzifələrini yerinə yetirmədikdə;</w:t>
      </w:r>
    </w:p>
    <w:p w14:paraId="2FEC76E1"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143.2.2. himayədar valideynlər və ya onlarla birgə yaşayan (ümumi ev təsərrüfatına malik) şəxslər uşaqların mənəvi inkişafına, fiziki və psixi sağlamlığına xələl yetirən hərəkətlərə, habelə uşaqların tərbiyəsində onların istismarına, təhqir edilməsinə, mənəviyyatının alçaldılmasına, qəddarlığa, kobudluğa, biganəliyə yol verdikdə;</w:t>
      </w:r>
    </w:p>
    <w:p w14:paraId="1D995B0D"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143.2.3. himayədar valideynlər və ya onlarla birgə yaşayan (ümumi ev təsərrüfatına malik) şəxslər alkoqolik və ya narkoman olduqda;</w:t>
      </w:r>
    </w:p>
    <w:p w14:paraId="1F46B5E0"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143.2.4. bu Məcəllənin 142-1.7.3-cü, 142-1.7.5–142-1.7.10-cu maddələrinə uyğun olaraq, himayədar valideynlərin uçotdan çıxarılması üçün əsaslar olduqda;</w:t>
      </w:r>
    </w:p>
    <w:p w14:paraId="76BC1608"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143.2.5. himayədar ailəyə verilmiş 10 yaşına çatmış uşağın müvafiq icra hakimiyyəti orqanının müəyyən etdiyi orqana (quruma) müraciəti əsasında;</w:t>
      </w:r>
    </w:p>
    <w:p w14:paraId="28A631EF"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143.2.6. himayədə olan uşağın öz ailəsinə qaytarılması, qəyyumluğa (himayəyə) verilməsi və ya övladlığa götürülməsi ilə bağlı əsaslar yarandıqda.</w:t>
      </w:r>
    </w:p>
    <w:p w14:paraId="0AD66F93"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143.3. Uşağın himayədar ailəyə verilməsinə dair müqavilə müddətinin başa çatması, himayədar valideynlərin təşəbbüsü və ya bu Məcəllənin 143.2.6-cı maddəsinə uyğun olaraq ləğv edildikdən sonra müvafiq icra hakimiyyəti orqanının müəyyən etdiyi orqan (qurum) 3 (üç) iş günü müddətində uşağın himayədar ailədən alınıb bu Məcəllənin 116.8-ci maddəsinə uyğun olaraq yerləşdirilməsi ilə bağlı tədbirlər görür.</w:t>
      </w:r>
    </w:p>
    <w:p w14:paraId="5F831465"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143.4. Uşağın himayədar ailəyə verilməsinə dair müqavilə bu Məcəllənin 143.1-ci maddəsinə uyğun olaraq himayədar valideynin vəfat etməsi və ya bu Məcəllənin 143.2.1–143.2.5-ci maddələrinə uyğun olaraq ləğv edildikdən sonra müvafiq icra hakimiyyəti orqanının müəyyən etdiyi orqan (qurum) dərhal uşağın himayədar ailədən alınıb bu Məcəllənin 116.8-ci maddəsinə uyğun olaraq yerləşdirilməsi ilə bağlı tədbirlər görür.</w:t>
      </w:r>
    </w:p>
    <w:p w14:paraId="7DC1266A" w14:textId="77777777" w:rsidR="00FA6C70" w:rsidRDefault="00FA6C70">
      <w:pPr>
        <w:spacing w:after="0" w:line="240" w:lineRule="auto"/>
        <w:ind w:firstLine="540"/>
        <w:jc w:val="both"/>
        <w:rPr>
          <w:rFonts w:ascii="Palatino Linotype" w:hAnsi="Palatino Linotype" w:cs="Segoe UI"/>
          <w:sz w:val="24"/>
          <w:szCs w:val="24"/>
          <w:lang w:val="az-Latn-AZ"/>
        </w:rPr>
      </w:pPr>
    </w:p>
    <w:p w14:paraId="2FE7723E" w14:textId="545FC110"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en-US"/>
        </w:rPr>
      </w:pPr>
      <w:r w:rsidRPr="006E10F5">
        <w:rPr>
          <w:rFonts w:ascii="Palatino Linotype" w:hAnsi="Palatino Linotype"/>
          <w:i/>
          <w:iCs/>
          <w:sz w:val="24"/>
          <w:szCs w:val="24"/>
          <w:lang w:val="az-Latn-AZ"/>
        </w:rPr>
        <w:t>Maddə 143-1.</w:t>
      </w:r>
      <w:r w:rsidRPr="006E10F5">
        <w:rPr>
          <w:rFonts w:ascii="Palatino Linotype" w:hAnsi="Palatino Linotype"/>
          <w:b/>
          <w:bCs/>
          <w:i/>
          <w:iCs/>
          <w:sz w:val="24"/>
          <w:szCs w:val="24"/>
          <w:lang w:val="az-Latn-AZ"/>
        </w:rPr>
        <w:t xml:space="preserve"> Uşaq himayədar ailəyə verildikdən sonra monitorinq</w:t>
      </w:r>
      <w:r w:rsidR="00152816" w:rsidRPr="003D6675">
        <w:rPr>
          <w:rStyle w:val="a8"/>
          <w:rFonts w:ascii="Palatino Linotype" w:hAnsi="Palatino Linotype" w:cs="Segoe UI"/>
          <w:b/>
          <w:bCs/>
          <w:color w:val="0000FF"/>
          <w:sz w:val="20"/>
          <w:szCs w:val="20"/>
          <w:lang w:val="az-Latn-AZ"/>
        </w:rPr>
        <w:endnoteReference w:id="132"/>
      </w:r>
    </w:p>
    <w:p w14:paraId="5D168C90" w14:textId="48D80DA2"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en-US"/>
        </w:rPr>
      </w:pPr>
    </w:p>
    <w:p w14:paraId="451B5A90"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en-US"/>
        </w:rPr>
      </w:pPr>
      <w:r w:rsidRPr="006E10F5">
        <w:rPr>
          <w:rFonts w:ascii="Palatino Linotype" w:hAnsi="Palatino Linotype"/>
          <w:i/>
          <w:iCs/>
          <w:sz w:val="24"/>
          <w:szCs w:val="24"/>
          <w:lang w:val="az-Latn-AZ"/>
        </w:rPr>
        <w:t>143-1.1. Müvafiq icra hakimiyyəti orqanının müəyyən etdiyi orqan (qurum) himayəyə götürülmüş uşağın ailədəki vəziyyəti, əqli, fiziki, psixoloji və psixi sağlamlıq vəziyyətinin öyrənilməsi məqsədilə ayda bir dəfədən az olmamaq şərtilə himayədar ailəyə verilmiş uşaqların vəziyyətinin və himayədar ailə tərəfindən müqavilə şərtlərinə əməl edilməsinin monitorinqini aparır.</w:t>
      </w:r>
    </w:p>
    <w:p w14:paraId="456E0F84"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en-US"/>
        </w:rPr>
      </w:pPr>
      <w:r w:rsidRPr="006E10F5">
        <w:rPr>
          <w:rFonts w:ascii="Palatino Linotype" w:hAnsi="Palatino Linotype"/>
          <w:i/>
          <w:iCs/>
          <w:sz w:val="24"/>
          <w:szCs w:val="24"/>
          <w:lang w:val="az-Latn-AZ"/>
        </w:rPr>
        <w:lastRenderedPageBreak/>
        <w:t>143-1.2. Müvafiq icra hakimiyyəti orqanının müəyyən etdiyi orqan (qurum) monitorinqləri planlı (qabaqcadan xəbərdar etməklə) və ya plandankənar (qabaqcadan xəbərdar etmədən) həyata keçirir.</w:t>
      </w:r>
    </w:p>
    <w:p w14:paraId="2A56268D"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en-US"/>
        </w:rPr>
      </w:pPr>
      <w:r w:rsidRPr="006E10F5">
        <w:rPr>
          <w:rFonts w:ascii="Palatino Linotype" w:hAnsi="Palatino Linotype"/>
          <w:i/>
          <w:iCs/>
          <w:sz w:val="24"/>
          <w:szCs w:val="24"/>
          <w:lang w:val="az-Latn-AZ"/>
        </w:rPr>
        <w:t>143-1.3. Monitorinqlər zamanı ailənin yaşayış şəraiti, maddi vəziyyəti, himayədar ailəyə verilmiş uşağın və himayədar valideynlərin sağlamlıq vəziyyəti, ailədə uşağa qulluq və qayğı vəziyyəti nəzərə alınır.</w:t>
      </w:r>
    </w:p>
    <w:p w14:paraId="4611C2C5"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en-US"/>
        </w:rPr>
      </w:pPr>
      <w:r w:rsidRPr="006E10F5">
        <w:rPr>
          <w:rFonts w:ascii="Palatino Linotype" w:hAnsi="Palatino Linotype"/>
          <w:i/>
          <w:iCs/>
          <w:sz w:val="24"/>
          <w:szCs w:val="24"/>
          <w:lang w:val="az-Latn-AZ"/>
        </w:rPr>
        <w:t>143-1.4. Monitorinqlər zamanı müvafiq icra hakimiyyəti orqanının müəyyən etdiyi orqan (qurum) bu Məcəllənin 143.2.1–143.2.3-cü maddələrində qeyd edilən əsaslardan birini aşkar etdikdə, dərhal uşağın himayədar ailəyə verilməsinə dair müqaviləni birtərəfli qaydada ləğv edir.</w:t>
      </w:r>
    </w:p>
    <w:p w14:paraId="3269C759" w14:textId="238FD6FF"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en-US"/>
        </w:rPr>
      </w:pPr>
    </w:p>
    <w:p w14:paraId="1F117B9F" w14:textId="61A7B306"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Maddə 143-2.</w:t>
      </w:r>
      <w:r w:rsidRPr="006E10F5">
        <w:rPr>
          <w:rFonts w:ascii="Palatino Linotype" w:hAnsi="Palatino Linotype"/>
          <w:b/>
          <w:bCs/>
          <w:i/>
          <w:iCs/>
          <w:sz w:val="24"/>
          <w:szCs w:val="24"/>
          <w:lang w:val="az-Latn-AZ"/>
        </w:rPr>
        <w:t xml:space="preserve"> Himayədar ailəyə verilmiş uşağın inkişafı</w:t>
      </w:r>
      <w:r w:rsidR="00152816" w:rsidRPr="003D6675">
        <w:rPr>
          <w:rStyle w:val="a8"/>
          <w:rFonts w:ascii="Palatino Linotype" w:hAnsi="Palatino Linotype" w:cs="Segoe UI"/>
          <w:b/>
          <w:bCs/>
          <w:color w:val="0000FF"/>
          <w:sz w:val="20"/>
          <w:szCs w:val="20"/>
          <w:lang w:val="az-Latn-AZ"/>
        </w:rPr>
        <w:endnoteReference w:id="133"/>
      </w:r>
    </w:p>
    <w:p w14:paraId="7CC057E0" w14:textId="6037B1A0"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p>
    <w:p w14:paraId="79F839C3" w14:textId="77777777" w:rsidR="006E10F5" w:rsidRPr="00893AA6"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143-2.1. Müvafiq icra hakimiyyəti orqanının müəyyən etdiyi orqan (qurum) himayədar ailəyə verilmiş uşağın maraqları əsasında onun əqli, fiziki, emosional, psixoloji inkişafını təmin etmək, onun bioloji valideynlərinə (bioloji valideynləri olmadıqda isə qohumlarına) qaytarılması imkanlarını qiymətləndirmək məqsədilə himayədar valideynlərin, mümkün olduqda uşağın bioloji valideynlərinin iştirakı ilə uşağın fərdi inkişaf planını hazırlayır.</w:t>
      </w:r>
    </w:p>
    <w:p w14:paraId="42CCE4C0" w14:textId="77777777" w:rsidR="006E10F5" w:rsidRPr="00893AA6"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143-2.2. Müvafiq icra hakimiyyəti orqanının müəyyən etdiyi orqan (qurum) fərdi inkişaf planında olan tədbirlərin vaxtında və keyfiyyətlə icrası məqsədilə uşağın bioloji valideynləri (olduğu halda) və himayədar valideynlərlə mütəmadi iş aparır.</w:t>
      </w:r>
    </w:p>
    <w:p w14:paraId="49707DC7"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143-2.3. Müvafiq icra hakimiyyəti orqanının müəyyən etdiyi orqan (qurum) himayədar valideynlərin fikrini nəzərə almaqla uşaqla bioloji valideynlərin və ya qohumların görüşünü təşkil edir. Himayədar valideynlər belə görüşlərin keçirilməsi üçün lazımi şərait yaratmalıdırlar.</w:t>
      </w:r>
    </w:p>
    <w:p w14:paraId="4165C5CD" w14:textId="77777777" w:rsidR="006E10F5" w:rsidRPr="009D5316" w:rsidRDefault="006E10F5">
      <w:pPr>
        <w:spacing w:after="0" w:line="240" w:lineRule="auto"/>
        <w:ind w:firstLine="540"/>
        <w:jc w:val="both"/>
        <w:rPr>
          <w:rFonts w:ascii="Palatino Linotype" w:hAnsi="Palatino Linotype" w:cs="Segoe UI"/>
          <w:sz w:val="24"/>
          <w:szCs w:val="24"/>
          <w:lang w:val="az-Latn-AZ"/>
        </w:rPr>
      </w:pPr>
    </w:p>
    <w:p w14:paraId="7E0F3428" w14:textId="457BEFFA" w:rsidR="006E10F5" w:rsidRPr="006E10F5" w:rsidRDefault="006E10F5" w:rsidP="006E10F5">
      <w:pPr>
        <w:shd w:val="clear" w:color="auto" w:fill="FFFFFF"/>
        <w:spacing w:after="0" w:line="240" w:lineRule="auto"/>
        <w:ind w:firstLine="567"/>
        <w:jc w:val="both"/>
        <w:rPr>
          <w:rFonts w:ascii="Palatino Linotype" w:hAnsi="Palatino Linotype"/>
          <w:i/>
          <w:iCs/>
          <w:color w:val="212529"/>
          <w:sz w:val="24"/>
          <w:szCs w:val="24"/>
          <w:lang w:val="az-Latn-AZ"/>
        </w:rPr>
      </w:pPr>
      <w:r w:rsidRPr="006E10F5">
        <w:rPr>
          <w:rFonts w:ascii="Palatino Linotype" w:hAnsi="Palatino Linotype"/>
          <w:i/>
          <w:iCs/>
          <w:sz w:val="24"/>
          <w:szCs w:val="24"/>
          <w:lang w:val="az-Latn-AZ"/>
        </w:rPr>
        <w:t>Maddə 144.</w:t>
      </w:r>
      <w:r w:rsidRPr="006E10F5">
        <w:rPr>
          <w:rFonts w:ascii="Palatino Linotype" w:hAnsi="Palatino Linotype"/>
          <w:b/>
          <w:bCs/>
          <w:i/>
          <w:iCs/>
          <w:sz w:val="24"/>
          <w:szCs w:val="24"/>
          <w:lang w:val="az-Latn-AZ"/>
        </w:rPr>
        <w:t xml:space="preserve"> Himayədar valideynlər</w:t>
      </w:r>
      <w:r w:rsidRPr="003D6675">
        <w:rPr>
          <w:rStyle w:val="a8"/>
          <w:rFonts w:ascii="Palatino Linotype" w:hAnsi="Palatino Linotype" w:cs="Segoe UI"/>
          <w:b/>
          <w:bCs/>
          <w:color w:val="0000FF"/>
          <w:sz w:val="20"/>
          <w:szCs w:val="20"/>
          <w:lang w:val="az-Latn-AZ"/>
        </w:rPr>
        <w:endnoteReference w:id="134"/>
      </w:r>
    </w:p>
    <w:p w14:paraId="2850EA61" w14:textId="2E60752C" w:rsidR="006E10F5" w:rsidRPr="006E10F5" w:rsidRDefault="006E10F5" w:rsidP="006E10F5">
      <w:pPr>
        <w:shd w:val="clear" w:color="auto" w:fill="FFFFFF"/>
        <w:spacing w:after="0" w:line="240" w:lineRule="auto"/>
        <w:ind w:firstLine="567"/>
        <w:jc w:val="both"/>
        <w:rPr>
          <w:rFonts w:ascii="Palatino Linotype" w:hAnsi="Palatino Linotype"/>
          <w:i/>
          <w:iCs/>
          <w:color w:val="212529"/>
          <w:sz w:val="24"/>
          <w:szCs w:val="24"/>
          <w:lang w:val="az-Latn-AZ"/>
        </w:rPr>
      </w:pPr>
    </w:p>
    <w:p w14:paraId="433C4ADA"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144.1. Bu Məcəllənin 120.1.1–120.1.7-ci maddələrində qeyd edilənlər istisna olmaqla, bu Məcəllənin 120.2-ci, 120.3-cü, 121.1-ci və 121.2-ci maddələrinin tələbləri nəzərə alınmaqla, yetkinlik yaşına çatmış, hər iki cinsdən olan, ən azı ümumi orta təhsilli Azərbaycan Respublikasının ərazisində daimi yaşayan Azərbaycan Respublikasının vətəndaşları himayədar valideyn ola bilərlər.</w:t>
      </w:r>
    </w:p>
    <w:p w14:paraId="7B106F33"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144.2. Ailədə adambaşına düşən orta aylıq gəliri ailə üzvlərinin hər biri üçün (himayədar ailəyə veriləcək uşaqlar istisna olmaqla) ölkə üzrə müəyyən olunmuş yaşayış minimumunun məbləğindən az olan şəxslər himayədar valideyn ola bilməzlər (uşaqların öz qohumlarına himayədar ailəyə verilməsi halı istisna olmaqla). Himayədar ailəyə veriləcək uşaqla birlikdə yaşayacağı yaşayış sahəsinə tələb yönəldilmiş şəxslər himayədar valideyn ola bilməzlər.</w:t>
      </w:r>
    </w:p>
    <w:p w14:paraId="4086E7D8"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144.3. Yaşayış sahəsinin adambaşına düşən ümumi sahəsi qanunla müəyyən edilmiş yaşayış sahəsinin ayrılma normasından az olmamalıdır.</w:t>
      </w:r>
    </w:p>
    <w:p w14:paraId="12792E1A"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144.4. Uşağın qəyyumları (himayəçiləri), bioloji və ya ögey valideynləri himayədar valideyn ola bilməzlər.</w:t>
      </w:r>
    </w:p>
    <w:p w14:paraId="4DEA4CBF"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t>144.5. Bir ünvanda iki və daha çox himayədar ailənin (valideynin) yerləşməsinə yol verilmir.</w:t>
      </w:r>
    </w:p>
    <w:p w14:paraId="308F2928" w14:textId="77777777" w:rsidR="006E10F5" w:rsidRPr="006E10F5" w:rsidRDefault="006E10F5" w:rsidP="006E10F5">
      <w:pPr>
        <w:shd w:val="clear" w:color="auto" w:fill="FFFFFF"/>
        <w:spacing w:after="0" w:line="240" w:lineRule="auto"/>
        <w:ind w:firstLine="567"/>
        <w:jc w:val="both"/>
        <w:rPr>
          <w:rFonts w:ascii="Palatino Linotype" w:hAnsi="Palatino Linotype"/>
          <w:i/>
          <w:iCs/>
          <w:sz w:val="24"/>
          <w:szCs w:val="24"/>
          <w:lang w:val="az-Latn-AZ"/>
        </w:rPr>
      </w:pPr>
      <w:r w:rsidRPr="006E10F5">
        <w:rPr>
          <w:rFonts w:ascii="Palatino Linotype" w:hAnsi="Palatino Linotype"/>
          <w:i/>
          <w:iCs/>
          <w:sz w:val="24"/>
          <w:szCs w:val="24"/>
          <w:lang w:val="az-Latn-AZ"/>
        </w:rPr>
        <w:lastRenderedPageBreak/>
        <w:t>144.6. Bu Məcəllənin 120.1.6-cı, 120.1.7-ci və 120.2-ci maddələrində qeyd olunan tələblər eyni zamanda himayədar valideynlərlə birlikdə yaşayan (ümumi ev təsərrüfatına malik) şəxslərə münasibətdə də tətbiq edilir.</w:t>
      </w:r>
    </w:p>
    <w:p w14:paraId="2C961228"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14436179"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145. </w:t>
      </w:r>
      <w:r w:rsidRPr="009D5316">
        <w:rPr>
          <w:rFonts w:ascii="Palatino Linotype" w:hAnsi="Palatino Linotype" w:cs="Segoe UI"/>
          <w:b/>
          <w:sz w:val="24"/>
          <w:szCs w:val="24"/>
          <w:lang w:val="az-Latn-AZ"/>
        </w:rPr>
        <w:t>Himayədar ailənin tərbiyəsinə verilmiş uşaqlar və onların saxlanması</w:t>
      </w:r>
      <w:r w:rsidRPr="009D5316">
        <w:rPr>
          <w:rFonts w:ascii="Palatino Linotype" w:hAnsi="Palatino Linotype" w:cs="Segoe UI"/>
          <w:sz w:val="24"/>
          <w:szCs w:val="24"/>
          <w:lang w:val="az-Latn-AZ"/>
        </w:rPr>
        <w:t xml:space="preserve"> </w:t>
      </w:r>
    </w:p>
    <w:p w14:paraId="77FF29BB"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12F0F5C7" w14:textId="3305061E" w:rsidR="00FA6C70" w:rsidRPr="009D5316" w:rsidRDefault="006E10F5">
      <w:pPr>
        <w:spacing w:after="0" w:line="240" w:lineRule="auto"/>
        <w:ind w:firstLine="540"/>
        <w:jc w:val="both"/>
        <w:rPr>
          <w:rFonts w:ascii="Palatino Linotype" w:hAnsi="Palatino Linotype" w:cs="Segoe UI"/>
          <w:sz w:val="24"/>
          <w:szCs w:val="24"/>
          <w:lang w:val="az-Latn-AZ"/>
        </w:rPr>
      </w:pPr>
      <w:r w:rsidRPr="006E10F5">
        <w:rPr>
          <w:rFonts w:ascii="Palatino Linotype" w:hAnsi="Palatino Linotype"/>
          <w:i/>
          <w:iCs/>
          <w:sz w:val="24"/>
          <w:szCs w:val="24"/>
          <w:shd w:val="clear" w:color="auto" w:fill="FFFFFF"/>
          <w:lang w:val="az-Latn-AZ"/>
        </w:rPr>
        <w:t>145.1. Bu Məcəllənin 119.1-ci maddəsinə uyğun olaraq uçota alınmış valideyn himayəsindən məhrum olmuş uşaqlar tərbiyə edilmək üçün himayədar ailələrə verilə bilər.</w:t>
      </w:r>
      <w:r w:rsidR="007A3ACE" w:rsidRPr="009D5316">
        <w:rPr>
          <w:rStyle w:val="a8"/>
          <w:rFonts w:ascii="Palatino Linotype" w:hAnsi="Palatino Linotype" w:cs="Segoe UI"/>
          <w:b/>
          <w:color w:val="0000CC"/>
          <w:sz w:val="20"/>
          <w:szCs w:val="20"/>
          <w:lang w:val="az-Latn-AZ"/>
        </w:rPr>
        <w:endnoteReference w:id="135"/>
      </w:r>
    </w:p>
    <w:p w14:paraId="41119D19" w14:textId="3880B239" w:rsidR="00FA6C70" w:rsidRPr="006E10F5" w:rsidRDefault="00695117">
      <w:pPr>
        <w:spacing w:after="0" w:line="240" w:lineRule="auto"/>
        <w:ind w:firstLine="540"/>
        <w:jc w:val="both"/>
        <w:rPr>
          <w:rFonts w:ascii="Palatino Linotype" w:hAnsi="Palatino Linotype" w:cs="Segoe UI"/>
          <w:strike/>
          <w:sz w:val="24"/>
          <w:szCs w:val="24"/>
          <w:lang w:val="az-Latn-AZ"/>
        </w:rPr>
      </w:pPr>
      <w:r w:rsidRPr="00ED4543">
        <w:rPr>
          <w:rFonts w:ascii="Palatino Linotype" w:hAnsi="Palatino Linotype" w:cs="Segoe UI"/>
          <w:sz w:val="24"/>
          <w:szCs w:val="24"/>
          <w:lang w:val="az-Latn-AZ"/>
        </w:rPr>
        <w:t xml:space="preserve">145.2. </w:t>
      </w:r>
      <w:r w:rsidRPr="00ED4543">
        <w:rPr>
          <w:rFonts w:ascii="Palatino Linotype" w:hAnsi="Palatino Linotype" w:cs="Segoe UI"/>
          <w:i/>
          <w:iCs/>
          <w:strike/>
          <w:sz w:val="24"/>
          <w:szCs w:val="24"/>
          <w:lang w:val="az-Latn-AZ"/>
        </w:rPr>
        <w:t>Himayədar ailələrə verilən uşaqların əvvəlcədən seçilməsi müvafiq icra hakimiyyəti orqanı ilə razılaşdırılmaqla uşağı ailəyə götürmək istəyən şəxslər tərəfindən həyata keçirilir.</w:t>
      </w:r>
      <w:r w:rsidRPr="00ED4543">
        <w:rPr>
          <w:rFonts w:ascii="Palatino Linotype" w:hAnsi="Palatino Linotype" w:cs="Segoe UI"/>
          <w:sz w:val="24"/>
          <w:szCs w:val="24"/>
          <w:lang w:val="az-Latn-AZ"/>
        </w:rPr>
        <w:t xml:space="preserve"> Uşağın mənafeyinin tələb etdiyi hallar istisna olmaqla qardaş və bacıların ayrılmasına yol verilmir.</w:t>
      </w:r>
      <w:r w:rsidR="006E10F5" w:rsidRPr="006E10F5">
        <w:rPr>
          <w:rStyle w:val="a8"/>
          <w:rFonts w:ascii="Palatino Linotype" w:hAnsi="Palatino Linotype" w:cs="Segoe UI"/>
          <w:b/>
          <w:color w:val="0000CC"/>
          <w:sz w:val="20"/>
          <w:szCs w:val="20"/>
          <w:lang w:val="az-Latn-AZ"/>
        </w:rPr>
        <w:t xml:space="preserve"> </w:t>
      </w:r>
      <w:r w:rsidR="006E10F5" w:rsidRPr="009D5316">
        <w:rPr>
          <w:rStyle w:val="a8"/>
          <w:rFonts w:ascii="Palatino Linotype" w:hAnsi="Palatino Linotype" w:cs="Segoe UI"/>
          <w:b/>
          <w:color w:val="0000CC"/>
          <w:sz w:val="20"/>
          <w:szCs w:val="20"/>
          <w:lang w:val="az-Latn-AZ"/>
        </w:rPr>
        <w:endnoteReference w:id="136"/>
      </w:r>
    </w:p>
    <w:p w14:paraId="5BC49EB3"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ED4543">
        <w:rPr>
          <w:rFonts w:ascii="Palatino Linotype" w:hAnsi="Palatino Linotype" w:cs="Segoe UI"/>
          <w:strike/>
          <w:sz w:val="24"/>
          <w:szCs w:val="24"/>
          <w:lang w:val="az-Latn-AZ"/>
        </w:rPr>
        <w:t xml:space="preserve">145.3. Uşağın himayədar ailəyə verilməsi onun </w:t>
      </w:r>
      <w:r w:rsidR="00DE4F57" w:rsidRPr="00ED4543">
        <w:rPr>
          <w:rFonts w:ascii="Palatino Linotype" w:hAnsi="Palatino Linotype"/>
          <w:i/>
          <w:strike/>
          <w:sz w:val="24"/>
          <w:szCs w:val="24"/>
          <w:lang w:val="az-Latn-AZ"/>
        </w:rPr>
        <w:t>fikri</w:t>
      </w:r>
      <w:r w:rsidRPr="00ED4543">
        <w:rPr>
          <w:rFonts w:ascii="Palatino Linotype" w:hAnsi="Palatino Linotype" w:cs="Segoe UI"/>
          <w:strike/>
          <w:sz w:val="24"/>
          <w:szCs w:val="24"/>
          <w:lang w:val="az-Latn-AZ"/>
        </w:rPr>
        <w:t xml:space="preserve"> nəzərə alınmaqla həyata keçirilir. 10 yaşı tamam olmuş uşaq isə yalnız öz razılığı alındıqdan sonra himayədar ailəyə verilə bilər</w:t>
      </w:r>
      <w:r w:rsidRPr="009D5316">
        <w:rPr>
          <w:rFonts w:ascii="Palatino Linotype" w:hAnsi="Palatino Linotype" w:cs="Segoe UI"/>
          <w:sz w:val="24"/>
          <w:szCs w:val="24"/>
          <w:lang w:val="az-Latn-AZ"/>
        </w:rPr>
        <w:t>.</w:t>
      </w:r>
      <w:r w:rsidR="00DE4F57" w:rsidRPr="009D5316">
        <w:rPr>
          <w:rStyle w:val="a8"/>
          <w:rFonts w:ascii="Palatino Linotype" w:hAnsi="Palatino Linotype" w:cs="Segoe UI"/>
          <w:b/>
          <w:color w:val="0000FF"/>
          <w:sz w:val="20"/>
          <w:szCs w:val="20"/>
          <w:lang w:val="az-Latn-AZ"/>
        </w:rPr>
        <w:endnoteReference w:id="137"/>
      </w:r>
    </w:p>
    <w:p w14:paraId="210911F8" w14:textId="77777777" w:rsidR="00FA6C70" w:rsidRPr="00ED4543" w:rsidRDefault="00695117">
      <w:pPr>
        <w:spacing w:after="0" w:line="240" w:lineRule="auto"/>
        <w:ind w:firstLine="540"/>
        <w:jc w:val="both"/>
        <w:rPr>
          <w:rFonts w:ascii="Palatino Linotype" w:hAnsi="Palatino Linotype" w:cs="Segoe UI"/>
          <w:strike/>
          <w:sz w:val="24"/>
          <w:szCs w:val="24"/>
          <w:lang w:val="az-Latn-AZ"/>
        </w:rPr>
      </w:pPr>
      <w:r w:rsidRPr="00ED4543">
        <w:rPr>
          <w:rFonts w:ascii="Palatino Linotype" w:hAnsi="Palatino Linotype" w:cs="Segoe UI"/>
          <w:strike/>
          <w:sz w:val="24"/>
          <w:szCs w:val="24"/>
          <w:lang w:val="az-Latn-AZ"/>
        </w:rPr>
        <w:t>145.4. Himayədar ailəyə verilmiş uşaq ona düşən pensiya, aliment, müavinət və başqa sosial ödənişlər almaq, mənzil sahəsi üzərində mülkiyyətçi olmaq, ondan istifadə etmək, mənzil sahəsi olmazsa, mənzil qanunvericiliyinə uyğun olaraq mənzil sahəsi almaq hüququna malikdir.</w:t>
      </w:r>
    </w:p>
    <w:p w14:paraId="740321DF" w14:textId="0FFE2C5D" w:rsidR="00FA6C70" w:rsidRPr="009D5316" w:rsidRDefault="00ED4543">
      <w:pPr>
        <w:spacing w:after="0" w:line="240" w:lineRule="auto"/>
        <w:ind w:firstLine="540"/>
        <w:jc w:val="both"/>
        <w:rPr>
          <w:rFonts w:ascii="Palatino Linotype" w:hAnsi="Palatino Linotype" w:cs="Segoe UI"/>
          <w:sz w:val="24"/>
          <w:szCs w:val="24"/>
          <w:lang w:val="az-Latn-AZ"/>
        </w:rPr>
      </w:pPr>
      <w:r w:rsidRPr="00ED4543">
        <w:rPr>
          <w:rFonts w:ascii="Palatino Linotype" w:hAnsi="Palatino Linotype"/>
          <w:i/>
          <w:iCs/>
          <w:sz w:val="24"/>
          <w:szCs w:val="24"/>
          <w:shd w:val="clear" w:color="auto" w:fill="FFFFFF"/>
          <w:lang w:val="az-Latn-AZ"/>
        </w:rPr>
        <w:t>145.5. Himayədar ailəyə verilmiş uşaqlar bu Məcəllənin 140-cı maddəsində nəzərdə tutulmuş hüquqlara malikdirlər.</w:t>
      </w:r>
      <w:r w:rsidRPr="009D5316">
        <w:rPr>
          <w:rStyle w:val="a8"/>
          <w:rFonts w:ascii="Palatino Linotype" w:hAnsi="Palatino Linotype" w:cs="Segoe UI"/>
          <w:b/>
          <w:color w:val="0000CC"/>
          <w:sz w:val="20"/>
          <w:szCs w:val="20"/>
          <w:lang w:val="az-Latn-AZ"/>
        </w:rPr>
        <w:endnoteReference w:id="138"/>
      </w:r>
    </w:p>
    <w:p w14:paraId="37374C7E" w14:textId="77777777" w:rsidR="00FA6C70" w:rsidRPr="00ED4543" w:rsidRDefault="00695117">
      <w:pPr>
        <w:spacing w:after="0" w:line="240" w:lineRule="auto"/>
        <w:ind w:firstLine="540"/>
        <w:jc w:val="both"/>
        <w:rPr>
          <w:rFonts w:ascii="Palatino Linotype" w:hAnsi="Palatino Linotype" w:cs="Segoe UI"/>
          <w:strike/>
          <w:sz w:val="24"/>
          <w:szCs w:val="24"/>
          <w:lang w:val="az-Latn-AZ"/>
        </w:rPr>
      </w:pPr>
      <w:r w:rsidRPr="00ED4543">
        <w:rPr>
          <w:rFonts w:ascii="Palatino Linotype" w:hAnsi="Palatino Linotype" w:cs="Segoe UI"/>
          <w:strike/>
          <w:sz w:val="24"/>
          <w:szCs w:val="24"/>
          <w:lang w:val="az-Latn-AZ"/>
        </w:rPr>
        <w:t>145.6. Qanunvericilikdə müəyyən edilmiş qaydada himayədar ailəyə verilən uşağın hər birinə hər ay maddi müavinət verilir.</w:t>
      </w:r>
    </w:p>
    <w:p w14:paraId="5F7E4794" w14:textId="77777777" w:rsidR="00FA6C70"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145.7. Himayədar ailəyə verilən uşaqların normal saxlanmasına, tərbiyə və təhsilinə nəzarət etmək müvafiq icra hakimiyyəti orqanının borcudur.</w:t>
      </w:r>
    </w:p>
    <w:p w14:paraId="3E09110C" w14:textId="63FC1620" w:rsidR="00ED4543" w:rsidRPr="00ED4543" w:rsidRDefault="00ED4543" w:rsidP="00ED4543">
      <w:pPr>
        <w:shd w:val="clear" w:color="auto" w:fill="FFFFFF"/>
        <w:spacing w:after="0" w:line="240" w:lineRule="auto"/>
        <w:ind w:firstLine="567"/>
        <w:jc w:val="both"/>
        <w:rPr>
          <w:rFonts w:ascii="Palatino Linotype" w:hAnsi="Palatino Linotype"/>
          <w:i/>
          <w:iCs/>
          <w:sz w:val="24"/>
          <w:szCs w:val="24"/>
          <w:lang w:val="az-Latn-AZ"/>
        </w:rPr>
      </w:pPr>
      <w:r w:rsidRPr="00ED4543">
        <w:rPr>
          <w:rFonts w:ascii="Palatino Linotype" w:hAnsi="Palatino Linotype"/>
          <w:i/>
          <w:iCs/>
          <w:sz w:val="24"/>
          <w:szCs w:val="24"/>
          <w:lang w:val="az-Latn-AZ"/>
        </w:rPr>
        <w:t>145.8. Öz uşaqları da daxil olmaqla, hər iki valideyni olan himayədar ailədə uşaqların ümumi sayı 5-dən, bir valideyni olan himayədar ailədə uşaqların ümumi sayı 3-dən artıq ola bilməz.</w:t>
      </w:r>
      <w:r w:rsidRPr="00ED4543">
        <w:rPr>
          <w:rStyle w:val="a8"/>
          <w:rFonts w:ascii="Palatino Linotype" w:hAnsi="Palatino Linotype" w:cs="Segoe UI"/>
          <w:b/>
          <w:color w:val="0000FF"/>
          <w:sz w:val="20"/>
          <w:szCs w:val="20"/>
          <w:lang w:val="az-Latn-AZ"/>
        </w:rPr>
        <w:t xml:space="preserve"> </w:t>
      </w:r>
      <w:r w:rsidRPr="009D5316">
        <w:rPr>
          <w:rStyle w:val="a8"/>
          <w:rFonts w:ascii="Palatino Linotype" w:hAnsi="Palatino Linotype" w:cs="Segoe UI"/>
          <w:b/>
          <w:color w:val="0000FF"/>
          <w:sz w:val="20"/>
          <w:szCs w:val="20"/>
          <w:lang w:val="az-Latn-AZ"/>
        </w:rPr>
        <w:endnoteReference w:id="139"/>
      </w:r>
    </w:p>
    <w:p w14:paraId="7CDFD8D1" w14:textId="77777777" w:rsidR="00ED4543" w:rsidRPr="00ED4543" w:rsidRDefault="00ED4543" w:rsidP="00ED4543">
      <w:pPr>
        <w:shd w:val="clear" w:color="auto" w:fill="FFFFFF"/>
        <w:spacing w:after="0" w:line="240" w:lineRule="auto"/>
        <w:ind w:firstLine="567"/>
        <w:jc w:val="both"/>
        <w:rPr>
          <w:rFonts w:ascii="Palatino Linotype" w:hAnsi="Palatino Linotype"/>
          <w:i/>
          <w:iCs/>
          <w:sz w:val="24"/>
          <w:szCs w:val="24"/>
          <w:lang w:val="az-Latn-AZ"/>
        </w:rPr>
      </w:pPr>
      <w:r w:rsidRPr="00ED4543">
        <w:rPr>
          <w:rFonts w:ascii="Palatino Linotype" w:hAnsi="Palatino Linotype"/>
          <w:i/>
          <w:iCs/>
          <w:sz w:val="24"/>
          <w:szCs w:val="24"/>
          <w:lang w:val="az-Latn-AZ"/>
        </w:rPr>
        <w:t>145.9. Himayədar ailələr üçün himayəyə verilmiş uşaqların sayı 3-dən artıq olmamalıdır (bacı-qardaşlar himayəyə götürüldüyü hallar istisna olmaqla).</w:t>
      </w:r>
    </w:p>
    <w:p w14:paraId="328DB380" w14:textId="77777777" w:rsidR="00ED4543" w:rsidRDefault="00ED4543" w:rsidP="00ED4543">
      <w:pPr>
        <w:shd w:val="clear" w:color="auto" w:fill="FFFFFF"/>
        <w:spacing w:after="0" w:line="240" w:lineRule="auto"/>
        <w:ind w:firstLine="567"/>
        <w:jc w:val="both"/>
        <w:rPr>
          <w:rFonts w:ascii="Palatino Linotype" w:hAnsi="Palatino Linotype"/>
          <w:i/>
          <w:iCs/>
          <w:sz w:val="24"/>
          <w:szCs w:val="24"/>
          <w:lang w:val="az-Latn-AZ"/>
        </w:rPr>
      </w:pPr>
      <w:r w:rsidRPr="00ED4543">
        <w:rPr>
          <w:rFonts w:ascii="Palatino Linotype" w:hAnsi="Palatino Linotype"/>
          <w:i/>
          <w:iCs/>
          <w:sz w:val="24"/>
          <w:szCs w:val="24"/>
          <w:lang w:val="az-Latn-AZ"/>
        </w:rPr>
        <w:t>145.10. Himayədar ailəyə verilmiş uşağın əqli, fiziki, emosional, psixoloji inkişafına xələl gətirə biləcək halların qarşısını almaq məqsədilə müvafiq icra hakimiyyəti orqanının müəyyən etdiyi orqan (qurum) himayədar ailəyə verilən uşaqlar arasındakı yaş fərqini nəzərə almalıdır.</w:t>
      </w:r>
    </w:p>
    <w:p w14:paraId="2A61A0EB" w14:textId="77777777" w:rsidR="00ED4543" w:rsidRDefault="00ED4543" w:rsidP="00ED4543">
      <w:pPr>
        <w:shd w:val="clear" w:color="auto" w:fill="FFFFFF"/>
        <w:spacing w:after="0" w:line="240" w:lineRule="auto"/>
        <w:ind w:firstLine="567"/>
        <w:jc w:val="both"/>
        <w:rPr>
          <w:rFonts w:ascii="Palatino Linotype" w:hAnsi="Palatino Linotype"/>
          <w:i/>
          <w:iCs/>
          <w:sz w:val="24"/>
          <w:szCs w:val="24"/>
          <w:lang w:val="az-Latn-AZ"/>
        </w:rPr>
      </w:pPr>
    </w:p>
    <w:p w14:paraId="40463617" w14:textId="48B2C855" w:rsidR="00ED4543" w:rsidRPr="00ED4543" w:rsidRDefault="00ED4543" w:rsidP="00ED4543">
      <w:pPr>
        <w:shd w:val="clear" w:color="auto" w:fill="FFFFFF"/>
        <w:spacing w:after="0" w:line="240" w:lineRule="auto"/>
        <w:ind w:firstLine="567"/>
        <w:jc w:val="both"/>
        <w:rPr>
          <w:rFonts w:ascii="Palatino Linotype" w:hAnsi="Palatino Linotype"/>
          <w:i/>
          <w:iCs/>
          <w:sz w:val="24"/>
          <w:szCs w:val="24"/>
          <w:lang w:val="az-Latn-AZ"/>
        </w:rPr>
      </w:pPr>
      <w:r w:rsidRPr="00ED4543">
        <w:rPr>
          <w:rFonts w:ascii="Palatino Linotype" w:hAnsi="Palatino Linotype"/>
          <w:i/>
          <w:iCs/>
          <w:sz w:val="24"/>
          <w:szCs w:val="24"/>
          <w:lang w:val="az-Latn-AZ"/>
        </w:rPr>
        <w:t>Maddə 145-1.</w:t>
      </w:r>
      <w:r w:rsidRPr="00ED4543">
        <w:rPr>
          <w:rFonts w:ascii="Palatino Linotype" w:hAnsi="Palatino Linotype"/>
          <w:b/>
          <w:bCs/>
          <w:i/>
          <w:iCs/>
          <w:sz w:val="24"/>
          <w:szCs w:val="24"/>
          <w:lang w:val="az-Latn-AZ"/>
        </w:rPr>
        <w:t xml:space="preserve"> Himayədar valideynlərin hüquq və vəzifələri</w:t>
      </w:r>
      <w:r w:rsidRPr="009D5316">
        <w:rPr>
          <w:rStyle w:val="a8"/>
          <w:rFonts w:ascii="Palatino Linotype" w:hAnsi="Palatino Linotype" w:cs="Segoe UI"/>
          <w:b/>
          <w:color w:val="0000FF"/>
          <w:sz w:val="20"/>
          <w:szCs w:val="20"/>
          <w:lang w:val="az-Latn-AZ"/>
        </w:rPr>
        <w:endnoteReference w:id="140"/>
      </w:r>
    </w:p>
    <w:p w14:paraId="6095F069" w14:textId="73679B80" w:rsidR="00ED4543" w:rsidRPr="00ED4543" w:rsidRDefault="00ED4543" w:rsidP="00ED4543">
      <w:pPr>
        <w:shd w:val="clear" w:color="auto" w:fill="FFFFFF"/>
        <w:spacing w:after="0" w:line="240" w:lineRule="auto"/>
        <w:ind w:firstLine="567"/>
        <w:jc w:val="both"/>
        <w:rPr>
          <w:rFonts w:ascii="Palatino Linotype" w:hAnsi="Palatino Linotype"/>
          <w:i/>
          <w:iCs/>
          <w:sz w:val="24"/>
          <w:szCs w:val="24"/>
          <w:lang w:val="az-Latn-AZ"/>
        </w:rPr>
      </w:pPr>
    </w:p>
    <w:p w14:paraId="7334E719" w14:textId="77777777" w:rsidR="00ED4543" w:rsidRPr="00ED4543" w:rsidRDefault="00ED4543" w:rsidP="00ED4543">
      <w:pPr>
        <w:shd w:val="clear" w:color="auto" w:fill="FFFFFF"/>
        <w:spacing w:after="0" w:line="240" w:lineRule="auto"/>
        <w:ind w:firstLine="567"/>
        <w:jc w:val="both"/>
        <w:rPr>
          <w:rFonts w:ascii="Palatino Linotype" w:hAnsi="Palatino Linotype"/>
          <w:i/>
          <w:iCs/>
          <w:sz w:val="24"/>
          <w:szCs w:val="24"/>
          <w:lang w:val="az-Latn-AZ"/>
        </w:rPr>
      </w:pPr>
      <w:r w:rsidRPr="00ED4543">
        <w:rPr>
          <w:rFonts w:ascii="Palatino Linotype" w:hAnsi="Palatino Linotype"/>
          <w:i/>
          <w:iCs/>
          <w:sz w:val="24"/>
          <w:szCs w:val="24"/>
          <w:lang w:val="az-Latn-AZ"/>
        </w:rPr>
        <w:t>145-1.1. Himayədar valideynin (valideynlərin) aşağıdakı hüquqları vardır:</w:t>
      </w:r>
    </w:p>
    <w:p w14:paraId="4F92AD0E" w14:textId="77777777" w:rsidR="00ED4543" w:rsidRPr="00ED4543" w:rsidRDefault="00ED4543" w:rsidP="00ED4543">
      <w:pPr>
        <w:shd w:val="clear" w:color="auto" w:fill="FFFFFF"/>
        <w:spacing w:after="0" w:line="240" w:lineRule="auto"/>
        <w:ind w:firstLine="567"/>
        <w:jc w:val="both"/>
        <w:rPr>
          <w:rFonts w:ascii="Palatino Linotype" w:hAnsi="Palatino Linotype"/>
          <w:i/>
          <w:iCs/>
          <w:sz w:val="24"/>
          <w:szCs w:val="24"/>
          <w:lang w:val="az-Latn-AZ"/>
        </w:rPr>
      </w:pPr>
      <w:r w:rsidRPr="00ED4543">
        <w:rPr>
          <w:rFonts w:ascii="Palatino Linotype" w:hAnsi="Palatino Linotype"/>
          <w:i/>
          <w:iCs/>
          <w:sz w:val="24"/>
          <w:szCs w:val="24"/>
          <w:lang w:val="az-Latn-AZ"/>
        </w:rPr>
        <w:t>145-1.1.1. uşağın saxlanılmasına görə “Sosial müavinətlər haqqında” Azərbaycan Respublikasının Qanununda müəyyən edilən aylıq və birdəfəlik müavinəti almaq;</w:t>
      </w:r>
    </w:p>
    <w:p w14:paraId="4905DF68" w14:textId="77777777" w:rsidR="00ED4543" w:rsidRPr="00ED4543" w:rsidRDefault="00ED4543" w:rsidP="00ED4543">
      <w:pPr>
        <w:shd w:val="clear" w:color="auto" w:fill="FFFFFF"/>
        <w:spacing w:after="0" w:line="240" w:lineRule="auto"/>
        <w:ind w:firstLine="567"/>
        <w:jc w:val="both"/>
        <w:rPr>
          <w:rFonts w:ascii="Palatino Linotype" w:hAnsi="Palatino Linotype"/>
          <w:i/>
          <w:iCs/>
          <w:sz w:val="24"/>
          <w:szCs w:val="24"/>
          <w:lang w:val="az-Latn-AZ"/>
        </w:rPr>
      </w:pPr>
      <w:r w:rsidRPr="00ED4543">
        <w:rPr>
          <w:rFonts w:ascii="Palatino Linotype" w:hAnsi="Palatino Linotype"/>
          <w:i/>
          <w:iCs/>
          <w:sz w:val="24"/>
          <w:szCs w:val="24"/>
          <w:lang w:val="az-Latn-AZ"/>
        </w:rPr>
        <w:t>145-1.1.2. uşağın mənafeyinə zidd olan hallar istisna olmaqla, uşaq haqqında tam və dolğun məlumat almaq;</w:t>
      </w:r>
    </w:p>
    <w:p w14:paraId="01587326" w14:textId="77777777" w:rsidR="00ED4543" w:rsidRPr="00ED4543" w:rsidRDefault="00ED4543" w:rsidP="00ED4543">
      <w:pPr>
        <w:shd w:val="clear" w:color="auto" w:fill="FFFFFF"/>
        <w:spacing w:after="0" w:line="240" w:lineRule="auto"/>
        <w:ind w:firstLine="567"/>
        <w:jc w:val="both"/>
        <w:rPr>
          <w:rFonts w:ascii="Palatino Linotype" w:hAnsi="Palatino Linotype"/>
          <w:i/>
          <w:iCs/>
          <w:sz w:val="24"/>
          <w:szCs w:val="24"/>
          <w:lang w:val="az-Latn-AZ"/>
        </w:rPr>
      </w:pPr>
      <w:r w:rsidRPr="00ED4543">
        <w:rPr>
          <w:rFonts w:ascii="Palatino Linotype" w:hAnsi="Palatino Linotype"/>
          <w:i/>
          <w:iCs/>
          <w:sz w:val="24"/>
          <w:szCs w:val="24"/>
          <w:lang w:val="az-Latn-AZ"/>
        </w:rPr>
        <w:t>145-1.1.3. müvafiq icra hakimiyyəti orqanının müəyyən etdiyi orqanın (qurumun) tövsiyələrini və uşağın fikrini nəzərə almaqla, onun tərbiyə üsullarını sərbəst müəyyənləşdirmək;</w:t>
      </w:r>
    </w:p>
    <w:p w14:paraId="39462E87" w14:textId="77777777" w:rsidR="00ED4543" w:rsidRPr="00ED4543" w:rsidRDefault="00ED4543" w:rsidP="00ED4543">
      <w:pPr>
        <w:shd w:val="clear" w:color="auto" w:fill="FFFFFF"/>
        <w:spacing w:after="0" w:line="240" w:lineRule="auto"/>
        <w:ind w:firstLine="567"/>
        <w:jc w:val="both"/>
        <w:rPr>
          <w:rFonts w:ascii="Palatino Linotype" w:hAnsi="Palatino Linotype"/>
          <w:i/>
          <w:iCs/>
          <w:sz w:val="24"/>
          <w:szCs w:val="24"/>
          <w:lang w:val="az-Latn-AZ"/>
        </w:rPr>
      </w:pPr>
      <w:r w:rsidRPr="00ED4543">
        <w:rPr>
          <w:rFonts w:ascii="Palatino Linotype" w:hAnsi="Palatino Linotype"/>
          <w:i/>
          <w:iCs/>
          <w:sz w:val="24"/>
          <w:szCs w:val="24"/>
          <w:lang w:val="az-Latn-AZ"/>
        </w:rPr>
        <w:lastRenderedPageBreak/>
        <w:t>145-1.1.4. müvafiq icra hakimiyyəti orqanının müəyyən etdiyi orqandan (qurumdan) müqavilə üzrə öhdəliklərinin tam və vaxtında icrasını tələb etmək;</w:t>
      </w:r>
    </w:p>
    <w:p w14:paraId="5473D3F3" w14:textId="77777777" w:rsidR="00ED4543" w:rsidRPr="00ED4543" w:rsidRDefault="00ED4543" w:rsidP="00ED4543">
      <w:pPr>
        <w:shd w:val="clear" w:color="auto" w:fill="FFFFFF"/>
        <w:spacing w:after="0" w:line="240" w:lineRule="auto"/>
        <w:ind w:firstLine="567"/>
        <w:jc w:val="both"/>
        <w:rPr>
          <w:rFonts w:ascii="Palatino Linotype" w:hAnsi="Palatino Linotype"/>
          <w:i/>
          <w:iCs/>
          <w:sz w:val="24"/>
          <w:szCs w:val="24"/>
          <w:lang w:val="az-Latn-AZ"/>
        </w:rPr>
      </w:pPr>
      <w:r w:rsidRPr="00ED4543">
        <w:rPr>
          <w:rFonts w:ascii="Palatino Linotype" w:hAnsi="Palatino Linotype"/>
          <w:i/>
          <w:iCs/>
          <w:sz w:val="24"/>
          <w:szCs w:val="24"/>
          <w:lang w:val="az-Latn-AZ"/>
        </w:rPr>
        <w:t>145-1.1.5. müvafiq icra hakimiyyəti orqanının müəyyən etdiyi orqan (qurum) ilə razılaşdırmaqla, onun ümumi orta təhsil alması üçün təhsil müəssisəsini seçmək.</w:t>
      </w:r>
    </w:p>
    <w:p w14:paraId="7A96ED96" w14:textId="77777777" w:rsidR="00ED4543" w:rsidRPr="00ED4543" w:rsidRDefault="00ED4543" w:rsidP="00ED4543">
      <w:pPr>
        <w:shd w:val="clear" w:color="auto" w:fill="FFFFFF"/>
        <w:spacing w:after="0" w:line="240" w:lineRule="auto"/>
        <w:ind w:firstLine="567"/>
        <w:jc w:val="both"/>
        <w:rPr>
          <w:rFonts w:ascii="Palatino Linotype" w:hAnsi="Palatino Linotype"/>
          <w:i/>
          <w:iCs/>
          <w:sz w:val="24"/>
          <w:szCs w:val="24"/>
          <w:lang w:val="az-Latn-AZ"/>
        </w:rPr>
      </w:pPr>
      <w:r w:rsidRPr="00ED4543">
        <w:rPr>
          <w:rFonts w:ascii="Palatino Linotype" w:hAnsi="Palatino Linotype"/>
          <w:i/>
          <w:iCs/>
          <w:sz w:val="24"/>
          <w:szCs w:val="24"/>
          <w:lang w:val="az-Latn-AZ"/>
        </w:rPr>
        <w:t>145-1.2. Himayədar valideynin (valideynlərin) aşağıdakı vəzifələri vardır:</w:t>
      </w:r>
    </w:p>
    <w:p w14:paraId="0B258B4E" w14:textId="77777777" w:rsidR="00ED4543" w:rsidRPr="00ED4543" w:rsidRDefault="00ED4543" w:rsidP="00ED4543">
      <w:pPr>
        <w:shd w:val="clear" w:color="auto" w:fill="FFFFFF"/>
        <w:spacing w:after="0" w:line="240" w:lineRule="auto"/>
        <w:ind w:firstLine="567"/>
        <w:jc w:val="both"/>
        <w:rPr>
          <w:rFonts w:ascii="Palatino Linotype" w:hAnsi="Palatino Linotype"/>
          <w:i/>
          <w:iCs/>
          <w:sz w:val="24"/>
          <w:szCs w:val="24"/>
          <w:lang w:val="az-Latn-AZ"/>
        </w:rPr>
      </w:pPr>
      <w:r w:rsidRPr="00ED4543">
        <w:rPr>
          <w:rFonts w:ascii="Palatino Linotype" w:hAnsi="Palatino Linotype"/>
          <w:i/>
          <w:iCs/>
          <w:sz w:val="24"/>
          <w:szCs w:val="24"/>
          <w:lang w:val="az-Latn-AZ"/>
        </w:rPr>
        <w:t>145-1.2.1. mütəmadi olaraq müvafiq icra hakimiyyəti orqanının müəyyən etdiyi orqan (qurum) tərəfindən təşkil edilən təlimlərdə iştirak etmək;</w:t>
      </w:r>
    </w:p>
    <w:p w14:paraId="3A5DF3E5" w14:textId="77777777" w:rsidR="00ED4543" w:rsidRPr="00ED4543" w:rsidRDefault="00ED4543" w:rsidP="00ED4543">
      <w:pPr>
        <w:shd w:val="clear" w:color="auto" w:fill="FFFFFF"/>
        <w:spacing w:after="0" w:line="240" w:lineRule="auto"/>
        <w:ind w:firstLine="567"/>
        <w:jc w:val="both"/>
        <w:rPr>
          <w:rFonts w:ascii="Palatino Linotype" w:hAnsi="Palatino Linotype"/>
          <w:i/>
          <w:iCs/>
          <w:sz w:val="24"/>
          <w:szCs w:val="24"/>
          <w:lang w:val="az-Latn-AZ"/>
        </w:rPr>
      </w:pPr>
      <w:r w:rsidRPr="00ED4543">
        <w:rPr>
          <w:rFonts w:ascii="Palatino Linotype" w:hAnsi="Palatino Linotype"/>
          <w:i/>
          <w:iCs/>
          <w:sz w:val="24"/>
          <w:szCs w:val="24"/>
          <w:lang w:val="az-Latn-AZ"/>
        </w:rPr>
        <w:t>145-1.2.2. uşağı tərbiyə etmək, onun fiziki və psixi, mənəvi və əxlaqi inkişafının, sağlamlığının qeydinə qalmaq, uşağa ailə mühitində qayğı və nəzarəti təmin etmək;</w:t>
      </w:r>
    </w:p>
    <w:p w14:paraId="416279C0" w14:textId="77777777" w:rsidR="00ED4543" w:rsidRPr="00ED4543" w:rsidRDefault="00ED4543" w:rsidP="00ED4543">
      <w:pPr>
        <w:shd w:val="clear" w:color="auto" w:fill="FFFFFF"/>
        <w:spacing w:after="0" w:line="240" w:lineRule="auto"/>
        <w:ind w:firstLine="567"/>
        <w:jc w:val="both"/>
        <w:rPr>
          <w:rFonts w:ascii="Palatino Linotype" w:hAnsi="Palatino Linotype"/>
          <w:i/>
          <w:iCs/>
          <w:sz w:val="24"/>
          <w:szCs w:val="24"/>
          <w:lang w:val="az-Latn-AZ"/>
        </w:rPr>
      </w:pPr>
      <w:r w:rsidRPr="00ED4543">
        <w:rPr>
          <w:rFonts w:ascii="Palatino Linotype" w:hAnsi="Palatino Linotype"/>
          <w:i/>
          <w:iCs/>
          <w:sz w:val="24"/>
          <w:szCs w:val="24"/>
          <w:lang w:val="az-Latn-AZ"/>
        </w:rPr>
        <w:t>145-1.2.3. uşağın himayədar ailədə qaldığı müddətdə müvafiq icra hakimiyyəti orqanının müəyyən etdiyi orqanın (qurumun) məsul sosial işçiləri tərəfindən monitorinqlərin aparılması üçün zəruri şərait yaratmaq, uşaqla bağlı hazırlanmış fərdi inkişaf planlarının uğurlu icrası üçün əməkdaşlıq etmək;</w:t>
      </w:r>
    </w:p>
    <w:p w14:paraId="79E58141" w14:textId="77777777" w:rsidR="00ED4543" w:rsidRPr="00ED4543" w:rsidRDefault="00ED4543" w:rsidP="00ED4543">
      <w:pPr>
        <w:shd w:val="clear" w:color="auto" w:fill="FFFFFF"/>
        <w:spacing w:after="0" w:line="240" w:lineRule="auto"/>
        <w:ind w:firstLine="567"/>
        <w:jc w:val="both"/>
        <w:rPr>
          <w:rFonts w:ascii="Palatino Linotype" w:hAnsi="Palatino Linotype"/>
          <w:i/>
          <w:iCs/>
          <w:sz w:val="24"/>
          <w:szCs w:val="24"/>
          <w:lang w:val="az-Latn-AZ"/>
        </w:rPr>
      </w:pPr>
      <w:r w:rsidRPr="00ED4543">
        <w:rPr>
          <w:rFonts w:ascii="Palatino Linotype" w:hAnsi="Palatino Linotype"/>
          <w:i/>
          <w:iCs/>
          <w:sz w:val="24"/>
          <w:szCs w:val="24"/>
          <w:lang w:val="az-Latn-AZ"/>
        </w:rPr>
        <w:t>145-1.2.4. uşaqla birlikdə Azərbaycan Respublikasının hüdudlarından kənara getmək zərurəti yarandıqda (şəxsi, ailə, istirahət, müalicə, təhsil) müvafiq icra hakimiyyəti orqanının müəyyən etdiyi orqanın (qurumun) razılığını almaq;</w:t>
      </w:r>
    </w:p>
    <w:p w14:paraId="749C97E4" w14:textId="77777777" w:rsidR="00ED4543" w:rsidRPr="00ED4543" w:rsidRDefault="00ED4543" w:rsidP="00ED4543">
      <w:pPr>
        <w:shd w:val="clear" w:color="auto" w:fill="FFFFFF"/>
        <w:spacing w:after="0" w:line="240" w:lineRule="auto"/>
        <w:ind w:firstLine="567"/>
        <w:jc w:val="both"/>
        <w:rPr>
          <w:rFonts w:ascii="Palatino Linotype" w:hAnsi="Palatino Linotype"/>
          <w:i/>
          <w:iCs/>
          <w:sz w:val="24"/>
          <w:szCs w:val="24"/>
          <w:lang w:val="az-Latn-AZ"/>
        </w:rPr>
      </w:pPr>
      <w:r w:rsidRPr="00ED4543">
        <w:rPr>
          <w:rFonts w:ascii="Palatino Linotype" w:hAnsi="Palatino Linotype"/>
          <w:i/>
          <w:iCs/>
          <w:sz w:val="24"/>
          <w:szCs w:val="24"/>
          <w:lang w:val="az-Latn-AZ"/>
        </w:rPr>
        <w:t>145-1.2.5. müvafiq icra hakimiyyəti orqanının müəyyən etdiyi orqanın (qurumun) razılığı ilə uşağın öz ailəsi və qohumları ilə ünsiyyətinə şərait yaratmaq;</w:t>
      </w:r>
    </w:p>
    <w:p w14:paraId="367BFAA4" w14:textId="77777777" w:rsidR="00ED4543" w:rsidRPr="00ED4543" w:rsidRDefault="00ED4543" w:rsidP="00ED4543">
      <w:pPr>
        <w:shd w:val="clear" w:color="auto" w:fill="FFFFFF"/>
        <w:spacing w:after="0" w:line="240" w:lineRule="auto"/>
        <w:ind w:firstLine="567"/>
        <w:jc w:val="both"/>
        <w:rPr>
          <w:rFonts w:ascii="Palatino Linotype" w:hAnsi="Palatino Linotype"/>
          <w:i/>
          <w:iCs/>
          <w:sz w:val="24"/>
          <w:szCs w:val="24"/>
          <w:lang w:val="az-Latn-AZ"/>
        </w:rPr>
      </w:pPr>
      <w:r w:rsidRPr="00ED4543">
        <w:rPr>
          <w:rFonts w:ascii="Palatino Linotype" w:hAnsi="Palatino Linotype"/>
          <w:i/>
          <w:iCs/>
          <w:sz w:val="24"/>
          <w:szCs w:val="24"/>
          <w:lang w:val="az-Latn-AZ"/>
        </w:rPr>
        <w:t>145-1.2.6. himayədar ailəyə verilmiş uşaqlara mövsümi geyim alınması üçün müavinəti təyinatı üzrə istifadə etmək və təsdiqedici sənədləri müvafiq icra hakimiyyəti orqanının müəyyən etdiyi orqana (quruma) təqdim etmək;</w:t>
      </w:r>
    </w:p>
    <w:p w14:paraId="4D4B464F" w14:textId="77777777" w:rsidR="00ED4543" w:rsidRPr="00ED4543" w:rsidRDefault="00ED4543" w:rsidP="00ED4543">
      <w:pPr>
        <w:shd w:val="clear" w:color="auto" w:fill="FFFFFF"/>
        <w:spacing w:after="0" w:line="240" w:lineRule="auto"/>
        <w:ind w:firstLine="567"/>
        <w:jc w:val="both"/>
        <w:rPr>
          <w:rFonts w:ascii="Palatino Linotype" w:hAnsi="Palatino Linotype"/>
          <w:i/>
          <w:iCs/>
          <w:sz w:val="24"/>
          <w:szCs w:val="24"/>
          <w:lang w:val="az-Latn-AZ"/>
        </w:rPr>
      </w:pPr>
      <w:r w:rsidRPr="00ED4543">
        <w:rPr>
          <w:rFonts w:ascii="Palatino Linotype" w:hAnsi="Palatino Linotype"/>
          <w:i/>
          <w:iCs/>
          <w:sz w:val="24"/>
          <w:szCs w:val="24"/>
          <w:lang w:val="az-Latn-AZ"/>
        </w:rPr>
        <w:t>145-1.2.7. himayədar ailəyə verilmiş uşaqlara mövsümi geyim alınması üçün müavinəti təyinatı üzrə istifadə etmədikdə müavinətin məbləğini geri qaytarmaq.</w:t>
      </w:r>
    </w:p>
    <w:p w14:paraId="5BD531A5" w14:textId="68C585CB" w:rsidR="00ED4543" w:rsidRPr="00ED4543" w:rsidRDefault="00ED4543" w:rsidP="00ED4543">
      <w:pPr>
        <w:shd w:val="clear" w:color="auto" w:fill="FFFFFF"/>
        <w:spacing w:after="0" w:line="240" w:lineRule="auto"/>
        <w:ind w:firstLine="567"/>
        <w:jc w:val="both"/>
        <w:rPr>
          <w:rFonts w:ascii="Palatino Linotype" w:hAnsi="Palatino Linotype"/>
          <w:i/>
          <w:iCs/>
          <w:sz w:val="24"/>
          <w:szCs w:val="24"/>
          <w:lang w:val="az-Latn-AZ"/>
        </w:rPr>
      </w:pPr>
    </w:p>
    <w:p w14:paraId="1CDE64D4" w14:textId="5C34E7EE" w:rsidR="00ED4543" w:rsidRPr="00ED4543" w:rsidRDefault="00ED4543" w:rsidP="00ED4543">
      <w:pPr>
        <w:shd w:val="clear" w:color="auto" w:fill="FFFFFF"/>
        <w:spacing w:after="0" w:line="240" w:lineRule="auto"/>
        <w:ind w:firstLine="567"/>
        <w:jc w:val="both"/>
        <w:rPr>
          <w:rFonts w:ascii="Palatino Linotype" w:hAnsi="Palatino Linotype"/>
          <w:i/>
          <w:iCs/>
          <w:sz w:val="24"/>
          <w:szCs w:val="24"/>
          <w:lang w:val="az-Latn-AZ"/>
        </w:rPr>
      </w:pPr>
      <w:r w:rsidRPr="00ED4543">
        <w:rPr>
          <w:rFonts w:ascii="Palatino Linotype" w:hAnsi="Palatino Linotype"/>
          <w:i/>
          <w:iCs/>
          <w:sz w:val="24"/>
          <w:szCs w:val="24"/>
          <w:lang w:val="az-Latn-AZ"/>
        </w:rPr>
        <w:t xml:space="preserve">Maddə 145-2. </w:t>
      </w:r>
      <w:r w:rsidRPr="00ED4543">
        <w:rPr>
          <w:rFonts w:ascii="Palatino Linotype" w:hAnsi="Palatino Linotype"/>
          <w:b/>
          <w:bCs/>
          <w:i/>
          <w:iCs/>
          <w:sz w:val="24"/>
          <w:szCs w:val="24"/>
          <w:lang w:val="az-Latn-AZ"/>
        </w:rPr>
        <w:t>Uşağın himayədar ailəyə verilməsinə uşaqların, valideynlərin, uşağın yerləşdiyi müəssisələrin rəhbərlərinin razılığı</w:t>
      </w:r>
      <w:r w:rsidRPr="009D5316">
        <w:rPr>
          <w:rStyle w:val="a8"/>
          <w:rFonts w:ascii="Palatino Linotype" w:hAnsi="Palatino Linotype" w:cs="Segoe UI"/>
          <w:b/>
          <w:color w:val="0000FF"/>
          <w:sz w:val="20"/>
          <w:szCs w:val="20"/>
          <w:lang w:val="az-Latn-AZ"/>
        </w:rPr>
        <w:endnoteReference w:id="141"/>
      </w:r>
    </w:p>
    <w:p w14:paraId="1ACEE359" w14:textId="7CAAA62B" w:rsidR="00ED4543" w:rsidRPr="00ED4543" w:rsidRDefault="00ED4543" w:rsidP="00ED4543">
      <w:pPr>
        <w:shd w:val="clear" w:color="auto" w:fill="FFFFFF"/>
        <w:spacing w:after="0" w:line="240" w:lineRule="auto"/>
        <w:ind w:firstLine="567"/>
        <w:jc w:val="both"/>
        <w:rPr>
          <w:rFonts w:ascii="Palatino Linotype" w:hAnsi="Palatino Linotype"/>
          <w:i/>
          <w:iCs/>
          <w:sz w:val="24"/>
          <w:szCs w:val="24"/>
          <w:lang w:val="az-Latn-AZ"/>
        </w:rPr>
      </w:pPr>
    </w:p>
    <w:p w14:paraId="0DF48801" w14:textId="77777777" w:rsidR="00ED4543" w:rsidRPr="00ED4543" w:rsidRDefault="00ED4543" w:rsidP="00ED4543">
      <w:pPr>
        <w:shd w:val="clear" w:color="auto" w:fill="FFFFFF"/>
        <w:spacing w:after="0" w:line="240" w:lineRule="auto"/>
        <w:ind w:firstLine="567"/>
        <w:jc w:val="both"/>
        <w:rPr>
          <w:rFonts w:ascii="Palatino Linotype" w:hAnsi="Palatino Linotype"/>
          <w:i/>
          <w:iCs/>
          <w:sz w:val="24"/>
          <w:szCs w:val="24"/>
          <w:lang w:val="az-Latn-AZ"/>
        </w:rPr>
      </w:pPr>
      <w:r w:rsidRPr="00ED4543">
        <w:rPr>
          <w:rFonts w:ascii="Palatino Linotype" w:hAnsi="Palatino Linotype"/>
          <w:i/>
          <w:iCs/>
          <w:sz w:val="24"/>
          <w:szCs w:val="24"/>
          <w:lang w:val="az-Latn-AZ"/>
        </w:rPr>
        <w:t>145-2.1. 7 yaşı tamam olmuş uşağın himayədar ailəyə verilməsi zamanı onun fikri pedaqoji işçinin və ya psixoloqun iştirakı ilə öyrənilir və nəzərə alınır. 10 yaşı tamam olmuş uşaq himayədar ailəyə verildikdə, onun razılıq verməsi zəruridir.</w:t>
      </w:r>
    </w:p>
    <w:p w14:paraId="79124A74" w14:textId="77777777" w:rsidR="00ED4543" w:rsidRPr="00ED4543" w:rsidRDefault="00ED4543" w:rsidP="00ED4543">
      <w:pPr>
        <w:shd w:val="clear" w:color="auto" w:fill="FFFFFF"/>
        <w:spacing w:after="0" w:line="240" w:lineRule="auto"/>
        <w:ind w:firstLine="567"/>
        <w:jc w:val="both"/>
        <w:rPr>
          <w:rFonts w:ascii="Palatino Linotype" w:hAnsi="Palatino Linotype"/>
          <w:i/>
          <w:iCs/>
          <w:sz w:val="24"/>
          <w:szCs w:val="24"/>
          <w:lang w:val="az-Latn-AZ"/>
        </w:rPr>
      </w:pPr>
      <w:r w:rsidRPr="00ED4543">
        <w:rPr>
          <w:rFonts w:ascii="Palatino Linotype" w:hAnsi="Palatino Linotype"/>
          <w:i/>
          <w:iCs/>
          <w:sz w:val="24"/>
          <w:szCs w:val="24"/>
          <w:lang w:val="az-Latn-AZ"/>
        </w:rPr>
        <w:t>145-2.2. Valideynlərini itirmiş və valideyn himayəsindən məhrum olmuş uşaqlar üçün müəssisəyə yerləşdirilmiş uşağın himayədar ailəyə verilməsi zamanı onun valideynlərinin (olduğu halda) və yerləşdiyi müəssisənin razılığı tələb olunmur.</w:t>
      </w:r>
    </w:p>
    <w:p w14:paraId="56FCBB8A" w14:textId="77777777" w:rsidR="00FA6C70" w:rsidRPr="009D5316" w:rsidRDefault="00FA6C70">
      <w:pPr>
        <w:spacing w:after="0" w:line="240" w:lineRule="auto"/>
        <w:rPr>
          <w:rFonts w:ascii="Palatino Linotype" w:hAnsi="Palatino Linotype" w:cs="Segoe UI"/>
          <w:sz w:val="24"/>
          <w:szCs w:val="24"/>
          <w:lang w:val="az-Latn-AZ"/>
        </w:rPr>
      </w:pPr>
    </w:p>
    <w:p w14:paraId="38B38E46" w14:textId="77777777" w:rsidR="00FA6C70" w:rsidRPr="009D5316" w:rsidRDefault="00695117">
      <w:pPr>
        <w:spacing w:after="0" w:line="240" w:lineRule="auto"/>
        <w:jc w:val="center"/>
        <w:rPr>
          <w:rFonts w:ascii="Palatino Linotype" w:hAnsi="Palatino Linotype" w:cs="Segoe UI"/>
          <w:b/>
          <w:sz w:val="24"/>
          <w:szCs w:val="24"/>
          <w:lang w:val="az-Latn-AZ"/>
        </w:rPr>
      </w:pPr>
      <w:r w:rsidRPr="009D5316">
        <w:rPr>
          <w:rFonts w:ascii="Palatino Linotype" w:hAnsi="Palatino Linotype" w:cs="Segoe UI"/>
          <w:b/>
          <w:sz w:val="24"/>
          <w:szCs w:val="24"/>
          <w:lang w:val="az-Latn-AZ"/>
        </w:rPr>
        <w:t>Yeddinci bölmə</w:t>
      </w:r>
    </w:p>
    <w:p w14:paraId="5B65F7E8" w14:textId="77777777" w:rsidR="00FA6C70" w:rsidRPr="009D5316" w:rsidRDefault="00FA6C70">
      <w:pPr>
        <w:spacing w:after="0" w:line="240" w:lineRule="auto"/>
        <w:jc w:val="center"/>
        <w:rPr>
          <w:rFonts w:ascii="Palatino Linotype" w:hAnsi="Palatino Linotype" w:cs="Segoe UI"/>
          <w:b/>
          <w:sz w:val="24"/>
          <w:szCs w:val="24"/>
          <w:lang w:val="az-Latn-AZ"/>
        </w:rPr>
      </w:pPr>
    </w:p>
    <w:p w14:paraId="71E46F5F" w14:textId="77777777" w:rsidR="00FA6C70" w:rsidRPr="009D5316" w:rsidRDefault="00695117">
      <w:pPr>
        <w:spacing w:after="0" w:line="240" w:lineRule="auto"/>
        <w:jc w:val="center"/>
        <w:rPr>
          <w:rFonts w:ascii="Palatino Linotype" w:hAnsi="Palatino Linotype" w:cs="Segoe UI"/>
          <w:b/>
          <w:sz w:val="24"/>
          <w:szCs w:val="24"/>
          <w:lang w:val="az-Latn-AZ"/>
        </w:rPr>
      </w:pPr>
      <w:r w:rsidRPr="009D5316">
        <w:rPr>
          <w:rFonts w:ascii="Palatino Linotype" w:hAnsi="Palatino Linotype" w:cs="Segoe UI"/>
          <w:b/>
          <w:sz w:val="24"/>
          <w:szCs w:val="24"/>
          <w:lang w:val="az-Latn-AZ"/>
        </w:rPr>
        <w:t>Ailə qanunvericiliyinin əcnəbilərin və vətəndaşlığı olmayan şəxslərin iştirakı ilə ailə münasibətlərinə tətbiqi</w:t>
      </w:r>
    </w:p>
    <w:p w14:paraId="63918586" w14:textId="77777777" w:rsidR="00FA6C70" w:rsidRPr="009D5316" w:rsidRDefault="00FA6C70">
      <w:pPr>
        <w:spacing w:after="0" w:line="240" w:lineRule="auto"/>
        <w:rPr>
          <w:rFonts w:ascii="Palatino Linotype" w:hAnsi="Palatino Linotype" w:cs="Segoe UI"/>
          <w:sz w:val="24"/>
          <w:szCs w:val="24"/>
          <w:lang w:val="az-Latn-AZ"/>
        </w:rPr>
      </w:pPr>
    </w:p>
    <w:p w14:paraId="60BC42D0"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146. </w:t>
      </w:r>
      <w:r w:rsidRPr="009D5316">
        <w:rPr>
          <w:rFonts w:ascii="Palatino Linotype" w:hAnsi="Palatino Linotype" w:cs="Segoe UI"/>
          <w:b/>
          <w:sz w:val="24"/>
          <w:szCs w:val="24"/>
          <w:lang w:val="az-Latn-AZ"/>
        </w:rPr>
        <w:t>Azərbaycan Respublikası ərazisində nikahın bağlanması</w:t>
      </w:r>
    </w:p>
    <w:p w14:paraId="315C1D4D"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5DCD07D"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146.1. Azərbaycan Respublikasında nikahın bağlanmasının forma və qaydaları Azərbaycan Respublikasının qanunvericiliyi ilə müəyyən edilir.</w:t>
      </w:r>
    </w:p>
    <w:p w14:paraId="73372A1E"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lastRenderedPageBreak/>
        <w:t>146.2. Azərbaycan Respublikasının ərazisində əcnəbi şəxs üçün nikahın bağlanma şərtləri onun ölkəsinin qanunvericiliyi ilə və bu Məcəllənin 12-ci maddəsindəki tələblərə əməl olunmaqla müəyyən edilir.</w:t>
      </w:r>
    </w:p>
    <w:p w14:paraId="2657B184"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146.3. Nikah bağlayan şəxsin vətəndaşlığı yoxdursa, nikahın bağlanması şərtləri onun daimi yaşadığı ölkənin qanunvericiliyi ilə müəyyən edilir.</w:t>
      </w:r>
    </w:p>
    <w:p w14:paraId="0D41EF18"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57E32E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147. </w:t>
      </w:r>
      <w:r w:rsidRPr="009D5316">
        <w:rPr>
          <w:rFonts w:ascii="Palatino Linotype" w:hAnsi="Palatino Linotype" w:cs="Segoe UI"/>
          <w:b/>
          <w:sz w:val="24"/>
          <w:szCs w:val="24"/>
          <w:lang w:val="az-Latn-AZ"/>
        </w:rPr>
        <w:t>Diplomatik nümayəndəliklərdə və konsulluq idarələrində nikah bağlanması</w:t>
      </w:r>
      <w:r w:rsidRPr="009D5316">
        <w:rPr>
          <w:rFonts w:ascii="Palatino Linotype" w:hAnsi="Palatino Linotype" w:cs="Segoe UI"/>
          <w:sz w:val="24"/>
          <w:szCs w:val="24"/>
          <w:lang w:val="az-Latn-AZ"/>
        </w:rPr>
        <w:t xml:space="preserve"> </w:t>
      </w:r>
    </w:p>
    <w:p w14:paraId="457390D3"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7D87BE5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147.1. Azərbaycan Respublikasının hüdudlarından kənarda yaşayan Azərbaycan Respublikası vətəndaşları arasında nikah Azərbaycan Respublikasının diplomatik nümayəndəliklərində və konsulluq idarələrində bu Məcəllənin tələblərinə uyğun olaraq bağlanır.</w:t>
      </w:r>
    </w:p>
    <w:p w14:paraId="5B9F4CE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147.2. Xarici ölkələrin Azərbaycan Respublikasındakı diplomatik nümayəndəliklərin</w:t>
      </w:r>
      <w:r w:rsidR="00373052" w:rsidRPr="009D5316">
        <w:rPr>
          <w:rFonts w:ascii="Palatino Linotype" w:hAnsi="Palatino Linotype" w:cs="Segoe UI"/>
          <w:sz w:val="24"/>
          <w:szCs w:val="24"/>
          <w:lang w:val="az-Latn-AZ"/>
        </w:rPr>
        <w:t>d</w:t>
      </w:r>
      <w:r w:rsidRPr="009D5316">
        <w:rPr>
          <w:rFonts w:ascii="Palatino Linotype" w:hAnsi="Palatino Linotype" w:cs="Segoe UI"/>
          <w:sz w:val="24"/>
          <w:szCs w:val="24"/>
          <w:lang w:val="az-Latn-AZ"/>
        </w:rPr>
        <w:t>ə və ya konsulluq idarələrində əcnəbilər arasında bağlanan nikah Azərbaycan Respublikasında etibarlı hesab edilir.</w:t>
      </w:r>
    </w:p>
    <w:p w14:paraId="095626A5"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49152A8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148. </w:t>
      </w:r>
      <w:r w:rsidRPr="009D5316">
        <w:rPr>
          <w:rFonts w:ascii="Palatino Linotype" w:hAnsi="Palatino Linotype" w:cs="Segoe UI"/>
          <w:b/>
          <w:sz w:val="24"/>
          <w:szCs w:val="24"/>
          <w:lang w:val="az-Latn-AZ"/>
        </w:rPr>
        <w:t>Azərbaycan Respublikasından kənarda bağlanmış nikahın tanınması</w:t>
      </w:r>
      <w:r w:rsidRPr="009D5316">
        <w:rPr>
          <w:rFonts w:ascii="Palatino Linotype" w:hAnsi="Palatino Linotype" w:cs="Segoe UI"/>
          <w:sz w:val="24"/>
          <w:szCs w:val="24"/>
          <w:lang w:val="az-Latn-AZ"/>
        </w:rPr>
        <w:t xml:space="preserve"> </w:t>
      </w:r>
    </w:p>
    <w:p w14:paraId="4C0E86A4"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6450217C"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148.1. Azərbaycan Respublikasının hüdudlarından kənarda Azərbaycan Respublikasının vətəndaşları arasında, Azərbaycan Respublikasının vətəndaşları ilə əcnəbilər və ya vətəndaşlığı olmayan şəxslər arasında həmin xarici ölkənin qanunvericiliyinə əməl etməklə bağlanan nikah, bu Məcəllənin 12-ci maddəsində nəzərdə tutulan hallar (nikahın bağlanmasına mane olan hallar) olmadıqda, Azərbaycan Respublikasında etibarlı hesab edilir.</w:t>
      </w:r>
    </w:p>
    <w:p w14:paraId="71217F11"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148.2. Azərbaycan Respublikasından kənarda əcnəbilər arasında onların ölkəsinin qanunvericiliyinə əməl etməklə bağlanan nikah Azərbaycan Respublikasında tanınır.</w:t>
      </w:r>
    </w:p>
    <w:p w14:paraId="2D149408"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097FBD44"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149. </w:t>
      </w:r>
      <w:r w:rsidRPr="009D5316">
        <w:rPr>
          <w:rFonts w:ascii="Palatino Linotype" w:hAnsi="Palatino Linotype" w:cs="Segoe UI"/>
          <w:b/>
          <w:sz w:val="24"/>
          <w:szCs w:val="24"/>
          <w:lang w:val="az-Latn-AZ"/>
        </w:rPr>
        <w:t>Azərbaycan Respublikası ərazisində və Azərbaycan Respublikasından kənarda bağlanmış nikahın etibarsız sayılması</w:t>
      </w:r>
      <w:r w:rsidRPr="009D5316">
        <w:rPr>
          <w:rFonts w:ascii="Palatino Linotype" w:hAnsi="Palatino Linotype" w:cs="Segoe UI"/>
          <w:sz w:val="24"/>
          <w:szCs w:val="24"/>
          <w:lang w:val="az-Latn-AZ"/>
        </w:rPr>
        <w:t xml:space="preserve"> </w:t>
      </w:r>
    </w:p>
    <w:p w14:paraId="048CA2B0"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2249EA45"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Azərbaycan Respublikası ərazisində və Azərbaycan Respublikasından kənarda bağlanmış nikahın etibarsız sayılması bu Məcəllənin 146 və 148-ci maddələrinə uyğun olaraq nikahın bağlanmasında tətbiq olunmuş qanunvericiliklə müəyyən edilir.</w:t>
      </w:r>
    </w:p>
    <w:p w14:paraId="08AD129D"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72AFD7B1"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150. </w:t>
      </w:r>
      <w:r w:rsidRPr="009D5316">
        <w:rPr>
          <w:rFonts w:ascii="Palatino Linotype" w:hAnsi="Palatino Linotype" w:cs="Segoe UI"/>
          <w:b/>
          <w:sz w:val="24"/>
          <w:szCs w:val="24"/>
          <w:lang w:val="az-Latn-AZ"/>
        </w:rPr>
        <w:t>Nikahın pozulması</w:t>
      </w:r>
      <w:r w:rsidRPr="009D5316">
        <w:rPr>
          <w:rFonts w:ascii="Palatino Linotype" w:hAnsi="Palatino Linotype" w:cs="Segoe UI"/>
          <w:sz w:val="24"/>
          <w:szCs w:val="24"/>
          <w:lang w:val="az-Latn-AZ"/>
        </w:rPr>
        <w:t xml:space="preserve"> </w:t>
      </w:r>
    </w:p>
    <w:p w14:paraId="5EF28627"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191172E4"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150.1. Azərbaycan Respublikasından kənarda Azərbaycan Respublikası vətəndaşları ilə əcnəbilər və ya vətəndaşlığı olmayan şəxslər arasında, eləcə də Azərbaycan Respublikasının vətəndaşları arasında bağlanan nikahın Azərbaycan Respublikasında pozulması Azərbaycan Respublikasının qanunvericiliyinə uyğun olaraq həyata keçirilir.</w:t>
      </w:r>
    </w:p>
    <w:p w14:paraId="4D715DC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lastRenderedPageBreak/>
        <w:t>150.2. Azərbaycan Respublikasından kənarda yaşayan Azərbaycan Respublikası vətəndaşı Azərbaycan Respublikasından kənarda yaşayan əri (arvadı) ilə bağladığı nikahı onun vətəndaşlığından asılı olmayaraq Azərbaycan Respublikasının məhkəmələrində poza bilər. Nikahın müvafiq icra hakimiyyəti orqanında pozulmasına Azərbaycan Respublikasının qanunvericiliyi ilə yol verilirsə, həmin nikah Azərbaycan Respublikasının diplomatik nümayəndəliklərində və ya konsulluq idarələrində pozula bilər.</w:t>
      </w:r>
    </w:p>
    <w:p w14:paraId="1128A4E5"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5F4A9EBC"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151. </w:t>
      </w:r>
      <w:r w:rsidRPr="009D5316">
        <w:rPr>
          <w:rFonts w:ascii="Palatino Linotype" w:hAnsi="Palatino Linotype" w:cs="Segoe UI"/>
          <w:b/>
          <w:sz w:val="24"/>
          <w:szCs w:val="24"/>
          <w:lang w:val="az-Latn-AZ"/>
        </w:rPr>
        <w:t>Ər-arvadın şəxsi qeyri-əmlak və əmlak hüquq və vəzifələri</w:t>
      </w:r>
      <w:r w:rsidRPr="009D5316">
        <w:rPr>
          <w:rFonts w:ascii="Palatino Linotype" w:hAnsi="Palatino Linotype" w:cs="Segoe UI"/>
          <w:sz w:val="24"/>
          <w:szCs w:val="24"/>
          <w:lang w:val="az-Latn-AZ"/>
        </w:rPr>
        <w:t xml:space="preserve"> </w:t>
      </w:r>
    </w:p>
    <w:p w14:paraId="4CB87F51"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5CF92B4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151.1. Ər-arvadın şəxsi qeyri-əmlak və əmlak hüquq və vəzifələri ərazisində birgə yaşadıqları ölkənin qanunvericiliyi ilə müəyyənləşir, həmin ölkədə onların birgə yaşayış yeri olmadıqda, ər-arvad axırıncı dəfə hansı ölkənin ərazisində birgə yaşayıblarsa, həmin ölkənin qanunvericiliyi ilə müəyyən edilir. Birgə yaşayış yeri olmayan ər-arvadın şəxsi qeyri-əmlak və əmlak hüquq və vəzifələri Azərbaycan Respublikası ərazisində Azərbaycan Respublikasının qanunvericiliyi ilə müəyyən edilir.</w:t>
      </w:r>
    </w:p>
    <w:p w14:paraId="5DFE2F5D"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151.2. Ər-arvadın ümumi vətəndaşlığı və birgə yaşayış yerləri olmazsa, onların aliment tutulması barədə sazişdəki və ya nikah müqaviləsindəki hüquq və vəzifələrinin müəyyənləşdirilməsi üçün tətbiq olunan qanunvericiliyi özləri seçə bilərlər. Ər-arvad belə razılıq əldə etməyiblərsə, aliment tutulması barədə sazişə və nikah müqaviləsinə bu Məcəllənin 151.1-ci maddəsi tətbiq edilir.</w:t>
      </w:r>
    </w:p>
    <w:p w14:paraId="7B6BE430"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751E0ABB"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152. </w:t>
      </w:r>
      <w:r w:rsidRPr="009D5316">
        <w:rPr>
          <w:rFonts w:ascii="Palatino Linotype" w:hAnsi="Palatino Linotype" w:cs="Segoe UI"/>
          <w:b/>
          <w:sz w:val="24"/>
          <w:szCs w:val="24"/>
          <w:lang w:val="az-Latn-AZ"/>
        </w:rPr>
        <w:t>Atalığın (analığın) müəyyənləşdirilməsi və buna dair mübahisə açılması</w:t>
      </w:r>
      <w:r w:rsidRPr="009D5316">
        <w:rPr>
          <w:rFonts w:ascii="Palatino Linotype" w:hAnsi="Palatino Linotype" w:cs="Segoe UI"/>
          <w:sz w:val="24"/>
          <w:szCs w:val="24"/>
          <w:lang w:val="az-Latn-AZ"/>
        </w:rPr>
        <w:t xml:space="preserve"> </w:t>
      </w:r>
    </w:p>
    <w:p w14:paraId="1C8EAD89"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28A40F2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152.1. Atalığın (analığın) müəyyənləşdirilməsi və buna dair mübahisə açılması üçün uşağın anadan olmağa görə və vətəndaşı sayıldığı ölkənin qanunvericiliyi tətbiq edilir.</w:t>
      </w:r>
    </w:p>
    <w:p w14:paraId="38E60F5A"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152.2. Azərbaycan Respublikasında atalığın (analığın) müəyyənləşdirilməsi və buna dair mübahisə açılması qaydası Azərbaycan Respublikasının qanunvericiliyi ilə müəyyənləşdirilir. Azərbaycan Respublikasının qanunvericiliyi ilə atalığın (analığın) müvafiq icra hakimiyyəti orqanında müəyyənləşdirilməsinə yol verilirsə, uşağın valideynləri Azərbaycan Respublikasında yaşamırlarsa və onlardan heç olmazsa biri Azərbaycan Respublikasının vətəndaşıdırsa, onların atalığı (analığı) müəyyənləşdirmək üçün Azərbaycan Respublikasının diplomatik nümayəndəliyinə və ya konsulluq idarəsinə müraciət etmək hüququ var.</w:t>
      </w:r>
    </w:p>
    <w:p w14:paraId="6CE7D4C5"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14DA8B0C"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153. </w:t>
      </w:r>
      <w:r w:rsidRPr="009D5316">
        <w:rPr>
          <w:rFonts w:ascii="Palatino Linotype" w:hAnsi="Palatino Linotype" w:cs="Segoe UI"/>
          <w:b/>
          <w:sz w:val="24"/>
          <w:szCs w:val="24"/>
          <w:lang w:val="az-Latn-AZ"/>
        </w:rPr>
        <w:t>Valideynlərin və uşaqların hüquq və vəzifələri</w:t>
      </w:r>
      <w:r w:rsidRPr="009D5316">
        <w:rPr>
          <w:rFonts w:ascii="Palatino Linotype" w:hAnsi="Palatino Linotype" w:cs="Segoe UI"/>
          <w:sz w:val="24"/>
          <w:szCs w:val="24"/>
          <w:lang w:val="az-Latn-AZ"/>
        </w:rPr>
        <w:t xml:space="preserve"> </w:t>
      </w:r>
    </w:p>
    <w:p w14:paraId="1F14FA0B"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02C931B2"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Valideynlərin və uşaqların hüquq və vəzifələri, o cümlədən valideynlərin uşağı saxlamaq vəzifəsi onların birgə yaşadıqları ölkənin qanunvericiliyinə uyğun müəyyənləşdirilir. Əgər uşaqlarla ata-ananın birgə yaşayış yeri yoxdursa, uşaqların və ata-ananın hüquq və vəzifələri uşağın vətəndaşı olduğu ölkənin qanunvericiliyi ilə </w:t>
      </w:r>
      <w:r w:rsidRPr="009D5316">
        <w:rPr>
          <w:rFonts w:ascii="Palatino Linotype" w:hAnsi="Palatino Linotype" w:cs="Segoe UI"/>
          <w:sz w:val="24"/>
          <w:szCs w:val="24"/>
          <w:lang w:val="az-Latn-AZ"/>
        </w:rPr>
        <w:lastRenderedPageBreak/>
        <w:t>müəyyənləşdirilir. Aliment öhdəliklərinə və valideynlərlə uşaqlar arasında digər münasibətlərə, iddiaçının tələbi ilə, ərazisində uşaq daimi yaşayan ölkənin qanunvericiliyi tətbiq oluna bilər.</w:t>
      </w:r>
    </w:p>
    <w:p w14:paraId="7B8427E4"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17FB58C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154. </w:t>
      </w:r>
      <w:r w:rsidRPr="009D5316">
        <w:rPr>
          <w:rFonts w:ascii="Palatino Linotype" w:hAnsi="Palatino Linotype" w:cs="Segoe UI"/>
          <w:b/>
          <w:sz w:val="24"/>
          <w:szCs w:val="24"/>
          <w:lang w:val="az-Latn-AZ"/>
        </w:rPr>
        <w:t>Yetkinlik yaşına çatmış şəxslərin və başqa ailə üzvlərinin aliment vəzifələri</w:t>
      </w:r>
      <w:r w:rsidRPr="009D5316">
        <w:rPr>
          <w:rFonts w:ascii="Palatino Linotype" w:hAnsi="Palatino Linotype" w:cs="Segoe UI"/>
          <w:sz w:val="24"/>
          <w:szCs w:val="24"/>
          <w:lang w:val="az-Latn-AZ"/>
        </w:rPr>
        <w:t xml:space="preserve"> </w:t>
      </w:r>
    </w:p>
    <w:p w14:paraId="208AB4E0"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0449A748"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Ailə üzvlərinin aliment vəzifələri ərazisində birgə yaşadıqları ölkənin qanunvericiliyi ilə müəyyənləşdirilir. Birgə yaşayış yeri olmayan ailədə iddiaçı yaşadığı ölkənin qanunvericiliyinə uyğun olaraq aliment alır.</w:t>
      </w:r>
    </w:p>
    <w:p w14:paraId="18A32796"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46326255"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155. </w:t>
      </w:r>
      <w:r w:rsidRPr="009D5316">
        <w:rPr>
          <w:rFonts w:ascii="Palatino Linotype" w:hAnsi="Palatino Linotype" w:cs="Segoe UI"/>
          <w:b/>
          <w:sz w:val="24"/>
          <w:szCs w:val="24"/>
          <w:lang w:val="az-Latn-AZ"/>
        </w:rPr>
        <w:t>Övladlığa götürmə</w:t>
      </w:r>
      <w:r w:rsidRPr="009D5316">
        <w:rPr>
          <w:rFonts w:ascii="Palatino Linotype" w:hAnsi="Palatino Linotype" w:cs="Segoe UI"/>
          <w:sz w:val="24"/>
          <w:szCs w:val="24"/>
          <w:lang w:val="az-Latn-AZ"/>
        </w:rPr>
        <w:t xml:space="preserve"> </w:t>
      </w:r>
    </w:p>
    <w:p w14:paraId="15F3439A"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07533ED"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155.1. Azərbaycan Respublikasının tərəfdar çıxdığı beynəlxalq müqavilələrdə nəzərdə tutulmuş hallar istisna olmaqla, Azərbaycan Respublikasının ərazisində əcnəbilər və ya vətəndaşlığı olmayan şəxslər tərəfindən Azərbaycan Respublikasının vətəndaşı olan uşağı övladlığa götürmə və ya övladlığa götürmənin ləğvi Azərbaycan Respublikasının qanunvericiliyinə uyğun olaraq həyata keçirilir.</w:t>
      </w:r>
    </w:p>
    <w:p w14:paraId="1B55E1CB"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155.2. Azərbaycan Respublikasının ərazisində əcnəbi və ya vətəndaşlığı olmayan şəxs tərəfindən Azərbaycan Respublikasının vətəndaşı olan uşaq, övladlığa götürənin ölkəsinin (daimi yaşadığı ölkənin) qanunvericiliyinə uyğun olaraq övladlığa götürüldükdə, həmin ölkənin qanunvericiliyi ilə yanaşı, bu Məcəllənin 66.6-cı, </w:t>
      </w:r>
      <w:r w:rsidR="007A3ACE" w:rsidRPr="009D5316">
        <w:rPr>
          <w:rFonts w:ascii="Palatino Linotype" w:hAnsi="Palatino Linotype"/>
          <w:i/>
          <w:sz w:val="24"/>
          <w:szCs w:val="24"/>
          <w:lang w:val="az-Latn-AZ"/>
        </w:rPr>
        <w:t>117-135-ci</w:t>
      </w:r>
      <w:r w:rsidRPr="009D5316">
        <w:rPr>
          <w:rFonts w:ascii="Palatino Linotype" w:hAnsi="Palatino Linotype" w:cs="Segoe UI"/>
          <w:sz w:val="24"/>
          <w:szCs w:val="24"/>
          <w:lang w:val="az-Latn-AZ"/>
        </w:rPr>
        <w:t xml:space="preserve"> maddələrinə də əməl olunmalıdır.</w:t>
      </w:r>
      <w:r w:rsidRPr="009D5316">
        <w:rPr>
          <w:rStyle w:val="a8"/>
          <w:rFonts w:ascii="Palatino Linotype" w:hAnsi="Palatino Linotype"/>
          <w:b/>
          <w:color w:val="0000FF"/>
          <w:sz w:val="20"/>
          <w:szCs w:val="20"/>
          <w:lang w:val="az-Latn-AZ"/>
        </w:rPr>
        <w:endnoteReference w:id="142"/>
      </w:r>
    </w:p>
    <w:p w14:paraId="48C3E24A"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155.3. Azərbaycan Respublikasının ərazisində xarici vətəndaş olan uşaq Azərbaycan Respublikasının vətəndaşı</w:t>
      </w:r>
      <w:r w:rsidR="00DE4F57" w:rsidRPr="009D5316">
        <w:rPr>
          <w:rFonts w:ascii="Palatino Linotype" w:hAnsi="Palatino Linotype"/>
          <w:i/>
          <w:sz w:val="24"/>
          <w:szCs w:val="24"/>
          <w:lang w:val="az-Latn-AZ"/>
        </w:rPr>
        <w:t>, habelə əcnəbi və vətəndaşlığı olmayan şəxs</w:t>
      </w:r>
      <w:r w:rsidRPr="009D5316">
        <w:rPr>
          <w:rFonts w:ascii="Palatino Linotype" w:hAnsi="Palatino Linotype" w:cs="Segoe UI"/>
          <w:sz w:val="24"/>
          <w:szCs w:val="24"/>
          <w:lang w:val="az-Latn-AZ"/>
        </w:rPr>
        <w:t xml:space="preserve"> tərəfindən övladlığa götürüldükdə, buna uşağın qanuni nümayəndəsinin və uşağın vətəndaşı olduğu dövlətin səlahiyyətli orqanının, eləcə də həmin dövlətin qanunvericiliyi ilə tələb olunduqda uşağın özünün razılığını almaq zəruridir.</w:t>
      </w:r>
      <w:r w:rsidR="00DE4F57" w:rsidRPr="009D5316">
        <w:rPr>
          <w:rStyle w:val="a8"/>
          <w:rFonts w:ascii="Palatino Linotype" w:hAnsi="Palatino Linotype" w:cs="Segoe UI"/>
          <w:b/>
          <w:color w:val="0000FF"/>
          <w:sz w:val="20"/>
          <w:szCs w:val="20"/>
          <w:lang w:val="az-Latn-AZ"/>
        </w:rPr>
        <w:endnoteReference w:id="143"/>
      </w:r>
    </w:p>
    <w:p w14:paraId="1DCD1DE8"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155.4. Uşağın Azərbaycan Respublikasının qanunvericiliyi və tərəfdar çıxdığı beynəlxalq müqavilələrlə müəyyən edilmiş hüquqları övladlığa götürmə nəticəsində pozula bilərsə, övladlığa götürmə, övladlığa götürənin vətəndaşlığından asılı olmayaraq, həyata keçirilə bilməz, həyata keçirilmiş övladlığa götürmə isə məhkəmə qaydasında ləğv olunmalıdır.</w:t>
      </w:r>
    </w:p>
    <w:p w14:paraId="61010BC5"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155.5. Övladlığa götürənin vətəndaşı olduğu dövlətin səlahiyyətli orqanı tərəfindən Azərbaycan Respublikasının xaricdə yaşayan uşağını övladlığa götürməsi o şərtlə Azərbaycan Respublikasında etibarlı hesab edilir ki, buna Azərbaycan Respublikasında müvafiq icra hakimiyyəti orqanından əvvəlcədən müvafiq razılıq alınsın.</w:t>
      </w:r>
      <w:r w:rsidRPr="009D5316">
        <w:rPr>
          <w:rStyle w:val="a8"/>
          <w:rFonts w:ascii="Palatino Linotype" w:hAnsi="Palatino Linotype"/>
          <w:b/>
          <w:color w:val="0000FF"/>
          <w:sz w:val="20"/>
          <w:szCs w:val="20"/>
          <w:lang w:val="az-Latn-AZ"/>
        </w:rPr>
        <w:endnoteReference w:id="144"/>
      </w:r>
    </w:p>
    <w:p w14:paraId="002D7124"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6A5A2D1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156. </w:t>
      </w:r>
      <w:r w:rsidRPr="009D5316">
        <w:rPr>
          <w:rFonts w:ascii="Palatino Linotype" w:hAnsi="Palatino Linotype" w:cs="Segoe UI"/>
          <w:b/>
          <w:sz w:val="24"/>
          <w:szCs w:val="24"/>
          <w:lang w:val="az-Latn-AZ"/>
        </w:rPr>
        <w:t>Xarici ölkələrin ailə hüquq normalarının məzmununun müəyyən edilməsi</w:t>
      </w:r>
      <w:r w:rsidRPr="009D5316">
        <w:rPr>
          <w:rFonts w:ascii="Palatino Linotype" w:hAnsi="Palatino Linotype" w:cs="Segoe UI"/>
          <w:sz w:val="24"/>
          <w:szCs w:val="24"/>
          <w:lang w:val="az-Latn-AZ"/>
        </w:rPr>
        <w:t xml:space="preserve"> </w:t>
      </w:r>
    </w:p>
    <w:p w14:paraId="2081DD33"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10FB4B6"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156.1. Xarici ölkələrin ailə hüquq normaları tətbiq edilərkən məhkəmə və ya müvafiq icra hakimiyyəti orqanı, yaxud başqa müvafiq təşkilatlar bu normaların </w:t>
      </w:r>
      <w:r w:rsidRPr="009D5316">
        <w:rPr>
          <w:rFonts w:ascii="Palatino Linotype" w:hAnsi="Palatino Linotype" w:cs="Segoe UI"/>
          <w:sz w:val="24"/>
          <w:szCs w:val="24"/>
          <w:lang w:val="az-Latn-AZ"/>
        </w:rPr>
        <w:lastRenderedPageBreak/>
        <w:t>məzmununu müvafiq xarici dövlətdəki rəsmi şərhi tətbiqi təcrübəsinə uyğun olaraq müəyyənləşdirir.</w:t>
      </w:r>
    </w:p>
    <w:p w14:paraId="42947306"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156.2. Bu normaların məzmununu müəyyənləşdirmək məqsədi ilə məhkəmə, vətəndaşlıq vəziyyəti aktlarının dövlət qeydiyyatını aparan orqan və sair orqanlar müvafiq icra hakimiyyəti orqanına və başqa orqanlara (ekspertlərə) müraciət edə bilərlər.</w:t>
      </w:r>
      <w:r w:rsidRPr="009D5316">
        <w:rPr>
          <w:rStyle w:val="a8"/>
          <w:rFonts w:ascii="Palatino Linotype" w:hAnsi="Palatino Linotype"/>
          <w:b/>
          <w:color w:val="0000FF"/>
          <w:sz w:val="20"/>
          <w:szCs w:val="20"/>
          <w:lang w:val="az-Latn-AZ"/>
        </w:rPr>
        <w:endnoteReference w:id="145"/>
      </w:r>
    </w:p>
    <w:p w14:paraId="540D7CE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156.3. Maraqlı tərəflər öz tələblərini əsaslandırmaq üçün istinad etdikləri xarici ailə normalarının məzmununu təsdiq edən sənədləri məhkəməyə və müvafiq icra hakimiyyəti orqanlarına təqdim etmək hüququna malikdirlər.</w:t>
      </w:r>
    </w:p>
    <w:p w14:paraId="247D8DF3"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156.4. Xarici ölkələrin ailə hüquq normalarının məzmunu bu Məcəllənin 156.1—156.3-cü maddələrinə uyğun müəyyən edilməzsə, Azərbaycan Respublikasının qanunvericiliyi tətbiq edilir.</w:t>
      </w:r>
    </w:p>
    <w:p w14:paraId="7FBB698E"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53CD7B53"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157. </w:t>
      </w:r>
      <w:r w:rsidRPr="009D5316">
        <w:rPr>
          <w:rFonts w:ascii="Palatino Linotype" w:hAnsi="Palatino Linotype" w:cs="Segoe UI"/>
          <w:b/>
          <w:sz w:val="24"/>
          <w:szCs w:val="24"/>
          <w:lang w:val="az-Latn-AZ"/>
        </w:rPr>
        <w:t>Xarici ölkələrin qanunvericiliyinin tətbiqinə məhdudiyyətlər</w:t>
      </w:r>
      <w:r w:rsidRPr="009D5316">
        <w:rPr>
          <w:rFonts w:ascii="Palatino Linotype" w:hAnsi="Palatino Linotype" w:cs="Segoe UI"/>
          <w:sz w:val="24"/>
          <w:szCs w:val="24"/>
          <w:lang w:val="az-Latn-AZ"/>
        </w:rPr>
        <w:t xml:space="preserve"> </w:t>
      </w:r>
    </w:p>
    <w:p w14:paraId="0D00FA0B"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79853822"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Xarici ölkələrin Azərbaycan Respublikasının hüquq qaydasının əsaslarına zidd olan hüquq normaları Azərbaycan Respublikasında tətbiq edilmir. Bu halda Azərbaycan Respublikasının qanunvericiliyi tətbiq edilir.</w:t>
      </w:r>
    </w:p>
    <w:p w14:paraId="06C75CC7" w14:textId="77777777" w:rsidR="00FA6C70" w:rsidRPr="009D5316" w:rsidRDefault="00FA6C70">
      <w:pPr>
        <w:spacing w:after="0" w:line="240" w:lineRule="auto"/>
        <w:rPr>
          <w:rFonts w:ascii="Palatino Linotype" w:hAnsi="Palatino Linotype" w:cs="Segoe UI"/>
          <w:sz w:val="24"/>
          <w:szCs w:val="24"/>
          <w:lang w:val="az-Latn-AZ"/>
        </w:rPr>
      </w:pPr>
    </w:p>
    <w:p w14:paraId="293EEB7A" w14:textId="77777777" w:rsidR="00FA6C70" w:rsidRPr="009D5316" w:rsidRDefault="00FA6C70">
      <w:pPr>
        <w:spacing w:after="0" w:line="240" w:lineRule="auto"/>
        <w:rPr>
          <w:rFonts w:ascii="Palatino Linotype" w:hAnsi="Palatino Linotype" w:cs="Segoe UI"/>
          <w:sz w:val="24"/>
          <w:szCs w:val="24"/>
          <w:lang w:val="az-Latn-AZ"/>
        </w:rPr>
      </w:pPr>
    </w:p>
    <w:p w14:paraId="6DDC6F19" w14:textId="77777777" w:rsidR="00FA6C70" w:rsidRPr="009D5316" w:rsidRDefault="00695117">
      <w:pPr>
        <w:spacing w:after="0" w:line="240" w:lineRule="auto"/>
        <w:jc w:val="center"/>
        <w:rPr>
          <w:rFonts w:ascii="Palatino Linotype" w:hAnsi="Palatino Linotype" w:cs="Segoe UI"/>
          <w:b/>
          <w:sz w:val="24"/>
          <w:szCs w:val="24"/>
          <w:lang w:val="az-Latn-AZ"/>
        </w:rPr>
      </w:pPr>
      <w:r w:rsidRPr="009D5316">
        <w:rPr>
          <w:rFonts w:ascii="Palatino Linotype" w:hAnsi="Palatino Linotype" w:cs="Segoe UI"/>
          <w:b/>
          <w:sz w:val="24"/>
          <w:szCs w:val="24"/>
          <w:lang w:val="az-Latn-AZ"/>
        </w:rPr>
        <w:t>Səkkizinci bölmə</w:t>
      </w:r>
    </w:p>
    <w:p w14:paraId="3C9F12BC" w14:textId="77777777" w:rsidR="00FA6C70" w:rsidRPr="009D5316" w:rsidRDefault="00FA6C70">
      <w:pPr>
        <w:spacing w:after="0" w:line="240" w:lineRule="auto"/>
        <w:jc w:val="center"/>
        <w:rPr>
          <w:rFonts w:ascii="Palatino Linotype" w:hAnsi="Palatino Linotype" w:cs="Segoe UI"/>
          <w:b/>
          <w:sz w:val="24"/>
          <w:szCs w:val="24"/>
          <w:lang w:val="az-Latn-AZ"/>
        </w:rPr>
      </w:pPr>
    </w:p>
    <w:p w14:paraId="3D9E8B7E" w14:textId="77777777" w:rsidR="00FA6C70" w:rsidRPr="009D5316" w:rsidRDefault="00695117">
      <w:pPr>
        <w:spacing w:after="0" w:line="240" w:lineRule="auto"/>
        <w:jc w:val="center"/>
        <w:rPr>
          <w:rFonts w:ascii="Palatino Linotype" w:hAnsi="Palatino Linotype" w:cs="Segoe UI"/>
          <w:b/>
          <w:sz w:val="24"/>
          <w:szCs w:val="24"/>
          <w:lang w:val="az-Latn-AZ"/>
        </w:rPr>
      </w:pPr>
      <w:r w:rsidRPr="009D5316">
        <w:rPr>
          <w:rFonts w:ascii="Palatino Linotype" w:hAnsi="Palatino Linotype" w:cs="Segoe UI"/>
          <w:b/>
          <w:sz w:val="24"/>
          <w:szCs w:val="24"/>
          <w:lang w:val="az-Latn-AZ"/>
        </w:rPr>
        <w:t>Vətəndaşlıq vəziyyəti aktları</w:t>
      </w:r>
    </w:p>
    <w:p w14:paraId="065A2869" w14:textId="77777777" w:rsidR="00FA6C70" w:rsidRPr="009D5316" w:rsidRDefault="00FA6C70">
      <w:pPr>
        <w:spacing w:after="0" w:line="240" w:lineRule="auto"/>
        <w:jc w:val="center"/>
        <w:rPr>
          <w:rFonts w:ascii="Palatino Linotype" w:hAnsi="Palatino Linotype" w:cs="Segoe UI"/>
          <w:b/>
          <w:sz w:val="24"/>
          <w:szCs w:val="24"/>
          <w:lang w:val="az-Latn-AZ"/>
        </w:rPr>
      </w:pPr>
    </w:p>
    <w:p w14:paraId="4BCCEA22" w14:textId="77777777" w:rsidR="00FA6C70" w:rsidRPr="009D5316" w:rsidRDefault="00695117">
      <w:pPr>
        <w:spacing w:after="120" w:line="240" w:lineRule="auto"/>
        <w:jc w:val="center"/>
        <w:rPr>
          <w:rFonts w:ascii="Palatino Linotype" w:hAnsi="Palatino Linotype" w:cs="Segoe UI"/>
          <w:i/>
          <w:sz w:val="24"/>
          <w:szCs w:val="24"/>
          <w:lang w:val="az-Latn-AZ"/>
        </w:rPr>
      </w:pPr>
      <w:r w:rsidRPr="009D5316">
        <w:rPr>
          <w:rFonts w:ascii="Palatino Linotype" w:hAnsi="Palatino Linotype" w:cs="Segoe UI"/>
          <w:i/>
          <w:sz w:val="24"/>
          <w:szCs w:val="24"/>
          <w:lang w:val="az-Latn-AZ"/>
        </w:rPr>
        <w:t>21-ci fəsil</w:t>
      </w:r>
    </w:p>
    <w:p w14:paraId="0F3EF7B7" w14:textId="77777777" w:rsidR="00FA6C70" w:rsidRPr="009D5316" w:rsidRDefault="00695117">
      <w:pPr>
        <w:spacing w:after="0" w:line="240" w:lineRule="auto"/>
        <w:jc w:val="center"/>
        <w:rPr>
          <w:rFonts w:ascii="Palatino Linotype" w:hAnsi="Palatino Linotype" w:cs="Segoe UI"/>
          <w:b/>
          <w:sz w:val="24"/>
          <w:szCs w:val="24"/>
          <w:lang w:val="az-Latn-AZ"/>
        </w:rPr>
      </w:pPr>
      <w:r w:rsidRPr="009D5316">
        <w:rPr>
          <w:rFonts w:ascii="Palatino Linotype" w:hAnsi="Palatino Linotype" w:cs="Segoe UI"/>
          <w:b/>
          <w:sz w:val="24"/>
          <w:szCs w:val="24"/>
          <w:lang w:val="az-Latn-AZ"/>
        </w:rPr>
        <w:t>Ümumi qaydalar</w:t>
      </w:r>
    </w:p>
    <w:p w14:paraId="7DB1E764" w14:textId="77777777" w:rsidR="00FA6C70" w:rsidRPr="009D5316" w:rsidRDefault="00FA6C70">
      <w:pPr>
        <w:spacing w:after="0" w:line="240" w:lineRule="auto"/>
        <w:rPr>
          <w:rFonts w:ascii="Palatino Linotype" w:hAnsi="Palatino Linotype" w:cs="Segoe UI"/>
          <w:sz w:val="24"/>
          <w:szCs w:val="24"/>
          <w:lang w:val="az-Latn-AZ"/>
        </w:rPr>
      </w:pPr>
    </w:p>
    <w:p w14:paraId="2D06E536"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158. </w:t>
      </w:r>
      <w:r w:rsidRPr="009D5316">
        <w:rPr>
          <w:rFonts w:ascii="Palatino Linotype" w:hAnsi="Palatino Linotype" w:cs="Segoe UI"/>
          <w:b/>
          <w:sz w:val="24"/>
          <w:szCs w:val="24"/>
          <w:lang w:val="az-Latn-AZ"/>
        </w:rPr>
        <w:t>Vətəndaşlıq vəziyyəti aktlarının qeydə alınması</w:t>
      </w:r>
    </w:p>
    <w:p w14:paraId="7C940215"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5520EC0B"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158.1. Vətəndaşlıq vəziyyəti aktlarının qeydə alınması həm dövlət mənafeyi və ictimai mənafe üçün, həm də vətəndaşların şəxsi və əmlak hüquqlarının qorunması məqsədilə aparılır. Vətəndaşlıq vəziyyəti aktlarının qeydiyyatı haqqında məlumatlar ailə həyatına dair məlumat hesab olunur və onların əldə edilməsinə məhdudiyyət qoyulur. Bu məlumatlar yalnız qanunvericiliklə nəzərdə tutulmuş hallarda və bu məlumatı əldə etmək hüququna malik şəxslərə təqdim edilir.</w:t>
      </w:r>
      <w:r w:rsidRPr="009D5316">
        <w:rPr>
          <w:rStyle w:val="a8"/>
          <w:rFonts w:ascii="Palatino Linotype" w:hAnsi="Palatino Linotype" w:cs="A1Lat"/>
          <w:b/>
          <w:color w:val="0000FF"/>
          <w:sz w:val="20"/>
          <w:szCs w:val="20"/>
          <w:lang w:val="az-Latn-AZ"/>
        </w:rPr>
        <w:endnoteReference w:id="146"/>
      </w:r>
    </w:p>
    <w:p w14:paraId="6B0C4B1E"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158.2. Doğum, ölüm, nikahın bağlanması, nikahın pozulması, övladlığa götürmə, atalığın müəyyən edilməsi, adın, ata adının və soyadın dəyişdirilməsi müvafiq icra hakimiyyəti orqanlarında qeydiyyatdan keçirilməlidir.</w:t>
      </w:r>
    </w:p>
    <w:p w14:paraId="51AAB808"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158.3. Vətəndaşlıq vəziyyəti aktlarının qeydiyyatı, bir qayda olaraq, müvafiq icra hakimiyyəti orqanlarının yerləşdiyi binada (otaqda) həyata keçirilir. Vətəndaşlıq vəziyyəti aktlarının qeydiyyatı qanunvericiliklə müəyyən olunmuş qaydada müvafiq icra hakimiyyəti orqanlarının yerləşdiyi binalardan (otaqlardan) kənarda da aparıla bilər.</w:t>
      </w:r>
      <w:r w:rsidRPr="009D5316">
        <w:rPr>
          <w:rStyle w:val="a8"/>
          <w:rFonts w:ascii="Palatino Linotype" w:hAnsi="Palatino Linotype"/>
          <w:b/>
          <w:color w:val="0000FF"/>
          <w:sz w:val="20"/>
          <w:szCs w:val="20"/>
          <w:lang w:val="az-Latn-AZ"/>
        </w:rPr>
        <w:endnoteReference w:id="147"/>
      </w:r>
    </w:p>
    <w:p w14:paraId="1D62E7BF"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76613FE2"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lastRenderedPageBreak/>
        <w:t xml:space="preserve">Maddə 159. </w:t>
      </w:r>
      <w:r w:rsidRPr="009D5316">
        <w:rPr>
          <w:rFonts w:ascii="Palatino Linotype" w:hAnsi="Palatino Linotype" w:cs="Segoe UI"/>
          <w:b/>
          <w:sz w:val="24"/>
          <w:szCs w:val="24"/>
          <w:lang w:val="az-Latn-AZ"/>
        </w:rPr>
        <w:t>Vətəndaşlıq vəziyyəti aktlarını qeydə alan orqanlar</w:t>
      </w:r>
      <w:r w:rsidRPr="009D5316">
        <w:rPr>
          <w:rFonts w:ascii="Palatino Linotype" w:hAnsi="Palatino Linotype" w:cs="Segoe UI"/>
          <w:sz w:val="24"/>
          <w:szCs w:val="24"/>
          <w:lang w:val="az-Latn-AZ"/>
        </w:rPr>
        <w:t xml:space="preserve"> </w:t>
      </w:r>
    </w:p>
    <w:p w14:paraId="0BDCB578"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2D2A7385" w14:textId="1FE9E1F0"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159.1. Vətəndaşlıq </w:t>
      </w:r>
      <w:r w:rsidR="00C8036F" w:rsidRPr="009D5316">
        <w:rPr>
          <w:rFonts w:ascii="Palatino Linotype" w:hAnsi="Palatino Linotype" w:cs="Segoe UI"/>
          <w:sz w:val="24"/>
          <w:szCs w:val="24"/>
          <w:lang w:val="az-Latn-AZ"/>
        </w:rPr>
        <w:t>vəziyyəti aktlarının qeydiyyatı</w:t>
      </w:r>
      <w:r w:rsidR="00C8036F" w:rsidRPr="009D5316">
        <w:rPr>
          <w:rFonts w:ascii="Palatino Linotype" w:hAnsi="Palatino Linotype"/>
          <w:i/>
          <w:sz w:val="24"/>
          <w:szCs w:val="24"/>
          <w:shd w:val="clear" w:color="auto" w:fill="FFFFFF"/>
          <w:lang w:val="az-Latn-AZ"/>
        </w:rPr>
        <w:t>, o cümlədən do</w:t>
      </w:r>
      <w:r w:rsidR="00C8036F" w:rsidRPr="009D5316">
        <w:rPr>
          <w:rFonts w:ascii="Palatino Linotype" w:hAnsi="Palatino Linotype" w:cs="Book Antiqua"/>
          <w:i/>
          <w:sz w:val="24"/>
          <w:szCs w:val="24"/>
          <w:shd w:val="clear" w:color="auto" w:fill="FFFFFF"/>
          <w:lang w:val="az-Latn-AZ"/>
        </w:rPr>
        <w:t>ğ</w:t>
      </w:r>
      <w:r w:rsidR="00C8036F" w:rsidRPr="009D5316">
        <w:rPr>
          <w:rFonts w:ascii="Palatino Linotype" w:hAnsi="Palatino Linotype"/>
          <w:i/>
          <w:sz w:val="24"/>
          <w:szCs w:val="24"/>
          <w:shd w:val="clear" w:color="auto" w:fill="FFFFFF"/>
          <w:lang w:val="az-Latn-AZ"/>
        </w:rPr>
        <w:t>umun, atal</w:t>
      </w:r>
      <w:r w:rsidR="00C8036F" w:rsidRPr="009D5316">
        <w:rPr>
          <w:rFonts w:ascii="Palatino Linotype" w:hAnsi="Palatino Linotype" w:cs="Book Antiqua"/>
          <w:i/>
          <w:sz w:val="24"/>
          <w:szCs w:val="24"/>
          <w:shd w:val="clear" w:color="auto" w:fill="FFFFFF"/>
          <w:lang w:val="az-Latn-AZ"/>
        </w:rPr>
        <w:t>ığı</w:t>
      </w:r>
      <w:r w:rsidR="00C8036F" w:rsidRPr="009D5316">
        <w:rPr>
          <w:rFonts w:ascii="Palatino Linotype" w:hAnsi="Palatino Linotype"/>
          <w:i/>
          <w:sz w:val="24"/>
          <w:szCs w:val="24"/>
          <w:shd w:val="clear" w:color="auto" w:fill="FFFFFF"/>
          <w:lang w:val="az-Latn-AZ"/>
        </w:rPr>
        <w:t>n m</w:t>
      </w:r>
      <w:r w:rsidR="00C8036F" w:rsidRPr="009D5316">
        <w:rPr>
          <w:rFonts w:ascii="Palatino Linotype" w:hAnsi="Palatino Linotype" w:cs="Book Antiqua"/>
          <w:i/>
          <w:sz w:val="24"/>
          <w:szCs w:val="24"/>
          <w:shd w:val="clear" w:color="auto" w:fill="FFFFFF"/>
          <w:lang w:val="az-Latn-AZ"/>
        </w:rPr>
        <w:t>ü</w:t>
      </w:r>
      <w:r w:rsidR="00C8036F" w:rsidRPr="009D5316">
        <w:rPr>
          <w:rFonts w:ascii="Palatino Linotype" w:hAnsi="Palatino Linotype"/>
          <w:i/>
          <w:sz w:val="24"/>
          <w:szCs w:val="24"/>
          <w:shd w:val="clear" w:color="auto" w:fill="FFFFFF"/>
          <w:lang w:val="az-Latn-AZ"/>
        </w:rPr>
        <w:t xml:space="preserve">əyyən edilməsinin və </w:t>
      </w:r>
      <w:r w:rsidR="00C8036F" w:rsidRPr="009D5316">
        <w:rPr>
          <w:rFonts w:ascii="Palatino Linotype" w:hAnsi="Palatino Linotype" w:cs="Book Antiqua"/>
          <w:i/>
          <w:sz w:val="24"/>
          <w:szCs w:val="24"/>
          <w:shd w:val="clear" w:color="auto" w:fill="FFFFFF"/>
          <w:lang w:val="az-Latn-AZ"/>
        </w:rPr>
        <w:t>ö</w:t>
      </w:r>
      <w:r w:rsidR="00C8036F" w:rsidRPr="009D5316">
        <w:rPr>
          <w:rFonts w:ascii="Palatino Linotype" w:hAnsi="Palatino Linotype"/>
          <w:i/>
          <w:sz w:val="24"/>
          <w:szCs w:val="24"/>
          <w:shd w:val="clear" w:color="auto" w:fill="FFFFFF"/>
          <w:lang w:val="az-Latn-AZ"/>
        </w:rPr>
        <w:t>l</w:t>
      </w:r>
      <w:r w:rsidR="00C8036F" w:rsidRPr="009D5316">
        <w:rPr>
          <w:rFonts w:ascii="Palatino Linotype" w:hAnsi="Palatino Linotype" w:cs="Book Antiqua"/>
          <w:i/>
          <w:sz w:val="24"/>
          <w:szCs w:val="24"/>
          <w:shd w:val="clear" w:color="auto" w:fill="FFFFFF"/>
          <w:lang w:val="az-Latn-AZ"/>
        </w:rPr>
        <w:t>ü</w:t>
      </w:r>
      <w:r w:rsidR="00C8036F" w:rsidRPr="009D5316">
        <w:rPr>
          <w:rFonts w:ascii="Palatino Linotype" w:hAnsi="Palatino Linotype"/>
          <w:i/>
          <w:sz w:val="24"/>
          <w:szCs w:val="24"/>
          <w:shd w:val="clear" w:color="auto" w:fill="FFFFFF"/>
          <w:lang w:val="az-Latn-AZ"/>
        </w:rPr>
        <w:t>m</w:t>
      </w:r>
      <w:r w:rsidR="00C8036F" w:rsidRPr="009D5316">
        <w:rPr>
          <w:rFonts w:ascii="Palatino Linotype" w:hAnsi="Palatino Linotype" w:cs="Book Antiqua"/>
          <w:i/>
          <w:sz w:val="24"/>
          <w:szCs w:val="24"/>
          <w:shd w:val="clear" w:color="auto" w:fill="FFFFFF"/>
          <w:lang w:val="az-Latn-AZ"/>
        </w:rPr>
        <w:t>ü</w:t>
      </w:r>
      <w:r w:rsidR="00C8036F" w:rsidRPr="009D5316">
        <w:rPr>
          <w:rFonts w:ascii="Palatino Linotype" w:hAnsi="Palatino Linotype"/>
          <w:i/>
          <w:sz w:val="24"/>
          <w:szCs w:val="24"/>
          <w:shd w:val="clear" w:color="auto" w:fill="FFFFFF"/>
          <w:lang w:val="az-Latn-AZ"/>
        </w:rPr>
        <w:t>n elektron qaydada qeydiyyat</w:t>
      </w:r>
      <w:r w:rsidR="00C8036F" w:rsidRPr="009D5316">
        <w:rPr>
          <w:rFonts w:ascii="Palatino Linotype" w:hAnsi="Palatino Linotype" w:cs="Book Antiqua"/>
          <w:i/>
          <w:sz w:val="24"/>
          <w:szCs w:val="24"/>
          <w:shd w:val="clear" w:color="auto" w:fill="FFFFFF"/>
          <w:lang w:val="az-Latn-AZ"/>
        </w:rPr>
        <w:t>ı</w:t>
      </w:r>
      <w:r w:rsidR="00C8036F" w:rsidRPr="009D5316">
        <w:rPr>
          <w:rFonts w:ascii="Palatino Linotype" w:hAnsi="Palatino Linotype"/>
          <w:i/>
          <w:sz w:val="24"/>
          <w:szCs w:val="24"/>
          <w:shd w:val="clear" w:color="auto" w:fill="FFFFFF"/>
          <w:lang w:val="az-Latn-AZ"/>
        </w:rPr>
        <w:t xml:space="preserve"> m</w:t>
      </w:r>
      <w:r w:rsidR="00C8036F" w:rsidRPr="009D5316">
        <w:rPr>
          <w:rFonts w:ascii="Palatino Linotype" w:hAnsi="Palatino Linotype" w:cs="Book Antiqua"/>
          <w:i/>
          <w:sz w:val="24"/>
          <w:szCs w:val="24"/>
          <w:shd w:val="clear" w:color="auto" w:fill="FFFFFF"/>
          <w:lang w:val="az-Latn-AZ"/>
        </w:rPr>
        <w:t>ü</w:t>
      </w:r>
      <w:r w:rsidR="00C8036F" w:rsidRPr="009D5316">
        <w:rPr>
          <w:rFonts w:ascii="Palatino Linotype" w:hAnsi="Palatino Linotype"/>
          <w:i/>
          <w:sz w:val="24"/>
          <w:szCs w:val="24"/>
          <w:shd w:val="clear" w:color="auto" w:fill="FFFFFF"/>
          <w:lang w:val="az-Latn-AZ"/>
        </w:rPr>
        <w:t>vafiq icra hakimiyyəti orqan</w:t>
      </w:r>
      <w:r w:rsidR="00C8036F" w:rsidRPr="009D5316">
        <w:rPr>
          <w:rFonts w:ascii="Palatino Linotype" w:hAnsi="Palatino Linotype" w:cs="Book Antiqua"/>
          <w:i/>
          <w:sz w:val="24"/>
          <w:szCs w:val="24"/>
          <w:shd w:val="clear" w:color="auto" w:fill="FFFFFF"/>
          <w:lang w:val="az-Latn-AZ"/>
        </w:rPr>
        <w:t>ı</w:t>
      </w:r>
      <w:r w:rsidR="00C8036F" w:rsidRPr="009D5316">
        <w:rPr>
          <w:rFonts w:ascii="Palatino Linotype" w:hAnsi="Palatino Linotype"/>
          <w:i/>
          <w:sz w:val="24"/>
          <w:szCs w:val="24"/>
          <w:shd w:val="clear" w:color="auto" w:fill="FFFFFF"/>
          <w:lang w:val="az-Latn-AZ"/>
        </w:rPr>
        <w:t>n</w:t>
      </w:r>
      <w:r w:rsidR="00C8036F" w:rsidRPr="009D5316">
        <w:rPr>
          <w:rFonts w:ascii="Palatino Linotype" w:hAnsi="Palatino Linotype" w:cs="Book Antiqua"/>
          <w:i/>
          <w:sz w:val="24"/>
          <w:szCs w:val="24"/>
          <w:shd w:val="clear" w:color="auto" w:fill="FFFFFF"/>
          <w:lang w:val="az-Latn-AZ"/>
        </w:rPr>
        <w:t>ı</w:t>
      </w:r>
      <w:r w:rsidR="00C8036F" w:rsidRPr="009D5316">
        <w:rPr>
          <w:rFonts w:ascii="Palatino Linotype" w:hAnsi="Palatino Linotype"/>
          <w:i/>
          <w:sz w:val="24"/>
          <w:szCs w:val="24"/>
          <w:shd w:val="clear" w:color="auto" w:fill="FFFFFF"/>
          <w:lang w:val="az-Latn-AZ"/>
        </w:rPr>
        <w:t>n m</w:t>
      </w:r>
      <w:r w:rsidR="00C8036F" w:rsidRPr="009D5316">
        <w:rPr>
          <w:rFonts w:ascii="Palatino Linotype" w:hAnsi="Palatino Linotype" w:cs="Book Antiqua"/>
          <w:i/>
          <w:sz w:val="24"/>
          <w:szCs w:val="24"/>
          <w:shd w:val="clear" w:color="auto" w:fill="FFFFFF"/>
          <w:lang w:val="az-Latn-AZ"/>
        </w:rPr>
        <w:t>ü</w:t>
      </w:r>
      <w:r w:rsidR="00C8036F" w:rsidRPr="009D5316">
        <w:rPr>
          <w:rFonts w:ascii="Palatino Linotype" w:hAnsi="Palatino Linotype"/>
          <w:i/>
          <w:sz w:val="24"/>
          <w:szCs w:val="24"/>
          <w:shd w:val="clear" w:color="auto" w:fill="FFFFFF"/>
          <w:lang w:val="az-Latn-AZ"/>
        </w:rPr>
        <w:t>əyyən etdiyi orqan (qurum)</w:t>
      </w:r>
      <w:r w:rsidRPr="009D5316">
        <w:rPr>
          <w:rFonts w:ascii="Palatino Linotype" w:hAnsi="Palatino Linotype" w:cs="Segoe UI"/>
          <w:sz w:val="28"/>
          <w:szCs w:val="24"/>
          <w:lang w:val="az-Latn-AZ"/>
        </w:rPr>
        <w:t xml:space="preserve"> </w:t>
      </w:r>
      <w:r w:rsidRPr="009D5316">
        <w:rPr>
          <w:rFonts w:ascii="Palatino Linotype" w:hAnsi="Palatino Linotype" w:cs="Segoe UI"/>
          <w:sz w:val="24"/>
          <w:szCs w:val="24"/>
          <w:lang w:val="az-Latn-AZ"/>
        </w:rPr>
        <w:t>tərəfindən aparılır.</w:t>
      </w:r>
      <w:r w:rsidR="00C8036F" w:rsidRPr="009D5316">
        <w:rPr>
          <w:rStyle w:val="a8"/>
          <w:rFonts w:ascii="Palatino Linotype" w:hAnsi="Palatino Linotype" w:cs="Segoe UI"/>
          <w:b/>
          <w:color w:val="0000FF"/>
          <w:sz w:val="20"/>
          <w:szCs w:val="24"/>
          <w:lang w:val="az-Latn-AZ"/>
        </w:rPr>
        <w:t xml:space="preserve"> </w:t>
      </w:r>
      <w:r w:rsidR="00C8036F" w:rsidRPr="009D5316">
        <w:rPr>
          <w:rStyle w:val="a8"/>
          <w:rFonts w:ascii="Palatino Linotype" w:hAnsi="Palatino Linotype" w:cs="Segoe UI"/>
          <w:b/>
          <w:color w:val="0000FF"/>
          <w:sz w:val="20"/>
          <w:szCs w:val="24"/>
          <w:lang w:val="az-Latn-AZ"/>
        </w:rPr>
        <w:endnoteReference w:id="148"/>
      </w:r>
    </w:p>
    <w:p w14:paraId="509E6E43" w14:textId="5079FD0A"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159.2. Müvafiq icra hakimiyyəti </w:t>
      </w:r>
      <w:r w:rsidR="00C8036F" w:rsidRPr="009D5316">
        <w:rPr>
          <w:rFonts w:ascii="Palatino Linotype" w:hAnsi="Palatino Linotype"/>
          <w:i/>
          <w:sz w:val="24"/>
          <w:szCs w:val="24"/>
          <w:shd w:val="clear" w:color="auto" w:fill="FFFFFF"/>
          <w:lang w:val="az-Latn-AZ"/>
        </w:rPr>
        <w:t>orqanının müəyyən etdiyi orqan (qurum) fəaliyyət istiqamətinə uy</w:t>
      </w:r>
      <w:r w:rsidR="00C8036F" w:rsidRPr="009D5316">
        <w:rPr>
          <w:rFonts w:ascii="Palatino Linotype" w:hAnsi="Palatino Linotype" w:cs="Book Antiqua"/>
          <w:i/>
          <w:sz w:val="24"/>
          <w:szCs w:val="24"/>
          <w:shd w:val="clear" w:color="auto" w:fill="FFFFFF"/>
          <w:lang w:val="az-Latn-AZ"/>
        </w:rPr>
        <w:t>ğ</w:t>
      </w:r>
      <w:r w:rsidR="00C8036F" w:rsidRPr="009D5316">
        <w:rPr>
          <w:rFonts w:ascii="Palatino Linotype" w:hAnsi="Palatino Linotype"/>
          <w:i/>
          <w:sz w:val="24"/>
          <w:szCs w:val="24"/>
          <w:shd w:val="clear" w:color="auto" w:fill="FFFFFF"/>
          <w:lang w:val="az-Latn-AZ"/>
        </w:rPr>
        <w:t>un olaraq m</w:t>
      </w:r>
      <w:r w:rsidR="00C8036F" w:rsidRPr="009D5316">
        <w:rPr>
          <w:rFonts w:ascii="Palatino Linotype" w:hAnsi="Palatino Linotype" w:cs="Book Antiqua"/>
          <w:i/>
          <w:sz w:val="24"/>
          <w:szCs w:val="24"/>
          <w:shd w:val="clear" w:color="auto" w:fill="FFFFFF"/>
          <w:lang w:val="az-Latn-AZ"/>
        </w:rPr>
        <w:t>ü</w:t>
      </w:r>
      <w:r w:rsidR="00C8036F" w:rsidRPr="009D5316">
        <w:rPr>
          <w:rFonts w:ascii="Palatino Linotype" w:hAnsi="Palatino Linotype"/>
          <w:i/>
          <w:sz w:val="24"/>
          <w:szCs w:val="24"/>
          <w:shd w:val="clear" w:color="auto" w:fill="FFFFFF"/>
          <w:lang w:val="az-Latn-AZ"/>
        </w:rPr>
        <w:t>vafiq icra hakimiyyəti orqan</w:t>
      </w:r>
      <w:r w:rsidR="00C8036F" w:rsidRPr="009D5316">
        <w:rPr>
          <w:rFonts w:ascii="Palatino Linotype" w:hAnsi="Palatino Linotype" w:cs="Book Antiqua"/>
          <w:i/>
          <w:sz w:val="24"/>
          <w:szCs w:val="24"/>
          <w:shd w:val="clear" w:color="auto" w:fill="FFFFFF"/>
          <w:lang w:val="az-Latn-AZ"/>
        </w:rPr>
        <w:t>ı</w:t>
      </w:r>
      <w:r w:rsidR="00C8036F" w:rsidRPr="009D5316">
        <w:rPr>
          <w:rFonts w:ascii="Palatino Linotype" w:hAnsi="Palatino Linotype"/>
          <w:i/>
          <w:sz w:val="24"/>
          <w:szCs w:val="24"/>
          <w:shd w:val="clear" w:color="auto" w:fill="FFFFFF"/>
          <w:lang w:val="az-Latn-AZ"/>
        </w:rPr>
        <w:t>n</w:t>
      </w:r>
      <w:r w:rsidR="00C8036F" w:rsidRPr="009D5316">
        <w:rPr>
          <w:rFonts w:ascii="Palatino Linotype" w:hAnsi="Palatino Linotype" w:cs="Book Antiqua"/>
          <w:i/>
          <w:sz w:val="24"/>
          <w:szCs w:val="24"/>
          <w:shd w:val="clear" w:color="auto" w:fill="FFFFFF"/>
          <w:lang w:val="az-Latn-AZ"/>
        </w:rPr>
        <w:t>ı</w:t>
      </w:r>
      <w:r w:rsidR="00C8036F" w:rsidRPr="009D5316">
        <w:rPr>
          <w:rFonts w:ascii="Palatino Linotype" w:hAnsi="Palatino Linotype"/>
          <w:i/>
          <w:sz w:val="24"/>
          <w:szCs w:val="24"/>
          <w:shd w:val="clear" w:color="auto" w:fill="FFFFFF"/>
          <w:lang w:val="az-Latn-AZ"/>
        </w:rPr>
        <w:t>n informasiya sistemi vasitəsilə</w:t>
      </w:r>
      <w:r w:rsidRPr="009D5316">
        <w:rPr>
          <w:rFonts w:ascii="Palatino Linotype" w:hAnsi="Palatino Linotype" w:cs="Segoe UI"/>
          <w:sz w:val="24"/>
          <w:szCs w:val="24"/>
          <w:lang w:val="az-Latn-AZ"/>
        </w:rPr>
        <w:t xml:space="preserve"> doğumun, nikahın bağlanmasının, nikahın pozulmasının, övladlığa götürmənin, atalığın müəyyən edilməsinin, adın, ata adının və soyadının dəyişdirilməsinin, ölümün qeydiyyatını aparır, vətəndaşlıq vəziyyəti </w:t>
      </w:r>
      <w:r w:rsidR="00C8036F" w:rsidRPr="009D5316">
        <w:rPr>
          <w:rFonts w:ascii="Palatino Linotype" w:hAnsi="Palatino Linotype"/>
          <w:i/>
          <w:sz w:val="24"/>
          <w:szCs w:val="24"/>
          <w:shd w:val="clear" w:color="auto" w:fill="FFFFFF"/>
          <w:lang w:val="az-Latn-AZ"/>
        </w:rPr>
        <w:t>akt qeydlərində dəyi</w:t>
      </w:r>
      <w:r w:rsidR="00C8036F" w:rsidRPr="009D5316">
        <w:rPr>
          <w:rFonts w:ascii="Palatino Linotype" w:hAnsi="Palatino Linotype" w:cs="Book Antiqua"/>
          <w:i/>
          <w:sz w:val="24"/>
          <w:szCs w:val="24"/>
          <w:shd w:val="clear" w:color="auto" w:fill="FFFFFF"/>
          <w:lang w:val="az-Latn-AZ"/>
        </w:rPr>
        <w:t>ş</w:t>
      </w:r>
      <w:r w:rsidR="00C8036F" w:rsidRPr="009D5316">
        <w:rPr>
          <w:rFonts w:ascii="Palatino Linotype" w:hAnsi="Palatino Linotype"/>
          <w:i/>
          <w:sz w:val="24"/>
          <w:szCs w:val="24"/>
          <w:shd w:val="clear" w:color="auto" w:fill="FFFFFF"/>
          <w:lang w:val="az-Latn-AZ"/>
        </w:rPr>
        <w:t>iklik edir</w:t>
      </w:r>
      <w:r w:rsidRPr="009D5316">
        <w:rPr>
          <w:rFonts w:ascii="Palatino Linotype" w:hAnsi="Palatino Linotype" w:cs="Segoe UI"/>
          <w:sz w:val="24"/>
          <w:szCs w:val="24"/>
          <w:lang w:val="az-Latn-AZ"/>
        </w:rPr>
        <w:t xml:space="preserve"> və ləğv edir, itmiş </w:t>
      </w:r>
      <w:r w:rsidR="006D327A" w:rsidRPr="000C2755">
        <w:rPr>
          <w:rFonts w:ascii="Palatino Linotype" w:hAnsi="Palatino Linotype"/>
          <w:i/>
          <w:sz w:val="24"/>
          <w:shd w:val="clear" w:color="auto" w:fill="FFFFFF"/>
          <w:lang w:val="az-Latn-AZ"/>
        </w:rPr>
        <w:t>akt qeydlərini</w:t>
      </w:r>
      <w:r w:rsidRPr="009D5316">
        <w:rPr>
          <w:rFonts w:ascii="Palatino Linotype" w:hAnsi="Palatino Linotype" w:cs="Segoe UI"/>
          <w:sz w:val="24"/>
          <w:szCs w:val="24"/>
          <w:lang w:val="az-Latn-AZ"/>
        </w:rPr>
        <w:t xml:space="preserve"> bərpa edir, akt kitablarını saxlayır və vətəndaşlıq vəziyyəti aktlarının dövlət qeydiyyatı haqqında şəhadətnamələr</w:t>
      </w:r>
      <w:r w:rsidR="00C8036F" w:rsidRPr="009D5316">
        <w:rPr>
          <w:rFonts w:ascii="Palatino Linotype" w:hAnsi="Palatino Linotype" w:cs="Segoe UI"/>
          <w:i/>
          <w:sz w:val="24"/>
          <w:szCs w:val="24"/>
          <w:lang w:val="az-Latn-AZ"/>
        </w:rPr>
        <w:t xml:space="preserve"> </w:t>
      </w:r>
      <w:r w:rsidR="00C8036F" w:rsidRPr="009D5316">
        <w:rPr>
          <w:rFonts w:ascii="Palatino Linotype" w:hAnsi="Palatino Linotype"/>
          <w:i/>
          <w:sz w:val="24"/>
          <w:szCs w:val="24"/>
          <w:shd w:val="clear" w:color="auto" w:fill="FFFFFF"/>
          <w:lang w:val="az-Latn-AZ"/>
        </w:rPr>
        <w:t>və ya aray</w:t>
      </w:r>
      <w:r w:rsidR="00C8036F" w:rsidRPr="009D5316">
        <w:rPr>
          <w:rFonts w:ascii="Palatino Linotype" w:hAnsi="Palatino Linotype" w:cs="Book Antiqua"/>
          <w:i/>
          <w:sz w:val="24"/>
          <w:szCs w:val="24"/>
          <w:shd w:val="clear" w:color="auto" w:fill="FFFFFF"/>
          <w:lang w:val="az-Latn-AZ"/>
        </w:rPr>
        <w:t>ış</w:t>
      </w:r>
      <w:r w:rsidR="00C8036F" w:rsidRPr="009D5316">
        <w:rPr>
          <w:rFonts w:ascii="Palatino Linotype" w:hAnsi="Palatino Linotype"/>
          <w:i/>
          <w:sz w:val="24"/>
          <w:szCs w:val="24"/>
          <w:shd w:val="clear" w:color="auto" w:fill="FFFFFF"/>
          <w:lang w:val="az-Latn-AZ"/>
        </w:rPr>
        <w:t>lar</w:t>
      </w:r>
      <w:r w:rsidRPr="009D5316">
        <w:rPr>
          <w:rFonts w:ascii="Palatino Linotype" w:hAnsi="Palatino Linotype" w:cs="Segoe UI"/>
          <w:sz w:val="24"/>
          <w:szCs w:val="24"/>
          <w:lang w:val="az-Latn-AZ"/>
        </w:rPr>
        <w:t xml:space="preserve"> verirlər.</w:t>
      </w:r>
      <w:r w:rsidRPr="009D5316">
        <w:rPr>
          <w:rStyle w:val="a8"/>
          <w:rFonts w:ascii="Palatino Linotype" w:hAnsi="Palatino Linotype"/>
          <w:b/>
          <w:color w:val="0000FF"/>
          <w:sz w:val="20"/>
          <w:szCs w:val="20"/>
          <w:lang w:val="az-Latn-AZ"/>
        </w:rPr>
        <w:endnoteReference w:id="149"/>
      </w:r>
      <w:r w:rsidR="006D327A" w:rsidRPr="009D5316">
        <w:rPr>
          <w:rFonts w:ascii="Palatino Linotype" w:hAnsi="Palatino Linotype" w:cs="Segoe UI"/>
          <w:sz w:val="24"/>
          <w:szCs w:val="24"/>
          <w:lang w:val="az-Latn-AZ"/>
        </w:rPr>
        <w:t xml:space="preserve"> </w:t>
      </w:r>
    </w:p>
    <w:p w14:paraId="68F8DBFA"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2E1BE548"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160. </w:t>
      </w:r>
      <w:r w:rsidRPr="009D5316">
        <w:rPr>
          <w:rFonts w:ascii="Palatino Linotype" w:hAnsi="Palatino Linotype" w:cs="Segoe UI"/>
          <w:b/>
          <w:sz w:val="24"/>
          <w:szCs w:val="24"/>
          <w:lang w:val="az-Latn-AZ"/>
        </w:rPr>
        <w:t>Akt kitabları, vətəndaşlıq vəziyyəti aktlarının qeydə alınma qaydaları</w:t>
      </w:r>
      <w:r w:rsidRPr="009D5316">
        <w:rPr>
          <w:rFonts w:ascii="Palatino Linotype" w:hAnsi="Palatino Linotype" w:cs="Segoe UI"/>
          <w:sz w:val="24"/>
          <w:szCs w:val="24"/>
          <w:lang w:val="az-Latn-AZ"/>
        </w:rPr>
        <w:t xml:space="preserve"> </w:t>
      </w:r>
    </w:p>
    <w:p w14:paraId="7F37BE5D"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188EF35E" w14:textId="2D3C7EDF"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160.1. Vətəndaşlıq vəziyyəti </w:t>
      </w:r>
      <w:r w:rsidR="006D327A" w:rsidRPr="000C2755">
        <w:rPr>
          <w:rFonts w:ascii="Palatino Linotype" w:hAnsi="Palatino Linotype"/>
          <w:i/>
          <w:sz w:val="24"/>
          <w:shd w:val="clear" w:color="auto" w:fill="FFFFFF"/>
          <w:lang w:val="az-Latn-AZ"/>
        </w:rPr>
        <w:t>akt qeydlərində</w:t>
      </w:r>
      <w:r w:rsidRPr="009D5316">
        <w:rPr>
          <w:rFonts w:ascii="Palatino Linotype" w:hAnsi="Palatino Linotype" w:cs="Segoe UI"/>
          <w:sz w:val="28"/>
          <w:szCs w:val="24"/>
          <w:lang w:val="az-Latn-AZ"/>
        </w:rPr>
        <w:t xml:space="preserve"> </w:t>
      </w:r>
      <w:r w:rsidRPr="009D5316">
        <w:rPr>
          <w:rFonts w:ascii="Palatino Linotype" w:hAnsi="Palatino Linotype" w:cs="Segoe UI"/>
          <w:sz w:val="24"/>
          <w:szCs w:val="24"/>
          <w:lang w:val="az-Latn-AZ"/>
        </w:rPr>
        <w:t>dəyişiklik, bərpa və ləğv qaydalarını müəyyən edən əsas müddəalar, habelə vətəndaşlıq vəziyyəti aktlarının qeydiyyat kitablarının formaları və bu kitablardakı qeydlər əsasında verilən şəhadətnamələrin formaları, akt kitablarının saxlanması qaydası və müddətləri müvafiq icra hakimiyyəti orqanı tərəfindən müəyyən edilir.</w:t>
      </w:r>
      <w:r w:rsidR="006D327A" w:rsidRPr="009D5316">
        <w:rPr>
          <w:rStyle w:val="a8"/>
          <w:rFonts w:ascii="Palatino Linotype" w:hAnsi="Palatino Linotype"/>
          <w:b/>
          <w:color w:val="0000CC"/>
          <w:sz w:val="20"/>
          <w:szCs w:val="20"/>
          <w:lang w:val="az-Latn-AZ"/>
        </w:rPr>
        <w:t xml:space="preserve"> </w:t>
      </w:r>
      <w:r w:rsidR="006D327A" w:rsidRPr="009D5316">
        <w:rPr>
          <w:rStyle w:val="a8"/>
          <w:rFonts w:ascii="Palatino Linotype" w:hAnsi="Palatino Linotype"/>
          <w:b/>
          <w:color w:val="0000CC"/>
          <w:sz w:val="20"/>
          <w:szCs w:val="20"/>
          <w:lang w:val="az-Latn-AZ"/>
        </w:rPr>
        <w:endnoteReference w:id="150"/>
      </w:r>
    </w:p>
    <w:p w14:paraId="3F1B211C"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160.2. Vətəndaşlıq vəziyyəti aktlarının qeydiyyat qaydası müvafiq icra hakimiyyəti orqanı tərəfindən müəyyən olunur.</w:t>
      </w:r>
    </w:p>
    <w:p w14:paraId="0ED1FF59"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293DBA72" w14:textId="6AAD6F23"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161. </w:t>
      </w:r>
      <w:r w:rsidRPr="009D5316">
        <w:rPr>
          <w:rFonts w:ascii="Palatino Linotype" w:hAnsi="Palatino Linotype" w:cs="Segoe UI"/>
          <w:b/>
          <w:sz w:val="24"/>
          <w:szCs w:val="24"/>
          <w:lang w:val="az-Latn-AZ"/>
        </w:rPr>
        <w:t xml:space="preserve">Vətəndaşlıq vəziyyəti </w:t>
      </w:r>
      <w:r w:rsidR="00C8036F" w:rsidRPr="009D5316">
        <w:rPr>
          <w:rFonts w:ascii="Palatino Linotype" w:hAnsi="Palatino Linotype"/>
          <w:b/>
          <w:i/>
          <w:sz w:val="24"/>
          <w:shd w:val="clear" w:color="auto" w:fill="FFFFFF"/>
          <w:lang w:val="az-Latn-AZ"/>
        </w:rPr>
        <w:t>akt qeydində dəyi</w:t>
      </w:r>
      <w:r w:rsidR="00C8036F" w:rsidRPr="009D5316">
        <w:rPr>
          <w:rFonts w:ascii="Palatino Linotype" w:hAnsi="Palatino Linotype" w:cs="Book Antiqua"/>
          <w:b/>
          <w:i/>
          <w:sz w:val="24"/>
          <w:shd w:val="clear" w:color="auto" w:fill="FFFFFF"/>
          <w:lang w:val="az-Latn-AZ"/>
        </w:rPr>
        <w:t>ş</w:t>
      </w:r>
      <w:r w:rsidR="00C8036F" w:rsidRPr="009D5316">
        <w:rPr>
          <w:rFonts w:ascii="Palatino Linotype" w:hAnsi="Palatino Linotype"/>
          <w:b/>
          <w:i/>
          <w:sz w:val="24"/>
          <w:shd w:val="clear" w:color="auto" w:fill="FFFFFF"/>
          <w:lang w:val="az-Latn-AZ"/>
        </w:rPr>
        <w:t>iklik edilməsi</w:t>
      </w:r>
      <w:r w:rsidRPr="009D5316">
        <w:rPr>
          <w:rFonts w:ascii="Palatino Linotype" w:hAnsi="Palatino Linotype" w:cs="Segoe UI"/>
          <w:sz w:val="28"/>
          <w:szCs w:val="24"/>
          <w:lang w:val="az-Latn-AZ"/>
        </w:rPr>
        <w:t xml:space="preserve"> </w:t>
      </w:r>
      <w:r w:rsidR="00C8036F" w:rsidRPr="009D5316">
        <w:rPr>
          <w:rStyle w:val="a8"/>
          <w:rFonts w:ascii="Palatino Linotype" w:hAnsi="Palatino Linotype" w:cs="Segoe UI"/>
          <w:b/>
          <w:color w:val="0000FF"/>
          <w:sz w:val="20"/>
          <w:szCs w:val="24"/>
          <w:lang w:val="az-Latn-AZ"/>
        </w:rPr>
        <w:endnoteReference w:id="151"/>
      </w:r>
    </w:p>
    <w:p w14:paraId="40267B56"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1F565681" w14:textId="1CB9F4CF"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161.1. Vətəndaşlıq vəziyyəti </w:t>
      </w:r>
      <w:r w:rsidR="00C8036F" w:rsidRPr="009D5316">
        <w:rPr>
          <w:rFonts w:ascii="Palatino Linotype" w:hAnsi="Palatino Linotype"/>
          <w:i/>
          <w:sz w:val="24"/>
          <w:shd w:val="clear" w:color="auto" w:fill="FFFFFF"/>
          <w:lang w:val="az-Latn-AZ"/>
        </w:rPr>
        <w:t>akt qeydində ərizə əsas</w:t>
      </w:r>
      <w:r w:rsidR="00C8036F" w:rsidRPr="009D5316">
        <w:rPr>
          <w:rFonts w:ascii="Palatino Linotype" w:hAnsi="Palatino Linotype" w:cs="Book Antiqua"/>
          <w:i/>
          <w:sz w:val="24"/>
          <w:shd w:val="clear" w:color="auto" w:fill="FFFFFF"/>
          <w:lang w:val="az-Latn-AZ"/>
        </w:rPr>
        <w:t>ı</w:t>
      </w:r>
      <w:r w:rsidR="00C8036F" w:rsidRPr="009D5316">
        <w:rPr>
          <w:rFonts w:ascii="Palatino Linotype" w:hAnsi="Palatino Linotype"/>
          <w:i/>
          <w:sz w:val="24"/>
          <w:shd w:val="clear" w:color="auto" w:fill="FFFFFF"/>
          <w:lang w:val="az-Latn-AZ"/>
        </w:rPr>
        <w:t>nda dəyi</w:t>
      </w:r>
      <w:r w:rsidR="00C8036F" w:rsidRPr="009D5316">
        <w:rPr>
          <w:rFonts w:ascii="Palatino Linotype" w:hAnsi="Palatino Linotype" w:cs="Book Antiqua"/>
          <w:i/>
          <w:sz w:val="24"/>
          <w:shd w:val="clear" w:color="auto" w:fill="FFFFFF"/>
          <w:lang w:val="az-Latn-AZ"/>
        </w:rPr>
        <w:t>ş</w:t>
      </w:r>
      <w:r w:rsidR="00C8036F" w:rsidRPr="009D5316">
        <w:rPr>
          <w:rFonts w:ascii="Palatino Linotype" w:hAnsi="Palatino Linotype"/>
          <w:i/>
          <w:sz w:val="24"/>
          <w:shd w:val="clear" w:color="auto" w:fill="FFFFFF"/>
          <w:lang w:val="az-Latn-AZ"/>
        </w:rPr>
        <w:t xml:space="preserve">iklik </w:t>
      </w:r>
      <w:r w:rsidR="00C8036F" w:rsidRPr="009D5316">
        <w:rPr>
          <w:rFonts w:ascii="Palatino Linotype" w:hAnsi="Palatino Linotype"/>
          <w:i/>
          <w:strike/>
          <w:sz w:val="24"/>
          <w:shd w:val="clear" w:color="auto" w:fill="FFFFFF"/>
          <w:lang w:val="az-Latn-AZ"/>
        </w:rPr>
        <w:t>edilməsi</w:t>
      </w:r>
      <w:r w:rsidRPr="009D5316">
        <w:rPr>
          <w:rFonts w:ascii="Palatino Linotype" w:hAnsi="Palatino Linotype" w:cs="Segoe UI"/>
          <w:sz w:val="28"/>
          <w:szCs w:val="24"/>
          <w:lang w:val="az-Latn-AZ"/>
        </w:rPr>
        <w:t xml:space="preserve"> </w:t>
      </w:r>
      <w:r w:rsidRPr="009D5316">
        <w:rPr>
          <w:rFonts w:ascii="Palatino Linotype" w:hAnsi="Palatino Linotype" w:cs="Segoe UI"/>
          <w:sz w:val="24"/>
          <w:szCs w:val="24"/>
          <w:lang w:val="az-Latn-AZ"/>
        </w:rPr>
        <w:t xml:space="preserve">edilməsi, kifayət qədər əsaslar olduqda və aidiyyəti şəxslər arasında mübahisə olmadıqda, ərizə verən </w:t>
      </w:r>
      <w:r w:rsidR="00C8036F" w:rsidRPr="009D5316">
        <w:rPr>
          <w:rFonts w:ascii="Palatino Linotype" w:hAnsi="Palatino Linotype"/>
          <w:i/>
          <w:sz w:val="24"/>
          <w:shd w:val="clear" w:color="auto" w:fill="FFFFFF"/>
          <w:lang w:val="az-Latn-AZ"/>
        </w:rPr>
        <w:t>şəxsin se</w:t>
      </w:r>
      <w:r w:rsidR="00C8036F" w:rsidRPr="009D5316">
        <w:rPr>
          <w:rFonts w:ascii="Palatino Linotype" w:hAnsi="Palatino Linotype" w:cs="Book Antiqua"/>
          <w:i/>
          <w:sz w:val="24"/>
          <w:shd w:val="clear" w:color="auto" w:fill="FFFFFF"/>
          <w:lang w:val="az-Latn-AZ"/>
        </w:rPr>
        <w:t>ç</w:t>
      </w:r>
      <w:r w:rsidR="00C8036F" w:rsidRPr="009D5316">
        <w:rPr>
          <w:rFonts w:ascii="Palatino Linotype" w:hAnsi="Palatino Linotype"/>
          <w:i/>
          <w:sz w:val="24"/>
          <w:shd w:val="clear" w:color="auto" w:fill="FFFFFF"/>
          <w:lang w:val="az-Latn-AZ"/>
        </w:rPr>
        <w:t>diyi, məhkəmə qətnaməsi əsas</w:t>
      </w:r>
      <w:r w:rsidR="00C8036F" w:rsidRPr="009D5316">
        <w:rPr>
          <w:rFonts w:ascii="Palatino Linotype" w:hAnsi="Palatino Linotype" w:cs="Book Antiqua"/>
          <w:i/>
          <w:sz w:val="24"/>
          <w:shd w:val="clear" w:color="auto" w:fill="FFFFFF"/>
          <w:lang w:val="az-Latn-AZ"/>
        </w:rPr>
        <w:t>ı</w:t>
      </w:r>
      <w:r w:rsidR="00C8036F" w:rsidRPr="009D5316">
        <w:rPr>
          <w:rFonts w:ascii="Palatino Linotype" w:hAnsi="Palatino Linotype"/>
          <w:i/>
          <w:sz w:val="24"/>
          <w:shd w:val="clear" w:color="auto" w:fill="FFFFFF"/>
          <w:lang w:val="az-Latn-AZ"/>
        </w:rPr>
        <w:t xml:space="preserve">nda isə bu barədə qətnamənin </w:t>
      </w:r>
      <w:r w:rsidR="00C8036F" w:rsidRPr="009D5316">
        <w:rPr>
          <w:rFonts w:ascii="Palatino Linotype" w:hAnsi="Palatino Linotype" w:cs="Book Antiqua"/>
          <w:i/>
          <w:sz w:val="24"/>
          <w:shd w:val="clear" w:color="auto" w:fill="FFFFFF"/>
          <w:lang w:val="az-Latn-AZ"/>
        </w:rPr>
        <w:t>çı</w:t>
      </w:r>
      <w:r w:rsidR="00C8036F" w:rsidRPr="009D5316">
        <w:rPr>
          <w:rFonts w:ascii="Palatino Linotype" w:hAnsi="Palatino Linotype"/>
          <w:i/>
          <w:sz w:val="24"/>
          <w:shd w:val="clear" w:color="auto" w:fill="FFFFFF"/>
          <w:lang w:val="az-Latn-AZ"/>
        </w:rPr>
        <w:t>xar</w:t>
      </w:r>
      <w:r w:rsidR="00C8036F" w:rsidRPr="009D5316">
        <w:rPr>
          <w:rFonts w:ascii="Palatino Linotype" w:hAnsi="Palatino Linotype" w:cs="Book Antiqua"/>
          <w:i/>
          <w:sz w:val="24"/>
          <w:shd w:val="clear" w:color="auto" w:fill="FFFFFF"/>
          <w:lang w:val="az-Latn-AZ"/>
        </w:rPr>
        <w:t>ı</w:t>
      </w:r>
      <w:r w:rsidR="00C8036F" w:rsidRPr="009D5316">
        <w:rPr>
          <w:rFonts w:ascii="Palatino Linotype" w:hAnsi="Palatino Linotype"/>
          <w:i/>
          <w:sz w:val="24"/>
          <w:shd w:val="clear" w:color="auto" w:fill="FFFFFF"/>
          <w:lang w:val="az-Latn-AZ"/>
        </w:rPr>
        <w:t>ld</w:t>
      </w:r>
      <w:r w:rsidR="00C8036F" w:rsidRPr="009D5316">
        <w:rPr>
          <w:rFonts w:ascii="Palatino Linotype" w:hAnsi="Palatino Linotype" w:cs="Book Antiqua"/>
          <w:i/>
          <w:sz w:val="24"/>
          <w:shd w:val="clear" w:color="auto" w:fill="FFFFFF"/>
          <w:lang w:val="az-Latn-AZ"/>
        </w:rPr>
        <w:t>ığı</w:t>
      </w:r>
      <w:r w:rsidR="00C8036F" w:rsidRPr="009D5316">
        <w:rPr>
          <w:rFonts w:ascii="Palatino Linotype" w:hAnsi="Palatino Linotype"/>
          <w:i/>
          <w:sz w:val="24"/>
          <w:shd w:val="clear" w:color="auto" w:fill="FFFFFF"/>
          <w:lang w:val="az-Latn-AZ"/>
        </w:rPr>
        <w:t xml:space="preserve"> yer </w:t>
      </w:r>
      <w:r w:rsidR="00C8036F" w:rsidRPr="009D5316">
        <w:rPr>
          <w:rFonts w:ascii="Palatino Linotype" w:hAnsi="Palatino Linotype" w:cs="Book Antiqua"/>
          <w:i/>
          <w:sz w:val="24"/>
          <w:shd w:val="clear" w:color="auto" w:fill="FFFFFF"/>
          <w:lang w:val="az-Latn-AZ"/>
        </w:rPr>
        <w:t>ü</w:t>
      </w:r>
      <w:r w:rsidR="00C8036F" w:rsidRPr="009D5316">
        <w:rPr>
          <w:rFonts w:ascii="Palatino Linotype" w:hAnsi="Palatino Linotype"/>
          <w:i/>
          <w:sz w:val="24"/>
          <w:shd w:val="clear" w:color="auto" w:fill="FFFFFF"/>
          <w:lang w:val="az-Latn-AZ"/>
        </w:rPr>
        <w:t>zrə</w:t>
      </w:r>
      <w:r w:rsidRPr="009D5316">
        <w:rPr>
          <w:rFonts w:ascii="Palatino Linotype" w:hAnsi="Palatino Linotype" w:cs="Segoe UI"/>
          <w:sz w:val="28"/>
          <w:szCs w:val="24"/>
          <w:lang w:val="az-Latn-AZ"/>
        </w:rPr>
        <w:t xml:space="preserve"> </w:t>
      </w:r>
      <w:r w:rsidRPr="009D5316">
        <w:rPr>
          <w:rFonts w:ascii="Palatino Linotype" w:hAnsi="Palatino Linotype" w:cs="Segoe UI"/>
          <w:sz w:val="24"/>
          <w:szCs w:val="24"/>
          <w:lang w:val="az-Latn-AZ"/>
        </w:rPr>
        <w:t xml:space="preserve">müvafiq icra hakimiyyəti </w:t>
      </w:r>
      <w:r w:rsidR="006D327A" w:rsidRPr="000C2755">
        <w:rPr>
          <w:rFonts w:ascii="Palatino Linotype" w:hAnsi="Palatino Linotype"/>
          <w:i/>
          <w:sz w:val="24"/>
          <w:shd w:val="clear" w:color="auto" w:fill="FFFFFF"/>
          <w:lang w:val="az-Latn-AZ"/>
        </w:rPr>
        <w:t>orqanının müəyyən etdiyi orqan (qurum)</w:t>
      </w:r>
      <w:r w:rsidRPr="009D5316">
        <w:rPr>
          <w:rFonts w:ascii="Palatino Linotype" w:hAnsi="Palatino Linotype" w:cs="Segoe UI"/>
          <w:sz w:val="24"/>
          <w:szCs w:val="24"/>
          <w:lang w:val="az-Latn-AZ"/>
        </w:rPr>
        <w:t xml:space="preserve"> tərəfindən həyata keçirilir.</w:t>
      </w:r>
      <w:r w:rsidR="00C8036F" w:rsidRPr="009D5316">
        <w:rPr>
          <w:rStyle w:val="a8"/>
          <w:rFonts w:ascii="Palatino Linotype" w:hAnsi="Palatino Linotype" w:cs="Segoe UI"/>
          <w:b/>
          <w:color w:val="0000FF"/>
          <w:sz w:val="20"/>
          <w:szCs w:val="24"/>
          <w:lang w:val="az-Latn-AZ"/>
        </w:rPr>
        <w:t xml:space="preserve"> </w:t>
      </w:r>
      <w:r w:rsidR="00C8036F" w:rsidRPr="009D5316">
        <w:rPr>
          <w:rStyle w:val="a8"/>
          <w:rFonts w:ascii="Palatino Linotype" w:hAnsi="Palatino Linotype" w:cs="Segoe UI"/>
          <w:b/>
          <w:color w:val="0000FF"/>
          <w:sz w:val="20"/>
          <w:szCs w:val="24"/>
          <w:lang w:val="az-Latn-AZ"/>
        </w:rPr>
        <w:endnoteReference w:id="152"/>
      </w:r>
      <w:r w:rsidR="006D327A" w:rsidRPr="009D5316">
        <w:rPr>
          <w:rFonts w:ascii="Palatino Linotype" w:hAnsi="Palatino Linotype" w:cs="Segoe UI"/>
          <w:b/>
          <w:color w:val="0000FF"/>
          <w:sz w:val="20"/>
          <w:szCs w:val="24"/>
          <w:lang w:val="az-Latn-AZ"/>
        </w:rPr>
        <w:t xml:space="preserve"> </w:t>
      </w:r>
    </w:p>
    <w:p w14:paraId="4E41588C" w14:textId="5915CB15"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161.2. Müvafiq icra hakimiyyəti </w:t>
      </w:r>
      <w:r w:rsidR="002E6288" w:rsidRPr="009D5316">
        <w:rPr>
          <w:rFonts w:ascii="Palatino Linotype" w:hAnsi="Palatino Linotype"/>
          <w:i/>
          <w:sz w:val="24"/>
          <w:shd w:val="clear" w:color="auto" w:fill="FFFFFF"/>
          <w:lang w:val="az-Latn-AZ"/>
        </w:rPr>
        <w:t>orqanının müəyyən etdiyi orqan</w:t>
      </w:r>
      <w:r w:rsidR="002E6288" w:rsidRPr="009D5316">
        <w:rPr>
          <w:rFonts w:ascii="Palatino Linotype" w:hAnsi="Palatino Linotype" w:cs="Book Antiqua"/>
          <w:i/>
          <w:sz w:val="24"/>
          <w:shd w:val="clear" w:color="auto" w:fill="FFFFFF"/>
          <w:lang w:val="az-Latn-AZ"/>
        </w:rPr>
        <w:t>ı</w:t>
      </w:r>
      <w:r w:rsidR="002E6288" w:rsidRPr="009D5316">
        <w:rPr>
          <w:rFonts w:ascii="Palatino Linotype" w:hAnsi="Palatino Linotype"/>
          <w:i/>
          <w:sz w:val="24"/>
          <w:shd w:val="clear" w:color="auto" w:fill="FFFFFF"/>
          <w:lang w:val="az-Latn-AZ"/>
        </w:rPr>
        <w:t>n (qurumun) akt qeydində dəyi</w:t>
      </w:r>
      <w:r w:rsidR="002E6288" w:rsidRPr="009D5316">
        <w:rPr>
          <w:rFonts w:ascii="Palatino Linotype" w:hAnsi="Palatino Linotype" w:cs="Book Antiqua"/>
          <w:i/>
          <w:sz w:val="24"/>
          <w:shd w:val="clear" w:color="auto" w:fill="FFFFFF"/>
          <w:lang w:val="az-Latn-AZ"/>
        </w:rPr>
        <w:t>ş</w:t>
      </w:r>
      <w:r w:rsidR="002E6288" w:rsidRPr="009D5316">
        <w:rPr>
          <w:rFonts w:ascii="Palatino Linotype" w:hAnsi="Palatino Linotype"/>
          <w:i/>
          <w:sz w:val="24"/>
          <w:shd w:val="clear" w:color="auto" w:fill="FFFFFF"/>
          <w:lang w:val="az-Latn-AZ"/>
        </w:rPr>
        <w:t>iklik etməkdən imtinas</w:t>
      </w:r>
      <w:r w:rsidR="002E6288" w:rsidRPr="009D5316">
        <w:rPr>
          <w:rFonts w:ascii="Palatino Linotype" w:hAnsi="Palatino Linotype" w:cs="Book Antiqua"/>
          <w:i/>
          <w:sz w:val="24"/>
          <w:shd w:val="clear" w:color="auto" w:fill="FFFFFF"/>
          <w:lang w:val="az-Latn-AZ"/>
        </w:rPr>
        <w:t>ı</w:t>
      </w:r>
      <w:r w:rsidR="002E6288" w:rsidRPr="009D5316">
        <w:rPr>
          <w:rFonts w:ascii="Palatino Linotype" w:hAnsi="Palatino Linotype"/>
          <w:i/>
          <w:sz w:val="24"/>
          <w:shd w:val="clear" w:color="auto" w:fill="FFFFFF"/>
          <w:lang w:val="az-Latn-AZ"/>
        </w:rPr>
        <w:t>ndan</w:t>
      </w:r>
      <w:r w:rsidRPr="009D5316">
        <w:rPr>
          <w:rFonts w:ascii="Palatino Linotype" w:hAnsi="Palatino Linotype" w:cs="Segoe UI"/>
          <w:sz w:val="28"/>
          <w:szCs w:val="24"/>
          <w:lang w:val="az-Latn-AZ"/>
        </w:rPr>
        <w:t xml:space="preserve"> </w:t>
      </w:r>
      <w:r w:rsidRPr="009D5316">
        <w:rPr>
          <w:rFonts w:ascii="Palatino Linotype" w:hAnsi="Palatino Linotype" w:cs="Segoe UI"/>
          <w:sz w:val="24"/>
          <w:szCs w:val="24"/>
          <w:lang w:val="az-Latn-AZ"/>
        </w:rPr>
        <w:t>inzibati qaydada və (və ya) məhkəməyə şikayət edilə bilər.</w:t>
      </w:r>
      <w:r w:rsidRPr="009D5316">
        <w:rPr>
          <w:rStyle w:val="a8"/>
          <w:rFonts w:ascii="Palatino Linotype" w:hAnsi="Palatino Linotype"/>
          <w:b/>
          <w:color w:val="0000FF"/>
          <w:sz w:val="20"/>
          <w:szCs w:val="20"/>
          <w:lang w:val="az-Latn-AZ"/>
        </w:rPr>
        <w:endnoteReference w:id="153"/>
      </w:r>
    </w:p>
    <w:p w14:paraId="3BEEC9DA" w14:textId="57EEF6E4" w:rsidR="00FA6C70" w:rsidRPr="009D5316" w:rsidRDefault="00695117">
      <w:pPr>
        <w:spacing w:after="0" w:line="240" w:lineRule="auto"/>
        <w:ind w:firstLine="540"/>
        <w:jc w:val="both"/>
        <w:rPr>
          <w:rFonts w:ascii="Palatino Linotype" w:hAnsi="Palatino Linotype" w:cs="Segoe UI"/>
          <w:b/>
          <w:color w:val="0000FF"/>
          <w:sz w:val="20"/>
          <w:szCs w:val="24"/>
          <w:lang w:val="az-Latn-AZ"/>
        </w:rPr>
      </w:pPr>
      <w:r w:rsidRPr="009D5316">
        <w:rPr>
          <w:rFonts w:ascii="Palatino Linotype" w:hAnsi="Palatino Linotype" w:cs="Segoe UI"/>
          <w:sz w:val="24"/>
          <w:szCs w:val="24"/>
          <w:lang w:val="az-Latn-AZ"/>
        </w:rPr>
        <w:t xml:space="preserve">161.3. Aidiyyəti şəxslər arasında mübahisə olduqda </w:t>
      </w:r>
      <w:r w:rsidR="002E6288" w:rsidRPr="009D5316">
        <w:rPr>
          <w:rFonts w:ascii="Palatino Linotype" w:hAnsi="Palatino Linotype"/>
          <w:i/>
          <w:sz w:val="24"/>
          <w:shd w:val="clear" w:color="auto" w:fill="FFFFFF"/>
          <w:lang w:val="az-Latn-AZ"/>
        </w:rPr>
        <w:t>akt qeydind</w:t>
      </w:r>
      <w:r w:rsidR="002E6288" w:rsidRPr="009D5316">
        <w:rPr>
          <w:rFonts w:ascii="Palatino Linotype" w:hAnsi="Palatino Linotype" w:cs="Arial"/>
          <w:i/>
          <w:sz w:val="24"/>
          <w:shd w:val="clear" w:color="auto" w:fill="FFFFFF"/>
          <w:lang w:val="az-Latn-AZ"/>
        </w:rPr>
        <w:t>ə</w:t>
      </w:r>
      <w:r w:rsidR="002E6288" w:rsidRPr="009D5316">
        <w:rPr>
          <w:rFonts w:ascii="Palatino Linotype" w:hAnsi="Palatino Linotype"/>
          <w:i/>
          <w:sz w:val="24"/>
          <w:shd w:val="clear" w:color="auto" w:fill="FFFFFF"/>
          <w:lang w:val="az-Latn-AZ"/>
        </w:rPr>
        <w:t xml:space="preserve"> d</w:t>
      </w:r>
      <w:r w:rsidR="002E6288" w:rsidRPr="009D5316">
        <w:rPr>
          <w:rFonts w:ascii="Palatino Linotype" w:hAnsi="Palatino Linotype" w:cs="Arial"/>
          <w:i/>
          <w:sz w:val="24"/>
          <w:shd w:val="clear" w:color="auto" w:fill="FFFFFF"/>
          <w:lang w:val="az-Latn-AZ"/>
        </w:rPr>
        <w:t>ə</w:t>
      </w:r>
      <w:r w:rsidR="002E6288" w:rsidRPr="009D5316">
        <w:rPr>
          <w:rFonts w:ascii="Palatino Linotype" w:hAnsi="Palatino Linotype"/>
          <w:i/>
          <w:sz w:val="24"/>
          <w:shd w:val="clear" w:color="auto" w:fill="FFFFFF"/>
          <w:lang w:val="az-Latn-AZ"/>
        </w:rPr>
        <w:t>yi</w:t>
      </w:r>
      <w:r w:rsidR="002E6288" w:rsidRPr="009D5316">
        <w:rPr>
          <w:rFonts w:ascii="Palatino Linotype" w:hAnsi="Palatino Linotype" w:cs="Book Antiqua"/>
          <w:i/>
          <w:sz w:val="24"/>
          <w:shd w:val="clear" w:color="auto" w:fill="FFFFFF"/>
          <w:lang w:val="az-Latn-AZ"/>
        </w:rPr>
        <w:t>ş</w:t>
      </w:r>
      <w:r w:rsidR="002E6288" w:rsidRPr="009D5316">
        <w:rPr>
          <w:rFonts w:ascii="Palatino Linotype" w:hAnsi="Palatino Linotype"/>
          <w:i/>
          <w:sz w:val="24"/>
          <w:shd w:val="clear" w:color="auto" w:fill="FFFFFF"/>
          <w:lang w:val="az-Latn-AZ"/>
        </w:rPr>
        <w:t>iklik</w:t>
      </w:r>
      <w:r w:rsidRPr="009D5316">
        <w:rPr>
          <w:rFonts w:ascii="Palatino Linotype" w:hAnsi="Palatino Linotype" w:cs="Segoe UI"/>
          <w:sz w:val="28"/>
          <w:szCs w:val="24"/>
          <w:lang w:val="az-Latn-AZ"/>
        </w:rPr>
        <w:t xml:space="preserve"> </w:t>
      </w:r>
      <w:r w:rsidRPr="009D5316">
        <w:rPr>
          <w:rFonts w:ascii="Palatino Linotype" w:hAnsi="Palatino Linotype" w:cs="Segoe UI"/>
          <w:sz w:val="24"/>
          <w:szCs w:val="24"/>
          <w:lang w:val="az-Latn-AZ"/>
        </w:rPr>
        <w:t>məhkəmənin qətnaməsi əsasında aparılır.</w:t>
      </w:r>
      <w:r w:rsidR="002E6288" w:rsidRPr="009D5316">
        <w:rPr>
          <w:rStyle w:val="a8"/>
          <w:rFonts w:ascii="Palatino Linotype" w:hAnsi="Palatino Linotype" w:cs="Segoe UI"/>
          <w:b/>
          <w:color w:val="0000FF"/>
          <w:sz w:val="20"/>
          <w:szCs w:val="24"/>
          <w:lang w:val="az-Latn-AZ"/>
        </w:rPr>
        <w:t xml:space="preserve"> </w:t>
      </w:r>
      <w:r w:rsidR="002E6288" w:rsidRPr="009D5316">
        <w:rPr>
          <w:rStyle w:val="a8"/>
          <w:rFonts w:ascii="Palatino Linotype" w:hAnsi="Palatino Linotype" w:cs="Segoe UI"/>
          <w:b/>
          <w:color w:val="0000FF"/>
          <w:sz w:val="20"/>
          <w:szCs w:val="24"/>
          <w:lang w:val="az-Latn-AZ"/>
        </w:rPr>
        <w:endnoteReference w:id="154"/>
      </w:r>
    </w:p>
    <w:p w14:paraId="05826D63" w14:textId="0B0FAD28" w:rsidR="002E6288" w:rsidRPr="009D5316" w:rsidRDefault="002E6288">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i/>
          <w:sz w:val="24"/>
          <w:shd w:val="clear" w:color="auto" w:fill="FFFFFF"/>
          <w:lang w:val="az-Latn-AZ"/>
        </w:rPr>
        <w:t>161.4. Vətənda</w:t>
      </w:r>
      <w:r w:rsidRPr="009D5316">
        <w:rPr>
          <w:rFonts w:ascii="Palatino Linotype" w:hAnsi="Palatino Linotype" w:cs="Book Antiqua"/>
          <w:i/>
          <w:sz w:val="24"/>
          <w:shd w:val="clear" w:color="auto" w:fill="FFFFFF"/>
          <w:lang w:val="az-Latn-AZ"/>
        </w:rPr>
        <w:t>ş</w:t>
      </w:r>
      <w:r w:rsidRPr="009D5316">
        <w:rPr>
          <w:rFonts w:ascii="Palatino Linotype" w:hAnsi="Palatino Linotype"/>
          <w:i/>
          <w:sz w:val="24"/>
          <w:shd w:val="clear" w:color="auto" w:fill="FFFFFF"/>
          <w:lang w:val="az-Latn-AZ"/>
        </w:rPr>
        <w:t>l</w:t>
      </w:r>
      <w:r w:rsidRPr="009D5316">
        <w:rPr>
          <w:rFonts w:ascii="Palatino Linotype" w:hAnsi="Palatino Linotype" w:cs="Book Antiqua"/>
          <w:i/>
          <w:sz w:val="24"/>
          <w:shd w:val="clear" w:color="auto" w:fill="FFFFFF"/>
          <w:lang w:val="az-Latn-AZ"/>
        </w:rPr>
        <w:t>ı</w:t>
      </w:r>
      <w:r w:rsidRPr="009D5316">
        <w:rPr>
          <w:rFonts w:ascii="Palatino Linotype" w:hAnsi="Palatino Linotype"/>
          <w:i/>
          <w:sz w:val="24"/>
          <w:shd w:val="clear" w:color="auto" w:fill="FFFFFF"/>
          <w:lang w:val="az-Latn-AZ"/>
        </w:rPr>
        <w:t>q vəziyyəti akt qeydində dəyi</w:t>
      </w:r>
      <w:r w:rsidRPr="009D5316">
        <w:rPr>
          <w:rFonts w:ascii="Palatino Linotype" w:hAnsi="Palatino Linotype" w:cs="Book Antiqua"/>
          <w:i/>
          <w:sz w:val="24"/>
          <w:shd w:val="clear" w:color="auto" w:fill="FFFFFF"/>
          <w:lang w:val="az-Latn-AZ"/>
        </w:rPr>
        <w:t>ş</w:t>
      </w:r>
      <w:r w:rsidRPr="009D5316">
        <w:rPr>
          <w:rFonts w:ascii="Palatino Linotype" w:hAnsi="Palatino Linotype"/>
          <w:i/>
          <w:sz w:val="24"/>
          <w:shd w:val="clear" w:color="auto" w:fill="FFFFFF"/>
          <w:lang w:val="az-Latn-AZ"/>
        </w:rPr>
        <w:t xml:space="preserve">iklik edilməsi barədə </w:t>
      </w:r>
      <w:bookmarkStart w:id="11" w:name="_Hlk168661611"/>
      <w:r w:rsidR="00260795" w:rsidRPr="00AB2CA1">
        <w:rPr>
          <w:rFonts w:ascii="Palatino Linotype" w:hAnsi="Palatino Linotype"/>
          <w:i/>
          <w:iCs/>
          <w:sz w:val="24"/>
          <w:szCs w:val="24"/>
          <w:lang w:val="az-Latn-AZ"/>
        </w:rPr>
        <w:t>məhkəmənin qətnaməsi qanuni qüvvəyə mindikdən sonra həmin qətnamədən</w:t>
      </w:r>
      <w:bookmarkEnd w:id="11"/>
      <w:r w:rsidRPr="009D5316">
        <w:rPr>
          <w:rFonts w:ascii="Palatino Linotype" w:hAnsi="Palatino Linotype"/>
          <w:i/>
          <w:sz w:val="24"/>
          <w:shd w:val="clear" w:color="auto" w:fill="FFFFFF"/>
          <w:lang w:val="az-Latn-AZ"/>
        </w:rPr>
        <w:t xml:space="preserve"> </w:t>
      </w:r>
      <w:r w:rsidRPr="009D5316">
        <w:rPr>
          <w:rFonts w:ascii="Palatino Linotype" w:hAnsi="Palatino Linotype" w:cs="Book Antiqua"/>
          <w:i/>
          <w:sz w:val="24"/>
          <w:shd w:val="clear" w:color="auto" w:fill="FFFFFF"/>
          <w:lang w:val="az-Latn-AZ"/>
        </w:rPr>
        <w:t>çı</w:t>
      </w:r>
      <w:r w:rsidRPr="009D5316">
        <w:rPr>
          <w:rFonts w:ascii="Palatino Linotype" w:hAnsi="Palatino Linotype"/>
          <w:i/>
          <w:sz w:val="24"/>
          <w:shd w:val="clear" w:color="auto" w:fill="FFFFFF"/>
          <w:lang w:val="az-Latn-AZ"/>
        </w:rPr>
        <w:t>xar</w:t>
      </w:r>
      <w:r w:rsidRPr="009D5316">
        <w:rPr>
          <w:rFonts w:ascii="Palatino Linotype" w:hAnsi="Palatino Linotype" w:cs="Book Antiqua"/>
          <w:i/>
          <w:sz w:val="24"/>
          <w:shd w:val="clear" w:color="auto" w:fill="FFFFFF"/>
          <w:lang w:val="az-Latn-AZ"/>
        </w:rPr>
        <w:t>ış</w:t>
      </w:r>
      <w:r w:rsidRPr="009D5316">
        <w:rPr>
          <w:rFonts w:ascii="Palatino Linotype" w:hAnsi="Palatino Linotype"/>
          <w:i/>
          <w:sz w:val="24"/>
          <w:shd w:val="clear" w:color="auto" w:fill="FFFFFF"/>
          <w:lang w:val="az-Latn-AZ"/>
        </w:rPr>
        <w:t xml:space="preserve"> </w:t>
      </w:r>
      <w:r w:rsidR="00E56375" w:rsidRPr="00932A29">
        <w:rPr>
          <w:rFonts w:ascii="Palatino Linotype" w:hAnsi="Palatino Linotype"/>
          <w:i/>
          <w:sz w:val="24"/>
          <w:szCs w:val="24"/>
          <w:lang w:val="az-Latn-AZ"/>
        </w:rPr>
        <w:t>dərhal</w:t>
      </w:r>
      <w:r w:rsidRPr="009D5316">
        <w:rPr>
          <w:rFonts w:ascii="Palatino Linotype" w:hAnsi="Palatino Linotype"/>
          <w:i/>
          <w:sz w:val="24"/>
          <w:shd w:val="clear" w:color="auto" w:fill="FFFFFF"/>
          <w:lang w:val="az-Latn-AZ"/>
        </w:rPr>
        <w:t xml:space="preserve"> hakim tərəfindən g</w:t>
      </w:r>
      <w:r w:rsidRPr="009D5316">
        <w:rPr>
          <w:rFonts w:ascii="Palatino Linotype" w:hAnsi="Palatino Linotype" w:cs="Book Antiqua"/>
          <w:i/>
          <w:sz w:val="24"/>
          <w:shd w:val="clear" w:color="auto" w:fill="FFFFFF"/>
          <w:lang w:val="az-Latn-AZ"/>
        </w:rPr>
        <w:t>ü</w:t>
      </w:r>
      <w:r w:rsidRPr="009D5316">
        <w:rPr>
          <w:rFonts w:ascii="Palatino Linotype" w:hAnsi="Palatino Linotype"/>
          <w:i/>
          <w:sz w:val="24"/>
          <w:shd w:val="clear" w:color="auto" w:fill="FFFFFF"/>
          <w:lang w:val="az-Latn-AZ"/>
        </w:rPr>
        <w:t>cləndirilmi</w:t>
      </w:r>
      <w:r w:rsidRPr="009D5316">
        <w:rPr>
          <w:rFonts w:ascii="Palatino Linotype" w:hAnsi="Palatino Linotype" w:cs="Book Antiqua"/>
          <w:i/>
          <w:sz w:val="24"/>
          <w:shd w:val="clear" w:color="auto" w:fill="FFFFFF"/>
          <w:lang w:val="az-Latn-AZ"/>
        </w:rPr>
        <w:t>ş</w:t>
      </w:r>
      <w:r w:rsidRPr="009D5316">
        <w:rPr>
          <w:rFonts w:ascii="Palatino Linotype" w:hAnsi="Palatino Linotype"/>
          <w:i/>
          <w:sz w:val="24"/>
          <w:shd w:val="clear" w:color="auto" w:fill="FFFFFF"/>
          <w:lang w:val="az-Latn-AZ"/>
        </w:rPr>
        <w:t xml:space="preserve"> elektron imza ilə təsdiqlənərək </w:t>
      </w:r>
      <w:r w:rsidRPr="009D5316">
        <w:rPr>
          <w:rFonts w:ascii="Palatino Linotype" w:hAnsi="Palatino Linotype" w:cs="Book Antiqua"/>
          <w:i/>
          <w:sz w:val="24"/>
          <w:shd w:val="clear" w:color="auto" w:fill="FFFFFF"/>
          <w:lang w:val="az-Latn-AZ"/>
        </w:rPr>
        <w:t>“</w:t>
      </w:r>
      <w:r w:rsidRPr="009D5316">
        <w:rPr>
          <w:rFonts w:ascii="Palatino Linotype" w:hAnsi="Palatino Linotype"/>
          <w:i/>
          <w:sz w:val="24"/>
          <w:shd w:val="clear" w:color="auto" w:fill="FFFFFF"/>
          <w:lang w:val="az-Latn-AZ"/>
        </w:rPr>
        <w:t>Elektron məhkəmə</w:t>
      </w:r>
      <w:r w:rsidRPr="009D5316">
        <w:rPr>
          <w:rFonts w:ascii="Palatino Linotype" w:hAnsi="Palatino Linotype" w:cs="Book Antiqua"/>
          <w:i/>
          <w:sz w:val="24"/>
          <w:shd w:val="clear" w:color="auto" w:fill="FFFFFF"/>
          <w:lang w:val="az-Latn-AZ"/>
        </w:rPr>
        <w:t>”</w:t>
      </w:r>
      <w:r w:rsidRPr="009D5316">
        <w:rPr>
          <w:rFonts w:ascii="Palatino Linotype" w:hAnsi="Palatino Linotype"/>
          <w:i/>
          <w:sz w:val="24"/>
          <w:shd w:val="clear" w:color="auto" w:fill="FFFFFF"/>
          <w:lang w:val="az-Latn-AZ"/>
        </w:rPr>
        <w:t xml:space="preserve"> informasiya sistemi vasitəsilə m</w:t>
      </w:r>
      <w:r w:rsidRPr="009D5316">
        <w:rPr>
          <w:rFonts w:ascii="Palatino Linotype" w:hAnsi="Palatino Linotype" w:cs="Book Antiqua"/>
          <w:i/>
          <w:sz w:val="24"/>
          <w:shd w:val="clear" w:color="auto" w:fill="FFFFFF"/>
          <w:lang w:val="az-Latn-AZ"/>
        </w:rPr>
        <w:t>ü</w:t>
      </w:r>
      <w:r w:rsidRPr="009D5316">
        <w:rPr>
          <w:rFonts w:ascii="Palatino Linotype" w:hAnsi="Palatino Linotype"/>
          <w:i/>
          <w:sz w:val="24"/>
          <w:shd w:val="clear" w:color="auto" w:fill="FFFFFF"/>
          <w:lang w:val="az-Latn-AZ"/>
        </w:rPr>
        <w:t>vafiq icra hakimiyyəti orqan</w:t>
      </w:r>
      <w:r w:rsidRPr="009D5316">
        <w:rPr>
          <w:rFonts w:ascii="Palatino Linotype" w:hAnsi="Palatino Linotype" w:cs="Book Antiqua"/>
          <w:i/>
          <w:sz w:val="24"/>
          <w:shd w:val="clear" w:color="auto" w:fill="FFFFFF"/>
          <w:lang w:val="az-Latn-AZ"/>
        </w:rPr>
        <w:t>ı</w:t>
      </w:r>
      <w:r w:rsidRPr="009D5316">
        <w:rPr>
          <w:rFonts w:ascii="Palatino Linotype" w:hAnsi="Palatino Linotype"/>
          <w:i/>
          <w:sz w:val="24"/>
          <w:shd w:val="clear" w:color="auto" w:fill="FFFFFF"/>
          <w:lang w:val="az-Latn-AZ"/>
        </w:rPr>
        <w:t>n</w:t>
      </w:r>
      <w:r w:rsidRPr="009D5316">
        <w:rPr>
          <w:rFonts w:ascii="Palatino Linotype" w:hAnsi="Palatino Linotype" w:cs="Book Antiqua"/>
          <w:i/>
          <w:sz w:val="24"/>
          <w:shd w:val="clear" w:color="auto" w:fill="FFFFFF"/>
          <w:lang w:val="az-Latn-AZ"/>
        </w:rPr>
        <w:t>ı</w:t>
      </w:r>
      <w:r w:rsidRPr="009D5316">
        <w:rPr>
          <w:rFonts w:ascii="Palatino Linotype" w:hAnsi="Palatino Linotype"/>
          <w:i/>
          <w:sz w:val="24"/>
          <w:shd w:val="clear" w:color="auto" w:fill="FFFFFF"/>
          <w:lang w:val="az-Latn-AZ"/>
        </w:rPr>
        <w:t>n m</w:t>
      </w:r>
      <w:r w:rsidRPr="009D5316">
        <w:rPr>
          <w:rFonts w:ascii="Palatino Linotype" w:hAnsi="Palatino Linotype" w:cs="Book Antiqua"/>
          <w:i/>
          <w:sz w:val="24"/>
          <w:shd w:val="clear" w:color="auto" w:fill="FFFFFF"/>
          <w:lang w:val="az-Latn-AZ"/>
        </w:rPr>
        <w:t>ü</w:t>
      </w:r>
      <w:r w:rsidRPr="009D5316">
        <w:rPr>
          <w:rFonts w:ascii="Palatino Linotype" w:hAnsi="Palatino Linotype"/>
          <w:i/>
          <w:sz w:val="24"/>
          <w:shd w:val="clear" w:color="auto" w:fill="FFFFFF"/>
          <w:lang w:val="az-Latn-AZ"/>
        </w:rPr>
        <w:t>əyyən etdiyi orqan</w:t>
      </w:r>
      <w:r w:rsidRPr="009D5316">
        <w:rPr>
          <w:rFonts w:ascii="Palatino Linotype" w:hAnsi="Palatino Linotype" w:cs="Book Antiqua"/>
          <w:i/>
          <w:sz w:val="24"/>
          <w:shd w:val="clear" w:color="auto" w:fill="FFFFFF"/>
          <w:lang w:val="az-Latn-AZ"/>
        </w:rPr>
        <w:t>ı</w:t>
      </w:r>
      <w:r w:rsidRPr="009D5316">
        <w:rPr>
          <w:rFonts w:ascii="Palatino Linotype" w:hAnsi="Palatino Linotype"/>
          <w:i/>
          <w:sz w:val="24"/>
          <w:shd w:val="clear" w:color="auto" w:fill="FFFFFF"/>
          <w:lang w:val="az-Latn-AZ"/>
        </w:rPr>
        <w:t xml:space="preserve">n (qurumun) informasiya sisteminə </w:t>
      </w:r>
      <w:r w:rsidRPr="009D5316">
        <w:rPr>
          <w:rFonts w:ascii="Palatino Linotype" w:hAnsi="Palatino Linotype" w:cs="Book Antiqua"/>
          <w:i/>
          <w:sz w:val="24"/>
          <w:shd w:val="clear" w:color="auto" w:fill="FFFFFF"/>
          <w:lang w:val="az-Latn-AZ"/>
        </w:rPr>
        <w:t>ö</w:t>
      </w:r>
      <w:r w:rsidRPr="009D5316">
        <w:rPr>
          <w:rFonts w:ascii="Palatino Linotype" w:hAnsi="Palatino Linotype"/>
          <w:i/>
          <w:sz w:val="24"/>
          <w:shd w:val="clear" w:color="auto" w:fill="FFFFFF"/>
          <w:lang w:val="az-Latn-AZ"/>
        </w:rPr>
        <w:t>t</w:t>
      </w:r>
      <w:r w:rsidRPr="009D5316">
        <w:rPr>
          <w:rFonts w:ascii="Palatino Linotype" w:hAnsi="Palatino Linotype" w:cs="Book Antiqua"/>
          <w:i/>
          <w:sz w:val="24"/>
          <w:shd w:val="clear" w:color="auto" w:fill="FFFFFF"/>
          <w:lang w:val="az-Latn-AZ"/>
        </w:rPr>
        <w:t>ü</w:t>
      </w:r>
      <w:r w:rsidRPr="009D5316">
        <w:rPr>
          <w:rFonts w:ascii="Palatino Linotype" w:hAnsi="Palatino Linotype"/>
          <w:i/>
          <w:sz w:val="24"/>
          <w:shd w:val="clear" w:color="auto" w:fill="FFFFFF"/>
          <w:lang w:val="az-Latn-AZ"/>
        </w:rPr>
        <w:t>r</w:t>
      </w:r>
      <w:r w:rsidRPr="009D5316">
        <w:rPr>
          <w:rFonts w:ascii="Palatino Linotype" w:hAnsi="Palatino Linotype" w:cs="Book Antiqua"/>
          <w:i/>
          <w:sz w:val="24"/>
          <w:shd w:val="clear" w:color="auto" w:fill="FFFFFF"/>
          <w:lang w:val="az-Latn-AZ"/>
        </w:rPr>
        <w:t>ü</w:t>
      </w:r>
      <w:r w:rsidRPr="009D5316">
        <w:rPr>
          <w:rFonts w:ascii="Palatino Linotype" w:hAnsi="Palatino Linotype"/>
          <w:i/>
          <w:sz w:val="24"/>
          <w:shd w:val="clear" w:color="auto" w:fill="FFFFFF"/>
          <w:lang w:val="az-Latn-AZ"/>
        </w:rPr>
        <w:t>l</w:t>
      </w:r>
      <w:r w:rsidRPr="009D5316">
        <w:rPr>
          <w:rFonts w:ascii="Palatino Linotype" w:hAnsi="Palatino Linotype" w:cs="Book Antiqua"/>
          <w:i/>
          <w:sz w:val="24"/>
          <w:shd w:val="clear" w:color="auto" w:fill="FFFFFF"/>
          <w:lang w:val="az-Latn-AZ"/>
        </w:rPr>
        <w:t>ü</w:t>
      </w:r>
      <w:r w:rsidRPr="009D5316">
        <w:rPr>
          <w:rFonts w:ascii="Palatino Linotype" w:hAnsi="Palatino Linotype"/>
          <w:i/>
          <w:sz w:val="24"/>
          <w:shd w:val="clear" w:color="auto" w:fill="FFFFFF"/>
          <w:lang w:val="az-Latn-AZ"/>
        </w:rPr>
        <w:t>r.</w:t>
      </w:r>
      <w:r w:rsidRPr="009D5316">
        <w:rPr>
          <w:rStyle w:val="a8"/>
          <w:rFonts w:ascii="Palatino Linotype" w:hAnsi="Palatino Linotype" w:cs="Segoe UI"/>
          <w:b/>
          <w:color w:val="0000FF"/>
          <w:sz w:val="20"/>
          <w:szCs w:val="24"/>
          <w:lang w:val="az-Latn-AZ"/>
        </w:rPr>
        <w:endnoteReference w:id="155"/>
      </w:r>
    </w:p>
    <w:p w14:paraId="52C2859D"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0B8CB493" w14:textId="398CAB11"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162. </w:t>
      </w:r>
      <w:r w:rsidRPr="009D5316">
        <w:rPr>
          <w:rFonts w:ascii="Palatino Linotype" w:hAnsi="Palatino Linotype" w:cs="Segoe UI"/>
          <w:b/>
          <w:sz w:val="24"/>
          <w:szCs w:val="24"/>
          <w:lang w:val="az-Latn-AZ"/>
        </w:rPr>
        <w:t>Vətəndaşlıq vəziyyəti</w:t>
      </w:r>
      <w:r w:rsidRPr="009D5316">
        <w:rPr>
          <w:rFonts w:ascii="Palatino Linotype" w:hAnsi="Palatino Linotype" w:cs="Segoe UI"/>
          <w:b/>
          <w:i/>
          <w:sz w:val="28"/>
          <w:szCs w:val="24"/>
          <w:lang w:val="az-Latn-AZ"/>
        </w:rPr>
        <w:t xml:space="preserve"> </w:t>
      </w:r>
      <w:r w:rsidR="002E6288" w:rsidRPr="009D5316">
        <w:rPr>
          <w:rFonts w:ascii="Palatino Linotype" w:hAnsi="Palatino Linotype"/>
          <w:b/>
          <w:i/>
          <w:sz w:val="24"/>
          <w:shd w:val="clear" w:color="auto" w:fill="FFFFFF"/>
          <w:lang w:val="az-Latn-AZ"/>
        </w:rPr>
        <w:t>akt qeydinin</w:t>
      </w:r>
      <w:r w:rsidRPr="009D5316">
        <w:rPr>
          <w:rFonts w:ascii="Palatino Linotype" w:hAnsi="Palatino Linotype" w:cs="Segoe UI"/>
          <w:b/>
          <w:sz w:val="28"/>
          <w:szCs w:val="24"/>
          <w:lang w:val="az-Latn-AZ"/>
        </w:rPr>
        <w:t xml:space="preserve"> </w:t>
      </w:r>
      <w:r w:rsidRPr="009D5316">
        <w:rPr>
          <w:rFonts w:ascii="Palatino Linotype" w:hAnsi="Palatino Linotype" w:cs="Segoe UI"/>
          <w:b/>
          <w:sz w:val="24"/>
          <w:szCs w:val="24"/>
          <w:lang w:val="az-Latn-AZ"/>
        </w:rPr>
        <w:t>bərpası</w:t>
      </w:r>
      <w:r w:rsidRPr="009D5316">
        <w:rPr>
          <w:rFonts w:ascii="Palatino Linotype" w:hAnsi="Palatino Linotype" w:cs="Segoe UI"/>
          <w:sz w:val="24"/>
          <w:szCs w:val="24"/>
          <w:lang w:val="az-Latn-AZ"/>
        </w:rPr>
        <w:t xml:space="preserve"> </w:t>
      </w:r>
      <w:r w:rsidR="002E6288" w:rsidRPr="009D5316">
        <w:rPr>
          <w:rStyle w:val="a8"/>
          <w:rFonts w:ascii="Palatino Linotype" w:hAnsi="Palatino Linotype" w:cs="Segoe UI"/>
          <w:b/>
          <w:color w:val="0000FF"/>
          <w:sz w:val="20"/>
          <w:szCs w:val="24"/>
          <w:lang w:val="az-Latn-AZ"/>
        </w:rPr>
        <w:endnoteReference w:id="156"/>
      </w:r>
    </w:p>
    <w:p w14:paraId="2FF82B64"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5EA579D0" w14:textId="669D7C8D"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lastRenderedPageBreak/>
        <w:t xml:space="preserve">162.1. Vətəndaşlıq vəziyyəti </w:t>
      </w:r>
      <w:r w:rsidRPr="009D5316">
        <w:rPr>
          <w:rFonts w:ascii="Palatino Linotype" w:hAnsi="Palatino Linotype" w:cs="Segoe UI"/>
          <w:i/>
          <w:sz w:val="24"/>
          <w:szCs w:val="24"/>
          <w:lang w:val="az-Latn-AZ"/>
        </w:rPr>
        <w:t>akt</w:t>
      </w:r>
      <w:r w:rsidRPr="009D5316">
        <w:rPr>
          <w:rFonts w:ascii="Palatino Linotype" w:hAnsi="Palatino Linotype" w:cs="Segoe UI"/>
          <w:sz w:val="24"/>
          <w:szCs w:val="24"/>
          <w:lang w:val="az-Latn-AZ"/>
        </w:rPr>
        <w:t xml:space="preserve"> qeydinin bərpası bu cür qeydlərin həqiqətən olduğunu təsdiq edən sənədlər əsasında, ərizə verənlərin </w:t>
      </w:r>
      <w:r w:rsidR="002E6288" w:rsidRPr="009D5316">
        <w:rPr>
          <w:rFonts w:ascii="Palatino Linotype" w:hAnsi="Palatino Linotype"/>
          <w:i/>
          <w:sz w:val="24"/>
          <w:szCs w:val="24"/>
          <w:shd w:val="clear" w:color="auto" w:fill="FFFFFF"/>
          <w:lang w:val="az-Latn-AZ"/>
        </w:rPr>
        <w:t>seçdiyi yer üzrə</w:t>
      </w:r>
      <w:r w:rsidRPr="009D5316">
        <w:rPr>
          <w:rFonts w:ascii="Palatino Linotype" w:hAnsi="Palatino Linotype" w:cs="Segoe UI"/>
          <w:sz w:val="24"/>
          <w:szCs w:val="24"/>
          <w:lang w:val="az-Latn-AZ"/>
        </w:rPr>
        <w:t xml:space="preserve"> müvafiq icra hakimiyyəti </w:t>
      </w:r>
      <w:r w:rsidR="002E6288" w:rsidRPr="009D5316">
        <w:rPr>
          <w:rFonts w:ascii="Palatino Linotype" w:hAnsi="Palatino Linotype"/>
          <w:i/>
          <w:sz w:val="24"/>
          <w:szCs w:val="24"/>
          <w:shd w:val="clear" w:color="auto" w:fill="FFFFFF"/>
          <w:lang w:val="az-Latn-AZ"/>
        </w:rPr>
        <w:t>orqanının müəyyən etdiyi orqan (qurum)</w:t>
      </w:r>
      <w:r w:rsidRPr="009D5316">
        <w:rPr>
          <w:rFonts w:ascii="Palatino Linotype" w:hAnsi="Palatino Linotype" w:cs="Segoe UI"/>
          <w:sz w:val="24"/>
          <w:szCs w:val="24"/>
          <w:lang w:val="az-Latn-AZ"/>
        </w:rPr>
        <w:t xml:space="preserve"> tərəfindən icra edilir.</w:t>
      </w:r>
      <w:r w:rsidR="002E6288" w:rsidRPr="009D5316">
        <w:rPr>
          <w:rStyle w:val="a8"/>
          <w:rFonts w:ascii="Palatino Linotype" w:hAnsi="Palatino Linotype" w:cs="Segoe UI"/>
          <w:b/>
          <w:color w:val="0000FF"/>
          <w:sz w:val="20"/>
          <w:szCs w:val="24"/>
          <w:lang w:val="az-Latn-AZ"/>
        </w:rPr>
        <w:t xml:space="preserve"> </w:t>
      </w:r>
      <w:r w:rsidR="002E6288" w:rsidRPr="009D5316">
        <w:rPr>
          <w:rStyle w:val="a8"/>
          <w:rFonts w:ascii="Palatino Linotype" w:hAnsi="Palatino Linotype" w:cs="Segoe UI"/>
          <w:b/>
          <w:color w:val="0000FF"/>
          <w:sz w:val="20"/>
          <w:szCs w:val="24"/>
          <w:lang w:val="az-Latn-AZ"/>
        </w:rPr>
        <w:endnoteReference w:id="157"/>
      </w:r>
    </w:p>
    <w:p w14:paraId="0D3EFC47" w14:textId="2929BD29" w:rsidR="00FA6C70" w:rsidRPr="009D5316" w:rsidRDefault="00695117">
      <w:pPr>
        <w:spacing w:after="0" w:line="240" w:lineRule="auto"/>
        <w:ind w:firstLine="540"/>
        <w:jc w:val="both"/>
        <w:rPr>
          <w:rFonts w:ascii="Palatino Linotype" w:hAnsi="Palatino Linotype" w:cs="Segoe UI"/>
          <w:b/>
          <w:color w:val="0000FF"/>
          <w:sz w:val="20"/>
          <w:szCs w:val="24"/>
          <w:lang w:val="az-Latn-AZ"/>
        </w:rPr>
      </w:pPr>
      <w:r w:rsidRPr="009D5316">
        <w:rPr>
          <w:rFonts w:ascii="Palatino Linotype" w:hAnsi="Palatino Linotype" w:cs="Segoe UI"/>
          <w:sz w:val="24"/>
          <w:szCs w:val="24"/>
          <w:lang w:val="az-Latn-AZ"/>
        </w:rPr>
        <w:t xml:space="preserve">162.2. </w:t>
      </w:r>
      <w:r w:rsidR="002E6288" w:rsidRPr="009D5316">
        <w:rPr>
          <w:rFonts w:ascii="Palatino Linotype" w:hAnsi="Palatino Linotype"/>
          <w:i/>
          <w:sz w:val="24"/>
          <w:szCs w:val="24"/>
          <w:shd w:val="clear" w:color="auto" w:fill="FFFFFF"/>
          <w:lang w:val="az-Latn-AZ"/>
        </w:rPr>
        <w:t>İtmiş akt qeydinin</w:t>
      </w:r>
      <w:r w:rsidRPr="009D5316">
        <w:rPr>
          <w:rFonts w:ascii="Palatino Linotype" w:hAnsi="Palatino Linotype" w:cs="Segoe UI"/>
          <w:sz w:val="24"/>
          <w:szCs w:val="24"/>
          <w:lang w:val="az-Latn-AZ"/>
        </w:rPr>
        <w:t xml:space="preserve"> müvafiq icra hakimiyyəti </w:t>
      </w:r>
      <w:r w:rsidR="002E6288" w:rsidRPr="009D5316">
        <w:rPr>
          <w:rFonts w:ascii="Palatino Linotype" w:hAnsi="Palatino Linotype"/>
          <w:i/>
          <w:sz w:val="24"/>
          <w:szCs w:val="24"/>
          <w:shd w:val="clear" w:color="auto" w:fill="FFFFFF"/>
          <w:lang w:val="az-Latn-AZ"/>
        </w:rPr>
        <w:t>orqanının müəyyən etdiyi orqan (qurum)</w:t>
      </w:r>
      <w:r w:rsidRPr="009D5316">
        <w:rPr>
          <w:rFonts w:ascii="Palatino Linotype" w:hAnsi="Palatino Linotype" w:cs="Segoe UI"/>
          <w:sz w:val="24"/>
          <w:szCs w:val="24"/>
          <w:lang w:val="az-Latn-AZ"/>
        </w:rPr>
        <w:t xml:space="preserve"> tərəfindən bərpası mümkün olmadıqda, vətəndaşlıq vəziyyəti aktının qeydiyyatı faktı məhkəmə qaydası ilə müəyyən edilir.</w:t>
      </w:r>
      <w:r w:rsidR="002E6288" w:rsidRPr="009D5316">
        <w:rPr>
          <w:rStyle w:val="a8"/>
          <w:rFonts w:ascii="Palatino Linotype" w:hAnsi="Palatino Linotype" w:cs="Segoe UI"/>
          <w:b/>
          <w:color w:val="0000FF"/>
          <w:sz w:val="20"/>
          <w:szCs w:val="24"/>
          <w:lang w:val="az-Latn-AZ"/>
        </w:rPr>
        <w:t xml:space="preserve"> </w:t>
      </w:r>
      <w:r w:rsidR="002E6288" w:rsidRPr="009D5316">
        <w:rPr>
          <w:rStyle w:val="a8"/>
          <w:rFonts w:ascii="Palatino Linotype" w:hAnsi="Palatino Linotype" w:cs="Segoe UI"/>
          <w:b/>
          <w:color w:val="0000FF"/>
          <w:sz w:val="20"/>
          <w:szCs w:val="24"/>
          <w:lang w:val="az-Latn-AZ"/>
        </w:rPr>
        <w:endnoteReference w:id="158"/>
      </w:r>
    </w:p>
    <w:p w14:paraId="47FA121B" w14:textId="7FD735FE" w:rsidR="002E6288" w:rsidRPr="009D5316" w:rsidRDefault="002E6288">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i/>
          <w:sz w:val="24"/>
          <w:shd w:val="clear" w:color="auto" w:fill="FFFFFF"/>
          <w:lang w:val="az-Latn-AZ"/>
        </w:rPr>
        <w:t>162.3. Vətənda</w:t>
      </w:r>
      <w:r w:rsidRPr="009D5316">
        <w:rPr>
          <w:rFonts w:ascii="Palatino Linotype" w:hAnsi="Palatino Linotype" w:cs="Book Antiqua"/>
          <w:i/>
          <w:sz w:val="24"/>
          <w:shd w:val="clear" w:color="auto" w:fill="FFFFFF"/>
          <w:lang w:val="az-Latn-AZ"/>
        </w:rPr>
        <w:t>ş</w:t>
      </w:r>
      <w:r w:rsidRPr="009D5316">
        <w:rPr>
          <w:rFonts w:ascii="Palatino Linotype" w:hAnsi="Palatino Linotype"/>
          <w:i/>
          <w:sz w:val="24"/>
          <w:shd w:val="clear" w:color="auto" w:fill="FFFFFF"/>
          <w:lang w:val="az-Latn-AZ"/>
        </w:rPr>
        <w:t>l</w:t>
      </w:r>
      <w:r w:rsidRPr="009D5316">
        <w:rPr>
          <w:rFonts w:ascii="Palatino Linotype" w:hAnsi="Palatino Linotype" w:cs="Book Antiqua"/>
          <w:i/>
          <w:sz w:val="24"/>
          <w:shd w:val="clear" w:color="auto" w:fill="FFFFFF"/>
          <w:lang w:val="az-Latn-AZ"/>
        </w:rPr>
        <w:t>ı</w:t>
      </w:r>
      <w:r w:rsidRPr="009D5316">
        <w:rPr>
          <w:rFonts w:ascii="Palatino Linotype" w:hAnsi="Palatino Linotype"/>
          <w:i/>
          <w:sz w:val="24"/>
          <w:shd w:val="clear" w:color="auto" w:fill="FFFFFF"/>
          <w:lang w:val="az-Latn-AZ"/>
        </w:rPr>
        <w:t xml:space="preserve">q vəziyyəti akt qeydlərinin bərpa edilməsi barədə </w:t>
      </w:r>
      <w:r w:rsidR="00260795" w:rsidRPr="00AB2CA1">
        <w:rPr>
          <w:rFonts w:ascii="Palatino Linotype" w:hAnsi="Palatino Linotype"/>
          <w:i/>
          <w:iCs/>
          <w:sz w:val="24"/>
          <w:szCs w:val="24"/>
          <w:lang w:val="az-Latn-AZ"/>
        </w:rPr>
        <w:t>məhkəmənin qətnaməsi qanuni qüvvəyə mindikdən sonra həmin qətnamədən</w:t>
      </w:r>
      <w:r w:rsidRPr="009D5316">
        <w:rPr>
          <w:rFonts w:ascii="Palatino Linotype" w:hAnsi="Palatino Linotype"/>
          <w:i/>
          <w:sz w:val="24"/>
          <w:shd w:val="clear" w:color="auto" w:fill="FFFFFF"/>
          <w:lang w:val="az-Latn-AZ"/>
        </w:rPr>
        <w:t xml:space="preserve"> </w:t>
      </w:r>
      <w:r w:rsidRPr="009D5316">
        <w:rPr>
          <w:rFonts w:ascii="Palatino Linotype" w:hAnsi="Palatino Linotype" w:cs="Book Antiqua"/>
          <w:i/>
          <w:sz w:val="24"/>
          <w:shd w:val="clear" w:color="auto" w:fill="FFFFFF"/>
          <w:lang w:val="az-Latn-AZ"/>
        </w:rPr>
        <w:t>çı</w:t>
      </w:r>
      <w:r w:rsidRPr="009D5316">
        <w:rPr>
          <w:rFonts w:ascii="Palatino Linotype" w:hAnsi="Palatino Linotype"/>
          <w:i/>
          <w:sz w:val="24"/>
          <w:shd w:val="clear" w:color="auto" w:fill="FFFFFF"/>
          <w:lang w:val="az-Latn-AZ"/>
        </w:rPr>
        <w:t>xar</w:t>
      </w:r>
      <w:r w:rsidRPr="009D5316">
        <w:rPr>
          <w:rFonts w:ascii="Palatino Linotype" w:hAnsi="Palatino Linotype" w:cs="Book Antiqua"/>
          <w:i/>
          <w:sz w:val="24"/>
          <w:shd w:val="clear" w:color="auto" w:fill="FFFFFF"/>
          <w:lang w:val="az-Latn-AZ"/>
        </w:rPr>
        <w:t>ış</w:t>
      </w:r>
      <w:r w:rsidRPr="009D5316">
        <w:rPr>
          <w:rFonts w:ascii="Palatino Linotype" w:hAnsi="Palatino Linotype"/>
          <w:i/>
          <w:sz w:val="24"/>
          <w:shd w:val="clear" w:color="auto" w:fill="FFFFFF"/>
          <w:lang w:val="az-Latn-AZ"/>
        </w:rPr>
        <w:t xml:space="preserve"> </w:t>
      </w:r>
      <w:r w:rsidR="00E56375" w:rsidRPr="00932A29">
        <w:rPr>
          <w:rFonts w:ascii="Palatino Linotype" w:hAnsi="Palatino Linotype"/>
          <w:i/>
          <w:sz w:val="24"/>
          <w:szCs w:val="24"/>
          <w:lang w:val="az-Latn-AZ"/>
        </w:rPr>
        <w:t>dərhal</w:t>
      </w:r>
      <w:r w:rsidRPr="009D5316">
        <w:rPr>
          <w:rFonts w:ascii="Palatino Linotype" w:hAnsi="Palatino Linotype"/>
          <w:i/>
          <w:sz w:val="24"/>
          <w:shd w:val="clear" w:color="auto" w:fill="FFFFFF"/>
          <w:lang w:val="az-Latn-AZ"/>
        </w:rPr>
        <w:t xml:space="preserve"> hakim tərəfindən g</w:t>
      </w:r>
      <w:r w:rsidRPr="009D5316">
        <w:rPr>
          <w:rFonts w:ascii="Palatino Linotype" w:hAnsi="Palatino Linotype" w:cs="Book Antiqua"/>
          <w:i/>
          <w:sz w:val="24"/>
          <w:shd w:val="clear" w:color="auto" w:fill="FFFFFF"/>
          <w:lang w:val="az-Latn-AZ"/>
        </w:rPr>
        <w:t>ü</w:t>
      </w:r>
      <w:r w:rsidRPr="009D5316">
        <w:rPr>
          <w:rFonts w:ascii="Palatino Linotype" w:hAnsi="Palatino Linotype"/>
          <w:i/>
          <w:sz w:val="24"/>
          <w:shd w:val="clear" w:color="auto" w:fill="FFFFFF"/>
          <w:lang w:val="az-Latn-AZ"/>
        </w:rPr>
        <w:t>cləndirilmi</w:t>
      </w:r>
      <w:r w:rsidRPr="009D5316">
        <w:rPr>
          <w:rFonts w:ascii="Palatino Linotype" w:hAnsi="Palatino Linotype" w:cs="Book Antiqua"/>
          <w:i/>
          <w:sz w:val="24"/>
          <w:shd w:val="clear" w:color="auto" w:fill="FFFFFF"/>
          <w:lang w:val="az-Latn-AZ"/>
        </w:rPr>
        <w:t>ş</w:t>
      </w:r>
      <w:r w:rsidRPr="009D5316">
        <w:rPr>
          <w:rFonts w:ascii="Palatino Linotype" w:hAnsi="Palatino Linotype"/>
          <w:i/>
          <w:sz w:val="24"/>
          <w:shd w:val="clear" w:color="auto" w:fill="FFFFFF"/>
          <w:lang w:val="az-Latn-AZ"/>
        </w:rPr>
        <w:t xml:space="preserve"> elektron imza ilə təsdiqlənərək </w:t>
      </w:r>
      <w:r w:rsidRPr="009D5316">
        <w:rPr>
          <w:rFonts w:ascii="Palatino Linotype" w:hAnsi="Palatino Linotype" w:cs="Book Antiqua"/>
          <w:i/>
          <w:sz w:val="24"/>
          <w:shd w:val="clear" w:color="auto" w:fill="FFFFFF"/>
          <w:lang w:val="az-Latn-AZ"/>
        </w:rPr>
        <w:t>“</w:t>
      </w:r>
      <w:r w:rsidRPr="009D5316">
        <w:rPr>
          <w:rFonts w:ascii="Palatino Linotype" w:hAnsi="Palatino Linotype"/>
          <w:i/>
          <w:sz w:val="24"/>
          <w:shd w:val="clear" w:color="auto" w:fill="FFFFFF"/>
          <w:lang w:val="az-Latn-AZ"/>
        </w:rPr>
        <w:t>Elektron məhkəmə</w:t>
      </w:r>
      <w:r w:rsidRPr="009D5316">
        <w:rPr>
          <w:rFonts w:ascii="Palatino Linotype" w:hAnsi="Palatino Linotype" w:cs="Book Antiqua"/>
          <w:i/>
          <w:sz w:val="24"/>
          <w:shd w:val="clear" w:color="auto" w:fill="FFFFFF"/>
          <w:lang w:val="az-Latn-AZ"/>
        </w:rPr>
        <w:t>”</w:t>
      </w:r>
      <w:r w:rsidRPr="009D5316">
        <w:rPr>
          <w:rFonts w:ascii="Palatino Linotype" w:hAnsi="Palatino Linotype"/>
          <w:i/>
          <w:sz w:val="24"/>
          <w:shd w:val="clear" w:color="auto" w:fill="FFFFFF"/>
          <w:lang w:val="az-Latn-AZ"/>
        </w:rPr>
        <w:t xml:space="preserve"> informasiya sistemi vasitəsilə m</w:t>
      </w:r>
      <w:r w:rsidRPr="009D5316">
        <w:rPr>
          <w:rFonts w:ascii="Palatino Linotype" w:hAnsi="Palatino Linotype" w:cs="Book Antiqua"/>
          <w:i/>
          <w:sz w:val="24"/>
          <w:shd w:val="clear" w:color="auto" w:fill="FFFFFF"/>
          <w:lang w:val="az-Latn-AZ"/>
        </w:rPr>
        <w:t>ü</w:t>
      </w:r>
      <w:r w:rsidRPr="009D5316">
        <w:rPr>
          <w:rFonts w:ascii="Palatino Linotype" w:hAnsi="Palatino Linotype"/>
          <w:i/>
          <w:sz w:val="24"/>
          <w:shd w:val="clear" w:color="auto" w:fill="FFFFFF"/>
          <w:lang w:val="az-Latn-AZ"/>
        </w:rPr>
        <w:t>vafiq icra hakimiyyəti orqan</w:t>
      </w:r>
      <w:r w:rsidRPr="009D5316">
        <w:rPr>
          <w:rFonts w:ascii="Palatino Linotype" w:hAnsi="Palatino Linotype" w:cs="Book Antiqua"/>
          <w:i/>
          <w:sz w:val="24"/>
          <w:shd w:val="clear" w:color="auto" w:fill="FFFFFF"/>
          <w:lang w:val="az-Latn-AZ"/>
        </w:rPr>
        <w:t>ı</w:t>
      </w:r>
      <w:r w:rsidRPr="009D5316">
        <w:rPr>
          <w:rFonts w:ascii="Palatino Linotype" w:hAnsi="Palatino Linotype"/>
          <w:i/>
          <w:sz w:val="24"/>
          <w:shd w:val="clear" w:color="auto" w:fill="FFFFFF"/>
          <w:lang w:val="az-Latn-AZ"/>
        </w:rPr>
        <w:t>n</w:t>
      </w:r>
      <w:r w:rsidRPr="009D5316">
        <w:rPr>
          <w:rFonts w:ascii="Palatino Linotype" w:hAnsi="Palatino Linotype" w:cs="Book Antiqua"/>
          <w:i/>
          <w:sz w:val="24"/>
          <w:shd w:val="clear" w:color="auto" w:fill="FFFFFF"/>
          <w:lang w:val="az-Latn-AZ"/>
        </w:rPr>
        <w:t>ı</w:t>
      </w:r>
      <w:r w:rsidRPr="009D5316">
        <w:rPr>
          <w:rFonts w:ascii="Palatino Linotype" w:hAnsi="Palatino Linotype"/>
          <w:i/>
          <w:sz w:val="24"/>
          <w:shd w:val="clear" w:color="auto" w:fill="FFFFFF"/>
          <w:lang w:val="az-Latn-AZ"/>
        </w:rPr>
        <w:t>n m</w:t>
      </w:r>
      <w:r w:rsidRPr="009D5316">
        <w:rPr>
          <w:rFonts w:ascii="Palatino Linotype" w:hAnsi="Palatino Linotype" w:cs="Book Antiqua"/>
          <w:i/>
          <w:sz w:val="24"/>
          <w:shd w:val="clear" w:color="auto" w:fill="FFFFFF"/>
          <w:lang w:val="az-Latn-AZ"/>
        </w:rPr>
        <w:t>ü</w:t>
      </w:r>
      <w:r w:rsidRPr="009D5316">
        <w:rPr>
          <w:rFonts w:ascii="Palatino Linotype" w:hAnsi="Palatino Linotype"/>
          <w:i/>
          <w:sz w:val="24"/>
          <w:shd w:val="clear" w:color="auto" w:fill="FFFFFF"/>
          <w:lang w:val="az-Latn-AZ"/>
        </w:rPr>
        <w:t>əyyən etdiyi orqan</w:t>
      </w:r>
      <w:r w:rsidRPr="009D5316">
        <w:rPr>
          <w:rFonts w:ascii="Palatino Linotype" w:hAnsi="Palatino Linotype" w:cs="Book Antiqua"/>
          <w:i/>
          <w:sz w:val="24"/>
          <w:shd w:val="clear" w:color="auto" w:fill="FFFFFF"/>
          <w:lang w:val="az-Latn-AZ"/>
        </w:rPr>
        <w:t>ı</w:t>
      </w:r>
      <w:r w:rsidRPr="009D5316">
        <w:rPr>
          <w:rFonts w:ascii="Palatino Linotype" w:hAnsi="Palatino Linotype"/>
          <w:i/>
          <w:sz w:val="24"/>
          <w:shd w:val="clear" w:color="auto" w:fill="FFFFFF"/>
          <w:lang w:val="az-Latn-AZ"/>
        </w:rPr>
        <w:t xml:space="preserve">n (qurumun) informasiya sisteminə </w:t>
      </w:r>
      <w:r w:rsidRPr="009D5316">
        <w:rPr>
          <w:rFonts w:ascii="Palatino Linotype" w:hAnsi="Palatino Linotype" w:cs="Book Antiqua"/>
          <w:i/>
          <w:sz w:val="24"/>
          <w:shd w:val="clear" w:color="auto" w:fill="FFFFFF"/>
          <w:lang w:val="az-Latn-AZ"/>
        </w:rPr>
        <w:t>ö</w:t>
      </w:r>
      <w:r w:rsidRPr="009D5316">
        <w:rPr>
          <w:rFonts w:ascii="Palatino Linotype" w:hAnsi="Palatino Linotype"/>
          <w:i/>
          <w:sz w:val="24"/>
          <w:shd w:val="clear" w:color="auto" w:fill="FFFFFF"/>
          <w:lang w:val="az-Latn-AZ"/>
        </w:rPr>
        <w:t>t</w:t>
      </w:r>
      <w:r w:rsidRPr="009D5316">
        <w:rPr>
          <w:rFonts w:ascii="Palatino Linotype" w:hAnsi="Palatino Linotype" w:cs="Book Antiqua"/>
          <w:i/>
          <w:sz w:val="24"/>
          <w:shd w:val="clear" w:color="auto" w:fill="FFFFFF"/>
          <w:lang w:val="az-Latn-AZ"/>
        </w:rPr>
        <w:t>ü</w:t>
      </w:r>
      <w:r w:rsidRPr="009D5316">
        <w:rPr>
          <w:rFonts w:ascii="Palatino Linotype" w:hAnsi="Palatino Linotype"/>
          <w:i/>
          <w:sz w:val="24"/>
          <w:shd w:val="clear" w:color="auto" w:fill="FFFFFF"/>
          <w:lang w:val="az-Latn-AZ"/>
        </w:rPr>
        <w:t>r</w:t>
      </w:r>
      <w:r w:rsidRPr="009D5316">
        <w:rPr>
          <w:rFonts w:ascii="Palatino Linotype" w:hAnsi="Palatino Linotype" w:cs="Book Antiqua"/>
          <w:i/>
          <w:sz w:val="24"/>
          <w:shd w:val="clear" w:color="auto" w:fill="FFFFFF"/>
          <w:lang w:val="az-Latn-AZ"/>
        </w:rPr>
        <w:t>ü</w:t>
      </w:r>
      <w:r w:rsidRPr="009D5316">
        <w:rPr>
          <w:rFonts w:ascii="Palatino Linotype" w:hAnsi="Palatino Linotype"/>
          <w:i/>
          <w:sz w:val="24"/>
          <w:shd w:val="clear" w:color="auto" w:fill="FFFFFF"/>
          <w:lang w:val="az-Latn-AZ"/>
        </w:rPr>
        <w:t>l</w:t>
      </w:r>
      <w:r w:rsidRPr="009D5316">
        <w:rPr>
          <w:rFonts w:ascii="Palatino Linotype" w:hAnsi="Palatino Linotype" w:cs="Book Antiqua"/>
          <w:i/>
          <w:sz w:val="24"/>
          <w:shd w:val="clear" w:color="auto" w:fill="FFFFFF"/>
          <w:lang w:val="az-Latn-AZ"/>
        </w:rPr>
        <w:t>ü</w:t>
      </w:r>
      <w:r w:rsidRPr="009D5316">
        <w:rPr>
          <w:rFonts w:ascii="Palatino Linotype" w:hAnsi="Palatino Linotype"/>
          <w:i/>
          <w:sz w:val="24"/>
          <w:shd w:val="clear" w:color="auto" w:fill="FFFFFF"/>
          <w:lang w:val="az-Latn-AZ"/>
        </w:rPr>
        <w:t>r.</w:t>
      </w:r>
      <w:r w:rsidRPr="009D5316">
        <w:rPr>
          <w:rStyle w:val="a8"/>
          <w:rFonts w:ascii="Palatino Linotype" w:hAnsi="Palatino Linotype" w:cs="Segoe UI"/>
          <w:b/>
          <w:color w:val="0000FF"/>
          <w:sz w:val="20"/>
          <w:szCs w:val="24"/>
          <w:lang w:val="az-Latn-AZ"/>
        </w:rPr>
        <w:endnoteReference w:id="159"/>
      </w:r>
    </w:p>
    <w:p w14:paraId="4460EFDB"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55DE8A03" w14:textId="6118E6D9"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163. </w:t>
      </w:r>
      <w:r w:rsidRPr="009D5316">
        <w:rPr>
          <w:rFonts w:ascii="Palatino Linotype" w:hAnsi="Palatino Linotype" w:cs="Segoe UI"/>
          <w:b/>
          <w:sz w:val="24"/>
          <w:szCs w:val="24"/>
          <w:lang w:val="az-Latn-AZ"/>
        </w:rPr>
        <w:t xml:space="preserve">Vətəndaşlıq vəziyyəti </w:t>
      </w:r>
      <w:r w:rsidRPr="009D5316">
        <w:rPr>
          <w:rFonts w:ascii="Palatino Linotype" w:hAnsi="Palatino Linotype" w:cs="Segoe UI"/>
          <w:b/>
          <w:i/>
          <w:sz w:val="24"/>
          <w:szCs w:val="24"/>
          <w:lang w:val="az-Latn-AZ"/>
        </w:rPr>
        <w:t>akt</w:t>
      </w:r>
      <w:r w:rsidRPr="009D5316">
        <w:rPr>
          <w:rFonts w:ascii="Palatino Linotype" w:hAnsi="Palatino Linotype" w:cs="Segoe UI"/>
          <w:b/>
          <w:sz w:val="24"/>
          <w:szCs w:val="24"/>
          <w:lang w:val="az-Latn-AZ"/>
        </w:rPr>
        <w:t xml:space="preserve"> qeydlərinin ləğvi</w:t>
      </w:r>
      <w:r w:rsidRPr="009D5316">
        <w:rPr>
          <w:rFonts w:ascii="Palatino Linotype" w:hAnsi="Palatino Linotype" w:cs="Segoe UI"/>
          <w:sz w:val="24"/>
          <w:szCs w:val="24"/>
          <w:lang w:val="az-Latn-AZ"/>
        </w:rPr>
        <w:t xml:space="preserve"> </w:t>
      </w:r>
      <w:r w:rsidR="006D327A" w:rsidRPr="009D5316">
        <w:rPr>
          <w:rStyle w:val="a8"/>
          <w:rFonts w:ascii="Palatino Linotype" w:hAnsi="Palatino Linotype"/>
          <w:b/>
          <w:color w:val="0000CC"/>
          <w:sz w:val="20"/>
          <w:szCs w:val="20"/>
          <w:lang w:val="az-Latn-AZ"/>
        </w:rPr>
        <w:endnoteReference w:id="160"/>
      </w:r>
    </w:p>
    <w:p w14:paraId="55616CAE"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15933604" w14:textId="73E1EFDD"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163.1. Vətəndaşlıq vəziyyəti aktlarının ilkin qeydlərinin ləğv olunması məhkəmənin qətnaməsi əsasında, bərpa və ya təkrar tərtib edilmiş qeydlərin ləğv olunması məhkəmənin qətnaməsi əsasında və ya müvafiq icra hakimiyyəti </w:t>
      </w:r>
      <w:r w:rsidR="002E6288" w:rsidRPr="009D5316">
        <w:rPr>
          <w:rFonts w:ascii="Palatino Linotype" w:hAnsi="Palatino Linotype"/>
          <w:i/>
          <w:sz w:val="24"/>
          <w:shd w:val="clear" w:color="auto" w:fill="FFFFFF"/>
          <w:lang w:val="az-Latn-AZ"/>
        </w:rPr>
        <w:t>orqanının müəyyən etdiyi orqan (qurum)</w:t>
      </w:r>
      <w:r w:rsidRPr="009D5316">
        <w:rPr>
          <w:rFonts w:ascii="Palatino Linotype" w:hAnsi="Palatino Linotype" w:cs="Segoe UI"/>
          <w:sz w:val="28"/>
          <w:szCs w:val="24"/>
          <w:lang w:val="az-Latn-AZ"/>
        </w:rPr>
        <w:t xml:space="preserve"> </w:t>
      </w:r>
      <w:r w:rsidRPr="009D5316">
        <w:rPr>
          <w:rFonts w:ascii="Palatino Linotype" w:hAnsi="Palatino Linotype" w:cs="Segoe UI"/>
          <w:sz w:val="24"/>
          <w:szCs w:val="24"/>
          <w:lang w:val="az-Latn-AZ"/>
        </w:rPr>
        <w:t>tərəfindən icra edilir.</w:t>
      </w:r>
      <w:r w:rsidR="002E6288" w:rsidRPr="009D5316">
        <w:rPr>
          <w:rStyle w:val="a8"/>
          <w:rFonts w:ascii="Palatino Linotype" w:hAnsi="Palatino Linotype" w:cs="Segoe UI"/>
          <w:b/>
          <w:color w:val="0000FF"/>
          <w:sz w:val="20"/>
          <w:szCs w:val="24"/>
          <w:lang w:val="az-Latn-AZ"/>
        </w:rPr>
        <w:t xml:space="preserve"> </w:t>
      </w:r>
      <w:r w:rsidR="002E6288" w:rsidRPr="009D5316">
        <w:rPr>
          <w:rStyle w:val="a8"/>
          <w:rFonts w:ascii="Palatino Linotype" w:hAnsi="Palatino Linotype" w:cs="Segoe UI"/>
          <w:b/>
          <w:color w:val="0000FF"/>
          <w:sz w:val="20"/>
          <w:szCs w:val="24"/>
          <w:lang w:val="az-Latn-AZ"/>
        </w:rPr>
        <w:endnoteReference w:id="161"/>
      </w:r>
    </w:p>
    <w:p w14:paraId="4B8BF305" w14:textId="51B457DC"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163.2. Bu Məcəllənin 24.1-ci maddəsi ilə nəzərdə tutulmuş hallarda nikahın pozulması haqqındakı qeydin ləğv olunması nikahı pozmuş müvafiq icra hakimiyyəti </w:t>
      </w:r>
      <w:r w:rsidR="002E6288" w:rsidRPr="009D5316">
        <w:rPr>
          <w:rFonts w:ascii="Palatino Linotype" w:hAnsi="Palatino Linotype"/>
          <w:i/>
          <w:sz w:val="24"/>
          <w:shd w:val="clear" w:color="auto" w:fill="FFFFFF"/>
          <w:lang w:val="az-Latn-AZ"/>
        </w:rPr>
        <w:t>orqanının müəyyən etdiyi orqan (qurum)</w:t>
      </w:r>
      <w:r w:rsidRPr="009D5316">
        <w:rPr>
          <w:rFonts w:ascii="Palatino Linotype" w:hAnsi="Palatino Linotype" w:cs="Segoe UI"/>
          <w:sz w:val="24"/>
          <w:szCs w:val="24"/>
          <w:lang w:val="az-Latn-AZ"/>
        </w:rPr>
        <w:t xml:space="preserve"> tərəfindən icra edilir.</w:t>
      </w:r>
    </w:p>
    <w:p w14:paraId="47876009" w14:textId="04A1F4C9" w:rsidR="002E6288" w:rsidRPr="009D5316" w:rsidRDefault="002E6288">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i/>
          <w:sz w:val="24"/>
          <w:shd w:val="clear" w:color="auto" w:fill="FFFFFF"/>
          <w:lang w:val="az-Latn-AZ"/>
        </w:rPr>
        <w:t>163.3. Vətənda</w:t>
      </w:r>
      <w:r w:rsidRPr="009D5316">
        <w:rPr>
          <w:rFonts w:ascii="Palatino Linotype" w:hAnsi="Palatino Linotype" w:cs="Book Antiqua"/>
          <w:i/>
          <w:sz w:val="24"/>
          <w:shd w:val="clear" w:color="auto" w:fill="FFFFFF"/>
          <w:lang w:val="az-Latn-AZ"/>
        </w:rPr>
        <w:t>ş</w:t>
      </w:r>
      <w:r w:rsidRPr="009D5316">
        <w:rPr>
          <w:rFonts w:ascii="Palatino Linotype" w:hAnsi="Palatino Linotype"/>
          <w:i/>
          <w:sz w:val="24"/>
          <w:shd w:val="clear" w:color="auto" w:fill="FFFFFF"/>
          <w:lang w:val="az-Latn-AZ"/>
        </w:rPr>
        <w:t>l</w:t>
      </w:r>
      <w:r w:rsidRPr="009D5316">
        <w:rPr>
          <w:rFonts w:ascii="Palatino Linotype" w:hAnsi="Palatino Linotype" w:cs="Book Antiqua"/>
          <w:i/>
          <w:sz w:val="24"/>
          <w:shd w:val="clear" w:color="auto" w:fill="FFFFFF"/>
          <w:lang w:val="az-Latn-AZ"/>
        </w:rPr>
        <w:t>ı</w:t>
      </w:r>
      <w:r w:rsidRPr="009D5316">
        <w:rPr>
          <w:rFonts w:ascii="Palatino Linotype" w:hAnsi="Palatino Linotype"/>
          <w:i/>
          <w:sz w:val="24"/>
          <w:shd w:val="clear" w:color="auto" w:fill="FFFFFF"/>
          <w:lang w:val="az-Latn-AZ"/>
        </w:rPr>
        <w:t>q vəziyyəti akt qeydlərinin lə</w:t>
      </w:r>
      <w:r w:rsidRPr="009D5316">
        <w:rPr>
          <w:rFonts w:ascii="Palatino Linotype" w:hAnsi="Palatino Linotype" w:cs="Book Antiqua"/>
          <w:i/>
          <w:sz w:val="24"/>
          <w:shd w:val="clear" w:color="auto" w:fill="FFFFFF"/>
          <w:lang w:val="az-Latn-AZ"/>
        </w:rPr>
        <w:t>ğ</w:t>
      </w:r>
      <w:r w:rsidRPr="009D5316">
        <w:rPr>
          <w:rFonts w:ascii="Palatino Linotype" w:hAnsi="Palatino Linotype"/>
          <w:i/>
          <w:sz w:val="24"/>
          <w:shd w:val="clear" w:color="auto" w:fill="FFFFFF"/>
          <w:lang w:val="az-Latn-AZ"/>
        </w:rPr>
        <w:t xml:space="preserve">v edilməsi barədə </w:t>
      </w:r>
      <w:r w:rsidR="00260795" w:rsidRPr="00AB2CA1">
        <w:rPr>
          <w:rFonts w:ascii="Palatino Linotype" w:hAnsi="Palatino Linotype"/>
          <w:i/>
          <w:iCs/>
          <w:sz w:val="24"/>
          <w:szCs w:val="24"/>
          <w:lang w:val="az-Latn-AZ"/>
        </w:rPr>
        <w:t>məhkəmənin qətnaməsi qanuni qüvvəyə mindikdən sonra həmin qətnamədən</w:t>
      </w:r>
      <w:r w:rsidRPr="009D5316">
        <w:rPr>
          <w:rFonts w:ascii="Palatino Linotype" w:hAnsi="Palatino Linotype"/>
          <w:i/>
          <w:sz w:val="24"/>
          <w:shd w:val="clear" w:color="auto" w:fill="FFFFFF"/>
          <w:lang w:val="az-Latn-AZ"/>
        </w:rPr>
        <w:t xml:space="preserve"> </w:t>
      </w:r>
      <w:r w:rsidRPr="009D5316">
        <w:rPr>
          <w:rFonts w:ascii="Palatino Linotype" w:hAnsi="Palatino Linotype" w:cs="Book Antiqua"/>
          <w:i/>
          <w:sz w:val="24"/>
          <w:shd w:val="clear" w:color="auto" w:fill="FFFFFF"/>
          <w:lang w:val="az-Latn-AZ"/>
        </w:rPr>
        <w:t>çı</w:t>
      </w:r>
      <w:r w:rsidRPr="009D5316">
        <w:rPr>
          <w:rFonts w:ascii="Palatino Linotype" w:hAnsi="Palatino Linotype"/>
          <w:i/>
          <w:sz w:val="24"/>
          <w:shd w:val="clear" w:color="auto" w:fill="FFFFFF"/>
          <w:lang w:val="az-Latn-AZ"/>
        </w:rPr>
        <w:t>xar</w:t>
      </w:r>
      <w:r w:rsidRPr="009D5316">
        <w:rPr>
          <w:rFonts w:ascii="Palatino Linotype" w:hAnsi="Palatino Linotype" w:cs="Book Antiqua"/>
          <w:i/>
          <w:sz w:val="24"/>
          <w:shd w:val="clear" w:color="auto" w:fill="FFFFFF"/>
          <w:lang w:val="az-Latn-AZ"/>
        </w:rPr>
        <w:t>ış</w:t>
      </w:r>
      <w:r w:rsidRPr="009D5316">
        <w:rPr>
          <w:rFonts w:ascii="Palatino Linotype" w:hAnsi="Palatino Linotype"/>
          <w:i/>
          <w:sz w:val="24"/>
          <w:shd w:val="clear" w:color="auto" w:fill="FFFFFF"/>
          <w:lang w:val="az-Latn-AZ"/>
        </w:rPr>
        <w:t xml:space="preserve"> </w:t>
      </w:r>
      <w:r w:rsidR="00E56375" w:rsidRPr="00932A29">
        <w:rPr>
          <w:rFonts w:ascii="Palatino Linotype" w:hAnsi="Palatino Linotype"/>
          <w:i/>
          <w:sz w:val="24"/>
          <w:szCs w:val="24"/>
          <w:lang w:val="az-Latn-AZ"/>
        </w:rPr>
        <w:t>dərhal</w:t>
      </w:r>
      <w:r w:rsidRPr="009D5316">
        <w:rPr>
          <w:rFonts w:ascii="Palatino Linotype" w:hAnsi="Palatino Linotype"/>
          <w:i/>
          <w:sz w:val="24"/>
          <w:shd w:val="clear" w:color="auto" w:fill="FFFFFF"/>
          <w:lang w:val="az-Latn-AZ"/>
        </w:rPr>
        <w:t xml:space="preserve"> hakim tərəfindən g</w:t>
      </w:r>
      <w:r w:rsidRPr="009D5316">
        <w:rPr>
          <w:rFonts w:ascii="Palatino Linotype" w:hAnsi="Palatino Linotype" w:cs="Book Antiqua"/>
          <w:i/>
          <w:sz w:val="24"/>
          <w:shd w:val="clear" w:color="auto" w:fill="FFFFFF"/>
          <w:lang w:val="az-Latn-AZ"/>
        </w:rPr>
        <w:t>ü</w:t>
      </w:r>
      <w:r w:rsidRPr="009D5316">
        <w:rPr>
          <w:rFonts w:ascii="Palatino Linotype" w:hAnsi="Palatino Linotype"/>
          <w:i/>
          <w:sz w:val="24"/>
          <w:shd w:val="clear" w:color="auto" w:fill="FFFFFF"/>
          <w:lang w:val="az-Latn-AZ"/>
        </w:rPr>
        <w:t>cləndirilmi</w:t>
      </w:r>
      <w:r w:rsidRPr="009D5316">
        <w:rPr>
          <w:rFonts w:ascii="Palatino Linotype" w:hAnsi="Palatino Linotype" w:cs="Book Antiqua"/>
          <w:i/>
          <w:sz w:val="24"/>
          <w:shd w:val="clear" w:color="auto" w:fill="FFFFFF"/>
          <w:lang w:val="az-Latn-AZ"/>
        </w:rPr>
        <w:t>ş</w:t>
      </w:r>
      <w:r w:rsidRPr="009D5316">
        <w:rPr>
          <w:rFonts w:ascii="Palatino Linotype" w:hAnsi="Palatino Linotype"/>
          <w:i/>
          <w:sz w:val="24"/>
          <w:shd w:val="clear" w:color="auto" w:fill="FFFFFF"/>
          <w:lang w:val="az-Latn-AZ"/>
        </w:rPr>
        <w:t xml:space="preserve"> elektron imza ilə təsdiqlənərək </w:t>
      </w:r>
      <w:r w:rsidRPr="009D5316">
        <w:rPr>
          <w:rFonts w:ascii="Palatino Linotype" w:hAnsi="Palatino Linotype" w:cs="Book Antiqua"/>
          <w:i/>
          <w:sz w:val="24"/>
          <w:shd w:val="clear" w:color="auto" w:fill="FFFFFF"/>
          <w:lang w:val="az-Latn-AZ"/>
        </w:rPr>
        <w:t>“</w:t>
      </w:r>
      <w:r w:rsidRPr="009D5316">
        <w:rPr>
          <w:rFonts w:ascii="Palatino Linotype" w:hAnsi="Palatino Linotype"/>
          <w:i/>
          <w:sz w:val="24"/>
          <w:shd w:val="clear" w:color="auto" w:fill="FFFFFF"/>
          <w:lang w:val="az-Latn-AZ"/>
        </w:rPr>
        <w:t>Elektron məhkəmə</w:t>
      </w:r>
      <w:r w:rsidRPr="009D5316">
        <w:rPr>
          <w:rFonts w:ascii="Palatino Linotype" w:hAnsi="Palatino Linotype" w:cs="Book Antiqua"/>
          <w:i/>
          <w:sz w:val="24"/>
          <w:shd w:val="clear" w:color="auto" w:fill="FFFFFF"/>
          <w:lang w:val="az-Latn-AZ"/>
        </w:rPr>
        <w:t>”</w:t>
      </w:r>
      <w:r w:rsidRPr="009D5316">
        <w:rPr>
          <w:rFonts w:ascii="Palatino Linotype" w:hAnsi="Palatino Linotype"/>
          <w:i/>
          <w:sz w:val="24"/>
          <w:shd w:val="clear" w:color="auto" w:fill="FFFFFF"/>
          <w:lang w:val="az-Latn-AZ"/>
        </w:rPr>
        <w:t xml:space="preserve"> informasiya sistemi vasitəsilə m</w:t>
      </w:r>
      <w:r w:rsidRPr="009D5316">
        <w:rPr>
          <w:rFonts w:ascii="Palatino Linotype" w:hAnsi="Palatino Linotype" w:cs="Book Antiqua"/>
          <w:i/>
          <w:sz w:val="24"/>
          <w:shd w:val="clear" w:color="auto" w:fill="FFFFFF"/>
          <w:lang w:val="az-Latn-AZ"/>
        </w:rPr>
        <w:t>ü</w:t>
      </w:r>
      <w:r w:rsidRPr="009D5316">
        <w:rPr>
          <w:rFonts w:ascii="Palatino Linotype" w:hAnsi="Palatino Linotype"/>
          <w:i/>
          <w:sz w:val="24"/>
          <w:shd w:val="clear" w:color="auto" w:fill="FFFFFF"/>
          <w:lang w:val="az-Latn-AZ"/>
        </w:rPr>
        <w:t>vafiq icra hakimiyyəti orqan</w:t>
      </w:r>
      <w:r w:rsidRPr="009D5316">
        <w:rPr>
          <w:rFonts w:ascii="Palatino Linotype" w:hAnsi="Palatino Linotype" w:cs="Book Antiqua"/>
          <w:i/>
          <w:sz w:val="24"/>
          <w:shd w:val="clear" w:color="auto" w:fill="FFFFFF"/>
          <w:lang w:val="az-Latn-AZ"/>
        </w:rPr>
        <w:t>ı</w:t>
      </w:r>
      <w:r w:rsidRPr="009D5316">
        <w:rPr>
          <w:rFonts w:ascii="Palatino Linotype" w:hAnsi="Palatino Linotype"/>
          <w:i/>
          <w:sz w:val="24"/>
          <w:shd w:val="clear" w:color="auto" w:fill="FFFFFF"/>
          <w:lang w:val="az-Latn-AZ"/>
        </w:rPr>
        <w:t>n</w:t>
      </w:r>
      <w:r w:rsidRPr="009D5316">
        <w:rPr>
          <w:rFonts w:ascii="Palatino Linotype" w:hAnsi="Palatino Linotype" w:cs="Book Antiqua"/>
          <w:i/>
          <w:sz w:val="24"/>
          <w:shd w:val="clear" w:color="auto" w:fill="FFFFFF"/>
          <w:lang w:val="az-Latn-AZ"/>
        </w:rPr>
        <w:t>ı</w:t>
      </w:r>
      <w:r w:rsidRPr="009D5316">
        <w:rPr>
          <w:rFonts w:ascii="Palatino Linotype" w:hAnsi="Palatino Linotype"/>
          <w:i/>
          <w:sz w:val="24"/>
          <w:shd w:val="clear" w:color="auto" w:fill="FFFFFF"/>
          <w:lang w:val="az-Latn-AZ"/>
        </w:rPr>
        <w:t>n m</w:t>
      </w:r>
      <w:r w:rsidRPr="009D5316">
        <w:rPr>
          <w:rFonts w:ascii="Palatino Linotype" w:hAnsi="Palatino Linotype" w:cs="Book Antiqua"/>
          <w:i/>
          <w:sz w:val="24"/>
          <w:shd w:val="clear" w:color="auto" w:fill="FFFFFF"/>
          <w:lang w:val="az-Latn-AZ"/>
        </w:rPr>
        <w:t>ü</w:t>
      </w:r>
      <w:r w:rsidRPr="009D5316">
        <w:rPr>
          <w:rFonts w:ascii="Palatino Linotype" w:hAnsi="Palatino Linotype"/>
          <w:i/>
          <w:sz w:val="24"/>
          <w:shd w:val="clear" w:color="auto" w:fill="FFFFFF"/>
          <w:lang w:val="az-Latn-AZ"/>
        </w:rPr>
        <w:t>əyyən etdiyi orqan</w:t>
      </w:r>
      <w:r w:rsidRPr="009D5316">
        <w:rPr>
          <w:rFonts w:ascii="Palatino Linotype" w:hAnsi="Palatino Linotype" w:cs="Book Antiqua"/>
          <w:i/>
          <w:sz w:val="24"/>
          <w:shd w:val="clear" w:color="auto" w:fill="FFFFFF"/>
          <w:lang w:val="az-Latn-AZ"/>
        </w:rPr>
        <w:t>ı</w:t>
      </w:r>
      <w:r w:rsidRPr="009D5316">
        <w:rPr>
          <w:rFonts w:ascii="Palatino Linotype" w:hAnsi="Palatino Linotype"/>
          <w:i/>
          <w:sz w:val="24"/>
          <w:shd w:val="clear" w:color="auto" w:fill="FFFFFF"/>
          <w:lang w:val="az-Latn-AZ"/>
        </w:rPr>
        <w:t xml:space="preserve">n (qurumun) informasiya sisteminə </w:t>
      </w:r>
      <w:r w:rsidRPr="009D5316">
        <w:rPr>
          <w:rFonts w:ascii="Palatino Linotype" w:hAnsi="Palatino Linotype" w:cs="Book Antiqua"/>
          <w:i/>
          <w:sz w:val="24"/>
          <w:shd w:val="clear" w:color="auto" w:fill="FFFFFF"/>
          <w:lang w:val="az-Latn-AZ"/>
        </w:rPr>
        <w:t>ö</w:t>
      </w:r>
      <w:r w:rsidRPr="009D5316">
        <w:rPr>
          <w:rFonts w:ascii="Palatino Linotype" w:hAnsi="Palatino Linotype"/>
          <w:i/>
          <w:sz w:val="24"/>
          <w:shd w:val="clear" w:color="auto" w:fill="FFFFFF"/>
          <w:lang w:val="az-Latn-AZ"/>
        </w:rPr>
        <w:t>t</w:t>
      </w:r>
      <w:r w:rsidRPr="009D5316">
        <w:rPr>
          <w:rFonts w:ascii="Palatino Linotype" w:hAnsi="Palatino Linotype" w:cs="Book Antiqua"/>
          <w:i/>
          <w:sz w:val="24"/>
          <w:shd w:val="clear" w:color="auto" w:fill="FFFFFF"/>
          <w:lang w:val="az-Latn-AZ"/>
        </w:rPr>
        <w:t>ü</w:t>
      </w:r>
      <w:r w:rsidRPr="009D5316">
        <w:rPr>
          <w:rFonts w:ascii="Palatino Linotype" w:hAnsi="Palatino Linotype"/>
          <w:i/>
          <w:sz w:val="24"/>
          <w:shd w:val="clear" w:color="auto" w:fill="FFFFFF"/>
          <w:lang w:val="az-Latn-AZ"/>
        </w:rPr>
        <w:t>r</w:t>
      </w:r>
      <w:r w:rsidRPr="009D5316">
        <w:rPr>
          <w:rFonts w:ascii="Palatino Linotype" w:hAnsi="Palatino Linotype" w:cs="Book Antiqua"/>
          <w:i/>
          <w:sz w:val="24"/>
          <w:shd w:val="clear" w:color="auto" w:fill="FFFFFF"/>
          <w:lang w:val="az-Latn-AZ"/>
        </w:rPr>
        <w:t>ü</w:t>
      </w:r>
      <w:r w:rsidRPr="009D5316">
        <w:rPr>
          <w:rFonts w:ascii="Palatino Linotype" w:hAnsi="Palatino Linotype"/>
          <w:i/>
          <w:sz w:val="24"/>
          <w:shd w:val="clear" w:color="auto" w:fill="FFFFFF"/>
          <w:lang w:val="az-Latn-AZ"/>
        </w:rPr>
        <w:t>l</w:t>
      </w:r>
      <w:r w:rsidRPr="009D5316">
        <w:rPr>
          <w:rFonts w:ascii="Palatino Linotype" w:hAnsi="Palatino Linotype" w:cs="Book Antiqua"/>
          <w:i/>
          <w:sz w:val="24"/>
          <w:shd w:val="clear" w:color="auto" w:fill="FFFFFF"/>
          <w:lang w:val="az-Latn-AZ"/>
        </w:rPr>
        <w:t>ü</w:t>
      </w:r>
      <w:r w:rsidRPr="009D5316">
        <w:rPr>
          <w:rFonts w:ascii="Palatino Linotype" w:hAnsi="Palatino Linotype"/>
          <w:i/>
          <w:sz w:val="24"/>
          <w:shd w:val="clear" w:color="auto" w:fill="FFFFFF"/>
          <w:lang w:val="az-Latn-AZ"/>
        </w:rPr>
        <w:t>r.</w:t>
      </w:r>
      <w:r w:rsidRPr="009D5316">
        <w:rPr>
          <w:rStyle w:val="a8"/>
          <w:rFonts w:ascii="Palatino Linotype" w:hAnsi="Palatino Linotype" w:cs="Segoe UI"/>
          <w:b/>
          <w:color w:val="0000FF"/>
          <w:sz w:val="20"/>
          <w:szCs w:val="24"/>
          <w:lang w:val="az-Latn-AZ"/>
        </w:rPr>
        <w:endnoteReference w:id="162"/>
      </w:r>
    </w:p>
    <w:p w14:paraId="52F6F02A"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666863EE" w14:textId="2518986F"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164. </w:t>
      </w:r>
      <w:r w:rsidRPr="009D5316">
        <w:rPr>
          <w:rFonts w:ascii="Palatino Linotype" w:hAnsi="Palatino Linotype" w:cs="Segoe UI"/>
          <w:b/>
          <w:sz w:val="24"/>
          <w:szCs w:val="24"/>
          <w:lang w:val="az-Latn-AZ"/>
        </w:rPr>
        <w:t xml:space="preserve">Vətəndaşlıq vəziyyəti aktlarının </w:t>
      </w:r>
      <w:r w:rsidR="00D9709F" w:rsidRPr="00607369">
        <w:rPr>
          <w:rFonts w:ascii="Palatino Linotype" w:hAnsi="Palatino Linotype"/>
          <w:b/>
          <w:bCs/>
          <w:i/>
          <w:iCs/>
          <w:sz w:val="24"/>
          <w:szCs w:val="24"/>
          <w:lang w:val="az-Latn-AZ"/>
        </w:rPr>
        <w:t>qeydə alınması</w:t>
      </w:r>
      <w:r w:rsidRPr="009D5316">
        <w:rPr>
          <w:rFonts w:ascii="Palatino Linotype" w:hAnsi="Palatino Linotype" w:cs="Segoe UI"/>
          <w:sz w:val="24"/>
          <w:szCs w:val="24"/>
          <w:lang w:val="az-Latn-AZ"/>
        </w:rPr>
        <w:t xml:space="preserve"> </w:t>
      </w:r>
      <w:r w:rsidR="00D9709F" w:rsidRPr="00D9709F">
        <w:rPr>
          <w:rStyle w:val="a8"/>
          <w:rFonts w:ascii="Palatino Linotype" w:hAnsi="Palatino Linotype" w:cs="Segoe UI"/>
          <w:b/>
          <w:bCs/>
          <w:color w:val="0000FF"/>
          <w:sz w:val="20"/>
          <w:szCs w:val="20"/>
          <w:lang w:val="az-Latn-AZ"/>
        </w:rPr>
        <w:endnoteReference w:id="163"/>
      </w:r>
    </w:p>
    <w:p w14:paraId="4DCE9826"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09AFB8DC" w14:textId="548A4C8E" w:rsidR="00FA6C70" w:rsidRPr="0093067D" w:rsidRDefault="00695117">
      <w:pPr>
        <w:spacing w:after="0" w:line="240" w:lineRule="auto"/>
        <w:ind w:firstLine="540"/>
        <w:jc w:val="both"/>
        <w:rPr>
          <w:rFonts w:ascii="Palatino Linotype" w:hAnsi="Palatino Linotype" w:cs="Segoe UI"/>
          <w:sz w:val="24"/>
          <w:szCs w:val="24"/>
          <w:lang w:val="az-Latn-AZ"/>
        </w:rPr>
      </w:pPr>
      <w:r w:rsidRPr="0093067D">
        <w:rPr>
          <w:rFonts w:ascii="Palatino Linotype" w:hAnsi="Palatino Linotype" w:cs="Segoe UI"/>
          <w:sz w:val="24"/>
          <w:szCs w:val="24"/>
          <w:lang w:val="az-Latn-AZ"/>
        </w:rPr>
        <w:t xml:space="preserve">164.1. </w:t>
      </w:r>
      <w:r w:rsidR="0093067D" w:rsidRPr="0093067D">
        <w:rPr>
          <w:rFonts w:ascii="Palatino Linotype" w:hAnsi="Palatino Linotype" w:cs="Segoe UI"/>
          <w:sz w:val="24"/>
          <w:szCs w:val="24"/>
          <w:lang w:val="az-Latn-AZ"/>
        </w:rPr>
        <w:t xml:space="preserve">Vətəndaşlıq vəziyyəti aktlarının qeydiyyatı, qeyd olunmalı faktları və ərizə verənlərin şəxsiyyətini təsdiq edən sənədlər </w:t>
      </w:r>
      <w:r w:rsidR="0093067D" w:rsidRPr="0093067D">
        <w:rPr>
          <w:rFonts w:ascii="Palatino Linotype" w:hAnsi="Palatino Linotype"/>
          <w:i/>
          <w:color w:val="000000"/>
          <w:sz w:val="24"/>
          <w:szCs w:val="24"/>
          <w:lang w:val="az-Latn-AZ"/>
        </w:rPr>
        <w:t>əsasında</w:t>
      </w:r>
      <w:r w:rsidR="0093067D" w:rsidRPr="0093067D">
        <w:rPr>
          <w:rFonts w:ascii="Palatino Linotype" w:hAnsi="Palatino Linotype" w:cs="Segoe UI"/>
          <w:sz w:val="24"/>
          <w:szCs w:val="24"/>
          <w:lang w:val="az-Latn-AZ"/>
        </w:rPr>
        <w:t xml:space="preserve"> aparılır. </w:t>
      </w:r>
      <w:r w:rsidR="0093067D" w:rsidRPr="0093067D">
        <w:rPr>
          <w:rFonts w:ascii="Palatino Linotype" w:hAnsi="Palatino Linotype"/>
          <w:i/>
          <w:sz w:val="24"/>
          <w:shd w:val="clear" w:color="auto" w:fill="FFFFFF"/>
          <w:lang w:val="az-Latn-AZ"/>
        </w:rPr>
        <w:t>Bu sənədlərin Elektron H</w:t>
      </w:r>
      <w:r w:rsidR="0093067D" w:rsidRPr="0093067D">
        <w:rPr>
          <w:rFonts w:ascii="Palatino Linotype" w:hAnsi="Palatino Linotype" w:cs="Book Antiqua"/>
          <w:i/>
          <w:sz w:val="24"/>
          <w:shd w:val="clear" w:color="auto" w:fill="FFFFFF"/>
          <w:lang w:val="az-Latn-AZ"/>
        </w:rPr>
        <w:t>ö</w:t>
      </w:r>
      <w:r w:rsidR="0093067D" w:rsidRPr="0093067D">
        <w:rPr>
          <w:rFonts w:ascii="Palatino Linotype" w:hAnsi="Palatino Linotype"/>
          <w:i/>
          <w:sz w:val="24"/>
          <w:shd w:val="clear" w:color="auto" w:fill="FFFFFF"/>
          <w:lang w:val="az-Latn-AZ"/>
        </w:rPr>
        <w:t xml:space="preserve">kumət </w:t>
      </w:r>
      <w:r w:rsidR="0093067D" w:rsidRPr="0093067D">
        <w:rPr>
          <w:rFonts w:ascii="Palatino Linotype" w:hAnsi="Palatino Linotype" w:cs="Book Antiqua"/>
          <w:i/>
          <w:sz w:val="24"/>
          <w:shd w:val="clear" w:color="auto" w:fill="FFFFFF"/>
          <w:lang w:val="az-Latn-AZ"/>
        </w:rPr>
        <w:t>İ</w:t>
      </w:r>
      <w:r w:rsidR="0093067D" w:rsidRPr="0093067D">
        <w:rPr>
          <w:rFonts w:ascii="Palatino Linotype" w:hAnsi="Palatino Linotype"/>
          <w:i/>
          <w:sz w:val="24"/>
          <w:shd w:val="clear" w:color="auto" w:fill="FFFFFF"/>
          <w:lang w:val="az-Latn-AZ"/>
        </w:rPr>
        <w:t>nformasiya Sistemi vasitəsilə m</w:t>
      </w:r>
      <w:r w:rsidR="0093067D" w:rsidRPr="0093067D">
        <w:rPr>
          <w:rFonts w:ascii="Palatino Linotype" w:hAnsi="Palatino Linotype" w:cs="Book Antiqua"/>
          <w:i/>
          <w:sz w:val="24"/>
          <w:shd w:val="clear" w:color="auto" w:fill="FFFFFF"/>
          <w:lang w:val="az-Latn-AZ"/>
        </w:rPr>
        <w:t>ü</w:t>
      </w:r>
      <w:r w:rsidR="0093067D" w:rsidRPr="0093067D">
        <w:rPr>
          <w:rFonts w:ascii="Palatino Linotype" w:hAnsi="Palatino Linotype"/>
          <w:i/>
          <w:sz w:val="24"/>
          <w:shd w:val="clear" w:color="auto" w:fill="FFFFFF"/>
          <w:lang w:val="az-Latn-AZ"/>
        </w:rPr>
        <w:t>vafiq dövlət orqan</w:t>
      </w:r>
      <w:r w:rsidR="0093067D" w:rsidRPr="0093067D">
        <w:rPr>
          <w:rFonts w:ascii="Palatino Linotype" w:hAnsi="Palatino Linotype" w:cs="Book Antiqua"/>
          <w:i/>
          <w:sz w:val="24"/>
          <w:shd w:val="clear" w:color="auto" w:fill="FFFFFF"/>
          <w:lang w:val="az-Latn-AZ"/>
        </w:rPr>
        <w:t>ı</w:t>
      </w:r>
      <w:r w:rsidR="0093067D" w:rsidRPr="0093067D">
        <w:rPr>
          <w:rFonts w:ascii="Palatino Linotype" w:hAnsi="Palatino Linotype"/>
          <w:i/>
          <w:sz w:val="24"/>
          <w:shd w:val="clear" w:color="auto" w:fill="FFFFFF"/>
          <w:lang w:val="az-Latn-AZ"/>
        </w:rPr>
        <w:t>ndan (qurumundan) əldə edilməsi m</w:t>
      </w:r>
      <w:r w:rsidR="0093067D" w:rsidRPr="0093067D">
        <w:rPr>
          <w:rFonts w:ascii="Palatino Linotype" w:hAnsi="Palatino Linotype" w:cs="Book Antiqua"/>
          <w:i/>
          <w:sz w:val="24"/>
          <w:shd w:val="clear" w:color="auto" w:fill="FFFFFF"/>
          <w:lang w:val="az-Latn-AZ"/>
        </w:rPr>
        <w:t>ü</w:t>
      </w:r>
      <w:r w:rsidR="0093067D" w:rsidRPr="0093067D">
        <w:rPr>
          <w:rFonts w:ascii="Palatino Linotype" w:hAnsi="Palatino Linotype"/>
          <w:i/>
          <w:sz w:val="24"/>
          <w:shd w:val="clear" w:color="auto" w:fill="FFFFFF"/>
          <w:lang w:val="az-Latn-AZ"/>
        </w:rPr>
        <w:t>mk</w:t>
      </w:r>
      <w:r w:rsidR="0093067D" w:rsidRPr="0093067D">
        <w:rPr>
          <w:rFonts w:ascii="Palatino Linotype" w:hAnsi="Palatino Linotype" w:cs="Book Antiqua"/>
          <w:i/>
          <w:sz w:val="24"/>
          <w:shd w:val="clear" w:color="auto" w:fill="FFFFFF"/>
          <w:lang w:val="az-Latn-AZ"/>
        </w:rPr>
        <w:t>ü</w:t>
      </w:r>
      <w:r w:rsidR="0093067D" w:rsidRPr="0093067D">
        <w:rPr>
          <w:rFonts w:ascii="Palatino Linotype" w:hAnsi="Palatino Linotype"/>
          <w:i/>
          <w:sz w:val="24"/>
          <w:shd w:val="clear" w:color="auto" w:fill="FFFFFF"/>
          <w:lang w:val="az-Latn-AZ"/>
        </w:rPr>
        <w:t>n olduqda, həmin sənədlər və ya məlumatlar ərizə</w:t>
      </w:r>
      <w:r w:rsidR="0093067D" w:rsidRPr="0093067D">
        <w:rPr>
          <w:rFonts w:ascii="Palatino Linotype" w:hAnsi="Palatino Linotype" w:cs="Book Antiqua"/>
          <w:i/>
          <w:sz w:val="24"/>
          <w:shd w:val="clear" w:color="auto" w:fill="FFFFFF"/>
          <w:lang w:val="az-Latn-AZ"/>
        </w:rPr>
        <w:t>ç</w:t>
      </w:r>
      <w:r w:rsidR="0093067D" w:rsidRPr="0093067D">
        <w:rPr>
          <w:rFonts w:ascii="Palatino Linotype" w:hAnsi="Palatino Linotype"/>
          <w:i/>
          <w:sz w:val="24"/>
          <w:shd w:val="clear" w:color="auto" w:fill="FFFFFF"/>
          <w:lang w:val="az-Latn-AZ"/>
        </w:rPr>
        <w:t>idən tələb edilmir. Belə sənədlərin və ya məlumatlar</w:t>
      </w:r>
      <w:r w:rsidR="0093067D" w:rsidRPr="0093067D">
        <w:rPr>
          <w:rFonts w:ascii="Palatino Linotype" w:hAnsi="Palatino Linotype" w:cs="Book Antiqua"/>
          <w:i/>
          <w:sz w:val="24"/>
          <w:shd w:val="clear" w:color="auto" w:fill="FFFFFF"/>
          <w:lang w:val="az-Latn-AZ"/>
        </w:rPr>
        <w:t>ı</w:t>
      </w:r>
      <w:r w:rsidR="0093067D" w:rsidRPr="0093067D">
        <w:rPr>
          <w:rFonts w:ascii="Palatino Linotype" w:hAnsi="Palatino Linotype"/>
          <w:i/>
          <w:sz w:val="24"/>
          <w:shd w:val="clear" w:color="auto" w:fill="FFFFFF"/>
          <w:lang w:val="az-Latn-AZ"/>
        </w:rPr>
        <w:t>n Elektron H</w:t>
      </w:r>
      <w:r w:rsidR="0093067D" w:rsidRPr="0093067D">
        <w:rPr>
          <w:rFonts w:ascii="Palatino Linotype" w:hAnsi="Palatino Linotype" w:cs="Book Antiqua"/>
          <w:i/>
          <w:sz w:val="24"/>
          <w:shd w:val="clear" w:color="auto" w:fill="FFFFFF"/>
          <w:lang w:val="az-Latn-AZ"/>
        </w:rPr>
        <w:t>ö</w:t>
      </w:r>
      <w:r w:rsidR="0093067D" w:rsidRPr="0093067D">
        <w:rPr>
          <w:rFonts w:ascii="Palatino Linotype" w:hAnsi="Palatino Linotype"/>
          <w:i/>
          <w:sz w:val="24"/>
          <w:shd w:val="clear" w:color="auto" w:fill="FFFFFF"/>
          <w:lang w:val="az-Latn-AZ"/>
        </w:rPr>
        <w:t xml:space="preserve">kumət </w:t>
      </w:r>
      <w:r w:rsidR="0093067D" w:rsidRPr="0093067D">
        <w:rPr>
          <w:rFonts w:ascii="Palatino Linotype" w:hAnsi="Palatino Linotype" w:cs="Book Antiqua"/>
          <w:i/>
          <w:sz w:val="24"/>
          <w:shd w:val="clear" w:color="auto" w:fill="FFFFFF"/>
          <w:lang w:val="az-Latn-AZ"/>
        </w:rPr>
        <w:t>İ</w:t>
      </w:r>
      <w:r w:rsidR="0093067D" w:rsidRPr="0093067D">
        <w:rPr>
          <w:rFonts w:ascii="Palatino Linotype" w:hAnsi="Palatino Linotype"/>
          <w:i/>
          <w:sz w:val="24"/>
          <w:shd w:val="clear" w:color="auto" w:fill="FFFFFF"/>
          <w:lang w:val="az-Latn-AZ"/>
        </w:rPr>
        <w:t>nformasiya Sistemi vasitəsilə əldə edilməsi m</w:t>
      </w:r>
      <w:r w:rsidR="0093067D" w:rsidRPr="0093067D">
        <w:rPr>
          <w:rFonts w:ascii="Palatino Linotype" w:hAnsi="Palatino Linotype" w:cs="Book Antiqua"/>
          <w:i/>
          <w:sz w:val="24"/>
          <w:shd w:val="clear" w:color="auto" w:fill="FFFFFF"/>
          <w:lang w:val="az-Latn-AZ"/>
        </w:rPr>
        <w:t>ü</w:t>
      </w:r>
      <w:r w:rsidR="0093067D" w:rsidRPr="0093067D">
        <w:rPr>
          <w:rFonts w:ascii="Palatino Linotype" w:hAnsi="Palatino Linotype"/>
          <w:i/>
          <w:sz w:val="24"/>
          <w:shd w:val="clear" w:color="auto" w:fill="FFFFFF"/>
          <w:lang w:val="az-Latn-AZ"/>
        </w:rPr>
        <w:t>mk</w:t>
      </w:r>
      <w:r w:rsidR="0093067D" w:rsidRPr="0093067D">
        <w:rPr>
          <w:rFonts w:ascii="Palatino Linotype" w:hAnsi="Palatino Linotype" w:cs="Book Antiqua"/>
          <w:i/>
          <w:sz w:val="24"/>
          <w:shd w:val="clear" w:color="auto" w:fill="FFFFFF"/>
          <w:lang w:val="az-Latn-AZ"/>
        </w:rPr>
        <w:t>ü</w:t>
      </w:r>
      <w:r w:rsidR="0093067D" w:rsidRPr="0093067D">
        <w:rPr>
          <w:rFonts w:ascii="Palatino Linotype" w:hAnsi="Palatino Linotype"/>
          <w:i/>
          <w:sz w:val="24"/>
          <w:shd w:val="clear" w:color="auto" w:fill="FFFFFF"/>
          <w:lang w:val="az-Latn-AZ"/>
        </w:rPr>
        <w:t>n olmad</w:t>
      </w:r>
      <w:r w:rsidR="0093067D" w:rsidRPr="0093067D">
        <w:rPr>
          <w:rFonts w:ascii="Palatino Linotype" w:hAnsi="Palatino Linotype" w:cs="Book Antiqua"/>
          <w:i/>
          <w:sz w:val="24"/>
          <w:shd w:val="clear" w:color="auto" w:fill="FFFFFF"/>
          <w:lang w:val="az-Latn-AZ"/>
        </w:rPr>
        <w:t>ığı</w:t>
      </w:r>
      <w:r w:rsidR="0093067D" w:rsidRPr="0093067D">
        <w:rPr>
          <w:rFonts w:ascii="Palatino Linotype" w:hAnsi="Palatino Linotype"/>
          <w:i/>
          <w:sz w:val="24"/>
          <w:shd w:val="clear" w:color="auto" w:fill="FFFFFF"/>
          <w:lang w:val="az-Latn-AZ"/>
        </w:rPr>
        <w:t xml:space="preserve"> hallarda onlar</w:t>
      </w:r>
      <w:r w:rsidR="0093067D" w:rsidRPr="0093067D">
        <w:rPr>
          <w:rFonts w:ascii="Palatino Linotype" w:hAnsi="Palatino Linotype" w:cs="Book Antiqua"/>
          <w:i/>
          <w:sz w:val="24"/>
          <w:shd w:val="clear" w:color="auto" w:fill="FFFFFF"/>
          <w:lang w:val="az-Latn-AZ"/>
        </w:rPr>
        <w:t>ı</w:t>
      </w:r>
      <w:r w:rsidR="0093067D" w:rsidRPr="0093067D">
        <w:rPr>
          <w:rFonts w:ascii="Palatino Linotype" w:hAnsi="Palatino Linotype"/>
          <w:i/>
          <w:sz w:val="24"/>
          <w:shd w:val="clear" w:color="auto" w:fill="FFFFFF"/>
          <w:lang w:val="az-Latn-AZ"/>
        </w:rPr>
        <w:t>n təqdim edilməsi ərizə</w:t>
      </w:r>
      <w:r w:rsidR="0093067D" w:rsidRPr="0093067D">
        <w:rPr>
          <w:rFonts w:ascii="Palatino Linotype" w:hAnsi="Palatino Linotype" w:cs="Book Antiqua"/>
          <w:i/>
          <w:sz w:val="24"/>
          <w:shd w:val="clear" w:color="auto" w:fill="FFFFFF"/>
          <w:lang w:val="az-Latn-AZ"/>
        </w:rPr>
        <w:t>ç</w:t>
      </w:r>
      <w:r w:rsidR="0093067D" w:rsidRPr="0093067D">
        <w:rPr>
          <w:rFonts w:ascii="Palatino Linotype" w:hAnsi="Palatino Linotype"/>
          <w:i/>
          <w:sz w:val="24"/>
          <w:shd w:val="clear" w:color="auto" w:fill="FFFFFF"/>
          <w:lang w:val="az-Latn-AZ"/>
        </w:rPr>
        <w:t>inin raz</w:t>
      </w:r>
      <w:r w:rsidR="0093067D" w:rsidRPr="0093067D">
        <w:rPr>
          <w:rFonts w:ascii="Palatino Linotype" w:hAnsi="Palatino Linotype" w:cs="Book Antiqua"/>
          <w:i/>
          <w:sz w:val="24"/>
          <w:shd w:val="clear" w:color="auto" w:fill="FFFFFF"/>
          <w:lang w:val="az-Latn-AZ"/>
        </w:rPr>
        <w:t>ı</w:t>
      </w:r>
      <w:r w:rsidR="0093067D" w:rsidRPr="0093067D">
        <w:rPr>
          <w:rFonts w:ascii="Palatino Linotype" w:hAnsi="Palatino Linotype"/>
          <w:i/>
          <w:sz w:val="24"/>
          <w:shd w:val="clear" w:color="auto" w:fill="FFFFFF"/>
          <w:lang w:val="az-Latn-AZ"/>
        </w:rPr>
        <w:t>l</w:t>
      </w:r>
      <w:r w:rsidR="0093067D" w:rsidRPr="0093067D">
        <w:rPr>
          <w:rFonts w:ascii="Palatino Linotype" w:hAnsi="Palatino Linotype" w:cs="Book Antiqua"/>
          <w:i/>
          <w:sz w:val="24"/>
          <w:shd w:val="clear" w:color="auto" w:fill="FFFFFF"/>
          <w:lang w:val="az-Latn-AZ"/>
        </w:rPr>
        <w:t>ığı</w:t>
      </w:r>
      <w:r w:rsidR="0093067D" w:rsidRPr="0093067D">
        <w:rPr>
          <w:rFonts w:ascii="Palatino Linotype" w:hAnsi="Palatino Linotype"/>
          <w:i/>
          <w:sz w:val="24"/>
          <w:shd w:val="clear" w:color="auto" w:fill="FFFFFF"/>
          <w:lang w:val="az-Latn-AZ"/>
        </w:rPr>
        <w:t xml:space="preserve"> ilə sor</w:t>
      </w:r>
      <w:r w:rsidR="0093067D" w:rsidRPr="0093067D">
        <w:rPr>
          <w:rFonts w:ascii="Palatino Linotype" w:hAnsi="Palatino Linotype" w:cs="Book Antiqua"/>
          <w:i/>
          <w:sz w:val="24"/>
          <w:shd w:val="clear" w:color="auto" w:fill="FFFFFF"/>
          <w:lang w:val="az-Latn-AZ"/>
        </w:rPr>
        <w:t>ğ</w:t>
      </w:r>
      <w:r w:rsidR="0093067D" w:rsidRPr="0093067D">
        <w:rPr>
          <w:rFonts w:ascii="Palatino Linotype" w:hAnsi="Palatino Linotype"/>
          <w:i/>
          <w:sz w:val="24"/>
          <w:shd w:val="clear" w:color="auto" w:fill="FFFFFF"/>
          <w:lang w:val="az-Latn-AZ"/>
        </w:rPr>
        <w:t>u əsas</w:t>
      </w:r>
      <w:r w:rsidR="0093067D" w:rsidRPr="0093067D">
        <w:rPr>
          <w:rFonts w:ascii="Palatino Linotype" w:hAnsi="Palatino Linotype" w:cs="Book Antiqua"/>
          <w:i/>
          <w:sz w:val="24"/>
          <w:shd w:val="clear" w:color="auto" w:fill="FFFFFF"/>
          <w:lang w:val="az-Latn-AZ"/>
        </w:rPr>
        <w:t>ı</w:t>
      </w:r>
      <w:r w:rsidR="0093067D" w:rsidRPr="0093067D">
        <w:rPr>
          <w:rFonts w:ascii="Palatino Linotype" w:hAnsi="Palatino Linotype"/>
          <w:i/>
          <w:sz w:val="24"/>
          <w:shd w:val="clear" w:color="auto" w:fill="FFFFFF"/>
          <w:lang w:val="az-Latn-AZ"/>
        </w:rPr>
        <w:t>nda m</w:t>
      </w:r>
      <w:r w:rsidR="0093067D" w:rsidRPr="0093067D">
        <w:rPr>
          <w:rFonts w:ascii="Palatino Linotype" w:hAnsi="Palatino Linotype" w:cs="Book Antiqua"/>
          <w:i/>
          <w:sz w:val="24"/>
          <w:shd w:val="clear" w:color="auto" w:fill="FFFFFF"/>
          <w:lang w:val="az-Latn-AZ"/>
        </w:rPr>
        <w:t>ü</w:t>
      </w:r>
      <w:r w:rsidR="0093067D" w:rsidRPr="0093067D">
        <w:rPr>
          <w:rFonts w:ascii="Palatino Linotype" w:hAnsi="Palatino Linotype"/>
          <w:i/>
          <w:sz w:val="24"/>
          <w:shd w:val="clear" w:color="auto" w:fill="FFFFFF"/>
          <w:lang w:val="az-Latn-AZ"/>
        </w:rPr>
        <w:t>vafiq d</w:t>
      </w:r>
      <w:r w:rsidR="0093067D" w:rsidRPr="0093067D">
        <w:rPr>
          <w:rFonts w:ascii="Palatino Linotype" w:hAnsi="Palatino Linotype" w:cs="Book Antiqua"/>
          <w:i/>
          <w:sz w:val="24"/>
          <w:shd w:val="clear" w:color="auto" w:fill="FFFFFF"/>
          <w:lang w:val="az-Latn-AZ"/>
        </w:rPr>
        <w:t>ö</w:t>
      </w:r>
      <w:r w:rsidR="0093067D" w:rsidRPr="0093067D">
        <w:rPr>
          <w:rFonts w:ascii="Palatino Linotype" w:hAnsi="Palatino Linotype"/>
          <w:i/>
          <w:sz w:val="24"/>
          <w:shd w:val="clear" w:color="auto" w:fill="FFFFFF"/>
          <w:lang w:val="az-Latn-AZ"/>
        </w:rPr>
        <w:t>vlət orqan</w:t>
      </w:r>
      <w:r w:rsidR="0093067D" w:rsidRPr="0093067D">
        <w:rPr>
          <w:rFonts w:ascii="Palatino Linotype" w:hAnsi="Palatino Linotype" w:cs="Book Antiqua"/>
          <w:i/>
          <w:sz w:val="24"/>
          <w:shd w:val="clear" w:color="auto" w:fill="FFFFFF"/>
          <w:lang w:val="az-Latn-AZ"/>
        </w:rPr>
        <w:t>ı</w:t>
      </w:r>
      <w:r w:rsidR="0093067D" w:rsidRPr="0093067D">
        <w:rPr>
          <w:rFonts w:ascii="Palatino Linotype" w:hAnsi="Palatino Linotype"/>
          <w:i/>
          <w:sz w:val="24"/>
          <w:shd w:val="clear" w:color="auto" w:fill="FFFFFF"/>
          <w:lang w:val="az-Latn-AZ"/>
        </w:rPr>
        <w:t>ndan (qurumundan) tələb olunur və ya ərizə</w:t>
      </w:r>
      <w:r w:rsidR="0093067D" w:rsidRPr="0093067D">
        <w:rPr>
          <w:rFonts w:ascii="Palatino Linotype" w:hAnsi="Palatino Linotype" w:cs="Book Antiqua"/>
          <w:i/>
          <w:sz w:val="24"/>
          <w:shd w:val="clear" w:color="auto" w:fill="FFFFFF"/>
          <w:lang w:val="az-Latn-AZ"/>
        </w:rPr>
        <w:t>ç</w:t>
      </w:r>
      <w:r w:rsidR="0093067D" w:rsidRPr="0093067D">
        <w:rPr>
          <w:rFonts w:ascii="Palatino Linotype" w:hAnsi="Palatino Linotype"/>
          <w:i/>
          <w:sz w:val="24"/>
          <w:shd w:val="clear" w:color="auto" w:fill="FFFFFF"/>
          <w:lang w:val="az-Latn-AZ"/>
        </w:rPr>
        <w:t>i tərəfindən təmin edilir.</w:t>
      </w:r>
      <w:r w:rsidR="009A711E" w:rsidRPr="0093067D">
        <w:rPr>
          <w:rStyle w:val="a8"/>
          <w:rFonts w:ascii="Palatino Linotype" w:hAnsi="Palatino Linotype" w:cs="Segoe UI"/>
          <w:b/>
          <w:color w:val="0000FF"/>
          <w:sz w:val="20"/>
          <w:szCs w:val="20"/>
          <w:lang w:val="az-Latn-AZ"/>
        </w:rPr>
        <w:endnoteReference w:id="164"/>
      </w:r>
    </w:p>
    <w:p w14:paraId="3553753D"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164.2. Vətəndaşlıq vəziyyəti aktlarının qeyd edilməsi üçün lazım olan sənədlərin siyahısı vətəndaşlıq vəziyyəti aktlarının qeydə alınması qaydasına əsasən müəyyən olunur.</w:t>
      </w:r>
    </w:p>
    <w:p w14:paraId="5DC56A2B" w14:textId="224DFC37" w:rsidR="00FA6C70" w:rsidRPr="009D5316" w:rsidRDefault="00695117">
      <w:pPr>
        <w:spacing w:after="0" w:line="240" w:lineRule="auto"/>
        <w:ind w:firstLine="540"/>
        <w:jc w:val="both"/>
        <w:rPr>
          <w:rFonts w:ascii="Palatino Linotype" w:hAnsi="Palatino Linotype" w:cs="Segoe UI"/>
          <w:b/>
          <w:color w:val="0000FF"/>
          <w:sz w:val="20"/>
          <w:szCs w:val="24"/>
          <w:lang w:val="az-Latn-AZ"/>
        </w:rPr>
      </w:pPr>
      <w:r w:rsidRPr="009D5316">
        <w:rPr>
          <w:rFonts w:ascii="Palatino Linotype" w:hAnsi="Palatino Linotype" w:cs="Segoe UI"/>
          <w:sz w:val="24"/>
          <w:szCs w:val="24"/>
          <w:lang w:val="az-Latn-AZ"/>
        </w:rPr>
        <w:t>164.3. Vətəndaşlıq vəziyyəti aktlarının</w:t>
      </w:r>
      <w:r w:rsidR="002E6288" w:rsidRPr="009D5316">
        <w:rPr>
          <w:rFonts w:ascii="Palatino Linotype" w:hAnsi="Palatino Linotype" w:cs="Segoe UI"/>
          <w:sz w:val="24"/>
          <w:szCs w:val="24"/>
          <w:lang w:val="az-Latn-AZ"/>
        </w:rPr>
        <w:t xml:space="preserve"> </w:t>
      </w:r>
      <w:r w:rsidR="002E6288" w:rsidRPr="009D5316">
        <w:rPr>
          <w:rFonts w:ascii="Palatino Linotype" w:hAnsi="Palatino Linotype"/>
          <w:i/>
          <w:sz w:val="24"/>
          <w:shd w:val="clear" w:color="auto" w:fill="FFFFFF"/>
          <w:lang w:val="az-Latn-AZ"/>
        </w:rPr>
        <w:t>qeydiyyatının elektron qaydada həyata ke</w:t>
      </w:r>
      <w:r w:rsidR="002E6288" w:rsidRPr="009D5316">
        <w:rPr>
          <w:rFonts w:ascii="Palatino Linotype" w:hAnsi="Palatino Linotype" w:cs="Book Antiqua"/>
          <w:i/>
          <w:sz w:val="24"/>
          <w:shd w:val="clear" w:color="auto" w:fill="FFFFFF"/>
          <w:lang w:val="az-Latn-AZ"/>
        </w:rPr>
        <w:t>ç</w:t>
      </w:r>
      <w:r w:rsidR="002E6288" w:rsidRPr="009D5316">
        <w:rPr>
          <w:rFonts w:ascii="Palatino Linotype" w:hAnsi="Palatino Linotype"/>
          <w:i/>
          <w:sz w:val="24"/>
          <w:shd w:val="clear" w:color="auto" w:fill="FFFFFF"/>
          <w:lang w:val="az-Latn-AZ"/>
        </w:rPr>
        <w:t>irildiyi hallar istisna edilməklə,</w:t>
      </w:r>
      <w:r w:rsidRPr="009D5316">
        <w:rPr>
          <w:rFonts w:ascii="Palatino Linotype" w:hAnsi="Palatino Linotype" w:cs="Segoe UI"/>
          <w:sz w:val="28"/>
          <w:szCs w:val="24"/>
          <w:lang w:val="az-Latn-AZ"/>
        </w:rPr>
        <w:t xml:space="preserve"> </w:t>
      </w:r>
      <w:r w:rsidRPr="009D5316">
        <w:rPr>
          <w:rFonts w:ascii="Palatino Linotype" w:hAnsi="Palatino Linotype" w:cs="Segoe UI"/>
          <w:sz w:val="24"/>
          <w:szCs w:val="24"/>
          <w:lang w:val="az-Latn-AZ"/>
        </w:rPr>
        <w:t>qeydiyyat kitabına yazılan hər bir qeyd ərizə verənlərə oxunmalı, onlar tərəfindən və qeyd aparan vəzifəli şəxs tərəfindən imzalanmalı, möhürlə təsdiq edilməlidir.</w:t>
      </w:r>
      <w:r w:rsidR="002E6288" w:rsidRPr="009D5316">
        <w:rPr>
          <w:rStyle w:val="a8"/>
          <w:rFonts w:ascii="Palatino Linotype" w:hAnsi="Palatino Linotype" w:cs="Segoe UI"/>
          <w:b/>
          <w:color w:val="0000FF"/>
          <w:sz w:val="20"/>
          <w:szCs w:val="24"/>
          <w:lang w:val="az-Latn-AZ"/>
        </w:rPr>
        <w:t xml:space="preserve"> </w:t>
      </w:r>
      <w:r w:rsidR="002E6288" w:rsidRPr="009D5316">
        <w:rPr>
          <w:rStyle w:val="a8"/>
          <w:rFonts w:ascii="Palatino Linotype" w:hAnsi="Palatino Linotype" w:cs="Segoe UI"/>
          <w:b/>
          <w:color w:val="0000FF"/>
          <w:sz w:val="20"/>
          <w:szCs w:val="24"/>
          <w:lang w:val="az-Latn-AZ"/>
        </w:rPr>
        <w:endnoteReference w:id="165"/>
      </w:r>
    </w:p>
    <w:p w14:paraId="7D089750" w14:textId="5E6AAC7F" w:rsidR="002E6288" w:rsidRPr="009D5316" w:rsidRDefault="002E6288" w:rsidP="002E6288">
      <w:pPr>
        <w:shd w:val="clear" w:color="auto" w:fill="FFFFFF"/>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lastRenderedPageBreak/>
        <w:t>164.3-1. Qeydiyyatı elektron qaydada aparılan vətəndaşlıq vəziyyəti</w:t>
      </w:r>
      <w:r w:rsidRPr="009D5316">
        <w:rPr>
          <w:rFonts w:ascii="Palatino Linotype" w:hAnsi="Palatino Linotype"/>
          <w:i/>
          <w:sz w:val="28"/>
          <w:szCs w:val="24"/>
          <w:lang w:val="az-Latn-AZ"/>
        </w:rPr>
        <w:t xml:space="preserve"> </w:t>
      </w:r>
      <w:r w:rsidR="006D327A" w:rsidRPr="000C2755">
        <w:rPr>
          <w:rFonts w:ascii="Palatino Linotype" w:hAnsi="Palatino Linotype"/>
          <w:i/>
          <w:sz w:val="24"/>
          <w:shd w:val="clear" w:color="auto" w:fill="FFFFFF"/>
          <w:lang w:val="az-Latn-AZ"/>
        </w:rPr>
        <w:t>akt qeydləri</w:t>
      </w:r>
      <w:r w:rsidRPr="009D5316">
        <w:rPr>
          <w:rFonts w:ascii="Palatino Linotype" w:hAnsi="Palatino Linotype"/>
          <w:i/>
          <w:sz w:val="28"/>
          <w:szCs w:val="24"/>
          <w:lang w:val="az-Latn-AZ"/>
        </w:rPr>
        <w:t xml:space="preserve"> </w:t>
      </w:r>
      <w:r w:rsidRPr="009D5316">
        <w:rPr>
          <w:rFonts w:ascii="Palatino Linotype" w:hAnsi="Palatino Linotype"/>
          <w:i/>
          <w:sz w:val="24"/>
          <w:szCs w:val="24"/>
          <w:lang w:val="az-Latn-AZ"/>
        </w:rPr>
        <w:t>müvafiq icra hakimiyyəti orqanının müəyyən etdiyi orqanın (qurumun) vəzifəli şəxsinin gücləndirilmiş elektron imzası ilə təsdiq edilir.</w:t>
      </w:r>
      <w:r w:rsidRPr="009D5316">
        <w:rPr>
          <w:rStyle w:val="a8"/>
          <w:rFonts w:ascii="Palatino Linotype" w:hAnsi="Palatino Linotype" w:cs="Segoe UI"/>
          <w:b/>
          <w:color w:val="0000FF"/>
          <w:sz w:val="20"/>
          <w:szCs w:val="24"/>
          <w:lang w:val="az-Latn-AZ"/>
        </w:rPr>
        <w:t xml:space="preserve"> </w:t>
      </w:r>
      <w:r w:rsidRPr="009D5316">
        <w:rPr>
          <w:rStyle w:val="a8"/>
          <w:rFonts w:ascii="Palatino Linotype" w:hAnsi="Palatino Linotype" w:cs="Segoe UI"/>
          <w:b/>
          <w:color w:val="0000FF"/>
          <w:sz w:val="20"/>
          <w:szCs w:val="24"/>
          <w:lang w:val="az-Latn-AZ"/>
        </w:rPr>
        <w:endnoteReference w:id="166"/>
      </w:r>
      <w:r w:rsidR="006D327A" w:rsidRPr="009D5316">
        <w:rPr>
          <w:rFonts w:ascii="Palatino Linotype" w:hAnsi="Palatino Linotype" w:cs="Segoe UI"/>
          <w:b/>
          <w:color w:val="0000FF"/>
          <w:sz w:val="20"/>
          <w:szCs w:val="24"/>
          <w:lang w:val="az-Latn-AZ"/>
        </w:rPr>
        <w:t xml:space="preserve"> </w:t>
      </w:r>
    </w:p>
    <w:p w14:paraId="4DA1D664" w14:textId="77777777" w:rsidR="002E6288" w:rsidRPr="009D5316" w:rsidRDefault="002E6288" w:rsidP="002E6288">
      <w:pPr>
        <w:shd w:val="clear" w:color="auto" w:fill="FFFFFF"/>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164.3-2. Vətəndaşlıq vəziyyəti aktlarının qeydiyyatını aparan vəzifəli şəxs müvafiq qeydin həmin qeyd üzrə razılığı tələb olunan digər şəxslərlə razılaşdırılmasının yoxlanılmasını təmin edir. Nikahda olan valideynlərdən doğulmuş uşağın doğumunun qeydə alınması üçün valideynlərdən biri müraciət edərsə, bu halda güman edilir ki, o digərinin razılığı ilə hərəkət edir. Müraciət edən şəxs tərəfindən yalan məlumat təqdim edilməsi gələcəkdə həmin akt qeydinin ləğvi üçün əsasdır.</w:t>
      </w:r>
    </w:p>
    <w:p w14:paraId="7986D89F" w14:textId="623D1289" w:rsidR="00FA6C70" w:rsidRPr="00D9709F" w:rsidRDefault="00D9709F">
      <w:pPr>
        <w:spacing w:after="0" w:line="240" w:lineRule="auto"/>
        <w:ind w:firstLine="540"/>
        <w:jc w:val="both"/>
        <w:rPr>
          <w:rFonts w:ascii="Palatino Linotype" w:hAnsi="Palatino Linotype" w:cs="Segoe UI"/>
          <w:b/>
          <w:bCs/>
          <w:sz w:val="20"/>
          <w:szCs w:val="20"/>
          <w:lang w:val="az-Latn-AZ"/>
        </w:rPr>
      </w:pPr>
      <w:r w:rsidRPr="00607369">
        <w:rPr>
          <w:rFonts w:ascii="Palatino Linotype" w:hAnsi="Palatino Linotype"/>
          <w:i/>
          <w:iCs/>
          <w:sz w:val="24"/>
          <w:szCs w:val="24"/>
          <w:lang w:val="az-Latn-AZ"/>
        </w:rPr>
        <w:t>164.4. Ərizə verən şəxslərə vətəndaşlıq vəziyyəti aktının qeydə alınması haqqında müvafiq şəhadətnamə verilir.</w:t>
      </w:r>
      <w:r w:rsidRPr="00D9709F">
        <w:rPr>
          <w:rStyle w:val="a8"/>
          <w:rFonts w:ascii="Palatino Linotype" w:hAnsi="Palatino Linotype" w:cs="Segoe UI"/>
          <w:b/>
          <w:bCs/>
          <w:color w:val="0000FF"/>
          <w:sz w:val="20"/>
          <w:szCs w:val="20"/>
          <w:lang w:val="az-Latn-AZ"/>
        </w:rPr>
        <w:endnoteReference w:id="167"/>
      </w:r>
    </w:p>
    <w:p w14:paraId="3D685CA1" w14:textId="2D28D3A1" w:rsidR="006D327A" w:rsidRDefault="006D327A">
      <w:pPr>
        <w:spacing w:after="0" w:line="240" w:lineRule="auto"/>
        <w:ind w:firstLine="540"/>
        <w:jc w:val="both"/>
        <w:rPr>
          <w:rFonts w:ascii="Palatino Linotype" w:hAnsi="Palatino Linotype"/>
          <w:i/>
          <w:sz w:val="24"/>
          <w:shd w:val="clear" w:color="auto" w:fill="FFFFFF"/>
          <w:lang w:val="az-Latn-AZ"/>
        </w:rPr>
      </w:pPr>
      <w:r w:rsidRPr="000C2755">
        <w:rPr>
          <w:rFonts w:ascii="Palatino Linotype" w:hAnsi="Palatino Linotype"/>
          <w:i/>
          <w:sz w:val="24"/>
          <w:shd w:val="clear" w:color="auto" w:fill="FFFFFF"/>
          <w:lang w:val="az-Latn-AZ"/>
        </w:rPr>
        <w:t>164.5. Vətənda</w:t>
      </w:r>
      <w:r w:rsidRPr="000C2755">
        <w:rPr>
          <w:rFonts w:ascii="Palatino Linotype" w:hAnsi="Palatino Linotype" w:cs="Book Antiqua"/>
          <w:i/>
          <w:sz w:val="24"/>
          <w:shd w:val="clear" w:color="auto" w:fill="FFFFFF"/>
          <w:lang w:val="az-Latn-AZ"/>
        </w:rPr>
        <w:t>ş</w:t>
      </w:r>
      <w:r w:rsidRPr="000C2755">
        <w:rPr>
          <w:rFonts w:ascii="Palatino Linotype" w:hAnsi="Palatino Linotype"/>
          <w:i/>
          <w:sz w:val="24"/>
          <w:shd w:val="clear" w:color="auto" w:fill="FFFFFF"/>
          <w:lang w:val="az-Latn-AZ"/>
        </w:rPr>
        <w:t>l</w:t>
      </w:r>
      <w:r w:rsidRPr="000C2755">
        <w:rPr>
          <w:rFonts w:ascii="Palatino Linotype" w:hAnsi="Palatino Linotype" w:cs="Book Antiqua"/>
          <w:i/>
          <w:sz w:val="24"/>
          <w:shd w:val="clear" w:color="auto" w:fill="FFFFFF"/>
          <w:lang w:val="az-Latn-AZ"/>
        </w:rPr>
        <w:t>ı</w:t>
      </w:r>
      <w:r w:rsidRPr="000C2755">
        <w:rPr>
          <w:rFonts w:ascii="Palatino Linotype" w:hAnsi="Palatino Linotype"/>
          <w:i/>
          <w:sz w:val="24"/>
          <w:shd w:val="clear" w:color="auto" w:fill="FFFFFF"/>
          <w:lang w:val="az-Latn-AZ"/>
        </w:rPr>
        <w:t xml:space="preserve">q vəziyyəti akt qeydi </w:t>
      </w:r>
      <w:r w:rsidRPr="000C2755">
        <w:rPr>
          <w:rFonts w:ascii="Palatino Linotype" w:hAnsi="Palatino Linotype" w:cs="Book Antiqua"/>
          <w:i/>
          <w:sz w:val="24"/>
          <w:shd w:val="clear" w:color="auto" w:fill="FFFFFF"/>
          <w:lang w:val="az-Latn-AZ"/>
        </w:rPr>
        <w:t>“</w:t>
      </w:r>
      <w:r w:rsidRPr="000C2755">
        <w:rPr>
          <w:rFonts w:ascii="Palatino Linotype" w:hAnsi="Palatino Linotype"/>
          <w:i/>
          <w:sz w:val="24"/>
          <w:shd w:val="clear" w:color="auto" w:fill="FFFFFF"/>
          <w:lang w:val="az-Latn-AZ"/>
        </w:rPr>
        <w:t>Elektron məhkəmə</w:t>
      </w:r>
      <w:r w:rsidRPr="000C2755">
        <w:rPr>
          <w:rFonts w:ascii="Palatino Linotype" w:hAnsi="Palatino Linotype" w:cs="Book Antiqua"/>
          <w:i/>
          <w:sz w:val="24"/>
          <w:shd w:val="clear" w:color="auto" w:fill="FFFFFF"/>
          <w:lang w:val="az-Latn-AZ"/>
        </w:rPr>
        <w:t>”</w:t>
      </w:r>
      <w:r w:rsidRPr="000C2755">
        <w:rPr>
          <w:rFonts w:ascii="Palatino Linotype" w:hAnsi="Palatino Linotype"/>
          <w:i/>
          <w:sz w:val="24"/>
          <w:shd w:val="clear" w:color="auto" w:fill="FFFFFF"/>
          <w:lang w:val="az-Latn-AZ"/>
        </w:rPr>
        <w:t xml:space="preserve"> informasiya sistemindən m</w:t>
      </w:r>
      <w:r w:rsidRPr="000C2755">
        <w:rPr>
          <w:rFonts w:ascii="Palatino Linotype" w:hAnsi="Palatino Linotype" w:cs="Book Antiqua"/>
          <w:i/>
          <w:sz w:val="24"/>
          <w:shd w:val="clear" w:color="auto" w:fill="FFFFFF"/>
          <w:lang w:val="az-Latn-AZ"/>
        </w:rPr>
        <w:t>ü</w:t>
      </w:r>
      <w:r w:rsidRPr="000C2755">
        <w:rPr>
          <w:rFonts w:ascii="Palatino Linotype" w:hAnsi="Palatino Linotype"/>
          <w:i/>
          <w:sz w:val="24"/>
          <w:shd w:val="clear" w:color="auto" w:fill="FFFFFF"/>
          <w:lang w:val="az-Latn-AZ"/>
        </w:rPr>
        <w:t>vafiq icra hakimiyyəti orqan</w:t>
      </w:r>
      <w:r w:rsidRPr="000C2755">
        <w:rPr>
          <w:rFonts w:ascii="Palatino Linotype" w:hAnsi="Palatino Linotype" w:cs="Book Antiqua"/>
          <w:i/>
          <w:sz w:val="24"/>
          <w:shd w:val="clear" w:color="auto" w:fill="FFFFFF"/>
          <w:lang w:val="az-Latn-AZ"/>
        </w:rPr>
        <w:t>ı</w:t>
      </w:r>
      <w:r w:rsidRPr="000C2755">
        <w:rPr>
          <w:rFonts w:ascii="Palatino Linotype" w:hAnsi="Palatino Linotype"/>
          <w:i/>
          <w:sz w:val="24"/>
          <w:shd w:val="clear" w:color="auto" w:fill="FFFFFF"/>
          <w:lang w:val="az-Latn-AZ"/>
        </w:rPr>
        <w:t>n</w:t>
      </w:r>
      <w:r w:rsidRPr="000C2755">
        <w:rPr>
          <w:rFonts w:ascii="Palatino Linotype" w:hAnsi="Palatino Linotype" w:cs="Book Antiqua"/>
          <w:i/>
          <w:sz w:val="24"/>
          <w:shd w:val="clear" w:color="auto" w:fill="FFFFFF"/>
          <w:lang w:val="az-Latn-AZ"/>
        </w:rPr>
        <w:t>ı</w:t>
      </w:r>
      <w:r w:rsidRPr="000C2755">
        <w:rPr>
          <w:rFonts w:ascii="Palatino Linotype" w:hAnsi="Palatino Linotype"/>
          <w:i/>
          <w:sz w:val="24"/>
          <w:shd w:val="clear" w:color="auto" w:fill="FFFFFF"/>
          <w:lang w:val="az-Latn-AZ"/>
        </w:rPr>
        <w:t>n m</w:t>
      </w:r>
      <w:r w:rsidRPr="000C2755">
        <w:rPr>
          <w:rFonts w:ascii="Palatino Linotype" w:hAnsi="Palatino Linotype" w:cs="Book Antiqua"/>
          <w:i/>
          <w:sz w:val="24"/>
          <w:shd w:val="clear" w:color="auto" w:fill="FFFFFF"/>
          <w:lang w:val="az-Latn-AZ"/>
        </w:rPr>
        <w:t>ü</w:t>
      </w:r>
      <w:r w:rsidRPr="000C2755">
        <w:rPr>
          <w:rFonts w:ascii="Palatino Linotype" w:hAnsi="Palatino Linotype"/>
          <w:i/>
          <w:sz w:val="24"/>
          <w:shd w:val="clear" w:color="auto" w:fill="FFFFFF"/>
          <w:lang w:val="az-Latn-AZ"/>
        </w:rPr>
        <w:t>əyyən etdiyi orqan</w:t>
      </w:r>
      <w:r w:rsidRPr="000C2755">
        <w:rPr>
          <w:rFonts w:ascii="Palatino Linotype" w:hAnsi="Palatino Linotype" w:cs="Book Antiqua"/>
          <w:i/>
          <w:sz w:val="24"/>
          <w:shd w:val="clear" w:color="auto" w:fill="FFFFFF"/>
          <w:lang w:val="az-Latn-AZ"/>
        </w:rPr>
        <w:t>ı</w:t>
      </w:r>
      <w:r w:rsidRPr="000C2755">
        <w:rPr>
          <w:rFonts w:ascii="Palatino Linotype" w:hAnsi="Palatino Linotype"/>
          <w:i/>
          <w:sz w:val="24"/>
          <w:shd w:val="clear" w:color="auto" w:fill="FFFFFF"/>
          <w:lang w:val="az-Latn-AZ"/>
        </w:rPr>
        <w:t xml:space="preserve">n (qurumun) informasiya sisteminə </w:t>
      </w:r>
      <w:r w:rsidRPr="000C2755">
        <w:rPr>
          <w:rFonts w:ascii="Palatino Linotype" w:hAnsi="Palatino Linotype" w:cs="Book Antiqua"/>
          <w:i/>
          <w:sz w:val="24"/>
          <w:shd w:val="clear" w:color="auto" w:fill="FFFFFF"/>
          <w:lang w:val="az-Latn-AZ"/>
        </w:rPr>
        <w:t>ö</w:t>
      </w:r>
      <w:r w:rsidRPr="000C2755">
        <w:rPr>
          <w:rFonts w:ascii="Palatino Linotype" w:hAnsi="Palatino Linotype"/>
          <w:i/>
          <w:sz w:val="24"/>
          <w:shd w:val="clear" w:color="auto" w:fill="FFFFFF"/>
          <w:lang w:val="az-Latn-AZ"/>
        </w:rPr>
        <w:t>t</w:t>
      </w:r>
      <w:r w:rsidRPr="000C2755">
        <w:rPr>
          <w:rFonts w:ascii="Palatino Linotype" w:hAnsi="Palatino Linotype" w:cs="Book Antiqua"/>
          <w:i/>
          <w:sz w:val="24"/>
          <w:shd w:val="clear" w:color="auto" w:fill="FFFFFF"/>
          <w:lang w:val="az-Latn-AZ"/>
        </w:rPr>
        <w:t>ü</w:t>
      </w:r>
      <w:r w:rsidRPr="000C2755">
        <w:rPr>
          <w:rFonts w:ascii="Palatino Linotype" w:hAnsi="Palatino Linotype"/>
          <w:i/>
          <w:sz w:val="24"/>
          <w:shd w:val="clear" w:color="auto" w:fill="FFFFFF"/>
          <w:lang w:val="az-Latn-AZ"/>
        </w:rPr>
        <w:t>r</w:t>
      </w:r>
      <w:r w:rsidRPr="000C2755">
        <w:rPr>
          <w:rFonts w:ascii="Palatino Linotype" w:hAnsi="Palatino Linotype" w:cs="Book Antiqua"/>
          <w:i/>
          <w:sz w:val="24"/>
          <w:shd w:val="clear" w:color="auto" w:fill="FFFFFF"/>
          <w:lang w:val="az-Latn-AZ"/>
        </w:rPr>
        <w:t>ü</w:t>
      </w:r>
      <w:r w:rsidRPr="000C2755">
        <w:rPr>
          <w:rFonts w:ascii="Palatino Linotype" w:hAnsi="Palatino Linotype"/>
          <w:i/>
          <w:sz w:val="24"/>
          <w:shd w:val="clear" w:color="auto" w:fill="FFFFFF"/>
          <w:lang w:val="az-Latn-AZ"/>
        </w:rPr>
        <w:t>lm</w:t>
      </w:r>
      <w:r w:rsidRPr="000C2755">
        <w:rPr>
          <w:rFonts w:ascii="Palatino Linotype" w:hAnsi="Palatino Linotype" w:cs="Book Antiqua"/>
          <w:i/>
          <w:sz w:val="24"/>
          <w:shd w:val="clear" w:color="auto" w:fill="FFFFFF"/>
          <w:lang w:val="az-Latn-AZ"/>
        </w:rPr>
        <w:t>üş</w:t>
      </w:r>
      <w:r w:rsidRPr="000C2755">
        <w:rPr>
          <w:rFonts w:ascii="Palatino Linotype" w:hAnsi="Palatino Linotype"/>
          <w:i/>
          <w:sz w:val="24"/>
          <w:shd w:val="clear" w:color="auto" w:fill="FFFFFF"/>
          <w:lang w:val="az-Latn-AZ"/>
        </w:rPr>
        <w:t xml:space="preserve"> məhkəmə qətnaməsindən </w:t>
      </w:r>
      <w:r w:rsidRPr="000C2755">
        <w:rPr>
          <w:rFonts w:ascii="Palatino Linotype" w:hAnsi="Palatino Linotype" w:cs="Book Antiqua"/>
          <w:i/>
          <w:sz w:val="24"/>
          <w:shd w:val="clear" w:color="auto" w:fill="FFFFFF"/>
          <w:lang w:val="az-Latn-AZ"/>
        </w:rPr>
        <w:t>çı</w:t>
      </w:r>
      <w:r w:rsidRPr="000C2755">
        <w:rPr>
          <w:rFonts w:ascii="Palatino Linotype" w:hAnsi="Palatino Linotype"/>
          <w:i/>
          <w:sz w:val="24"/>
          <w:shd w:val="clear" w:color="auto" w:fill="FFFFFF"/>
          <w:lang w:val="az-Latn-AZ"/>
        </w:rPr>
        <w:t>xar</w:t>
      </w:r>
      <w:r w:rsidRPr="000C2755">
        <w:rPr>
          <w:rFonts w:ascii="Palatino Linotype" w:hAnsi="Palatino Linotype" w:cs="Book Antiqua"/>
          <w:i/>
          <w:sz w:val="24"/>
          <w:shd w:val="clear" w:color="auto" w:fill="FFFFFF"/>
          <w:lang w:val="az-Latn-AZ"/>
        </w:rPr>
        <w:t>ış</w:t>
      </w:r>
      <w:r w:rsidRPr="000C2755">
        <w:rPr>
          <w:rFonts w:ascii="Palatino Linotype" w:hAnsi="Palatino Linotype"/>
          <w:i/>
          <w:sz w:val="24"/>
          <w:shd w:val="clear" w:color="auto" w:fill="FFFFFF"/>
          <w:lang w:val="az-Latn-AZ"/>
        </w:rPr>
        <w:t>a əsasən apar</w:t>
      </w:r>
      <w:r w:rsidRPr="000C2755">
        <w:rPr>
          <w:rFonts w:ascii="Palatino Linotype" w:hAnsi="Palatino Linotype" w:cs="Book Antiqua"/>
          <w:i/>
          <w:sz w:val="24"/>
          <w:shd w:val="clear" w:color="auto" w:fill="FFFFFF"/>
          <w:lang w:val="az-Latn-AZ"/>
        </w:rPr>
        <w:t>ı</w:t>
      </w:r>
      <w:r w:rsidRPr="000C2755">
        <w:rPr>
          <w:rFonts w:ascii="Palatino Linotype" w:hAnsi="Palatino Linotype"/>
          <w:i/>
          <w:sz w:val="24"/>
          <w:shd w:val="clear" w:color="auto" w:fill="FFFFFF"/>
          <w:lang w:val="az-Latn-AZ"/>
        </w:rPr>
        <w:t>ld</w:t>
      </w:r>
      <w:r w:rsidRPr="000C2755">
        <w:rPr>
          <w:rFonts w:ascii="Palatino Linotype" w:hAnsi="Palatino Linotype" w:cs="Book Antiqua"/>
          <w:i/>
          <w:sz w:val="24"/>
          <w:shd w:val="clear" w:color="auto" w:fill="FFFFFF"/>
          <w:lang w:val="az-Latn-AZ"/>
        </w:rPr>
        <w:t>ı</w:t>
      </w:r>
      <w:r w:rsidRPr="000C2755">
        <w:rPr>
          <w:rFonts w:ascii="Palatino Linotype" w:hAnsi="Palatino Linotype"/>
          <w:i/>
          <w:sz w:val="24"/>
          <w:shd w:val="clear" w:color="auto" w:fill="FFFFFF"/>
          <w:lang w:val="az-Latn-AZ"/>
        </w:rPr>
        <w:t xml:space="preserve">qda, </w:t>
      </w:r>
      <w:r w:rsidR="00260795" w:rsidRPr="00086692">
        <w:rPr>
          <w:rFonts w:ascii="Palatino Linotype" w:hAnsi="Palatino Linotype"/>
          <w:i/>
          <w:iCs/>
          <w:sz w:val="24"/>
          <w:szCs w:val="24"/>
          <w:lang w:val="az-Latn-AZ"/>
        </w:rPr>
        <w:t>vətəndaşlıq vəziyyəti aktlarının dövlət qeydiyyatı haqqında</w:t>
      </w:r>
      <w:r w:rsidRPr="000C2755">
        <w:rPr>
          <w:rFonts w:ascii="Palatino Linotype" w:hAnsi="Palatino Linotype"/>
          <w:i/>
          <w:sz w:val="24"/>
          <w:shd w:val="clear" w:color="auto" w:fill="FFFFFF"/>
          <w:lang w:val="az-Latn-AZ"/>
        </w:rPr>
        <w:t xml:space="preserve"> </w:t>
      </w:r>
      <w:r w:rsidRPr="000C2755">
        <w:rPr>
          <w:rFonts w:ascii="Palatino Linotype" w:hAnsi="Palatino Linotype" w:cs="Book Antiqua"/>
          <w:i/>
          <w:sz w:val="24"/>
          <w:shd w:val="clear" w:color="auto" w:fill="FFFFFF"/>
          <w:lang w:val="az-Latn-AZ"/>
        </w:rPr>
        <w:t>ş</w:t>
      </w:r>
      <w:r w:rsidRPr="000C2755">
        <w:rPr>
          <w:rFonts w:ascii="Palatino Linotype" w:hAnsi="Palatino Linotype"/>
          <w:i/>
          <w:sz w:val="24"/>
          <w:shd w:val="clear" w:color="auto" w:fill="FFFFFF"/>
          <w:lang w:val="az-Latn-AZ"/>
        </w:rPr>
        <w:t>əhadətnamə və ya aray</w:t>
      </w:r>
      <w:r w:rsidRPr="000C2755">
        <w:rPr>
          <w:rFonts w:ascii="Palatino Linotype" w:hAnsi="Palatino Linotype" w:cs="Book Antiqua"/>
          <w:i/>
          <w:sz w:val="24"/>
          <w:shd w:val="clear" w:color="auto" w:fill="FFFFFF"/>
          <w:lang w:val="az-Latn-AZ"/>
        </w:rPr>
        <w:t>ış</w:t>
      </w:r>
      <w:r w:rsidRPr="000C2755">
        <w:rPr>
          <w:rFonts w:ascii="Palatino Linotype" w:hAnsi="Palatino Linotype"/>
          <w:i/>
          <w:sz w:val="24"/>
          <w:shd w:val="clear" w:color="auto" w:fill="FFFFFF"/>
          <w:lang w:val="az-Latn-AZ"/>
        </w:rPr>
        <w:t xml:space="preserve"> barəsində akt qeydi tərtib edilmi</w:t>
      </w:r>
      <w:r w:rsidRPr="000C2755">
        <w:rPr>
          <w:rFonts w:ascii="Palatino Linotype" w:hAnsi="Palatino Linotype" w:cs="Book Antiqua"/>
          <w:i/>
          <w:sz w:val="24"/>
          <w:shd w:val="clear" w:color="auto" w:fill="FFFFFF"/>
          <w:lang w:val="az-Latn-AZ"/>
        </w:rPr>
        <w:t>ş</w:t>
      </w:r>
      <w:r w:rsidRPr="000C2755">
        <w:rPr>
          <w:rFonts w:ascii="Palatino Linotype" w:hAnsi="Palatino Linotype"/>
          <w:i/>
          <w:sz w:val="24"/>
          <w:shd w:val="clear" w:color="auto" w:fill="FFFFFF"/>
          <w:lang w:val="az-Latn-AZ"/>
        </w:rPr>
        <w:t xml:space="preserve"> </w:t>
      </w:r>
      <w:r w:rsidRPr="000C2755">
        <w:rPr>
          <w:rFonts w:ascii="Palatino Linotype" w:hAnsi="Palatino Linotype" w:cs="Book Antiqua"/>
          <w:i/>
          <w:sz w:val="24"/>
          <w:shd w:val="clear" w:color="auto" w:fill="FFFFFF"/>
          <w:lang w:val="az-Latn-AZ"/>
        </w:rPr>
        <w:t>ş</w:t>
      </w:r>
      <w:r w:rsidRPr="000C2755">
        <w:rPr>
          <w:rFonts w:ascii="Palatino Linotype" w:hAnsi="Palatino Linotype"/>
          <w:i/>
          <w:sz w:val="24"/>
          <w:shd w:val="clear" w:color="auto" w:fill="FFFFFF"/>
          <w:lang w:val="az-Latn-AZ"/>
        </w:rPr>
        <w:t>əxs</w:t>
      </w:r>
      <w:r w:rsidR="00260795" w:rsidRPr="00086692">
        <w:rPr>
          <w:rFonts w:ascii="Palatino Linotype" w:hAnsi="Palatino Linotype"/>
          <w:i/>
          <w:iCs/>
          <w:sz w:val="24"/>
          <w:szCs w:val="24"/>
          <w:lang w:val="az-Latn-AZ"/>
        </w:rPr>
        <w:t>, yaxud onun qanuni nümayəndəsi, etibarnamə ilə səlahiyyət verdiyi şəxs, barəsində akt qeydi tərtib edilmiş şəxs öldükdə isə yaxın qohumları</w:t>
      </w:r>
      <w:r w:rsidRPr="000C2755">
        <w:rPr>
          <w:rFonts w:ascii="Palatino Linotype" w:hAnsi="Palatino Linotype"/>
          <w:i/>
          <w:sz w:val="24"/>
          <w:shd w:val="clear" w:color="auto" w:fill="FFFFFF"/>
          <w:lang w:val="az-Latn-AZ"/>
        </w:rPr>
        <w:t xml:space="preserve"> m</w:t>
      </w:r>
      <w:r w:rsidRPr="000C2755">
        <w:rPr>
          <w:rFonts w:ascii="Palatino Linotype" w:hAnsi="Palatino Linotype" w:cs="Book Antiqua"/>
          <w:i/>
          <w:sz w:val="24"/>
          <w:shd w:val="clear" w:color="auto" w:fill="FFFFFF"/>
          <w:lang w:val="az-Latn-AZ"/>
        </w:rPr>
        <w:t>ü</w:t>
      </w:r>
      <w:r w:rsidRPr="000C2755">
        <w:rPr>
          <w:rFonts w:ascii="Palatino Linotype" w:hAnsi="Palatino Linotype"/>
          <w:i/>
          <w:sz w:val="24"/>
          <w:shd w:val="clear" w:color="auto" w:fill="FFFFFF"/>
          <w:lang w:val="az-Latn-AZ"/>
        </w:rPr>
        <w:t>raciət etdikdə verilir.</w:t>
      </w:r>
      <w:r w:rsidRPr="009D5316">
        <w:rPr>
          <w:rStyle w:val="a8"/>
          <w:rFonts w:ascii="Palatino Linotype" w:hAnsi="Palatino Linotype"/>
          <w:b/>
          <w:color w:val="0000CC"/>
          <w:sz w:val="20"/>
          <w:szCs w:val="20"/>
          <w:lang w:val="az-Latn-AZ"/>
        </w:rPr>
        <w:endnoteReference w:id="168"/>
      </w:r>
    </w:p>
    <w:p w14:paraId="673E13D1" w14:textId="7169DB3F" w:rsidR="00D9709F" w:rsidRPr="009D5316" w:rsidRDefault="00D9709F">
      <w:pPr>
        <w:spacing w:after="0" w:line="240" w:lineRule="auto"/>
        <w:ind w:firstLine="540"/>
        <w:jc w:val="both"/>
        <w:rPr>
          <w:rFonts w:ascii="Palatino Linotype" w:hAnsi="Palatino Linotype" w:cs="Segoe UI"/>
          <w:sz w:val="24"/>
          <w:szCs w:val="24"/>
          <w:lang w:val="az-Latn-AZ"/>
        </w:rPr>
      </w:pPr>
      <w:r w:rsidRPr="00607369">
        <w:rPr>
          <w:rFonts w:ascii="Palatino Linotype" w:hAnsi="Palatino Linotype"/>
          <w:i/>
          <w:iCs/>
          <w:sz w:val="24"/>
          <w:szCs w:val="24"/>
          <w:lang w:val="az-Latn-AZ"/>
        </w:rPr>
        <w:t>164.6. Vətəndaşlıq vəziyyəti aktlarının qeydə alınması haqqında şəhadətnamələrdə göstərilən məlumatlar Elektron Hökumət İnformasiya Sistemi üzərindən təqdim edilə (əldə edilə) bilər. Vətəndaşlıq vəziyyəti aktlarının qeydə alınması haqqında müvafiq şəhadətnamədə göstərilən məlumatların Elektron Hökumət İnformasiya Sistemi üzərindən təqdim edilməsi həmin şəhadətnamənin təqdim edilməsinə bərabər tutulur.</w:t>
      </w:r>
      <w:r w:rsidRPr="00D9709F">
        <w:rPr>
          <w:rStyle w:val="a8"/>
          <w:rFonts w:ascii="Palatino Linotype" w:hAnsi="Palatino Linotype"/>
          <w:b/>
          <w:bCs/>
          <w:color w:val="0000FF"/>
          <w:sz w:val="20"/>
          <w:szCs w:val="20"/>
          <w:lang w:val="az-Latn-AZ"/>
        </w:rPr>
        <w:endnoteReference w:id="169"/>
      </w:r>
    </w:p>
    <w:p w14:paraId="45314645"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0E619E4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165. </w:t>
      </w:r>
      <w:r w:rsidRPr="009D5316">
        <w:rPr>
          <w:rFonts w:ascii="Palatino Linotype" w:hAnsi="Palatino Linotype" w:cs="Segoe UI"/>
          <w:b/>
          <w:sz w:val="24"/>
          <w:szCs w:val="24"/>
          <w:lang w:val="az-Latn-AZ"/>
        </w:rPr>
        <w:t xml:space="preserve">Dövlət rüsumu </w:t>
      </w:r>
    </w:p>
    <w:p w14:paraId="5202FCFD"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57B049E7" w14:textId="7CB99FF0"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Vətəndaşlıq vəziyyəti aktlarının qeydə alınmasına </w:t>
      </w:r>
      <w:r w:rsidR="006D327A" w:rsidRPr="000C2755">
        <w:rPr>
          <w:rFonts w:ascii="Palatino Linotype" w:hAnsi="Palatino Linotype"/>
          <w:i/>
          <w:sz w:val="24"/>
          <w:shd w:val="clear" w:color="auto" w:fill="FFFFFF"/>
          <w:lang w:val="az-Latn-AZ"/>
        </w:rPr>
        <w:t>(qeydiyyat “Elektron məhkəmə</w:t>
      </w:r>
      <w:r w:rsidR="006D327A" w:rsidRPr="000C2755">
        <w:rPr>
          <w:rFonts w:ascii="Palatino Linotype" w:hAnsi="Palatino Linotype" w:cs="Book Antiqua"/>
          <w:i/>
          <w:sz w:val="24"/>
          <w:shd w:val="clear" w:color="auto" w:fill="FFFFFF"/>
          <w:lang w:val="az-Latn-AZ"/>
        </w:rPr>
        <w:t>”</w:t>
      </w:r>
      <w:r w:rsidR="006D327A" w:rsidRPr="000C2755">
        <w:rPr>
          <w:rFonts w:ascii="Palatino Linotype" w:hAnsi="Palatino Linotype"/>
          <w:i/>
          <w:sz w:val="24"/>
          <w:shd w:val="clear" w:color="auto" w:fill="FFFFFF"/>
          <w:lang w:val="az-Latn-AZ"/>
        </w:rPr>
        <w:t xml:space="preserve"> informasiya sistemi vasitəsi ilə daxil olmu</w:t>
      </w:r>
      <w:r w:rsidR="006D327A" w:rsidRPr="000C2755">
        <w:rPr>
          <w:rFonts w:ascii="Palatino Linotype" w:hAnsi="Palatino Linotype" w:cs="Book Antiqua"/>
          <w:i/>
          <w:sz w:val="24"/>
          <w:shd w:val="clear" w:color="auto" w:fill="FFFFFF"/>
          <w:lang w:val="az-Latn-AZ"/>
        </w:rPr>
        <w:t>ş</w:t>
      </w:r>
      <w:r w:rsidR="006D327A" w:rsidRPr="000C2755">
        <w:rPr>
          <w:rFonts w:ascii="Palatino Linotype" w:hAnsi="Palatino Linotype"/>
          <w:i/>
          <w:sz w:val="24"/>
          <w:shd w:val="clear" w:color="auto" w:fill="FFFFFF"/>
          <w:lang w:val="az-Latn-AZ"/>
        </w:rPr>
        <w:t xml:space="preserve"> məhkəmə qətnaməsindən </w:t>
      </w:r>
      <w:r w:rsidR="006D327A" w:rsidRPr="000C2755">
        <w:rPr>
          <w:rFonts w:ascii="Palatino Linotype" w:hAnsi="Palatino Linotype" w:cs="Book Antiqua"/>
          <w:i/>
          <w:sz w:val="24"/>
          <w:shd w:val="clear" w:color="auto" w:fill="FFFFFF"/>
          <w:lang w:val="az-Latn-AZ"/>
        </w:rPr>
        <w:t>çı</w:t>
      </w:r>
      <w:r w:rsidR="006D327A" w:rsidRPr="000C2755">
        <w:rPr>
          <w:rFonts w:ascii="Palatino Linotype" w:hAnsi="Palatino Linotype"/>
          <w:i/>
          <w:sz w:val="24"/>
          <w:shd w:val="clear" w:color="auto" w:fill="FFFFFF"/>
          <w:lang w:val="az-Latn-AZ"/>
        </w:rPr>
        <w:t>xar</w:t>
      </w:r>
      <w:r w:rsidR="006D327A" w:rsidRPr="000C2755">
        <w:rPr>
          <w:rFonts w:ascii="Palatino Linotype" w:hAnsi="Palatino Linotype" w:cs="Book Antiqua"/>
          <w:i/>
          <w:sz w:val="24"/>
          <w:shd w:val="clear" w:color="auto" w:fill="FFFFFF"/>
          <w:lang w:val="az-Latn-AZ"/>
        </w:rPr>
        <w:t>ış</w:t>
      </w:r>
      <w:r w:rsidR="006D327A" w:rsidRPr="000C2755">
        <w:rPr>
          <w:rFonts w:ascii="Palatino Linotype" w:hAnsi="Palatino Linotype"/>
          <w:i/>
          <w:sz w:val="24"/>
          <w:shd w:val="clear" w:color="auto" w:fill="FFFFFF"/>
          <w:lang w:val="az-Latn-AZ"/>
        </w:rPr>
        <w:t>a əsasən apar</w:t>
      </w:r>
      <w:r w:rsidR="006D327A" w:rsidRPr="000C2755">
        <w:rPr>
          <w:rFonts w:ascii="Palatino Linotype" w:hAnsi="Palatino Linotype" w:cs="Book Antiqua"/>
          <w:i/>
          <w:sz w:val="24"/>
          <w:shd w:val="clear" w:color="auto" w:fill="FFFFFF"/>
          <w:lang w:val="az-Latn-AZ"/>
        </w:rPr>
        <w:t>ı</w:t>
      </w:r>
      <w:r w:rsidR="006D327A" w:rsidRPr="000C2755">
        <w:rPr>
          <w:rFonts w:ascii="Palatino Linotype" w:hAnsi="Palatino Linotype"/>
          <w:i/>
          <w:sz w:val="24"/>
          <w:shd w:val="clear" w:color="auto" w:fill="FFFFFF"/>
          <w:lang w:val="az-Latn-AZ"/>
        </w:rPr>
        <w:t>ld</w:t>
      </w:r>
      <w:r w:rsidR="006D327A" w:rsidRPr="000C2755">
        <w:rPr>
          <w:rFonts w:ascii="Palatino Linotype" w:hAnsi="Palatino Linotype" w:cs="Book Antiqua"/>
          <w:i/>
          <w:sz w:val="24"/>
          <w:shd w:val="clear" w:color="auto" w:fill="FFFFFF"/>
          <w:lang w:val="az-Latn-AZ"/>
        </w:rPr>
        <w:t>ı</w:t>
      </w:r>
      <w:r w:rsidR="006D327A" w:rsidRPr="000C2755">
        <w:rPr>
          <w:rFonts w:ascii="Palatino Linotype" w:hAnsi="Palatino Linotype"/>
          <w:i/>
          <w:sz w:val="24"/>
          <w:shd w:val="clear" w:color="auto" w:fill="FFFFFF"/>
          <w:lang w:val="az-Latn-AZ"/>
        </w:rPr>
        <w:t xml:space="preserve">qda </w:t>
      </w:r>
      <w:r w:rsidR="006D327A" w:rsidRPr="000C2755">
        <w:rPr>
          <w:rFonts w:ascii="Palatino Linotype" w:hAnsi="Palatino Linotype" w:cs="Book Antiqua"/>
          <w:i/>
          <w:sz w:val="24"/>
          <w:shd w:val="clear" w:color="auto" w:fill="FFFFFF"/>
          <w:lang w:val="az-Latn-AZ"/>
        </w:rPr>
        <w:t>ş</w:t>
      </w:r>
      <w:r w:rsidR="006D327A" w:rsidRPr="000C2755">
        <w:rPr>
          <w:rFonts w:ascii="Palatino Linotype" w:hAnsi="Palatino Linotype"/>
          <w:i/>
          <w:sz w:val="24"/>
          <w:shd w:val="clear" w:color="auto" w:fill="FFFFFF"/>
          <w:lang w:val="az-Latn-AZ"/>
        </w:rPr>
        <w:t>əhadətnamənin verilməsinə) g</w:t>
      </w:r>
      <w:r w:rsidR="006D327A" w:rsidRPr="000C2755">
        <w:rPr>
          <w:rFonts w:ascii="Palatino Linotype" w:hAnsi="Palatino Linotype" w:cs="Book Antiqua"/>
          <w:i/>
          <w:sz w:val="24"/>
          <w:shd w:val="clear" w:color="auto" w:fill="FFFFFF"/>
          <w:lang w:val="az-Latn-AZ"/>
        </w:rPr>
        <w:t>ö</w:t>
      </w:r>
      <w:r w:rsidR="006D327A" w:rsidRPr="000C2755">
        <w:rPr>
          <w:rFonts w:ascii="Palatino Linotype" w:hAnsi="Palatino Linotype"/>
          <w:i/>
          <w:sz w:val="24"/>
          <w:shd w:val="clear" w:color="auto" w:fill="FFFFFF"/>
          <w:lang w:val="az-Latn-AZ"/>
        </w:rPr>
        <w:t>rə</w:t>
      </w:r>
      <w:r w:rsidRPr="009D5316">
        <w:rPr>
          <w:rFonts w:ascii="Palatino Linotype" w:hAnsi="Palatino Linotype" w:cs="Segoe UI"/>
          <w:sz w:val="28"/>
          <w:szCs w:val="24"/>
          <w:lang w:val="az-Latn-AZ"/>
        </w:rPr>
        <w:t xml:space="preserve"> </w:t>
      </w:r>
      <w:r w:rsidRPr="009D5316">
        <w:rPr>
          <w:rFonts w:ascii="Palatino Linotype" w:hAnsi="Palatino Linotype" w:cs="Segoe UI"/>
          <w:sz w:val="24"/>
          <w:szCs w:val="24"/>
          <w:lang w:val="az-Latn-AZ"/>
        </w:rPr>
        <w:t>müraciət etmiş şəxslər dövlət rüsumu ödəyirlər. Dövlət rüsumunun ödənilməsinin qaydası və miqdarı, habelə dövlət rüsumunun ödənilmədiyi hallar “Dövlət rüsumu haqqında” Azərbaycan Respublikasının Qanunu ilə müəyyən edilir.</w:t>
      </w:r>
      <w:r w:rsidRPr="009D5316">
        <w:rPr>
          <w:rStyle w:val="a8"/>
          <w:rFonts w:ascii="Palatino Linotype" w:hAnsi="Palatino Linotype"/>
          <w:b/>
          <w:color w:val="0000FF"/>
          <w:sz w:val="20"/>
          <w:szCs w:val="20"/>
          <w:lang w:val="az-Latn-AZ"/>
        </w:rPr>
        <w:endnoteReference w:id="170"/>
      </w:r>
    </w:p>
    <w:p w14:paraId="21101483" w14:textId="77777777" w:rsidR="00FA6C70" w:rsidRPr="009D5316" w:rsidRDefault="00FA6C70">
      <w:pPr>
        <w:spacing w:after="0" w:line="240" w:lineRule="auto"/>
        <w:rPr>
          <w:rFonts w:ascii="Palatino Linotype" w:hAnsi="Palatino Linotype" w:cs="Segoe UI"/>
          <w:sz w:val="24"/>
          <w:szCs w:val="24"/>
          <w:lang w:val="az-Latn-AZ"/>
        </w:rPr>
      </w:pPr>
    </w:p>
    <w:p w14:paraId="00EFA728" w14:textId="77777777" w:rsidR="00FA6C70" w:rsidRPr="009D5316" w:rsidRDefault="00695117">
      <w:pPr>
        <w:spacing w:after="120" w:line="240" w:lineRule="auto"/>
        <w:jc w:val="center"/>
        <w:rPr>
          <w:rFonts w:ascii="Palatino Linotype" w:hAnsi="Palatino Linotype" w:cs="Segoe UI"/>
          <w:i/>
          <w:sz w:val="24"/>
          <w:szCs w:val="24"/>
          <w:lang w:val="az-Latn-AZ"/>
        </w:rPr>
      </w:pPr>
      <w:r w:rsidRPr="009D5316">
        <w:rPr>
          <w:rFonts w:ascii="Palatino Linotype" w:hAnsi="Palatino Linotype" w:cs="Segoe UI"/>
          <w:i/>
          <w:sz w:val="24"/>
          <w:szCs w:val="24"/>
          <w:lang w:val="az-Latn-AZ"/>
        </w:rPr>
        <w:t>22-ci fəsil</w:t>
      </w:r>
    </w:p>
    <w:p w14:paraId="04EC5A8A" w14:textId="77777777" w:rsidR="00FA6C70" w:rsidRPr="009D5316" w:rsidRDefault="00695117">
      <w:pPr>
        <w:spacing w:after="0" w:line="240" w:lineRule="auto"/>
        <w:jc w:val="center"/>
        <w:rPr>
          <w:rFonts w:ascii="Palatino Linotype" w:hAnsi="Palatino Linotype" w:cs="Segoe UI"/>
          <w:b/>
          <w:sz w:val="24"/>
          <w:szCs w:val="24"/>
          <w:lang w:val="az-Latn-AZ"/>
        </w:rPr>
      </w:pPr>
      <w:r w:rsidRPr="009D5316">
        <w:rPr>
          <w:rFonts w:ascii="Palatino Linotype" w:hAnsi="Palatino Linotype" w:cs="Segoe UI"/>
          <w:b/>
          <w:sz w:val="24"/>
          <w:szCs w:val="24"/>
          <w:lang w:val="az-Latn-AZ"/>
        </w:rPr>
        <w:t>Doğumun qeydə alınması</w:t>
      </w:r>
    </w:p>
    <w:p w14:paraId="7A5A0BAA" w14:textId="77777777" w:rsidR="00FA6C70" w:rsidRPr="009D5316" w:rsidRDefault="00FA6C70">
      <w:pPr>
        <w:spacing w:after="0" w:line="240" w:lineRule="auto"/>
        <w:rPr>
          <w:rFonts w:ascii="Palatino Linotype" w:hAnsi="Palatino Linotype" w:cs="Segoe UI"/>
          <w:sz w:val="24"/>
          <w:szCs w:val="24"/>
          <w:lang w:val="az-Latn-AZ"/>
        </w:rPr>
      </w:pPr>
    </w:p>
    <w:p w14:paraId="6B7E728C"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166. </w:t>
      </w:r>
      <w:r w:rsidRPr="009D5316">
        <w:rPr>
          <w:rFonts w:ascii="Palatino Linotype" w:hAnsi="Palatino Linotype" w:cs="Segoe UI"/>
          <w:b/>
          <w:sz w:val="24"/>
          <w:szCs w:val="24"/>
          <w:lang w:val="az-Latn-AZ"/>
        </w:rPr>
        <w:t>Doğumun qeydə alınması qaydası</w:t>
      </w:r>
    </w:p>
    <w:p w14:paraId="6CFD5420"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4D9145C9" w14:textId="2B37842A" w:rsidR="00FA6C70" w:rsidRPr="009D5316" w:rsidRDefault="002E6288">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i/>
          <w:sz w:val="24"/>
          <w:shd w:val="clear" w:color="auto" w:fill="FFFFFF"/>
          <w:lang w:val="az-Latn-AZ"/>
        </w:rPr>
        <w:t xml:space="preserve">166.1. Doğum bu barədə məlumat verən </w:t>
      </w:r>
      <w:r w:rsidRPr="009D5316">
        <w:rPr>
          <w:rFonts w:ascii="Palatino Linotype" w:hAnsi="Palatino Linotype" w:cs="Book Antiqua"/>
          <w:i/>
          <w:sz w:val="24"/>
          <w:shd w:val="clear" w:color="auto" w:fill="FFFFFF"/>
          <w:lang w:val="az-Latn-AZ"/>
        </w:rPr>
        <w:t>ş</w:t>
      </w:r>
      <w:r w:rsidRPr="009D5316">
        <w:rPr>
          <w:rFonts w:ascii="Palatino Linotype" w:hAnsi="Palatino Linotype"/>
          <w:i/>
          <w:sz w:val="24"/>
          <w:shd w:val="clear" w:color="auto" w:fill="FFFFFF"/>
          <w:lang w:val="az-Latn-AZ"/>
        </w:rPr>
        <w:t>əxsin se</w:t>
      </w:r>
      <w:r w:rsidRPr="009D5316">
        <w:rPr>
          <w:rFonts w:ascii="Palatino Linotype" w:hAnsi="Palatino Linotype" w:cs="Book Antiqua"/>
          <w:i/>
          <w:sz w:val="24"/>
          <w:shd w:val="clear" w:color="auto" w:fill="FFFFFF"/>
          <w:lang w:val="az-Latn-AZ"/>
        </w:rPr>
        <w:t>ç</w:t>
      </w:r>
      <w:r w:rsidRPr="009D5316">
        <w:rPr>
          <w:rFonts w:ascii="Palatino Linotype" w:hAnsi="Palatino Linotype"/>
          <w:i/>
          <w:sz w:val="24"/>
          <w:shd w:val="clear" w:color="auto" w:fill="FFFFFF"/>
          <w:lang w:val="az-Latn-AZ"/>
        </w:rPr>
        <w:t>diyi, do</w:t>
      </w:r>
      <w:r w:rsidRPr="009D5316">
        <w:rPr>
          <w:rFonts w:ascii="Palatino Linotype" w:hAnsi="Palatino Linotype" w:cs="Book Antiqua"/>
          <w:i/>
          <w:sz w:val="24"/>
          <w:shd w:val="clear" w:color="auto" w:fill="FFFFFF"/>
          <w:lang w:val="az-Latn-AZ"/>
        </w:rPr>
        <w:t>ğ</w:t>
      </w:r>
      <w:r w:rsidRPr="009D5316">
        <w:rPr>
          <w:rFonts w:ascii="Palatino Linotype" w:hAnsi="Palatino Linotype"/>
          <w:i/>
          <w:sz w:val="24"/>
          <w:shd w:val="clear" w:color="auto" w:fill="FFFFFF"/>
          <w:lang w:val="az-Latn-AZ"/>
        </w:rPr>
        <w:t>um fakt</w:t>
      </w:r>
      <w:r w:rsidRPr="009D5316">
        <w:rPr>
          <w:rFonts w:ascii="Palatino Linotype" w:hAnsi="Palatino Linotype" w:cs="Book Antiqua"/>
          <w:i/>
          <w:sz w:val="24"/>
          <w:shd w:val="clear" w:color="auto" w:fill="FFFFFF"/>
          <w:lang w:val="az-Latn-AZ"/>
        </w:rPr>
        <w:t>ı</w:t>
      </w:r>
      <w:r w:rsidRPr="009D5316">
        <w:rPr>
          <w:rFonts w:ascii="Palatino Linotype" w:hAnsi="Palatino Linotype"/>
          <w:i/>
          <w:sz w:val="24"/>
          <w:shd w:val="clear" w:color="auto" w:fill="FFFFFF"/>
          <w:lang w:val="az-Latn-AZ"/>
        </w:rPr>
        <w:t xml:space="preserve"> məhkəmə qaydas</w:t>
      </w:r>
      <w:r w:rsidRPr="009D5316">
        <w:rPr>
          <w:rFonts w:ascii="Palatino Linotype" w:hAnsi="Palatino Linotype" w:cs="Book Antiqua"/>
          <w:i/>
          <w:sz w:val="24"/>
          <w:shd w:val="clear" w:color="auto" w:fill="FFFFFF"/>
          <w:lang w:val="az-Latn-AZ"/>
        </w:rPr>
        <w:t>ı</w:t>
      </w:r>
      <w:r w:rsidRPr="009D5316">
        <w:rPr>
          <w:rFonts w:ascii="Palatino Linotype" w:hAnsi="Palatino Linotype"/>
          <w:i/>
          <w:sz w:val="24"/>
          <w:shd w:val="clear" w:color="auto" w:fill="FFFFFF"/>
          <w:lang w:val="az-Latn-AZ"/>
        </w:rPr>
        <w:t>nda m</w:t>
      </w:r>
      <w:r w:rsidRPr="009D5316">
        <w:rPr>
          <w:rFonts w:ascii="Palatino Linotype" w:hAnsi="Palatino Linotype" w:cs="Book Antiqua"/>
          <w:i/>
          <w:sz w:val="24"/>
          <w:shd w:val="clear" w:color="auto" w:fill="FFFFFF"/>
          <w:lang w:val="az-Latn-AZ"/>
        </w:rPr>
        <w:t>ü</w:t>
      </w:r>
      <w:r w:rsidRPr="009D5316">
        <w:rPr>
          <w:rFonts w:ascii="Palatino Linotype" w:hAnsi="Palatino Linotype"/>
          <w:i/>
          <w:sz w:val="24"/>
          <w:shd w:val="clear" w:color="auto" w:fill="FFFFFF"/>
          <w:lang w:val="az-Latn-AZ"/>
        </w:rPr>
        <w:t xml:space="preserve">əyyən edildikdə isə məhkəmə qətnaməsinin </w:t>
      </w:r>
      <w:r w:rsidRPr="009D5316">
        <w:rPr>
          <w:rFonts w:ascii="Palatino Linotype" w:hAnsi="Palatino Linotype" w:cs="Book Antiqua"/>
          <w:i/>
          <w:sz w:val="24"/>
          <w:shd w:val="clear" w:color="auto" w:fill="FFFFFF"/>
          <w:lang w:val="az-Latn-AZ"/>
        </w:rPr>
        <w:t>çı</w:t>
      </w:r>
      <w:r w:rsidRPr="009D5316">
        <w:rPr>
          <w:rFonts w:ascii="Palatino Linotype" w:hAnsi="Palatino Linotype"/>
          <w:i/>
          <w:sz w:val="24"/>
          <w:shd w:val="clear" w:color="auto" w:fill="FFFFFF"/>
          <w:lang w:val="az-Latn-AZ"/>
        </w:rPr>
        <w:t>xar</w:t>
      </w:r>
      <w:r w:rsidRPr="009D5316">
        <w:rPr>
          <w:rFonts w:ascii="Palatino Linotype" w:hAnsi="Palatino Linotype" w:cs="Book Antiqua"/>
          <w:i/>
          <w:sz w:val="24"/>
          <w:shd w:val="clear" w:color="auto" w:fill="FFFFFF"/>
          <w:lang w:val="az-Latn-AZ"/>
        </w:rPr>
        <w:t>ı</w:t>
      </w:r>
      <w:r w:rsidRPr="009D5316">
        <w:rPr>
          <w:rFonts w:ascii="Palatino Linotype" w:hAnsi="Palatino Linotype"/>
          <w:i/>
          <w:sz w:val="24"/>
          <w:shd w:val="clear" w:color="auto" w:fill="FFFFFF"/>
          <w:lang w:val="az-Latn-AZ"/>
        </w:rPr>
        <w:t>ld</w:t>
      </w:r>
      <w:r w:rsidRPr="009D5316">
        <w:rPr>
          <w:rFonts w:ascii="Palatino Linotype" w:hAnsi="Palatino Linotype" w:cs="Book Antiqua"/>
          <w:i/>
          <w:sz w:val="24"/>
          <w:shd w:val="clear" w:color="auto" w:fill="FFFFFF"/>
          <w:lang w:val="az-Latn-AZ"/>
        </w:rPr>
        <w:t>ığı</w:t>
      </w:r>
      <w:r w:rsidRPr="009D5316">
        <w:rPr>
          <w:rFonts w:ascii="Palatino Linotype" w:hAnsi="Palatino Linotype"/>
          <w:i/>
          <w:sz w:val="24"/>
          <w:shd w:val="clear" w:color="auto" w:fill="FFFFFF"/>
          <w:lang w:val="az-Latn-AZ"/>
        </w:rPr>
        <w:t xml:space="preserve"> yer </w:t>
      </w:r>
      <w:r w:rsidRPr="009D5316">
        <w:rPr>
          <w:rFonts w:ascii="Palatino Linotype" w:hAnsi="Palatino Linotype" w:cs="Book Antiqua"/>
          <w:i/>
          <w:sz w:val="24"/>
          <w:shd w:val="clear" w:color="auto" w:fill="FFFFFF"/>
          <w:lang w:val="az-Latn-AZ"/>
        </w:rPr>
        <w:t>ü</w:t>
      </w:r>
      <w:r w:rsidRPr="009D5316">
        <w:rPr>
          <w:rFonts w:ascii="Palatino Linotype" w:hAnsi="Palatino Linotype"/>
          <w:i/>
          <w:sz w:val="24"/>
          <w:shd w:val="clear" w:color="auto" w:fill="FFFFFF"/>
          <w:lang w:val="az-Latn-AZ"/>
        </w:rPr>
        <w:t>zrə m</w:t>
      </w:r>
      <w:r w:rsidRPr="009D5316">
        <w:rPr>
          <w:rFonts w:ascii="Palatino Linotype" w:hAnsi="Palatino Linotype" w:cs="Book Antiqua"/>
          <w:i/>
          <w:sz w:val="24"/>
          <w:shd w:val="clear" w:color="auto" w:fill="FFFFFF"/>
          <w:lang w:val="az-Latn-AZ"/>
        </w:rPr>
        <w:t>ü</w:t>
      </w:r>
      <w:r w:rsidRPr="009D5316">
        <w:rPr>
          <w:rFonts w:ascii="Palatino Linotype" w:hAnsi="Palatino Linotype"/>
          <w:i/>
          <w:sz w:val="24"/>
          <w:shd w:val="clear" w:color="auto" w:fill="FFFFFF"/>
          <w:lang w:val="az-Latn-AZ"/>
        </w:rPr>
        <w:t>vafiq icra hakimiyyəti orqan</w:t>
      </w:r>
      <w:r w:rsidRPr="009D5316">
        <w:rPr>
          <w:rFonts w:ascii="Palatino Linotype" w:hAnsi="Palatino Linotype" w:cs="Book Antiqua"/>
          <w:i/>
          <w:sz w:val="24"/>
          <w:shd w:val="clear" w:color="auto" w:fill="FFFFFF"/>
          <w:lang w:val="az-Latn-AZ"/>
        </w:rPr>
        <w:t>ı</w:t>
      </w:r>
      <w:r w:rsidRPr="009D5316">
        <w:rPr>
          <w:rFonts w:ascii="Palatino Linotype" w:hAnsi="Palatino Linotype"/>
          <w:i/>
          <w:sz w:val="24"/>
          <w:shd w:val="clear" w:color="auto" w:fill="FFFFFF"/>
          <w:lang w:val="az-Latn-AZ"/>
        </w:rPr>
        <w:t>n</w:t>
      </w:r>
      <w:r w:rsidRPr="009D5316">
        <w:rPr>
          <w:rFonts w:ascii="Palatino Linotype" w:hAnsi="Palatino Linotype" w:cs="Book Antiqua"/>
          <w:i/>
          <w:sz w:val="24"/>
          <w:shd w:val="clear" w:color="auto" w:fill="FFFFFF"/>
          <w:lang w:val="az-Latn-AZ"/>
        </w:rPr>
        <w:t>ı</w:t>
      </w:r>
      <w:r w:rsidRPr="009D5316">
        <w:rPr>
          <w:rFonts w:ascii="Palatino Linotype" w:hAnsi="Palatino Linotype"/>
          <w:i/>
          <w:sz w:val="24"/>
          <w:shd w:val="clear" w:color="auto" w:fill="FFFFFF"/>
          <w:lang w:val="az-Latn-AZ"/>
        </w:rPr>
        <w:t>n m</w:t>
      </w:r>
      <w:r w:rsidRPr="009D5316">
        <w:rPr>
          <w:rFonts w:ascii="Palatino Linotype" w:hAnsi="Palatino Linotype" w:cs="Book Antiqua"/>
          <w:i/>
          <w:sz w:val="24"/>
          <w:shd w:val="clear" w:color="auto" w:fill="FFFFFF"/>
          <w:lang w:val="az-Latn-AZ"/>
        </w:rPr>
        <w:t>ü</w:t>
      </w:r>
      <w:r w:rsidRPr="009D5316">
        <w:rPr>
          <w:rFonts w:ascii="Palatino Linotype" w:hAnsi="Palatino Linotype"/>
          <w:i/>
          <w:sz w:val="24"/>
          <w:shd w:val="clear" w:color="auto" w:fill="FFFFFF"/>
          <w:lang w:val="az-Latn-AZ"/>
        </w:rPr>
        <w:t>əyyən etdiyi orqanda (qurumda) d</w:t>
      </w:r>
      <w:r w:rsidRPr="009D5316">
        <w:rPr>
          <w:rFonts w:ascii="Palatino Linotype" w:hAnsi="Palatino Linotype" w:cs="Book Antiqua"/>
          <w:i/>
          <w:sz w:val="24"/>
          <w:shd w:val="clear" w:color="auto" w:fill="FFFFFF"/>
          <w:lang w:val="az-Latn-AZ"/>
        </w:rPr>
        <w:t>ö</w:t>
      </w:r>
      <w:r w:rsidRPr="009D5316">
        <w:rPr>
          <w:rFonts w:ascii="Palatino Linotype" w:hAnsi="Palatino Linotype"/>
          <w:i/>
          <w:sz w:val="24"/>
          <w:shd w:val="clear" w:color="auto" w:fill="FFFFFF"/>
          <w:lang w:val="az-Latn-AZ"/>
        </w:rPr>
        <w:t>vlət qeydiyyat</w:t>
      </w:r>
      <w:r w:rsidRPr="009D5316">
        <w:rPr>
          <w:rFonts w:ascii="Palatino Linotype" w:hAnsi="Palatino Linotype" w:cs="Book Antiqua"/>
          <w:i/>
          <w:sz w:val="24"/>
          <w:shd w:val="clear" w:color="auto" w:fill="FFFFFF"/>
          <w:lang w:val="az-Latn-AZ"/>
        </w:rPr>
        <w:t>ı</w:t>
      </w:r>
      <w:r w:rsidRPr="009D5316">
        <w:rPr>
          <w:rFonts w:ascii="Palatino Linotype" w:hAnsi="Palatino Linotype"/>
          <w:i/>
          <w:sz w:val="24"/>
          <w:shd w:val="clear" w:color="auto" w:fill="FFFFFF"/>
          <w:lang w:val="az-Latn-AZ"/>
        </w:rPr>
        <w:t>na al</w:t>
      </w:r>
      <w:r w:rsidRPr="009D5316">
        <w:rPr>
          <w:rFonts w:ascii="Palatino Linotype" w:hAnsi="Palatino Linotype" w:cs="Book Antiqua"/>
          <w:i/>
          <w:sz w:val="24"/>
          <w:shd w:val="clear" w:color="auto" w:fill="FFFFFF"/>
          <w:lang w:val="az-Latn-AZ"/>
        </w:rPr>
        <w:t>ı</w:t>
      </w:r>
      <w:r w:rsidRPr="009D5316">
        <w:rPr>
          <w:rFonts w:ascii="Palatino Linotype" w:hAnsi="Palatino Linotype"/>
          <w:i/>
          <w:sz w:val="24"/>
          <w:shd w:val="clear" w:color="auto" w:fill="FFFFFF"/>
          <w:lang w:val="az-Latn-AZ"/>
        </w:rPr>
        <w:t>n</w:t>
      </w:r>
      <w:r w:rsidRPr="009D5316">
        <w:rPr>
          <w:rFonts w:ascii="Palatino Linotype" w:hAnsi="Palatino Linotype" w:cs="Book Antiqua"/>
          <w:i/>
          <w:sz w:val="24"/>
          <w:shd w:val="clear" w:color="auto" w:fill="FFFFFF"/>
          <w:lang w:val="az-Latn-AZ"/>
        </w:rPr>
        <w:t>ı</w:t>
      </w:r>
      <w:r w:rsidRPr="009D5316">
        <w:rPr>
          <w:rFonts w:ascii="Palatino Linotype" w:hAnsi="Palatino Linotype"/>
          <w:i/>
          <w:sz w:val="24"/>
          <w:shd w:val="clear" w:color="auto" w:fill="FFFFFF"/>
          <w:lang w:val="az-Latn-AZ"/>
        </w:rPr>
        <w:t>r.</w:t>
      </w:r>
      <w:r w:rsidRPr="009D5316">
        <w:rPr>
          <w:rStyle w:val="a8"/>
          <w:rFonts w:ascii="Palatino Linotype" w:hAnsi="Palatino Linotype" w:cs="Segoe UI"/>
          <w:b/>
          <w:color w:val="0000FF"/>
          <w:sz w:val="20"/>
          <w:szCs w:val="24"/>
          <w:lang w:val="az-Latn-AZ"/>
        </w:rPr>
        <w:endnoteReference w:id="171"/>
      </w:r>
    </w:p>
    <w:p w14:paraId="592F1B1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166.2. Doğumun qeydə alınması üçün valideynlər və ya onlardan biri, valideynlərin müəyyən səbəblərə görə (xəstə olduqda, öldükdə və sair) müraciət etməsi mümkün olmadıqda isə qohumlar, qonşular, uşağın doğulduğu tibb müəssisəsinin müdiriyyəti və yaxud başqa şəxslər </w:t>
      </w:r>
      <w:r w:rsidRPr="009D5316">
        <w:rPr>
          <w:rFonts w:ascii="Palatino Linotype" w:hAnsi="Palatino Linotype" w:cs="Segoe UI"/>
          <w:strike/>
          <w:sz w:val="24"/>
          <w:szCs w:val="24"/>
          <w:lang w:val="az-Latn-AZ"/>
        </w:rPr>
        <w:t>müvafiq icra hakimiyyəti orqanına</w:t>
      </w:r>
      <w:r w:rsidRPr="009D5316">
        <w:rPr>
          <w:rFonts w:ascii="Palatino Linotype" w:hAnsi="Palatino Linotype" w:cs="Segoe UI"/>
          <w:sz w:val="24"/>
          <w:szCs w:val="24"/>
          <w:lang w:val="az-Latn-AZ"/>
        </w:rPr>
        <w:t xml:space="preserve"> müraciət edir.</w:t>
      </w:r>
      <w:r w:rsidRPr="009D5316">
        <w:rPr>
          <w:rStyle w:val="a8"/>
          <w:rFonts w:ascii="Palatino Linotype" w:hAnsi="Palatino Linotype"/>
          <w:b/>
          <w:color w:val="0000FF"/>
          <w:sz w:val="20"/>
          <w:szCs w:val="20"/>
          <w:lang w:val="az-Latn-AZ"/>
        </w:rPr>
        <w:endnoteReference w:id="172"/>
      </w:r>
    </w:p>
    <w:p w14:paraId="32D69D4F" w14:textId="6373B71A" w:rsidR="002E6288" w:rsidRPr="009D5316" w:rsidRDefault="002E6288">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i/>
          <w:sz w:val="24"/>
          <w:shd w:val="clear" w:color="auto" w:fill="FFFFFF"/>
          <w:lang w:val="az-Latn-AZ"/>
        </w:rPr>
        <w:lastRenderedPageBreak/>
        <w:t xml:space="preserve">166.2-1. Doğum faktının müəyyən edilməsi barədə </w:t>
      </w:r>
      <w:r w:rsidR="00260795" w:rsidRPr="00AB2CA1">
        <w:rPr>
          <w:rFonts w:ascii="Palatino Linotype" w:hAnsi="Palatino Linotype"/>
          <w:i/>
          <w:iCs/>
          <w:sz w:val="24"/>
          <w:szCs w:val="24"/>
          <w:lang w:val="az-Latn-AZ"/>
        </w:rPr>
        <w:t>məhkəmənin qətnaməsi qanuni qüvvəyə mindikdən sonra həmin qətnamədən</w:t>
      </w:r>
      <w:r w:rsidRPr="009D5316">
        <w:rPr>
          <w:rFonts w:ascii="Palatino Linotype" w:hAnsi="Palatino Linotype"/>
          <w:i/>
          <w:sz w:val="24"/>
          <w:shd w:val="clear" w:color="auto" w:fill="FFFFFF"/>
          <w:lang w:val="az-Latn-AZ"/>
        </w:rPr>
        <w:t xml:space="preserve"> </w:t>
      </w:r>
      <w:r w:rsidRPr="009D5316">
        <w:rPr>
          <w:rFonts w:ascii="Palatino Linotype" w:hAnsi="Palatino Linotype" w:cs="Book Antiqua"/>
          <w:i/>
          <w:sz w:val="24"/>
          <w:shd w:val="clear" w:color="auto" w:fill="FFFFFF"/>
          <w:lang w:val="az-Latn-AZ"/>
        </w:rPr>
        <w:t>çı</w:t>
      </w:r>
      <w:r w:rsidRPr="009D5316">
        <w:rPr>
          <w:rFonts w:ascii="Palatino Linotype" w:hAnsi="Palatino Linotype"/>
          <w:i/>
          <w:sz w:val="24"/>
          <w:shd w:val="clear" w:color="auto" w:fill="FFFFFF"/>
          <w:lang w:val="az-Latn-AZ"/>
        </w:rPr>
        <w:t>xar</w:t>
      </w:r>
      <w:r w:rsidRPr="009D5316">
        <w:rPr>
          <w:rFonts w:ascii="Palatino Linotype" w:hAnsi="Palatino Linotype" w:cs="Book Antiqua"/>
          <w:i/>
          <w:sz w:val="24"/>
          <w:shd w:val="clear" w:color="auto" w:fill="FFFFFF"/>
          <w:lang w:val="az-Latn-AZ"/>
        </w:rPr>
        <w:t>ış</w:t>
      </w:r>
      <w:r w:rsidRPr="009D5316">
        <w:rPr>
          <w:rFonts w:ascii="Palatino Linotype" w:hAnsi="Palatino Linotype"/>
          <w:i/>
          <w:sz w:val="24"/>
          <w:shd w:val="clear" w:color="auto" w:fill="FFFFFF"/>
          <w:lang w:val="az-Latn-AZ"/>
        </w:rPr>
        <w:t xml:space="preserve"> </w:t>
      </w:r>
      <w:r w:rsidR="00E56375" w:rsidRPr="00932A29">
        <w:rPr>
          <w:rFonts w:ascii="Palatino Linotype" w:hAnsi="Palatino Linotype"/>
          <w:i/>
          <w:sz w:val="24"/>
          <w:szCs w:val="24"/>
          <w:lang w:val="az-Latn-AZ"/>
        </w:rPr>
        <w:t>dərhal</w:t>
      </w:r>
      <w:r w:rsidRPr="009D5316">
        <w:rPr>
          <w:rFonts w:ascii="Palatino Linotype" w:hAnsi="Palatino Linotype"/>
          <w:i/>
          <w:sz w:val="24"/>
          <w:shd w:val="clear" w:color="auto" w:fill="FFFFFF"/>
          <w:lang w:val="az-Latn-AZ"/>
        </w:rPr>
        <w:t xml:space="preserve"> hakim tərəfindən g</w:t>
      </w:r>
      <w:r w:rsidRPr="009D5316">
        <w:rPr>
          <w:rFonts w:ascii="Palatino Linotype" w:hAnsi="Palatino Linotype" w:cs="Book Antiqua"/>
          <w:i/>
          <w:sz w:val="24"/>
          <w:shd w:val="clear" w:color="auto" w:fill="FFFFFF"/>
          <w:lang w:val="az-Latn-AZ"/>
        </w:rPr>
        <w:t>ü</w:t>
      </w:r>
      <w:r w:rsidRPr="009D5316">
        <w:rPr>
          <w:rFonts w:ascii="Palatino Linotype" w:hAnsi="Palatino Linotype"/>
          <w:i/>
          <w:sz w:val="24"/>
          <w:shd w:val="clear" w:color="auto" w:fill="FFFFFF"/>
          <w:lang w:val="az-Latn-AZ"/>
        </w:rPr>
        <w:t>cləndirilmi</w:t>
      </w:r>
      <w:r w:rsidRPr="009D5316">
        <w:rPr>
          <w:rFonts w:ascii="Palatino Linotype" w:hAnsi="Palatino Linotype" w:cs="Book Antiqua"/>
          <w:i/>
          <w:sz w:val="24"/>
          <w:shd w:val="clear" w:color="auto" w:fill="FFFFFF"/>
          <w:lang w:val="az-Latn-AZ"/>
        </w:rPr>
        <w:t>ş</w:t>
      </w:r>
      <w:r w:rsidRPr="009D5316">
        <w:rPr>
          <w:rFonts w:ascii="Palatino Linotype" w:hAnsi="Palatino Linotype"/>
          <w:i/>
          <w:sz w:val="24"/>
          <w:shd w:val="clear" w:color="auto" w:fill="FFFFFF"/>
          <w:lang w:val="az-Latn-AZ"/>
        </w:rPr>
        <w:t xml:space="preserve"> elektron imza ilə təsdiqlənərək </w:t>
      </w:r>
      <w:r w:rsidRPr="009D5316">
        <w:rPr>
          <w:rFonts w:ascii="Palatino Linotype" w:hAnsi="Palatino Linotype" w:cs="Book Antiqua"/>
          <w:i/>
          <w:sz w:val="24"/>
          <w:shd w:val="clear" w:color="auto" w:fill="FFFFFF"/>
          <w:lang w:val="az-Latn-AZ"/>
        </w:rPr>
        <w:t>“</w:t>
      </w:r>
      <w:r w:rsidRPr="009D5316">
        <w:rPr>
          <w:rFonts w:ascii="Palatino Linotype" w:hAnsi="Palatino Linotype"/>
          <w:i/>
          <w:sz w:val="24"/>
          <w:shd w:val="clear" w:color="auto" w:fill="FFFFFF"/>
          <w:lang w:val="az-Latn-AZ"/>
        </w:rPr>
        <w:t>Elektron məhkəmə</w:t>
      </w:r>
      <w:r w:rsidRPr="009D5316">
        <w:rPr>
          <w:rFonts w:ascii="Palatino Linotype" w:hAnsi="Palatino Linotype" w:cs="Book Antiqua"/>
          <w:i/>
          <w:sz w:val="24"/>
          <w:shd w:val="clear" w:color="auto" w:fill="FFFFFF"/>
          <w:lang w:val="az-Latn-AZ"/>
        </w:rPr>
        <w:t>”</w:t>
      </w:r>
      <w:r w:rsidRPr="009D5316">
        <w:rPr>
          <w:rFonts w:ascii="Palatino Linotype" w:hAnsi="Palatino Linotype"/>
          <w:i/>
          <w:sz w:val="24"/>
          <w:shd w:val="clear" w:color="auto" w:fill="FFFFFF"/>
          <w:lang w:val="az-Latn-AZ"/>
        </w:rPr>
        <w:t xml:space="preserve"> informasiya sistemi vasitəsilə m</w:t>
      </w:r>
      <w:r w:rsidRPr="009D5316">
        <w:rPr>
          <w:rFonts w:ascii="Palatino Linotype" w:hAnsi="Palatino Linotype" w:cs="Book Antiqua"/>
          <w:i/>
          <w:sz w:val="24"/>
          <w:shd w:val="clear" w:color="auto" w:fill="FFFFFF"/>
          <w:lang w:val="az-Latn-AZ"/>
        </w:rPr>
        <w:t>ü</w:t>
      </w:r>
      <w:r w:rsidRPr="009D5316">
        <w:rPr>
          <w:rFonts w:ascii="Palatino Linotype" w:hAnsi="Palatino Linotype"/>
          <w:i/>
          <w:sz w:val="24"/>
          <w:shd w:val="clear" w:color="auto" w:fill="FFFFFF"/>
          <w:lang w:val="az-Latn-AZ"/>
        </w:rPr>
        <w:t>vafiq icra hakimiyyəti orqanının müəyyən etdiyi orqan</w:t>
      </w:r>
      <w:r w:rsidRPr="009D5316">
        <w:rPr>
          <w:rFonts w:ascii="Palatino Linotype" w:hAnsi="Palatino Linotype" w:cs="Book Antiqua"/>
          <w:i/>
          <w:sz w:val="24"/>
          <w:shd w:val="clear" w:color="auto" w:fill="FFFFFF"/>
          <w:lang w:val="az-Latn-AZ"/>
        </w:rPr>
        <w:t>ı</w:t>
      </w:r>
      <w:r w:rsidRPr="009D5316">
        <w:rPr>
          <w:rFonts w:ascii="Palatino Linotype" w:hAnsi="Palatino Linotype"/>
          <w:i/>
          <w:sz w:val="24"/>
          <w:shd w:val="clear" w:color="auto" w:fill="FFFFFF"/>
          <w:lang w:val="az-Latn-AZ"/>
        </w:rPr>
        <w:t xml:space="preserve">n (qurumun) informasiya sisteminə </w:t>
      </w:r>
      <w:r w:rsidRPr="009D5316">
        <w:rPr>
          <w:rFonts w:ascii="Palatino Linotype" w:hAnsi="Palatino Linotype" w:cs="Book Antiqua"/>
          <w:i/>
          <w:sz w:val="24"/>
          <w:shd w:val="clear" w:color="auto" w:fill="FFFFFF"/>
          <w:lang w:val="az-Latn-AZ"/>
        </w:rPr>
        <w:t>ö</w:t>
      </w:r>
      <w:r w:rsidRPr="009D5316">
        <w:rPr>
          <w:rFonts w:ascii="Palatino Linotype" w:hAnsi="Palatino Linotype"/>
          <w:i/>
          <w:sz w:val="24"/>
          <w:shd w:val="clear" w:color="auto" w:fill="FFFFFF"/>
          <w:lang w:val="az-Latn-AZ"/>
        </w:rPr>
        <w:t>t</w:t>
      </w:r>
      <w:r w:rsidRPr="009D5316">
        <w:rPr>
          <w:rFonts w:ascii="Palatino Linotype" w:hAnsi="Palatino Linotype" w:cs="Book Antiqua"/>
          <w:i/>
          <w:sz w:val="24"/>
          <w:shd w:val="clear" w:color="auto" w:fill="FFFFFF"/>
          <w:lang w:val="az-Latn-AZ"/>
        </w:rPr>
        <w:t>ü</w:t>
      </w:r>
      <w:r w:rsidRPr="009D5316">
        <w:rPr>
          <w:rFonts w:ascii="Palatino Linotype" w:hAnsi="Palatino Linotype"/>
          <w:i/>
          <w:sz w:val="24"/>
          <w:shd w:val="clear" w:color="auto" w:fill="FFFFFF"/>
          <w:lang w:val="az-Latn-AZ"/>
        </w:rPr>
        <w:t>r</w:t>
      </w:r>
      <w:r w:rsidRPr="009D5316">
        <w:rPr>
          <w:rFonts w:ascii="Palatino Linotype" w:hAnsi="Palatino Linotype" w:cs="Book Antiqua"/>
          <w:i/>
          <w:sz w:val="24"/>
          <w:shd w:val="clear" w:color="auto" w:fill="FFFFFF"/>
          <w:lang w:val="az-Latn-AZ"/>
        </w:rPr>
        <w:t>ü</w:t>
      </w:r>
      <w:r w:rsidRPr="009D5316">
        <w:rPr>
          <w:rFonts w:ascii="Palatino Linotype" w:hAnsi="Palatino Linotype"/>
          <w:i/>
          <w:sz w:val="24"/>
          <w:shd w:val="clear" w:color="auto" w:fill="FFFFFF"/>
          <w:lang w:val="az-Latn-AZ"/>
        </w:rPr>
        <w:t>l</w:t>
      </w:r>
      <w:r w:rsidRPr="009D5316">
        <w:rPr>
          <w:rFonts w:ascii="Palatino Linotype" w:hAnsi="Palatino Linotype" w:cs="Book Antiqua"/>
          <w:i/>
          <w:sz w:val="24"/>
          <w:shd w:val="clear" w:color="auto" w:fill="FFFFFF"/>
          <w:lang w:val="az-Latn-AZ"/>
        </w:rPr>
        <w:t>ü</w:t>
      </w:r>
      <w:r w:rsidRPr="009D5316">
        <w:rPr>
          <w:rFonts w:ascii="Palatino Linotype" w:hAnsi="Palatino Linotype"/>
          <w:i/>
          <w:sz w:val="24"/>
          <w:shd w:val="clear" w:color="auto" w:fill="FFFFFF"/>
          <w:lang w:val="az-Latn-AZ"/>
        </w:rPr>
        <w:t>r.</w:t>
      </w:r>
      <w:r w:rsidRPr="009D5316">
        <w:rPr>
          <w:rStyle w:val="a8"/>
          <w:rFonts w:ascii="Palatino Linotype" w:hAnsi="Palatino Linotype" w:cs="Segoe UI"/>
          <w:b/>
          <w:color w:val="0000FF"/>
          <w:sz w:val="20"/>
          <w:szCs w:val="24"/>
          <w:lang w:val="az-Latn-AZ"/>
        </w:rPr>
        <w:endnoteReference w:id="173"/>
      </w:r>
    </w:p>
    <w:p w14:paraId="7F2F30D8"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166.3. Doğum haqqında məlumat tibb müəssisəsi tərəfindən dərhal müvafiq icra hakimiyyəti </w:t>
      </w:r>
      <w:r w:rsidR="0090077D" w:rsidRPr="009D5316">
        <w:rPr>
          <w:rFonts w:ascii="Palatino Linotype" w:hAnsi="Palatino Linotype"/>
          <w:i/>
          <w:color w:val="212529"/>
          <w:sz w:val="24"/>
          <w:shd w:val="clear" w:color="auto" w:fill="FFFFFF"/>
          <w:lang w:val="az-Latn-AZ"/>
        </w:rPr>
        <w:t>orqanının müəyyən etdiyi orqana (quruma)</w:t>
      </w:r>
      <w:r w:rsidRPr="009D5316">
        <w:rPr>
          <w:rFonts w:ascii="Palatino Linotype" w:hAnsi="Palatino Linotype" w:cs="Segoe UI"/>
          <w:sz w:val="24"/>
          <w:szCs w:val="24"/>
          <w:lang w:val="az-Latn-AZ"/>
        </w:rPr>
        <w:t xml:space="preserve">, müvafiq icra hakimiyyəti </w:t>
      </w:r>
      <w:r w:rsidR="0090077D" w:rsidRPr="009D5316">
        <w:rPr>
          <w:rFonts w:ascii="Palatino Linotype" w:hAnsi="Palatino Linotype"/>
          <w:i/>
          <w:color w:val="212529"/>
          <w:sz w:val="24"/>
          <w:shd w:val="clear" w:color="auto" w:fill="FFFFFF"/>
          <w:lang w:val="az-Latn-AZ"/>
        </w:rPr>
        <w:t>orqanının müəyyən etdiyi orqan (qurum)</w:t>
      </w:r>
      <w:r w:rsidRPr="009D5316">
        <w:rPr>
          <w:rFonts w:ascii="Palatino Linotype" w:hAnsi="Palatino Linotype" w:cs="Segoe UI"/>
          <w:sz w:val="24"/>
          <w:szCs w:val="24"/>
          <w:lang w:val="az-Latn-AZ"/>
        </w:rPr>
        <w:t xml:space="preserve"> tərəfindən isə məlumat informasiya sistemi vasitəsilə müvafiq icra hakimiyyəti </w:t>
      </w:r>
      <w:r w:rsidR="0090077D" w:rsidRPr="009D5316">
        <w:rPr>
          <w:rFonts w:ascii="Palatino Linotype" w:hAnsi="Palatino Linotype"/>
          <w:i/>
          <w:color w:val="212529"/>
          <w:sz w:val="24"/>
          <w:shd w:val="clear" w:color="auto" w:fill="FFFFFF"/>
          <w:lang w:val="az-Latn-AZ"/>
        </w:rPr>
        <w:t>orqanının müəyyən etdiyi orqanın (qurumun)</w:t>
      </w:r>
      <w:r w:rsidR="0090077D" w:rsidRPr="009D5316">
        <w:rPr>
          <w:rFonts w:ascii="Palatino Linotype" w:hAnsi="Palatino Linotype" w:cs="Segoe UI"/>
          <w:sz w:val="24"/>
          <w:szCs w:val="24"/>
          <w:lang w:val="az-Latn-AZ"/>
        </w:rPr>
        <w:t xml:space="preserve"> </w:t>
      </w:r>
      <w:r w:rsidRPr="009D5316">
        <w:rPr>
          <w:rFonts w:ascii="Palatino Linotype" w:hAnsi="Palatino Linotype" w:cs="Segoe UI"/>
          <w:sz w:val="24"/>
          <w:szCs w:val="24"/>
          <w:lang w:val="az-Latn-AZ"/>
        </w:rPr>
        <w:t>informasiya sisteminə ötürülür.</w:t>
      </w:r>
      <w:r w:rsidR="0090077D" w:rsidRPr="009D5316">
        <w:rPr>
          <w:rStyle w:val="a8"/>
          <w:rFonts w:ascii="Palatino Linotype" w:hAnsi="Palatino Linotype"/>
          <w:b/>
          <w:color w:val="0000FF"/>
          <w:sz w:val="20"/>
          <w:szCs w:val="20"/>
          <w:lang w:val="az-Latn-AZ"/>
        </w:rPr>
        <w:t xml:space="preserve"> </w:t>
      </w:r>
      <w:r w:rsidR="0090077D" w:rsidRPr="009D5316">
        <w:rPr>
          <w:rStyle w:val="a8"/>
          <w:rFonts w:ascii="Palatino Linotype" w:hAnsi="Palatino Linotype"/>
          <w:b/>
          <w:color w:val="0000FF"/>
          <w:sz w:val="20"/>
          <w:szCs w:val="20"/>
          <w:lang w:val="az-Latn-AZ"/>
        </w:rPr>
        <w:endnoteReference w:id="174"/>
      </w:r>
    </w:p>
    <w:p w14:paraId="5071D976"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166.4. Doğum haqqında məlumatın müvafiq icra hakimiyyəti</w:t>
      </w:r>
      <w:r w:rsidR="0090077D" w:rsidRPr="009D5316">
        <w:rPr>
          <w:rFonts w:ascii="Palatino Linotype" w:hAnsi="Palatino Linotype" w:cs="Segoe UI"/>
          <w:sz w:val="24"/>
          <w:szCs w:val="24"/>
          <w:lang w:val="az-Latn-AZ"/>
        </w:rPr>
        <w:t xml:space="preserve"> </w:t>
      </w:r>
      <w:r w:rsidR="0090077D" w:rsidRPr="009D5316">
        <w:rPr>
          <w:rFonts w:ascii="Palatino Linotype" w:hAnsi="Palatino Linotype"/>
          <w:i/>
          <w:color w:val="212529"/>
          <w:sz w:val="24"/>
          <w:shd w:val="clear" w:color="auto" w:fill="FFFFFF"/>
          <w:lang w:val="az-Latn-AZ"/>
        </w:rPr>
        <w:t>orqanının müəyyən etdiyi orqana (quruma)</w:t>
      </w:r>
      <w:r w:rsidRPr="009D5316">
        <w:rPr>
          <w:rFonts w:ascii="Palatino Linotype" w:hAnsi="Palatino Linotype" w:cs="Segoe UI"/>
          <w:sz w:val="24"/>
          <w:szCs w:val="24"/>
          <w:lang w:val="az-Latn-AZ"/>
        </w:rPr>
        <w:t xml:space="preserve"> dərhal ötürülməməsinə və ya düzgün olmayan məlumatın ötürülməsinə görə tibb müəssisəsi, həmin məlumatın məlumat informasiya sistemi vasitəsilə müvafiq icra hakimiyyəti </w:t>
      </w:r>
      <w:r w:rsidR="0090077D" w:rsidRPr="009D5316">
        <w:rPr>
          <w:rFonts w:ascii="Palatino Linotype" w:hAnsi="Palatino Linotype"/>
          <w:i/>
          <w:color w:val="212529"/>
          <w:sz w:val="24"/>
          <w:shd w:val="clear" w:color="auto" w:fill="FFFFFF"/>
          <w:lang w:val="az-Latn-AZ"/>
        </w:rPr>
        <w:t xml:space="preserve">orqanının müəyyən etdiyi orqanın (qurumun) </w:t>
      </w:r>
      <w:r w:rsidRPr="009D5316">
        <w:rPr>
          <w:rFonts w:ascii="Palatino Linotype" w:hAnsi="Palatino Linotype" w:cs="Segoe UI"/>
          <w:sz w:val="24"/>
          <w:szCs w:val="24"/>
          <w:lang w:val="az-Latn-AZ"/>
        </w:rPr>
        <w:t xml:space="preserve">informasiya sisteminə ötürülməməsinə və ya düzgün olmayan məlumatın ötürülməsinə görə müvafiq icra hakimiyyəti </w:t>
      </w:r>
      <w:r w:rsidR="0090077D" w:rsidRPr="009D5316">
        <w:rPr>
          <w:rFonts w:ascii="Palatino Linotype" w:hAnsi="Palatino Linotype"/>
          <w:i/>
          <w:color w:val="212529"/>
          <w:sz w:val="24"/>
          <w:shd w:val="clear" w:color="auto" w:fill="FFFFFF"/>
          <w:lang w:val="az-Latn-AZ"/>
        </w:rPr>
        <w:t>orqanının müəyyən etdiyi orqan (qurum)</w:t>
      </w:r>
      <w:r w:rsidRPr="009D5316">
        <w:rPr>
          <w:rFonts w:ascii="Palatino Linotype" w:hAnsi="Palatino Linotype" w:cs="Segoe UI"/>
          <w:sz w:val="24"/>
          <w:szCs w:val="24"/>
          <w:lang w:val="az-Latn-AZ"/>
        </w:rPr>
        <w:t xml:space="preserve">, habelə üzrlü səbəblər olmadan doğumun qeydə alınması üçün bu Məcəllənin 167-ci maddəsində nəzərdə tutulmuş müddətdə müraciət olunmamasına görə uşağın valideynləri </w:t>
      </w:r>
      <w:r w:rsidR="0090077D" w:rsidRPr="009D5316">
        <w:rPr>
          <w:rFonts w:ascii="Palatino Linotype" w:hAnsi="Palatino Linotype"/>
          <w:i/>
          <w:color w:val="212529"/>
          <w:sz w:val="24"/>
          <w:szCs w:val="24"/>
          <w:shd w:val="clear" w:color="auto" w:fill="FFFFFF"/>
          <w:lang w:val="az-Latn-AZ"/>
        </w:rPr>
        <w:t>qanunla</w:t>
      </w:r>
      <w:r w:rsidRPr="009D5316">
        <w:rPr>
          <w:rFonts w:ascii="Palatino Linotype" w:hAnsi="Palatino Linotype" w:cs="Segoe UI"/>
          <w:sz w:val="24"/>
          <w:szCs w:val="24"/>
          <w:lang w:val="az-Latn-AZ"/>
        </w:rPr>
        <w:t xml:space="preserve"> müəyyən edilmiş qaydada məsuliyyət daşıyırlar.</w:t>
      </w:r>
    </w:p>
    <w:p w14:paraId="3AB05B9C"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166.5. Valideynlərin arzusu ilə doğumun qeydiyyatı təntənəli şəraitdə aparıla bilər.</w:t>
      </w:r>
      <w:r w:rsidRPr="009D5316">
        <w:rPr>
          <w:rStyle w:val="a8"/>
          <w:rFonts w:ascii="Palatino Linotype" w:hAnsi="Palatino Linotype"/>
          <w:b/>
          <w:color w:val="0000FF"/>
          <w:sz w:val="20"/>
          <w:szCs w:val="20"/>
          <w:lang w:val="az-Latn-AZ"/>
        </w:rPr>
        <w:endnoteReference w:id="175"/>
      </w:r>
    </w:p>
    <w:p w14:paraId="1AB73E0D"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02D42C0D"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167. </w:t>
      </w:r>
      <w:r w:rsidRPr="009D5316">
        <w:rPr>
          <w:rFonts w:ascii="Palatino Linotype" w:hAnsi="Palatino Linotype" w:cs="Segoe UI"/>
          <w:b/>
          <w:sz w:val="24"/>
          <w:szCs w:val="24"/>
          <w:lang w:val="az-Latn-AZ"/>
        </w:rPr>
        <w:t>Doğum haqqında məlumatın verilməli olduğu müddət</w:t>
      </w:r>
      <w:r w:rsidRPr="009D5316">
        <w:rPr>
          <w:rFonts w:ascii="Palatino Linotype" w:hAnsi="Palatino Linotype" w:cs="Segoe UI"/>
          <w:sz w:val="24"/>
          <w:szCs w:val="24"/>
          <w:lang w:val="az-Latn-AZ"/>
        </w:rPr>
        <w:t xml:space="preserve"> </w:t>
      </w:r>
    </w:p>
    <w:p w14:paraId="20AAB276"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4F8D1423"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Doğum haqqında məlumat uşağın doğulduğu gündən ən geci 1 ay ərzində, uşaq ölü doğulduqda isə ən geci doğum vaxtından ötən 3 gün müddətində verilməlidir.</w:t>
      </w:r>
      <w:r w:rsidRPr="009D5316">
        <w:rPr>
          <w:rStyle w:val="a8"/>
          <w:rFonts w:ascii="Palatino Linotype" w:hAnsi="Palatino Linotype"/>
          <w:b/>
          <w:color w:val="0000FF"/>
          <w:sz w:val="20"/>
          <w:szCs w:val="20"/>
          <w:lang w:val="az-Latn-AZ"/>
        </w:rPr>
        <w:endnoteReference w:id="176"/>
      </w:r>
    </w:p>
    <w:p w14:paraId="724A6731"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2B65B2E5"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168. </w:t>
      </w:r>
      <w:r w:rsidRPr="009D5316">
        <w:rPr>
          <w:rFonts w:ascii="Palatino Linotype" w:hAnsi="Palatino Linotype" w:cs="Segoe UI"/>
          <w:b/>
          <w:sz w:val="24"/>
          <w:szCs w:val="24"/>
          <w:lang w:val="az-Latn-AZ"/>
        </w:rPr>
        <w:t>Doğum haqqında qeydiyyat</w:t>
      </w:r>
      <w:r w:rsidRPr="009D5316">
        <w:rPr>
          <w:rFonts w:ascii="Palatino Linotype" w:hAnsi="Palatino Linotype" w:cs="Segoe UI"/>
          <w:sz w:val="24"/>
          <w:szCs w:val="24"/>
          <w:lang w:val="az-Latn-AZ"/>
        </w:rPr>
        <w:t xml:space="preserve"> </w:t>
      </w:r>
    </w:p>
    <w:p w14:paraId="778CCAD6"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6F4E772A"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168.1. Doğum haqqında qeydiyyatda uşağın adı, atasının adı və soyadı, habelə onun valideynləri haqqında məlumat bu Məcəllənin 46 və 53-cü maddələrinə uyğun yazılır.</w:t>
      </w:r>
      <w:r w:rsidRPr="009D5316">
        <w:rPr>
          <w:rStyle w:val="a8"/>
          <w:rFonts w:ascii="Palatino Linotype" w:hAnsi="Palatino Linotype"/>
          <w:b/>
          <w:color w:val="0000FF"/>
          <w:sz w:val="20"/>
          <w:szCs w:val="20"/>
          <w:lang w:val="az-Latn-AZ"/>
        </w:rPr>
        <w:endnoteReference w:id="177"/>
      </w:r>
    </w:p>
    <w:p w14:paraId="303E772D"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168.2. Atalıq müəyyən edilmədiyi halda atanın milliyyəti ananın göstərişi ilə yazılır.</w:t>
      </w:r>
    </w:p>
    <w:p w14:paraId="676EC8FF"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2021BBB3"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169. </w:t>
      </w:r>
      <w:r w:rsidRPr="009D5316">
        <w:rPr>
          <w:rFonts w:ascii="Palatino Linotype" w:hAnsi="Palatino Linotype" w:cs="Segoe UI"/>
          <w:b/>
          <w:sz w:val="24"/>
          <w:szCs w:val="24"/>
          <w:lang w:val="az-Latn-AZ"/>
        </w:rPr>
        <w:t>Uşaq doğulanadək ölmüş atanın qeydiyyatı</w:t>
      </w:r>
      <w:r w:rsidRPr="009D5316">
        <w:rPr>
          <w:rFonts w:ascii="Palatino Linotype" w:hAnsi="Palatino Linotype" w:cs="Segoe UI"/>
          <w:sz w:val="24"/>
          <w:szCs w:val="24"/>
          <w:lang w:val="az-Latn-AZ"/>
        </w:rPr>
        <w:t xml:space="preserve"> </w:t>
      </w:r>
    </w:p>
    <w:p w14:paraId="492A8C6E"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005A3FF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Uşaq, onun anası ilə qeydə alınmış nikahda olmuş şəxsin ölümündən sonra doğulduqda, ölmüş şəxs doğum haqqında qeydiyyata və şəhadətnaməyə bu şərtlə uşağın atası kimi yazıla bilər ki, göstərilən şəxsin ölümü günündən uşağın doğulduğu günədək 10 aydan çox vaxt keçməsin.</w:t>
      </w:r>
    </w:p>
    <w:p w14:paraId="21549EB4"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46592D2B"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170. </w:t>
      </w:r>
      <w:r w:rsidRPr="009D5316">
        <w:rPr>
          <w:rFonts w:ascii="Palatino Linotype" w:hAnsi="Palatino Linotype" w:cs="Segoe UI"/>
          <w:b/>
          <w:sz w:val="24"/>
          <w:szCs w:val="24"/>
          <w:lang w:val="az-Latn-AZ"/>
        </w:rPr>
        <w:t>Nikah pozulduqdan və ya etibarsız hesab edildikdən sonra anadan olan uşağın doğulmasının qeydə alınması</w:t>
      </w:r>
      <w:r w:rsidRPr="009D5316">
        <w:rPr>
          <w:rFonts w:ascii="Palatino Linotype" w:hAnsi="Palatino Linotype" w:cs="Segoe UI"/>
          <w:sz w:val="24"/>
          <w:szCs w:val="24"/>
          <w:lang w:val="az-Latn-AZ"/>
        </w:rPr>
        <w:t xml:space="preserve"> </w:t>
      </w:r>
    </w:p>
    <w:p w14:paraId="6626A150"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730759F8"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lastRenderedPageBreak/>
        <w:t>Nikah dövründə ana bətninə düşmüş, lakin nikah pozulduqdan və ya etibarsız hesab edildikdən sonra anadan olmuş uşağın doğulmasının qeydiyyatı, nikahın pozulduğu və ya etibarsız hesab edildiyi gündən uşağın doğulduğu günədək 10 aydan çox keçməmişdirsə, valideynləri nikahda olan uşağın doğulmasının qeydiyyatı qaydasında aparılır.</w:t>
      </w:r>
    </w:p>
    <w:p w14:paraId="7C136C1C" w14:textId="77777777" w:rsidR="00FA6C70" w:rsidRPr="009D5316" w:rsidRDefault="00FA6C70">
      <w:pPr>
        <w:spacing w:after="0" w:line="240" w:lineRule="auto"/>
        <w:rPr>
          <w:rFonts w:ascii="Palatino Linotype" w:hAnsi="Palatino Linotype" w:cs="Segoe UI"/>
          <w:sz w:val="24"/>
          <w:szCs w:val="24"/>
          <w:lang w:val="az-Latn-AZ"/>
        </w:rPr>
      </w:pPr>
    </w:p>
    <w:p w14:paraId="10277978" w14:textId="77777777" w:rsidR="00FA6C70" w:rsidRPr="009D5316" w:rsidRDefault="00695117">
      <w:pPr>
        <w:spacing w:after="120" w:line="240" w:lineRule="auto"/>
        <w:jc w:val="center"/>
        <w:rPr>
          <w:rFonts w:ascii="Palatino Linotype" w:hAnsi="Palatino Linotype" w:cs="Segoe UI"/>
          <w:i/>
          <w:sz w:val="24"/>
          <w:szCs w:val="24"/>
          <w:lang w:val="az-Latn-AZ"/>
        </w:rPr>
      </w:pPr>
      <w:r w:rsidRPr="009D5316">
        <w:rPr>
          <w:rFonts w:ascii="Palatino Linotype" w:hAnsi="Palatino Linotype" w:cs="Segoe UI"/>
          <w:i/>
          <w:sz w:val="24"/>
          <w:szCs w:val="24"/>
          <w:lang w:val="az-Latn-AZ"/>
        </w:rPr>
        <w:t>23-cü fəsil</w:t>
      </w:r>
    </w:p>
    <w:p w14:paraId="556B977B" w14:textId="77777777" w:rsidR="00FA6C70" w:rsidRPr="009D5316" w:rsidRDefault="00695117">
      <w:pPr>
        <w:spacing w:after="0" w:line="240" w:lineRule="auto"/>
        <w:jc w:val="center"/>
        <w:rPr>
          <w:rFonts w:ascii="Palatino Linotype" w:hAnsi="Palatino Linotype" w:cs="Segoe UI"/>
          <w:b/>
          <w:sz w:val="24"/>
          <w:szCs w:val="24"/>
          <w:lang w:val="az-Latn-AZ"/>
        </w:rPr>
      </w:pPr>
      <w:r w:rsidRPr="009D5316">
        <w:rPr>
          <w:rFonts w:ascii="Palatino Linotype" w:hAnsi="Palatino Linotype" w:cs="Segoe UI"/>
          <w:b/>
          <w:sz w:val="24"/>
          <w:szCs w:val="24"/>
          <w:lang w:val="az-Latn-AZ"/>
        </w:rPr>
        <w:t>Nikahın qeydə alınması</w:t>
      </w:r>
    </w:p>
    <w:p w14:paraId="1B9F2DF1" w14:textId="77777777" w:rsidR="00FA6C70" w:rsidRPr="009D5316" w:rsidRDefault="00FA6C70">
      <w:pPr>
        <w:spacing w:after="0" w:line="240" w:lineRule="auto"/>
        <w:rPr>
          <w:rFonts w:ascii="Palatino Linotype" w:hAnsi="Palatino Linotype" w:cs="Segoe UI"/>
          <w:sz w:val="24"/>
          <w:szCs w:val="24"/>
          <w:lang w:val="az-Latn-AZ"/>
        </w:rPr>
      </w:pPr>
    </w:p>
    <w:p w14:paraId="44B22B60"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171. </w:t>
      </w:r>
      <w:r w:rsidRPr="009D5316">
        <w:rPr>
          <w:rFonts w:ascii="Palatino Linotype" w:hAnsi="Palatino Linotype" w:cs="Segoe UI"/>
          <w:b/>
          <w:sz w:val="24"/>
          <w:szCs w:val="24"/>
          <w:lang w:val="az-Latn-AZ"/>
        </w:rPr>
        <w:t>Nikaha daxil olmaq arzusu haqqında ərizə</w:t>
      </w:r>
    </w:p>
    <w:p w14:paraId="0236DDE4"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0DEB2968" w14:textId="17F6F06D"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171.1. Nikaha daxil olmağı arzu edənlər nikaha daxil olanlardan və ya onların valideynlərindən birinin seçdiyi hər hansı bir müvafiq icra hakimiyyəti orqanına bu barədə </w:t>
      </w:r>
      <w:r w:rsidR="00260795" w:rsidRPr="00086692">
        <w:rPr>
          <w:rFonts w:ascii="Palatino Linotype" w:hAnsi="Palatino Linotype"/>
          <w:i/>
          <w:iCs/>
          <w:sz w:val="24"/>
          <w:szCs w:val="24"/>
          <w:lang w:val="az-Latn-AZ"/>
        </w:rPr>
        <w:t>ərizə ilə müraciət edirlər</w:t>
      </w:r>
      <w:r w:rsidRPr="009D5316">
        <w:rPr>
          <w:rFonts w:ascii="Palatino Linotype" w:hAnsi="Palatino Linotype" w:cs="Segoe UI"/>
          <w:sz w:val="24"/>
          <w:szCs w:val="24"/>
          <w:lang w:val="az-Latn-AZ"/>
        </w:rPr>
        <w:t>. Ərizədə nikaha daxil olmaq üçün bu Məcəllənin 12-ci maddəsində nəzərdə tutulmuş maneələrin olmadığı təsdiq edilməli, habelə hərənin neçənci nikaha daxil olduğu və neçə uşağı olduğu göstərilməlidir.</w:t>
      </w:r>
      <w:r w:rsidR="00260795" w:rsidRPr="00260795">
        <w:rPr>
          <w:rStyle w:val="a8"/>
          <w:rFonts w:ascii="Palatino Linotype" w:hAnsi="Palatino Linotype" w:cs="Segoe UI"/>
          <w:b/>
          <w:bCs/>
          <w:color w:val="0000FF"/>
          <w:sz w:val="20"/>
          <w:szCs w:val="20"/>
          <w:lang w:val="az-Latn-AZ"/>
        </w:rPr>
        <w:endnoteReference w:id="178"/>
      </w:r>
    </w:p>
    <w:p w14:paraId="11A02964"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260795">
        <w:rPr>
          <w:rFonts w:ascii="Palatino Linotype" w:hAnsi="Palatino Linotype" w:cs="Segoe UI"/>
          <w:strike/>
          <w:sz w:val="24"/>
          <w:szCs w:val="24"/>
          <w:lang w:val="az-Latn-AZ"/>
        </w:rPr>
        <w:t>171.2. Nikaha daxil olmaq barədə ərizəyə, bu Məcəllənin 13.3-cü maddəsinə uyğun olaraq, nikaha daxil olmaq istəyən şəxslərin tibbi müayinədən keçdiklərini təsdiq edən arayış əlavə olunur.</w:t>
      </w:r>
      <w:r w:rsidRPr="009D5316">
        <w:rPr>
          <w:rStyle w:val="a8"/>
          <w:rFonts w:ascii="Palatino Linotype" w:hAnsi="Palatino Linotype" w:cs="Segoe UI"/>
          <w:b/>
          <w:color w:val="0000FF"/>
          <w:sz w:val="20"/>
          <w:szCs w:val="20"/>
          <w:lang w:val="az-Latn-AZ"/>
        </w:rPr>
        <w:endnoteReference w:id="179"/>
      </w:r>
    </w:p>
    <w:p w14:paraId="4860AB0F"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F8F2E19"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172. </w:t>
      </w:r>
      <w:r w:rsidRPr="009D5316">
        <w:rPr>
          <w:rFonts w:ascii="Palatino Linotype" w:hAnsi="Palatino Linotype" w:cs="Segoe UI"/>
          <w:b/>
          <w:sz w:val="24"/>
          <w:szCs w:val="24"/>
          <w:lang w:val="az-Latn-AZ"/>
        </w:rPr>
        <w:t>Nikaha daxil olanların öz hüquq və vəzifələri ilə tanış edilməsi, nikahın qeyd gününün təyin olunması</w:t>
      </w:r>
      <w:r w:rsidRPr="009D5316">
        <w:rPr>
          <w:rFonts w:ascii="Palatino Linotype" w:hAnsi="Palatino Linotype" w:cs="Segoe UI"/>
          <w:sz w:val="24"/>
          <w:szCs w:val="24"/>
          <w:lang w:val="az-Latn-AZ"/>
        </w:rPr>
        <w:t xml:space="preserve"> </w:t>
      </w:r>
    </w:p>
    <w:p w14:paraId="72E85224"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55A41FD8"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172.1. Ərizəni qəbul etmiş müvafiq icra hakimiyyəti orqanı nikaha daxil olanları nikahın qeyd olunması şərtləri və qaydası ilə tanış etməyə, bu şəxslərin bir-birinin səhhəti və ailə vəziyyəti haqqında xəbərdar olduqlarını yəqin etməyə, habelə gələcək ər-arvad və valideyn kimi onlara hüquqlarını və vəzifələrini izah etməyə, eləcə də nikaha daxil olmaqla maneələrin gizlədilməsi üçün məsuliyyət daşıdıqları haqqında onları xəbərdar etməyə borcludur.</w:t>
      </w:r>
    </w:p>
    <w:p w14:paraId="1466898C"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172.2. Nikahın qeydiyyatının günü və saatı nikaha daxil olan şəxslərlə razılaşdırılaraq bu Məcəllənin 9-cu maddəsi ilə nəzərdə tutulmuş müddətlərə əməl etməklə ərizə verilən gündən 1 ay tez olmayaraq təyin edilir. Nikahın qeydiyyatı günü təyin edilərkən nikaha daxil olanlar nikahı təntənəli şəraitdə bağlamaq arzusunda olub-olmadıqlarını bildirirlər.</w:t>
      </w:r>
    </w:p>
    <w:p w14:paraId="3CB77ECD"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66884820"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173. </w:t>
      </w:r>
      <w:r w:rsidRPr="009D5316">
        <w:rPr>
          <w:rFonts w:ascii="Palatino Linotype" w:hAnsi="Palatino Linotype" w:cs="Segoe UI"/>
          <w:b/>
          <w:sz w:val="24"/>
          <w:szCs w:val="24"/>
          <w:lang w:val="az-Latn-AZ"/>
        </w:rPr>
        <w:t>Nikahın qeyd edilməsinə maneələr olduğu haqqında ərizənin yoxlanması</w:t>
      </w:r>
      <w:r w:rsidRPr="009D5316">
        <w:rPr>
          <w:rFonts w:ascii="Palatino Linotype" w:hAnsi="Palatino Linotype" w:cs="Segoe UI"/>
          <w:sz w:val="24"/>
          <w:szCs w:val="24"/>
          <w:lang w:val="az-Latn-AZ"/>
        </w:rPr>
        <w:t xml:space="preserve"> </w:t>
      </w:r>
    </w:p>
    <w:p w14:paraId="1543E2AC"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685B9B4D"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Nikahı qeyd etmək üçün təyin olunmuş günədək nikahın qeyd edilməsinə qanuni maneələr olduğu haqqında müvafiq icra hakimiyyəti orqanına ərizə daxil olarsa, qeydiyyat təxirə salınır, ərizə verənə isə ərizəni təsdiq edən sənədli sübutlar təqdim olunması üçün 1 aydan çox olmayaraq vaxt verilir. Müəyyən edilmiş müddətdə əsaslı sübutlar təqdim olunmazsa, nikah haqqında qeydiyyat aparıla bilər.</w:t>
      </w:r>
    </w:p>
    <w:p w14:paraId="1D61C95E"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4B76E04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lastRenderedPageBreak/>
        <w:t xml:space="preserve">Maddə 174. </w:t>
      </w:r>
      <w:r w:rsidRPr="009D5316">
        <w:rPr>
          <w:rFonts w:ascii="Palatino Linotype" w:hAnsi="Palatino Linotype" w:cs="Segoe UI"/>
          <w:b/>
          <w:sz w:val="24"/>
          <w:szCs w:val="24"/>
          <w:lang w:val="az-Latn-AZ"/>
        </w:rPr>
        <w:t>Nikahın qeydə alınması</w:t>
      </w:r>
      <w:r w:rsidRPr="009D5316">
        <w:rPr>
          <w:rFonts w:ascii="Palatino Linotype" w:hAnsi="Palatino Linotype" w:cs="Segoe UI"/>
          <w:sz w:val="24"/>
          <w:szCs w:val="24"/>
          <w:lang w:val="az-Latn-AZ"/>
        </w:rPr>
        <w:t xml:space="preserve"> </w:t>
      </w:r>
    </w:p>
    <w:p w14:paraId="2A880347"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EF286B2"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Nikahın qeydə alınması müvafiq icra hakimiyyəti orqanı tərəfindən nikaha daxil olan şəxslərin iştirakı ilə aparılır.</w:t>
      </w:r>
      <w:r w:rsidRPr="009D5316">
        <w:rPr>
          <w:rStyle w:val="a8"/>
          <w:rFonts w:ascii="Palatino Linotype" w:hAnsi="Palatino Linotype"/>
          <w:b/>
          <w:color w:val="0000FF"/>
          <w:sz w:val="20"/>
          <w:szCs w:val="20"/>
          <w:lang w:val="az-Latn-AZ"/>
        </w:rPr>
        <w:endnoteReference w:id="180"/>
      </w:r>
    </w:p>
    <w:p w14:paraId="79263493"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49BBEA68"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175. </w:t>
      </w:r>
      <w:r w:rsidRPr="009D5316">
        <w:rPr>
          <w:rFonts w:ascii="Palatino Linotype" w:hAnsi="Palatino Linotype" w:cs="Segoe UI"/>
          <w:b/>
          <w:sz w:val="24"/>
          <w:szCs w:val="24"/>
          <w:lang w:val="az-Latn-AZ"/>
        </w:rPr>
        <w:t>Nikah haqqında şəhadətnamənin verilməsi</w:t>
      </w:r>
      <w:r w:rsidRPr="009D5316">
        <w:rPr>
          <w:rFonts w:ascii="Palatino Linotype" w:hAnsi="Palatino Linotype" w:cs="Segoe UI"/>
          <w:sz w:val="24"/>
          <w:szCs w:val="24"/>
          <w:lang w:val="az-Latn-AZ"/>
        </w:rPr>
        <w:t xml:space="preserve"> </w:t>
      </w:r>
    </w:p>
    <w:p w14:paraId="491C6D20"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62933A31"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Nikahın bağlanması haqqında qeyd aparıldıqda nikah haqqında şəhadətnamə verilir.</w:t>
      </w:r>
    </w:p>
    <w:p w14:paraId="452C5446" w14:textId="77777777" w:rsidR="00FA6C70" w:rsidRPr="009D5316" w:rsidRDefault="00FA6C70">
      <w:pPr>
        <w:spacing w:after="0" w:line="240" w:lineRule="auto"/>
        <w:rPr>
          <w:rFonts w:ascii="Palatino Linotype" w:hAnsi="Palatino Linotype" w:cs="Segoe UI"/>
          <w:sz w:val="24"/>
          <w:szCs w:val="24"/>
          <w:lang w:val="az-Latn-AZ"/>
        </w:rPr>
      </w:pPr>
    </w:p>
    <w:p w14:paraId="50A9DF8A" w14:textId="77777777" w:rsidR="00FA6C70" w:rsidRPr="009D5316" w:rsidRDefault="00695117">
      <w:pPr>
        <w:spacing w:after="120" w:line="240" w:lineRule="auto"/>
        <w:jc w:val="center"/>
        <w:rPr>
          <w:rFonts w:ascii="Palatino Linotype" w:hAnsi="Palatino Linotype" w:cs="Segoe UI"/>
          <w:i/>
          <w:sz w:val="24"/>
          <w:szCs w:val="24"/>
          <w:lang w:val="az-Latn-AZ"/>
        </w:rPr>
      </w:pPr>
      <w:r w:rsidRPr="009D5316">
        <w:rPr>
          <w:rFonts w:ascii="Palatino Linotype" w:hAnsi="Palatino Linotype" w:cs="Segoe UI"/>
          <w:i/>
          <w:sz w:val="24"/>
          <w:szCs w:val="24"/>
          <w:lang w:val="az-Latn-AZ"/>
        </w:rPr>
        <w:t>24-cü fəsil</w:t>
      </w:r>
    </w:p>
    <w:p w14:paraId="1FF1905E" w14:textId="77777777" w:rsidR="00FA6C70" w:rsidRPr="009D5316" w:rsidRDefault="00695117">
      <w:pPr>
        <w:spacing w:after="0" w:line="240" w:lineRule="auto"/>
        <w:jc w:val="center"/>
        <w:rPr>
          <w:rFonts w:ascii="Palatino Linotype" w:hAnsi="Palatino Linotype" w:cs="Segoe UI"/>
          <w:b/>
          <w:sz w:val="24"/>
          <w:szCs w:val="24"/>
          <w:lang w:val="az-Latn-AZ"/>
        </w:rPr>
      </w:pPr>
      <w:r w:rsidRPr="009D5316">
        <w:rPr>
          <w:rFonts w:ascii="Palatino Linotype" w:hAnsi="Palatino Linotype" w:cs="Segoe UI"/>
          <w:b/>
          <w:sz w:val="24"/>
          <w:szCs w:val="24"/>
          <w:lang w:val="az-Latn-AZ"/>
        </w:rPr>
        <w:t>Övladlığa götürmənİn qeydə alınması</w:t>
      </w:r>
    </w:p>
    <w:p w14:paraId="113C3AD2" w14:textId="77777777" w:rsidR="00FA6C70" w:rsidRPr="009D5316" w:rsidRDefault="00FA6C70">
      <w:pPr>
        <w:spacing w:after="0" w:line="240" w:lineRule="auto"/>
        <w:rPr>
          <w:rFonts w:ascii="Palatino Linotype" w:hAnsi="Palatino Linotype" w:cs="Segoe UI"/>
          <w:sz w:val="24"/>
          <w:szCs w:val="24"/>
          <w:lang w:val="az-Latn-AZ"/>
        </w:rPr>
      </w:pPr>
    </w:p>
    <w:p w14:paraId="4EA94781"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176. </w:t>
      </w:r>
      <w:r w:rsidRPr="009D5316">
        <w:rPr>
          <w:rFonts w:ascii="Palatino Linotype" w:hAnsi="Palatino Linotype" w:cs="Segoe UI"/>
          <w:b/>
          <w:sz w:val="24"/>
          <w:szCs w:val="24"/>
          <w:lang w:val="az-Latn-AZ"/>
        </w:rPr>
        <w:t>Övladlığa götürmənin qeydə alınmasının yeri və qaydası</w:t>
      </w:r>
    </w:p>
    <w:p w14:paraId="4F290910"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744D858C"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176.1. Övladlığa götürmə barədə qeydiyyat övladlığa götürmə haqqında məhkəmə qətnaməsinə əsasən bu barədə qətnamənin çıxarıldığı yer üzrə müvafiq icra hakimiyyəti orqanında aparılır.</w:t>
      </w:r>
      <w:r w:rsidRPr="009D5316">
        <w:rPr>
          <w:rStyle w:val="a8"/>
          <w:rFonts w:ascii="Palatino Linotype" w:hAnsi="Palatino Linotype"/>
          <w:b/>
          <w:color w:val="0000FF"/>
          <w:sz w:val="20"/>
          <w:szCs w:val="20"/>
          <w:lang w:val="az-Latn-AZ"/>
        </w:rPr>
        <w:endnoteReference w:id="181"/>
      </w:r>
      <w:r w:rsidRPr="009D5316">
        <w:rPr>
          <w:rFonts w:ascii="Palatino Linotype" w:hAnsi="Palatino Linotype" w:cs="Segoe UI"/>
          <w:sz w:val="24"/>
          <w:szCs w:val="24"/>
          <w:lang w:val="az-Latn-AZ"/>
        </w:rPr>
        <w:t xml:space="preserve"> </w:t>
      </w:r>
    </w:p>
    <w:p w14:paraId="5D094AC9" w14:textId="71BB10E1"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trike/>
          <w:sz w:val="24"/>
          <w:szCs w:val="24"/>
          <w:lang w:val="az-Latn-AZ"/>
        </w:rPr>
        <w:t>176.2. Övladlığa götürənlər övladlığa götürmə haqqında məhkəmənin qətnaməsinin qanuni qüvvəyə mindiyi gündən ən geci 1 ay ərzində övladlığa götürməni müvafiq icra hakimiyyəti orqanında qeyd etdirməyə borcludurlar.</w:t>
      </w:r>
      <w:r w:rsidRPr="009D5316">
        <w:rPr>
          <w:rStyle w:val="a8"/>
          <w:rFonts w:ascii="Palatino Linotype" w:hAnsi="Palatino Linotype"/>
          <w:b/>
          <w:color w:val="0000FF"/>
          <w:sz w:val="20"/>
          <w:szCs w:val="20"/>
          <w:lang w:val="az-Latn-AZ"/>
        </w:rPr>
        <w:endnoteReference w:id="182"/>
      </w:r>
      <w:r w:rsidR="006D327A" w:rsidRPr="009D5316">
        <w:rPr>
          <w:rFonts w:ascii="Palatino Linotype" w:hAnsi="Palatino Linotype" w:cs="Segoe UI"/>
          <w:sz w:val="24"/>
          <w:szCs w:val="24"/>
          <w:lang w:val="az-Latn-AZ"/>
        </w:rPr>
        <w:t xml:space="preserve"> </w:t>
      </w:r>
    </w:p>
    <w:p w14:paraId="4886F5D5"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7C91CD08" w14:textId="2C638EDF" w:rsidR="00FA6C70" w:rsidRPr="009D5316" w:rsidRDefault="00695117">
      <w:pPr>
        <w:spacing w:after="0" w:line="240" w:lineRule="auto"/>
        <w:ind w:firstLine="540"/>
        <w:jc w:val="both"/>
        <w:rPr>
          <w:rFonts w:ascii="Palatino Linotype" w:hAnsi="Palatino Linotype" w:cs="Segoe UI"/>
          <w:b/>
          <w:sz w:val="24"/>
          <w:szCs w:val="24"/>
          <w:lang w:val="az-Latn-AZ"/>
        </w:rPr>
      </w:pPr>
      <w:r w:rsidRPr="009D5316">
        <w:rPr>
          <w:rFonts w:ascii="Palatino Linotype" w:hAnsi="Palatino Linotype" w:cs="Segoe UI"/>
          <w:sz w:val="24"/>
          <w:szCs w:val="24"/>
          <w:lang w:val="az-Latn-AZ"/>
        </w:rPr>
        <w:t xml:space="preserve">Maddə 177. </w:t>
      </w:r>
      <w:r w:rsidRPr="009D5316">
        <w:rPr>
          <w:rFonts w:ascii="Palatino Linotype" w:hAnsi="Palatino Linotype" w:cs="Segoe UI"/>
          <w:b/>
          <w:sz w:val="24"/>
          <w:szCs w:val="24"/>
          <w:lang w:val="az-Latn-AZ"/>
        </w:rPr>
        <w:t xml:space="preserve">Övladlığa götürülənin </w:t>
      </w:r>
      <w:r w:rsidR="009D5316" w:rsidRPr="000C2755">
        <w:rPr>
          <w:rFonts w:ascii="Palatino Linotype" w:hAnsi="Palatino Linotype"/>
          <w:b/>
          <w:i/>
          <w:sz w:val="24"/>
          <w:szCs w:val="24"/>
          <w:shd w:val="clear" w:color="auto" w:fill="FFFFFF"/>
          <w:lang w:val="az-Latn-AZ"/>
        </w:rPr>
        <w:t>doğumu</w:t>
      </w:r>
      <w:r w:rsidRPr="009D5316">
        <w:rPr>
          <w:rFonts w:ascii="Palatino Linotype" w:hAnsi="Palatino Linotype" w:cs="Segoe UI"/>
          <w:b/>
          <w:sz w:val="24"/>
          <w:szCs w:val="24"/>
          <w:lang w:val="az-Latn-AZ"/>
        </w:rPr>
        <w:t xml:space="preserve"> haqqında akt </w:t>
      </w:r>
      <w:r w:rsidR="009D5316" w:rsidRPr="000C2755">
        <w:rPr>
          <w:rFonts w:ascii="Palatino Linotype" w:hAnsi="Palatino Linotype"/>
          <w:b/>
          <w:i/>
          <w:sz w:val="24"/>
          <w:szCs w:val="24"/>
          <w:shd w:val="clear" w:color="auto" w:fill="FFFFFF"/>
          <w:lang w:val="az-Latn-AZ"/>
        </w:rPr>
        <w:t>qeydlərində</w:t>
      </w:r>
      <w:r w:rsidRPr="009D5316">
        <w:rPr>
          <w:rFonts w:ascii="Palatino Linotype" w:hAnsi="Palatino Linotype" w:cs="Segoe UI"/>
          <w:b/>
          <w:sz w:val="28"/>
          <w:szCs w:val="24"/>
          <w:lang w:val="az-Latn-AZ"/>
        </w:rPr>
        <w:t xml:space="preserve"> </w:t>
      </w:r>
      <w:r w:rsidRPr="009D5316">
        <w:rPr>
          <w:rFonts w:ascii="Palatino Linotype" w:hAnsi="Palatino Linotype" w:cs="Segoe UI"/>
          <w:b/>
          <w:sz w:val="24"/>
          <w:szCs w:val="24"/>
          <w:lang w:val="az-Latn-AZ"/>
        </w:rPr>
        <w:t xml:space="preserve">dəyişikliklər edilməsi </w:t>
      </w:r>
      <w:r w:rsidR="006D327A" w:rsidRPr="009D5316">
        <w:rPr>
          <w:rStyle w:val="a8"/>
          <w:rFonts w:ascii="Palatino Linotype" w:hAnsi="Palatino Linotype"/>
          <w:b/>
          <w:color w:val="0000CC"/>
          <w:sz w:val="20"/>
          <w:szCs w:val="20"/>
          <w:lang w:val="az-Latn-AZ"/>
        </w:rPr>
        <w:endnoteReference w:id="183"/>
      </w:r>
    </w:p>
    <w:p w14:paraId="0073B840"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72702AF7" w14:textId="7AA0CEE4"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Övladlığa götürülmüş uşağa övladlığa götürənin adı ilə ata adı və soyadı verilərsə, habelə övladlığa götürülənin adı dəyişdirilərsə və ya övladlığa götürənlər övladlığa götürülənin valideynləri kimi yazılarsa, eləcə də övladlığa götürülənin doğulduğu yer dəyişdirilərsə, övladlığa götürülmüş uşağın </w:t>
      </w:r>
      <w:r w:rsidR="009D5316" w:rsidRPr="000C2755">
        <w:rPr>
          <w:rFonts w:ascii="Palatino Linotype" w:hAnsi="Palatino Linotype"/>
          <w:i/>
          <w:sz w:val="24"/>
          <w:szCs w:val="24"/>
          <w:shd w:val="clear" w:color="auto" w:fill="FFFFFF"/>
          <w:lang w:val="az-Latn-AZ"/>
        </w:rPr>
        <w:t>doğumu</w:t>
      </w:r>
      <w:r w:rsidRPr="009D5316">
        <w:rPr>
          <w:rFonts w:ascii="Palatino Linotype" w:hAnsi="Palatino Linotype" w:cs="Segoe UI"/>
          <w:sz w:val="24"/>
          <w:szCs w:val="24"/>
          <w:lang w:val="az-Latn-AZ"/>
        </w:rPr>
        <w:t xml:space="preserve"> haqqında akt </w:t>
      </w:r>
      <w:r w:rsidR="009D5316" w:rsidRPr="000C2755">
        <w:rPr>
          <w:rFonts w:ascii="Palatino Linotype" w:hAnsi="Palatino Linotype"/>
          <w:i/>
          <w:sz w:val="24"/>
          <w:szCs w:val="24"/>
          <w:shd w:val="clear" w:color="auto" w:fill="FFFFFF"/>
          <w:lang w:val="az-Latn-AZ"/>
        </w:rPr>
        <w:t>qeydində</w:t>
      </w:r>
      <w:r w:rsidRPr="009D5316">
        <w:rPr>
          <w:rFonts w:ascii="Palatino Linotype" w:hAnsi="Palatino Linotype" w:cs="Segoe UI"/>
          <w:sz w:val="24"/>
          <w:szCs w:val="24"/>
          <w:lang w:val="az-Latn-AZ"/>
        </w:rPr>
        <w:t xml:space="preserve"> müvafiq icra hakimiyyəti orqanı tərəfindən dəyişikliklər edilir və bu dəyişikliklər nəzərə alınmaqla doğum haqqında yeni şəhadətnamə verilir.</w:t>
      </w:r>
      <w:r w:rsidR="006D327A" w:rsidRPr="009D5316">
        <w:rPr>
          <w:rStyle w:val="a8"/>
          <w:rFonts w:ascii="Palatino Linotype" w:hAnsi="Palatino Linotype"/>
          <w:b/>
          <w:color w:val="0000CC"/>
          <w:sz w:val="20"/>
          <w:szCs w:val="20"/>
          <w:lang w:val="az-Latn-AZ"/>
        </w:rPr>
        <w:t xml:space="preserve"> </w:t>
      </w:r>
      <w:r w:rsidR="006D327A" w:rsidRPr="009D5316">
        <w:rPr>
          <w:rStyle w:val="a8"/>
          <w:rFonts w:ascii="Palatino Linotype" w:hAnsi="Palatino Linotype"/>
          <w:b/>
          <w:color w:val="0000CC"/>
          <w:sz w:val="20"/>
          <w:szCs w:val="20"/>
          <w:lang w:val="az-Latn-AZ"/>
        </w:rPr>
        <w:endnoteReference w:id="184"/>
      </w:r>
    </w:p>
    <w:p w14:paraId="542D3D04"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668AAE6C" w14:textId="13F7987F" w:rsidR="00FA6C70" w:rsidRPr="009D5316" w:rsidRDefault="009D5316">
      <w:pPr>
        <w:spacing w:after="0" w:line="240" w:lineRule="auto"/>
        <w:ind w:firstLine="540"/>
        <w:jc w:val="both"/>
        <w:rPr>
          <w:rFonts w:ascii="Palatino Linotype" w:hAnsi="Palatino Linotype" w:cs="Segoe UI"/>
          <w:b/>
          <w:sz w:val="24"/>
          <w:szCs w:val="24"/>
          <w:lang w:val="az-Latn-AZ"/>
        </w:rPr>
      </w:pPr>
      <w:r w:rsidRPr="000C2755">
        <w:rPr>
          <w:rFonts w:ascii="Palatino Linotype" w:hAnsi="Palatino Linotype"/>
          <w:i/>
          <w:shd w:val="clear" w:color="auto" w:fill="FFFFFF"/>
          <w:lang w:val="az-Latn-AZ"/>
        </w:rPr>
        <w:t xml:space="preserve">Maddə 178. </w:t>
      </w:r>
      <w:r w:rsidRPr="000C2755">
        <w:rPr>
          <w:rFonts w:ascii="Palatino Linotype" w:hAnsi="Palatino Linotype" w:cs="Book Antiqua"/>
          <w:b/>
          <w:i/>
          <w:shd w:val="clear" w:color="auto" w:fill="FFFFFF"/>
          <w:lang w:val="az-Latn-AZ"/>
        </w:rPr>
        <w:t>Ö</w:t>
      </w:r>
      <w:r w:rsidRPr="000C2755">
        <w:rPr>
          <w:rFonts w:ascii="Palatino Linotype" w:hAnsi="Palatino Linotype"/>
          <w:b/>
          <w:i/>
          <w:shd w:val="clear" w:color="auto" w:fill="FFFFFF"/>
          <w:lang w:val="az-Latn-AZ"/>
        </w:rPr>
        <w:t>vladl</w:t>
      </w:r>
      <w:r w:rsidRPr="000C2755">
        <w:rPr>
          <w:rFonts w:ascii="Palatino Linotype" w:hAnsi="Palatino Linotype" w:cs="Book Antiqua"/>
          <w:b/>
          <w:i/>
          <w:shd w:val="clear" w:color="auto" w:fill="FFFFFF"/>
          <w:lang w:val="az-Latn-AZ"/>
        </w:rPr>
        <w:t>ığ</w:t>
      </w:r>
      <w:r w:rsidRPr="000C2755">
        <w:rPr>
          <w:rFonts w:ascii="Palatino Linotype" w:hAnsi="Palatino Linotype"/>
          <w:b/>
          <w:i/>
          <w:shd w:val="clear" w:color="auto" w:fill="FFFFFF"/>
          <w:lang w:val="az-Latn-AZ"/>
        </w:rPr>
        <w:t>a g</w:t>
      </w:r>
      <w:r w:rsidRPr="000C2755">
        <w:rPr>
          <w:rFonts w:ascii="Palatino Linotype" w:hAnsi="Palatino Linotype" w:cs="Book Antiqua"/>
          <w:b/>
          <w:i/>
          <w:shd w:val="clear" w:color="auto" w:fill="FFFFFF"/>
          <w:lang w:val="az-Latn-AZ"/>
        </w:rPr>
        <w:t>ö</w:t>
      </w:r>
      <w:r w:rsidRPr="000C2755">
        <w:rPr>
          <w:rFonts w:ascii="Palatino Linotype" w:hAnsi="Palatino Linotype"/>
          <w:b/>
          <w:i/>
          <w:shd w:val="clear" w:color="auto" w:fill="FFFFFF"/>
          <w:lang w:val="az-Latn-AZ"/>
        </w:rPr>
        <w:t>t</w:t>
      </w:r>
      <w:r w:rsidRPr="000C2755">
        <w:rPr>
          <w:rFonts w:ascii="Palatino Linotype" w:hAnsi="Palatino Linotype" w:cs="Book Antiqua"/>
          <w:b/>
          <w:i/>
          <w:shd w:val="clear" w:color="auto" w:fill="FFFFFF"/>
          <w:lang w:val="az-Latn-AZ"/>
        </w:rPr>
        <w:t>ü</w:t>
      </w:r>
      <w:r w:rsidRPr="000C2755">
        <w:rPr>
          <w:rFonts w:ascii="Palatino Linotype" w:hAnsi="Palatino Linotype"/>
          <w:b/>
          <w:i/>
          <w:shd w:val="clear" w:color="auto" w:fill="FFFFFF"/>
          <w:lang w:val="az-Latn-AZ"/>
        </w:rPr>
        <w:t>rmə haqq</w:t>
      </w:r>
      <w:r w:rsidRPr="000C2755">
        <w:rPr>
          <w:rFonts w:ascii="Palatino Linotype" w:hAnsi="Palatino Linotype" w:cs="Book Antiqua"/>
          <w:b/>
          <w:i/>
          <w:shd w:val="clear" w:color="auto" w:fill="FFFFFF"/>
          <w:lang w:val="az-Latn-AZ"/>
        </w:rPr>
        <w:t>ı</w:t>
      </w:r>
      <w:r w:rsidRPr="000C2755">
        <w:rPr>
          <w:rFonts w:ascii="Palatino Linotype" w:hAnsi="Palatino Linotype"/>
          <w:b/>
          <w:i/>
          <w:shd w:val="clear" w:color="auto" w:fill="FFFFFF"/>
          <w:lang w:val="az-Latn-AZ"/>
        </w:rPr>
        <w:t>nda akt qeydinin lə</w:t>
      </w:r>
      <w:r w:rsidRPr="000C2755">
        <w:rPr>
          <w:rFonts w:ascii="Palatino Linotype" w:hAnsi="Palatino Linotype" w:cs="Book Antiqua"/>
          <w:b/>
          <w:i/>
          <w:shd w:val="clear" w:color="auto" w:fill="FFFFFF"/>
          <w:lang w:val="az-Latn-AZ"/>
        </w:rPr>
        <w:t>ğ</w:t>
      </w:r>
      <w:r w:rsidRPr="000C2755">
        <w:rPr>
          <w:rFonts w:ascii="Palatino Linotype" w:hAnsi="Palatino Linotype"/>
          <w:b/>
          <w:i/>
          <w:shd w:val="clear" w:color="auto" w:fill="FFFFFF"/>
          <w:lang w:val="az-Latn-AZ"/>
        </w:rPr>
        <w:t>vi</w:t>
      </w:r>
      <w:r w:rsidRPr="009D5316">
        <w:rPr>
          <w:rStyle w:val="a8"/>
          <w:rFonts w:ascii="Palatino Linotype" w:hAnsi="Palatino Linotype"/>
          <w:b/>
          <w:i/>
          <w:sz w:val="20"/>
          <w:szCs w:val="20"/>
          <w:lang w:val="az-Latn-AZ"/>
        </w:rPr>
        <w:t xml:space="preserve"> </w:t>
      </w:r>
      <w:r w:rsidRPr="009D5316">
        <w:rPr>
          <w:rStyle w:val="a8"/>
          <w:rFonts w:ascii="Palatino Linotype" w:hAnsi="Palatino Linotype"/>
          <w:b/>
          <w:color w:val="0000CC"/>
          <w:sz w:val="20"/>
          <w:szCs w:val="20"/>
          <w:lang w:val="az-Latn-AZ"/>
        </w:rPr>
        <w:endnoteReference w:id="185"/>
      </w:r>
    </w:p>
    <w:p w14:paraId="71525B9E"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7F91BC4C" w14:textId="6285D14B"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178.1. Məhkəmə övladlığa götürməni etibarsız hesab etdikdə müvafiq icra hakimiyyəti orqanı övladlığa götürmə haqqında </w:t>
      </w:r>
      <w:r w:rsidR="009D5316" w:rsidRPr="000C2755">
        <w:rPr>
          <w:rFonts w:ascii="Palatino Linotype" w:hAnsi="Palatino Linotype"/>
          <w:i/>
          <w:sz w:val="24"/>
          <w:szCs w:val="24"/>
          <w:shd w:val="clear" w:color="auto" w:fill="FFFFFF"/>
          <w:lang w:val="az-Latn-AZ"/>
        </w:rPr>
        <w:t>akt qeydini</w:t>
      </w:r>
      <w:r w:rsidRPr="009D5316">
        <w:rPr>
          <w:rFonts w:ascii="Palatino Linotype" w:hAnsi="Palatino Linotype" w:cs="Segoe UI"/>
          <w:sz w:val="24"/>
          <w:szCs w:val="24"/>
          <w:lang w:val="az-Latn-AZ"/>
        </w:rPr>
        <w:t xml:space="preserve"> ləğv edir, övladlığa götürmə məhkəmə tərəfindən ləğv edildikdə isə övladlığa götürmə haqqında </w:t>
      </w:r>
      <w:r w:rsidR="009D5316" w:rsidRPr="000C2755">
        <w:rPr>
          <w:rFonts w:ascii="Palatino Linotype" w:hAnsi="Palatino Linotype"/>
          <w:i/>
          <w:sz w:val="24"/>
          <w:szCs w:val="24"/>
          <w:shd w:val="clear" w:color="auto" w:fill="FFFFFF"/>
          <w:lang w:val="az-Latn-AZ"/>
        </w:rPr>
        <w:t>akt qeydində</w:t>
      </w:r>
      <w:r w:rsidRPr="009D5316">
        <w:rPr>
          <w:rFonts w:ascii="Palatino Linotype" w:hAnsi="Palatino Linotype" w:cs="Segoe UI"/>
          <w:sz w:val="24"/>
          <w:szCs w:val="24"/>
          <w:lang w:val="az-Latn-AZ"/>
        </w:rPr>
        <w:t xml:space="preserve"> övladlığa götürmənin ləğvi haqqında qeydlər aparır. Belə hallarda övladlığa götürülənin </w:t>
      </w:r>
      <w:r w:rsidR="009D5316" w:rsidRPr="000C2755">
        <w:rPr>
          <w:rFonts w:ascii="Palatino Linotype" w:hAnsi="Palatino Linotype"/>
          <w:i/>
          <w:sz w:val="24"/>
          <w:szCs w:val="24"/>
          <w:shd w:val="clear" w:color="auto" w:fill="FFFFFF"/>
          <w:lang w:val="az-Latn-AZ"/>
        </w:rPr>
        <w:t>doğumu haqqında akt qeydində</w:t>
      </w:r>
      <w:r w:rsidRPr="009D5316">
        <w:rPr>
          <w:rFonts w:ascii="Palatino Linotype" w:hAnsi="Palatino Linotype" w:cs="Segoe UI"/>
          <w:i/>
          <w:sz w:val="24"/>
          <w:szCs w:val="24"/>
          <w:lang w:val="az-Latn-AZ"/>
        </w:rPr>
        <w:t xml:space="preserve"> </w:t>
      </w:r>
      <w:r w:rsidRPr="009D5316">
        <w:rPr>
          <w:rFonts w:ascii="Palatino Linotype" w:hAnsi="Palatino Linotype" w:cs="Segoe UI"/>
          <w:sz w:val="24"/>
          <w:szCs w:val="24"/>
          <w:lang w:val="az-Latn-AZ"/>
        </w:rPr>
        <w:t>övladlığa götürmədən əvvəl olmuş bütün ilkin məlumat bərpa edilir.</w:t>
      </w:r>
      <w:r w:rsidR="009D5316" w:rsidRPr="009D5316">
        <w:rPr>
          <w:rStyle w:val="a8"/>
          <w:rFonts w:ascii="Palatino Linotype" w:hAnsi="Palatino Linotype"/>
          <w:b/>
          <w:color w:val="0000CC"/>
          <w:sz w:val="20"/>
          <w:szCs w:val="20"/>
          <w:lang w:val="az-Latn-AZ"/>
        </w:rPr>
        <w:t xml:space="preserve"> </w:t>
      </w:r>
      <w:r w:rsidR="009D5316" w:rsidRPr="009D5316">
        <w:rPr>
          <w:rStyle w:val="a8"/>
          <w:rFonts w:ascii="Palatino Linotype" w:hAnsi="Palatino Linotype"/>
          <w:b/>
          <w:color w:val="0000CC"/>
          <w:sz w:val="20"/>
          <w:szCs w:val="20"/>
          <w:lang w:val="az-Latn-AZ"/>
        </w:rPr>
        <w:endnoteReference w:id="186"/>
      </w:r>
    </w:p>
    <w:p w14:paraId="14F1B236" w14:textId="70764473" w:rsidR="00FA6C70" w:rsidRPr="009D5316" w:rsidRDefault="00695117">
      <w:pPr>
        <w:spacing w:after="0" w:line="240" w:lineRule="auto"/>
        <w:ind w:firstLine="540"/>
        <w:jc w:val="both"/>
        <w:rPr>
          <w:rFonts w:ascii="Palatino Linotype" w:hAnsi="Palatino Linotype" w:cs="Segoe UI"/>
          <w:sz w:val="24"/>
          <w:szCs w:val="24"/>
          <w:lang w:val="az-Latn-AZ"/>
        </w:rPr>
      </w:pPr>
      <w:r w:rsidRPr="00D03E4A">
        <w:rPr>
          <w:rFonts w:ascii="Palatino Linotype" w:hAnsi="Palatino Linotype" w:cs="Segoe UI"/>
          <w:strike/>
          <w:sz w:val="24"/>
          <w:szCs w:val="24"/>
          <w:lang w:val="az-Latn-AZ"/>
        </w:rPr>
        <w:t>178.2. Övladlığa götürmə uşağın valideynlərinin xahişi ilə ləğv edilmişsə, uşağın valideynləri, övladlığa götürmə müvafiq icra hakimiyyəti orqanının tələbi ilə ləğv edilmişsə, bu orqan övladlığa götürmə</w:t>
      </w:r>
      <w:r w:rsidR="009D5316" w:rsidRPr="00D03E4A">
        <w:rPr>
          <w:rFonts w:ascii="Palatino Linotype" w:hAnsi="Palatino Linotype" w:cs="Segoe UI"/>
          <w:i/>
          <w:strike/>
          <w:sz w:val="28"/>
          <w:szCs w:val="24"/>
          <w:lang w:val="az-Latn-AZ"/>
        </w:rPr>
        <w:t xml:space="preserve"> </w:t>
      </w:r>
      <w:r w:rsidR="009D5316" w:rsidRPr="00D03E4A">
        <w:rPr>
          <w:rFonts w:ascii="Palatino Linotype" w:hAnsi="Palatino Linotype"/>
          <w:i/>
          <w:strike/>
          <w:sz w:val="24"/>
          <w:shd w:val="clear" w:color="auto" w:fill="FFFFFF"/>
          <w:lang w:val="az-Latn-AZ"/>
        </w:rPr>
        <w:t>haqqında akt</w:t>
      </w:r>
      <w:r w:rsidRPr="00D03E4A">
        <w:rPr>
          <w:rFonts w:ascii="Palatino Linotype" w:hAnsi="Palatino Linotype" w:cs="Segoe UI"/>
          <w:strike/>
          <w:sz w:val="28"/>
          <w:szCs w:val="24"/>
          <w:lang w:val="az-Latn-AZ"/>
        </w:rPr>
        <w:t xml:space="preserve"> </w:t>
      </w:r>
      <w:r w:rsidRPr="00D03E4A">
        <w:rPr>
          <w:rFonts w:ascii="Palatino Linotype" w:hAnsi="Palatino Linotype" w:cs="Segoe UI"/>
          <w:strike/>
          <w:sz w:val="24"/>
          <w:szCs w:val="24"/>
          <w:lang w:val="az-Latn-AZ"/>
        </w:rPr>
        <w:t>qeydini ləğv etmə haqqında məlumat verə bilər.</w:t>
      </w:r>
      <w:r w:rsidR="009D5316" w:rsidRPr="00D03E4A">
        <w:rPr>
          <w:rStyle w:val="a8"/>
          <w:rFonts w:ascii="Palatino Linotype" w:hAnsi="Palatino Linotype"/>
          <w:b/>
          <w:strike/>
          <w:color w:val="0000CC"/>
          <w:sz w:val="20"/>
          <w:szCs w:val="20"/>
          <w:lang w:val="az-Latn-AZ"/>
        </w:rPr>
        <w:t xml:space="preserve"> </w:t>
      </w:r>
      <w:r w:rsidR="009D5316" w:rsidRPr="009D5316">
        <w:rPr>
          <w:rStyle w:val="a8"/>
          <w:rFonts w:ascii="Palatino Linotype" w:hAnsi="Palatino Linotype"/>
          <w:b/>
          <w:color w:val="0000CC"/>
          <w:sz w:val="20"/>
          <w:szCs w:val="20"/>
          <w:lang w:val="az-Latn-AZ"/>
        </w:rPr>
        <w:endnoteReference w:id="187"/>
      </w:r>
    </w:p>
    <w:p w14:paraId="174E8C2C" w14:textId="77777777" w:rsidR="00FA6C70" w:rsidRPr="009D5316" w:rsidRDefault="00FA6C70">
      <w:pPr>
        <w:spacing w:after="0" w:line="240" w:lineRule="auto"/>
        <w:rPr>
          <w:rFonts w:ascii="Palatino Linotype" w:hAnsi="Palatino Linotype" w:cs="Segoe UI"/>
          <w:sz w:val="24"/>
          <w:szCs w:val="24"/>
          <w:lang w:val="az-Latn-AZ"/>
        </w:rPr>
      </w:pPr>
    </w:p>
    <w:p w14:paraId="3B64438F" w14:textId="77777777" w:rsidR="00FA6C70" w:rsidRPr="009D5316" w:rsidRDefault="00695117">
      <w:pPr>
        <w:spacing w:after="120" w:line="240" w:lineRule="auto"/>
        <w:jc w:val="center"/>
        <w:rPr>
          <w:rFonts w:ascii="Palatino Linotype" w:hAnsi="Palatino Linotype" w:cs="Segoe UI"/>
          <w:i/>
          <w:sz w:val="24"/>
          <w:szCs w:val="24"/>
          <w:lang w:val="az-Latn-AZ"/>
        </w:rPr>
      </w:pPr>
      <w:r w:rsidRPr="009D5316">
        <w:rPr>
          <w:rFonts w:ascii="Palatino Linotype" w:hAnsi="Palatino Linotype" w:cs="Segoe UI"/>
          <w:i/>
          <w:sz w:val="24"/>
          <w:szCs w:val="24"/>
          <w:lang w:val="az-Latn-AZ"/>
        </w:rPr>
        <w:t>25-ci fəsil</w:t>
      </w:r>
    </w:p>
    <w:p w14:paraId="10809B0C" w14:textId="285E32D0" w:rsidR="00FA6C70" w:rsidRPr="009D5316" w:rsidRDefault="00695117">
      <w:pPr>
        <w:spacing w:after="0" w:line="240" w:lineRule="auto"/>
        <w:jc w:val="center"/>
        <w:rPr>
          <w:rFonts w:ascii="Palatino Linotype" w:hAnsi="Palatino Linotype" w:cs="Segoe UI"/>
          <w:b/>
          <w:sz w:val="24"/>
          <w:szCs w:val="24"/>
          <w:lang w:val="az-Latn-AZ"/>
        </w:rPr>
      </w:pPr>
      <w:r w:rsidRPr="009D5316">
        <w:rPr>
          <w:rFonts w:ascii="Palatino Linotype" w:hAnsi="Palatino Linotype" w:cs="Segoe UI"/>
          <w:b/>
          <w:sz w:val="24"/>
          <w:szCs w:val="24"/>
          <w:lang w:val="az-Latn-AZ"/>
        </w:rPr>
        <w:t>N</w:t>
      </w:r>
      <w:r w:rsidR="00045FCC">
        <w:rPr>
          <w:rFonts w:ascii="Palatino Linotype" w:hAnsi="Palatino Linotype" w:cs="Segoe UI"/>
          <w:b/>
          <w:sz w:val="24"/>
          <w:szCs w:val="24"/>
          <w:lang w:val="az-Latn-AZ"/>
        </w:rPr>
        <w:t>i</w:t>
      </w:r>
      <w:r w:rsidRPr="009D5316">
        <w:rPr>
          <w:rFonts w:ascii="Palatino Linotype" w:hAnsi="Palatino Linotype" w:cs="Segoe UI"/>
          <w:b/>
          <w:sz w:val="24"/>
          <w:szCs w:val="24"/>
          <w:lang w:val="az-Latn-AZ"/>
        </w:rPr>
        <w:t>kahın pozulmasının qeydə alınması</w:t>
      </w:r>
    </w:p>
    <w:p w14:paraId="30C8C386" w14:textId="77777777" w:rsidR="00FA6C70" w:rsidRPr="009D5316" w:rsidRDefault="00FA6C70">
      <w:pPr>
        <w:spacing w:after="0" w:line="240" w:lineRule="auto"/>
        <w:rPr>
          <w:rFonts w:ascii="Palatino Linotype" w:hAnsi="Palatino Linotype" w:cs="Segoe UI"/>
          <w:sz w:val="24"/>
          <w:szCs w:val="24"/>
          <w:lang w:val="az-Latn-AZ"/>
        </w:rPr>
      </w:pPr>
    </w:p>
    <w:p w14:paraId="122D848E" w14:textId="77777777" w:rsidR="007A11D4" w:rsidRPr="00172DC7" w:rsidRDefault="007A11D4" w:rsidP="007A11D4">
      <w:pPr>
        <w:spacing w:after="0" w:line="240" w:lineRule="auto"/>
        <w:ind w:firstLine="567"/>
        <w:jc w:val="both"/>
        <w:rPr>
          <w:rFonts w:ascii="Palatino Linotype" w:hAnsi="Palatino Linotype"/>
          <w:b/>
          <w:i/>
          <w:sz w:val="24"/>
          <w:szCs w:val="24"/>
          <w:lang w:val="az-Latn-AZ"/>
        </w:rPr>
      </w:pPr>
      <w:r w:rsidRPr="00172DC7">
        <w:rPr>
          <w:rFonts w:ascii="Palatino Linotype" w:hAnsi="Palatino Linotype"/>
          <w:b/>
          <w:i/>
          <w:sz w:val="24"/>
          <w:szCs w:val="24"/>
          <w:lang w:val="az-Latn-AZ"/>
        </w:rPr>
        <w:t>Maddə 179. Nikahın pozulmasının dövlət qeydiyyatına alındığı yer</w:t>
      </w:r>
    </w:p>
    <w:p w14:paraId="7742FC9F" w14:textId="77777777" w:rsidR="007A11D4" w:rsidRPr="00172DC7" w:rsidRDefault="007A11D4" w:rsidP="007A11D4">
      <w:pPr>
        <w:spacing w:after="0" w:line="240" w:lineRule="auto"/>
        <w:ind w:firstLine="567"/>
        <w:jc w:val="both"/>
        <w:rPr>
          <w:rFonts w:ascii="Palatino Linotype" w:hAnsi="Palatino Linotype"/>
          <w:i/>
          <w:sz w:val="24"/>
          <w:szCs w:val="24"/>
          <w:lang w:val="az-Latn-AZ"/>
        </w:rPr>
      </w:pPr>
    </w:p>
    <w:p w14:paraId="3C0F272A" w14:textId="5FE25313" w:rsidR="00FA6C70" w:rsidRPr="009D5316" w:rsidRDefault="007A11D4" w:rsidP="007A11D4">
      <w:pPr>
        <w:spacing w:after="0" w:line="240" w:lineRule="auto"/>
        <w:ind w:firstLine="540"/>
        <w:jc w:val="both"/>
        <w:rPr>
          <w:rFonts w:ascii="Palatino Linotype" w:hAnsi="Palatino Linotype" w:cs="Segoe UI"/>
          <w:sz w:val="24"/>
          <w:szCs w:val="24"/>
          <w:lang w:val="az-Latn-AZ"/>
        </w:rPr>
      </w:pPr>
      <w:r w:rsidRPr="00172DC7">
        <w:rPr>
          <w:rFonts w:ascii="Palatino Linotype" w:hAnsi="Palatino Linotype"/>
          <w:i/>
          <w:sz w:val="24"/>
          <w:szCs w:val="24"/>
          <w:lang w:val="az-Latn-AZ"/>
        </w:rPr>
        <w:t>Ərizə əsasında nikahın pozulması ər-arvadın və ya onlardan birinin seçdiyi, məhkəmə qətnaməsi əsasında nikahın pozulması isə bu barədə qətnamənin çıxarıldığı yer üzrə müvafiq icra hakimiyyəti orqanının müəyyən etdiyi orqanda (qurumda) dövlət qeydiyyatına alınır.</w:t>
      </w:r>
      <w:r w:rsidR="00695117" w:rsidRPr="009D5316">
        <w:rPr>
          <w:rStyle w:val="a8"/>
          <w:rFonts w:ascii="Palatino Linotype" w:hAnsi="Palatino Linotype"/>
          <w:b/>
          <w:color w:val="0000FF"/>
          <w:sz w:val="20"/>
          <w:szCs w:val="20"/>
          <w:lang w:val="az-Latn-AZ"/>
        </w:rPr>
        <w:endnoteReference w:id="188"/>
      </w:r>
    </w:p>
    <w:p w14:paraId="2C5E3CB1"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64B2240"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180. </w:t>
      </w:r>
      <w:r w:rsidRPr="009D5316">
        <w:rPr>
          <w:rFonts w:ascii="Palatino Linotype" w:hAnsi="Palatino Linotype" w:cs="Segoe UI"/>
          <w:b/>
          <w:sz w:val="24"/>
          <w:szCs w:val="24"/>
          <w:lang w:val="az-Latn-AZ"/>
        </w:rPr>
        <w:t>Məhkəmənin qətnaməsi əsasında nikahın pozulmasının qeydə alınması</w:t>
      </w:r>
      <w:r w:rsidRPr="009D5316">
        <w:rPr>
          <w:rFonts w:ascii="Palatino Linotype" w:hAnsi="Palatino Linotype" w:cs="Segoe UI"/>
          <w:sz w:val="24"/>
          <w:szCs w:val="24"/>
          <w:lang w:val="az-Latn-AZ"/>
        </w:rPr>
        <w:t xml:space="preserve"> </w:t>
      </w:r>
    </w:p>
    <w:p w14:paraId="7B6DC3D1"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CFE2F93" w14:textId="3E7E2201"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180.1. Məhkəmənin qətnaməsi əsasında</w:t>
      </w:r>
      <w:r w:rsidR="00D03E4A">
        <w:rPr>
          <w:rFonts w:ascii="Palatino Linotype" w:hAnsi="Palatino Linotype" w:cs="Segoe UI"/>
          <w:sz w:val="24"/>
          <w:szCs w:val="24"/>
          <w:lang w:val="az-Latn-AZ"/>
        </w:rPr>
        <w:t xml:space="preserve"> </w:t>
      </w:r>
      <w:r w:rsidR="00D03E4A" w:rsidRPr="00D03E4A">
        <w:rPr>
          <w:rFonts w:ascii="Palatino Linotype" w:hAnsi="Palatino Linotype"/>
          <w:i/>
          <w:iCs/>
          <w:lang w:val="az-Latn-AZ"/>
        </w:rPr>
        <w:t>nikahın pozulmasını</w:t>
      </w:r>
      <w:r w:rsidRPr="009D5316">
        <w:rPr>
          <w:rFonts w:ascii="Palatino Linotype" w:hAnsi="Palatino Linotype" w:cs="Segoe UI"/>
          <w:sz w:val="24"/>
          <w:szCs w:val="24"/>
          <w:lang w:val="az-Latn-AZ"/>
        </w:rPr>
        <w:t xml:space="preserve"> </w:t>
      </w:r>
      <w:r w:rsidR="00260795" w:rsidRPr="00086692">
        <w:rPr>
          <w:rFonts w:ascii="Palatino Linotype" w:hAnsi="Palatino Linotype"/>
          <w:i/>
          <w:iCs/>
          <w:sz w:val="24"/>
          <w:szCs w:val="24"/>
          <w:lang w:val="az-Latn-AZ"/>
        </w:rPr>
        <w:t>bu Məcəllənin 23.3-cü maddəsinə uyğun olaraq “Elektron məhkəmə” informasiya sistemi vasitəsilə daxil olmuş məhkəmə qətnaməsindən çıxarışa əsasən, habelə</w:t>
      </w:r>
      <w:r w:rsidRPr="009D5316">
        <w:rPr>
          <w:rFonts w:ascii="Palatino Linotype" w:hAnsi="Palatino Linotype" w:cs="Segoe UI"/>
          <w:sz w:val="24"/>
          <w:szCs w:val="24"/>
          <w:lang w:val="az-Latn-AZ"/>
        </w:rPr>
        <w:t xml:space="preserve"> həm ər ilə arvadın hər ikisinin, həm də onlardan birinin ərizəsi üzrə müvafiq icra hakimiyyəti orqanı qeydə alır.</w:t>
      </w:r>
      <w:r w:rsidR="00260795" w:rsidRPr="00260795">
        <w:rPr>
          <w:rStyle w:val="a8"/>
          <w:rFonts w:ascii="Palatino Linotype" w:hAnsi="Palatino Linotype" w:cs="Segoe UI"/>
          <w:b/>
          <w:bCs/>
          <w:color w:val="0000FF"/>
          <w:sz w:val="20"/>
          <w:szCs w:val="20"/>
          <w:lang w:val="az-Latn-AZ"/>
        </w:rPr>
        <w:endnoteReference w:id="189"/>
      </w:r>
    </w:p>
    <w:p w14:paraId="7E73DD9C"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180.2. Ər-arvaddan yalnız birinin ərizəsi əsasında nikahın pozulması qeydə alındıqda nikah xətm olunmuş hesab edilir və nikahın pozulması haqqında şəhadətnamə almış şəxs yeni nikah bağlaya bilər.</w:t>
      </w:r>
      <w:r w:rsidRPr="009D5316">
        <w:rPr>
          <w:rStyle w:val="a8"/>
          <w:rFonts w:ascii="Palatino Linotype" w:hAnsi="Palatino Linotype"/>
          <w:b/>
          <w:color w:val="0000FF"/>
          <w:sz w:val="20"/>
          <w:szCs w:val="20"/>
          <w:lang w:val="az-Latn-AZ"/>
        </w:rPr>
        <w:endnoteReference w:id="190"/>
      </w:r>
    </w:p>
    <w:p w14:paraId="3E09A741"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13622C94"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181. </w:t>
      </w:r>
      <w:r w:rsidRPr="009D5316">
        <w:rPr>
          <w:rFonts w:ascii="Palatino Linotype" w:hAnsi="Palatino Linotype" w:cs="Segoe UI"/>
          <w:b/>
          <w:sz w:val="24"/>
          <w:szCs w:val="24"/>
          <w:lang w:val="az-Latn-AZ"/>
        </w:rPr>
        <w:t>Ər-arvadın qarşılıqlı razılığı üzrə nikahın pozulmasının qeydə alınması</w:t>
      </w:r>
      <w:r w:rsidRPr="009D5316">
        <w:rPr>
          <w:rFonts w:ascii="Palatino Linotype" w:hAnsi="Palatino Linotype" w:cs="Segoe UI"/>
          <w:sz w:val="24"/>
          <w:szCs w:val="24"/>
          <w:lang w:val="az-Latn-AZ"/>
        </w:rPr>
        <w:t xml:space="preserve"> </w:t>
      </w:r>
    </w:p>
    <w:p w14:paraId="3854D394"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294595E1"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181.1. Qarşılıqlı razılıq üzrə nikahın pozulması (bu Məcəllənin 17.1-ci maddəsi) haqqında ərizədə ər-arvad onların yetkinlik yaşına çatmayan uşaqlarının olub-olmadığını təsdiq etməyə borcludurlar.</w:t>
      </w:r>
    </w:p>
    <w:p w14:paraId="6D93ACA8"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181.2. Nikahın pozulması bu barədə ərizə verilən gündən 1 ay keçdikdən sonra qeydə alınır.</w:t>
      </w:r>
    </w:p>
    <w:p w14:paraId="555393A7"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025459CB"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182. </w:t>
      </w:r>
      <w:r w:rsidRPr="009D5316">
        <w:rPr>
          <w:rFonts w:ascii="Palatino Linotype" w:hAnsi="Palatino Linotype" w:cs="Segoe UI"/>
          <w:b/>
          <w:sz w:val="24"/>
          <w:szCs w:val="24"/>
          <w:lang w:val="az-Latn-AZ"/>
        </w:rPr>
        <w:t>Ər-arvaddan birinin ərizəsi üzrə nikahın pozulmasının qeydə alınması</w:t>
      </w:r>
      <w:r w:rsidRPr="009D5316">
        <w:rPr>
          <w:rFonts w:ascii="Palatino Linotype" w:hAnsi="Palatino Linotype" w:cs="Segoe UI"/>
          <w:sz w:val="24"/>
          <w:szCs w:val="24"/>
          <w:lang w:val="az-Latn-AZ"/>
        </w:rPr>
        <w:t xml:space="preserve"> </w:t>
      </w:r>
    </w:p>
    <w:p w14:paraId="79057857"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61E69944" w14:textId="6E59F691"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182.1. Bu Məcəllənin 17.2-ci maddəsində nəzərdə tutulmuş əsaslar üzrə nikahı pozmaq haqqında ərizə vermiş ər (arvad) həmin ərizəyə arvadın (ərin) xəbərsiz itkin düşmüş və ya ruhi xəstəlik, yaxud </w:t>
      </w:r>
      <w:r w:rsidR="00DA256C" w:rsidRPr="009D5316">
        <w:rPr>
          <w:rFonts w:ascii="Palatino Linotype" w:hAnsi="Palatino Linotype"/>
          <w:i/>
          <w:iCs/>
          <w:sz w:val="24"/>
          <w:szCs w:val="24"/>
          <w:lang w:val="az-Latn-AZ"/>
        </w:rPr>
        <w:t>əqli gerilik</w:t>
      </w:r>
      <w:r w:rsidRPr="009D5316">
        <w:rPr>
          <w:rFonts w:ascii="Palatino Linotype" w:hAnsi="Palatino Linotype" w:cs="Segoe UI"/>
          <w:sz w:val="24"/>
          <w:szCs w:val="24"/>
          <w:lang w:val="az-Latn-AZ"/>
        </w:rPr>
        <w:t xml:space="preserve"> nəticəsində fəaliyyət qabiliyyəti olmayan hesab edilməsinə dair məhkəmə qətnaməsini, </w:t>
      </w:r>
      <w:r w:rsidRPr="009D5316">
        <w:rPr>
          <w:rFonts w:ascii="Palatino Linotype" w:hAnsi="Palatino Linotype" w:cs="Segoe UI"/>
          <w:strike/>
          <w:sz w:val="24"/>
          <w:szCs w:val="24"/>
          <w:lang w:val="az-Latn-AZ"/>
        </w:rPr>
        <w:t>yaxud da arvadın (ərin) azı 3 il müddətinə azadlıqdan məhrum edilməyə məhkum olunduğu barədə hökmdən çıxarışı</w:t>
      </w:r>
      <w:r w:rsidRPr="009D5316">
        <w:rPr>
          <w:rFonts w:ascii="Palatino Linotype" w:hAnsi="Palatino Linotype" w:cs="Segoe UI"/>
          <w:sz w:val="24"/>
          <w:szCs w:val="24"/>
          <w:lang w:val="az-Latn-AZ"/>
        </w:rPr>
        <w:t xml:space="preserve"> əlavə etməlidir.</w:t>
      </w:r>
      <w:r w:rsidRPr="009D5316">
        <w:rPr>
          <w:rStyle w:val="a8"/>
          <w:rFonts w:ascii="Palatino Linotype" w:hAnsi="Palatino Linotype"/>
          <w:b/>
          <w:color w:val="0000FF"/>
          <w:sz w:val="20"/>
          <w:szCs w:val="20"/>
          <w:lang w:val="az-Latn-AZ"/>
        </w:rPr>
        <w:endnoteReference w:customMarkFollows="1" w:id="191"/>
        <w:t>KMQ1</w:t>
      </w:r>
    </w:p>
    <w:p w14:paraId="6692B99D"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Style w:val="a8"/>
          <w:rFonts w:ascii="Palatino Linotype" w:hAnsi="Palatino Linotype"/>
          <w:b/>
          <w:color w:val="0000FF"/>
          <w:sz w:val="20"/>
          <w:szCs w:val="20"/>
          <w:lang w:val="az-Latn-AZ"/>
        </w:rPr>
        <w:endnoteReference w:customMarkFollows="1" w:id="192"/>
        <w:t>KMQ1</w:t>
      </w:r>
      <w:r w:rsidRPr="009D5316">
        <w:rPr>
          <w:rFonts w:ascii="Palatino Linotype" w:hAnsi="Palatino Linotype" w:cs="Segoe UI"/>
          <w:sz w:val="24"/>
          <w:szCs w:val="24"/>
          <w:lang w:val="az-Latn-AZ"/>
        </w:rPr>
        <w:t xml:space="preserve">182.2. Bu Məcəllənin 17.2-ci maddəsində nəzərdə tutulmuş əsaslar üzrə nikahı pozmaq haqqında ərizə təqdim edildikdə, müvafiq icra hakimiyyəti orqanı nikahın pozulmasını ərizə verilən gün ərizəçinin iştirakı ilə qeydə alır, 3 gün müddətində bu barədə </w:t>
      </w:r>
      <w:r w:rsidRPr="009D5316">
        <w:rPr>
          <w:rFonts w:ascii="Palatino Linotype" w:hAnsi="Palatino Linotype" w:cs="Segoe UI"/>
          <w:strike/>
          <w:sz w:val="24"/>
          <w:szCs w:val="24"/>
          <w:lang w:val="az-Latn-AZ"/>
        </w:rPr>
        <w:t>azadlıqdan məhrumetmə növündə cəza çəkən ərə (arvada) və ya</w:t>
      </w:r>
      <w:r w:rsidRPr="009D5316">
        <w:rPr>
          <w:rFonts w:ascii="Palatino Linotype" w:hAnsi="Palatino Linotype" w:cs="Segoe UI"/>
          <w:sz w:val="24"/>
          <w:szCs w:val="24"/>
          <w:lang w:val="az-Latn-AZ"/>
        </w:rPr>
        <w:t xml:space="preserve"> fəaliyyət qabiliyyəti olmayan ərin (arvadın) qəyyumuna, yaxud xəbərsiz itkin düşmüş hesab </w:t>
      </w:r>
      <w:r w:rsidRPr="009D5316">
        <w:rPr>
          <w:rFonts w:ascii="Palatino Linotype" w:hAnsi="Palatino Linotype" w:cs="Segoe UI"/>
          <w:sz w:val="24"/>
          <w:szCs w:val="24"/>
          <w:lang w:val="az-Latn-AZ"/>
        </w:rPr>
        <w:lastRenderedPageBreak/>
        <w:t>edilən ərin (arvadın) əmlakını idarə edənə məlumat göndərir. Müəyyən edilmiş qaydada fəaliyyət qabiliyyəti olmayan hesab edilmiş şəxsə qəyyum təyin edilməmişdirsə, məlumat fəaliyyət qabiliyyəti olmayan hesab edilmiş şəxsin yaşadığı yerin qəyyumluq və himayə orqanına göndərilir. Məlumatda uşaqlar haqqında, ər-arvadın ümumi birgə mülkiyyəti olan əmlakın bölgüsü haqqında və ya fəaliyyət qabiliyyəti olmayan və yardıma ehtiyacı olan ərə (arvada) aliment verilməsinə dair mübahisə olduğu halda onun həlli üçün məhkəməyə müraciət etmək hüququ izah edilir.</w:t>
      </w:r>
      <w:r w:rsidRPr="009D5316">
        <w:rPr>
          <w:rStyle w:val="a8"/>
          <w:rFonts w:ascii="Palatino Linotype" w:hAnsi="Palatino Linotype"/>
          <w:b/>
          <w:color w:val="0000FF"/>
          <w:sz w:val="20"/>
          <w:szCs w:val="20"/>
          <w:lang w:val="az-Latn-AZ"/>
        </w:rPr>
        <w:endnoteReference w:id="193"/>
      </w:r>
    </w:p>
    <w:p w14:paraId="25E7BC2A"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462A61F6" w14:textId="77777777" w:rsidR="00FA6C70" w:rsidRPr="009D5316" w:rsidRDefault="00695117">
      <w:pPr>
        <w:spacing w:after="0" w:line="240" w:lineRule="auto"/>
        <w:ind w:firstLine="540"/>
        <w:jc w:val="both"/>
        <w:rPr>
          <w:rFonts w:ascii="Palatino Linotype" w:hAnsi="Palatino Linotype" w:cs="Segoe UI"/>
          <w:b/>
          <w:sz w:val="24"/>
          <w:szCs w:val="24"/>
          <w:lang w:val="az-Latn-AZ"/>
        </w:rPr>
      </w:pPr>
      <w:r w:rsidRPr="009D5316">
        <w:rPr>
          <w:rFonts w:ascii="Palatino Linotype" w:hAnsi="Palatino Linotype" w:cs="Segoe UI"/>
          <w:sz w:val="24"/>
          <w:szCs w:val="24"/>
          <w:lang w:val="az-Latn-AZ"/>
        </w:rPr>
        <w:t xml:space="preserve">Maddə 183. </w:t>
      </w:r>
      <w:r w:rsidRPr="009D5316">
        <w:rPr>
          <w:rFonts w:ascii="Palatino Linotype" w:hAnsi="Palatino Linotype" w:cs="Segoe UI"/>
          <w:b/>
          <w:sz w:val="24"/>
          <w:szCs w:val="24"/>
          <w:lang w:val="az-Latn-AZ"/>
        </w:rPr>
        <w:t xml:space="preserve">Nikahın pozulması qeydə alınarkən ərə (arvada) nikahdan əvvəlki soyadının verilməsi </w:t>
      </w:r>
    </w:p>
    <w:p w14:paraId="62FCF7E0"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1DBE4097" w14:textId="0844DBB6"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Ər (arvad) ona nikahdan əvvəlki soyadının verilməsini arzu edirsə, nikahın pozulmasının qeydə alınması</w:t>
      </w:r>
      <w:r w:rsidR="00260795">
        <w:rPr>
          <w:rFonts w:ascii="Palatino Linotype" w:hAnsi="Palatino Linotype" w:cs="Segoe UI"/>
          <w:sz w:val="24"/>
          <w:szCs w:val="24"/>
          <w:lang w:val="az-Latn-AZ"/>
        </w:rPr>
        <w:t xml:space="preserve"> </w:t>
      </w:r>
      <w:r w:rsidR="00260795" w:rsidRPr="00086692">
        <w:rPr>
          <w:rFonts w:ascii="Palatino Linotype" w:hAnsi="Palatino Linotype"/>
          <w:i/>
          <w:iCs/>
          <w:sz w:val="24"/>
          <w:szCs w:val="24"/>
          <w:lang w:val="az-Latn-AZ"/>
        </w:rPr>
        <w:t>(qeydiyyat bu Məcəllənin 23.3-cü maddəsinə əsasən “Elektron məhkəmə” informasiya sistemi vasitəsilə daxil olmuş məhkəmə qətnaməsindən çıxarışa əsasən aparıldıqda şəhadətnamənin verilməsi)</w:t>
      </w:r>
      <w:r w:rsidRPr="009D5316">
        <w:rPr>
          <w:rFonts w:ascii="Palatino Linotype" w:hAnsi="Palatino Linotype" w:cs="Segoe UI"/>
          <w:sz w:val="24"/>
          <w:szCs w:val="24"/>
          <w:lang w:val="az-Latn-AZ"/>
        </w:rPr>
        <w:t xml:space="preserve"> zamanı bunu müvafiq icra hakimiyyəti orqanına bildirməlidir. Ərə (arvada) nikahdan əvvəlki soyadının verilməsi barədə həmin orqan müvafiq qeyd aparır.</w:t>
      </w:r>
      <w:r w:rsidR="00260795" w:rsidRPr="00EE2F7B">
        <w:rPr>
          <w:rStyle w:val="a8"/>
          <w:rFonts w:ascii="Palatino Linotype" w:hAnsi="Palatino Linotype" w:cs="Segoe UI"/>
          <w:b/>
          <w:bCs/>
          <w:color w:val="0000FF"/>
          <w:sz w:val="20"/>
          <w:szCs w:val="20"/>
          <w:lang w:val="az-Latn-AZ"/>
        </w:rPr>
        <w:endnoteReference w:id="194"/>
      </w:r>
    </w:p>
    <w:p w14:paraId="26C0B022"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4931C292"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184. </w:t>
      </w:r>
      <w:r w:rsidRPr="009D5316">
        <w:rPr>
          <w:rFonts w:ascii="Palatino Linotype" w:hAnsi="Palatino Linotype" w:cs="Segoe UI"/>
          <w:b/>
          <w:sz w:val="24"/>
          <w:szCs w:val="24"/>
          <w:lang w:val="az-Latn-AZ"/>
        </w:rPr>
        <w:t>Nikahın pozulması haqqında şəhadətnamə verilməsi</w:t>
      </w:r>
      <w:r w:rsidRPr="009D5316">
        <w:rPr>
          <w:rFonts w:ascii="Palatino Linotype" w:hAnsi="Palatino Linotype" w:cs="Segoe UI"/>
          <w:sz w:val="24"/>
          <w:szCs w:val="24"/>
          <w:lang w:val="az-Latn-AZ"/>
        </w:rPr>
        <w:t xml:space="preserve"> </w:t>
      </w:r>
    </w:p>
    <w:p w14:paraId="15023A0D"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1179C47D"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Nikahın pozulması haqqında qeyd aparıldıqda nikahın pozulması haqqında şəhadətnamələr verilir.</w:t>
      </w:r>
    </w:p>
    <w:p w14:paraId="0773B8FE"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7D8CA9FB"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185. </w:t>
      </w:r>
      <w:r w:rsidRPr="009D5316">
        <w:rPr>
          <w:rFonts w:ascii="Palatino Linotype" w:hAnsi="Palatino Linotype" w:cs="Segoe UI"/>
          <w:b/>
          <w:sz w:val="24"/>
          <w:szCs w:val="24"/>
          <w:lang w:val="az-Latn-AZ"/>
        </w:rPr>
        <w:t>Nikahın pozulmasının qeydə alınması haqqında ərə (arvada) və nikahın qeydə alındığı yerdə müvafiq icra hakimiyyəti orqanına məlumat verilməsi</w:t>
      </w:r>
      <w:r w:rsidRPr="009D5316">
        <w:rPr>
          <w:rFonts w:ascii="Palatino Linotype" w:hAnsi="Palatino Linotype" w:cs="Segoe UI"/>
          <w:sz w:val="24"/>
          <w:szCs w:val="24"/>
          <w:lang w:val="az-Latn-AZ"/>
        </w:rPr>
        <w:t xml:space="preserve"> </w:t>
      </w:r>
    </w:p>
    <w:p w14:paraId="18620DDA"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04BA2DDB"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Müvafiq icra hakimiyyəti orqanı ərin (arvadın) yaşayış yeri məlum olduqda ona, habelə nikahın qeydə alındığı yerdə müvafiq icra hakimiyyəti orqanına nikahın pozulmasının qeydə alınması haqqında məlumat verməyə borcludur.</w:t>
      </w:r>
    </w:p>
    <w:p w14:paraId="757DCCDF" w14:textId="77777777" w:rsidR="00FA6C70" w:rsidRPr="009D5316" w:rsidRDefault="00FA6C70">
      <w:pPr>
        <w:spacing w:after="0" w:line="240" w:lineRule="auto"/>
        <w:rPr>
          <w:rFonts w:ascii="Palatino Linotype" w:hAnsi="Palatino Linotype" w:cs="Segoe UI"/>
          <w:sz w:val="24"/>
          <w:szCs w:val="24"/>
          <w:lang w:val="az-Latn-AZ"/>
        </w:rPr>
      </w:pPr>
    </w:p>
    <w:p w14:paraId="76298E8E" w14:textId="77777777" w:rsidR="00FA6C70" w:rsidRPr="009D5316" w:rsidRDefault="00695117">
      <w:pPr>
        <w:spacing w:after="120" w:line="240" w:lineRule="auto"/>
        <w:jc w:val="center"/>
        <w:rPr>
          <w:rFonts w:ascii="Palatino Linotype" w:hAnsi="Palatino Linotype" w:cs="Segoe UI"/>
          <w:i/>
          <w:sz w:val="24"/>
          <w:szCs w:val="24"/>
          <w:lang w:val="az-Latn-AZ"/>
        </w:rPr>
      </w:pPr>
      <w:r w:rsidRPr="009D5316">
        <w:rPr>
          <w:rFonts w:ascii="Palatino Linotype" w:hAnsi="Palatino Linotype" w:cs="Segoe UI"/>
          <w:i/>
          <w:sz w:val="24"/>
          <w:szCs w:val="24"/>
          <w:lang w:val="az-Latn-AZ"/>
        </w:rPr>
        <w:t>26-cı fəsil</w:t>
      </w:r>
    </w:p>
    <w:p w14:paraId="334ECE0E" w14:textId="77777777" w:rsidR="00FA6C70" w:rsidRPr="009D5316" w:rsidRDefault="00695117">
      <w:pPr>
        <w:spacing w:after="0" w:line="240" w:lineRule="auto"/>
        <w:jc w:val="center"/>
        <w:rPr>
          <w:rFonts w:ascii="Palatino Linotype" w:hAnsi="Palatino Linotype" w:cs="Segoe UI"/>
          <w:b/>
          <w:sz w:val="24"/>
          <w:szCs w:val="24"/>
          <w:lang w:val="az-Latn-AZ"/>
        </w:rPr>
      </w:pPr>
      <w:r w:rsidRPr="009D5316">
        <w:rPr>
          <w:rFonts w:ascii="Palatino Linotype" w:hAnsi="Palatino Linotype" w:cs="Segoe UI"/>
          <w:b/>
          <w:sz w:val="24"/>
          <w:szCs w:val="24"/>
          <w:lang w:val="az-Latn-AZ"/>
        </w:rPr>
        <w:t>Atalığın müəyyən edilməsinin qeydə alınması</w:t>
      </w:r>
    </w:p>
    <w:p w14:paraId="7143BB49" w14:textId="77777777" w:rsidR="00FA6C70" w:rsidRPr="009D5316" w:rsidRDefault="00FA6C70">
      <w:pPr>
        <w:spacing w:after="0" w:line="240" w:lineRule="auto"/>
        <w:rPr>
          <w:rFonts w:ascii="Palatino Linotype" w:hAnsi="Palatino Linotype" w:cs="Segoe UI"/>
          <w:sz w:val="24"/>
          <w:szCs w:val="24"/>
          <w:lang w:val="az-Latn-AZ"/>
        </w:rPr>
      </w:pPr>
    </w:p>
    <w:p w14:paraId="4DBC7C8E" w14:textId="08EBE92B" w:rsidR="002E6288" w:rsidRPr="009D5316" w:rsidRDefault="002E6288" w:rsidP="002E6288">
      <w:pPr>
        <w:shd w:val="clear" w:color="auto" w:fill="FFFFFF"/>
        <w:spacing w:after="0" w:line="240" w:lineRule="auto"/>
        <w:ind w:firstLine="567"/>
        <w:jc w:val="both"/>
        <w:rPr>
          <w:rFonts w:ascii="Palatino Linotype" w:hAnsi="Palatino Linotype"/>
          <w:i/>
          <w:sz w:val="24"/>
          <w:szCs w:val="24"/>
          <w:lang w:val="az-Latn-AZ"/>
        </w:rPr>
      </w:pPr>
      <w:r w:rsidRPr="009D5316">
        <w:rPr>
          <w:rFonts w:ascii="Palatino Linotype" w:hAnsi="Palatino Linotype"/>
          <w:bCs/>
          <w:i/>
          <w:sz w:val="24"/>
          <w:szCs w:val="24"/>
          <w:lang w:val="az-Latn-AZ"/>
        </w:rPr>
        <w:t>Maddə 186.</w:t>
      </w:r>
      <w:r w:rsidRPr="009D5316">
        <w:rPr>
          <w:rFonts w:ascii="Palatino Linotype" w:hAnsi="Palatino Linotype"/>
          <w:b/>
          <w:bCs/>
          <w:i/>
          <w:sz w:val="24"/>
          <w:szCs w:val="24"/>
          <w:lang w:val="az-Latn-AZ"/>
        </w:rPr>
        <w:t xml:space="preserve"> Atalığın müəyyən edilməsinin dövlət qeydiyyatına alındığı yer</w:t>
      </w:r>
      <w:r w:rsidRPr="009D5316">
        <w:rPr>
          <w:rStyle w:val="a8"/>
          <w:rFonts w:ascii="Palatino Linotype" w:hAnsi="Palatino Linotype" w:cs="Segoe UI"/>
          <w:b/>
          <w:color w:val="0000FF"/>
          <w:sz w:val="20"/>
          <w:szCs w:val="24"/>
          <w:lang w:val="az-Latn-AZ"/>
        </w:rPr>
        <w:endnoteReference w:id="195"/>
      </w:r>
    </w:p>
    <w:p w14:paraId="3D654F96" w14:textId="77777777" w:rsidR="002E6288" w:rsidRPr="009D5316" w:rsidRDefault="002E6288" w:rsidP="002E6288">
      <w:pPr>
        <w:shd w:val="clear" w:color="auto" w:fill="FFFFFF"/>
        <w:spacing w:after="0" w:line="240" w:lineRule="auto"/>
        <w:ind w:firstLine="567"/>
        <w:jc w:val="both"/>
        <w:rPr>
          <w:rFonts w:ascii="Palatino Linotype" w:hAnsi="Palatino Linotype"/>
          <w:i/>
          <w:sz w:val="24"/>
          <w:szCs w:val="24"/>
          <w:lang w:val="az-Latn-AZ"/>
        </w:rPr>
      </w:pPr>
    </w:p>
    <w:p w14:paraId="53033717" w14:textId="77777777" w:rsidR="002E6288" w:rsidRPr="009D5316" w:rsidRDefault="002E6288" w:rsidP="002E6288">
      <w:pPr>
        <w:shd w:val="clear" w:color="auto" w:fill="FFFFFF"/>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Ərizə əsasında atalığın müəyyən edilməsi valideynlərin seçdiyi, atalıq məhkəmə tərəfindən müəyyən edildikdə isə məhkəmə qətnaməsinin çıxarıldığı yer üzrə müvafiq icra hakimiyyəti orqanının müəyyən etdiyi orqanda (qurumda) dövlət qeydiyyatına alınır.</w:t>
      </w:r>
    </w:p>
    <w:p w14:paraId="7449962D"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4613332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187. </w:t>
      </w:r>
      <w:r w:rsidRPr="009D5316">
        <w:rPr>
          <w:rFonts w:ascii="Palatino Linotype" w:hAnsi="Palatino Linotype" w:cs="Segoe UI"/>
          <w:b/>
          <w:sz w:val="24"/>
          <w:szCs w:val="24"/>
          <w:lang w:val="az-Latn-AZ"/>
        </w:rPr>
        <w:t>Atalığın müəyyən edilməsinin qeydə alınması qaydası</w:t>
      </w:r>
      <w:r w:rsidRPr="009D5316">
        <w:rPr>
          <w:rFonts w:ascii="Palatino Linotype" w:hAnsi="Palatino Linotype" w:cs="Segoe UI"/>
          <w:sz w:val="24"/>
          <w:szCs w:val="24"/>
          <w:lang w:val="az-Latn-AZ"/>
        </w:rPr>
        <w:t xml:space="preserve"> </w:t>
      </w:r>
    </w:p>
    <w:p w14:paraId="699F6F35"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247A3BFE"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187.1. Atalığın müəyyən edilməsi valideynlərin birgə ərizəsi və ya məhkəmənin qətnaməsi əsasında, ana öldükdə, fəaliyyət qabiliyyəti olmayan hesab edildikdə, </w:t>
      </w:r>
      <w:r w:rsidRPr="009D5316">
        <w:rPr>
          <w:rFonts w:ascii="Palatino Linotype" w:hAnsi="Palatino Linotype" w:cs="Segoe UI"/>
          <w:sz w:val="24"/>
          <w:szCs w:val="24"/>
          <w:lang w:val="az-Latn-AZ"/>
        </w:rPr>
        <w:lastRenderedPageBreak/>
        <w:t>valideynlik hüquqlarından məhrum olunduqda və ya onun yaşayış yerini müəyyən etmək mümkün olmadıqda isə atanın ərizəsi üzrə qeydə alınır.</w:t>
      </w:r>
    </w:p>
    <w:p w14:paraId="3FA0CAEF" w14:textId="4C005E5E" w:rsidR="00F5160F" w:rsidRPr="009D5316" w:rsidRDefault="00F5160F">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i/>
          <w:sz w:val="24"/>
          <w:shd w:val="clear" w:color="auto" w:fill="FFFFFF"/>
          <w:lang w:val="az-Latn-AZ"/>
        </w:rPr>
        <w:t>187.1-1. Atalığın müəyyən edilməsi barədə məhkəmənin qətnaməsi qanuni q</w:t>
      </w:r>
      <w:r w:rsidRPr="009D5316">
        <w:rPr>
          <w:rFonts w:ascii="Palatino Linotype" w:hAnsi="Palatino Linotype" w:cs="Book Antiqua"/>
          <w:i/>
          <w:sz w:val="24"/>
          <w:shd w:val="clear" w:color="auto" w:fill="FFFFFF"/>
          <w:lang w:val="az-Latn-AZ"/>
        </w:rPr>
        <w:t>ü</w:t>
      </w:r>
      <w:r w:rsidRPr="009D5316">
        <w:rPr>
          <w:rFonts w:ascii="Palatino Linotype" w:hAnsi="Palatino Linotype"/>
          <w:i/>
          <w:sz w:val="24"/>
          <w:shd w:val="clear" w:color="auto" w:fill="FFFFFF"/>
          <w:lang w:val="az-Latn-AZ"/>
        </w:rPr>
        <w:t xml:space="preserve">vvəyə mindikdən sonra həmin qətnamədən </w:t>
      </w:r>
      <w:r w:rsidRPr="009D5316">
        <w:rPr>
          <w:rFonts w:ascii="Palatino Linotype" w:hAnsi="Palatino Linotype" w:cs="Book Antiqua"/>
          <w:i/>
          <w:sz w:val="24"/>
          <w:shd w:val="clear" w:color="auto" w:fill="FFFFFF"/>
          <w:lang w:val="az-Latn-AZ"/>
        </w:rPr>
        <w:t>çı</w:t>
      </w:r>
      <w:r w:rsidRPr="009D5316">
        <w:rPr>
          <w:rFonts w:ascii="Palatino Linotype" w:hAnsi="Palatino Linotype"/>
          <w:i/>
          <w:sz w:val="24"/>
          <w:shd w:val="clear" w:color="auto" w:fill="FFFFFF"/>
          <w:lang w:val="az-Latn-AZ"/>
        </w:rPr>
        <w:t>xar</w:t>
      </w:r>
      <w:r w:rsidRPr="009D5316">
        <w:rPr>
          <w:rFonts w:ascii="Palatino Linotype" w:hAnsi="Palatino Linotype" w:cs="Book Antiqua"/>
          <w:i/>
          <w:sz w:val="24"/>
          <w:shd w:val="clear" w:color="auto" w:fill="FFFFFF"/>
          <w:lang w:val="az-Latn-AZ"/>
        </w:rPr>
        <w:t>ış</w:t>
      </w:r>
      <w:r w:rsidRPr="009D5316">
        <w:rPr>
          <w:rFonts w:ascii="Palatino Linotype" w:hAnsi="Palatino Linotype"/>
          <w:i/>
          <w:sz w:val="24"/>
          <w:shd w:val="clear" w:color="auto" w:fill="FFFFFF"/>
          <w:lang w:val="az-Latn-AZ"/>
        </w:rPr>
        <w:t xml:space="preserve"> </w:t>
      </w:r>
      <w:r w:rsidR="00E56375" w:rsidRPr="00932A29">
        <w:rPr>
          <w:rFonts w:ascii="Palatino Linotype" w:hAnsi="Palatino Linotype"/>
          <w:i/>
          <w:sz w:val="24"/>
          <w:szCs w:val="24"/>
          <w:lang w:val="az-Latn-AZ"/>
        </w:rPr>
        <w:t>dərhal</w:t>
      </w:r>
      <w:r w:rsidRPr="009D5316">
        <w:rPr>
          <w:rFonts w:ascii="Palatino Linotype" w:hAnsi="Palatino Linotype"/>
          <w:i/>
          <w:sz w:val="24"/>
          <w:shd w:val="clear" w:color="auto" w:fill="FFFFFF"/>
          <w:lang w:val="az-Latn-AZ"/>
        </w:rPr>
        <w:t xml:space="preserve"> hakim tərəfindən g</w:t>
      </w:r>
      <w:r w:rsidRPr="009D5316">
        <w:rPr>
          <w:rFonts w:ascii="Palatino Linotype" w:hAnsi="Palatino Linotype" w:cs="Book Antiqua"/>
          <w:i/>
          <w:sz w:val="24"/>
          <w:shd w:val="clear" w:color="auto" w:fill="FFFFFF"/>
          <w:lang w:val="az-Latn-AZ"/>
        </w:rPr>
        <w:t>ü</w:t>
      </w:r>
      <w:r w:rsidRPr="009D5316">
        <w:rPr>
          <w:rFonts w:ascii="Palatino Linotype" w:hAnsi="Palatino Linotype"/>
          <w:i/>
          <w:sz w:val="24"/>
          <w:shd w:val="clear" w:color="auto" w:fill="FFFFFF"/>
          <w:lang w:val="az-Latn-AZ"/>
        </w:rPr>
        <w:t>cləndirilmi</w:t>
      </w:r>
      <w:r w:rsidRPr="009D5316">
        <w:rPr>
          <w:rFonts w:ascii="Palatino Linotype" w:hAnsi="Palatino Linotype" w:cs="Book Antiqua"/>
          <w:i/>
          <w:sz w:val="24"/>
          <w:shd w:val="clear" w:color="auto" w:fill="FFFFFF"/>
          <w:lang w:val="az-Latn-AZ"/>
        </w:rPr>
        <w:t>ş</w:t>
      </w:r>
      <w:r w:rsidRPr="009D5316">
        <w:rPr>
          <w:rFonts w:ascii="Palatino Linotype" w:hAnsi="Palatino Linotype"/>
          <w:i/>
          <w:sz w:val="24"/>
          <w:shd w:val="clear" w:color="auto" w:fill="FFFFFF"/>
          <w:lang w:val="az-Latn-AZ"/>
        </w:rPr>
        <w:t xml:space="preserve"> elektron imza ilə təsdiqlənərək </w:t>
      </w:r>
      <w:r w:rsidRPr="009D5316">
        <w:rPr>
          <w:rFonts w:ascii="Palatino Linotype" w:hAnsi="Palatino Linotype" w:cs="Book Antiqua"/>
          <w:i/>
          <w:sz w:val="24"/>
          <w:shd w:val="clear" w:color="auto" w:fill="FFFFFF"/>
          <w:lang w:val="az-Latn-AZ"/>
        </w:rPr>
        <w:t>“</w:t>
      </w:r>
      <w:r w:rsidRPr="009D5316">
        <w:rPr>
          <w:rFonts w:ascii="Palatino Linotype" w:hAnsi="Palatino Linotype"/>
          <w:i/>
          <w:sz w:val="24"/>
          <w:shd w:val="clear" w:color="auto" w:fill="FFFFFF"/>
          <w:lang w:val="az-Latn-AZ"/>
        </w:rPr>
        <w:t>Elektron məhkəmə</w:t>
      </w:r>
      <w:r w:rsidRPr="009D5316">
        <w:rPr>
          <w:rFonts w:ascii="Palatino Linotype" w:hAnsi="Palatino Linotype" w:cs="Book Antiqua"/>
          <w:i/>
          <w:sz w:val="24"/>
          <w:shd w:val="clear" w:color="auto" w:fill="FFFFFF"/>
          <w:lang w:val="az-Latn-AZ"/>
        </w:rPr>
        <w:t>”</w:t>
      </w:r>
      <w:r w:rsidRPr="009D5316">
        <w:rPr>
          <w:rFonts w:ascii="Palatino Linotype" w:hAnsi="Palatino Linotype"/>
          <w:i/>
          <w:sz w:val="24"/>
          <w:shd w:val="clear" w:color="auto" w:fill="FFFFFF"/>
          <w:lang w:val="az-Latn-AZ"/>
        </w:rPr>
        <w:t xml:space="preserve"> informasiya sistemi vasitəsilə m</w:t>
      </w:r>
      <w:r w:rsidRPr="009D5316">
        <w:rPr>
          <w:rFonts w:ascii="Palatino Linotype" w:hAnsi="Palatino Linotype" w:cs="Book Antiqua"/>
          <w:i/>
          <w:sz w:val="24"/>
          <w:shd w:val="clear" w:color="auto" w:fill="FFFFFF"/>
          <w:lang w:val="az-Latn-AZ"/>
        </w:rPr>
        <w:t>ü</w:t>
      </w:r>
      <w:r w:rsidRPr="009D5316">
        <w:rPr>
          <w:rFonts w:ascii="Palatino Linotype" w:hAnsi="Palatino Linotype"/>
          <w:i/>
          <w:sz w:val="24"/>
          <w:shd w:val="clear" w:color="auto" w:fill="FFFFFF"/>
          <w:lang w:val="az-Latn-AZ"/>
        </w:rPr>
        <w:t>vafiq icra hakimiyyəti orqan</w:t>
      </w:r>
      <w:r w:rsidRPr="009D5316">
        <w:rPr>
          <w:rFonts w:ascii="Palatino Linotype" w:hAnsi="Palatino Linotype" w:cs="Book Antiqua"/>
          <w:i/>
          <w:sz w:val="24"/>
          <w:shd w:val="clear" w:color="auto" w:fill="FFFFFF"/>
          <w:lang w:val="az-Latn-AZ"/>
        </w:rPr>
        <w:t>ı</w:t>
      </w:r>
      <w:r w:rsidRPr="009D5316">
        <w:rPr>
          <w:rFonts w:ascii="Palatino Linotype" w:hAnsi="Palatino Linotype"/>
          <w:i/>
          <w:sz w:val="24"/>
          <w:shd w:val="clear" w:color="auto" w:fill="FFFFFF"/>
          <w:lang w:val="az-Latn-AZ"/>
        </w:rPr>
        <w:t>n</w:t>
      </w:r>
      <w:r w:rsidRPr="009D5316">
        <w:rPr>
          <w:rFonts w:ascii="Palatino Linotype" w:hAnsi="Palatino Linotype" w:cs="Book Antiqua"/>
          <w:i/>
          <w:sz w:val="24"/>
          <w:shd w:val="clear" w:color="auto" w:fill="FFFFFF"/>
          <w:lang w:val="az-Latn-AZ"/>
        </w:rPr>
        <w:t>ı</w:t>
      </w:r>
      <w:r w:rsidRPr="009D5316">
        <w:rPr>
          <w:rFonts w:ascii="Palatino Linotype" w:hAnsi="Palatino Linotype"/>
          <w:i/>
          <w:sz w:val="24"/>
          <w:shd w:val="clear" w:color="auto" w:fill="FFFFFF"/>
          <w:lang w:val="az-Latn-AZ"/>
        </w:rPr>
        <w:t>n m</w:t>
      </w:r>
      <w:r w:rsidRPr="009D5316">
        <w:rPr>
          <w:rFonts w:ascii="Palatino Linotype" w:hAnsi="Palatino Linotype" w:cs="Book Antiqua"/>
          <w:i/>
          <w:sz w:val="24"/>
          <w:shd w:val="clear" w:color="auto" w:fill="FFFFFF"/>
          <w:lang w:val="az-Latn-AZ"/>
        </w:rPr>
        <w:t>ü</w:t>
      </w:r>
      <w:r w:rsidRPr="009D5316">
        <w:rPr>
          <w:rFonts w:ascii="Palatino Linotype" w:hAnsi="Palatino Linotype"/>
          <w:i/>
          <w:sz w:val="24"/>
          <w:shd w:val="clear" w:color="auto" w:fill="FFFFFF"/>
          <w:lang w:val="az-Latn-AZ"/>
        </w:rPr>
        <w:t>əyyən etdiyi orqan</w:t>
      </w:r>
      <w:r w:rsidRPr="009D5316">
        <w:rPr>
          <w:rFonts w:ascii="Palatino Linotype" w:hAnsi="Palatino Linotype" w:cs="Book Antiqua"/>
          <w:i/>
          <w:sz w:val="24"/>
          <w:shd w:val="clear" w:color="auto" w:fill="FFFFFF"/>
          <w:lang w:val="az-Latn-AZ"/>
        </w:rPr>
        <w:t>ı</w:t>
      </w:r>
      <w:r w:rsidRPr="009D5316">
        <w:rPr>
          <w:rFonts w:ascii="Palatino Linotype" w:hAnsi="Palatino Linotype"/>
          <w:i/>
          <w:sz w:val="24"/>
          <w:shd w:val="clear" w:color="auto" w:fill="FFFFFF"/>
          <w:lang w:val="az-Latn-AZ"/>
        </w:rPr>
        <w:t xml:space="preserve">n (qurumun) informasiya sisteminə </w:t>
      </w:r>
      <w:r w:rsidRPr="009D5316">
        <w:rPr>
          <w:rFonts w:ascii="Palatino Linotype" w:hAnsi="Palatino Linotype" w:cs="Book Antiqua"/>
          <w:i/>
          <w:sz w:val="24"/>
          <w:shd w:val="clear" w:color="auto" w:fill="FFFFFF"/>
          <w:lang w:val="az-Latn-AZ"/>
        </w:rPr>
        <w:t>ö</w:t>
      </w:r>
      <w:r w:rsidRPr="009D5316">
        <w:rPr>
          <w:rFonts w:ascii="Palatino Linotype" w:hAnsi="Palatino Linotype"/>
          <w:i/>
          <w:sz w:val="24"/>
          <w:shd w:val="clear" w:color="auto" w:fill="FFFFFF"/>
          <w:lang w:val="az-Latn-AZ"/>
        </w:rPr>
        <w:t>t</w:t>
      </w:r>
      <w:r w:rsidRPr="009D5316">
        <w:rPr>
          <w:rFonts w:ascii="Palatino Linotype" w:hAnsi="Palatino Linotype" w:cs="Book Antiqua"/>
          <w:i/>
          <w:sz w:val="24"/>
          <w:shd w:val="clear" w:color="auto" w:fill="FFFFFF"/>
          <w:lang w:val="az-Latn-AZ"/>
        </w:rPr>
        <w:t>ü</w:t>
      </w:r>
      <w:r w:rsidRPr="009D5316">
        <w:rPr>
          <w:rFonts w:ascii="Palatino Linotype" w:hAnsi="Palatino Linotype"/>
          <w:i/>
          <w:sz w:val="24"/>
          <w:shd w:val="clear" w:color="auto" w:fill="FFFFFF"/>
          <w:lang w:val="az-Latn-AZ"/>
        </w:rPr>
        <w:t>r</w:t>
      </w:r>
      <w:r w:rsidRPr="009D5316">
        <w:rPr>
          <w:rFonts w:ascii="Palatino Linotype" w:hAnsi="Palatino Linotype" w:cs="Book Antiqua"/>
          <w:i/>
          <w:sz w:val="24"/>
          <w:shd w:val="clear" w:color="auto" w:fill="FFFFFF"/>
          <w:lang w:val="az-Latn-AZ"/>
        </w:rPr>
        <w:t>ü</w:t>
      </w:r>
      <w:r w:rsidRPr="009D5316">
        <w:rPr>
          <w:rFonts w:ascii="Palatino Linotype" w:hAnsi="Palatino Linotype"/>
          <w:i/>
          <w:sz w:val="24"/>
          <w:shd w:val="clear" w:color="auto" w:fill="FFFFFF"/>
          <w:lang w:val="az-Latn-AZ"/>
        </w:rPr>
        <w:t>l</w:t>
      </w:r>
      <w:r w:rsidRPr="009D5316">
        <w:rPr>
          <w:rFonts w:ascii="Palatino Linotype" w:hAnsi="Palatino Linotype" w:cs="Book Antiqua"/>
          <w:i/>
          <w:sz w:val="24"/>
          <w:shd w:val="clear" w:color="auto" w:fill="FFFFFF"/>
          <w:lang w:val="az-Latn-AZ"/>
        </w:rPr>
        <w:t>ü</w:t>
      </w:r>
      <w:r w:rsidRPr="009D5316">
        <w:rPr>
          <w:rFonts w:ascii="Palatino Linotype" w:hAnsi="Palatino Linotype"/>
          <w:i/>
          <w:sz w:val="24"/>
          <w:shd w:val="clear" w:color="auto" w:fill="FFFFFF"/>
          <w:lang w:val="az-Latn-AZ"/>
        </w:rPr>
        <w:t>r.</w:t>
      </w:r>
      <w:r w:rsidRPr="009D5316">
        <w:rPr>
          <w:rStyle w:val="a8"/>
          <w:rFonts w:ascii="Palatino Linotype" w:hAnsi="Palatino Linotype" w:cs="Segoe UI"/>
          <w:b/>
          <w:color w:val="0000FF"/>
          <w:sz w:val="20"/>
          <w:szCs w:val="24"/>
          <w:lang w:val="az-Latn-AZ"/>
        </w:rPr>
        <w:endnoteReference w:id="196"/>
      </w:r>
    </w:p>
    <w:p w14:paraId="005C3CCB"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187.2. Yetkinlik yaşına çatanlar barəsində atalığın müəyyən edilməsinin qeydə alınmasına yalnız onların razılığı ilə yol verilir.</w:t>
      </w:r>
    </w:p>
    <w:p w14:paraId="6D94F017"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05CB92FA"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188. </w:t>
      </w:r>
      <w:r w:rsidRPr="009D5316">
        <w:rPr>
          <w:rFonts w:ascii="Palatino Linotype" w:hAnsi="Palatino Linotype" w:cs="Segoe UI"/>
          <w:b/>
          <w:sz w:val="24"/>
          <w:szCs w:val="24"/>
          <w:lang w:val="az-Latn-AZ"/>
        </w:rPr>
        <w:t>Uşağın doğulması haqqında qeydə ata barəsində məlumatın yazılması</w:t>
      </w:r>
      <w:r w:rsidRPr="009D5316">
        <w:rPr>
          <w:rFonts w:ascii="Palatino Linotype" w:hAnsi="Palatino Linotype" w:cs="Segoe UI"/>
          <w:sz w:val="24"/>
          <w:szCs w:val="24"/>
          <w:lang w:val="az-Latn-AZ"/>
        </w:rPr>
        <w:t xml:space="preserve"> </w:t>
      </w:r>
    </w:p>
    <w:p w14:paraId="6DD242FB"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6607FE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Atalığın müəyyən edilməsi haqqında qeyd əsasında uşağın doğulması haqqında qeydə ata barəsində məlumat yazılır və doğum haqqında yeni şəhadətnamə verilir.</w:t>
      </w:r>
    </w:p>
    <w:p w14:paraId="2F18CB44" w14:textId="77777777" w:rsidR="00FA6C70" w:rsidRPr="009D5316" w:rsidRDefault="00FA6C70">
      <w:pPr>
        <w:spacing w:after="0" w:line="240" w:lineRule="auto"/>
        <w:rPr>
          <w:rFonts w:ascii="Palatino Linotype" w:hAnsi="Palatino Linotype" w:cs="Segoe UI"/>
          <w:sz w:val="24"/>
          <w:szCs w:val="24"/>
          <w:lang w:val="az-Latn-AZ"/>
        </w:rPr>
      </w:pPr>
    </w:p>
    <w:p w14:paraId="653AC891" w14:textId="77777777" w:rsidR="00FA6C70" w:rsidRPr="009D5316" w:rsidRDefault="00695117">
      <w:pPr>
        <w:spacing w:after="120" w:line="240" w:lineRule="auto"/>
        <w:jc w:val="center"/>
        <w:rPr>
          <w:rFonts w:ascii="Palatino Linotype" w:hAnsi="Palatino Linotype" w:cs="Segoe UI"/>
          <w:i/>
          <w:sz w:val="24"/>
          <w:szCs w:val="24"/>
          <w:lang w:val="az-Latn-AZ"/>
        </w:rPr>
      </w:pPr>
      <w:r w:rsidRPr="009D5316">
        <w:rPr>
          <w:rFonts w:ascii="Palatino Linotype" w:hAnsi="Palatino Linotype" w:cs="Segoe UI"/>
          <w:i/>
          <w:sz w:val="24"/>
          <w:szCs w:val="24"/>
          <w:lang w:val="az-Latn-AZ"/>
        </w:rPr>
        <w:t>27-ci fəsil</w:t>
      </w:r>
    </w:p>
    <w:p w14:paraId="1B2D4CDA" w14:textId="77777777" w:rsidR="00FA6C70" w:rsidRPr="009D5316" w:rsidRDefault="00695117">
      <w:pPr>
        <w:spacing w:after="0" w:line="240" w:lineRule="auto"/>
        <w:jc w:val="center"/>
        <w:rPr>
          <w:rFonts w:ascii="Palatino Linotype" w:hAnsi="Palatino Linotype" w:cs="Segoe UI"/>
          <w:b/>
          <w:sz w:val="24"/>
          <w:szCs w:val="24"/>
          <w:lang w:val="az-Latn-AZ"/>
        </w:rPr>
      </w:pPr>
      <w:r w:rsidRPr="009D5316">
        <w:rPr>
          <w:rFonts w:ascii="Palatino Linotype" w:hAnsi="Palatino Linotype" w:cs="Segoe UI"/>
          <w:b/>
          <w:sz w:val="24"/>
          <w:szCs w:val="24"/>
          <w:lang w:val="az-Latn-AZ"/>
        </w:rPr>
        <w:t>Adın, ata adının və soyadın dəyişdirilməsinin qeydə alınması</w:t>
      </w:r>
    </w:p>
    <w:p w14:paraId="33EA096F" w14:textId="77777777" w:rsidR="00FA6C70" w:rsidRPr="009D5316" w:rsidRDefault="00FA6C70">
      <w:pPr>
        <w:spacing w:after="0" w:line="240" w:lineRule="auto"/>
        <w:rPr>
          <w:rFonts w:ascii="Palatino Linotype" w:hAnsi="Palatino Linotype" w:cs="Segoe UI"/>
          <w:sz w:val="24"/>
          <w:szCs w:val="24"/>
          <w:lang w:val="az-Latn-AZ"/>
        </w:rPr>
      </w:pPr>
    </w:p>
    <w:p w14:paraId="3478B0AE"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Maddə 189. </w:t>
      </w:r>
      <w:r w:rsidRPr="009D5316">
        <w:rPr>
          <w:rFonts w:ascii="Palatino Linotype" w:hAnsi="Palatino Linotype" w:cs="Segoe UI"/>
          <w:b/>
          <w:sz w:val="24"/>
          <w:szCs w:val="24"/>
          <w:lang w:val="az-Latn-AZ"/>
        </w:rPr>
        <w:t>Vətəndaşların adı və soyadı, ata adını dəyişdirmək hüququ</w:t>
      </w:r>
    </w:p>
    <w:p w14:paraId="151ED662"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5B1338E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Azərbaycan Respublikası vətəndaşlarının öz adını və soyadını, atasının adını dəyişdirməsinə 18 yaşına çatdıqdan sonra yol verilir.</w:t>
      </w:r>
    </w:p>
    <w:p w14:paraId="0B7AE4D1"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7C0390C3" w14:textId="77777777" w:rsidR="007A11D4" w:rsidRPr="00172DC7" w:rsidRDefault="007A11D4" w:rsidP="007A11D4">
      <w:pPr>
        <w:spacing w:after="0" w:line="240" w:lineRule="auto"/>
        <w:ind w:firstLine="567"/>
        <w:jc w:val="both"/>
        <w:rPr>
          <w:rFonts w:ascii="Palatino Linotype" w:hAnsi="Palatino Linotype"/>
          <w:b/>
          <w:i/>
          <w:sz w:val="24"/>
          <w:szCs w:val="24"/>
          <w:lang w:val="az-Latn-AZ"/>
        </w:rPr>
      </w:pPr>
      <w:r w:rsidRPr="00172DC7">
        <w:rPr>
          <w:rFonts w:ascii="Palatino Linotype" w:hAnsi="Palatino Linotype"/>
          <w:b/>
          <w:i/>
          <w:sz w:val="24"/>
          <w:szCs w:val="24"/>
          <w:lang w:val="az-Latn-AZ"/>
        </w:rPr>
        <w:t>Maddə 190. Adın, ata adının və soyadın dəyişdirilməsinin dövlət qeydiyyatına alınması qaydası</w:t>
      </w:r>
    </w:p>
    <w:p w14:paraId="2FD582E6" w14:textId="77777777" w:rsidR="007A11D4" w:rsidRPr="00172DC7" w:rsidRDefault="007A11D4" w:rsidP="007A11D4">
      <w:pPr>
        <w:spacing w:after="0" w:line="240" w:lineRule="auto"/>
        <w:ind w:firstLine="567"/>
        <w:jc w:val="both"/>
        <w:rPr>
          <w:rFonts w:ascii="Palatino Linotype" w:hAnsi="Palatino Linotype"/>
          <w:i/>
          <w:sz w:val="24"/>
          <w:szCs w:val="24"/>
          <w:lang w:val="az-Latn-AZ"/>
        </w:rPr>
      </w:pPr>
    </w:p>
    <w:p w14:paraId="2D0B8759" w14:textId="77777777" w:rsidR="007A11D4" w:rsidRPr="00172DC7" w:rsidRDefault="007A11D4" w:rsidP="007A11D4">
      <w:pPr>
        <w:spacing w:after="0" w:line="240" w:lineRule="auto"/>
        <w:ind w:firstLine="567"/>
        <w:jc w:val="both"/>
        <w:rPr>
          <w:rFonts w:ascii="Palatino Linotype" w:hAnsi="Palatino Linotype"/>
          <w:i/>
          <w:sz w:val="24"/>
          <w:szCs w:val="24"/>
          <w:lang w:val="az-Latn-AZ"/>
        </w:rPr>
      </w:pPr>
      <w:r w:rsidRPr="00172DC7">
        <w:rPr>
          <w:rFonts w:ascii="Palatino Linotype" w:hAnsi="Palatino Linotype"/>
          <w:i/>
          <w:sz w:val="24"/>
          <w:szCs w:val="24"/>
          <w:lang w:val="az-Latn-AZ"/>
        </w:rPr>
        <w:t>190.1. Ərizə əsasında adın, ata adının və soyadın dəyişdirilməsi vətəndaşın seçdiyi, məhkəmə qətnaməsi əsasında dəyişdirilməsi isə bu barədə qətnamənin çıxarıldığı yer üzrə müvafiq icra hakimiyyəti orqanının müəyyən etdiyi orqanda (qurumda) dövlət qeydiyyatına alınır.</w:t>
      </w:r>
    </w:p>
    <w:p w14:paraId="758CE35D" w14:textId="2E543A59" w:rsidR="00FA6C70" w:rsidRPr="007A11D4" w:rsidRDefault="007A11D4" w:rsidP="007A11D4">
      <w:pPr>
        <w:spacing w:after="0" w:line="240" w:lineRule="auto"/>
        <w:ind w:firstLine="540"/>
        <w:jc w:val="both"/>
        <w:rPr>
          <w:rFonts w:ascii="Palatino Linotype" w:hAnsi="Palatino Linotype" w:cs="Segoe UI"/>
          <w:b/>
          <w:sz w:val="20"/>
          <w:szCs w:val="20"/>
          <w:lang w:val="az-Latn-AZ"/>
        </w:rPr>
      </w:pPr>
      <w:r w:rsidRPr="00172DC7">
        <w:rPr>
          <w:rFonts w:ascii="Palatino Linotype" w:hAnsi="Palatino Linotype"/>
          <w:i/>
          <w:sz w:val="24"/>
          <w:szCs w:val="24"/>
          <w:lang w:val="az-Latn-AZ"/>
        </w:rPr>
        <w:t>190.2. Adın, ata adının və soyadın dəyişdirilməsi barədə məhkəmənin qətnaməsi qanuni qüvvəyə mindikdən sonra həmin qətnamədən çıxarış dərhal hakim tərəfindən gücləndirilmiş elektron imza ilə təsdiqlənərək, “Elektron məhkəmə” informasiya sistemi vasitəsilə müvafiq icra hakimiyyəti orqanının müəyyən etdiyi orqanın (qurumun) informasiya sisteminə ötürülür.</w:t>
      </w:r>
      <w:r w:rsidRPr="007A11D4">
        <w:rPr>
          <w:rStyle w:val="a8"/>
          <w:rFonts w:ascii="Palatino Linotype" w:hAnsi="Palatino Linotype" w:cs="Segoe UI"/>
          <w:b/>
          <w:color w:val="0000FF"/>
          <w:sz w:val="20"/>
          <w:szCs w:val="20"/>
          <w:lang w:val="az-Latn-AZ"/>
        </w:rPr>
        <w:endnoteReference w:id="197"/>
      </w:r>
    </w:p>
    <w:p w14:paraId="38FB60C5"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1EBC3452" w14:textId="77777777" w:rsidR="00FA6C70" w:rsidRPr="009D5316" w:rsidRDefault="00695117">
      <w:pPr>
        <w:spacing w:after="0" w:line="240" w:lineRule="auto"/>
        <w:ind w:firstLine="540"/>
        <w:jc w:val="both"/>
        <w:rPr>
          <w:rFonts w:ascii="Palatino Linotype" w:hAnsi="Palatino Linotype" w:cs="Segoe UI"/>
          <w:b/>
          <w:sz w:val="24"/>
          <w:szCs w:val="24"/>
          <w:lang w:val="az-Latn-AZ"/>
        </w:rPr>
      </w:pPr>
      <w:r w:rsidRPr="009D5316">
        <w:rPr>
          <w:rFonts w:ascii="Palatino Linotype" w:hAnsi="Palatino Linotype" w:cs="Segoe UI"/>
          <w:sz w:val="24"/>
          <w:szCs w:val="24"/>
          <w:lang w:val="az-Latn-AZ"/>
        </w:rPr>
        <w:t xml:space="preserve">Maddə 191. </w:t>
      </w:r>
      <w:r w:rsidRPr="009D5316">
        <w:rPr>
          <w:rFonts w:ascii="Palatino Linotype" w:hAnsi="Palatino Linotype" w:cs="Segoe UI"/>
          <w:b/>
          <w:sz w:val="24"/>
          <w:szCs w:val="24"/>
          <w:lang w:val="az-Latn-AZ"/>
        </w:rPr>
        <w:t xml:space="preserve">Adını, ata adını və soyadını dəyişdirmiş şəxslərin uşaqlarının doğulması haqqında qeyddə dəyişikliklər aparılması </w:t>
      </w:r>
    </w:p>
    <w:p w14:paraId="352FDD98"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0854E5B7"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191.1. Atanın öz adını dəyişdirməsi qeydə alınarkən onun yetkinlik yaşına çatmayan uşaqlarının ata adı dəyişdirilir. Yetkinlik yaşına çatanların ata adı yalnız o hallarda dəyişdirilir ki, onların özləri bu barədə müraciət etmiş olsunlar.</w:t>
      </w:r>
    </w:p>
    <w:p w14:paraId="3BFD5A9F"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 xml:space="preserve">191.2. Hər iki valideynin soyadı dəyişdirildikdə, yetkinlik yaşına çatmayanların soyadı dəyişir. Soyadı valideynlərdən biri dəyişdirərsə, onun yetkinlik yaşına çatmayan </w:t>
      </w:r>
      <w:r w:rsidRPr="009D5316">
        <w:rPr>
          <w:rFonts w:ascii="Palatino Linotype" w:hAnsi="Palatino Linotype" w:cs="Segoe UI"/>
          <w:sz w:val="24"/>
          <w:szCs w:val="24"/>
          <w:lang w:val="az-Latn-AZ"/>
        </w:rPr>
        <w:lastRenderedPageBreak/>
        <w:t>uşaqlarının soyadının dəyişməsi məsələsi valideynlər arasında razılığa görə, razılıq olmadıqda isə müvafiq icra hakimiyyəti orqanı tərəfindən həll edilir.</w:t>
      </w:r>
    </w:p>
    <w:p w14:paraId="018A67FF"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35C45A22" w14:textId="77777777" w:rsidR="00FA6C70" w:rsidRPr="009D5316" w:rsidRDefault="00695117">
      <w:pPr>
        <w:spacing w:after="0" w:line="240" w:lineRule="auto"/>
        <w:ind w:firstLine="540"/>
        <w:jc w:val="both"/>
        <w:rPr>
          <w:rFonts w:ascii="Palatino Linotype" w:hAnsi="Palatino Linotype" w:cs="Segoe UI"/>
          <w:b/>
          <w:sz w:val="24"/>
          <w:szCs w:val="24"/>
          <w:lang w:val="az-Latn-AZ"/>
        </w:rPr>
      </w:pPr>
      <w:r w:rsidRPr="009D5316">
        <w:rPr>
          <w:rFonts w:ascii="Palatino Linotype" w:hAnsi="Palatino Linotype" w:cs="Segoe UI"/>
          <w:sz w:val="24"/>
          <w:szCs w:val="24"/>
          <w:lang w:val="az-Latn-AZ"/>
        </w:rPr>
        <w:t xml:space="preserve">Maddə 192. </w:t>
      </w:r>
      <w:r w:rsidRPr="009D5316">
        <w:rPr>
          <w:rFonts w:ascii="Palatino Linotype" w:hAnsi="Palatino Linotype" w:cs="Segoe UI"/>
          <w:b/>
          <w:sz w:val="24"/>
          <w:szCs w:val="24"/>
          <w:lang w:val="az-Latn-AZ"/>
        </w:rPr>
        <w:t xml:space="preserve">Adın, ata adının və soyadın dəyişdirilməsi ilə əlaqədar olaraq vətəndaşlıq vəziyyəti aktlarının qeydə alınması haqqında yeni şəhadətnamələrin verilməsi </w:t>
      </w:r>
    </w:p>
    <w:p w14:paraId="48C2A28B"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6DE28BC8" w14:textId="77777777" w:rsidR="00FA6C70" w:rsidRPr="009D5316" w:rsidRDefault="00695117">
      <w:pPr>
        <w:spacing w:after="0" w:line="240" w:lineRule="auto"/>
        <w:ind w:firstLine="540"/>
        <w:jc w:val="both"/>
        <w:rPr>
          <w:rFonts w:ascii="Palatino Linotype" w:hAnsi="Palatino Linotype" w:cs="Segoe UI"/>
          <w:sz w:val="24"/>
          <w:szCs w:val="24"/>
          <w:lang w:val="az-Latn-AZ"/>
        </w:rPr>
      </w:pPr>
      <w:r w:rsidRPr="009D5316">
        <w:rPr>
          <w:rFonts w:ascii="Palatino Linotype" w:hAnsi="Palatino Linotype" w:cs="Segoe UI"/>
          <w:sz w:val="24"/>
          <w:szCs w:val="24"/>
          <w:lang w:val="az-Latn-AZ"/>
        </w:rPr>
        <w:t>Adın, ata adının və soyadın dəyişdirilməsinin qeydə alınması ilə əlaqədar vətəndaşlıq vəziyyəti aktlarının qeydiyyatında dəyişikliklər edilmişsə, əvvəllər verilmiş şəhadətnamələr ləğv edilir və onların əvəzində qeydiyyatda dəyişikliklər nəzərə alınmaqla yeni şəhadətnamələr verilir.</w:t>
      </w:r>
    </w:p>
    <w:p w14:paraId="271956F8" w14:textId="77777777" w:rsidR="00FA6C70" w:rsidRPr="009D5316" w:rsidRDefault="00FA6C70">
      <w:pPr>
        <w:spacing w:after="0" w:line="240" w:lineRule="auto"/>
        <w:rPr>
          <w:rFonts w:ascii="Palatino Linotype" w:hAnsi="Palatino Linotype" w:cs="Segoe UI"/>
          <w:sz w:val="24"/>
          <w:szCs w:val="24"/>
          <w:lang w:val="az-Latn-AZ"/>
        </w:rPr>
      </w:pPr>
    </w:p>
    <w:p w14:paraId="122A1D5F" w14:textId="77777777" w:rsidR="00FA6C70" w:rsidRPr="009D5316" w:rsidRDefault="00695117">
      <w:pPr>
        <w:spacing w:after="120" w:line="240" w:lineRule="auto"/>
        <w:jc w:val="center"/>
        <w:rPr>
          <w:rFonts w:ascii="Palatino Linotype" w:hAnsi="Palatino Linotype" w:cs="Segoe UI"/>
          <w:i/>
          <w:sz w:val="24"/>
          <w:szCs w:val="24"/>
          <w:lang w:val="az-Latn-AZ"/>
        </w:rPr>
      </w:pPr>
      <w:r w:rsidRPr="009D5316">
        <w:rPr>
          <w:rFonts w:ascii="Palatino Linotype" w:hAnsi="Palatino Linotype" w:cs="Segoe UI"/>
          <w:i/>
          <w:sz w:val="24"/>
          <w:szCs w:val="24"/>
          <w:lang w:val="az-Latn-AZ"/>
        </w:rPr>
        <w:t>28-ci fəsil</w:t>
      </w:r>
    </w:p>
    <w:p w14:paraId="74B57E9B" w14:textId="77777777" w:rsidR="00FA6C70" w:rsidRPr="009D5316" w:rsidRDefault="00695117">
      <w:pPr>
        <w:spacing w:after="0" w:line="240" w:lineRule="auto"/>
        <w:jc w:val="center"/>
        <w:rPr>
          <w:rFonts w:ascii="Palatino Linotype" w:hAnsi="Palatino Linotype" w:cs="Segoe UI"/>
          <w:b/>
          <w:sz w:val="24"/>
          <w:szCs w:val="24"/>
          <w:lang w:val="az-Latn-AZ"/>
        </w:rPr>
      </w:pPr>
      <w:r w:rsidRPr="009D5316">
        <w:rPr>
          <w:rFonts w:ascii="Palatino Linotype" w:hAnsi="Palatino Linotype" w:cs="Segoe UI"/>
          <w:b/>
          <w:sz w:val="24"/>
          <w:szCs w:val="24"/>
          <w:lang w:val="az-Latn-AZ"/>
        </w:rPr>
        <w:t>Ölümün qeydə alınması</w:t>
      </w:r>
    </w:p>
    <w:p w14:paraId="4EB7F740" w14:textId="250A3E16" w:rsidR="00FA6C70" w:rsidRPr="009D5316" w:rsidRDefault="00FA6C70" w:rsidP="00F5160F">
      <w:pPr>
        <w:spacing w:after="0" w:line="240" w:lineRule="auto"/>
        <w:ind w:firstLine="540"/>
        <w:jc w:val="both"/>
        <w:rPr>
          <w:rFonts w:ascii="Palatino Linotype" w:hAnsi="Palatino Linotype" w:cs="Segoe UI"/>
          <w:sz w:val="24"/>
          <w:szCs w:val="24"/>
          <w:lang w:val="az-Latn-AZ"/>
        </w:rPr>
      </w:pPr>
    </w:p>
    <w:p w14:paraId="05F22519" w14:textId="14FCA085" w:rsidR="00F5160F" w:rsidRPr="009D5316" w:rsidRDefault="00F5160F" w:rsidP="00F5160F">
      <w:pPr>
        <w:shd w:val="clear" w:color="auto" w:fill="FFFFFF"/>
        <w:spacing w:after="0" w:line="240" w:lineRule="auto"/>
        <w:ind w:firstLine="567"/>
        <w:jc w:val="both"/>
        <w:rPr>
          <w:rFonts w:ascii="Palatino Linotype" w:hAnsi="Palatino Linotype"/>
          <w:b/>
          <w:bCs/>
          <w:i/>
          <w:color w:val="212529"/>
          <w:sz w:val="24"/>
          <w:szCs w:val="24"/>
          <w:lang w:val="az-Latn-AZ"/>
        </w:rPr>
      </w:pPr>
      <w:r w:rsidRPr="009D5316">
        <w:rPr>
          <w:rFonts w:ascii="Palatino Linotype" w:hAnsi="Palatino Linotype"/>
          <w:bCs/>
          <w:i/>
          <w:sz w:val="24"/>
          <w:szCs w:val="24"/>
          <w:lang w:val="az-Latn-AZ"/>
        </w:rPr>
        <w:t>Maddə 193.</w:t>
      </w:r>
      <w:r w:rsidRPr="009D5316">
        <w:rPr>
          <w:rFonts w:ascii="Palatino Linotype" w:hAnsi="Palatino Linotype"/>
          <w:b/>
          <w:bCs/>
          <w:i/>
          <w:sz w:val="24"/>
          <w:szCs w:val="24"/>
          <w:lang w:val="az-Latn-AZ"/>
        </w:rPr>
        <w:t xml:space="preserve"> Ölümün dövlət qeydiyyatına alındığı yer</w:t>
      </w:r>
      <w:r w:rsidRPr="009D5316">
        <w:rPr>
          <w:rStyle w:val="a8"/>
          <w:rFonts w:ascii="Palatino Linotype" w:hAnsi="Palatino Linotype" w:cs="Segoe UI"/>
          <w:b/>
          <w:color w:val="0000FF"/>
          <w:sz w:val="20"/>
          <w:szCs w:val="24"/>
          <w:lang w:val="az-Latn-AZ"/>
        </w:rPr>
        <w:endnoteReference w:id="198"/>
      </w:r>
    </w:p>
    <w:p w14:paraId="6CA2841C" w14:textId="77777777" w:rsidR="00F5160F" w:rsidRPr="009D5316" w:rsidRDefault="00F5160F" w:rsidP="00F5160F">
      <w:pPr>
        <w:shd w:val="clear" w:color="auto" w:fill="FFFFFF"/>
        <w:spacing w:after="0" w:line="240" w:lineRule="auto"/>
        <w:ind w:firstLine="567"/>
        <w:jc w:val="both"/>
        <w:rPr>
          <w:rFonts w:ascii="Palatino Linotype" w:hAnsi="Palatino Linotype"/>
          <w:i/>
          <w:color w:val="212529"/>
          <w:sz w:val="24"/>
          <w:szCs w:val="24"/>
          <w:lang w:val="az-Latn-AZ"/>
        </w:rPr>
      </w:pPr>
    </w:p>
    <w:p w14:paraId="3585F4B8" w14:textId="77777777" w:rsidR="00F5160F" w:rsidRPr="009D5316" w:rsidRDefault="00F5160F" w:rsidP="00F5160F">
      <w:pPr>
        <w:shd w:val="clear" w:color="auto" w:fill="FFFFFF"/>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Ölüm bu barədə məlumat verən şəxsin seçdiyi, ölüm faktı məhkəmə tərəfindən müəyyən edildikdə və ya şəxs ölmüş elan edildikdə isə məhkəmə qətnaməsinin çıxarıldığı yer üzrə müvafiq icra hakimiyyəti orqanının müəyyən etdiyi orqanda (qurumda) dövlət qeydiyyatına alınır.</w:t>
      </w:r>
    </w:p>
    <w:p w14:paraId="029525E0" w14:textId="77777777" w:rsidR="00FA6C70" w:rsidRPr="009D5316" w:rsidRDefault="00FA6C70">
      <w:pPr>
        <w:spacing w:after="0" w:line="240" w:lineRule="auto"/>
        <w:ind w:firstLine="540"/>
        <w:jc w:val="both"/>
        <w:rPr>
          <w:rFonts w:ascii="Palatino Linotype" w:hAnsi="Palatino Linotype" w:cs="Segoe UI"/>
          <w:sz w:val="24"/>
          <w:szCs w:val="24"/>
          <w:lang w:val="az-Latn-AZ"/>
        </w:rPr>
      </w:pPr>
    </w:p>
    <w:p w14:paraId="79FAE92E" w14:textId="23DB8029" w:rsidR="00F5160F" w:rsidRPr="009D5316" w:rsidRDefault="00F5160F" w:rsidP="00F5160F">
      <w:pPr>
        <w:shd w:val="clear" w:color="auto" w:fill="FFFFFF"/>
        <w:spacing w:after="0" w:line="240" w:lineRule="auto"/>
        <w:ind w:firstLine="567"/>
        <w:jc w:val="both"/>
        <w:rPr>
          <w:rFonts w:ascii="Palatino Linotype" w:hAnsi="Palatino Linotype"/>
          <w:b/>
          <w:bCs/>
          <w:i/>
          <w:sz w:val="24"/>
          <w:szCs w:val="24"/>
          <w:lang w:val="az-Latn-AZ"/>
        </w:rPr>
      </w:pPr>
      <w:r w:rsidRPr="009D5316">
        <w:rPr>
          <w:rFonts w:ascii="Palatino Linotype" w:hAnsi="Palatino Linotype"/>
          <w:bCs/>
          <w:i/>
          <w:sz w:val="24"/>
          <w:szCs w:val="24"/>
          <w:lang w:val="az-Latn-AZ"/>
        </w:rPr>
        <w:t>Maddə 194.</w:t>
      </w:r>
      <w:r w:rsidRPr="009D5316">
        <w:rPr>
          <w:rFonts w:ascii="Palatino Linotype" w:hAnsi="Palatino Linotype"/>
          <w:b/>
          <w:bCs/>
          <w:i/>
          <w:sz w:val="24"/>
          <w:szCs w:val="24"/>
          <w:lang w:val="az-Latn-AZ"/>
        </w:rPr>
        <w:t xml:space="preserve"> Ölüm haqqında məlumat vermə</w:t>
      </w:r>
      <w:r w:rsidRPr="009D5316">
        <w:rPr>
          <w:rStyle w:val="a8"/>
          <w:rFonts w:ascii="Palatino Linotype" w:hAnsi="Palatino Linotype" w:cs="Segoe UI"/>
          <w:b/>
          <w:color w:val="0000FF"/>
          <w:sz w:val="20"/>
          <w:szCs w:val="24"/>
          <w:lang w:val="az-Latn-AZ"/>
        </w:rPr>
        <w:endnoteReference w:id="199"/>
      </w:r>
    </w:p>
    <w:p w14:paraId="1ED671E1" w14:textId="77777777" w:rsidR="00F5160F" w:rsidRPr="009D5316" w:rsidRDefault="00F5160F" w:rsidP="00F5160F">
      <w:pPr>
        <w:shd w:val="clear" w:color="auto" w:fill="FFFFFF"/>
        <w:spacing w:after="0" w:line="240" w:lineRule="auto"/>
        <w:ind w:firstLine="567"/>
        <w:jc w:val="both"/>
        <w:rPr>
          <w:rFonts w:ascii="Palatino Linotype" w:hAnsi="Palatino Linotype"/>
          <w:i/>
          <w:sz w:val="24"/>
          <w:szCs w:val="24"/>
          <w:lang w:val="az-Latn-AZ"/>
        </w:rPr>
      </w:pPr>
    </w:p>
    <w:p w14:paraId="29D08E09" w14:textId="77777777" w:rsidR="00F5160F" w:rsidRPr="009D5316" w:rsidRDefault="00F5160F" w:rsidP="00F5160F">
      <w:pPr>
        <w:shd w:val="clear" w:color="auto" w:fill="FFFFFF"/>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194.1. Ölüm haqqında məlumat tibb müəssisəsi tərəfindən dərhal müvafiq icra hakimiyyəti orqanının müəyyən etdiyi orqana (quruma), müvafiq icra hakimiyyəti orqanının müəyyən etdiyi orqan (qurum) tərəfindən isə həmin gün informasiya sistemi vasitəsilə müvafiq icra hakimiyyəti orqanının müəyyən etdiyi orqanın (qurumun) informasiya sisteminə ötürülür.</w:t>
      </w:r>
    </w:p>
    <w:p w14:paraId="40E5C0B8" w14:textId="096CE255" w:rsidR="00F5160F" w:rsidRPr="009D5316" w:rsidRDefault="00F5160F" w:rsidP="00F5160F">
      <w:pPr>
        <w:shd w:val="clear" w:color="auto" w:fill="FFFFFF"/>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 xml:space="preserve">194.2. Ölüm faktının müəyyən olunması və ya şəxsin ölmüş elan edilməsi barədə məhkəmənin qətnaməsi qanuni qüvvəyə mindikdən sonra həmin qətnamədən çıxarış </w:t>
      </w:r>
      <w:r w:rsidR="00E56375" w:rsidRPr="00932A29">
        <w:rPr>
          <w:rFonts w:ascii="Palatino Linotype" w:hAnsi="Palatino Linotype"/>
          <w:i/>
          <w:sz w:val="24"/>
          <w:szCs w:val="24"/>
          <w:lang w:val="az-Latn-AZ"/>
        </w:rPr>
        <w:t>dərhal</w:t>
      </w:r>
      <w:r w:rsidRPr="009D5316">
        <w:rPr>
          <w:rFonts w:ascii="Palatino Linotype" w:hAnsi="Palatino Linotype"/>
          <w:i/>
          <w:sz w:val="24"/>
          <w:szCs w:val="24"/>
          <w:lang w:val="az-Latn-AZ"/>
        </w:rPr>
        <w:t xml:space="preserve"> hakim tərəfindən gücləndirilmiş elektron imza ilə təsdiqlənərək “Elektron məhkəmə” informasiya sistemi vasitəsilə müvafiq icra hakimiyyəti orqanının müəyyən etdiyi orqanın (qurumun) informasiya sisteminə ötürülür.</w:t>
      </w:r>
    </w:p>
    <w:p w14:paraId="491F1754" w14:textId="77777777" w:rsidR="00F5160F" w:rsidRPr="009D5316" w:rsidRDefault="00F5160F" w:rsidP="00F5160F">
      <w:pPr>
        <w:shd w:val="clear" w:color="auto" w:fill="FFFFFF"/>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194.3. Ölüm haqqında məlumatın müvafiq icra hakimiyyəti orqanının müəyyən etdiyi orqana (quruma) dərhal ötürülməməsinə və ya düzgün olmayan məlumatın ötürülməsinə görə tibb müəssisəsi, həmin məlumatın informasiya sistemi vasitəsilə müvafiq icra hakimiyyəti orqanının müəyyən etdiyi orqanın (qurumun) informasiya sisteminə ötürülməməsinə və ya düzgün olmayan məlumatın ötürülməsinə görə müvafiq icra hakimiyyəti orqanının vəzifəli şəxsləri qanunla müəyyən olunmuş qaydada məsuliyyət daşıyırlar.</w:t>
      </w:r>
    </w:p>
    <w:p w14:paraId="701519F4" w14:textId="57B82CCD" w:rsidR="00FA6C70" w:rsidRPr="009D5316" w:rsidRDefault="00FA6C70" w:rsidP="00F5160F">
      <w:pPr>
        <w:spacing w:after="0" w:line="240" w:lineRule="auto"/>
        <w:ind w:firstLine="567"/>
        <w:jc w:val="both"/>
        <w:rPr>
          <w:rFonts w:ascii="Palatino Linotype" w:hAnsi="Palatino Linotype" w:cs="Segoe UI"/>
          <w:i/>
          <w:sz w:val="24"/>
          <w:szCs w:val="24"/>
          <w:lang w:val="az-Latn-AZ"/>
        </w:rPr>
      </w:pPr>
    </w:p>
    <w:p w14:paraId="25492DC4" w14:textId="1E395E87" w:rsidR="00F5160F" w:rsidRPr="009D5316" w:rsidRDefault="00F5160F" w:rsidP="00F5160F">
      <w:pPr>
        <w:shd w:val="clear" w:color="auto" w:fill="FFFFFF"/>
        <w:spacing w:after="0" w:line="240" w:lineRule="auto"/>
        <w:ind w:firstLine="567"/>
        <w:jc w:val="both"/>
        <w:rPr>
          <w:rFonts w:ascii="Palatino Linotype" w:hAnsi="Palatino Linotype"/>
          <w:b/>
          <w:bCs/>
          <w:i/>
          <w:sz w:val="24"/>
          <w:szCs w:val="24"/>
          <w:lang w:val="az-Latn-AZ"/>
        </w:rPr>
      </w:pPr>
      <w:r w:rsidRPr="009D5316">
        <w:rPr>
          <w:rFonts w:ascii="Palatino Linotype" w:hAnsi="Palatino Linotype"/>
          <w:bCs/>
          <w:i/>
          <w:sz w:val="24"/>
          <w:szCs w:val="24"/>
          <w:lang w:val="az-Latn-AZ"/>
        </w:rPr>
        <w:t>Maddə 195.</w:t>
      </w:r>
      <w:r w:rsidRPr="009D5316">
        <w:rPr>
          <w:rFonts w:ascii="Palatino Linotype" w:hAnsi="Palatino Linotype"/>
          <w:b/>
          <w:bCs/>
          <w:i/>
          <w:sz w:val="24"/>
          <w:szCs w:val="24"/>
          <w:lang w:val="az-Latn-AZ"/>
        </w:rPr>
        <w:t xml:space="preserve"> Ölümün dövlət qeydiyyatına alınması qaydası</w:t>
      </w:r>
      <w:r w:rsidRPr="009D5316">
        <w:rPr>
          <w:rStyle w:val="a8"/>
          <w:rFonts w:ascii="Palatino Linotype" w:hAnsi="Palatino Linotype"/>
          <w:b/>
          <w:color w:val="0000FF"/>
          <w:sz w:val="20"/>
          <w:szCs w:val="20"/>
          <w:lang w:val="az-Latn-AZ"/>
        </w:rPr>
        <w:endnoteReference w:id="200"/>
      </w:r>
    </w:p>
    <w:p w14:paraId="4F9B91E8" w14:textId="77777777" w:rsidR="00F5160F" w:rsidRPr="009D5316" w:rsidRDefault="00F5160F" w:rsidP="00F5160F">
      <w:pPr>
        <w:shd w:val="clear" w:color="auto" w:fill="FFFFFF"/>
        <w:spacing w:after="0" w:line="240" w:lineRule="auto"/>
        <w:ind w:firstLine="567"/>
        <w:jc w:val="both"/>
        <w:rPr>
          <w:rFonts w:ascii="Palatino Linotype" w:hAnsi="Palatino Linotype"/>
          <w:i/>
          <w:sz w:val="24"/>
          <w:szCs w:val="24"/>
          <w:lang w:val="az-Latn-AZ"/>
        </w:rPr>
      </w:pPr>
    </w:p>
    <w:p w14:paraId="036D8CCD" w14:textId="77777777" w:rsidR="00F5160F" w:rsidRPr="009D5316" w:rsidRDefault="00F5160F" w:rsidP="00F5160F">
      <w:pPr>
        <w:shd w:val="clear" w:color="auto" w:fill="FFFFFF"/>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t>195.1. Müvafiq icra hakimiyyəti orqanının müəyyən etdiyi orqan (qurum) Azərbaycan Respublikasının ərazisində ölmüş şəxsin ölümünü informasiya sisteminə ötürülmüş məlumat əsasında həmin məlumatın ötürüldüyü iş günü ərzində dövlət qeydiyyatına alır.</w:t>
      </w:r>
    </w:p>
    <w:p w14:paraId="1CBF4AB9" w14:textId="77777777" w:rsidR="00F5160F" w:rsidRPr="009D5316" w:rsidRDefault="00F5160F" w:rsidP="00F5160F">
      <w:pPr>
        <w:shd w:val="clear" w:color="auto" w:fill="FFFFFF"/>
        <w:spacing w:after="0" w:line="240" w:lineRule="auto"/>
        <w:ind w:firstLine="567"/>
        <w:jc w:val="both"/>
        <w:rPr>
          <w:rFonts w:ascii="Palatino Linotype" w:hAnsi="Palatino Linotype"/>
          <w:i/>
          <w:sz w:val="24"/>
          <w:szCs w:val="24"/>
          <w:lang w:val="az-Latn-AZ"/>
        </w:rPr>
      </w:pPr>
      <w:r w:rsidRPr="009D5316">
        <w:rPr>
          <w:rFonts w:ascii="Palatino Linotype" w:hAnsi="Palatino Linotype"/>
          <w:i/>
          <w:sz w:val="24"/>
          <w:szCs w:val="24"/>
          <w:lang w:val="az-Latn-AZ"/>
        </w:rPr>
        <w:lastRenderedPageBreak/>
        <w:t>195.2. Azərbaycan Respublikası vətəndaşının, Azərbaycan Respublikasında daimi yaşayan vətəndaşlığı olmayan şəxsin və ya əcnəbinin xarici ölkədə öldüyü və ölüm həmin ölkənin səlahiyyətli orqanlarında və ya müvafiq icra hakimiyyəti orqanının müəyyən etdiyi orqanda (qurumda) qeydə alınmadığı hallarda ölümün qeydiyyatı bu ölkədə verilmiş ölüm faktını təsdiq edən tibbi sənəd əsasında müvafiq icra hakimiyyəti orqanının müəyyən etdiyi orqan (qurum) tərəfindən aparılır.</w:t>
      </w:r>
    </w:p>
    <w:p w14:paraId="7491A1F2" w14:textId="77777777" w:rsidR="00FA6C70" w:rsidRPr="009D5316" w:rsidRDefault="00FA6C70" w:rsidP="00F5160F">
      <w:pPr>
        <w:spacing w:after="0" w:line="240" w:lineRule="auto"/>
        <w:ind w:firstLine="567"/>
        <w:rPr>
          <w:rFonts w:ascii="Palatino Linotype" w:hAnsi="Palatino Linotype" w:cs="Segoe UI"/>
          <w:sz w:val="24"/>
          <w:szCs w:val="24"/>
          <w:lang w:val="az-Latn-AZ"/>
        </w:rPr>
      </w:pPr>
    </w:p>
    <w:p w14:paraId="11FEA7F2" w14:textId="77777777" w:rsidR="008B6B1A" w:rsidRPr="009D5316" w:rsidRDefault="008B6B1A" w:rsidP="00F5160F">
      <w:pPr>
        <w:spacing w:after="0" w:line="240" w:lineRule="auto"/>
        <w:ind w:firstLine="567"/>
        <w:jc w:val="both"/>
        <w:rPr>
          <w:rFonts w:ascii="Palatino Linotype" w:hAnsi="Palatino Linotype"/>
          <w:b/>
          <w:bCs/>
          <w:i/>
          <w:color w:val="000000"/>
          <w:sz w:val="24"/>
          <w:szCs w:val="24"/>
          <w:lang w:val="az-Latn-AZ"/>
        </w:rPr>
      </w:pPr>
      <w:r w:rsidRPr="009D5316">
        <w:rPr>
          <w:rFonts w:ascii="Palatino Linotype" w:hAnsi="Palatino Linotype"/>
          <w:bCs/>
          <w:i/>
          <w:color w:val="000000"/>
          <w:sz w:val="24"/>
          <w:szCs w:val="24"/>
          <w:lang w:val="az-Latn-AZ"/>
        </w:rPr>
        <w:t xml:space="preserve">Maddə 196. </w:t>
      </w:r>
      <w:r w:rsidRPr="009D5316">
        <w:rPr>
          <w:rFonts w:ascii="Palatino Linotype" w:hAnsi="Palatino Linotype"/>
          <w:b/>
          <w:bCs/>
          <w:i/>
          <w:color w:val="000000"/>
          <w:sz w:val="24"/>
          <w:szCs w:val="24"/>
          <w:lang w:val="az-Latn-AZ"/>
        </w:rPr>
        <w:t>Dəfnlərin reyestri</w:t>
      </w:r>
      <w:r w:rsidRPr="009D5316">
        <w:rPr>
          <w:rStyle w:val="a8"/>
          <w:rFonts w:ascii="Palatino Linotype" w:hAnsi="Palatino Linotype"/>
          <w:b/>
          <w:i/>
          <w:color w:val="0000FF"/>
          <w:sz w:val="20"/>
          <w:szCs w:val="20"/>
          <w:lang w:val="az-Latn-AZ"/>
        </w:rPr>
        <w:t xml:space="preserve"> </w:t>
      </w:r>
      <w:r w:rsidRPr="009D5316">
        <w:rPr>
          <w:rStyle w:val="a8"/>
          <w:rFonts w:ascii="Palatino Linotype" w:hAnsi="Palatino Linotype"/>
          <w:b/>
          <w:color w:val="0000FF"/>
          <w:sz w:val="20"/>
          <w:szCs w:val="20"/>
          <w:lang w:val="az-Latn-AZ"/>
        </w:rPr>
        <w:endnoteReference w:id="201"/>
      </w:r>
    </w:p>
    <w:p w14:paraId="717D9919" w14:textId="77777777" w:rsidR="008B6B1A" w:rsidRPr="009D5316" w:rsidRDefault="008B6B1A" w:rsidP="00F5160F">
      <w:pPr>
        <w:spacing w:after="0" w:line="240" w:lineRule="auto"/>
        <w:ind w:firstLine="567"/>
        <w:jc w:val="both"/>
        <w:rPr>
          <w:rFonts w:ascii="Palatino Linotype" w:hAnsi="Palatino Linotype"/>
          <w:i/>
          <w:color w:val="000000"/>
          <w:sz w:val="24"/>
          <w:szCs w:val="24"/>
          <w:lang w:val="az-Latn-AZ"/>
        </w:rPr>
      </w:pPr>
    </w:p>
    <w:p w14:paraId="7A673808" w14:textId="77777777" w:rsidR="008B6B1A" w:rsidRPr="009D5316" w:rsidRDefault="008B6B1A" w:rsidP="008B6B1A">
      <w:pPr>
        <w:spacing w:after="0" w:line="240" w:lineRule="auto"/>
        <w:ind w:firstLine="539"/>
        <w:jc w:val="both"/>
        <w:rPr>
          <w:rFonts w:ascii="Palatino Linotype" w:hAnsi="Palatino Linotype"/>
          <w:i/>
          <w:color w:val="000000"/>
          <w:sz w:val="24"/>
          <w:szCs w:val="24"/>
          <w:lang w:val="az-Latn-AZ"/>
        </w:rPr>
      </w:pPr>
      <w:r w:rsidRPr="009D5316">
        <w:rPr>
          <w:rFonts w:ascii="Palatino Linotype" w:hAnsi="Palatino Linotype"/>
          <w:i/>
          <w:color w:val="000000"/>
          <w:sz w:val="24"/>
          <w:szCs w:val="24"/>
          <w:lang w:val="az-Latn-AZ"/>
        </w:rPr>
        <w:t>Dəfnlərin vahid dövlət reyestri müvafiq icra hakimiyyəti orqanı tərəfindən aparılır.</w:t>
      </w:r>
    </w:p>
    <w:p w14:paraId="64DD9718" w14:textId="78AD0EA1" w:rsidR="00FA6C70" w:rsidRPr="009D5316" w:rsidRDefault="00FA6C70">
      <w:pPr>
        <w:spacing w:after="0" w:line="240" w:lineRule="auto"/>
        <w:rPr>
          <w:rFonts w:ascii="Palatino Linotype" w:hAnsi="Palatino Linotype" w:cs="Segoe UI"/>
          <w:sz w:val="24"/>
          <w:szCs w:val="24"/>
          <w:lang w:val="az-Latn-AZ"/>
        </w:rPr>
      </w:pPr>
    </w:p>
    <w:p w14:paraId="221726CF" w14:textId="6D389176" w:rsidR="005C5BD9" w:rsidRPr="009D5316" w:rsidRDefault="005C5BD9">
      <w:pPr>
        <w:spacing w:after="0" w:line="240" w:lineRule="auto"/>
        <w:rPr>
          <w:rFonts w:ascii="Palatino Linotype" w:hAnsi="Palatino Linotype" w:cs="Segoe UI"/>
          <w:sz w:val="24"/>
          <w:szCs w:val="24"/>
          <w:lang w:val="az-Latn-AZ"/>
        </w:rPr>
      </w:pPr>
    </w:p>
    <w:p w14:paraId="2E3159E6" w14:textId="77777777" w:rsidR="005C5BD9" w:rsidRPr="009D5316" w:rsidRDefault="005C5BD9">
      <w:pPr>
        <w:spacing w:after="0" w:line="240" w:lineRule="auto"/>
        <w:rPr>
          <w:rFonts w:ascii="Palatino Linotype" w:hAnsi="Palatino Linotype" w:cs="Segoe UI"/>
          <w:sz w:val="24"/>
          <w:szCs w:val="24"/>
          <w:lang w:val="az-Latn-AZ"/>
        </w:rPr>
      </w:pPr>
    </w:p>
    <w:p w14:paraId="23FA6E3B" w14:textId="77777777" w:rsidR="00FA6C70" w:rsidRPr="009D5316" w:rsidRDefault="00F171D5">
      <w:pPr>
        <w:pStyle w:val="1"/>
        <w:spacing w:after="120" w:afterAutospacing="0"/>
        <w:rPr>
          <w:sz w:val="22"/>
          <w:szCs w:val="22"/>
        </w:rPr>
      </w:pPr>
      <w:bookmarkStart w:id="20" w:name="Mənbələr"/>
      <w:r w:rsidRPr="009D5316">
        <w:br w:type="page"/>
      </w:r>
      <w:hyperlink w:anchor="_top" w:history="1">
        <w:r w:rsidR="00695117" w:rsidRPr="009D5316">
          <w:rPr>
            <w:rStyle w:val="a3"/>
            <w:sz w:val="22"/>
            <w:szCs w:val="22"/>
          </w:rPr>
          <w:t>İSTİFADƏ OLUNMUŞ MƏNBƏ SƏNƏDLƏRİNİN SİYAHISI</w:t>
        </w:r>
      </w:hyperlink>
    </w:p>
    <w:p w14:paraId="5963803C" w14:textId="507A9B89" w:rsidR="00FA6C70" w:rsidRPr="009D5316" w:rsidRDefault="00695117">
      <w:pPr>
        <w:pStyle w:val="Nexttonumber"/>
        <w:spacing w:after="120" w:afterAutospacing="0"/>
        <w:ind w:firstLine="360"/>
        <w:jc w:val="both"/>
        <w:rPr>
          <w:sz w:val="20"/>
          <w:szCs w:val="20"/>
        </w:rPr>
      </w:pPr>
      <w:bookmarkStart w:id="21" w:name="menbe"/>
      <w:bookmarkEnd w:id="20"/>
      <w:r w:rsidRPr="009D5316">
        <w:rPr>
          <w:b w:val="0"/>
          <w:caps w:val="0"/>
          <w:sz w:val="20"/>
          <w:szCs w:val="20"/>
        </w:rPr>
        <w:t xml:space="preserve">28 dekabr 1999-cu il tarixli </w:t>
      </w:r>
      <w:r w:rsidRPr="009D5316">
        <w:rPr>
          <w:sz w:val="20"/>
          <w:szCs w:val="20"/>
        </w:rPr>
        <w:t xml:space="preserve">781-IQ </w:t>
      </w:r>
      <w:r w:rsidRPr="009D5316">
        <w:rPr>
          <w:b w:val="0"/>
          <w:caps w:val="0"/>
          <w:sz w:val="20"/>
          <w:szCs w:val="20"/>
        </w:rPr>
        <w:t xml:space="preserve">nömrəli “Azərbaycan Respublikası Ailə Məcəlləsinin təsdiq edilməsi, qüvvəyə minməsi və bununla bağlı hüquqi tənzimləmə məsələləri haqqında” </w:t>
      </w:r>
      <w:r w:rsidRPr="009D5316">
        <w:rPr>
          <w:b w:val="0"/>
          <w:caps w:val="0"/>
          <w:color w:val="000000"/>
          <w:sz w:val="20"/>
          <w:szCs w:val="20"/>
        </w:rPr>
        <w:t>Azərbaycan Respublikasının Qanunu</w:t>
      </w:r>
      <w:r w:rsidRPr="009D5316">
        <w:rPr>
          <w:b w:val="0"/>
          <w:caps w:val="0"/>
          <w:sz w:val="20"/>
          <w:szCs w:val="20"/>
        </w:rPr>
        <w:t xml:space="preserve"> </w:t>
      </w:r>
      <w:r w:rsidRPr="009D5316">
        <w:rPr>
          <w:b w:val="0"/>
          <w:sz w:val="20"/>
          <w:szCs w:val="20"/>
        </w:rPr>
        <w:t>(</w:t>
      </w:r>
      <w:r w:rsidRPr="009D5316">
        <w:rPr>
          <w:caps w:val="0"/>
          <w:sz w:val="20"/>
          <w:szCs w:val="20"/>
        </w:rPr>
        <w:t xml:space="preserve">Azərbaycan Respublikasının qanunvericilik toplusu, 2000-ci il, № 3, maddə </w:t>
      </w:r>
      <w:r w:rsidRPr="009D5316">
        <w:rPr>
          <w:sz w:val="20"/>
          <w:szCs w:val="20"/>
        </w:rPr>
        <w:t>126</w:t>
      </w:r>
      <w:r w:rsidRPr="009D5316">
        <w:rPr>
          <w:b w:val="0"/>
          <w:sz w:val="20"/>
          <w:szCs w:val="20"/>
        </w:rPr>
        <w:t xml:space="preserve">) </w:t>
      </w:r>
      <w:r w:rsidRPr="009D5316">
        <w:rPr>
          <w:b w:val="0"/>
          <w:caps w:val="0"/>
          <w:sz w:val="20"/>
          <w:szCs w:val="20"/>
        </w:rPr>
        <w:t>ilə təsdiq edilmişdir.</w:t>
      </w:r>
      <w:r w:rsidRPr="009D5316">
        <w:rPr>
          <w:caps w:val="0"/>
          <w:sz w:val="20"/>
          <w:szCs w:val="20"/>
        </w:rPr>
        <w:t xml:space="preserve"> </w:t>
      </w:r>
    </w:p>
    <w:bookmarkEnd w:id="21"/>
    <w:p w14:paraId="593B5D7B" w14:textId="77777777" w:rsidR="00FA6C70" w:rsidRPr="009D5316" w:rsidRDefault="00695117">
      <w:pPr>
        <w:pStyle w:val="1"/>
        <w:numPr>
          <w:ilvl w:val="0"/>
          <w:numId w:val="2"/>
        </w:numPr>
        <w:tabs>
          <w:tab w:val="num" w:pos="360"/>
        </w:tabs>
        <w:spacing w:beforeAutospacing="0" w:after="120" w:afterAutospacing="0"/>
        <w:ind w:left="360"/>
        <w:jc w:val="both"/>
        <w:rPr>
          <w:b w:val="0"/>
          <w:caps w:val="0"/>
          <w:sz w:val="20"/>
          <w:szCs w:val="20"/>
        </w:rPr>
      </w:pPr>
      <w:r w:rsidRPr="009D5316">
        <w:rPr>
          <w:b w:val="0"/>
          <w:caps w:val="0"/>
          <w:sz w:val="20"/>
          <w:szCs w:val="20"/>
        </w:rPr>
        <w:t>22 oktyabr 2002-ci il tarixli 374-IIQD nömrəli “Azərbaycan Respublikasının Ailə Məcəlləsinə dəyişikliklər və əlavələr edilməsi haqqında” Azərbaycan Respublikasının Qanunu (</w:t>
      </w:r>
      <w:r w:rsidRPr="009D5316">
        <w:rPr>
          <w:rStyle w:val="a3"/>
          <w:caps w:val="0"/>
          <w:color w:val="auto"/>
          <w:sz w:val="20"/>
          <w:szCs w:val="20"/>
          <w:u w:val="none"/>
        </w:rPr>
        <w:t>Azərbaycan Respublikasının qanunvericilik toplusu, 2002-ci il, № 12, Maddə 702</w:t>
      </w:r>
      <w:r w:rsidRPr="009D5316">
        <w:rPr>
          <w:b w:val="0"/>
          <w:caps w:val="0"/>
          <w:sz w:val="20"/>
          <w:szCs w:val="20"/>
        </w:rPr>
        <w:t>)</w:t>
      </w:r>
    </w:p>
    <w:p w14:paraId="557E0FCC" w14:textId="77777777" w:rsidR="00FA6C70" w:rsidRPr="009D5316" w:rsidRDefault="00695117">
      <w:pPr>
        <w:numPr>
          <w:ilvl w:val="0"/>
          <w:numId w:val="2"/>
        </w:numPr>
        <w:tabs>
          <w:tab w:val="num" w:pos="360"/>
        </w:tabs>
        <w:spacing w:after="0" w:line="240" w:lineRule="auto"/>
        <w:ind w:left="360"/>
        <w:jc w:val="both"/>
        <w:rPr>
          <w:rFonts w:ascii="Palatino Linotype" w:hAnsi="Palatino Linotype"/>
          <w:sz w:val="20"/>
          <w:szCs w:val="20"/>
          <w:lang w:val="az-Latn-AZ"/>
        </w:rPr>
      </w:pPr>
      <w:r w:rsidRPr="009D5316">
        <w:rPr>
          <w:rFonts w:ascii="Palatino Linotype" w:hAnsi="Palatino Linotype"/>
          <w:sz w:val="20"/>
          <w:szCs w:val="20"/>
          <w:lang w:val="az-Latn-AZ"/>
        </w:rPr>
        <w:t>30 aprel 2004-cü il tarixli 643-IIQD nömrəli “Dövlət rüsumu haqqında” Azərbaycan Respublikası Qanununun tətbiqi ilə əlaqədar Azərbaycan Respublikasının bəzi qanunvericilik aktlarının qüvvədən düşmüş hesab edilməsi və bəzi qanunvericilik aktlarına dəyişikliklər və əlavələr edilməsi barədə” Azərbaycan Respublikasının Qanunu (</w:t>
      </w:r>
      <w:r w:rsidRPr="009D5316">
        <w:rPr>
          <w:rFonts w:ascii="Palatino Linotype" w:hAnsi="Palatino Linotype"/>
          <w:b/>
          <w:sz w:val="20"/>
          <w:szCs w:val="20"/>
          <w:lang w:val="az-Latn-AZ"/>
        </w:rPr>
        <w:t xml:space="preserve">Azərbaycan Respublikasının qanunvericilik toplusu, 2004-cü il, № 7, maddə 505 </w:t>
      </w:r>
      <w:r w:rsidRPr="009D5316">
        <w:rPr>
          <w:rFonts w:ascii="Palatino Linotype" w:hAnsi="Palatino Linotype"/>
          <w:sz w:val="20"/>
          <w:szCs w:val="20"/>
          <w:lang w:val="az-Latn-AZ"/>
        </w:rPr>
        <w:t xml:space="preserve">) </w:t>
      </w:r>
    </w:p>
    <w:p w14:paraId="6030F653" w14:textId="77777777" w:rsidR="00FA6C70" w:rsidRPr="009D5316" w:rsidRDefault="00695117">
      <w:pPr>
        <w:numPr>
          <w:ilvl w:val="0"/>
          <w:numId w:val="2"/>
        </w:numPr>
        <w:tabs>
          <w:tab w:val="num" w:pos="360"/>
        </w:tabs>
        <w:spacing w:before="120" w:after="120" w:line="240" w:lineRule="auto"/>
        <w:ind w:left="357" w:hanging="357"/>
        <w:jc w:val="both"/>
        <w:rPr>
          <w:rFonts w:ascii="Palatino Linotype" w:hAnsi="Palatino Linotype"/>
          <w:sz w:val="20"/>
          <w:szCs w:val="20"/>
          <w:lang w:val="az-Latn-AZ"/>
        </w:rPr>
      </w:pPr>
      <w:r w:rsidRPr="009D5316">
        <w:rPr>
          <w:rFonts w:ascii="Palatino Linotype" w:hAnsi="Palatino Linotype"/>
          <w:sz w:val="20"/>
          <w:szCs w:val="20"/>
          <w:lang w:val="az-Latn-AZ"/>
        </w:rPr>
        <w:t xml:space="preserve">23 dekabr 2005-ci il tarixli </w:t>
      </w:r>
      <w:r w:rsidRPr="009D5316">
        <w:rPr>
          <w:rFonts w:ascii="Palatino Linotype" w:hAnsi="Palatino Linotype" w:cs="A1Lat"/>
          <w:b/>
          <w:sz w:val="20"/>
          <w:szCs w:val="20"/>
          <w:lang w:val="az-Latn-AZ"/>
        </w:rPr>
        <w:t>34-IIIQD</w:t>
      </w:r>
      <w:r w:rsidRPr="009D5316">
        <w:rPr>
          <w:rFonts w:ascii="Palatino Linotype" w:hAnsi="Palatino Linotype" w:cs="A1Lat"/>
          <w:sz w:val="20"/>
          <w:szCs w:val="20"/>
          <w:lang w:val="az-Latn-AZ"/>
        </w:rPr>
        <w:t xml:space="preserve"> </w:t>
      </w:r>
      <w:r w:rsidRPr="009D5316">
        <w:rPr>
          <w:rFonts w:ascii="Palatino Linotype" w:hAnsi="Palatino Linotype"/>
          <w:sz w:val="20"/>
          <w:szCs w:val="20"/>
          <w:lang w:val="az-Latn-AZ"/>
        </w:rPr>
        <w:t xml:space="preserve"> nömrəli Azərbaycan Respublikasının Qanunu (</w:t>
      </w:r>
      <w:r w:rsidRPr="009D5316">
        <w:rPr>
          <w:rFonts w:ascii="Palatino Linotype" w:hAnsi="Palatino Linotype"/>
          <w:b/>
          <w:sz w:val="20"/>
          <w:szCs w:val="20"/>
          <w:lang w:val="az-Latn-AZ"/>
        </w:rPr>
        <w:t>Azərbaycan Respublikasının Qanunvericilik Toplusu, 2006-cı il, № 2, maddə 66</w:t>
      </w:r>
      <w:r w:rsidRPr="009D5316">
        <w:rPr>
          <w:rFonts w:ascii="Palatino Linotype" w:hAnsi="Palatino Linotype"/>
          <w:sz w:val="20"/>
          <w:szCs w:val="20"/>
          <w:lang w:val="az-Latn-AZ"/>
        </w:rPr>
        <w:t>)</w:t>
      </w:r>
    </w:p>
    <w:p w14:paraId="5166B999" w14:textId="77777777" w:rsidR="00FA6C70" w:rsidRPr="009D5316" w:rsidRDefault="00695117">
      <w:pPr>
        <w:numPr>
          <w:ilvl w:val="0"/>
          <w:numId w:val="2"/>
        </w:numPr>
        <w:tabs>
          <w:tab w:val="num" w:pos="360"/>
        </w:tabs>
        <w:spacing w:before="120" w:after="120" w:line="240" w:lineRule="auto"/>
        <w:ind w:left="357" w:hanging="357"/>
        <w:jc w:val="both"/>
        <w:rPr>
          <w:rFonts w:ascii="Palatino Linotype" w:hAnsi="Palatino Linotype"/>
          <w:sz w:val="20"/>
          <w:szCs w:val="20"/>
          <w:lang w:val="az-Latn-AZ"/>
        </w:rPr>
      </w:pPr>
      <w:r w:rsidRPr="009D5316">
        <w:rPr>
          <w:rFonts w:ascii="Palatino Linotype" w:hAnsi="Palatino Linotype"/>
          <w:sz w:val="20"/>
          <w:szCs w:val="20"/>
          <w:lang w:val="az-Latn-AZ"/>
        </w:rPr>
        <w:t>10 oktyabr 2006-cı il tarixli 155-IIIQD nömrəli Azərbaycan Respublikasının Qanunu (</w:t>
      </w:r>
      <w:r w:rsidRPr="009D5316">
        <w:rPr>
          <w:rFonts w:ascii="Palatino Linotype" w:hAnsi="Palatino Linotype"/>
          <w:b/>
          <w:sz w:val="20"/>
          <w:szCs w:val="20"/>
          <w:lang w:val="az-Latn-AZ"/>
        </w:rPr>
        <w:t>Azərbaycan Respublikasının Qanunvericilik Toplusu, 2006-cı il, № 11, maddə 923</w:t>
      </w:r>
      <w:r w:rsidRPr="009D5316">
        <w:rPr>
          <w:rFonts w:ascii="Palatino Linotype" w:hAnsi="Palatino Linotype"/>
          <w:sz w:val="20"/>
          <w:szCs w:val="20"/>
          <w:lang w:val="az-Latn-AZ"/>
        </w:rPr>
        <w:t>)</w:t>
      </w:r>
    </w:p>
    <w:p w14:paraId="6CEB0E8D" w14:textId="77777777" w:rsidR="00FA6C70" w:rsidRPr="009D5316" w:rsidRDefault="00695117">
      <w:pPr>
        <w:numPr>
          <w:ilvl w:val="0"/>
          <w:numId w:val="2"/>
        </w:numPr>
        <w:tabs>
          <w:tab w:val="num" w:pos="360"/>
        </w:tabs>
        <w:spacing w:before="120" w:after="120" w:line="240" w:lineRule="auto"/>
        <w:ind w:left="357" w:hanging="357"/>
        <w:jc w:val="both"/>
        <w:rPr>
          <w:rFonts w:ascii="Palatino Linotype" w:hAnsi="Palatino Linotype"/>
          <w:sz w:val="20"/>
          <w:szCs w:val="20"/>
          <w:lang w:val="az-Latn-AZ"/>
        </w:rPr>
      </w:pPr>
      <w:r w:rsidRPr="009D5316">
        <w:rPr>
          <w:rFonts w:ascii="Palatino Linotype" w:hAnsi="Palatino Linotype"/>
          <w:sz w:val="20"/>
          <w:szCs w:val="20"/>
          <w:lang w:val="az-Latn-AZ"/>
        </w:rPr>
        <w:t>20 oktyabr 2006-cı il tarixli 167-IIIQD nömrəli Azərbaycan Respublikasının Qanunu (</w:t>
      </w:r>
      <w:r w:rsidRPr="009D5316">
        <w:rPr>
          <w:rFonts w:ascii="Palatino Linotype" w:hAnsi="Palatino Linotype"/>
          <w:b/>
          <w:sz w:val="20"/>
          <w:szCs w:val="20"/>
          <w:lang w:val="az-Latn-AZ"/>
        </w:rPr>
        <w:t>Azərbaycan Respublikasının Qanunvericilik Toplusu, 2006-cı il, № 12, maddə 1005</w:t>
      </w:r>
      <w:r w:rsidRPr="009D5316">
        <w:rPr>
          <w:rFonts w:ascii="Palatino Linotype" w:hAnsi="Palatino Linotype"/>
          <w:sz w:val="20"/>
          <w:szCs w:val="20"/>
          <w:lang w:val="az-Latn-AZ"/>
        </w:rPr>
        <w:t>)</w:t>
      </w:r>
    </w:p>
    <w:p w14:paraId="109A2D9D" w14:textId="77777777" w:rsidR="00FA6C70" w:rsidRPr="009D5316" w:rsidRDefault="00695117">
      <w:pPr>
        <w:numPr>
          <w:ilvl w:val="0"/>
          <w:numId w:val="2"/>
        </w:numPr>
        <w:tabs>
          <w:tab w:val="num" w:pos="360"/>
        </w:tabs>
        <w:spacing w:before="120" w:after="120" w:line="240" w:lineRule="auto"/>
        <w:ind w:left="357" w:hanging="357"/>
        <w:jc w:val="both"/>
        <w:rPr>
          <w:rFonts w:ascii="Palatino Linotype" w:hAnsi="Palatino Linotype"/>
          <w:sz w:val="20"/>
          <w:szCs w:val="20"/>
          <w:lang w:val="az-Latn-AZ"/>
        </w:rPr>
      </w:pPr>
      <w:r w:rsidRPr="009D5316">
        <w:rPr>
          <w:rFonts w:ascii="Palatino Linotype" w:hAnsi="Palatino Linotype"/>
          <w:sz w:val="20"/>
          <w:szCs w:val="20"/>
          <w:lang w:val="az-Latn-AZ"/>
        </w:rPr>
        <w:t>20 oktyabr 2006-cı il tarixli 168-IIIQD nömrəli Azərbaycan Respublikasının Qanunu (</w:t>
      </w:r>
      <w:r w:rsidRPr="009D5316">
        <w:rPr>
          <w:rFonts w:ascii="Palatino Linotype" w:hAnsi="Palatino Linotype"/>
          <w:b/>
          <w:sz w:val="20"/>
          <w:szCs w:val="20"/>
          <w:lang w:val="az-Latn-AZ"/>
        </w:rPr>
        <w:t>Azərbaycan Respublikasının Qanunvericilik Toplusu, 2006-cı il, № 12, maddə 1006</w:t>
      </w:r>
      <w:r w:rsidRPr="009D5316">
        <w:rPr>
          <w:rFonts w:ascii="Palatino Linotype" w:hAnsi="Palatino Linotype"/>
          <w:sz w:val="20"/>
          <w:szCs w:val="20"/>
          <w:lang w:val="az-Latn-AZ"/>
        </w:rPr>
        <w:t>)</w:t>
      </w:r>
    </w:p>
    <w:p w14:paraId="05D49337" w14:textId="77777777" w:rsidR="00FA6C70" w:rsidRPr="009D5316" w:rsidRDefault="00695117">
      <w:pPr>
        <w:numPr>
          <w:ilvl w:val="0"/>
          <w:numId w:val="2"/>
        </w:numPr>
        <w:tabs>
          <w:tab w:val="num" w:pos="360"/>
        </w:tabs>
        <w:spacing w:before="120" w:after="120" w:line="240" w:lineRule="auto"/>
        <w:ind w:left="357" w:hanging="357"/>
        <w:jc w:val="both"/>
        <w:rPr>
          <w:rFonts w:ascii="Palatino Linotype" w:hAnsi="Palatino Linotype"/>
          <w:sz w:val="20"/>
          <w:szCs w:val="20"/>
          <w:lang w:val="az-Latn-AZ"/>
        </w:rPr>
      </w:pPr>
      <w:r w:rsidRPr="009D5316">
        <w:rPr>
          <w:rFonts w:ascii="Palatino Linotype" w:hAnsi="Palatino Linotype"/>
          <w:sz w:val="20"/>
          <w:szCs w:val="20"/>
          <w:lang w:val="az-Latn-AZ"/>
        </w:rPr>
        <w:t xml:space="preserve">29 dekabr 2006-cı il tarixli </w:t>
      </w:r>
      <w:r w:rsidRPr="009D5316">
        <w:rPr>
          <w:rFonts w:ascii="Palatino Linotype" w:hAnsi="Palatino Linotype"/>
          <w:color w:val="000000"/>
          <w:spacing w:val="-6"/>
          <w:sz w:val="20"/>
          <w:szCs w:val="20"/>
          <w:lang w:val="az-Latn-AZ"/>
        </w:rPr>
        <w:t>220-IIIQD</w:t>
      </w:r>
      <w:r w:rsidRPr="009D5316">
        <w:rPr>
          <w:rFonts w:ascii="Palatino Linotype" w:hAnsi="Palatino Linotype"/>
          <w:sz w:val="20"/>
          <w:szCs w:val="20"/>
          <w:lang w:val="az-Latn-AZ"/>
        </w:rPr>
        <w:t xml:space="preserve"> nömrəli Azərbaycan Respublikasının Qanunu (</w:t>
      </w:r>
      <w:r w:rsidRPr="009D5316">
        <w:rPr>
          <w:rFonts w:ascii="Palatino Linotype" w:hAnsi="Palatino Linotype"/>
          <w:b/>
          <w:sz w:val="20"/>
          <w:szCs w:val="20"/>
          <w:lang w:val="az-Latn-AZ"/>
        </w:rPr>
        <w:t>Azərbaycan Respublikasının Qanunvericilik Toplusu, 2007-ci il, № 1, maddə 4</w:t>
      </w:r>
      <w:r w:rsidRPr="009D5316">
        <w:rPr>
          <w:rFonts w:ascii="Palatino Linotype" w:hAnsi="Palatino Linotype"/>
          <w:sz w:val="20"/>
          <w:szCs w:val="20"/>
          <w:lang w:val="az-Latn-AZ"/>
        </w:rPr>
        <w:t>)</w:t>
      </w:r>
    </w:p>
    <w:p w14:paraId="47205AC7" w14:textId="77777777" w:rsidR="00FA6C70" w:rsidRPr="009D5316" w:rsidRDefault="00695117">
      <w:pPr>
        <w:numPr>
          <w:ilvl w:val="0"/>
          <w:numId w:val="2"/>
        </w:numPr>
        <w:tabs>
          <w:tab w:val="num" w:pos="360"/>
        </w:tabs>
        <w:spacing w:before="120" w:after="120" w:line="240" w:lineRule="auto"/>
        <w:ind w:left="357" w:hanging="357"/>
        <w:jc w:val="both"/>
        <w:rPr>
          <w:rFonts w:ascii="Palatino Linotype" w:hAnsi="Palatino Linotype"/>
          <w:sz w:val="20"/>
          <w:szCs w:val="20"/>
          <w:lang w:val="az-Latn-AZ"/>
        </w:rPr>
      </w:pPr>
      <w:r w:rsidRPr="009D5316">
        <w:rPr>
          <w:rFonts w:ascii="Palatino Linotype" w:hAnsi="Palatino Linotype"/>
          <w:sz w:val="20"/>
          <w:szCs w:val="20"/>
          <w:lang w:val="az-Latn-AZ"/>
        </w:rPr>
        <w:t xml:space="preserve">17 aprel 2007-ci il tarixli </w:t>
      </w:r>
      <w:r w:rsidRPr="009D5316">
        <w:rPr>
          <w:rFonts w:ascii="Palatino Linotype" w:hAnsi="Palatino Linotype"/>
          <w:color w:val="000000"/>
          <w:sz w:val="20"/>
          <w:szCs w:val="20"/>
          <w:lang w:val="az-Latn-AZ"/>
        </w:rPr>
        <w:t>315-IIIQD</w:t>
      </w:r>
      <w:r w:rsidRPr="009D5316">
        <w:rPr>
          <w:rFonts w:ascii="Palatino Linotype" w:hAnsi="Palatino Linotype"/>
          <w:sz w:val="20"/>
          <w:szCs w:val="20"/>
          <w:lang w:val="az-Latn-AZ"/>
        </w:rPr>
        <w:t xml:space="preserve"> nömrəli Azərbaycan Respublikasının Qanunu (</w:t>
      </w:r>
      <w:r w:rsidRPr="009D5316">
        <w:rPr>
          <w:rFonts w:ascii="Palatino Linotype" w:hAnsi="Palatino Linotype"/>
          <w:b/>
          <w:sz w:val="20"/>
          <w:szCs w:val="20"/>
          <w:lang w:val="az-Latn-AZ"/>
        </w:rPr>
        <w:t>Azərbaycan Respublikasının Qanunvericilik Toplusu, 2007-ci il, № 8, maddə 745</w:t>
      </w:r>
      <w:r w:rsidRPr="009D5316">
        <w:rPr>
          <w:rFonts w:ascii="Palatino Linotype" w:hAnsi="Palatino Linotype"/>
          <w:sz w:val="20"/>
          <w:szCs w:val="20"/>
          <w:lang w:val="az-Latn-AZ"/>
        </w:rPr>
        <w:t>)</w:t>
      </w:r>
    </w:p>
    <w:p w14:paraId="3F476E2B" w14:textId="77777777" w:rsidR="00FA6C70" w:rsidRPr="009D5316" w:rsidRDefault="00695117">
      <w:pPr>
        <w:numPr>
          <w:ilvl w:val="0"/>
          <w:numId w:val="2"/>
        </w:numPr>
        <w:tabs>
          <w:tab w:val="num" w:pos="360"/>
        </w:tabs>
        <w:spacing w:before="120" w:after="120" w:line="240" w:lineRule="auto"/>
        <w:ind w:left="357" w:hanging="357"/>
        <w:jc w:val="both"/>
        <w:rPr>
          <w:rFonts w:ascii="Palatino Linotype" w:hAnsi="Palatino Linotype"/>
          <w:sz w:val="20"/>
          <w:szCs w:val="20"/>
          <w:lang w:val="az-Latn-AZ"/>
        </w:rPr>
      </w:pPr>
      <w:r w:rsidRPr="009D5316">
        <w:rPr>
          <w:rFonts w:ascii="Palatino Linotype" w:hAnsi="Palatino Linotype"/>
          <w:sz w:val="20"/>
          <w:szCs w:val="20"/>
          <w:lang w:val="az-Latn-AZ"/>
        </w:rPr>
        <w:t>9 oktyabr 2007-ci il tarixli 430-IIIQD nömrəli  Azərbaycan Respublikasının Qanunu (</w:t>
      </w:r>
      <w:r w:rsidRPr="009D5316">
        <w:rPr>
          <w:rStyle w:val="a3"/>
          <w:rFonts w:ascii="Palatino Linotype" w:hAnsi="Palatino Linotype"/>
          <w:b/>
          <w:color w:val="auto"/>
          <w:sz w:val="20"/>
          <w:szCs w:val="20"/>
          <w:u w:val="none"/>
          <w:lang w:val="az-Latn-AZ"/>
        </w:rPr>
        <w:t>Azərbaycan Respublikasının qanunvericilik toplusu, 2007-ci il, № 11, maddə 1053</w:t>
      </w:r>
      <w:r w:rsidRPr="009D5316">
        <w:rPr>
          <w:rFonts w:ascii="Palatino Linotype" w:hAnsi="Palatino Linotype"/>
          <w:sz w:val="20"/>
          <w:szCs w:val="20"/>
          <w:lang w:val="az-Latn-AZ"/>
        </w:rPr>
        <w:t>)</w:t>
      </w:r>
    </w:p>
    <w:p w14:paraId="325A3459" w14:textId="77777777" w:rsidR="00FA6C70" w:rsidRPr="009D5316" w:rsidRDefault="00695117">
      <w:pPr>
        <w:numPr>
          <w:ilvl w:val="0"/>
          <w:numId w:val="2"/>
        </w:numPr>
        <w:tabs>
          <w:tab w:val="num" w:pos="360"/>
        </w:tabs>
        <w:spacing w:before="120" w:after="120" w:line="240" w:lineRule="auto"/>
        <w:ind w:left="357" w:hanging="357"/>
        <w:jc w:val="both"/>
        <w:rPr>
          <w:rFonts w:ascii="Palatino Linotype" w:hAnsi="Palatino Linotype"/>
          <w:sz w:val="20"/>
          <w:szCs w:val="20"/>
          <w:lang w:val="az-Latn-AZ"/>
        </w:rPr>
      </w:pPr>
      <w:r w:rsidRPr="009D5316">
        <w:rPr>
          <w:rFonts w:ascii="Palatino Linotype" w:hAnsi="Palatino Linotype" w:cs="A1Lat"/>
          <w:sz w:val="20"/>
          <w:szCs w:val="20"/>
          <w:lang w:val="az-Latn-AZ"/>
        </w:rPr>
        <w:t xml:space="preserve">7 dekabr 2007-ci il </w:t>
      </w:r>
      <w:r w:rsidRPr="009D5316">
        <w:rPr>
          <w:rFonts w:ascii="Palatino Linotype" w:hAnsi="Palatino Linotype"/>
          <w:sz w:val="20"/>
          <w:szCs w:val="20"/>
          <w:lang w:val="az-Latn-AZ"/>
        </w:rPr>
        <w:t xml:space="preserve">tarixli </w:t>
      </w:r>
      <w:r w:rsidRPr="009D5316">
        <w:rPr>
          <w:rFonts w:ascii="Palatino Linotype" w:hAnsi="Palatino Linotype"/>
          <w:color w:val="000000"/>
          <w:sz w:val="20"/>
          <w:szCs w:val="20"/>
          <w:lang w:val="az-Latn-AZ"/>
        </w:rPr>
        <w:t>509-IIIQD</w:t>
      </w:r>
      <w:r w:rsidRPr="009D5316">
        <w:rPr>
          <w:rFonts w:ascii="Palatino Linotype" w:hAnsi="Palatino Linotype"/>
          <w:sz w:val="20"/>
          <w:szCs w:val="20"/>
          <w:lang w:val="az-Latn-AZ"/>
        </w:rPr>
        <w:t xml:space="preserve"> nömrəli Azərbaycan Respublikası Qanunu (</w:t>
      </w:r>
      <w:r w:rsidRPr="009D5316">
        <w:rPr>
          <w:rFonts w:ascii="Palatino Linotype" w:hAnsi="Palatino Linotype"/>
          <w:b/>
          <w:sz w:val="20"/>
          <w:szCs w:val="20"/>
          <w:lang w:val="az-Latn-AZ"/>
        </w:rPr>
        <w:t>Azərbaycan  Respublikasının Qanunvericilik Toplusu, 2007-ci il, №12, maddə 1218</w:t>
      </w:r>
      <w:r w:rsidRPr="009D5316">
        <w:rPr>
          <w:rFonts w:ascii="Palatino Linotype" w:hAnsi="Palatino Linotype"/>
          <w:sz w:val="20"/>
          <w:szCs w:val="20"/>
          <w:lang w:val="az-Latn-AZ"/>
        </w:rPr>
        <w:t>)</w:t>
      </w:r>
    </w:p>
    <w:p w14:paraId="4997142C" w14:textId="77777777" w:rsidR="00FA6C70" w:rsidRPr="009D5316" w:rsidRDefault="00695117">
      <w:pPr>
        <w:numPr>
          <w:ilvl w:val="0"/>
          <w:numId w:val="2"/>
        </w:numPr>
        <w:tabs>
          <w:tab w:val="num" w:pos="360"/>
        </w:tabs>
        <w:spacing w:before="120" w:after="120" w:line="240" w:lineRule="auto"/>
        <w:ind w:left="357" w:hanging="357"/>
        <w:jc w:val="both"/>
        <w:rPr>
          <w:rFonts w:ascii="Palatino Linotype" w:hAnsi="Palatino Linotype"/>
          <w:sz w:val="20"/>
          <w:szCs w:val="20"/>
          <w:lang w:val="az-Latn-AZ"/>
        </w:rPr>
      </w:pPr>
      <w:r w:rsidRPr="009D5316">
        <w:rPr>
          <w:rFonts w:ascii="Palatino Linotype" w:hAnsi="Palatino Linotype" w:cs="A1Lat"/>
          <w:sz w:val="20"/>
          <w:szCs w:val="20"/>
          <w:lang w:val="az-Latn-AZ"/>
        </w:rPr>
        <w:t xml:space="preserve">13 iyun 2008-ci il </w:t>
      </w:r>
      <w:r w:rsidRPr="009D5316">
        <w:rPr>
          <w:rFonts w:ascii="Palatino Linotype" w:hAnsi="Palatino Linotype"/>
          <w:sz w:val="20"/>
          <w:szCs w:val="20"/>
          <w:lang w:val="az-Latn-AZ"/>
        </w:rPr>
        <w:t xml:space="preserve">tarixli </w:t>
      </w:r>
      <w:r w:rsidRPr="009D5316">
        <w:rPr>
          <w:rFonts w:ascii="Palatino Linotype" w:hAnsi="Palatino Linotype"/>
          <w:color w:val="000000"/>
          <w:sz w:val="20"/>
          <w:szCs w:val="20"/>
          <w:lang w:val="az-Latn-AZ"/>
        </w:rPr>
        <w:t>648-IIIQD</w:t>
      </w:r>
      <w:r w:rsidRPr="009D5316">
        <w:rPr>
          <w:rFonts w:ascii="Palatino Linotype" w:hAnsi="Palatino Linotype"/>
          <w:sz w:val="20"/>
          <w:szCs w:val="20"/>
          <w:lang w:val="az-Latn-AZ"/>
        </w:rPr>
        <w:t xml:space="preserve"> nömrəli Azərbaycan Respublikasının Qanunu (</w:t>
      </w:r>
      <w:r w:rsidRPr="009D5316">
        <w:rPr>
          <w:rFonts w:ascii="Palatino Linotype" w:hAnsi="Palatino Linotype"/>
          <w:b/>
          <w:sz w:val="20"/>
          <w:szCs w:val="20"/>
          <w:lang w:val="az-Latn-AZ"/>
        </w:rPr>
        <w:t>Azərbaycan  Respublikasının Qanunvericilik Toplusu, 2008-ci il, №7, maddə 602</w:t>
      </w:r>
      <w:r w:rsidRPr="009D5316">
        <w:rPr>
          <w:rFonts w:ascii="Palatino Linotype" w:hAnsi="Palatino Linotype"/>
          <w:sz w:val="20"/>
          <w:szCs w:val="20"/>
          <w:lang w:val="az-Latn-AZ"/>
        </w:rPr>
        <w:t>)</w:t>
      </w:r>
    </w:p>
    <w:p w14:paraId="43EDADA8" w14:textId="77777777" w:rsidR="00FA6C70" w:rsidRPr="009D5316" w:rsidRDefault="00695117">
      <w:pPr>
        <w:numPr>
          <w:ilvl w:val="0"/>
          <w:numId w:val="2"/>
        </w:numPr>
        <w:tabs>
          <w:tab w:val="num" w:pos="360"/>
        </w:tabs>
        <w:spacing w:before="120" w:after="120" w:line="240" w:lineRule="auto"/>
        <w:ind w:left="357" w:hanging="357"/>
        <w:jc w:val="both"/>
        <w:rPr>
          <w:rFonts w:ascii="Palatino Linotype" w:hAnsi="Palatino Linotype"/>
          <w:sz w:val="20"/>
          <w:szCs w:val="20"/>
          <w:lang w:val="az-Latn-AZ"/>
        </w:rPr>
      </w:pPr>
      <w:r w:rsidRPr="009D5316">
        <w:rPr>
          <w:rFonts w:ascii="Palatino Linotype" w:hAnsi="Palatino Linotype"/>
          <w:sz w:val="20"/>
          <w:szCs w:val="20"/>
          <w:lang w:val="az-Latn-AZ"/>
        </w:rPr>
        <w:t xml:space="preserve">4 dekabr 2009-cu il tarixli </w:t>
      </w:r>
      <w:r w:rsidRPr="009D5316">
        <w:rPr>
          <w:rFonts w:ascii="Palatino Linotype" w:hAnsi="Palatino Linotype"/>
          <w:b/>
          <w:sz w:val="20"/>
          <w:szCs w:val="20"/>
          <w:lang w:val="az-Latn-AZ"/>
        </w:rPr>
        <w:t>924-IIIQD</w:t>
      </w:r>
      <w:r w:rsidRPr="009D5316">
        <w:rPr>
          <w:rFonts w:ascii="Palatino Linotype" w:hAnsi="Palatino Linotype"/>
          <w:sz w:val="20"/>
          <w:szCs w:val="20"/>
          <w:lang w:val="az-Latn-AZ"/>
        </w:rPr>
        <w:t xml:space="preserve"> nömrəli Azərbaycan Respublikasının Qanunu</w:t>
      </w:r>
      <w:r w:rsidRPr="009D5316">
        <w:rPr>
          <w:rFonts w:ascii="Palatino Linotype" w:hAnsi="Palatino Linotype"/>
          <w:b/>
          <w:sz w:val="20"/>
          <w:szCs w:val="20"/>
          <w:lang w:val="az-Latn-AZ"/>
        </w:rPr>
        <w:t xml:space="preserve"> (“Azərbaycan” qəzeti, 13 fevral 2010-cu il, № 34, Azərbaycan  Respublikasının Qanunvericilik Toplusu, 2010-cu il, №</w:t>
      </w:r>
      <w:r w:rsidRPr="009D5316">
        <w:rPr>
          <w:rFonts w:ascii="Palatino Linotype" w:hAnsi="Palatino Linotype"/>
          <w:b/>
          <w:lang w:val="az-Latn-AZ"/>
        </w:rPr>
        <w:t>2</w:t>
      </w:r>
      <w:r w:rsidRPr="009D5316">
        <w:rPr>
          <w:rFonts w:ascii="Palatino Linotype" w:hAnsi="Palatino Linotype"/>
          <w:b/>
          <w:sz w:val="20"/>
          <w:szCs w:val="20"/>
          <w:lang w:val="az-Latn-AZ"/>
        </w:rPr>
        <w:t>, maddə 70)</w:t>
      </w:r>
    </w:p>
    <w:p w14:paraId="102BDF6D" w14:textId="77777777" w:rsidR="00FA6C70" w:rsidRPr="009D5316" w:rsidRDefault="00695117">
      <w:pPr>
        <w:numPr>
          <w:ilvl w:val="0"/>
          <w:numId w:val="2"/>
        </w:numPr>
        <w:tabs>
          <w:tab w:val="num" w:pos="360"/>
        </w:tabs>
        <w:spacing w:before="120" w:after="120" w:line="240" w:lineRule="auto"/>
        <w:ind w:left="357" w:hanging="357"/>
        <w:jc w:val="both"/>
        <w:rPr>
          <w:rFonts w:ascii="Palatino Linotype" w:hAnsi="Palatino Linotype"/>
          <w:sz w:val="20"/>
          <w:szCs w:val="20"/>
          <w:lang w:val="az-Latn-AZ"/>
        </w:rPr>
      </w:pPr>
      <w:r w:rsidRPr="009D5316">
        <w:rPr>
          <w:rFonts w:ascii="Palatino Linotype" w:hAnsi="Palatino Linotype"/>
          <w:bCs/>
          <w:iCs/>
          <w:sz w:val="20"/>
          <w:szCs w:val="20"/>
          <w:lang w:val="az-Latn-AZ"/>
        </w:rPr>
        <w:t>1 fevral 2010-cu il</w:t>
      </w:r>
      <w:r w:rsidRPr="009D5316">
        <w:rPr>
          <w:rFonts w:ascii="Palatino Linotype" w:hAnsi="Palatino Linotype"/>
          <w:sz w:val="20"/>
          <w:szCs w:val="20"/>
          <w:lang w:val="az-Latn-AZ"/>
        </w:rPr>
        <w:t xml:space="preserve"> tarixli </w:t>
      </w:r>
      <w:r w:rsidRPr="009D5316">
        <w:rPr>
          <w:rFonts w:ascii="Palatino Linotype" w:hAnsi="Palatino Linotype"/>
          <w:b/>
          <w:bCs/>
          <w:iCs/>
          <w:sz w:val="20"/>
          <w:szCs w:val="20"/>
          <w:lang w:val="az-Latn-AZ"/>
        </w:rPr>
        <w:t>951-IIIQD</w:t>
      </w:r>
      <w:r w:rsidRPr="009D5316">
        <w:rPr>
          <w:rFonts w:ascii="Palatino Linotype" w:hAnsi="Palatino Linotype"/>
          <w:sz w:val="20"/>
          <w:szCs w:val="20"/>
          <w:lang w:val="az-Latn-AZ"/>
        </w:rPr>
        <w:t xml:space="preserve"> nömrəli Azərbaycan Respublikasının Qanunu</w:t>
      </w:r>
      <w:r w:rsidRPr="009D5316">
        <w:rPr>
          <w:rFonts w:ascii="Palatino Linotype" w:hAnsi="Palatino Linotype"/>
          <w:b/>
          <w:sz w:val="20"/>
          <w:szCs w:val="20"/>
          <w:lang w:val="az-Latn-AZ"/>
        </w:rPr>
        <w:t xml:space="preserve"> (“Azərbaycan” qəzeti, 19 mart </w:t>
      </w:r>
      <w:r w:rsidRPr="009D5316">
        <w:rPr>
          <w:rFonts w:ascii="Palatino Linotype" w:hAnsi="Palatino Linotype"/>
          <w:b/>
          <w:bCs/>
          <w:iCs/>
          <w:sz w:val="20"/>
          <w:szCs w:val="20"/>
          <w:lang w:val="az-Latn-AZ"/>
        </w:rPr>
        <w:t>2010-cu</w:t>
      </w:r>
      <w:r w:rsidRPr="009D5316">
        <w:rPr>
          <w:rFonts w:ascii="Palatino Linotype" w:hAnsi="Palatino Linotype"/>
          <w:b/>
          <w:sz w:val="20"/>
          <w:szCs w:val="20"/>
          <w:lang w:val="az-Latn-AZ"/>
        </w:rPr>
        <w:t xml:space="preserve"> il, № 62, Azərbaycan Respublikasının Qanunvericilik Toplusu, 2010-cu il, № 03, maddə 171)</w:t>
      </w:r>
    </w:p>
    <w:p w14:paraId="7E270075" w14:textId="77777777" w:rsidR="00FA6C70" w:rsidRPr="009D5316" w:rsidRDefault="00695117">
      <w:pPr>
        <w:numPr>
          <w:ilvl w:val="0"/>
          <w:numId w:val="2"/>
        </w:numPr>
        <w:tabs>
          <w:tab w:val="num" w:pos="360"/>
        </w:tabs>
        <w:spacing w:before="120" w:after="120" w:line="240" w:lineRule="auto"/>
        <w:ind w:left="357" w:hanging="357"/>
        <w:jc w:val="both"/>
        <w:rPr>
          <w:rFonts w:ascii="Palatino Linotype" w:hAnsi="Palatino Linotype"/>
          <w:sz w:val="20"/>
          <w:szCs w:val="20"/>
          <w:lang w:val="az-Latn-AZ"/>
        </w:rPr>
      </w:pPr>
      <w:r w:rsidRPr="009D5316">
        <w:rPr>
          <w:rFonts w:ascii="Palatino Linotype" w:hAnsi="Palatino Linotype"/>
          <w:sz w:val="20"/>
          <w:szCs w:val="20"/>
          <w:lang w:val="az-Latn-AZ"/>
        </w:rPr>
        <w:t>20 aprel</w:t>
      </w:r>
      <w:r w:rsidRPr="009D5316">
        <w:rPr>
          <w:rFonts w:ascii="Palatino Linotype" w:hAnsi="Palatino Linotype"/>
          <w:bCs/>
          <w:iCs/>
          <w:sz w:val="20"/>
          <w:szCs w:val="20"/>
          <w:lang w:val="az-Latn-AZ"/>
        </w:rPr>
        <w:t xml:space="preserve"> 2010-cu</w:t>
      </w:r>
      <w:r w:rsidRPr="009D5316">
        <w:rPr>
          <w:rFonts w:ascii="Palatino Linotype" w:hAnsi="Palatino Linotype"/>
          <w:sz w:val="20"/>
          <w:szCs w:val="20"/>
          <w:lang w:val="az-Latn-AZ"/>
        </w:rPr>
        <w:t xml:space="preserve"> il tarixli </w:t>
      </w:r>
      <w:r w:rsidRPr="009D5316">
        <w:rPr>
          <w:rFonts w:ascii="Palatino Linotype" w:hAnsi="Palatino Linotype"/>
          <w:b/>
          <w:sz w:val="20"/>
          <w:szCs w:val="20"/>
          <w:lang w:val="az-Latn-AZ"/>
        </w:rPr>
        <w:t>992-IIIQD</w:t>
      </w:r>
      <w:r w:rsidRPr="009D5316">
        <w:rPr>
          <w:rFonts w:ascii="Palatino Linotype" w:hAnsi="Palatino Linotype"/>
          <w:sz w:val="20"/>
          <w:szCs w:val="20"/>
          <w:lang w:val="az-Latn-AZ"/>
        </w:rPr>
        <w:t xml:space="preserve"> nömrəli Azərbaycan Respublikasının Qanunu</w:t>
      </w:r>
      <w:r w:rsidRPr="009D5316">
        <w:rPr>
          <w:rFonts w:ascii="Palatino Linotype" w:hAnsi="Palatino Linotype"/>
          <w:b/>
          <w:sz w:val="20"/>
          <w:szCs w:val="20"/>
          <w:lang w:val="az-Latn-AZ"/>
        </w:rPr>
        <w:t xml:space="preserve"> (“Azərbaycan” qəzeti, 3 iyun</w:t>
      </w:r>
      <w:r w:rsidRPr="009D5316">
        <w:rPr>
          <w:rFonts w:ascii="Palatino Linotype" w:hAnsi="Palatino Linotype"/>
          <w:b/>
          <w:bCs/>
          <w:iCs/>
          <w:sz w:val="20"/>
          <w:szCs w:val="20"/>
          <w:lang w:val="az-Latn-AZ"/>
        </w:rPr>
        <w:t xml:space="preserve"> 2010-cu</w:t>
      </w:r>
      <w:r w:rsidRPr="009D5316">
        <w:rPr>
          <w:rFonts w:ascii="Palatino Linotype" w:hAnsi="Palatino Linotype"/>
          <w:b/>
          <w:sz w:val="20"/>
          <w:szCs w:val="20"/>
          <w:lang w:val="az-Latn-AZ"/>
        </w:rPr>
        <w:t xml:space="preserve"> il, № 118, Azərbaycan Respublikasının Qanunvericilik Toplusu, 2010-cu il, № 5, maddə 380)</w:t>
      </w:r>
    </w:p>
    <w:p w14:paraId="39497A9F" w14:textId="77777777" w:rsidR="00FA6C70" w:rsidRPr="009D5316" w:rsidRDefault="00695117">
      <w:pPr>
        <w:numPr>
          <w:ilvl w:val="0"/>
          <w:numId w:val="2"/>
        </w:numPr>
        <w:tabs>
          <w:tab w:val="num" w:pos="360"/>
        </w:tabs>
        <w:spacing w:before="120" w:after="120" w:line="240" w:lineRule="auto"/>
        <w:ind w:left="357" w:hanging="357"/>
        <w:jc w:val="both"/>
        <w:rPr>
          <w:rFonts w:ascii="Palatino Linotype" w:hAnsi="Palatino Linotype"/>
          <w:sz w:val="20"/>
          <w:szCs w:val="20"/>
          <w:lang w:val="az-Latn-AZ"/>
        </w:rPr>
      </w:pPr>
      <w:r w:rsidRPr="009D5316">
        <w:rPr>
          <w:rFonts w:ascii="Palatino Linotype" w:hAnsi="Palatino Linotype"/>
          <w:sz w:val="20"/>
          <w:szCs w:val="20"/>
          <w:lang w:val="az-Latn-AZ"/>
        </w:rPr>
        <w:t>31 may</w:t>
      </w:r>
      <w:r w:rsidRPr="009D5316">
        <w:rPr>
          <w:rFonts w:ascii="Palatino Linotype" w:hAnsi="Palatino Linotype"/>
          <w:bCs/>
          <w:iCs/>
          <w:sz w:val="20"/>
          <w:szCs w:val="20"/>
          <w:lang w:val="az-Latn-AZ"/>
        </w:rPr>
        <w:t xml:space="preserve"> 2010-cu</w:t>
      </w:r>
      <w:r w:rsidRPr="009D5316">
        <w:rPr>
          <w:rFonts w:ascii="Palatino Linotype" w:hAnsi="Palatino Linotype"/>
          <w:sz w:val="20"/>
          <w:szCs w:val="20"/>
          <w:lang w:val="az-Latn-AZ"/>
        </w:rPr>
        <w:t xml:space="preserve"> il tarixli </w:t>
      </w:r>
      <w:r w:rsidRPr="009D5316">
        <w:rPr>
          <w:rFonts w:ascii="Palatino Linotype" w:hAnsi="Palatino Linotype"/>
          <w:b/>
          <w:sz w:val="20"/>
          <w:szCs w:val="20"/>
          <w:lang w:val="az-Latn-AZ"/>
        </w:rPr>
        <w:t>1016-IIIQD</w:t>
      </w:r>
      <w:r w:rsidRPr="009D5316">
        <w:rPr>
          <w:rFonts w:ascii="Palatino Linotype" w:hAnsi="Palatino Linotype"/>
          <w:sz w:val="20"/>
          <w:szCs w:val="20"/>
          <w:lang w:val="az-Latn-AZ"/>
        </w:rPr>
        <w:t xml:space="preserve"> nömrəli Azərbaycan Respublikasının Qanunu</w:t>
      </w:r>
      <w:r w:rsidRPr="009D5316">
        <w:rPr>
          <w:rFonts w:ascii="Palatino Linotype" w:hAnsi="Palatino Linotype"/>
          <w:b/>
          <w:sz w:val="20"/>
          <w:szCs w:val="20"/>
          <w:lang w:val="az-Latn-AZ"/>
        </w:rPr>
        <w:t xml:space="preserve"> (“Azərbaycan” qəzeti, 18 iyul</w:t>
      </w:r>
      <w:r w:rsidRPr="009D5316">
        <w:rPr>
          <w:rFonts w:ascii="Palatino Linotype" w:hAnsi="Palatino Linotype"/>
          <w:b/>
          <w:bCs/>
          <w:iCs/>
          <w:sz w:val="20"/>
          <w:szCs w:val="20"/>
          <w:lang w:val="az-Latn-AZ"/>
        </w:rPr>
        <w:t xml:space="preserve"> 2010-cu</w:t>
      </w:r>
      <w:r w:rsidRPr="009D5316">
        <w:rPr>
          <w:rFonts w:ascii="Palatino Linotype" w:hAnsi="Palatino Linotype"/>
          <w:b/>
          <w:sz w:val="20"/>
          <w:szCs w:val="20"/>
          <w:lang w:val="az-Latn-AZ"/>
        </w:rPr>
        <w:t xml:space="preserve"> il, № 153, Azərbaycan Respublikasının Qanunvericilik Toplusu, 2010-cu il, № 7, maddə 578)</w:t>
      </w:r>
    </w:p>
    <w:p w14:paraId="52F1F1D0" w14:textId="77777777" w:rsidR="00FA6C70" w:rsidRPr="009D5316" w:rsidRDefault="00695117">
      <w:pPr>
        <w:numPr>
          <w:ilvl w:val="0"/>
          <w:numId w:val="2"/>
        </w:numPr>
        <w:tabs>
          <w:tab w:val="num" w:pos="360"/>
        </w:tabs>
        <w:spacing w:before="120" w:after="120" w:line="240" w:lineRule="auto"/>
        <w:ind w:left="357" w:hanging="357"/>
        <w:jc w:val="both"/>
        <w:rPr>
          <w:rFonts w:ascii="Palatino Linotype" w:hAnsi="Palatino Linotype"/>
          <w:sz w:val="20"/>
          <w:szCs w:val="20"/>
          <w:lang w:val="az-Latn-AZ"/>
        </w:rPr>
      </w:pPr>
      <w:r w:rsidRPr="009D5316">
        <w:rPr>
          <w:rFonts w:ascii="Palatino Linotype" w:hAnsi="Palatino Linotype"/>
          <w:sz w:val="20"/>
          <w:szCs w:val="20"/>
          <w:lang w:val="az-Latn-AZ"/>
        </w:rPr>
        <w:lastRenderedPageBreak/>
        <w:t xml:space="preserve">17 may 2011-ci il tarixli </w:t>
      </w:r>
      <w:r w:rsidRPr="009D5316">
        <w:rPr>
          <w:rFonts w:ascii="Palatino Linotype" w:hAnsi="Palatino Linotype"/>
          <w:b/>
          <w:sz w:val="20"/>
          <w:szCs w:val="20"/>
          <w:lang w:val="az-Latn-AZ"/>
        </w:rPr>
        <w:t>114-IVQD</w:t>
      </w:r>
      <w:r w:rsidRPr="009D5316">
        <w:rPr>
          <w:rFonts w:ascii="Palatino Linotype" w:hAnsi="Palatino Linotype"/>
          <w:sz w:val="20"/>
          <w:szCs w:val="20"/>
          <w:lang w:val="az-Latn-AZ"/>
        </w:rPr>
        <w:t xml:space="preserve"> nömrəli Azərbaycan Respublikasının Qanunu</w:t>
      </w:r>
      <w:r w:rsidRPr="009D5316">
        <w:rPr>
          <w:rFonts w:ascii="Palatino Linotype" w:hAnsi="Palatino Linotype"/>
          <w:b/>
          <w:sz w:val="20"/>
          <w:szCs w:val="20"/>
          <w:lang w:val="az-Latn-AZ"/>
        </w:rPr>
        <w:t xml:space="preserve"> (“Azərbaycan” qəzeti, 5 iyul</w:t>
      </w:r>
      <w:r w:rsidRPr="009D5316">
        <w:rPr>
          <w:rFonts w:ascii="Palatino Linotype" w:hAnsi="Palatino Linotype"/>
          <w:b/>
          <w:bCs/>
          <w:iCs/>
          <w:sz w:val="20"/>
          <w:szCs w:val="20"/>
          <w:lang w:val="az-Latn-AZ"/>
        </w:rPr>
        <w:t xml:space="preserve"> 2011-ci</w:t>
      </w:r>
      <w:r w:rsidRPr="009D5316">
        <w:rPr>
          <w:rFonts w:ascii="Palatino Linotype" w:hAnsi="Palatino Linotype"/>
          <w:b/>
          <w:sz w:val="20"/>
          <w:szCs w:val="20"/>
          <w:lang w:val="az-Latn-AZ"/>
        </w:rPr>
        <w:t xml:space="preserve"> il, № 143, Azərbaycan Respublikasının Qanunvericilik Toplusu, 2011-ci il, № 07, maddə 585)</w:t>
      </w:r>
    </w:p>
    <w:p w14:paraId="26D6A06A" w14:textId="77777777" w:rsidR="00FA6C70" w:rsidRPr="009D5316" w:rsidRDefault="00695117">
      <w:pPr>
        <w:numPr>
          <w:ilvl w:val="0"/>
          <w:numId w:val="2"/>
        </w:numPr>
        <w:tabs>
          <w:tab w:val="num" w:pos="360"/>
        </w:tabs>
        <w:spacing w:before="120" w:after="120" w:line="240" w:lineRule="auto"/>
        <w:ind w:left="357" w:hanging="357"/>
        <w:jc w:val="both"/>
        <w:rPr>
          <w:rFonts w:ascii="Palatino Linotype" w:hAnsi="Palatino Linotype"/>
          <w:sz w:val="20"/>
          <w:szCs w:val="20"/>
          <w:lang w:val="az-Latn-AZ"/>
        </w:rPr>
      </w:pPr>
      <w:r w:rsidRPr="009D5316">
        <w:rPr>
          <w:rFonts w:ascii="Palatino Linotype" w:hAnsi="Palatino Linotype"/>
          <w:sz w:val="20"/>
          <w:szCs w:val="20"/>
          <w:lang w:val="az-Latn-AZ"/>
        </w:rPr>
        <w:t>24 iyun 2011-ci il</w:t>
      </w:r>
      <w:r w:rsidRPr="009D5316">
        <w:rPr>
          <w:rFonts w:ascii="Palatino Linotype" w:hAnsi="Palatino Linotype" w:cs="A1Lat"/>
          <w:sz w:val="20"/>
          <w:szCs w:val="20"/>
          <w:lang w:val="az-Latn-AZ"/>
        </w:rPr>
        <w:t xml:space="preserve"> </w:t>
      </w:r>
      <w:r w:rsidRPr="009D5316">
        <w:rPr>
          <w:rFonts w:ascii="Palatino Linotype" w:hAnsi="Palatino Linotype"/>
          <w:sz w:val="20"/>
          <w:szCs w:val="20"/>
          <w:lang w:val="az-Latn-AZ"/>
        </w:rPr>
        <w:t xml:space="preserve">tarixli </w:t>
      </w:r>
      <w:r w:rsidRPr="009D5316">
        <w:rPr>
          <w:rFonts w:ascii="Palatino Linotype" w:hAnsi="Palatino Linotype"/>
          <w:b/>
          <w:sz w:val="20"/>
          <w:szCs w:val="20"/>
          <w:lang w:val="az-Latn-AZ"/>
        </w:rPr>
        <w:t xml:space="preserve">181-IVQD </w:t>
      </w:r>
      <w:r w:rsidRPr="009D5316">
        <w:rPr>
          <w:rFonts w:ascii="Palatino Linotype" w:hAnsi="Palatino Linotype"/>
          <w:sz w:val="20"/>
          <w:szCs w:val="20"/>
          <w:lang w:val="az-Latn-AZ"/>
        </w:rPr>
        <w:t xml:space="preserve">nömrəli Azərbaycan Respublikasının Qanunu </w:t>
      </w:r>
      <w:r w:rsidRPr="009D5316">
        <w:rPr>
          <w:rFonts w:ascii="Palatino Linotype" w:hAnsi="Palatino Linotype"/>
          <w:b/>
          <w:sz w:val="20"/>
          <w:szCs w:val="20"/>
          <w:lang w:val="az-Latn-AZ"/>
        </w:rPr>
        <w:t>(“Respublika” qəzeti, 30 iyul 2011-ci il, № 159, “Azərbaycan” qəzeti, 02 avqust 2011-ci il, № 167, Azərbaycan Respublikasının Qanunvericilik Toplusu, 2011-ci il, № 07, maddə 620)</w:t>
      </w:r>
    </w:p>
    <w:p w14:paraId="12D4D2E9" w14:textId="77777777" w:rsidR="00FA6C70" w:rsidRPr="009D5316" w:rsidRDefault="00695117">
      <w:pPr>
        <w:numPr>
          <w:ilvl w:val="0"/>
          <w:numId w:val="2"/>
        </w:numPr>
        <w:tabs>
          <w:tab w:val="num" w:pos="360"/>
        </w:tabs>
        <w:spacing w:before="120" w:after="120" w:line="240" w:lineRule="auto"/>
        <w:ind w:left="357" w:hanging="357"/>
        <w:jc w:val="both"/>
        <w:rPr>
          <w:rFonts w:ascii="Palatino Linotype" w:hAnsi="Palatino Linotype"/>
          <w:sz w:val="20"/>
          <w:szCs w:val="20"/>
          <w:lang w:val="az-Latn-AZ"/>
        </w:rPr>
      </w:pPr>
      <w:r w:rsidRPr="009D5316">
        <w:rPr>
          <w:rFonts w:ascii="Palatino Linotype" w:hAnsi="Palatino Linotype"/>
          <w:sz w:val="20"/>
          <w:szCs w:val="20"/>
          <w:lang w:val="az-Latn-AZ"/>
        </w:rPr>
        <w:t>15 noyabr 2011-ci il</w:t>
      </w:r>
      <w:r w:rsidRPr="009D5316">
        <w:rPr>
          <w:rFonts w:ascii="Palatino Linotype" w:hAnsi="Palatino Linotype" w:cs="A1Lat"/>
          <w:sz w:val="20"/>
          <w:szCs w:val="20"/>
          <w:lang w:val="az-Latn-AZ"/>
        </w:rPr>
        <w:t xml:space="preserve"> </w:t>
      </w:r>
      <w:r w:rsidRPr="009D5316">
        <w:rPr>
          <w:rFonts w:ascii="Palatino Linotype" w:hAnsi="Palatino Linotype"/>
          <w:sz w:val="20"/>
          <w:szCs w:val="20"/>
          <w:lang w:val="az-Latn-AZ"/>
        </w:rPr>
        <w:t xml:space="preserve">tarixli </w:t>
      </w:r>
      <w:r w:rsidRPr="009D5316">
        <w:rPr>
          <w:rFonts w:ascii="Palatino Linotype" w:hAnsi="Palatino Linotype"/>
          <w:b/>
          <w:sz w:val="20"/>
          <w:szCs w:val="20"/>
          <w:lang w:val="az-Latn-AZ"/>
        </w:rPr>
        <w:t xml:space="preserve">255-IVQD </w:t>
      </w:r>
      <w:r w:rsidRPr="009D5316">
        <w:rPr>
          <w:rFonts w:ascii="Palatino Linotype" w:hAnsi="Palatino Linotype"/>
          <w:sz w:val="20"/>
          <w:szCs w:val="20"/>
          <w:lang w:val="az-Latn-AZ"/>
        </w:rPr>
        <w:t xml:space="preserve">nömrəli Azərbaycan Respublikasının Qanunu </w:t>
      </w:r>
      <w:r w:rsidRPr="009D5316">
        <w:rPr>
          <w:rFonts w:ascii="Palatino Linotype" w:hAnsi="Palatino Linotype"/>
          <w:b/>
          <w:sz w:val="20"/>
          <w:szCs w:val="20"/>
          <w:lang w:val="az-Latn-AZ"/>
        </w:rPr>
        <w:t>(“Respublika” qəzeti, 24 dekabr 2011-ci il, № 279, “Azərbaycan” qəzeti, 29 dekabr 2011-ci il, № 289, Azərbaycan Respublikasının Qanunvericilik Toplusu, 2011-ci il, № 12, maddə 1110)</w:t>
      </w:r>
    </w:p>
    <w:p w14:paraId="09ABE44D" w14:textId="77777777" w:rsidR="00FA6C70" w:rsidRPr="009D5316" w:rsidRDefault="00B9620C">
      <w:pPr>
        <w:numPr>
          <w:ilvl w:val="0"/>
          <w:numId w:val="2"/>
        </w:numPr>
        <w:tabs>
          <w:tab w:val="num" w:pos="360"/>
        </w:tabs>
        <w:spacing w:before="120" w:after="120" w:line="240" w:lineRule="auto"/>
        <w:ind w:left="357" w:hanging="357"/>
        <w:jc w:val="both"/>
        <w:rPr>
          <w:rFonts w:ascii="Palatino Linotype" w:hAnsi="Palatino Linotype"/>
          <w:sz w:val="20"/>
          <w:szCs w:val="20"/>
          <w:lang w:val="az-Latn-AZ"/>
        </w:rPr>
      </w:pPr>
      <w:hyperlink r:id="rId14" w:tgtFrame="_blank" w:tooltip="17 oktyabr 2014-cü il tarixli 1080-IVQD nömrəli Azərbaycan Respublikasının Qanunu" w:history="1">
        <w:r w:rsidR="00F171D5" w:rsidRPr="009D5316">
          <w:rPr>
            <w:rStyle w:val="a3"/>
            <w:rFonts w:ascii="Palatino Linotype" w:hAnsi="Palatino Linotype"/>
            <w:sz w:val="20"/>
            <w:szCs w:val="20"/>
            <w:lang w:val="az-Latn-AZ"/>
          </w:rPr>
          <w:t>17 oktyabr 2014-cü il</w:t>
        </w:r>
        <w:r w:rsidR="00F171D5" w:rsidRPr="009D5316">
          <w:rPr>
            <w:rStyle w:val="a3"/>
            <w:rFonts w:ascii="Palatino Linotype" w:hAnsi="Palatino Linotype" w:cs="A1Lat"/>
            <w:sz w:val="20"/>
            <w:szCs w:val="20"/>
            <w:lang w:val="az-Latn-AZ"/>
          </w:rPr>
          <w:t xml:space="preserve"> </w:t>
        </w:r>
        <w:r w:rsidR="00F171D5" w:rsidRPr="009D5316">
          <w:rPr>
            <w:rStyle w:val="a3"/>
            <w:rFonts w:ascii="Palatino Linotype" w:hAnsi="Palatino Linotype"/>
            <w:sz w:val="20"/>
            <w:szCs w:val="20"/>
            <w:lang w:val="az-Latn-AZ"/>
          </w:rPr>
          <w:t xml:space="preserve">tarixli </w:t>
        </w:r>
        <w:r w:rsidR="00F171D5" w:rsidRPr="009D5316">
          <w:rPr>
            <w:rStyle w:val="a3"/>
            <w:rFonts w:ascii="Palatino Linotype" w:hAnsi="Palatino Linotype"/>
            <w:b/>
            <w:sz w:val="20"/>
            <w:szCs w:val="20"/>
            <w:lang w:val="az-Latn-AZ"/>
          </w:rPr>
          <w:t xml:space="preserve">1080-IVQD </w:t>
        </w:r>
        <w:r w:rsidR="00F171D5" w:rsidRPr="009D5316">
          <w:rPr>
            <w:rStyle w:val="a3"/>
            <w:rFonts w:ascii="Palatino Linotype" w:hAnsi="Palatino Linotype"/>
            <w:sz w:val="20"/>
            <w:szCs w:val="20"/>
            <w:lang w:val="az-Latn-AZ"/>
          </w:rPr>
          <w:t>nömrəli</w:t>
        </w:r>
      </w:hyperlink>
      <w:r w:rsidR="00F171D5" w:rsidRPr="009D5316">
        <w:rPr>
          <w:rFonts w:ascii="Palatino Linotype" w:hAnsi="Palatino Linotype"/>
          <w:sz w:val="20"/>
          <w:szCs w:val="20"/>
          <w:lang w:val="az-Latn-AZ"/>
        </w:rPr>
        <w:t xml:space="preserve"> Azərbaycan Respublikasının Qanunu </w:t>
      </w:r>
      <w:r w:rsidR="00F171D5" w:rsidRPr="009D5316">
        <w:rPr>
          <w:rFonts w:ascii="Palatino Linotype" w:hAnsi="Palatino Linotype"/>
          <w:b/>
          <w:sz w:val="20"/>
          <w:szCs w:val="20"/>
          <w:lang w:val="az-Latn-AZ"/>
        </w:rPr>
        <w:t>(“Azərbaycan” qəzeti, 21 dekabr 2014-cü il, № 280, Az</w:t>
      </w:r>
      <w:r w:rsidR="00F171D5" w:rsidRPr="009D5316">
        <w:rPr>
          <w:rFonts w:ascii="Palatino Linotype" w:hAnsi="Palatino Linotype" w:cs="Arial"/>
          <w:b/>
          <w:sz w:val="20"/>
          <w:szCs w:val="20"/>
          <w:lang w:val="az-Latn-AZ"/>
        </w:rPr>
        <w:t>ə</w:t>
      </w:r>
      <w:r w:rsidR="00F171D5" w:rsidRPr="009D5316">
        <w:rPr>
          <w:rFonts w:ascii="Palatino Linotype" w:hAnsi="Palatino Linotype" w:cs="Calibri"/>
          <w:b/>
          <w:sz w:val="20"/>
          <w:szCs w:val="20"/>
          <w:lang w:val="az-Latn-AZ"/>
        </w:rPr>
        <w:t>rbaycan Respublikasının qanunvericilik toplusu, 2014-cü il, № 12, madd</w:t>
      </w:r>
      <w:r w:rsidR="00F171D5" w:rsidRPr="009D5316">
        <w:rPr>
          <w:rFonts w:ascii="Palatino Linotype" w:hAnsi="Palatino Linotype" w:cs="Arial"/>
          <w:b/>
          <w:sz w:val="20"/>
          <w:szCs w:val="20"/>
          <w:lang w:val="az-Latn-AZ"/>
        </w:rPr>
        <w:t>ə</w:t>
      </w:r>
      <w:r w:rsidR="00F171D5" w:rsidRPr="009D5316">
        <w:rPr>
          <w:rFonts w:ascii="Palatino Linotype" w:hAnsi="Palatino Linotype" w:cs="Calibri"/>
          <w:b/>
          <w:sz w:val="20"/>
          <w:szCs w:val="20"/>
          <w:lang w:val="az-Latn-AZ"/>
        </w:rPr>
        <w:t xml:space="preserve"> 1515</w:t>
      </w:r>
      <w:r w:rsidR="00F171D5" w:rsidRPr="009D5316">
        <w:rPr>
          <w:rFonts w:ascii="Palatino Linotype" w:hAnsi="Palatino Linotype"/>
          <w:b/>
          <w:sz w:val="20"/>
          <w:szCs w:val="20"/>
          <w:lang w:val="az-Latn-AZ"/>
        </w:rPr>
        <w:t>)</w:t>
      </w:r>
    </w:p>
    <w:p w14:paraId="22622588" w14:textId="77777777" w:rsidR="009A711E" w:rsidRPr="009D5316" w:rsidRDefault="00B9620C">
      <w:pPr>
        <w:numPr>
          <w:ilvl w:val="0"/>
          <w:numId w:val="2"/>
        </w:numPr>
        <w:tabs>
          <w:tab w:val="num" w:pos="360"/>
        </w:tabs>
        <w:spacing w:before="120" w:after="120" w:line="240" w:lineRule="auto"/>
        <w:ind w:left="357" w:hanging="357"/>
        <w:jc w:val="both"/>
        <w:rPr>
          <w:rFonts w:ascii="Palatino Linotype" w:hAnsi="Palatino Linotype"/>
          <w:sz w:val="20"/>
          <w:szCs w:val="20"/>
          <w:lang w:val="az-Latn-AZ"/>
        </w:rPr>
      </w:pPr>
      <w:hyperlink r:id="rId15" w:tgtFrame="_blank" w:tooltip="Azərbaycan Respublikasının 1 fevral 2019-cu il tarixli 1470-VQD nömrəli Qanunu" w:history="1">
        <w:r w:rsidR="009A711E" w:rsidRPr="009D5316">
          <w:rPr>
            <w:rStyle w:val="a3"/>
            <w:rFonts w:ascii="Palatino Linotype" w:hAnsi="Palatino Linotype"/>
            <w:sz w:val="20"/>
            <w:szCs w:val="20"/>
            <w:lang w:val="az-Latn-AZ"/>
          </w:rPr>
          <w:t xml:space="preserve">1 fevral 2019-cu il tarixli </w:t>
        </w:r>
        <w:r w:rsidR="009A711E" w:rsidRPr="009D5316">
          <w:rPr>
            <w:rStyle w:val="a3"/>
            <w:rFonts w:ascii="Palatino Linotype" w:hAnsi="Palatino Linotype"/>
            <w:b/>
            <w:sz w:val="20"/>
            <w:szCs w:val="20"/>
            <w:lang w:val="az-Latn-AZ"/>
          </w:rPr>
          <w:t>1470-VQD</w:t>
        </w:r>
        <w:r w:rsidR="009A711E" w:rsidRPr="009D5316">
          <w:rPr>
            <w:rStyle w:val="a3"/>
            <w:rFonts w:ascii="Palatino Linotype" w:hAnsi="Palatino Linotype"/>
            <w:sz w:val="20"/>
            <w:szCs w:val="20"/>
            <w:lang w:val="az-Latn-AZ"/>
          </w:rPr>
          <w:t xml:space="preserve"> nömrəli</w:t>
        </w:r>
      </w:hyperlink>
      <w:r w:rsidR="009A711E" w:rsidRPr="009D5316">
        <w:rPr>
          <w:rStyle w:val="apple-converted-space"/>
          <w:rFonts w:ascii="Palatino Linotype" w:hAnsi="Palatino Linotype"/>
          <w:color w:val="000000"/>
          <w:sz w:val="20"/>
          <w:szCs w:val="20"/>
          <w:lang w:val="az-Latn-AZ"/>
        </w:rPr>
        <w:t xml:space="preserve"> </w:t>
      </w:r>
      <w:r w:rsidR="009A711E" w:rsidRPr="009D5316">
        <w:rPr>
          <w:rFonts w:ascii="Palatino Linotype" w:hAnsi="Palatino Linotype"/>
          <w:color w:val="000000"/>
          <w:sz w:val="20"/>
          <w:szCs w:val="20"/>
          <w:lang w:val="az-Latn-AZ"/>
        </w:rPr>
        <w:t xml:space="preserve">Azərbaycan Respublikasının Qanunu </w:t>
      </w:r>
      <w:r w:rsidR="009A711E" w:rsidRPr="009D5316">
        <w:rPr>
          <w:rFonts w:ascii="Palatino Linotype" w:hAnsi="Palatino Linotype"/>
          <w:b/>
          <w:color w:val="000000"/>
          <w:sz w:val="20"/>
          <w:szCs w:val="20"/>
          <w:lang w:val="az-Latn-AZ"/>
        </w:rPr>
        <w:t>(</w:t>
      </w:r>
      <w:r w:rsidR="009A711E" w:rsidRPr="009D5316">
        <w:rPr>
          <w:rFonts w:ascii="Palatino Linotype" w:hAnsi="Palatino Linotype"/>
          <w:b/>
          <w:bCs/>
          <w:color w:val="000000"/>
          <w:sz w:val="20"/>
          <w:szCs w:val="20"/>
          <w:lang w:val="az-Latn-AZ"/>
        </w:rPr>
        <w:t>“Azərbaycan” qəzeti, 24 fevral 2019-cu il, № 45</w:t>
      </w:r>
      <w:r w:rsidR="00566169" w:rsidRPr="009D5316">
        <w:rPr>
          <w:rFonts w:ascii="Palatino Linotype" w:hAnsi="Palatino Linotype"/>
          <w:b/>
          <w:sz w:val="20"/>
          <w:lang w:val="az-Latn-AZ"/>
        </w:rPr>
        <w:t>, Azərbaycan Respublikasının Qanunvericilik Toplusu, 2019-cu il, №2, maddə 185</w:t>
      </w:r>
      <w:r w:rsidR="009A711E" w:rsidRPr="009D5316">
        <w:rPr>
          <w:rFonts w:ascii="Palatino Linotype" w:hAnsi="Palatino Linotype"/>
          <w:b/>
          <w:color w:val="000000"/>
          <w:sz w:val="20"/>
          <w:szCs w:val="20"/>
          <w:lang w:val="az-Latn-AZ"/>
        </w:rPr>
        <w:t>)</w:t>
      </w:r>
    </w:p>
    <w:p w14:paraId="2A4697CB" w14:textId="77777777" w:rsidR="008B6B1A" w:rsidRPr="009D5316" w:rsidRDefault="00B9620C">
      <w:pPr>
        <w:numPr>
          <w:ilvl w:val="0"/>
          <w:numId w:val="2"/>
        </w:numPr>
        <w:tabs>
          <w:tab w:val="num" w:pos="360"/>
        </w:tabs>
        <w:spacing w:before="120" w:after="120" w:line="240" w:lineRule="auto"/>
        <w:ind w:left="357" w:hanging="357"/>
        <w:jc w:val="both"/>
        <w:rPr>
          <w:rFonts w:ascii="Palatino Linotype" w:hAnsi="Palatino Linotype"/>
          <w:sz w:val="20"/>
          <w:szCs w:val="20"/>
          <w:lang w:val="az-Latn-AZ"/>
        </w:rPr>
      </w:pPr>
      <w:hyperlink r:id="rId16" w:tgtFrame="_blank" w:tooltip="Azərbaycan Respublikasının 9 aprel 2019-cu il tarixli 1558-VQD nömrəli Qanunu" w:history="1">
        <w:r w:rsidR="008B6B1A" w:rsidRPr="009D5316">
          <w:rPr>
            <w:rStyle w:val="a3"/>
            <w:rFonts w:ascii="Palatino Linotype" w:hAnsi="Palatino Linotype"/>
            <w:sz w:val="20"/>
            <w:szCs w:val="20"/>
            <w:lang w:val="az-Latn-AZ"/>
          </w:rPr>
          <w:t xml:space="preserve">9 aprel 2019-cu il tarixli </w:t>
        </w:r>
        <w:r w:rsidR="008B6B1A" w:rsidRPr="009D5316">
          <w:rPr>
            <w:rStyle w:val="a3"/>
            <w:rFonts w:ascii="Palatino Linotype" w:hAnsi="Palatino Linotype"/>
            <w:b/>
            <w:sz w:val="20"/>
            <w:szCs w:val="20"/>
            <w:lang w:val="az-Latn-AZ"/>
          </w:rPr>
          <w:t>1558-VQD</w:t>
        </w:r>
        <w:r w:rsidR="008B6B1A" w:rsidRPr="009D5316">
          <w:rPr>
            <w:rStyle w:val="a3"/>
            <w:rFonts w:ascii="Palatino Linotype" w:hAnsi="Palatino Linotype"/>
            <w:sz w:val="20"/>
            <w:szCs w:val="20"/>
            <w:lang w:val="az-Latn-AZ"/>
          </w:rPr>
          <w:t xml:space="preserve"> nömrəli</w:t>
        </w:r>
      </w:hyperlink>
      <w:r w:rsidR="008B6B1A" w:rsidRPr="009D5316">
        <w:rPr>
          <w:rStyle w:val="apple-converted-space"/>
          <w:rFonts w:ascii="Palatino Linotype" w:hAnsi="Palatino Linotype"/>
          <w:color w:val="000000"/>
          <w:sz w:val="20"/>
          <w:szCs w:val="20"/>
          <w:lang w:val="az-Latn-AZ"/>
        </w:rPr>
        <w:t xml:space="preserve"> </w:t>
      </w:r>
      <w:r w:rsidR="008B6B1A" w:rsidRPr="009D5316">
        <w:rPr>
          <w:rFonts w:ascii="Palatino Linotype" w:hAnsi="Palatino Linotype"/>
          <w:color w:val="000000"/>
          <w:sz w:val="20"/>
          <w:szCs w:val="20"/>
          <w:lang w:val="az-Latn-AZ"/>
        </w:rPr>
        <w:t xml:space="preserve">Azərbaycan Respublikasının Qanunu </w:t>
      </w:r>
      <w:r w:rsidR="008B6B1A" w:rsidRPr="009D5316">
        <w:rPr>
          <w:rFonts w:ascii="Palatino Linotype" w:hAnsi="Palatino Linotype"/>
          <w:b/>
          <w:color w:val="000000"/>
          <w:sz w:val="20"/>
          <w:szCs w:val="20"/>
          <w:lang w:val="az-Latn-AZ"/>
        </w:rPr>
        <w:t>(</w:t>
      </w:r>
      <w:r w:rsidR="008B6B1A" w:rsidRPr="009D5316">
        <w:rPr>
          <w:rFonts w:ascii="Palatino Linotype" w:hAnsi="Palatino Linotype"/>
          <w:b/>
          <w:bCs/>
          <w:color w:val="000000"/>
          <w:sz w:val="20"/>
          <w:szCs w:val="20"/>
          <w:lang w:val="az-Latn-AZ"/>
        </w:rPr>
        <w:t>“Azərbaycan” qəzeti, 5 may 2019-cu il, № 98</w:t>
      </w:r>
      <w:r w:rsidR="007F5930" w:rsidRPr="009D5316">
        <w:rPr>
          <w:rFonts w:ascii="Palatino Linotype" w:hAnsi="Palatino Linotype"/>
          <w:b/>
          <w:bCs/>
          <w:color w:val="000000"/>
          <w:sz w:val="20"/>
          <w:szCs w:val="20"/>
          <w:lang w:val="az-Latn-AZ"/>
        </w:rPr>
        <w:t>, Azərbaycan Respublikasının Qanunvericilik Toplusu, 2019-cu il, № 5, maddə 800</w:t>
      </w:r>
      <w:r w:rsidR="008B6B1A" w:rsidRPr="009D5316">
        <w:rPr>
          <w:rFonts w:ascii="Palatino Linotype" w:hAnsi="Palatino Linotype"/>
          <w:b/>
          <w:color w:val="000000"/>
          <w:sz w:val="20"/>
          <w:szCs w:val="20"/>
          <w:lang w:val="az-Latn-AZ"/>
        </w:rPr>
        <w:t xml:space="preserve">) </w:t>
      </w:r>
    </w:p>
    <w:p w14:paraId="713A01DD" w14:textId="77777777" w:rsidR="009E662C" w:rsidRPr="009D5316" w:rsidRDefault="00B9620C">
      <w:pPr>
        <w:numPr>
          <w:ilvl w:val="0"/>
          <w:numId w:val="2"/>
        </w:numPr>
        <w:tabs>
          <w:tab w:val="num" w:pos="360"/>
        </w:tabs>
        <w:spacing w:before="120" w:after="120" w:line="240" w:lineRule="auto"/>
        <w:ind w:left="357" w:hanging="357"/>
        <w:jc w:val="both"/>
        <w:rPr>
          <w:rFonts w:ascii="Palatino Linotype" w:hAnsi="Palatino Linotype"/>
          <w:sz w:val="20"/>
          <w:szCs w:val="20"/>
          <w:lang w:val="az-Latn-AZ"/>
        </w:rPr>
      </w:pPr>
      <w:hyperlink r:id="rId17" w:tgtFrame="_blank" w:tooltip="Azərbaycan Respublikasının 3 dekabr 2019-cu il tarixli 1720-VQD nömrəli Qanunu" w:history="1">
        <w:r w:rsidR="009E662C" w:rsidRPr="009D5316">
          <w:rPr>
            <w:rStyle w:val="a3"/>
            <w:rFonts w:ascii="Palatino Linotype" w:hAnsi="Palatino Linotype"/>
            <w:sz w:val="20"/>
            <w:szCs w:val="20"/>
            <w:lang w:val="az-Latn-AZ"/>
          </w:rPr>
          <w:t xml:space="preserve">3 dekabr 2019-cu il tarixli </w:t>
        </w:r>
        <w:r w:rsidR="000D6EE2" w:rsidRPr="009D5316">
          <w:rPr>
            <w:rStyle w:val="a3"/>
            <w:rFonts w:ascii="Palatino Linotype" w:hAnsi="Palatino Linotype"/>
            <w:b/>
            <w:sz w:val="20"/>
            <w:szCs w:val="20"/>
            <w:lang w:val="az-Latn-AZ"/>
          </w:rPr>
          <w:t>1720-VQD</w:t>
        </w:r>
        <w:r w:rsidR="000D6EE2" w:rsidRPr="009D5316">
          <w:rPr>
            <w:rStyle w:val="a3"/>
            <w:rFonts w:ascii="Palatino Linotype" w:hAnsi="Palatino Linotype"/>
            <w:sz w:val="20"/>
            <w:szCs w:val="20"/>
            <w:lang w:val="az-Latn-AZ"/>
          </w:rPr>
          <w:t xml:space="preserve"> nömrəli</w:t>
        </w:r>
      </w:hyperlink>
      <w:r w:rsidR="000D6EE2" w:rsidRPr="009D5316">
        <w:rPr>
          <w:rFonts w:ascii="Palatino Linotype" w:hAnsi="Palatino Linotype"/>
          <w:sz w:val="20"/>
          <w:szCs w:val="20"/>
          <w:lang w:val="az-Latn-AZ"/>
        </w:rPr>
        <w:t xml:space="preserve"> </w:t>
      </w:r>
      <w:r w:rsidR="009E662C" w:rsidRPr="009D5316">
        <w:rPr>
          <w:rFonts w:ascii="Palatino Linotype" w:hAnsi="Palatino Linotype"/>
          <w:color w:val="000000"/>
          <w:sz w:val="20"/>
          <w:szCs w:val="20"/>
          <w:lang w:val="az-Latn-AZ"/>
        </w:rPr>
        <w:t xml:space="preserve">Azərbaycan Respublikasının Qanunu </w:t>
      </w:r>
      <w:r w:rsidR="009E662C" w:rsidRPr="009D5316">
        <w:rPr>
          <w:rFonts w:ascii="Palatino Linotype" w:hAnsi="Palatino Linotype"/>
          <w:b/>
          <w:color w:val="000000"/>
          <w:sz w:val="20"/>
          <w:szCs w:val="20"/>
          <w:lang w:val="az-Latn-AZ"/>
        </w:rPr>
        <w:t>(</w:t>
      </w:r>
      <w:r w:rsidR="009E662C" w:rsidRPr="009D5316">
        <w:rPr>
          <w:rFonts w:ascii="Palatino Linotype" w:hAnsi="Palatino Linotype"/>
          <w:b/>
          <w:bCs/>
          <w:color w:val="000000"/>
          <w:sz w:val="20"/>
          <w:szCs w:val="20"/>
          <w:lang w:val="az-Latn-AZ"/>
        </w:rPr>
        <w:t>“Azərbaycan” qəzeti, 26 dekabr 2019-cu il, № 288</w:t>
      </w:r>
      <w:r w:rsidR="007863F3" w:rsidRPr="009D5316">
        <w:rPr>
          <w:rFonts w:ascii="Palatino Linotype" w:hAnsi="Palatino Linotype"/>
          <w:b/>
          <w:sz w:val="20"/>
          <w:szCs w:val="20"/>
          <w:lang w:val="az-Latn-AZ"/>
        </w:rPr>
        <w:t>, Azərbaycan Respublikasının Qanunvericilik Toplusu, 2019-cu il, № 12, maddə 1906</w:t>
      </w:r>
      <w:r w:rsidR="007863F3" w:rsidRPr="009D5316">
        <w:rPr>
          <w:rFonts w:ascii="Palatino Linotype" w:hAnsi="Palatino Linotype" w:cs="Segoe UI"/>
          <w:b/>
          <w:sz w:val="20"/>
          <w:szCs w:val="20"/>
          <w:lang w:val="az-Latn-AZ"/>
        </w:rPr>
        <w:t>)</w:t>
      </w:r>
    </w:p>
    <w:p w14:paraId="59666130" w14:textId="77777777" w:rsidR="00AA4804" w:rsidRPr="009D5316" w:rsidRDefault="00B9620C">
      <w:pPr>
        <w:numPr>
          <w:ilvl w:val="0"/>
          <w:numId w:val="2"/>
        </w:numPr>
        <w:tabs>
          <w:tab w:val="num" w:pos="360"/>
        </w:tabs>
        <w:spacing w:before="120" w:after="120" w:line="240" w:lineRule="auto"/>
        <w:ind w:left="357" w:hanging="357"/>
        <w:jc w:val="both"/>
        <w:rPr>
          <w:rFonts w:ascii="Palatino Linotype" w:hAnsi="Palatino Linotype"/>
          <w:sz w:val="20"/>
          <w:szCs w:val="20"/>
          <w:lang w:val="az-Latn-AZ"/>
        </w:rPr>
      </w:pPr>
      <w:hyperlink r:id="rId18" w:tgtFrame="_blank" w:tooltip="Azərbaycan Respublikasının 19 may 2020-ci il tarixli 114-VIQD nömrəli Qanunu" w:history="1">
        <w:r w:rsidR="00AA4804" w:rsidRPr="009D5316">
          <w:rPr>
            <w:rStyle w:val="a3"/>
            <w:rFonts w:ascii="Palatino Linotype" w:hAnsi="Palatino Linotype"/>
            <w:sz w:val="20"/>
            <w:szCs w:val="20"/>
            <w:lang w:val="az-Latn-AZ"/>
          </w:rPr>
          <w:t xml:space="preserve">19 may 2020-ci il tarixli </w:t>
        </w:r>
        <w:r w:rsidR="00AA4804" w:rsidRPr="009D5316">
          <w:rPr>
            <w:rStyle w:val="a3"/>
            <w:rFonts w:ascii="Palatino Linotype" w:hAnsi="Palatino Linotype"/>
            <w:b/>
            <w:sz w:val="20"/>
            <w:szCs w:val="20"/>
            <w:lang w:val="az-Latn-AZ"/>
          </w:rPr>
          <w:t>114-VIQD</w:t>
        </w:r>
        <w:r w:rsidR="00AA4804" w:rsidRPr="009D5316">
          <w:rPr>
            <w:rStyle w:val="a3"/>
            <w:rFonts w:ascii="Palatino Linotype" w:hAnsi="Palatino Linotype"/>
            <w:sz w:val="20"/>
            <w:szCs w:val="20"/>
            <w:lang w:val="az-Latn-AZ"/>
          </w:rPr>
          <w:t xml:space="preserve"> nömrəli</w:t>
        </w:r>
      </w:hyperlink>
      <w:r w:rsidR="00AA4804" w:rsidRPr="009D5316">
        <w:rPr>
          <w:rFonts w:ascii="Palatino Linotype" w:hAnsi="Palatino Linotype"/>
          <w:color w:val="000000"/>
          <w:sz w:val="20"/>
          <w:szCs w:val="20"/>
          <w:lang w:val="az-Latn-AZ"/>
        </w:rPr>
        <w:t xml:space="preserve"> Azərbaycan Respublikasının Qanunu </w:t>
      </w:r>
      <w:r w:rsidR="00AA4804" w:rsidRPr="009D5316">
        <w:rPr>
          <w:rFonts w:ascii="Palatino Linotype" w:hAnsi="Palatino Linotype"/>
          <w:b/>
          <w:color w:val="000000"/>
          <w:sz w:val="20"/>
          <w:szCs w:val="20"/>
          <w:lang w:val="az-Latn-AZ"/>
        </w:rPr>
        <w:t>(</w:t>
      </w:r>
      <w:r w:rsidR="00AA4804" w:rsidRPr="009D5316">
        <w:rPr>
          <w:rFonts w:ascii="Palatino Linotype" w:hAnsi="Palatino Linotype"/>
          <w:b/>
          <w:bCs/>
          <w:color w:val="000000"/>
          <w:sz w:val="20"/>
          <w:szCs w:val="20"/>
          <w:lang w:val="az-Latn-AZ"/>
        </w:rPr>
        <w:t>“Azərbaycan” qəzeti, 15 iyul 2020-ci il, № 136</w:t>
      </w:r>
      <w:r w:rsidR="00C52AC1" w:rsidRPr="009D5316">
        <w:rPr>
          <w:rFonts w:ascii="Palatino Linotype" w:hAnsi="Palatino Linotype" w:cs="Segoe UI"/>
          <w:b/>
          <w:sz w:val="20"/>
          <w:lang w:val="az-Latn-AZ"/>
        </w:rPr>
        <w:t>, Azərbaycan Respublikasının Qanunvericilik Toplusu, 2020-ci il, № 7, maddə 832</w:t>
      </w:r>
      <w:r w:rsidR="00AA4804" w:rsidRPr="009D5316">
        <w:rPr>
          <w:rFonts w:ascii="Palatino Linotype" w:hAnsi="Palatino Linotype"/>
          <w:b/>
          <w:color w:val="000000"/>
          <w:sz w:val="20"/>
          <w:szCs w:val="20"/>
          <w:lang w:val="az-Latn-AZ"/>
        </w:rPr>
        <w:t xml:space="preserve">) </w:t>
      </w:r>
    </w:p>
    <w:p w14:paraId="47AB497A" w14:textId="77777777" w:rsidR="00661842" w:rsidRPr="009D5316" w:rsidRDefault="00B9620C">
      <w:pPr>
        <w:numPr>
          <w:ilvl w:val="0"/>
          <w:numId w:val="2"/>
        </w:numPr>
        <w:tabs>
          <w:tab w:val="num" w:pos="360"/>
        </w:tabs>
        <w:spacing w:before="120" w:after="120" w:line="240" w:lineRule="auto"/>
        <w:ind w:left="357" w:hanging="357"/>
        <w:jc w:val="both"/>
        <w:rPr>
          <w:rFonts w:ascii="Palatino Linotype" w:hAnsi="Palatino Linotype"/>
          <w:sz w:val="20"/>
          <w:szCs w:val="20"/>
          <w:lang w:val="az-Latn-AZ"/>
        </w:rPr>
      </w:pPr>
      <w:hyperlink r:id="rId19" w:tgtFrame="_blank" w:tooltip="Azərbaycan Respublikasının 20 noyabr 2020-ci il tarixli 199-VIQD nömrəli Qanunu" w:history="1">
        <w:r w:rsidR="00EF4873" w:rsidRPr="009D5316">
          <w:rPr>
            <w:rStyle w:val="a3"/>
            <w:rFonts w:ascii="Palatino Linotype" w:hAnsi="Palatino Linotype"/>
            <w:sz w:val="20"/>
            <w:szCs w:val="20"/>
            <w:lang w:val="az-Latn-AZ"/>
          </w:rPr>
          <w:t xml:space="preserve">20 noyabr 2020-ci il tarixli </w:t>
        </w:r>
        <w:r w:rsidR="00EF4873" w:rsidRPr="009D5316">
          <w:rPr>
            <w:rStyle w:val="a3"/>
            <w:rFonts w:ascii="Palatino Linotype" w:hAnsi="Palatino Linotype"/>
            <w:b/>
            <w:sz w:val="20"/>
            <w:szCs w:val="20"/>
            <w:lang w:val="az-Latn-AZ"/>
          </w:rPr>
          <w:t>199-VIQD</w:t>
        </w:r>
        <w:r w:rsidR="00EF4873" w:rsidRPr="009D5316">
          <w:rPr>
            <w:rStyle w:val="a3"/>
            <w:rFonts w:ascii="Palatino Linotype" w:hAnsi="Palatino Linotype"/>
            <w:sz w:val="20"/>
            <w:szCs w:val="20"/>
            <w:lang w:val="az-Latn-AZ"/>
          </w:rPr>
          <w:t xml:space="preserve"> nömrəli</w:t>
        </w:r>
      </w:hyperlink>
      <w:r w:rsidR="00EF4873" w:rsidRPr="009D5316">
        <w:rPr>
          <w:rFonts w:ascii="Palatino Linotype" w:hAnsi="Palatino Linotype"/>
          <w:sz w:val="20"/>
          <w:szCs w:val="20"/>
          <w:lang w:val="az-Latn-AZ"/>
        </w:rPr>
        <w:t xml:space="preserve"> </w:t>
      </w:r>
      <w:r w:rsidR="00EF4873" w:rsidRPr="009D5316">
        <w:rPr>
          <w:rFonts w:ascii="Palatino Linotype" w:hAnsi="Palatino Linotype"/>
          <w:color w:val="000000"/>
          <w:sz w:val="20"/>
          <w:szCs w:val="20"/>
          <w:lang w:val="az-Latn-AZ"/>
        </w:rPr>
        <w:t xml:space="preserve">Azərbaycan Respublikasının Qanunu </w:t>
      </w:r>
      <w:r w:rsidR="00EF4873" w:rsidRPr="009D5316">
        <w:rPr>
          <w:rFonts w:ascii="Palatino Linotype" w:hAnsi="Palatino Linotype"/>
          <w:b/>
          <w:color w:val="000000"/>
          <w:sz w:val="20"/>
          <w:szCs w:val="20"/>
          <w:lang w:val="az-Latn-AZ"/>
        </w:rPr>
        <w:t>(</w:t>
      </w:r>
      <w:r w:rsidR="00EF4873" w:rsidRPr="009D5316">
        <w:rPr>
          <w:rFonts w:ascii="Palatino Linotype" w:hAnsi="Palatino Linotype"/>
          <w:b/>
          <w:bCs/>
          <w:color w:val="000000"/>
          <w:sz w:val="20"/>
          <w:szCs w:val="20"/>
          <w:lang w:val="az-Latn-AZ"/>
        </w:rPr>
        <w:t>“Azərbaycan” qəzeti, 6 yanvar 2021-ci il, № 1</w:t>
      </w:r>
      <w:r w:rsidR="000C47EA" w:rsidRPr="009D5316">
        <w:rPr>
          <w:rFonts w:ascii="Palatino Linotype" w:hAnsi="Palatino Linotype"/>
          <w:b/>
          <w:sz w:val="20"/>
          <w:szCs w:val="20"/>
          <w:lang w:val="az-Latn-AZ"/>
        </w:rPr>
        <w:t>, Azərbaycan Respublikasının Qanunvericilik Toplusu, 2020-ci il, № 12,</w:t>
      </w:r>
      <w:r w:rsidR="001D3F6E" w:rsidRPr="009D5316">
        <w:rPr>
          <w:rFonts w:ascii="Palatino Linotype" w:hAnsi="Palatino Linotype"/>
          <w:b/>
          <w:sz w:val="20"/>
          <w:lang w:val="az-Latn-AZ"/>
        </w:rPr>
        <w:t xml:space="preserve"> I kitab,</w:t>
      </w:r>
      <w:r w:rsidR="000C47EA" w:rsidRPr="009D5316">
        <w:rPr>
          <w:rFonts w:ascii="Palatino Linotype" w:hAnsi="Palatino Linotype"/>
          <w:b/>
          <w:sz w:val="20"/>
          <w:szCs w:val="20"/>
          <w:lang w:val="az-Latn-AZ"/>
        </w:rPr>
        <w:t xml:space="preserve"> maddə 1424</w:t>
      </w:r>
      <w:r w:rsidR="00EF4873" w:rsidRPr="009D5316">
        <w:rPr>
          <w:rFonts w:ascii="Palatino Linotype" w:hAnsi="Palatino Linotype"/>
          <w:b/>
          <w:color w:val="000000"/>
          <w:sz w:val="20"/>
          <w:szCs w:val="20"/>
          <w:lang w:val="az-Latn-AZ"/>
        </w:rPr>
        <w:t>)</w:t>
      </w:r>
    </w:p>
    <w:p w14:paraId="112E9B66" w14:textId="5B176EA9" w:rsidR="00DE4F57" w:rsidRPr="009D5316" w:rsidRDefault="00B9620C">
      <w:pPr>
        <w:numPr>
          <w:ilvl w:val="0"/>
          <w:numId w:val="2"/>
        </w:numPr>
        <w:tabs>
          <w:tab w:val="num" w:pos="360"/>
        </w:tabs>
        <w:spacing w:before="120" w:after="120" w:line="240" w:lineRule="auto"/>
        <w:ind w:left="357" w:hanging="357"/>
        <w:jc w:val="both"/>
        <w:rPr>
          <w:rFonts w:ascii="Palatino Linotype" w:hAnsi="Palatino Linotype"/>
          <w:sz w:val="20"/>
          <w:szCs w:val="20"/>
          <w:lang w:val="az-Latn-AZ"/>
        </w:rPr>
      </w:pPr>
      <w:hyperlink r:id="rId20" w:tgtFrame="_blank" w:tooltip="Azərbaycan Respublikasının 9 mart 2021-ci il tarixli 280-VIQD nömrəli Qanunu" w:history="1">
        <w:r w:rsidR="00DE4F57" w:rsidRPr="009D5316">
          <w:rPr>
            <w:rStyle w:val="a3"/>
            <w:rFonts w:ascii="Palatino Linotype" w:hAnsi="Palatino Linotype"/>
            <w:sz w:val="20"/>
            <w:szCs w:val="20"/>
            <w:lang w:val="az-Latn-AZ"/>
          </w:rPr>
          <w:t xml:space="preserve">9 mart 2021-ci il tarixli </w:t>
        </w:r>
        <w:r w:rsidR="00DE4F57" w:rsidRPr="009D5316">
          <w:rPr>
            <w:rStyle w:val="a3"/>
            <w:rFonts w:ascii="Palatino Linotype" w:hAnsi="Palatino Linotype"/>
            <w:b/>
            <w:sz w:val="20"/>
            <w:szCs w:val="20"/>
            <w:lang w:val="az-Latn-AZ"/>
          </w:rPr>
          <w:t>280-VIQD</w:t>
        </w:r>
        <w:r w:rsidR="00DE4F57" w:rsidRPr="009D5316">
          <w:rPr>
            <w:rStyle w:val="a3"/>
            <w:rFonts w:ascii="Palatino Linotype" w:hAnsi="Palatino Linotype"/>
            <w:sz w:val="20"/>
            <w:szCs w:val="20"/>
            <w:lang w:val="az-Latn-AZ"/>
          </w:rPr>
          <w:t xml:space="preserve"> nömrəli</w:t>
        </w:r>
      </w:hyperlink>
      <w:r w:rsidR="00DE4F57" w:rsidRPr="009D5316">
        <w:rPr>
          <w:rFonts w:ascii="Palatino Linotype" w:hAnsi="Palatino Linotype"/>
          <w:sz w:val="20"/>
          <w:szCs w:val="20"/>
          <w:lang w:val="az-Latn-AZ"/>
        </w:rPr>
        <w:t xml:space="preserve"> </w:t>
      </w:r>
      <w:r w:rsidR="00DE4F57" w:rsidRPr="009D5316">
        <w:rPr>
          <w:rFonts w:ascii="Palatino Linotype" w:hAnsi="Palatino Linotype"/>
          <w:color w:val="000000"/>
          <w:sz w:val="20"/>
          <w:szCs w:val="20"/>
          <w:lang w:val="az-Latn-AZ"/>
        </w:rPr>
        <w:t xml:space="preserve">Azərbaycan Respublikasının Qanunu </w:t>
      </w:r>
      <w:r w:rsidR="00DE4F57" w:rsidRPr="009D5316">
        <w:rPr>
          <w:rFonts w:ascii="Palatino Linotype" w:hAnsi="Palatino Linotype"/>
          <w:b/>
          <w:color w:val="000000"/>
          <w:sz w:val="20"/>
          <w:szCs w:val="20"/>
          <w:lang w:val="az-Latn-AZ"/>
        </w:rPr>
        <w:t>(</w:t>
      </w:r>
      <w:r w:rsidR="00DE4F57" w:rsidRPr="009D5316">
        <w:rPr>
          <w:rFonts w:ascii="Palatino Linotype" w:hAnsi="Palatino Linotype"/>
          <w:b/>
          <w:bCs/>
          <w:color w:val="000000"/>
          <w:sz w:val="20"/>
          <w:szCs w:val="20"/>
          <w:lang w:val="az-Latn-AZ"/>
        </w:rPr>
        <w:t xml:space="preserve">“Azərbaycan” qəzeti, </w:t>
      </w:r>
      <w:r w:rsidR="00DE4F57" w:rsidRPr="009D5316">
        <w:rPr>
          <w:rFonts w:ascii="Palatino Linotype" w:hAnsi="Palatino Linotype"/>
          <w:b/>
          <w:sz w:val="20"/>
          <w:szCs w:val="20"/>
          <w:lang w:val="az-Latn-AZ"/>
        </w:rPr>
        <w:t>11 aprel 2021-ci</w:t>
      </w:r>
      <w:r w:rsidR="00DE4F57" w:rsidRPr="009D5316">
        <w:rPr>
          <w:rFonts w:ascii="Palatino Linotype" w:hAnsi="Palatino Linotype"/>
          <w:b/>
          <w:bCs/>
          <w:color w:val="000000"/>
          <w:sz w:val="20"/>
          <w:szCs w:val="20"/>
          <w:lang w:val="az-Latn-AZ"/>
        </w:rPr>
        <w:t xml:space="preserve"> il, № 74</w:t>
      </w:r>
      <w:bookmarkStart w:id="22" w:name="_Hlk76034665"/>
      <w:r w:rsidR="002D41EC" w:rsidRPr="009D5316">
        <w:rPr>
          <w:rFonts w:ascii="Palatino Linotype" w:hAnsi="Palatino Linotype"/>
          <w:b/>
          <w:sz w:val="20"/>
          <w:szCs w:val="20"/>
          <w:lang w:val="az-Latn-AZ"/>
        </w:rPr>
        <w:t>, Azərbaycan Respublikasının Qanunvericilik Toplusu, 2021-ci il, № 4, maddə 308</w:t>
      </w:r>
      <w:bookmarkEnd w:id="22"/>
      <w:r w:rsidR="00DE4F57" w:rsidRPr="009D5316">
        <w:rPr>
          <w:rFonts w:ascii="Palatino Linotype" w:hAnsi="Palatino Linotype"/>
          <w:b/>
          <w:color w:val="000000"/>
          <w:sz w:val="20"/>
          <w:szCs w:val="20"/>
          <w:lang w:val="az-Latn-AZ"/>
        </w:rPr>
        <w:t>)</w:t>
      </w:r>
    </w:p>
    <w:p w14:paraId="440C55DF" w14:textId="0B3EA5B1" w:rsidR="0090077D" w:rsidRPr="009D5316" w:rsidRDefault="00B9620C" w:rsidP="00C8036F">
      <w:pPr>
        <w:numPr>
          <w:ilvl w:val="0"/>
          <w:numId w:val="2"/>
        </w:numPr>
        <w:tabs>
          <w:tab w:val="num" w:pos="360"/>
        </w:tabs>
        <w:spacing w:before="120" w:after="120" w:line="240" w:lineRule="auto"/>
        <w:ind w:left="357" w:hanging="357"/>
        <w:jc w:val="both"/>
        <w:rPr>
          <w:rFonts w:ascii="Palatino Linotype" w:hAnsi="Palatino Linotype"/>
          <w:sz w:val="20"/>
          <w:szCs w:val="20"/>
          <w:lang w:val="az-Latn-AZ"/>
        </w:rPr>
      </w:pPr>
      <w:hyperlink r:id="rId21" w:tgtFrame="_blank" w:tooltip="Azərbaycan Respublikasının 23 aprel 2021-ci il tarixli 301-VIQD nömrəli Qanunu" w:history="1">
        <w:r w:rsidR="0090077D" w:rsidRPr="009D5316">
          <w:rPr>
            <w:rStyle w:val="a3"/>
            <w:rFonts w:ascii="Palatino Linotype" w:hAnsi="Palatino Linotype"/>
            <w:sz w:val="20"/>
            <w:szCs w:val="20"/>
            <w:lang w:val="az-Latn-AZ"/>
          </w:rPr>
          <w:t xml:space="preserve">23 aprel 2021-ci il tarixli </w:t>
        </w:r>
        <w:r w:rsidR="0090077D" w:rsidRPr="009D5316">
          <w:rPr>
            <w:rStyle w:val="a3"/>
            <w:rFonts w:ascii="Palatino Linotype" w:hAnsi="Palatino Linotype"/>
            <w:b/>
            <w:sz w:val="20"/>
            <w:szCs w:val="20"/>
            <w:lang w:val="az-Latn-AZ"/>
          </w:rPr>
          <w:t>301-VIQD</w:t>
        </w:r>
        <w:r w:rsidR="0090077D" w:rsidRPr="009D5316">
          <w:rPr>
            <w:rStyle w:val="a3"/>
            <w:rFonts w:ascii="Palatino Linotype" w:hAnsi="Palatino Linotype"/>
            <w:sz w:val="20"/>
            <w:szCs w:val="20"/>
            <w:lang w:val="az-Latn-AZ"/>
          </w:rPr>
          <w:t xml:space="preserve"> nömrəli</w:t>
        </w:r>
      </w:hyperlink>
      <w:r w:rsidR="0090077D" w:rsidRPr="009D5316">
        <w:rPr>
          <w:rFonts w:ascii="Palatino Linotype" w:hAnsi="Palatino Linotype"/>
          <w:sz w:val="20"/>
          <w:szCs w:val="20"/>
          <w:lang w:val="az-Latn-AZ"/>
        </w:rPr>
        <w:t xml:space="preserve"> </w:t>
      </w:r>
      <w:r w:rsidR="0090077D" w:rsidRPr="009D5316">
        <w:rPr>
          <w:rFonts w:ascii="Palatino Linotype" w:hAnsi="Palatino Linotype"/>
          <w:color w:val="000000"/>
          <w:sz w:val="20"/>
          <w:szCs w:val="20"/>
          <w:lang w:val="az-Latn-AZ"/>
        </w:rPr>
        <w:t xml:space="preserve">Azərbaycan Respublikasının Qanunu </w:t>
      </w:r>
      <w:r w:rsidR="0090077D" w:rsidRPr="009D5316">
        <w:rPr>
          <w:rFonts w:ascii="Palatino Linotype" w:hAnsi="Palatino Linotype"/>
          <w:b/>
          <w:color w:val="000000"/>
          <w:sz w:val="20"/>
          <w:szCs w:val="20"/>
          <w:lang w:val="az-Latn-AZ"/>
        </w:rPr>
        <w:t>(</w:t>
      </w:r>
      <w:r w:rsidR="0090077D" w:rsidRPr="009D5316">
        <w:rPr>
          <w:rFonts w:ascii="Palatino Linotype" w:hAnsi="Palatino Linotype"/>
          <w:b/>
          <w:bCs/>
          <w:color w:val="000000"/>
          <w:sz w:val="20"/>
          <w:szCs w:val="20"/>
          <w:lang w:val="az-Latn-AZ"/>
        </w:rPr>
        <w:t>“Azərbaycan” qəzeti, 13 iyun 2021-ci il, № 122</w:t>
      </w:r>
      <w:r w:rsidR="00B9492E" w:rsidRPr="009D5316">
        <w:rPr>
          <w:rFonts w:ascii="Palatino Linotype" w:hAnsi="Palatino Linotype"/>
          <w:b/>
          <w:sz w:val="20"/>
          <w:szCs w:val="20"/>
          <w:lang w:val="az-Latn-AZ" w:eastAsia="en-GB"/>
        </w:rPr>
        <w:t xml:space="preserve">, Azərbaycan Respublikasının Qanunvericilik Toplusu, 2021-ci il, № </w:t>
      </w:r>
      <w:r w:rsidR="00A634C5" w:rsidRPr="009D5316">
        <w:rPr>
          <w:rFonts w:ascii="Palatino Linotype" w:hAnsi="Palatino Linotype"/>
          <w:b/>
          <w:sz w:val="20"/>
          <w:szCs w:val="20"/>
          <w:lang w:val="az-Latn-AZ" w:eastAsia="en-GB"/>
        </w:rPr>
        <w:t>6</w:t>
      </w:r>
      <w:r w:rsidR="00B9492E" w:rsidRPr="009D5316">
        <w:rPr>
          <w:rFonts w:ascii="Palatino Linotype" w:hAnsi="Palatino Linotype"/>
          <w:b/>
          <w:sz w:val="20"/>
          <w:szCs w:val="20"/>
          <w:lang w:val="az-Latn-AZ" w:eastAsia="en-GB"/>
        </w:rPr>
        <w:t>, I kitab, maddə 541</w:t>
      </w:r>
      <w:r w:rsidR="0090077D" w:rsidRPr="009D5316">
        <w:rPr>
          <w:rFonts w:ascii="Palatino Linotype" w:hAnsi="Palatino Linotype"/>
          <w:b/>
          <w:color w:val="000000"/>
          <w:sz w:val="20"/>
          <w:szCs w:val="20"/>
          <w:lang w:val="az-Latn-AZ"/>
        </w:rPr>
        <w:t xml:space="preserve">) </w:t>
      </w:r>
    </w:p>
    <w:p w14:paraId="053D87B6" w14:textId="3EA37057" w:rsidR="0048464C" w:rsidRPr="009D5316" w:rsidRDefault="00B9620C" w:rsidP="00C8036F">
      <w:pPr>
        <w:numPr>
          <w:ilvl w:val="0"/>
          <w:numId w:val="2"/>
        </w:numPr>
        <w:tabs>
          <w:tab w:val="num" w:pos="360"/>
        </w:tabs>
        <w:spacing w:before="120" w:after="120" w:line="240" w:lineRule="auto"/>
        <w:ind w:left="357" w:hanging="357"/>
        <w:jc w:val="both"/>
        <w:rPr>
          <w:rFonts w:ascii="Palatino Linotype" w:hAnsi="Palatino Linotype"/>
          <w:sz w:val="20"/>
          <w:szCs w:val="20"/>
          <w:lang w:val="az-Latn-AZ"/>
        </w:rPr>
      </w:pPr>
      <w:hyperlink r:id="rId22" w:tgtFrame="_blank" w:tooltip="Azərbaycan Respublikasının 22 iyun 2021-ci il tarixli 348-VIQD nömrəli Qanunu" w:history="1">
        <w:r w:rsidR="0048464C" w:rsidRPr="009D5316">
          <w:rPr>
            <w:rStyle w:val="a3"/>
            <w:rFonts w:ascii="Palatino Linotype" w:hAnsi="Palatino Linotype"/>
            <w:sz w:val="20"/>
            <w:szCs w:val="20"/>
            <w:lang w:val="az-Latn-AZ"/>
          </w:rPr>
          <w:t xml:space="preserve">22 iyun 2021-ci il tarixli </w:t>
        </w:r>
        <w:r w:rsidR="0048464C" w:rsidRPr="009D5316">
          <w:rPr>
            <w:rStyle w:val="a3"/>
            <w:rFonts w:ascii="Palatino Linotype" w:hAnsi="Palatino Linotype"/>
            <w:b/>
            <w:sz w:val="20"/>
            <w:szCs w:val="20"/>
            <w:shd w:val="clear" w:color="auto" w:fill="FFFFFF"/>
            <w:lang w:val="az-Latn-AZ"/>
          </w:rPr>
          <w:t>348-VIQD</w:t>
        </w:r>
        <w:r w:rsidR="0048464C" w:rsidRPr="009D5316">
          <w:rPr>
            <w:rStyle w:val="a3"/>
            <w:rFonts w:ascii="Palatino Linotype" w:hAnsi="Palatino Linotype"/>
            <w:sz w:val="20"/>
            <w:szCs w:val="20"/>
            <w:shd w:val="clear" w:color="auto" w:fill="FFFFFF"/>
            <w:lang w:val="az-Latn-AZ"/>
          </w:rPr>
          <w:t xml:space="preserve"> nömrəli</w:t>
        </w:r>
      </w:hyperlink>
      <w:r w:rsidR="0048464C" w:rsidRPr="009D5316">
        <w:rPr>
          <w:rFonts w:ascii="Palatino Linotype" w:hAnsi="Palatino Linotype"/>
          <w:sz w:val="20"/>
          <w:szCs w:val="20"/>
          <w:lang w:val="az-Latn-AZ"/>
        </w:rPr>
        <w:t xml:space="preserve"> </w:t>
      </w:r>
      <w:r w:rsidR="0048464C" w:rsidRPr="009D5316">
        <w:rPr>
          <w:rFonts w:ascii="Palatino Linotype" w:hAnsi="Palatino Linotype"/>
          <w:color w:val="000000"/>
          <w:sz w:val="20"/>
          <w:szCs w:val="20"/>
          <w:lang w:val="az-Latn-AZ"/>
        </w:rPr>
        <w:t xml:space="preserve">Azərbaycan Respublikasının Qanunu </w:t>
      </w:r>
      <w:r w:rsidR="0048464C" w:rsidRPr="009D5316">
        <w:rPr>
          <w:rFonts w:ascii="Palatino Linotype" w:hAnsi="Palatino Linotype"/>
          <w:b/>
          <w:color w:val="000000"/>
          <w:sz w:val="20"/>
          <w:szCs w:val="20"/>
          <w:lang w:val="az-Latn-AZ"/>
        </w:rPr>
        <w:t>(</w:t>
      </w:r>
      <w:r w:rsidR="0048464C" w:rsidRPr="009D5316">
        <w:rPr>
          <w:rFonts w:ascii="Palatino Linotype" w:hAnsi="Palatino Linotype"/>
          <w:b/>
          <w:bCs/>
          <w:color w:val="000000"/>
          <w:sz w:val="20"/>
          <w:szCs w:val="20"/>
          <w:lang w:val="az-Latn-AZ"/>
        </w:rPr>
        <w:t xml:space="preserve">“Azərbaycan” qəzeti, </w:t>
      </w:r>
      <w:r w:rsidR="0048464C" w:rsidRPr="009D5316">
        <w:rPr>
          <w:rFonts w:ascii="Palatino Linotype" w:hAnsi="Palatino Linotype"/>
          <w:b/>
          <w:sz w:val="20"/>
          <w:szCs w:val="20"/>
          <w:lang w:val="az-Latn-AZ"/>
        </w:rPr>
        <w:t>21 avqust 2021-ci</w:t>
      </w:r>
      <w:r w:rsidR="0048464C" w:rsidRPr="009D5316">
        <w:rPr>
          <w:rFonts w:ascii="Palatino Linotype" w:hAnsi="Palatino Linotype"/>
          <w:b/>
          <w:bCs/>
          <w:color w:val="000000"/>
          <w:sz w:val="20"/>
          <w:szCs w:val="20"/>
          <w:lang w:val="az-Latn-AZ"/>
        </w:rPr>
        <w:t xml:space="preserve"> il, № 175</w:t>
      </w:r>
      <w:r w:rsidR="0048464C" w:rsidRPr="009D5316">
        <w:rPr>
          <w:rFonts w:ascii="Palatino Linotype" w:hAnsi="Palatino Linotype"/>
          <w:b/>
          <w:sz w:val="20"/>
          <w:szCs w:val="20"/>
          <w:lang w:val="az-Latn-AZ" w:eastAsia="en-GB"/>
        </w:rPr>
        <w:t>, Azərbaycan Respublikasının Qanunvericilik Toplusu, 2021-ci il, № 8, maddə 894</w:t>
      </w:r>
      <w:r w:rsidR="0048464C" w:rsidRPr="009D5316">
        <w:rPr>
          <w:rFonts w:ascii="Palatino Linotype" w:hAnsi="Palatino Linotype"/>
          <w:b/>
          <w:color w:val="000000"/>
          <w:sz w:val="20"/>
          <w:szCs w:val="20"/>
          <w:lang w:val="az-Latn-AZ"/>
        </w:rPr>
        <w:t xml:space="preserve">) </w:t>
      </w:r>
      <w:r w:rsidR="0048464C" w:rsidRPr="009D5316">
        <w:rPr>
          <w:rFonts w:ascii="Palatino Linotype" w:hAnsi="Palatino Linotype"/>
          <w:b/>
          <w:i/>
          <w:sz w:val="16"/>
          <w:szCs w:val="16"/>
          <w:lang w:val="az-Latn-AZ"/>
        </w:rPr>
        <w:t>(</w:t>
      </w:r>
      <w:r w:rsidR="0048464C" w:rsidRPr="009D5316">
        <w:rPr>
          <w:rFonts w:ascii="Palatino Linotype" w:hAnsi="Palatino Linotype"/>
          <w:i/>
          <w:sz w:val="16"/>
          <w:szCs w:val="16"/>
          <w:shd w:val="clear" w:color="auto" w:fill="FFFFFF"/>
          <w:lang w:val="az-Latn-AZ"/>
        </w:rPr>
        <w:t>2022-ci il iyulun 1-dən q</w:t>
      </w:r>
      <w:r w:rsidR="0048464C" w:rsidRPr="009D5316">
        <w:rPr>
          <w:rFonts w:ascii="Palatino Linotype" w:hAnsi="Palatino Linotype" w:cs="Book Antiqua"/>
          <w:i/>
          <w:sz w:val="16"/>
          <w:szCs w:val="16"/>
          <w:shd w:val="clear" w:color="auto" w:fill="FFFFFF"/>
          <w:lang w:val="az-Latn-AZ"/>
        </w:rPr>
        <w:t>ü</w:t>
      </w:r>
      <w:r w:rsidR="0048464C" w:rsidRPr="009D5316">
        <w:rPr>
          <w:rFonts w:ascii="Palatino Linotype" w:hAnsi="Palatino Linotype"/>
          <w:i/>
          <w:sz w:val="16"/>
          <w:szCs w:val="16"/>
          <w:shd w:val="clear" w:color="auto" w:fill="FFFFFF"/>
          <w:lang w:val="az-Latn-AZ"/>
        </w:rPr>
        <w:t>vvəyə minir</w:t>
      </w:r>
      <w:r w:rsidR="0048464C" w:rsidRPr="009D5316">
        <w:rPr>
          <w:rFonts w:ascii="Palatino Linotype" w:hAnsi="Palatino Linotype"/>
          <w:b/>
          <w:i/>
          <w:sz w:val="16"/>
          <w:szCs w:val="16"/>
          <w:lang w:val="az-Latn-AZ"/>
        </w:rPr>
        <w:t>)</w:t>
      </w:r>
    </w:p>
    <w:p w14:paraId="271F1625" w14:textId="77777777" w:rsidR="00C8036F" w:rsidRPr="009D5316" w:rsidRDefault="00B9620C" w:rsidP="00C8036F">
      <w:pPr>
        <w:numPr>
          <w:ilvl w:val="0"/>
          <w:numId w:val="2"/>
        </w:numPr>
        <w:tabs>
          <w:tab w:val="num" w:pos="360"/>
        </w:tabs>
        <w:spacing w:before="120" w:after="180" w:line="240" w:lineRule="auto"/>
        <w:ind w:left="357" w:hanging="357"/>
        <w:jc w:val="both"/>
        <w:rPr>
          <w:rFonts w:ascii="Palatino Linotype" w:hAnsi="Palatino Linotype"/>
          <w:b/>
          <w:lang w:val="az-Latn-AZ"/>
        </w:rPr>
      </w:pPr>
      <w:hyperlink r:id="rId23" w:tgtFrame="_blank" w:tooltip="9 iyul 2021-ci il tarixli 360-VIQD nömrəli Azərbaycan Respublikasının Qanunu" w:history="1">
        <w:r w:rsidR="00CF1BFC" w:rsidRPr="009D5316">
          <w:rPr>
            <w:rStyle w:val="a3"/>
            <w:rFonts w:ascii="Palatino Linotype" w:hAnsi="Palatino Linotype"/>
            <w:sz w:val="20"/>
            <w:szCs w:val="20"/>
            <w:lang w:val="az-Latn-AZ"/>
          </w:rPr>
          <w:t xml:space="preserve">9 iyul 2021-ci il tarixli </w:t>
        </w:r>
        <w:r w:rsidR="00CF1BFC" w:rsidRPr="009D5316">
          <w:rPr>
            <w:rStyle w:val="a3"/>
            <w:rFonts w:ascii="Palatino Linotype" w:hAnsi="Palatino Linotype"/>
            <w:b/>
            <w:sz w:val="20"/>
            <w:szCs w:val="20"/>
            <w:shd w:val="clear" w:color="auto" w:fill="FFFFFF"/>
            <w:lang w:val="az-Latn-AZ"/>
          </w:rPr>
          <w:t>360-VIQD</w:t>
        </w:r>
        <w:r w:rsidR="00CF1BFC" w:rsidRPr="009D5316">
          <w:rPr>
            <w:rStyle w:val="a3"/>
            <w:rFonts w:ascii="Palatino Linotype" w:hAnsi="Palatino Linotype"/>
            <w:sz w:val="20"/>
            <w:szCs w:val="20"/>
            <w:shd w:val="clear" w:color="auto" w:fill="FFFFFF"/>
            <w:lang w:val="az-Latn-AZ"/>
          </w:rPr>
          <w:t xml:space="preserve"> nömrəli</w:t>
        </w:r>
      </w:hyperlink>
      <w:r w:rsidR="00CF1BFC" w:rsidRPr="009D5316">
        <w:rPr>
          <w:rFonts w:ascii="Palatino Linotype" w:hAnsi="Palatino Linotype"/>
          <w:sz w:val="20"/>
          <w:szCs w:val="20"/>
          <w:lang w:val="az-Latn-AZ"/>
        </w:rPr>
        <w:t xml:space="preserve"> </w:t>
      </w:r>
      <w:r w:rsidR="00CF1BFC" w:rsidRPr="009D5316">
        <w:rPr>
          <w:rFonts w:ascii="Palatino Linotype" w:hAnsi="Palatino Linotype"/>
          <w:color w:val="000000"/>
          <w:sz w:val="20"/>
          <w:szCs w:val="20"/>
          <w:lang w:val="az-Latn-AZ"/>
        </w:rPr>
        <w:t xml:space="preserve">Azərbaycan Respublikasının Qanunu </w:t>
      </w:r>
      <w:r w:rsidR="00CF1BFC" w:rsidRPr="009D5316">
        <w:rPr>
          <w:rFonts w:ascii="Palatino Linotype" w:hAnsi="Palatino Linotype"/>
          <w:b/>
          <w:color w:val="000000"/>
          <w:sz w:val="20"/>
          <w:szCs w:val="20"/>
          <w:lang w:val="az-Latn-AZ"/>
        </w:rPr>
        <w:t>(</w:t>
      </w:r>
      <w:r w:rsidR="00CF1BFC" w:rsidRPr="009D5316">
        <w:rPr>
          <w:rFonts w:ascii="Palatino Linotype" w:hAnsi="Palatino Linotype"/>
          <w:b/>
          <w:bCs/>
          <w:color w:val="000000"/>
          <w:sz w:val="20"/>
          <w:szCs w:val="20"/>
          <w:lang w:val="az-Latn-AZ"/>
        </w:rPr>
        <w:t xml:space="preserve">“Azərbaycan” qəzeti, </w:t>
      </w:r>
      <w:r w:rsidR="00CF1BFC" w:rsidRPr="009D5316">
        <w:rPr>
          <w:rFonts w:ascii="Palatino Linotype" w:hAnsi="Palatino Linotype"/>
          <w:b/>
          <w:sz w:val="20"/>
          <w:szCs w:val="20"/>
          <w:lang w:val="az-Latn-AZ"/>
        </w:rPr>
        <w:t>25 iyul 2021-ci</w:t>
      </w:r>
      <w:r w:rsidR="00CF1BFC" w:rsidRPr="009D5316">
        <w:rPr>
          <w:rFonts w:ascii="Palatino Linotype" w:hAnsi="Palatino Linotype"/>
          <w:b/>
          <w:bCs/>
          <w:color w:val="000000"/>
          <w:sz w:val="20"/>
          <w:szCs w:val="20"/>
          <w:lang w:val="az-Latn-AZ"/>
        </w:rPr>
        <w:t xml:space="preserve"> il, № 152</w:t>
      </w:r>
      <w:r w:rsidR="00ED4A4C" w:rsidRPr="009D5316">
        <w:rPr>
          <w:rFonts w:ascii="Palatino Linotype" w:hAnsi="Palatino Linotype"/>
          <w:b/>
          <w:sz w:val="20"/>
          <w:szCs w:val="20"/>
          <w:lang w:val="az-Latn-AZ" w:eastAsia="en-GB"/>
        </w:rPr>
        <w:t>, Azərbaycan Respublikasının Qanunvericilik Toplusu, 2021-ci il, № 7, maddə 711</w:t>
      </w:r>
      <w:r w:rsidR="00CF1BFC" w:rsidRPr="009D5316">
        <w:rPr>
          <w:rFonts w:ascii="Palatino Linotype" w:hAnsi="Palatino Linotype"/>
          <w:b/>
          <w:color w:val="000000"/>
          <w:sz w:val="20"/>
          <w:szCs w:val="20"/>
          <w:lang w:val="az-Latn-AZ"/>
        </w:rPr>
        <w:t>)</w:t>
      </w:r>
    </w:p>
    <w:p w14:paraId="2847203C" w14:textId="24A3082F" w:rsidR="00FA6C70" w:rsidRPr="009D5316" w:rsidRDefault="00B9620C" w:rsidP="00C8036F">
      <w:pPr>
        <w:numPr>
          <w:ilvl w:val="0"/>
          <w:numId w:val="2"/>
        </w:numPr>
        <w:tabs>
          <w:tab w:val="num" w:pos="360"/>
          <w:tab w:val="num" w:pos="720"/>
        </w:tabs>
        <w:spacing w:before="120" w:after="180" w:line="240" w:lineRule="auto"/>
        <w:ind w:left="357" w:hanging="357"/>
        <w:jc w:val="both"/>
        <w:rPr>
          <w:rFonts w:ascii="Palatino Linotype" w:hAnsi="Palatino Linotype"/>
          <w:b/>
          <w:lang w:val="az-Latn-AZ"/>
        </w:rPr>
      </w:pPr>
      <w:hyperlink r:id="rId24" w:tgtFrame="_blank" w:tooltip="Azərbaycan Respublikasının 27 dekabr 2021-ci il tarixli 464-VIQD nömrəli Qanunu" w:history="1">
        <w:r w:rsidR="00C8036F" w:rsidRPr="009D5316">
          <w:rPr>
            <w:rStyle w:val="a3"/>
            <w:rFonts w:ascii="Palatino Linotype" w:hAnsi="Palatino Linotype"/>
            <w:sz w:val="20"/>
            <w:szCs w:val="20"/>
            <w:lang w:val="az-Latn-AZ"/>
          </w:rPr>
          <w:t xml:space="preserve">27 dekabr 2021-ci il tarixli </w:t>
        </w:r>
        <w:r w:rsidR="00C8036F" w:rsidRPr="009D5316">
          <w:rPr>
            <w:rStyle w:val="a3"/>
            <w:rFonts w:ascii="Palatino Linotype" w:hAnsi="Palatino Linotype"/>
            <w:b/>
            <w:sz w:val="20"/>
            <w:szCs w:val="20"/>
            <w:shd w:val="clear" w:color="auto" w:fill="FFFFFF"/>
            <w:lang w:val="az-Latn-AZ"/>
          </w:rPr>
          <w:t>464-VIQD</w:t>
        </w:r>
        <w:r w:rsidR="00C8036F" w:rsidRPr="009D5316">
          <w:rPr>
            <w:rStyle w:val="a3"/>
            <w:rFonts w:ascii="Palatino Linotype" w:hAnsi="Palatino Linotype"/>
            <w:sz w:val="20"/>
            <w:szCs w:val="20"/>
            <w:shd w:val="clear" w:color="auto" w:fill="FFFFFF"/>
            <w:lang w:val="az-Latn-AZ"/>
          </w:rPr>
          <w:t xml:space="preserve"> nömrəli</w:t>
        </w:r>
      </w:hyperlink>
      <w:r w:rsidR="00C8036F" w:rsidRPr="009D5316">
        <w:rPr>
          <w:rFonts w:ascii="Palatino Linotype" w:hAnsi="Palatino Linotype"/>
          <w:sz w:val="20"/>
          <w:szCs w:val="20"/>
          <w:lang w:val="az-Latn-AZ"/>
        </w:rPr>
        <w:t xml:space="preserve"> </w:t>
      </w:r>
      <w:r w:rsidR="00C8036F" w:rsidRPr="009D5316">
        <w:rPr>
          <w:rFonts w:ascii="Palatino Linotype" w:hAnsi="Palatino Linotype"/>
          <w:color w:val="000000"/>
          <w:sz w:val="20"/>
          <w:szCs w:val="20"/>
          <w:lang w:val="az-Latn-AZ"/>
        </w:rPr>
        <w:t xml:space="preserve">Azərbaycan Respublikasının Qanunu </w:t>
      </w:r>
      <w:r w:rsidR="00C8036F" w:rsidRPr="009D5316">
        <w:rPr>
          <w:rFonts w:ascii="Palatino Linotype" w:hAnsi="Palatino Linotype"/>
          <w:b/>
          <w:color w:val="000000"/>
          <w:sz w:val="20"/>
          <w:szCs w:val="20"/>
          <w:lang w:val="az-Latn-AZ"/>
        </w:rPr>
        <w:t>(</w:t>
      </w:r>
      <w:r w:rsidR="00C8036F" w:rsidRPr="009D5316">
        <w:rPr>
          <w:rFonts w:ascii="Palatino Linotype" w:hAnsi="Palatino Linotype"/>
          <w:b/>
          <w:bCs/>
          <w:color w:val="000000"/>
          <w:sz w:val="20"/>
          <w:szCs w:val="20"/>
          <w:lang w:val="az-Latn-AZ"/>
        </w:rPr>
        <w:t xml:space="preserve">“Azərbaycan” qəzeti, </w:t>
      </w:r>
      <w:r w:rsidR="00C8036F" w:rsidRPr="009D5316">
        <w:rPr>
          <w:rFonts w:ascii="Palatino Linotype" w:hAnsi="Palatino Linotype"/>
          <w:b/>
          <w:sz w:val="20"/>
          <w:szCs w:val="20"/>
          <w:lang w:val="az-Latn-AZ"/>
        </w:rPr>
        <w:t>1 fevral 2022-ci</w:t>
      </w:r>
      <w:r w:rsidR="00C8036F" w:rsidRPr="009D5316">
        <w:rPr>
          <w:rFonts w:ascii="Palatino Linotype" w:hAnsi="Palatino Linotype"/>
          <w:b/>
          <w:bCs/>
          <w:color w:val="000000"/>
          <w:sz w:val="20"/>
          <w:szCs w:val="20"/>
          <w:lang w:val="az-Latn-AZ"/>
        </w:rPr>
        <w:t xml:space="preserve"> il, № 22</w:t>
      </w:r>
      <w:bookmarkStart w:id="23" w:name="_Hlk101945671"/>
      <w:r w:rsidR="006A090F" w:rsidRPr="009D5316">
        <w:rPr>
          <w:rFonts w:ascii="Palatino Linotype" w:hAnsi="Palatino Linotype"/>
          <w:b/>
          <w:sz w:val="20"/>
          <w:szCs w:val="20"/>
          <w:lang w:val="az-Latn-AZ" w:eastAsia="en-GB"/>
        </w:rPr>
        <w:t xml:space="preserve">, Azərbaycan Respublikasının Qanunvericilik Toplusu, 2022-ci il, № 1, maddə </w:t>
      </w:r>
      <w:r w:rsidR="006A090F" w:rsidRPr="009D5316">
        <w:rPr>
          <w:rFonts w:ascii="Palatino Linotype" w:hAnsi="Palatino Linotype"/>
          <w:b/>
          <w:sz w:val="20"/>
          <w:szCs w:val="20"/>
          <w:lang w:val="az-Latn-AZ"/>
        </w:rPr>
        <w:t>1</w:t>
      </w:r>
      <w:bookmarkEnd w:id="23"/>
      <w:r w:rsidR="000E0D85" w:rsidRPr="009D5316">
        <w:rPr>
          <w:rFonts w:ascii="Palatino Linotype" w:hAnsi="Palatino Linotype"/>
          <w:b/>
          <w:sz w:val="20"/>
          <w:szCs w:val="20"/>
          <w:lang w:val="az-Latn-AZ"/>
        </w:rPr>
        <w:t>1</w:t>
      </w:r>
      <w:r w:rsidR="00C8036F" w:rsidRPr="009D5316">
        <w:rPr>
          <w:rFonts w:ascii="Palatino Linotype" w:hAnsi="Palatino Linotype"/>
          <w:b/>
          <w:color w:val="000000"/>
          <w:sz w:val="20"/>
          <w:szCs w:val="20"/>
          <w:lang w:val="az-Latn-AZ"/>
        </w:rPr>
        <w:t>)</w:t>
      </w:r>
    </w:p>
    <w:p w14:paraId="1D7DAD5F" w14:textId="43567215" w:rsidR="005C5BD9" w:rsidRPr="009D5316" w:rsidRDefault="00B9620C" w:rsidP="00C8036F">
      <w:pPr>
        <w:numPr>
          <w:ilvl w:val="0"/>
          <w:numId w:val="2"/>
        </w:numPr>
        <w:tabs>
          <w:tab w:val="num" w:pos="360"/>
          <w:tab w:val="num" w:pos="720"/>
        </w:tabs>
        <w:spacing w:before="120" w:after="180" w:line="240" w:lineRule="auto"/>
        <w:ind w:left="357" w:hanging="357"/>
        <w:jc w:val="both"/>
        <w:rPr>
          <w:rFonts w:ascii="Palatino Linotype" w:hAnsi="Palatino Linotype"/>
          <w:b/>
          <w:sz w:val="20"/>
          <w:szCs w:val="20"/>
          <w:lang w:val="az-Latn-AZ"/>
        </w:rPr>
      </w:pPr>
      <w:hyperlink r:id="rId25" w:tgtFrame="_blank" w:tooltip="Azərbaycan Respublikasının 5 may 2022-ci il tarixli 525-VIQD nömrəli Qanunu" w:history="1">
        <w:r w:rsidR="005C5BD9" w:rsidRPr="009D5316">
          <w:rPr>
            <w:rStyle w:val="a3"/>
            <w:rFonts w:ascii="Palatino Linotype" w:hAnsi="Palatino Linotype"/>
            <w:sz w:val="20"/>
            <w:szCs w:val="20"/>
            <w:lang w:val="az-Latn-AZ"/>
          </w:rPr>
          <w:t xml:space="preserve">5 may 2022-ci il tarixli </w:t>
        </w:r>
        <w:r w:rsidR="005C5BD9" w:rsidRPr="009D5316">
          <w:rPr>
            <w:rStyle w:val="a3"/>
            <w:rFonts w:ascii="Palatino Linotype" w:hAnsi="Palatino Linotype"/>
            <w:b/>
            <w:sz w:val="20"/>
            <w:szCs w:val="20"/>
            <w:lang w:val="az-Latn-AZ"/>
          </w:rPr>
          <w:t>525-VIQD</w:t>
        </w:r>
        <w:r w:rsidR="005C5BD9" w:rsidRPr="009D5316">
          <w:rPr>
            <w:rStyle w:val="a3"/>
            <w:rFonts w:ascii="Palatino Linotype" w:hAnsi="Palatino Linotype"/>
            <w:sz w:val="20"/>
            <w:szCs w:val="20"/>
            <w:lang w:val="az-Latn-AZ"/>
          </w:rPr>
          <w:t xml:space="preserve"> nömrəli</w:t>
        </w:r>
      </w:hyperlink>
      <w:r w:rsidR="005C5BD9" w:rsidRPr="009D5316">
        <w:rPr>
          <w:rFonts w:ascii="Palatino Linotype" w:hAnsi="Palatino Linotype"/>
          <w:sz w:val="20"/>
          <w:szCs w:val="20"/>
          <w:lang w:val="az-Latn-AZ"/>
        </w:rPr>
        <w:t xml:space="preserve"> </w:t>
      </w:r>
      <w:r w:rsidR="005C5BD9" w:rsidRPr="009D5316">
        <w:rPr>
          <w:rFonts w:ascii="Palatino Linotype" w:hAnsi="Palatino Linotype"/>
          <w:color w:val="000000"/>
          <w:sz w:val="20"/>
          <w:szCs w:val="20"/>
          <w:lang w:val="az-Latn-AZ"/>
        </w:rPr>
        <w:t xml:space="preserve">Azərbaycan Respublikasının Qanunu </w:t>
      </w:r>
      <w:r w:rsidR="005C5BD9" w:rsidRPr="009D5316">
        <w:rPr>
          <w:rFonts w:ascii="Palatino Linotype" w:hAnsi="Palatino Linotype"/>
          <w:b/>
          <w:color w:val="000000"/>
          <w:sz w:val="20"/>
          <w:szCs w:val="20"/>
          <w:lang w:val="az-Latn-AZ"/>
        </w:rPr>
        <w:t>(</w:t>
      </w:r>
      <w:r w:rsidR="005C5BD9" w:rsidRPr="009D5316">
        <w:rPr>
          <w:rFonts w:ascii="Palatino Linotype" w:hAnsi="Palatino Linotype"/>
          <w:b/>
          <w:bCs/>
          <w:color w:val="000000"/>
          <w:sz w:val="20"/>
          <w:szCs w:val="20"/>
          <w:lang w:val="az-Latn-AZ"/>
        </w:rPr>
        <w:t>“Azərbaycan” qəzeti, 14 iyun</w:t>
      </w:r>
      <w:r w:rsidR="005C5BD9" w:rsidRPr="009D5316">
        <w:rPr>
          <w:rFonts w:ascii="Palatino Linotype" w:hAnsi="Palatino Linotype"/>
          <w:b/>
          <w:sz w:val="20"/>
          <w:szCs w:val="20"/>
          <w:lang w:val="az-Latn-AZ"/>
        </w:rPr>
        <w:t xml:space="preserve"> 2022-ci</w:t>
      </w:r>
      <w:r w:rsidR="005C5BD9" w:rsidRPr="009D5316">
        <w:rPr>
          <w:rFonts w:ascii="Palatino Linotype" w:hAnsi="Palatino Linotype"/>
          <w:b/>
          <w:bCs/>
          <w:color w:val="000000"/>
          <w:sz w:val="20"/>
          <w:szCs w:val="20"/>
          <w:lang w:val="az-Latn-AZ"/>
        </w:rPr>
        <w:t xml:space="preserve"> il, № 124</w:t>
      </w:r>
      <w:r w:rsidR="00ED04D1" w:rsidRPr="009D5316">
        <w:rPr>
          <w:rFonts w:ascii="Palatino Linotype" w:hAnsi="Palatino Linotype"/>
          <w:b/>
          <w:bCs/>
          <w:sz w:val="20"/>
          <w:szCs w:val="20"/>
          <w:lang w:val="az-Latn-AZ"/>
        </w:rPr>
        <w:t xml:space="preserve">, </w:t>
      </w:r>
      <w:r w:rsidR="00ED04D1" w:rsidRPr="009D5316">
        <w:rPr>
          <w:rFonts w:ascii="Palatino Linotype" w:hAnsi="Palatino Linotype"/>
          <w:b/>
          <w:sz w:val="20"/>
          <w:szCs w:val="20"/>
          <w:lang w:val="az-Latn-AZ"/>
        </w:rPr>
        <w:t>Azərbaycan Respublikasının Qanunvericilik Toplusu, 2022-ci il, №6, maddə 580</w:t>
      </w:r>
      <w:r w:rsidR="005C5BD9" w:rsidRPr="009D5316">
        <w:rPr>
          <w:rFonts w:ascii="Palatino Linotype" w:hAnsi="Palatino Linotype"/>
          <w:b/>
          <w:color w:val="000000"/>
          <w:sz w:val="20"/>
          <w:szCs w:val="20"/>
          <w:lang w:val="az-Latn-AZ"/>
        </w:rPr>
        <w:t>)</w:t>
      </w:r>
    </w:p>
    <w:bookmarkStart w:id="24" w:name="_Hlk112056169"/>
    <w:p w14:paraId="5E4DA383" w14:textId="2905B22C" w:rsidR="00C70726" w:rsidRPr="009D5316" w:rsidRDefault="009669D8" w:rsidP="00C8036F">
      <w:pPr>
        <w:numPr>
          <w:ilvl w:val="0"/>
          <w:numId w:val="2"/>
        </w:numPr>
        <w:tabs>
          <w:tab w:val="num" w:pos="360"/>
          <w:tab w:val="num" w:pos="720"/>
        </w:tabs>
        <w:spacing w:before="120" w:after="180" w:line="240" w:lineRule="auto"/>
        <w:ind w:left="357" w:hanging="357"/>
        <w:jc w:val="both"/>
        <w:rPr>
          <w:rFonts w:ascii="Palatino Linotype" w:hAnsi="Palatino Linotype"/>
          <w:b/>
          <w:sz w:val="20"/>
          <w:szCs w:val="20"/>
          <w:lang w:val="az-Latn-AZ"/>
        </w:rPr>
      </w:pPr>
      <w:r w:rsidRPr="009D5316">
        <w:rPr>
          <w:rFonts w:ascii="Palatino Linotype" w:hAnsi="Palatino Linotype"/>
          <w:sz w:val="20"/>
          <w:szCs w:val="20"/>
          <w:lang w:val="az-Latn-AZ"/>
        </w:rPr>
        <w:lastRenderedPageBreak/>
        <w:fldChar w:fldCharType="begin"/>
      </w:r>
      <w:r w:rsidRPr="009D5316">
        <w:rPr>
          <w:rFonts w:ascii="Palatino Linotype" w:hAnsi="Palatino Linotype"/>
          <w:sz w:val="20"/>
          <w:szCs w:val="20"/>
          <w:lang w:val="az-Latn-AZ"/>
        </w:rPr>
        <w:instrText>HYPERLINK "https://e-qanun.az/framework/51225" \o "8 iyul 2022-ci il tarixli 581-VIQD nömrəli Azərbaycan Respublikasının Qanunu" \t "_blank"</w:instrText>
      </w:r>
      <w:r w:rsidRPr="009D5316">
        <w:rPr>
          <w:rFonts w:ascii="Palatino Linotype" w:hAnsi="Palatino Linotype"/>
          <w:sz w:val="20"/>
          <w:szCs w:val="20"/>
          <w:lang w:val="az-Latn-AZ"/>
        </w:rPr>
        <w:fldChar w:fldCharType="separate"/>
      </w:r>
      <w:r w:rsidRPr="009D5316">
        <w:rPr>
          <w:rStyle w:val="a3"/>
          <w:rFonts w:ascii="Palatino Linotype" w:hAnsi="Palatino Linotype"/>
          <w:sz w:val="20"/>
          <w:szCs w:val="20"/>
          <w:lang w:val="az-Latn-AZ"/>
        </w:rPr>
        <w:t xml:space="preserve">8 iyul 2022-ci il tarixli </w:t>
      </w:r>
      <w:r w:rsidRPr="009D5316">
        <w:rPr>
          <w:rStyle w:val="a3"/>
          <w:rFonts w:ascii="Palatino Linotype" w:hAnsi="Palatino Linotype"/>
          <w:b/>
          <w:bCs/>
          <w:sz w:val="20"/>
          <w:szCs w:val="20"/>
          <w:lang w:val="az-Latn-AZ"/>
        </w:rPr>
        <w:t>581-VIQD</w:t>
      </w:r>
      <w:r w:rsidRPr="009D5316">
        <w:rPr>
          <w:rStyle w:val="a3"/>
          <w:rFonts w:ascii="Palatino Linotype" w:hAnsi="Palatino Linotype"/>
          <w:sz w:val="20"/>
          <w:szCs w:val="20"/>
          <w:lang w:val="az-Latn-AZ"/>
        </w:rPr>
        <w:t xml:space="preserve"> nömrəli</w:t>
      </w:r>
      <w:r w:rsidRPr="009D5316">
        <w:rPr>
          <w:rFonts w:ascii="Palatino Linotype" w:hAnsi="Palatino Linotype"/>
          <w:sz w:val="20"/>
          <w:szCs w:val="20"/>
          <w:lang w:val="az-Latn-AZ"/>
        </w:rPr>
        <w:fldChar w:fldCharType="end"/>
      </w:r>
      <w:r w:rsidRPr="009D5316">
        <w:rPr>
          <w:rFonts w:ascii="Palatino Linotype" w:hAnsi="Palatino Linotype"/>
          <w:sz w:val="20"/>
          <w:szCs w:val="20"/>
          <w:lang w:val="az-Latn-AZ"/>
        </w:rPr>
        <w:t xml:space="preserve"> </w:t>
      </w:r>
      <w:r w:rsidRPr="009D5316">
        <w:rPr>
          <w:rFonts w:ascii="Palatino Linotype" w:hAnsi="Palatino Linotype"/>
          <w:color w:val="000000"/>
          <w:sz w:val="20"/>
          <w:szCs w:val="20"/>
          <w:lang w:val="az-Latn-AZ"/>
        </w:rPr>
        <w:t>Azərbaycan Respublikasının Qanunu</w:t>
      </w:r>
      <w:r w:rsidR="00C70726" w:rsidRPr="009D5316">
        <w:rPr>
          <w:rFonts w:ascii="Palatino Linotype" w:hAnsi="Palatino Linotype"/>
          <w:color w:val="000000"/>
          <w:sz w:val="20"/>
          <w:szCs w:val="20"/>
          <w:lang w:val="az-Latn-AZ"/>
        </w:rPr>
        <w:t xml:space="preserve"> </w:t>
      </w:r>
      <w:r w:rsidR="00C70726" w:rsidRPr="009D5316">
        <w:rPr>
          <w:rFonts w:ascii="Palatino Linotype" w:hAnsi="Palatino Linotype"/>
          <w:b/>
          <w:color w:val="000000"/>
          <w:sz w:val="20"/>
          <w:szCs w:val="20"/>
          <w:lang w:val="az-Latn-AZ"/>
        </w:rPr>
        <w:t>(</w:t>
      </w:r>
      <w:r w:rsidR="00A1449E">
        <w:rPr>
          <w:rFonts w:ascii="Palatino Linotype" w:hAnsi="Palatino Linotype"/>
          <w:b/>
          <w:bCs/>
          <w:sz w:val="20"/>
          <w:szCs w:val="20"/>
          <w:lang w:val="az-Latn-AZ"/>
        </w:rPr>
        <w:t>Azərbaycan Dövlət İnformasiya Agentliyinin (AZƏRTAC-ın) rəsmi internet saytı,</w:t>
      </w:r>
      <w:r w:rsidR="00C70726" w:rsidRPr="009D5316">
        <w:rPr>
          <w:rFonts w:ascii="Palatino Linotype" w:hAnsi="Palatino Linotype"/>
          <w:b/>
          <w:bCs/>
          <w:color w:val="000000"/>
          <w:sz w:val="20"/>
          <w:szCs w:val="20"/>
          <w:lang w:val="az-Latn-AZ"/>
        </w:rPr>
        <w:t xml:space="preserve"> 19 avqust 2022-ci il</w:t>
      </w:r>
      <w:r w:rsidR="00774489" w:rsidRPr="009D5316">
        <w:rPr>
          <w:rFonts w:ascii="Palatino Linotype" w:hAnsi="Palatino Linotype"/>
          <w:b/>
          <w:bCs/>
          <w:color w:val="000000"/>
          <w:sz w:val="20"/>
          <w:szCs w:val="20"/>
          <w:lang w:val="az-Latn-AZ"/>
        </w:rPr>
        <w:t>,</w:t>
      </w:r>
      <w:r w:rsidR="00C70726" w:rsidRPr="009D5316">
        <w:rPr>
          <w:rFonts w:ascii="Palatino Linotype" w:hAnsi="Palatino Linotype"/>
          <w:b/>
          <w:bCs/>
          <w:color w:val="000000"/>
          <w:sz w:val="20"/>
          <w:szCs w:val="20"/>
          <w:lang w:val="az-Latn-AZ"/>
        </w:rPr>
        <w:t xml:space="preserve"> “Azərbaycan” qəzeti 20 avqust</w:t>
      </w:r>
      <w:r w:rsidR="00C70726" w:rsidRPr="009D5316">
        <w:rPr>
          <w:rFonts w:ascii="Palatino Linotype" w:hAnsi="Palatino Linotype"/>
          <w:b/>
          <w:sz w:val="20"/>
          <w:szCs w:val="20"/>
          <w:lang w:val="az-Latn-AZ"/>
        </w:rPr>
        <w:t xml:space="preserve"> 2022-ci</w:t>
      </w:r>
      <w:r w:rsidR="00C70726" w:rsidRPr="009D5316">
        <w:rPr>
          <w:rFonts w:ascii="Palatino Linotype" w:hAnsi="Palatino Linotype"/>
          <w:b/>
          <w:bCs/>
          <w:color w:val="000000"/>
          <w:sz w:val="20"/>
          <w:szCs w:val="20"/>
          <w:lang w:val="az-Latn-AZ"/>
        </w:rPr>
        <w:t xml:space="preserve"> il, № 177</w:t>
      </w:r>
      <w:r w:rsidR="001517FF" w:rsidRPr="009D5316">
        <w:rPr>
          <w:rFonts w:ascii="Palatino Linotype" w:hAnsi="Palatino Linotype"/>
          <w:b/>
          <w:bCs/>
          <w:sz w:val="20"/>
          <w:szCs w:val="20"/>
          <w:lang w:val="az-Latn-AZ"/>
        </w:rPr>
        <w:t xml:space="preserve">, </w:t>
      </w:r>
      <w:r w:rsidR="001517FF" w:rsidRPr="009D5316">
        <w:rPr>
          <w:rFonts w:ascii="Palatino Linotype" w:hAnsi="Palatino Linotype"/>
          <w:b/>
          <w:sz w:val="20"/>
          <w:szCs w:val="20"/>
          <w:lang w:val="az-Latn-AZ"/>
        </w:rPr>
        <w:t>Azərbaycan Respublikasının Qanunvericilik Toplusu, 2022-ci il, №8, maddə 828</w:t>
      </w:r>
      <w:r w:rsidR="00C70726" w:rsidRPr="009D5316">
        <w:rPr>
          <w:rFonts w:ascii="Palatino Linotype" w:hAnsi="Palatino Linotype"/>
          <w:b/>
          <w:color w:val="000000"/>
          <w:sz w:val="20"/>
          <w:szCs w:val="20"/>
          <w:lang w:val="az-Latn-AZ"/>
        </w:rPr>
        <w:t>)</w:t>
      </w:r>
      <w:bookmarkEnd w:id="24"/>
    </w:p>
    <w:p w14:paraId="078F370E" w14:textId="0B5865AA" w:rsidR="00ED5782" w:rsidRPr="0093067D" w:rsidRDefault="00B9620C" w:rsidP="00C8036F">
      <w:pPr>
        <w:numPr>
          <w:ilvl w:val="0"/>
          <w:numId w:val="2"/>
        </w:numPr>
        <w:tabs>
          <w:tab w:val="num" w:pos="360"/>
          <w:tab w:val="num" w:pos="720"/>
        </w:tabs>
        <w:spacing w:before="120" w:after="180" w:line="240" w:lineRule="auto"/>
        <w:ind w:left="357" w:hanging="357"/>
        <w:jc w:val="both"/>
        <w:rPr>
          <w:rFonts w:ascii="Palatino Linotype" w:hAnsi="Palatino Linotype"/>
          <w:b/>
          <w:sz w:val="20"/>
          <w:szCs w:val="20"/>
          <w:lang w:val="az-Latn-AZ"/>
        </w:rPr>
      </w:pPr>
      <w:hyperlink r:id="rId26" w:tgtFrame="_blank" w:tooltip="Azərbaycan Respublikasının 2 dekabr 2022-ci il tarixli 666-VIQD nömrəli Qanunu" w:history="1">
        <w:r w:rsidR="00ED5782" w:rsidRPr="009D5316">
          <w:rPr>
            <w:rStyle w:val="a3"/>
            <w:rFonts w:ascii="Palatino Linotype" w:hAnsi="Palatino Linotype"/>
            <w:sz w:val="20"/>
            <w:szCs w:val="20"/>
            <w:lang w:val="az-Latn-AZ"/>
          </w:rPr>
          <w:t xml:space="preserve">2 dekabr 2022-ci il tarixli </w:t>
        </w:r>
        <w:r w:rsidR="00ED5782" w:rsidRPr="009D5316">
          <w:rPr>
            <w:rStyle w:val="a3"/>
            <w:rFonts w:ascii="Palatino Linotype" w:hAnsi="Palatino Linotype"/>
            <w:b/>
            <w:bCs/>
            <w:sz w:val="20"/>
            <w:szCs w:val="20"/>
            <w:lang w:val="az-Latn-AZ"/>
          </w:rPr>
          <w:t>666-VIQD</w:t>
        </w:r>
        <w:r w:rsidR="00ED5782" w:rsidRPr="009D5316">
          <w:rPr>
            <w:rStyle w:val="a3"/>
            <w:rFonts w:ascii="Palatino Linotype" w:hAnsi="Palatino Linotype"/>
            <w:sz w:val="20"/>
            <w:szCs w:val="20"/>
            <w:lang w:val="az-Latn-AZ"/>
          </w:rPr>
          <w:t xml:space="preserve"> nömrəli</w:t>
        </w:r>
      </w:hyperlink>
      <w:r w:rsidR="00ED5782" w:rsidRPr="009D5316">
        <w:rPr>
          <w:rFonts w:ascii="Palatino Linotype" w:hAnsi="Palatino Linotype"/>
          <w:sz w:val="20"/>
          <w:szCs w:val="20"/>
          <w:lang w:val="az-Latn-AZ"/>
        </w:rPr>
        <w:t xml:space="preserve"> </w:t>
      </w:r>
      <w:r w:rsidR="00ED5782" w:rsidRPr="009D5316">
        <w:rPr>
          <w:rFonts w:ascii="Palatino Linotype" w:hAnsi="Palatino Linotype"/>
          <w:color w:val="000000"/>
          <w:sz w:val="20"/>
          <w:szCs w:val="20"/>
          <w:lang w:val="az-Latn-AZ"/>
        </w:rPr>
        <w:t xml:space="preserve">Azərbaycan Respublikasının Qanunu </w:t>
      </w:r>
      <w:r w:rsidR="00ED5782" w:rsidRPr="009D5316">
        <w:rPr>
          <w:rFonts w:ascii="Palatino Linotype" w:hAnsi="Palatino Linotype"/>
          <w:b/>
          <w:color w:val="000000"/>
          <w:sz w:val="20"/>
          <w:szCs w:val="20"/>
          <w:lang w:val="az-Latn-AZ"/>
        </w:rPr>
        <w:t>(</w:t>
      </w:r>
      <w:r w:rsidR="00A1449E">
        <w:rPr>
          <w:rFonts w:ascii="Palatino Linotype" w:hAnsi="Palatino Linotype"/>
          <w:b/>
          <w:bCs/>
          <w:sz w:val="20"/>
          <w:szCs w:val="20"/>
          <w:lang w:val="az-Latn-AZ"/>
        </w:rPr>
        <w:t>Azərbaycan Dövlət İnformasiya Agentliyinin (AZƏRTAC-ın) rəsmi internet saytı,</w:t>
      </w:r>
      <w:r w:rsidR="00ED5782" w:rsidRPr="009D5316">
        <w:rPr>
          <w:rFonts w:ascii="Palatino Linotype" w:hAnsi="Palatino Linotype"/>
          <w:b/>
          <w:bCs/>
          <w:color w:val="000000"/>
          <w:sz w:val="20"/>
          <w:szCs w:val="20"/>
          <w:lang w:val="az-Latn-AZ"/>
        </w:rPr>
        <w:t xml:space="preserve"> 24 yanvar 2023-cü il, “Azərbaycan” qəzeti 25 yanvar</w:t>
      </w:r>
      <w:r w:rsidR="00ED5782" w:rsidRPr="009D5316">
        <w:rPr>
          <w:rFonts w:ascii="Palatino Linotype" w:hAnsi="Palatino Linotype"/>
          <w:b/>
          <w:sz w:val="20"/>
          <w:szCs w:val="20"/>
          <w:lang w:val="az-Latn-AZ"/>
        </w:rPr>
        <w:t xml:space="preserve"> 2023-cü</w:t>
      </w:r>
      <w:r w:rsidR="00ED5782" w:rsidRPr="009D5316">
        <w:rPr>
          <w:rFonts w:ascii="Palatino Linotype" w:hAnsi="Palatino Linotype"/>
          <w:b/>
          <w:bCs/>
          <w:color w:val="000000"/>
          <w:sz w:val="20"/>
          <w:szCs w:val="20"/>
          <w:lang w:val="az-Latn-AZ"/>
        </w:rPr>
        <w:t xml:space="preserve"> il, № </w:t>
      </w:r>
      <w:r w:rsidR="00ED5782" w:rsidRPr="000C2755">
        <w:rPr>
          <w:rFonts w:ascii="Palatino Linotype" w:hAnsi="Palatino Linotype"/>
          <w:b/>
          <w:bCs/>
          <w:color w:val="000000"/>
          <w:sz w:val="20"/>
          <w:szCs w:val="20"/>
          <w:lang w:val="az-Latn-AZ"/>
        </w:rPr>
        <w:t>16</w:t>
      </w:r>
      <w:r w:rsidR="000B5AFD" w:rsidRPr="00F950D9">
        <w:rPr>
          <w:rFonts w:ascii="Palatino Linotype" w:hAnsi="Palatino Linotype"/>
          <w:b/>
          <w:sz w:val="20"/>
          <w:szCs w:val="20"/>
          <w:lang w:val="az-Latn-AZ"/>
        </w:rPr>
        <w:t>, Azərbaycan Respublikasının Qanunvericilik Toplusu, 2023-cü il, № 1, maddə 1</w:t>
      </w:r>
      <w:r w:rsidR="000B5AFD" w:rsidRPr="000B5AFD">
        <w:rPr>
          <w:rFonts w:ascii="Palatino Linotype" w:hAnsi="Palatino Linotype"/>
          <w:b/>
          <w:lang w:val="az-Latn-AZ"/>
        </w:rPr>
        <w:t>9</w:t>
      </w:r>
      <w:r w:rsidR="00ED5782" w:rsidRPr="009D5316">
        <w:rPr>
          <w:rFonts w:ascii="Palatino Linotype" w:hAnsi="Palatino Linotype"/>
          <w:b/>
          <w:color w:val="000000"/>
          <w:sz w:val="20"/>
          <w:szCs w:val="20"/>
          <w:lang w:val="az-Latn-AZ"/>
        </w:rPr>
        <w:t>)</w:t>
      </w:r>
      <w:r w:rsidR="00ED5782" w:rsidRPr="000C2755">
        <w:rPr>
          <w:rFonts w:ascii="Palatino Linotype" w:hAnsi="Palatino Linotype"/>
          <w:b/>
          <w:color w:val="000000"/>
          <w:sz w:val="20"/>
          <w:szCs w:val="20"/>
          <w:lang w:val="az-Latn-AZ"/>
        </w:rPr>
        <w:t xml:space="preserve"> </w:t>
      </w:r>
    </w:p>
    <w:p w14:paraId="7DD3DE32" w14:textId="4E0EBBF3" w:rsidR="0093067D" w:rsidRPr="000C2755" w:rsidRDefault="00B9620C" w:rsidP="00C8036F">
      <w:pPr>
        <w:numPr>
          <w:ilvl w:val="0"/>
          <w:numId w:val="2"/>
        </w:numPr>
        <w:tabs>
          <w:tab w:val="num" w:pos="360"/>
          <w:tab w:val="num" w:pos="720"/>
        </w:tabs>
        <w:spacing w:before="120" w:after="180" w:line="240" w:lineRule="auto"/>
        <w:ind w:left="357" w:hanging="357"/>
        <w:jc w:val="both"/>
        <w:rPr>
          <w:rFonts w:ascii="Palatino Linotype" w:hAnsi="Palatino Linotype"/>
          <w:b/>
          <w:sz w:val="20"/>
          <w:szCs w:val="20"/>
          <w:lang w:val="az-Latn-AZ"/>
        </w:rPr>
      </w:pPr>
      <w:hyperlink r:id="rId27" w:tgtFrame="_blank" w:tooltip="Azərbaycan Respublikasının 20 dekabr 2022-ci il tarixli 739-VIQD nömrəli Qanunu" w:history="1">
        <w:r w:rsidR="0093067D" w:rsidRPr="000742BB">
          <w:rPr>
            <w:rStyle w:val="a3"/>
            <w:rFonts w:ascii="Palatino Linotype" w:hAnsi="Palatino Linotype"/>
            <w:sz w:val="20"/>
            <w:szCs w:val="20"/>
            <w:lang w:val="az-Latn-AZ"/>
          </w:rPr>
          <w:t xml:space="preserve">20 dekabr 2022-ci il tarixli </w:t>
        </w:r>
        <w:r w:rsidR="000742BB" w:rsidRPr="003A0DA9">
          <w:rPr>
            <w:rStyle w:val="a3"/>
            <w:rFonts w:ascii="Palatino Linotype" w:hAnsi="Palatino Linotype"/>
            <w:b/>
            <w:lang w:val="az-Latn-AZ"/>
          </w:rPr>
          <w:t>739</w:t>
        </w:r>
        <w:r w:rsidR="000742BB" w:rsidRPr="003A0DA9">
          <w:rPr>
            <w:rStyle w:val="a3"/>
            <w:rFonts w:ascii="Palatino Linotype" w:hAnsi="Palatino Linotype"/>
            <w:lang w:val="az-Latn-AZ"/>
          </w:rPr>
          <w:t>-</w:t>
        </w:r>
        <w:r w:rsidR="000742BB" w:rsidRPr="000742BB">
          <w:rPr>
            <w:rStyle w:val="a3"/>
            <w:rFonts w:ascii="Palatino Linotype" w:hAnsi="Palatino Linotype"/>
            <w:b/>
            <w:lang w:val="az-Latn-AZ"/>
          </w:rPr>
          <w:t>VIQD</w:t>
        </w:r>
        <w:r w:rsidR="000742BB" w:rsidRPr="000742BB">
          <w:rPr>
            <w:rStyle w:val="a3"/>
            <w:rFonts w:ascii="Palatino Linotype" w:hAnsi="Palatino Linotype"/>
            <w:lang w:val="az-Latn-AZ"/>
          </w:rPr>
          <w:t xml:space="preserve"> nömrəli</w:t>
        </w:r>
      </w:hyperlink>
      <w:r w:rsidR="000742BB">
        <w:rPr>
          <w:rFonts w:ascii="Palatino Linotype" w:hAnsi="Palatino Linotype"/>
          <w:lang w:val="az-Latn-AZ"/>
        </w:rPr>
        <w:t xml:space="preserve"> </w:t>
      </w:r>
      <w:r w:rsidR="0093067D">
        <w:rPr>
          <w:rFonts w:ascii="Palatino Linotype" w:hAnsi="Palatino Linotype"/>
          <w:color w:val="000000"/>
          <w:sz w:val="20"/>
          <w:szCs w:val="20"/>
          <w:lang w:val="az-Latn-AZ"/>
        </w:rPr>
        <w:t xml:space="preserve">Azərbaycan Respublikasının Qanunu </w:t>
      </w:r>
      <w:r w:rsidR="0093067D">
        <w:rPr>
          <w:rFonts w:ascii="Palatino Linotype" w:hAnsi="Palatino Linotype"/>
          <w:b/>
          <w:color w:val="000000"/>
          <w:sz w:val="20"/>
          <w:szCs w:val="20"/>
          <w:lang w:val="az-Latn-AZ"/>
        </w:rPr>
        <w:t>(</w:t>
      </w:r>
      <w:r w:rsidR="00A1449E">
        <w:rPr>
          <w:rFonts w:ascii="Palatino Linotype" w:hAnsi="Palatino Linotype"/>
          <w:b/>
          <w:bCs/>
          <w:sz w:val="20"/>
          <w:szCs w:val="20"/>
          <w:lang w:val="az-Latn-AZ"/>
        </w:rPr>
        <w:t>Azərbaycan Dövlət İnformasiya Agentliyinin (AZƏRTAC-ın) rəsmi internet saytı,</w:t>
      </w:r>
      <w:r w:rsidR="0093067D">
        <w:rPr>
          <w:rFonts w:ascii="Palatino Linotype" w:hAnsi="Palatino Linotype"/>
          <w:b/>
          <w:color w:val="000000"/>
          <w:sz w:val="20"/>
          <w:szCs w:val="20"/>
          <w:lang w:val="az-Latn-AZ"/>
        </w:rPr>
        <w:t xml:space="preserve"> 9 fevral</w:t>
      </w:r>
      <w:r w:rsidR="0093067D">
        <w:rPr>
          <w:rFonts w:ascii="Palatino Linotype" w:hAnsi="Palatino Linotype"/>
          <w:b/>
          <w:sz w:val="20"/>
          <w:szCs w:val="20"/>
          <w:lang w:val="az-Latn-AZ"/>
        </w:rPr>
        <w:t xml:space="preserve"> 2023-cü</w:t>
      </w:r>
      <w:r w:rsidR="0093067D">
        <w:rPr>
          <w:rFonts w:ascii="Palatino Linotype" w:hAnsi="Palatino Linotype"/>
          <w:b/>
          <w:bCs/>
          <w:color w:val="000000"/>
          <w:sz w:val="20"/>
          <w:szCs w:val="20"/>
          <w:lang w:val="az-Latn-AZ"/>
        </w:rPr>
        <w:t xml:space="preserve"> il, “Azərbaycan” qəzeti, 10 fevral</w:t>
      </w:r>
      <w:r w:rsidR="0093067D">
        <w:rPr>
          <w:rFonts w:ascii="Palatino Linotype" w:hAnsi="Palatino Linotype"/>
          <w:b/>
          <w:sz w:val="20"/>
          <w:szCs w:val="20"/>
          <w:lang w:val="az-Latn-AZ"/>
        </w:rPr>
        <w:t xml:space="preserve"> 2023-cü</w:t>
      </w:r>
      <w:r w:rsidR="0093067D">
        <w:rPr>
          <w:rFonts w:ascii="Palatino Linotype" w:hAnsi="Palatino Linotype"/>
          <w:b/>
          <w:bCs/>
          <w:color w:val="000000"/>
          <w:sz w:val="20"/>
          <w:szCs w:val="20"/>
          <w:lang w:val="az-Latn-AZ"/>
        </w:rPr>
        <w:t xml:space="preserve"> il, № 30</w:t>
      </w:r>
      <w:r w:rsidR="00A1449E" w:rsidRPr="00F77548">
        <w:rPr>
          <w:rFonts w:ascii="Palatino Linotype" w:hAnsi="Palatino Linotype"/>
          <w:b/>
          <w:sz w:val="20"/>
          <w:szCs w:val="20"/>
          <w:lang w:val="az-Latn-AZ"/>
        </w:rPr>
        <w:t>, Azərbaycan Respublikasının Qanunvericilik Toplusu, 2023-cü il, № 2, maddə 1</w:t>
      </w:r>
      <w:r w:rsidR="00A1449E" w:rsidRPr="00A1449E">
        <w:rPr>
          <w:rFonts w:ascii="Palatino Linotype" w:hAnsi="Palatino Linotype"/>
          <w:b/>
          <w:sz w:val="20"/>
          <w:szCs w:val="20"/>
          <w:lang w:val="az-Latn-AZ"/>
        </w:rPr>
        <w:t>9</w:t>
      </w:r>
      <w:r w:rsidR="00A1449E">
        <w:rPr>
          <w:rFonts w:ascii="Palatino Linotype" w:hAnsi="Palatino Linotype"/>
          <w:b/>
          <w:sz w:val="20"/>
          <w:szCs w:val="20"/>
          <w:lang w:val="az-Latn-AZ"/>
        </w:rPr>
        <w:t>2</w:t>
      </w:r>
      <w:r w:rsidR="0093067D">
        <w:rPr>
          <w:rFonts w:ascii="Palatino Linotype" w:hAnsi="Palatino Linotype"/>
          <w:b/>
          <w:color w:val="000000"/>
          <w:sz w:val="20"/>
          <w:szCs w:val="20"/>
          <w:lang w:val="az-Latn-AZ"/>
        </w:rPr>
        <w:t>)</w:t>
      </w:r>
    </w:p>
    <w:p w14:paraId="7B565024" w14:textId="6113E085" w:rsidR="000C2755" w:rsidRPr="003A0DA9" w:rsidRDefault="00B9620C" w:rsidP="00C8036F">
      <w:pPr>
        <w:numPr>
          <w:ilvl w:val="0"/>
          <w:numId w:val="2"/>
        </w:numPr>
        <w:tabs>
          <w:tab w:val="num" w:pos="360"/>
          <w:tab w:val="num" w:pos="720"/>
        </w:tabs>
        <w:spacing w:before="120" w:after="180" w:line="240" w:lineRule="auto"/>
        <w:ind w:left="357" w:hanging="357"/>
        <w:jc w:val="both"/>
        <w:rPr>
          <w:rFonts w:ascii="Palatino Linotype" w:hAnsi="Palatino Linotype"/>
          <w:b/>
          <w:sz w:val="20"/>
          <w:szCs w:val="20"/>
          <w:lang w:val="az-Latn-AZ"/>
        </w:rPr>
      </w:pPr>
      <w:hyperlink r:id="rId28" w:tgtFrame="_blank" w:tooltip="Azərbaycan Respublikasının 27 dekabr 2022-ci il tarixli 776-VIQD nömrəli Qanunu" w:history="1">
        <w:r w:rsidR="003C1B79">
          <w:rPr>
            <w:rStyle w:val="a3"/>
            <w:rFonts w:ascii="Palatino Linotype" w:hAnsi="Palatino Linotype"/>
            <w:sz w:val="20"/>
            <w:szCs w:val="20"/>
            <w:lang w:val="az-Latn-AZ"/>
          </w:rPr>
          <w:t xml:space="preserve">27 dekabr 2022-ci il tarixli </w:t>
        </w:r>
        <w:r w:rsidR="003C1B79">
          <w:rPr>
            <w:rStyle w:val="a3"/>
            <w:rFonts w:ascii="Palatino Linotype" w:hAnsi="Palatino Linotype"/>
            <w:b/>
            <w:sz w:val="20"/>
            <w:szCs w:val="20"/>
            <w:shd w:val="clear" w:color="auto" w:fill="FFFFFF"/>
            <w:lang w:val="az-Latn-AZ"/>
          </w:rPr>
          <w:t>776-VIQD</w:t>
        </w:r>
        <w:r w:rsidR="003C1B79">
          <w:rPr>
            <w:rStyle w:val="a3"/>
            <w:rFonts w:ascii="Palatino Linotype" w:hAnsi="Palatino Linotype"/>
            <w:sz w:val="20"/>
            <w:szCs w:val="20"/>
            <w:shd w:val="clear" w:color="auto" w:fill="FFFFFF"/>
            <w:lang w:val="az-Latn-AZ"/>
          </w:rPr>
          <w:t xml:space="preserve"> nömrəli</w:t>
        </w:r>
      </w:hyperlink>
      <w:r w:rsidR="003C1B79">
        <w:rPr>
          <w:rFonts w:ascii="Palatino Linotype" w:hAnsi="Palatino Linotype"/>
          <w:sz w:val="20"/>
          <w:szCs w:val="20"/>
          <w:lang w:val="az-Latn-AZ"/>
        </w:rPr>
        <w:t xml:space="preserve"> </w:t>
      </w:r>
      <w:r w:rsidR="003C1B79">
        <w:rPr>
          <w:rFonts w:ascii="Palatino Linotype" w:hAnsi="Palatino Linotype"/>
          <w:color w:val="000000"/>
          <w:sz w:val="20"/>
          <w:szCs w:val="20"/>
          <w:lang w:val="az-Latn-AZ"/>
        </w:rPr>
        <w:t xml:space="preserve">Azərbaycan Respublikasının Qanunu </w:t>
      </w:r>
      <w:r w:rsidR="003C1B79">
        <w:rPr>
          <w:rFonts w:ascii="Palatino Linotype" w:hAnsi="Palatino Linotype"/>
          <w:b/>
          <w:color w:val="000000"/>
          <w:sz w:val="20"/>
          <w:szCs w:val="20"/>
          <w:lang w:val="az-Latn-AZ"/>
        </w:rPr>
        <w:t>(</w:t>
      </w:r>
      <w:r w:rsidR="00A1449E">
        <w:rPr>
          <w:rFonts w:ascii="Palatino Linotype" w:hAnsi="Palatino Linotype"/>
          <w:b/>
          <w:bCs/>
          <w:sz w:val="20"/>
          <w:szCs w:val="20"/>
          <w:lang w:val="az-Latn-AZ"/>
        </w:rPr>
        <w:t>Azərbaycan Dövlət İnformasiya Agentliyinin (AZƏRTAC-ın) rəsmi internet saytı,</w:t>
      </w:r>
      <w:r w:rsidR="003C1B79">
        <w:rPr>
          <w:rFonts w:ascii="Palatino Linotype" w:hAnsi="Palatino Linotype"/>
          <w:b/>
          <w:color w:val="000000"/>
          <w:sz w:val="20"/>
          <w:szCs w:val="20"/>
          <w:lang w:val="az-Latn-AZ"/>
        </w:rPr>
        <w:t xml:space="preserve"> 1 fevral</w:t>
      </w:r>
      <w:r w:rsidR="003C1B79">
        <w:rPr>
          <w:rFonts w:ascii="Palatino Linotype" w:hAnsi="Palatino Linotype"/>
          <w:b/>
          <w:sz w:val="20"/>
          <w:szCs w:val="20"/>
          <w:lang w:val="az-Latn-AZ"/>
        </w:rPr>
        <w:t xml:space="preserve"> 2023-cü</w:t>
      </w:r>
      <w:r w:rsidR="003C1B79">
        <w:rPr>
          <w:rFonts w:ascii="Palatino Linotype" w:hAnsi="Palatino Linotype"/>
          <w:b/>
          <w:bCs/>
          <w:color w:val="000000"/>
          <w:sz w:val="20"/>
          <w:szCs w:val="20"/>
          <w:lang w:val="az-Latn-AZ"/>
        </w:rPr>
        <w:t xml:space="preserve"> il, “Azərbaycan” qəzeti, 2 fevral</w:t>
      </w:r>
      <w:r w:rsidR="003C1B79">
        <w:rPr>
          <w:rFonts w:ascii="Palatino Linotype" w:hAnsi="Palatino Linotype"/>
          <w:b/>
          <w:sz w:val="20"/>
          <w:szCs w:val="20"/>
          <w:lang w:val="az-Latn-AZ"/>
        </w:rPr>
        <w:t xml:space="preserve"> 2023-cü</w:t>
      </w:r>
      <w:r w:rsidR="003C1B79">
        <w:rPr>
          <w:rFonts w:ascii="Palatino Linotype" w:hAnsi="Palatino Linotype"/>
          <w:b/>
          <w:bCs/>
          <w:color w:val="000000"/>
          <w:sz w:val="20"/>
          <w:szCs w:val="20"/>
          <w:lang w:val="az-Latn-AZ"/>
        </w:rPr>
        <w:t xml:space="preserve"> il, № 23</w:t>
      </w:r>
      <w:r w:rsidR="00E75612" w:rsidRPr="006A69A0">
        <w:rPr>
          <w:rFonts w:ascii="Palatino Linotype" w:hAnsi="Palatino Linotype"/>
          <w:b/>
          <w:sz w:val="20"/>
          <w:szCs w:val="20"/>
          <w:lang w:val="az-Latn-AZ"/>
        </w:rPr>
        <w:t>, Azərbaycan Respublikasının Qanunvericilik Toplusu, 2023-cü il, № 2, maddə 207</w:t>
      </w:r>
      <w:r w:rsidR="003C1B79">
        <w:rPr>
          <w:rFonts w:ascii="Palatino Linotype" w:hAnsi="Palatino Linotype"/>
          <w:b/>
          <w:color w:val="000000"/>
          <w:sz w:val="20"/>
          <w:szCs w:val="20"/>
          <w:lang w:val="az-Latn-AZ"/>
        </w:rPr>
        <w:t>)</w:t>
      </w:r>
    </w:p>
    <w:p w14:paraId="39989F86" w14:textId="4488C75B" w:rsidR="003A0DA9" w:rsidRPr="002F43C2" w:rsidRDefault="00B9620C" w:rsidP="00C8036F">
      <w:pPr>
        <w:numPr>
          <w:ilvl w:val="0"/>
          <w:numId w:val="2"/>
        </w:numPr>
        <w:tabs>
          <w:tab w:val="num" w:pos="360"/>
          <w:tab w:val="num" w:pos="720"/>
        </w:tabs>
        <w:spacing w:before="120" w:after="180" w:line="240" w:lineRule="auto"/>
        <w:ind w:left="357" w:hanging="357"/>
        <w:jc w:val="both"/>
        <w:rPr>
          <w:rFonts w:ascii="Palatino Linotype" w:hAnsi="Palatino Linotype"/>
          <w:b/>
          <w:sz w:val="20"/>
          <w:szCs w:val="20"/>
          <w:lang w:val="az-Latn-AZ"/>
        </w:rPr>
      </w:pPr>
      <w:hyperlink r:id="rId29" w:tgtFrame="_blank" w:tooltip="24 fevral 2023-cü il tarixli 823-VIQD nömrəli Azərbaycan Respublikasının Qanunu" w:history="1">
        <w:r w:rsidR="003A0DA9" w:rsidRPr="005E7333">
          <w:rPr>
            <w:rStyle w:val="a3"/>
            <w:rFonts w:ascii="Palatino Linotype" w:hAnsi="Palatino Linotype"/>
            <w:sz w:val="20"/>
            <w:szCs w:val="20"/>
            <w:lang w:val="az-Latn-AZ"/>
          </w:rPr>
          <w:t>24 fevral 2023-cü il tarixli</w:t>
        </w:r>
        <w:r w:rsidR="005E7333" w:rsidRPr="005E7333">
          <w:rPr>
            <w:rStyle w:val="a3"/>
            <w:rFonts w:ascii="Palatino Linotype" w:hAnsi="Palatino Linotype"/>
            <w:sz w:val="20"/>
            <w:szCs w:val="20"/>
            <w:lang w:val="az-Latn-AZ"/>
          </w:rPr>
          <w:t xml:space="preserve"> </w:t>
        </w:r>
        <w:r w:rsidR="005E7333" w:rsidRPr="005E7333">
          <w:rPr>
            <w:rStyle w:val="a3"/>
            <w:rFonts w:ascii="Palatino Linotype" w:hAnsi="Palatino Linotype"/>
            <w:b/>
            <w:sz w:val="20"/>
            <w:szCs w:val="20"/>
            <w:lang w:val="az-Latn-AZ"/>
          </w:rPr>
          <w:t>823-VIQD</w:t>
        </w:r>
        <w:r w:rsidR="003A0DA9" w:rsidRPr="005E7333">
          <w:rPr>
            <w:rStyle w:val="a3"/>
            <w:rFonts w:ascii="Palatino Linotype" w:hAnsi="Palatino Linotype"/>
            <w:sz w:val="20"/>
            <w:szCs w:val="20"/>
            <w:lang w:val="az-Latn-AZ"/>
          </w:rPr>
          <w:t xml:space="preserve"> </w:t>
        </w:r>
        <w:r w:rsidR="003A0DA9" w:rsidRPr="005E7333">
          <w:rPr>
            <w:rStyle w:val="a3"/>
            <w:rFonts w:ascii="Palatino Linotype" w:hAnsi="Palatino Linotype"/>
            <w:sz w:val="20"/>
            <w:szCs w:val="20"/>
            <w:shd w:val="clear" w:color="auto" w:fill="FFFFFF"/>
            <w:lang w:val="az-Latn-AZ"/>
          </w:rPr>
          <w:t>nömrəli</w:t>
        </w:r>
      </w:hyperlink>
      <w:r w:rsidR="003A0DA9">
        <w:rPr>
          <w:rFonts w:ascii="Palatino Linotype" w:hAnsi="Palatino Linotype"/>
          <w:sz w:val="20"/>
          <w:szCs w:val="20"/>
          <w:lang w:val="az-Latn-AZ"/>
        </w:rPr>
        <w:t xml:space="preserve"> </w:t>
      </w:r>
      <w:r w:rsidR="003A0DA9">
        <w:rPr>
          <w:rFonts w:ascii="Palatino Linotype" w:hAnsi="Palatino Linotype"/>
          <w:color w:val="000000"/>
          <w:sz w:val="20"/>
          <w:szCs w:val="20"/>
          <w:lang w:val="az-Latn-AZ"/>
        </w:rPr>
        <w:t xml:space="preserve">Azərbaycan Respublikasının Qanunu </w:t>
      </w:r>
      <w:r w:rsidR="003A0DA9">
        <w:rPr>
          <w:rFonts w:ascii="Palatino Linotype" w:hAnsi="Palatino Linotype"/>
          <w:b/>
          <w:color w:val="000000"/>
          <w:sz w:val="20"/>
          <w:szCs w:val="20"/>
          <w:lang w:val="az-Latn-AZ"/>
        </w:rPr>
        <w:t>(</w:t>
      </w:r>
      <w:r w:rsidR="00A1449E">
        <w:rPr>
          <w:rFonts w:ascii="Palatino Linotype" w:hAnsi="Palatino Linotype"/>
          <w:b/>
          <w:bCs/>
          <w:sz w:val="20"/>
          <w:szCs w:val="20"/>
          <w:lang w:val="az-Latn-AZ"/>
        </w:rPr>
        <w:t>Azərbaycan Dövlət İnformasiya Agentliyinin (AZƏRTAC-ın) rəsmi internet saytı,</w:t>
      </w:r>
      <w:r w:rsidR="003A0DA9">
        <w:rPr>
          <w:rFonts w:ascii="Palatino Linotype" w:hAnsi="Palatino Linotype"/>
          <w:b/>
          <w:color w:val="000000"/>
          <w:sz w:val="20"/>
          <w:szCs w:val="20"/>
          <w:lang w:val="az-Latn-AZ"/>
        </w:rPr>
        <w:t xml:space="preserve"> 31 mart</w:t>
      </w:r>
      <w:r w:rsidR="003A0DA9">
        <w:rPr>
          <w:rFonts w:ascii="Palatino Linotype" w:hAnsi="Palatino Linotype"/>
          <w:b/>
          <w:sz w:val="20"/>
          <w:szCs w:val="20"/>
          <w:lang w:val="az-Latn-AZ"/>
        </w:rPr>
        <w:t xml:space="preserve"> 2023-cü</w:t>
      </w:r>
      <w:r w:rsidR="003A0DA9">
        <w:rPr>
          <w:rFonts w:ascii="Palatino Linotype" w:hAnsi="Palatino Linotype"/>
          <w:b/>
          <w:bCs/>
          <w:color w:val="000000"/>
          <w:sz w:val="20"/>
          <w:szCs w:val="20"/>
          <w:lang w:val="az-Latn-AZ"/>
        </w:rPr>
        <w:t xml:space="preserve"> il, “Azərbaycan” qəzeti, 1 aprel</w:t>
      </w:r>
      <w:r w:rsidR="003A0DA9">
        <w:rPr>
          <w:rFonts w:ascii="Palatino Linotype" w:hAnsi="Palatino Linotype"/>
          <w:b/>
          <w:sz w:val="20"/>
          <w:szCs w:val="20"/>
          <w:lang w:val="az-Latn-AZ"/>
        </w:rPr>
        <w:t xml:space="preserve"> 2023-cü</w:t>
      </w:r>
      <w:r w:rsidR="003A0DA9">
        <w:rPr>
          <w:rFonts w:ascii="Palatino Linotype" w:hAnsi="Palatino Linotype"/>
          <w:b/>
          <w:bCs/>
          <w:color w:val="000000"/>
          <w:sz w:val="20"/>
          <w:szCs w:val="20"/>
          <w:lang w:val="az-Latn-AZ"/>
        </w:rPr>
        <w:t xml:space="preserve"> il, № 66</w:t>
      </w:r>
      <w:r w:rsidR="00C80BC4" w:rsidRPr="00427CD2">
        <w:rPr>
          <w:rFonts w:ascii="Palatino Linotype" w:hAnsi="Palatino Linotype"/>
          <w:b/>
          <w:sz w:val="20"/>
          <w:szCs w:val="20"/>
          <w:lang w:val="az-Latn-AZ"/>
        </w:rPr>
        <w:t xml:space="preserve">, Azərbaycan Respublikasının Qanunvericilik Toplusu, 2023-cü il, № </w:t>
      </w:r>
      <w:r w:rsidR="00C80BC4">
        <w:rPr>
          <w:rFonts w:ascii="Palatino Linotype" w:hAnsi="Palatino Linotype"/>
          <w:b/>
          <w:sz w:val="20"/>
          <w:szCs w:val="20"/>
          <w:lang w:val="az-Latn-AZ"/>
        </w:rPr>
        <w:t>3</w:t>
      </w:r>
      <w:r w:rsidR="00C80BC4" w:rsidRPr="00427CD2">
        <w:rPr>
          <w:rFonts w:ascii="Palatino Linotype" w:hAnsi="Palatino Linotype"/>
          <w:b/>
          <w:sz w:val="20"/>
          <w:szCs w:val="20"/>
          <w:lang w:val="az-Latn-AZ"/>
        </w:rPr>
        <w:t xml:space="preserve">, maddə </w:t>
      </w:r>
      <w:r w:rsidR="00C80BC4">
        <w:rPr>
          <w:rFonts w:ascii="Palatino Linotype" w:hAnsi="Palatino Linotype"/>
          <w:b/>
          <w:sz w:val="20"/>
          <w:lang w:val="az-Latn-AZ"/>
        </w:rPr>
        <w:t>334</w:t>
      </w:r>
      <w:r w:rsidR="003A0DA9">
        <w:rPr>
          <w:rFonts w:ascii="Palatino Linotype" w:hAnsi="Palatino Linotype"/>
          <w:b/>
          <w:color w:val="000000"/>
          <w:sz w:val="20"/>
          <w:szCs w:val="20"/>
          <w:lang w:val="az-Latn-AZ"/>
        </w:rPr>
        <w:t>)</w:t>
      </w:r>
    </w:p>
    <w:p w14:paraId="5DA59954" w14:textId="7225C89B" w:rsidR="002F43C2" w:rsidRPr="003D6675" w:rsidRDefault="00B9620C" w:rsidP="00C8036F">
      <w:pPr>
        <w:numPr>
          <w:ilvl w:val="0"/>
          <w:numId w:val="2"/>
        </w:numPr>
        <w:tabs>
          <w:tab w:val="num" w:pos="360"/>
          <w:tab w:val="num" w:pos="720"/>
        </w:tabs>
        <w:spacing w:before="120" w:after="180" w:line="240" w:lineRule="auto"/>
        <w:ind w:left="357" w:hanging="357"/>
        <w:jc w:val="both"/>
        <w:rPr>
          <w:rFonts w:ascii="Palatino Linotype" w:hAnsi="Palatino Linotype"/>
          <w:b/>
          <w:sz w:val="20"/>
          <w:szCs w:val="20"/>
          <w:lang w:val="az-Latn-AZ"/>
        </w:rPr>
      </w:pPr>
      <w:hyperlink r:id="rId30" w:tgtFrame="_blank" w:tooltip="2 may 2023-cü il tarixli 864-VIQD nömrəli Azərbaycan Respublikasının Qanunu" w:history="1">
        <w:r w:rsidR="002F43C2" w:rsidRPr="002F43C2">
          <w:rPr>
            <w:rStyle w:val="a3"/>
            <w:rFonts w:ascii="Palatino Linotype" w:hAnsi="Palatino Linotype"/>
            <w:sz w:val="20"/>
            <w:szCs w:val="20"/>
            <w:lang w:val="az-Latn-AZ"/>
          </w:rPr>
          <w:t xml:space="preserve">2 may 2023-cü il tarixli </w:t>
        </w:r>
        <w:r w:rsidR="002F43C2" w:rsidRPr="002F43C2">
          <w:rPr>
            <w:rStyle w:val="a3"/>
            <w:rFonts w:ascii="Palatino Linotype" w:hAnsi="Palatino Linotype"/>
            <w:b/>
            <w:sz w:val="20"/>
            <w:szCs w:val="20"/>
            <w:lang w:val="az-Latn-AZ"/>
          </w:rPr>
          <w:t>864-VIQD</w:t>
        </w:r>
        <w:r w:rsidR="002F43C2" w:rsidRPr="002F43C2">
          <w:rPr>
            <w:rStyle w:val="a3"/>
            <w:rFonts w:ascii="Palatino Linotype" w:hAnsi="Palatino Linotype"/>
            <w:sz w:val="20"/>
            <w:szCs w:val="20"/>
            <w:lang w:val="az-Latn-AZ"/>
          </w:rPr>
          <w:t xml:space="preserve"> </w:t>
        </w:r>
        <w:r w:rsidR="002F43C2" w:rsidRPr="002F43C2">
          <w:rPr>
            <w:rStyle w:val="a3"/>
            <w:rFonts w:ascii="Palatino Linotype" w:hAnsi="Palatino Linotype"/>
            <w:sz w:val="20"/>
            <w:szCs w:val="20"/>
            <w:shd w:val="clear" w:color="auto" w:fill="FFFFFF"/>
            <w:lang w:val="az-Latn-AZ"/>
          </w:rPr>
          <w:t>nömrəli</w:t>
        </w:r>
      </w:hyperlink>
      <w:r w:rsidR="002F43C2">
        <w:rPr>
          <w:rFonts w:ascii="Palatino Linotype" w:hAnsi="Palatino Linotype"/>
          <w:sz w:val="20"/>
          <w:szCs w:val="20"/>
          <w:lang w:val="az-Latn-AZ"/>
        </w:rPr>
        <w:t xml:space="preserve"> </w:t>
      </w:r>
      <w:r w:rsidR="002F43C2">
        <w:rPr>
          <w:rFonts w:ascii="Palatino Linotype" w:hAnsi="Palatino Linotype"/>
          <w:color w:val="000000"/>
          <w:sz w:val="20"/>
          <w:szCs w:val="20"/>
          <w:lang w:val="az-Latn-AZ"/>
        </w:rPr>
        <w:t xml:space="preserve">Azərbaycan Respublikasının Qanunu </w:t>
      </w:r>
      <w:r w:rsidR="002F43C2">
        <w:rPr>
          <w:rFonts w:ascii="Palatino Linotype" w:hAnsi="Palatino Linotype"/>
          <w:b/>
          <w:color w:val="000000"/>
          <w:sz w:val="20"/>
          <w:szCs w:val="20"/>
          <w:lang w:val="az-Latn-AZ"/>
        </w:rPr>
        <w:t>(</w:t>
      </w:r>
      <w:r w:rsidR="002F43C2">
        <w:rPr>
          <w:rFonts w:ascii="Palatino Linotype" w:hAnsi="Palatino Linotype"/>
          <w:b/>
          <w:bCs/>
          <w:sz w:val="20"/>
          <w:szCs w:val="20"/>
          <w:lang w:val="az-Latn-AZ"/>
        </w:rPr>
        <w:t>Azərbaycan Dövlət İnformasiya Agentliyinin (AZƏRTAC-ın) rəsmi internet saytı,</w:t>
      </w:r>
      <w:r w:rsidR="002F43C2">
        <w:rPr>
          <w:rFonts w:ascii="Palatino Linotype" w:hAnsi="Palatino Linotype"/>
          <w:b/>
          <w:color w:val="000000"/>
          <w:sz w:val="20"/>
          <w:szCs w:val="20"/>
          <w:lang w:val="az-Latn-AZ"/>
        </w:rPr>
        <w:t xml:space="preserve"> 31 may</w:t>
      </w:r>
      <w:r w:rsidR="002F43C2">
        <w:rPr>
          <w:rFonts w:ascii="Palatino Linotype" w:hAnsi="Palatino Linotype"/>
          <w:b/>
          <w:sz w:val="20"/>
          <w:szCs w:val="20"/>
          <w:lang w:val="az-Latn-AZ"/>
        </w:rPr>
        <w:t xml:space="preserve"> 2023-cü</w:t>
      </w:r>
      <w:r w:rsidR="002F43C2">
        <w:rPr>
          <w:rFonts w:ascii="Palatino Linotype" w:hAnsi="Palatino Linotype"/>
          <w:b/>
          <w:bCs/>
          <w:color w:val="000000"/>
          <w:sz w:val="20"/>
          <w:szCs w:val="20"/>
          <w:lang w:val="az-Latn-AZ"/>
        </w:rPr>
        <w:t xml:space="preserve"> il, “Azərbaycan” qəzeti, 1 iyun</w:t>
      </w:r>
      <w:r w:rsidR="002F43C2">
        <w:rPr>
          <w:rFonts w:ascii="Palatino Linotype" w:hAnsi="Palatino Linotype"/>
          <w:b/>
          <w:sz w:val="20"/>
          <w:szCs w:val="20"/>
          <w:lang w:val="az-Latn-AZ"/>
        </w:rPr>
        <w:t xml:space="preserve"> 2023-cü</w:t>
      </w:r>
      <w:r w:rsidR="002F43C2">
        <w:rPr>
          <w:rFonts w:ascii="Palatino Linotype" w:hAnsi="Palatino Linotype"/>
          <w:b/>
          <w:bCs/>
          <w:color w:val="000000"/>
          <w:sz w:val="20"/>
          <w:szCs w:val="20"/>
          <w:lang w:val="az-Latn-AZ"/>
        </w:rPr>
        <w:t xml:space="preserve"> il, № 114</w:t>
      </w:r>
      <w:r w:rsidR="00893AA6" w:rsidRPr="00D063DB">
        <w:rPr>
          <w:rFonts w:ascii="Palatino Linotype" w:hAnsi="Palatino Linotype"/>
          <w:b/>
          <w:sz w:val="20"/>
          <w:szCs w:val="20"/>
          <w:lang w:val="az-Latn-AZ" w:eastAsia="en-GB"/>
        </w:rPr>
        <w:t xml:space="preserve">, Azərbaycan Respublikasının Qanunvericilik Toplusu, 2023-cü il, № </w:t>
      </w:r>
      <w:r w:rsidR="00893AA6">
        <w:rPr>
          <w:rFonts w:ascii="Palatino Linotype" w:hAnsi="Palatino Linotype"/>
          <w:b/>
          <w:sz w:val="20"/>
          <w:szCs w:val="20"/>
          <w:lang w:val="az-Latn-AZ" w:eastAsia="en-GB"/>
        </w:rPr>
        <w:t>5</w:t>
      </w:r>
      <w:r w:rsidR="00893AA6" w:rsidRPr="00D063DB">
        <w:rPr>
          <w:rFonts w:ascii="Palatino Linotype" w:hAnsi="Palatino Linotype"/>
          <w:b/>
          <w:sz w:val="20"/>
          <w:szCs w:val="20"/>
          <w:lang w:val="az-Latn-AZ" w:eastAsia="en-GB"/>
        </w:rPr>
        <w:t xml:space="preserve">, maddə </w:t>
      </w:r>
      <w:r w:rsidR="00893AA6">
        <w:rPr>
          <w:rFonts w:ascii="Palatino Linotype" w:hAnsi="Palatino Linotype"/>
          <w:b/>
          <w:sz w:val="20"/>
          <w:szCs w:val="20"/>
          <w:lang w:val="az-Latn-AZ" w:eastAsia="en-GB"/>
        </w:rPr>
        <w:t>6</w:t>
      </w:r>
      <w:r w:rsidR="00893AA6" w:rsidRPr="00893AA6">
        <w:rPr>
          <w:rFonts w:ascii="Palatino Linotype" w:hAnsi="Palatino Linotype"/>
          <w:b/>
          <w:sz w:val="20"/>
          <w:szCs w:val="20"/>
          <w:lang w:val="az-Latn-AZ" w:eastAsia="en-GB"/>
        </w:rPr>
        <w:t>2</w:t>
      </w:r>
      <w:r w:rsidR="00893AA6">
        <w:rPr>
          <w:rFonts w:ascii="Palatino Linotype" w:hAnsi="Palatino Linotype"/>
          <w:b/>
          <w:sz w:val="20"/>
          <w:szCs w:val="20"/>
          <w:lang w:val="az-Latn-AZ" w:eastAsia="en-GB"/>
        </w:rPr>
        <w:t>7</w:t>
      </w:r>
      <w:r w:rsidR="002F43C2">
        <w:rPr>
          <w:rFonts w:ascii="Palatino Linotype" w:hAnsi="Palatino Linotype"/>
          <w:b/>
          <w:color w:val="000000"/>
          <w:sz w:val="20"/>
          <w:szCs w:val="20"/>
          <w:lang w:val="az-Latn-AZ"/>
        </w:rPr>
        <w:t>)</w:t>
      </w:r>
    </w:p>
    <w:p w14:paraId="6B739956" w14:textId="6A822AFD" w:rsidR="003D6675" w:rsidRPr="005C2F76" w:rsidRDefault="00B9620C" w:rsidP="00C8036F">
      <w:pPr>
        <w:numPr>
          <w:ilvl w:val="0"/>
          <w:numId w:val="2"/>
        </w:numPr>
        <w:tabs>
          <w:tab w:val="num" w:pos="360"/>
          <w:tab w:val="num" w:pos="720"/>
        </w:tabs>
        <w:spacing w:before="120" w:after="180" w:line="240" w:lineRule="auto"/>
        <w:ind w:left="357" w:hanging="357"/>
        <w:jc w:val="both"/>
        <w:rPr>
          <w:rFonts w:ascii="Palatino Linotype" w:hAnsi="Palatino Linotype"/>
          <w:b/>
          <w:sz w:val="20"/>
          <w:szCs w:val="20"/>
          <w:lang w:val="az-Latn-AZ"/>
        </w:rPr>
      </w:pPr>
      <w:hyperlink r:id="rId31" w:tgtFrame="_blank" w:tooltip="Azərbaycan Respublikasının 30 may 2023-cü il tarixli 879-VIQD nömrəli Qanunu" w:history="1">
        <w:r w:rsidR="003D6675" w:rsidRPr="003D6675">
          <w:rPr>
            <w:rStyle w:val="a3"/>
            <w:rFonts w:ascii="Palatino Linotype" w:hAnsi="Palatino Linotype"/>
            <w:sz w:val="20"/>
            <w:szCs w:val="20"/>
            <w:lang w:val="az-Latn-AZ"/>
          </w:rPr>
          <w:t xml:space="preserve">30 may 2023-cü il tarixli </w:t>
        </w:r>
        <w:r w:rsidR="003D6675" w:rsidRPr="003D6675">
          <w:rPr>
            <w:rStyle w:val="a3"/>
            <w:rFonts w:ascii="Palatino Linotype" w:hAnsi="Palatino Linotype"/>
            <w:b/>
            <w:sz w:val="20"/>
            <w:szCs w:val="20"/>
            <w:lang w:val="az-Latn-AZ"/>
          </w:rPr>
          <w:t>879-VIQD</w:t>
        </w:r>
        <w:r w:rsidR="003D6675" w:rsidRPr="003D6675">
          <w:rPr>
            <w:rStyle w:val="a3"/>
            <w:rFonts w:ascii="Palatino Linotype" w:hAnsi="Palatino Linotype"/>
            <w:sz w:val="20"/>
            <w:szCs w:val="20"/>
            <w:lang w:val="az-Latn-AZ"/>
          </w:rPr>
          <w:t xml:space="preserve"> </w:t>
        </w:r>
        <w:r w:rsidR="003D6675" w:rsidRPr="003D6675">
          <w:rPr>
            <w:rStyle w:val="a3"/>
            <w:rFonts w:ascii="Palatino Linotype" w:hAnsi="Palatino Linotype"/>
            <w:sz w:val="20"/>
            <w:szCs w:val="20"/>
            <w:shd w:val="clear" w:color="auto" w:fill="FFFFFF"/>
            <w:lang w:val="az-Latn-AZ"/>
          </w:rPr>
          <w:t>nömrəli</w:t>
        </w:r>
      </w:hyperlink>
      <w:r w:rsidR="003D6675">
        <w:rPr>
          <w:rFonts w:ascii="Palatino Linotype" w:hAnsi="Palatino Linotype"/>
          <w:sz w:val="20"/>
          <w:szCs w:val="20"/>
          <w:lang w:val="az-Latn-AZ"/>
        </w:rPr>
        <w:t xml:space="preserve"> </w:t>
      </w:r>
      <w:r w:rsidR="003D6675">
        <w:rPr>
          <w:rFonts w:ascii="Palatino Linotype" w:hAnsi="Palatino Linotype"/>
          <w:color w:val="000000"/>
          <w:sz w:val="20"/>
          <w:szCs w:val="20"/>
          <w:lang w:val="az-Latn-AZ"/>
        </w:rPr>
        <w:t xml:space="preserve">Azərbaycan Respublikasının Qanunu </w:t>
      </w:r>
      <w:r w:rsidR="003D6675">
        <w:rPr>
          <w:rFonts w:ascii="Palatino Linotype" w:hAnsi="Palatino Linotype"/>
          <w:b/>
          <w:color w:val="000000"/>
          <w:sz w:val="20"/>
          <w:szCs w:val="20"/>
          <w:lang w:val="az-Latn-AZ"/>
        </w:rPr>
        <w:t>(</w:t>
      </w:r>
      <w:r w:rsidR="003D6675">
        <w:rPr>
          <w:rFonts w:ascii="Palatino Linotype" w:hAnsi="Palatino Linotype"/>
          <w:b/>
          <w:bCs/>
          <w:sz w:val="20"/>
          <w:szCs w:val="20"/>
          <w:lang w:val="az-Latn-AZ"/>
        </w:rPr>
        <w:t>Azərbaycan Dövlət İnformasiya Agentliyinin (AZƏRTAC-ın) rəsmi internet saytı,</w:t>
      </w:r>
      <w:r w:rsidR="003D6675">
        <w:rPr>
          <w:rFonts w:ascii="Palatino Linotype" w:hAnsi="Palatino Linotype"/>
          <w:b/>
          <w:color w:val="000000"/>
          <w:sz w:val="20"/>
          <w:szCs w:val="20"/>
          <w:lang w:val="az-Latn-AZ"/>
        </w:rPr>
        <w:t xml:space="preserve"> 12 iyul</w:t>
      </w:r>
      <w:r w:rsidR="003D6675">
        <w:rPr>
          <w:rFonts w:ascii="Palatino Linotype" w:hAnsi="Palatino Linotype"/>
          <w:b/>
          <w:sz w:val="20"/>
          <w:szCs w:val="20"/>
          <w:lang w:val="az-Latn-AZ"/>
        </w:rPr>
        <w:t xml:space="preserve"> 2023-cü</w:t>
      </w:r>
      <w:r w:rsidR="003D6675">
        <w:rPr>
          <w:rFonts w:ascii="Palatino Linotype" w:hAnsi="Palatino Linotype"/>
          <w:b/>
          <w:bCs/>
          <w:color w:val="000000"/>
          <w:sz w:val="20"/>
          <w:szCs w:val="20"/>
          <w:lang w:val="az-Latn-AZ"/>
        </w:rPr>
        <w:t xml:space="preserve"> il, “Azərbaycan” qəzeti, 13 iyul</w:t>
      </w:r>
      <w:r w:rsidR="003D6675">
        <w:rPr>
          <w:rFonts w:ascii="Palatino Linotype" w:hAnsi="Palatino Linotype"/>
          <w:b/>
          <w:sz w:val="20"/>
          <w:szCs w:val="20"/>
          <w:lang w:val="az-Latn-AZ"/>
        </w:rPr>
        <w:t xml:space="preserve"> 2023-cü</w:t>
      </w:r>
      <w:r w:rsidR="003D6675">
        <w:rPr>
          <w:rFonts w:ascii="Palatino Linotype" w:hAnsi="Palatino Linotype"/>
          <w:b/>
          <w:bCs/>
          <w:color w:val="000000"/>
          <w:sz w:val="20"/>
          <w:szCs w:val="20"/>
          <w:lang w:val="az-Latn-AZ"/>
        </w:rPr>
        <w:t xml:space="preserve"> il, № 144</w:t>
      </w:r>
      <w:r w:rsidR="00B93CBC" w:rsidRPr="003736B5">
        <w:rPr>
          <w:rFonts w:ascii="Palatino Linotype" w:hAnsi="Palatino Linotype"/>
          <w:b/>
          <w:sz w:val="20"/>
          <w:szCs w:val="20"/>
          <w:lang w:val="az-Latn-AZ" w:eastAsia="en-GB"/>
        </w:rPr>
        <w:t xml:space="preserve">, Azərbaycan Respublikasının Qanunvericilik Toplusu, 2023-cü il, № </w:t>
      </w:r>
      <w:r w:rsidR="00B93CBC">
        <w:rPr>
          <w:rFonts w:ascii="Palatino Linotype" w:hAnsi="Palatino Linotype"/>
          <w:b/>
          <w:sz w:val="20"/>
          <w:szCs w:val="20"/>
          <w:lang w:val="az-Latn-AZ" w:eastAsia="en-GB"/>
        </w:rPr>
        <w:t>7</w:t>
      </w:r>
      <w:r w:rsidR="00B93CBC" w:rsidRPr="003736B5">
        <w:rPr>
          <w:rFonts w:ascii="Palatino Linotype" w:hAnsi="Palatino Linotype"/>
          <w:b/>
          <w:sz w:val="20"/>
          <w:szCs w:val="20"/>
          <w:lang w:val="az-Latn-AZ" w:eastAsia="en-GB"/>
        </w:rPr>
        <w:t>, maddə 8</w:t>
      </w:r>
      <w:r w:rsidR="00B93CBC">
        <w:rPr>
          <w:rFonts w:ascii="Palatino Linotype" w:hAnsi="Palatino Linotype"/>
          <w:b/>
          <w:sz w:val="20"/>
          <w:lang w:val="az-Latn-AZ" w:eastAsia="en-GB"/>
        </w:rPr>
        <w:t>80</w:t>
      </w:r>
      <w:r w:rsidR="003D6675">
        <w:rPr>
          <w:rFonts w:ascii="Palatino Linotype" w:hAnsi="Palatino Linotype"/>
          <w:b/>
          <w:color w:val="000000"/>
          <w:sz w:val="20"/>
          <w:szCs w:val="20"/>
          <w:lang w:val="az-Latn-AZ"/>
        </w:rPr>
        <w:t>)</w:t>
      </w:r>
    </w:p>
    <w:p w14:paraId="1EB81BB5" w14:textId="20A92BCC" w:rsidR="005C2F76" w:rsidRPr="00260795" w:rsidRDefault="00B9620C" w:rsidP="00C8036F">
      <w:pPr>
        <w:numPr>
          <w:ilvl w:val="0"/>
          <w:numId w:val="2"/>
        </w:numPr>
        <w:tabs>
          <w:tab w:val="num" w:pos="360"/>
          <w:tab w:val="num" w:pos="720"/>
        </w:tabs>
        <w:spacing w:before="120" w:after="180" w:line="240" w:lineRule="auto"/>
        <w:ind w:left="357" w:hanging="357"/>
        <w:jc w:val="both"/>
        <w:rPr>
          <w:rFonts w:ascii="Palatino Linotype" w:hAnsi="Palatino Linotype"/>
          <w:b/>
          <w:sz w:val="20"/>
          <w:szCs w:val="20"/>
          <w:lang w:val="az-Latn-AZ"/>
        </w:rPr>
      </w:pPr>
      <w:hyperlink r:id="rId32" w:tgtFrame="_blank" w:tooltip="Azərbaycan Respublikasının 29 mart 2024-cü il tarixli 1110-VIQD nömrəli Qanunu" w:history="1">
        <w:r w:rsidR="005C2F76" w:rsidRPr="005C2F76">
          <w:rPr>
            <w:rStyle w:val="a3"/>
            <w:rFonts w:ascii="Palatino Linotype" w:hAnsi="Palatino Linotype"/>
            <w:sz w:val="20"/>
            <w:szCs w:val="20"/>
            <w:lang w:val="az-Latn-AZ"/>
          </w:rPr>
          <w:t xml:space="preserve">29 mart 2024-cü il tarixli </w:t>
        </w:r>
        <w:r w:rsidR="005C2F76" w:rsidRPr="005C2F76">
          <w:rPr>
            <w:rStyle w:val="a3"/>
            <w:rFonts w:ascii="Palatino Linotype" w:hAnsi="Palatino Linotype"/>
            <w:b/>
            <w:sz w:val="20"/>
            <w:szCs w:val="20"/>
            <w:lang w:val="az-Latn-AZ"/>
          </w:rPr>
          <w:t>1110-VIQD</w:t>
        </w:r>
        <w:r w:rsidR="005C2F76" w:rsidRPr="005C2F76">
          <w:rPr>
            <w:rStyle w:val="a3"/>
            <w:rFonts w:ascii="Palatino Linotype" w:hAnsi="Palatino Linotype"/>
            <w:sz w:val="20"/>
            <w:szCs w:val="20"/>
            <w:lang w:val="az-Latn-AZ"/>
          </w:rPr>
          <w:t xml:space="preserve"> nömrəli</w:t>
        </w:r>
      </w:hyperlink>
      <w:r w:rsidR="005C2F76" w:rsidRPr="005C2F76">
        <w:rPr>
          <w:rFonts w:ascii="Palatino Linotype" w:hAnsi="Palatino Linotype"/>
          <w:sz w:val="20"/>
          <w:szCs w:val="20"/>
          <w:lang w:val="az-Latn-AZ"/>
        </w:rPr>
        <w:t xml:space="preserve"> </w:t>
      </w:r>
      <w:r w:rsidR="005C2F76" w:rsidRPr="005C2F76">
        <w:rPr>
          <w:rFonts w:ascii="Palatino Linotype" w:hAnsi="Palatino Linotype"/>
          <w:color w:val="000000"/>
          <w:sz w:val="20"/>
          <w:szCs w:val="20"/>
          <w:lang w:val="az-Latn-AZ"/>
        </w:rPr>
        <w:t xml:space="preserve">Azərbaycan Respublikasının Qanunu </w:t>
      </w:r>
      <w:r w:rsidR="005C2F76" w:rsidRPr="005C2F76">
        <w:rPr>
          <w:rFonts w:ascii="Palatino Linotype" w:hAnsi="Palatino Linotype"/>
          <w:b/>
          <w:color w:val="000000"/>
          <w:sz w:val="20"/>
          <w:szCs w:val="20"/>
          <w:lang w:val="az-Latn-AZ"/>
        </w:rPr>
        <w:t>(</w:t>
      </w:r>
      <w:r w:rsidR="005C2F76" w:rsidRPr="005C2F76">
        <w:rPr>
          <w:rFonts w:ascii="Palatino Linotype" w:hAnsi="Palatino Linotype"/>
          <w:b/>
          <w:sz w:val="20"/>
          <w:szCs w:val="20"/>
          <w:lang w:val="az-Latn-AZ"/>
        </w:rPr>
        <w:t>Azərbaycan Dövlət İnformasiya Agentliyinin (AZƏRTAC-ın) rəsmi internet saytı</w:t>
      </w:r>
      <w:r w:rsidR="005C2F76" w:rsidRPr="005C2F76">
        <w:rPr>
          <w:rFonts w:ascii="Palatino Linotype" w:hAnsi="Palatino Linotype"/>
          <w:b/>
          <w:color w:val="000000"/>
          <w:sz w:val="20"/>
          <w:szCs w:val="20"/>
          <w:lang w:val="az-Latn-AZ"/>
        </w:rPr>
        <w:t xml:space="preserve">, </w:t>
      </w:r>
      <w:r w:rsidR="005C2F76" w:rsidRPr="005C2F76">
        <w:rPr>
          <w:rFonts w:ascii="Palatino Linotype" w:hAnsi="Palatino Linotype"/>
          <w:b/>
          <w:sz w:val="20"/>
          <w:szCs w:val="20"/>
          <w:lang w:val="az-Latn-AZ"/>
        </w:rPr>
        <w:t>1 may 2024-cü il</w:t>
      </w:r>
      <w:r w:rsidR="005C2F76" w:rsidRPr="005C2F76">
        <w:rPr>
          <w:rFonts w:ascii="Palatino Linotype" w:hAnsi="Palatino Linotype"/>
          <w:b/>
          <w:bCs/>
          <w:color w:val="000000"/>
          <w:sz w:val="20"/>
          <w:szCs w:val="20"/>
          <w:lang w:val="az-Latn-AZ"/>
        </w:rPr>
        <w:t>, “</w:t>
      </w:r>
      <w:r w:rsidR="005C2F76" w:rsidRPr="005C2F76">
        <w:rPr>
          <w:rFonts w:ascii="Palatino Linotype" w:hAnsi="Palatino Linotype"/>
          <w:b/>
          <w:sz w:val="20"/>
          <w:szCs w:val="20"/>
          <w:lang w:val="az-Latn-AZ"/>
        </w:rPr>
        <w:t>Azərbaycan</w:t>
      </w:r>
      <w:r w:rsidR="005C2F76" w:rsidRPr="005C2F76">
        <w:rPr>
          <w:rFonts w:ascii="Palatino Linotype" w:hAnsi="Palatino Linotype"/>
          <w:b/>
          <w:bCs/>
          <w:color w:val="000000"/>
          <w:sz w:val="20"/>
          <w:szCs w:val="20"/>
          <w:lang w:val="az-Latn-AZ"/>
        </w:rPr>
        <w:t xml:space="preserve">” qəzeti, </w:t>
      </w:r>
      <w:r w:rsidR="005C2F76" w:rsidRPr="005C2F76">
        <w:rPr>
          <w:rFonts w:ascii="Palatino Linotype" w:hAnsi="Palatino Linotype"/>
          <w:b/>
          <w:sz w:val="20"/>
          <w:szCs w:val="20"/>
          <w:lang w:val="az-Latn-AZ"/>
        </w:rPr>
        <w:t>2 may 2024-cü il</w:t>
      </w:r>
      <w:r w:rsidR="005C2F76" w:rsidRPr="005C2F76">
        <w:rPr>
          <w:rFonts w:ascii="Palatino Linotype" w:hAnsi="Palatino Linotype"/>
          <w:b/>
          <w:bCs/>
          <w:color w:val="000000"/>
          <w:sz w:val="20"/>
          <w:szCs w:val="20"/>
          <w:lang w:val="az-Latn-AZ"/>
        </w:rPr>
        <w:t>, № 89</w:t>
      </w:r>
      <w:r w:rsidR="00A901AB" w:rsidRPr="009F0049">
        <w:rPr>
          <w:rFonts w:ascii="Palatino Linotype" w:hAnsi="Palatino Linotype"/>
          <w:b/>
          <w:sz w:val="20"/>
          <w:szCs w:val="20"/>
          <w:lang w:val="az-Latn-AZ" w:eastAsia="en-GB"/>
        </w:rPr>
        <w:t xml:space="preserve">, Azərbaycan Respublikasının Qanunvericilik Toplusu, 2024-cü il, № </w:t>
      </w:r>
      <w:r w:rsidR="00A901AB">
        <w:rPr>
          <w:rFonts w:ascii="Palatino Linotype" w:hAnsi="Palatino Linotype"/>
          <w:b/>
          <w:sz w:val="20"/>
          <w:szCs w:val="20"/>
          <w:lang w:val="az-Latn-AZ" w:eastAsia="en-GB"/>
        </w:rPr>
        <w:t>5</w:t>
      </w:r>
      <w:r w:rsidR="00A901AB" w:rsidRPr="009F0049">
        <w:rPr>
          <w:rFonts w:ascii="Palatino Linotype" w:hAnsi="Palatino Linotype"/>
          <w:b/>
          <w:sz w:val="20"/>
          <w:szCs w:val="20"/>
          <w:lang w:val="az-Latn-AZ" w:eastAsia="en-GB"/>
        </w:rPr>
        <w:t>,</w:t>
      </w:r>
      <w:r w:rsidR="00A901AB">
        <w:rPr>
          <w:rFonts w:ascii="Palatino Linotype" w:hAnsi="Palatino Linotype"/>
          <w:b/>
          <w:sz w:val="20"/>
          <w:szCs w:val="20"/>
          <w:lang w:val="az-Latn-AZ" w:eastAsia="en-GB"/>
        </w:rPr>
        <w:t xml:space="preserve"> I kitab,</w:t>
      </w:r>
      <w:r w:rsidR="00A901AB" w:rsidRPr="009F0049">
        <w:rPr>
          <w:rFonts w:ascii="Palatino Linotype" w:hAnsi="Palatino Linotype"/>
          <w:b/>
          <w:sz w:val="20"/>
          <w:szCs w:val="20"/>
          <w:lang w:val="az-Latn-AZ" w:eastAsia="en-GB"/>
        </w:rPr>
        <w:t xml:space="preserve"> maddə </w:t>
      </w:r>
      <w:r w:rsidR="00A901AB">
        <w:rPr>
          <w:rFonts w:ascii="Palatino Linotype" w:hAnsi="Palatino Linotype"/>
          <w:b/>
          <w:sz w:val="20"/>
          <w:szCs w:val="20"/>
          <w:lang w:val="az-Latn-AZ" w:eastAsia="en-GB"/>
        </w:rPr>
        <w:t>484</w:t>
      </w:r>
      <w:r w:rsidR="005C2F76" w:rsidRPr="005C2F76">
        <w:rPr>
          <w:rFonts w:ascii="Palatino Linotype" w:hAnsi="Palatino Linotype"/>
          <w:b/>
          <w:color w:val="000000"/>
          <w:sz w:val="20"/>
          <w:szCs w:val="20"/>
          <w:lang w:val="az-Latn-AZ"/>
        </w:rPr>
        <w:t>)</w:t>
      </w:r>
    </w:p>
    <w:p w14:paraId="6E4826B1" w14:textId="6F5B7C66" w:rsidR="00260795" w:rsidRPr="00E97F3E" w:rsidRDefault="00B9620C" w:rsidP="00C8036F">
      <w:pPr>
        <w:numPr>
          <w:ilvl w:val="0"/>
          <w:numId w:val="2"/>
        </w:numPr>
        <w:tabs>
          <w:tab w:val="num" w:pos="360"/>
          <w:tab w:val="num" w:pos="720"/>
        </w:tabs>
        <w:spacing w:before="120" w:after="180" w:line="240" w:lineRule="auto"/>
        <w:ind w:left="357" w:hanging="357"/>
        <w:jc w:val="both"/>
        <w:rPr>
          <w:rFonts w:ascii="Palatino Linotype" w:hAnsi="Palatino Linotype"/>
          <w:b/>
          <w:sz w:val="20"/>
          <w:szCs w:val="20"/>
          <w:lang w:val="az-Latn-AZ"/>
        </w:rPr>
      </w:pPr>
      <w:hyperlink r:id="rId33" w:tgtFrame="_blank" w:tooltip="21 may 2024-cü il tarixli 1154-VIQD nömrəli Azərbaycan Respublikasının Qanunu" w:history="1">
        <w:r w:rsidR="00260795" w:rsidRPr="00D84FF3">
          <w:rPr>
            <w:rStyle w:val="a3"/>
            <w:rFonts w:ascii="Palatino Linotype" w:hAnsi="Palatino Linotype"/>
            <w:sz w:val="20"/>
            <w:szCs w:val="20"/>
            <w:lang w:val="az-Latn-AZ"/>
          </w:rPr>
          <w:t xml:space="preserve">21 may 2024-cü il tarixli </w:t>
        </w:r>
        <w:r w:rsidR="00260795" w:rsidRPr="00D84FF3">
          <w:rPr>
            <w:rStyle w:val="a3"/>
            <w:rFonts w:ascii="Palatino Linotype" w:hAnsi="Palatino Linotype"/>
            <w:b/>
            <w:sz w:val="20"/>
            <w:szCs w:val="20"/>
            <w:lang w:val="az-Latn-AZ"/>
          </w:rPr>
          <w:t>1154-VIQD</w:t>
        </w:r>
        <w:r w:rsidR="00260795" w:rsidRPr="00D84FF3">
          <w:rPr>
            <w:rStyle w:val="a3"/>
            <w:rFonts w:ascii="Palatino Linotype" w:hAnsi="Palatino Linotype"/>
            <w:sz w:val="20"/>
            <w:szCs w:val="20"/>
            <w:lang w:val="az-Latn-AZ"/>
          </w:rPr>
          <w:t xml:space="preserve"> nömrəli</w:t>
        </w:r>
      </w:hyperlink>
      <w:r w:rsidR="00260795" w:rsidRPr="00D84FF3">
        <w:rPr>
          <w:rFonts w:ascii="Palatino Linotype" w:hAnsi="Palatino Linotype"/>
          <w:sz w:val="20"/>
          <w:szCs w:val="20"/>
          <w:lang w:val="az-Latn-AZ"/>
        </w:rPr>
        <w:t xml:space="preserve"> </w:t>
      </w:r>
      <w:r w:rsidR="00260795" w:rsidRPr="00D84FF3">
        <w:rPr>
          <w:rFonts w:ascii="Palatino Linotype" w:hAnsi="Palatino Linotype"/>
          <w:color w:val="000000"/>
          <w:sz w:val="20"/>
          <w:szCs w:val="20"/>
          <w:lang w:val="az-Latn-AZ"/>
        </w:rPr>
        <w:t xml:space="preserve">Azərbaycan Respublikasının Qanunu </w:t>
      </w:r>
      <w:r w:rsidR="00260795" w:rsidRPr="00D84FF3">
        <w:rPr>
          <w:rFonts w:ascii="Palatino Linotype" w:hAnsi="Palatino Linotype"/>
          <w:b/>
          <w:color w:val="000000"/>
          <w:sz w:val="20"/>
          <w:szCs w:val="20"/>
          <w:lang w:val="az-Latn-AZ"/>
        </w:rPr>
        <w:t>(</w:t>
      </w:r>
      <w:r w:rsidR="00260795" w:rsidRPr="00D84FF3">
        <w:rPr>
          <w:rFonts w:ascii="Palatino Linotype" w:hAnsi="Palatino Linotype"/>
          <w:b/>
          <w:sz w:val="20"/>
          <w:szCs w:val="20"/>
          <w:lang w:val="az-Latn-AZ"/>
        </w:rPr>
        <w:t>Azərbaycan Dövlət İnformasiya Agentliyinin (AZƏRTAC-ın) rəsmi internet saytı</w:t>
      </w:r>
      <w:r w:rsidR="00260795" w:rsidRPr="00D84FF3">
        <w:rPr>
          <w:rFonts w:ascii="Palatino Linotype" w:hAnsi="Palatino Linotype"/>
          <w:b/>
          <w:color w:val="000000"/>
          <w:sz w:val="20"/>
          <w:szCs w:val="20"/>
          <w:lang w:val="az-Latn-AZ"/>
        </w:rPr>
        <w:t xml:space="preserve">, </w:t>
      </w:r>
      <w:r w:rsidR="00260795" w:rsidRPr="00D84FF3">
        <w:rPr>
          <w:rFonts w:ascii="Palatino Linotype" w:hAnsi="Palatino Linotype"/>
          <w:b/>
          <w:sz w:val="20"/>
          <w:szCs w:val="20"/>
          <w:lang w:val="az-Latn-AZ"/>
        </w:rPr>
        <w:t>6 iyun 2024-cü il</w:t>
      </w:r>
      <w:r w:rsidR="00260795" w:rsidRPr="00D84FF3">
        <w:rPr>
          <w:rFonts w:ascii="Palatino Linotype" w:hAnsi="Palatino Linotype"/>
          <w:b/>
          <w:bCs/>
          <w:color w:val="000000"/>
          <w:sz w:val="20"/>
          <w:szCs w:val="20"/>
          <w:lang w:val="az-Latn-AZ"/>
        </w:rPr>
        <w:t>, “</w:t>
      </w:r>
      <w:r w:rsidR="00260795" w:rsidRPr="00D84FF3">
        <w:rPr>
          <w:rFonts w:ascii="Palatino Linotype" w:hAnsi="Palatino Linotype"/>
          <w:b/>
          <w:sz w:val="20"/>
          <w:szCs w:val="20"/>
          <w:lang w:val="az-Latn-AZ"/>
        </w:rPr>
        <w:t>Azərbaycan</w:t>
      </w:r>
      <w:r w:rsidR="00260795" w:rsidRPr="00D84FF3">
        <w:rPr>
          <w:rFonts w:ascii="Palatino Linotype" w:hAnsi="Palatino Linotype"/>
          <w:b/>
          <w:bCs/>
          <w:color w:val="000000"/>
          <w:sz w:val="20"/>
          <w:szCs w:val="20"/>
          <w:lang w:val="az-Latn-AZ"/>
        </w:rPr>
        <w:t xml:space="preserve">” qəzeti, </w:t>
      </w:r>
      <w:r w:rsidR="00260795" w:rsidRPr="00D84FF3">
        <w:rPr>
          <w:rFonts w:ascii="Palatino Linotype" w:hAnsi="Palatino Linotype"/>
          <w:b/>
          <w:sz w:val="20"/>
          <w:szCs w:val="20"/>
          <w:lang w:val="az-Latn-AZ"/>
        </w:rPr>
        <w:t>7 iyun 2024-cü il</w:t>
      </w:r>
      <w:r w:rsidR="00260795" w:rsidRPr="00D84FF3">
        <w:rPr>
          <w:rFonts w:ascii="Palatino Linotype" w:hAnsi="Palatino Linotype"/>
          <w:b/>
          <w:bCs/>
          <w:color w:val="000000"/>
          <w:sz w:val="20"/>
          <w:szCs w:val="20"/>
          <w:lang w:val="az-Latn-AZ"/>
        </w:rPr>
        <w:t>, № 119</w:t>
      </w:r>
      <w:r w:rsidR="005A3BD0" w:rsidRPr="00372195">
        <w:rPr>
          <w:rFonts w:ascii="Palatino Linotype" w:hAnsi="Palatino Linotype"/>
          <w:b/>
          <w:sz w:val="20"/>
          <w:szCs w:val="20"/>
          <w:lang w:val="az-Latn-AZ" w:eastAsia="en-GB"/>
        </w:rPr>
        <w:t>, Azərbaycan Respublikasının Qanunvericilik Toplusu, 2024-cü il, № 6, I kitab, maddə 63</w:t>
      </w:r>
      <w:r w:rsidR="005A3BD0">
        <w:rPr>
          <w:rFonts w:ascii="Palatino Linotype" w:hAnsi="Palatino Linotype"/>
          <w:b/>
          <w:sz w:val="20"/>
          <w:szCs w:val="20"/>
          <w:lang w:val="az-Latn-AZ" w:eastAsia="en-GB"/>
        </w:rPr>
        <w:t>7</w:t>
      </w:r>
      <w:r w:rsidR="00260795" w:rsidRPr="00D84FF3">
        <w:rPr>
          <w:rFonts w:ascii="Palatino Linotype" w:hAnsi="Palatino Linotype"/>
          <w:b/>
          <w:color w:val="000000"/>
          <w:sz w:val="20"/>
          <w:szCs w:val="20"/>
          <w:lang w:val="az-Latn-AZ"/>
        </w:rPr>
        <w:t>)</w:t>
      </w:r>
    </w:p>
    <w:p w14:paraId="34104C06" w14:textId="0FCF5AF7" w:rsidR="00E97F3E" w:rsidRPr="00BB7F7E" w:rsidRDefault="00B9620C" w:rsidP="00C8036F">
      <w:pPr>
        <w:numPr>
          <w:ilvl w:val="0"/>
          <w:numId w:val="2"/>
        </w:numPr>
        <w:tabs>
          <w:tab w:val="num" w:pos="360"/>
          <w:tab w:val="num" w:pos="720"/>
        </w:tabs>
        <w:spacing w:before="120" w:after="180" w:line="240" w:lineRule="auto"/>
        <w:ind w:left="357" w:hanging="357"/>
        <w:jc w:val="both"/>
        <w:rPr>
          <w:rFonts w:ascii="Palatino Linotype" w:hAnsi="Palatino Linotype"/>
          <w:b/>
          <w:sz w:val="20"/>
          <w:szCs w:val="20"/>
          <w:lang w:val="az-Latn-AZ"/>
        </w:rPr>
      </w:pPr>
      <w:hyperlink r:id="rId34" w:tgtFrame="_blank" w:tooltip="25 iyun 2024-cü il tarixli 1188-VIQD nömrəli Azərbaycan Respublikasının Qanunu" w:history="1">
        <w:r w:rsidR="008A62DB" w:rsidRPr="008A62DB">
          <w:rPr>
            <w:rStyle w:val="a3"/>
            <w:rFonts w:ascii="Palatino Linotype" w:hAnsi="Palatino Linotype"/>
            <w:sz w:val="20"/>
            <w:szCs w:val="20"/>
            <w:lang w:val="az-Latn-AZ"/>
          </w:rPr>
          <w:t xml:space="preserve">25 iyun 2024-cü il tarixli </w:t>
        </w:r>
        <w:r w:rsidR="008A62DB" w:rsidRPr="008A62DB">
          <w:rPr>
            <w:rStyle w:val="a3"/>
            <w:rFonts w:ascii="Palatino Linotype" w:hAnsi="Palatino Linotype"/>
            <w:b/>
            <w:bCs/>
            <w:sz w:val="20"/>
            <w:szCs w:val="20"/>
            <w:lang w:val="az-Latn-AZ"/>
          </w:rPr>
          <w:t>1188-VIQD</w:t>
        </w:r>
        <w:r w:rsidR="008A62DB" w:rsidRPr="008A62DB">
          <w:rPr>
            <w:rStyle w:val="a3"/>
            <w:rFonts w:ascii="Palatino Linotype" w:hAnsi="Palatino Linotype"/>
            <w:sz w:val="20"/>
            <w:szCs w:val="20"/>
            <w:lang w:val="az-Latn-AZ"/>
          </w:rPr>
          <w:t xml:space="preserve"> nömrəli</w:t>
        </w:r>
      </w:hyperlink>
      <w:r w:rsidR="00E97F3E" w:rsidRPr="00D84FF3">
        <w:rPr>
          <w:rFonts w:ascii="Palatino Linotype" w:hAnsi="Palatino Linotype"/>
          <w:sz w:val="20"/>
          <w:szCs w:val="20"/>
          <w:lang w:val="az-Latn-AZ"/>
        </w:rPr>
        <w:t xml:space="preserve"> </w:t>
      </w:r>
      <w:r w:rsidR="00E97F3E" w:rsidRPr="00D84FF3">
        <w:rPr>
          <w:rFonts w:ascii="Palatino Linotype" w:hAnsi="Palatino Linotype"/>
          <w:color w:val="000000"/>
          <w:sz w:val="20"/>
          <w:szCs w:val="20"/>
          <w:lang w:val="az-Latn-AZ"/>
        </w:rPr>
        <w:t xml:space="preserve">Azərbaycan Respublikasının Qanunu </w:t>
      </w:r>
      <w:r w:rsidR="00E97F3E" w:rsidRPr="00D84FF3">
        <w:rPr>
          <w:rFonts w:ascii="Palatino Linotype" w:hAnsi="Palatino Linotype"/>
          <w:b/>
          <w:color w:val="000000"/>
          <w:sz w:val="20"/>
          <w:szCs w:val="20"/>
          <w:lang w:val="az-Latn-AZ"/>
        </w:rPr>
        <w:t>(</w:t>
      </w:r>
      <w:r w:rsidR="00E97F3E" w:rsidRPr="00D84FF3">
        <w:rPr>
          <w:rFonts w:ascii="Palatino Linotype" w:hAnsi="Palatino Linotype"/>
          <w:b/>
          <w:sz w:val="20"/>
          <w:szCs w:val="20"/>
          <w:lang w:val="az-Latn-AZ"/>
        </w:rPr>
        <w:t>Azərbaycan Dövlət İnformasiya Agentliyinin (AZƏRTAC-ın) rəsmi internet saytı</w:t>
      </w:r>
      <w:r w:rsidR="00E97F3E" w:rsidRPr="00D84FF3">
        <w:rPr>
          <w:rFonts w:ascii="Palatino Linotype" w:hAnsi="Palatino Linotype"/>
          <w:b/>
          <w:color w:val="000000"/>
          <w:sz w:val="20"/>
          <w:szCs w:val="20"/>
          <w:lang w:val="az-Latn-AZ"/>
        </w:rPr>
        <w:t xml:space="preserve">, </w:t>
      </w:r>
      <w:r w:rsidR="00E97F3E">
        <w:rPr>
          <w:rFonts w:ascii="Palatino Linotype" w:hAnsi="Palatino Linotype"/>
          <w:b/>
          <w:color w:val="000000"/>
          <w:sz w:val="20"/>
          <w:szCs w:val="20"/>
          <w:lang w:val="az-Latn-AZ"/>
        </w:rPr>
        <w:t>1</w:t>
      </w:r>
      <w:r w:rsidR="00E97F3E" w:rsidRPr="00D84FF3">
        <w:rPr>
          <w:rFonts w:ascii="Palatino Linotype" w:hAnsi="Palatino Linotype"/>
          <w:b/>
          <w:sz w:val="20"/>
          <w:szCs w:val="20"/>
          <w:lang w:val="az-Latn-AZ"/>
        </w:rPr>
        <w:t>6 iyu</w:t>
      </w:r>
      <w:r w:rsidR="00E97F3E">
        <w:rPr>
          <w:rFonts w:ascii="Palatino Linotype" w:hAnsi="Palatino Linotype"/>
          <w:b/>
          <w:sz w:val="20"/>
          <w:szCs w:val="20"/>
          <w:lang w:val="az-Latn-AZ"/>
        </w:rPr>
        <w:t>l</w:t>
      </w:r>
      <w:r w:rsidR="00E97F3E" w:rsidRPr="00D84FF3">
        <w:rPr>
          <w:rFonts w:ascii="Palatino Linotype" w:hAnsi="Palatino Linotype"/>
          <w:b/>
          <w:sz w:val="20"/>
          <w:szCs w:val="20"/>
          <w:lang w:val="az-Latn-AZ"/>
        </w:rPr>
        <w:t xml:space="preserve"> 2024-cü il</w:t>
      </w:r>
      <w:r w:rsidR="00E97F3E" w:rsidRPr="00D84FF3">
        <w:rPr>
          <w:rFonts w:ascii="Palatino Linotype" w:hAnsi="Palatino Linotype"/>
          <w:b/>
          <w:bCs/>
          <w:color w:val="000000"/>
          <w:sz w:val="20"/>
          <w:szCs w:val="20"/>
          <w:lang w:val="az-Latn-AZ"/>
        </w:rPr>
        <w:t>, “</w:t>
      </w:r>
      <w:r w:rsidR="00E97F3E" w:rsidRPr="00D84FF3">
        <w:rPr>
          <w:rFonts w:ascii="Palatino Linotype" w:hAnsi="Palatino Linotype"/>
          <w:b/>
          <w:sz w:val="20"/>
          <w:szCs w:val="20"/>
          <w:lang w:val="az-Latn-AZ"/>
        </w:rPr>
        <w:t>Azərbaycan</w:t>
      </w:r>
      <w:r w:rsidR="00E97F3E" w:rsidRPr="00D84FF3">
        <w:rPr>
          <w:rFonts w:ascii="Palatino Linotype" w:hAnsi="Palatino Linotype"/>
          <w:b/>
          <w:bCs/>
          <w:color w:val="000000"/>
          <w:sz w:val="20"/>
          <w:szCs w:val="20"/>
          <w:lang w:val="az-Latn-AZ"/>
        </w:rPr>
        <w:t xml:space="preserve">” qəzeti, </w:t>
      </w:r>
      <w:r w:rsidR="00E97F3E">
        <w:rPr>
          <w:rFonts w:ascii="Palatino Linotype" w:hAnsi="Palatino Linotype"/>
          <w:b/>
          <w:bCs/>
          <w:color w:val="000000"/>
          <w:sz w:val="20"/>
          <w:szCs w:val="20"/>
          <w:lang w:val="az-Latn-AZ"/>
        </w:rPr>
        <w:t>1</w:t>
      </w:r>
      <w:r w:rsidR="00E97F3E" w:rsidRPr="00D84FF3">
        <w:rPr>
          <w:rFonts w:ascii="Palatino Linotype" w:hAnsi="Palatino Linotype"/>
          <w:b/>
          <w:sz w:val="20"/>
          <w:szCs w:val="20"/>
          <w:lang w:val="az-Latn-AZ"/>
        </w:rPr>
        <w:t>7 iyun 202</w:t>
      </w:r>
      <w:r w:rsidR="00E97F3E" w:rsidRPr="00627532">
        <w:rPr>
          <w:rFonts w:ascii="Palatino Linotype" w:hAnsi="Palatino Linotype"/>
          <w:b/>
          <w:sz w:val="20"/>
          <w:szCs w:val="20"/>
          <w:lang w:val="az-Latn-AZ"/>
        </w:rPr>
        <w:t>4-cü il</w:t>
      </w:r>
      <w:r w:rsidR="00E97F3E" w:rsidRPr="00627532">
        <w:rPr>
          <w:rFonts w:ascii="Palatino Linotype" w:hAnsi="Palatino Linotype"/>
          <w:b/>
          <w:bCs/>
          <w:color w:val="000000"/>
          <w:sz w:val="20"/>
          <w:szCs w:val="20"/>
          <w:lang w:val="az-Latn-AZ"/>
        </w:rPr>
        <w:t>, № 148</w:t>
      </w:r>
      <w:r w:rsidR="00627532" w:rsidRPr="00627532">
        <w:rPr>
          <w:rFonts w:ascii="Palatino Linotype" w:hAnsi="Palatino Linotype"/>
          <w:b/>
          <w:bCs/>
          <w:color w:val="000000"/>
          <w:sz w:val="20"/>
          <w:szCs w:val="20"/>
          <w:lang w:val="az-Latn-AZ"/>
        </w:rPr>
        <w:t>,</w:t>
      </w:r>
      <w:r w:rsidR="00627532" w:rsidRPr="00627532">
        <w:rPr>
          <w:rFonts w:ascii="Palatino Linotype" w:hAnsi="Palatino Linotype"/>
          <w:b/>
          <w:sz w:val="20"/>
          <w:szCs w:val="20"/>
          <w:lang w:val="az-Latn-AZ" w:eastAsia="en-GB"/>
        </w:rPr>
        <w:t xml:space="preserve"> Azərbaycan Respublikasının Qanunvericilik Toplusu, 2024-cü il, №7, maddə 76</w:t>
      </w:r>
      <w:r w:rsidR="00627532" w:rsidRPr="00627532">
        <w:rPr>
          <w:rFonts w:ascii="Palatino Linotype" w:hAnsi="Palatino Linotype"/>
          <w:b/>
          <w:sz w:val="20"/>
          <w:szCs w:val="20"/>
          <w:lang w:val="az-Latn-AZ"/>
        </w:rPr>
        <w:t>5</w:t>
      </w:r>
      <w:r w:rsidR="00E97F3E" w:rsidRPr="00D84FF3">
        <w:rPr>
          <w:rFonts w:ascii="Palatino Linotype" w:hAnsi="Palatino Linotype"/>
          <w:b/>
          <w:color w:val="000000"/>
          <w:sz w:val="20"/>
          <w:szCs w:val="20"/>
          <w:lang w:val="az-Latn-AZ"/>
        </w:rPr>
        <w:t>)</w:t>
      </w:r>
    </w:p>
    <w:p w14:paraId="0AFD3569" w14:textId="53291BD9" w:rsidR="00BB7F7E" w:rsidRPr="00D9709F" w:rsidRDefault="00B9620C" w:rsidP="00C8036F">
      <w:pPr>
        <w:numPr>
          <w:ilvl w:val="0"/>
          <w:numId w:val="2"/>
        </w:numPr>
        <w:tabs>
          <w:tab w:val="num" w:pos="360"/>
          <w:tab w:val="num" w:pos="720"/>
        </w:tabs>
        <w:spacing w:before="120" w:after="180" w:line="240" w:lineRule="auto"/>
        <w:ind w:left="357" w:hanging="357"/>
        <w:jc w:val="both"/>
        <w:rPr>
          <w:rFonts w:ascii="Palatino Linotype" w:hAnsi="Palatino Linotype"/>
          <w:b/>
          <w:sz w:val="20"/>
          <w:szCs w:val="20"/>
          <w:lang w:val="az-Latn-AZ"/>
        </w:rPr>
      </w:pPr>
      <w:hyperlink r:id="rId35" w:tgtFrame="_blank" w:tooltip="Azərbaycan Respublikasının 25 iyun 2024-cü il tarixli 1185-VIQD nömrəli Qanunu" w:history="1">
        <w:r w:rsidR="00BB7F7E" w:rsidRPr="00046538">
          <w:rPr>
            <w:rStyle w:val="a3"/>
            <w:rFonts w:ascii="Palatino Linotype" w:hAnsi="Palatino Linotype"/>
            <w:sz w:val="20"/>
            <w:szCs w:val="20"/>
            <w:lang w:val="az-Latn-AZ"/>
          </w:rPr>
          <w:t xml:space="preserve">25 iyun 2024-cü il tarixli </w:t>
        </w:r>
        <w:r w:rsidR="00046538" w:rsidRPr="00046538">
          <w:rPr>
            <w:rStyle w:val="a3"/>
            <w:rFonts w:ascii="Palatino Linotype" w:hAnsi="Palatino Linotype"/>
            <w:b/>
            <w:spacing w:val="2"/>
            <w:sz w:val="20"/>
            <w:szCs w:val="20"/>
            <w:shd w:val="clear" w:color="auto" w:fill="FFFFFF"/>
            <w:lang w:val="az-Latn-AZ"/>
          </w:rPr>
          <w:t>1185-VIQD</w:t>
        </w:r>
        <w:r w:rsidR="00046538" w:rsidRPr="00046538">
          <w:rPr>
            <w:rStyle w:val="a3"/>
            <w:rFonts w:ascii="Palatino Linotype" w:hAnsi="Palatino Linotype"/>
            <w:spacing w:val="2"/>
            <w:sz w:val="20"/>
            <w:szCs w:val="20"/>
            <w:shd w:val="clear" w:color="auto" w:fill="FFFFFF"/>
            <w:lang w:val="az-Latn-AZ"/>
          </w:rPr>
          <w:t xml:space="preserve"> nömrəli</w:t>
        </w:r>
      </w:hyperlink>
      <w:r w:rsidR="00BB7F7E" w:rsidRPr="00D84FF3">
        <w:rPr>
          <w:rFonts w:ascii="Palatino Linotype" w:hAnsi="Palatino Linotype"/>
          <w:sz w:val="20"/>
          <w:szCs w:val="20"/>
          <w:lang w:val="az-Latn-AZ"/>
        </w:rPr>
        <w:t xml:space="preserve"> </w:t>
      </w:r>
      <w:r w:rsidR="00BB7F7E" w:rsidRPr="00D84FF3">
        <w:rPr>
          <w:rFonts w:ascii="Palatino Linotype" w:hAnsi="Palatino Linotype"/>
          <w:color w:val="000000"/>
          <w:sz w:val="20"/>
          <w:szCs w:val="20"/>
          <w:lang w:val="az-Latn-AZ"/>
        </w:rPr>
        <w:t xml:space="preserve">Azərbaycan Respublikasının Qanunu </w:t>
      </w:r>
      <w:r w:rsidR="00BB7F7E" w:rsidRPr="00D84FF3">
        <w:rPr>
          <w:rFonts w:ascii="Palatino Linotype" w:hAnsi="Palatino Linotype"/>
          <w:b/>
          <w:color w:val="000000"/>
          <w:sz w:val="20"/>
          <w:szCs w:val="20"/>
          <w:lang w:val="az-Latn-AZ"/>
        </w:rPr>
        <w:t>(</w:t>
      </w:r>
      <w:r w:rsidR="00BB7F7E" w:rsidRPr="00D84FF3">
        <w:rPr>
          <w:rFonts w:ascii="Palatino Linotype" w:hAnsi="Palatino Linotype"/>
          <w:b/>
          <w:sz w:val="20"/>
          <w:szCs w:val="20"/>
          <w:lang w:val="az-Latn-AZ"/>
        </w:rPr>
        <w:t>Azərbaycan Dövlət İnformasiya Agentliyinin (AZƏRTAC-ın) rəsmi internet saytı</w:t>
      </w:r>
      <w:r w:rsidR="00BB7F7E" w:rsidRPr="00D84FF3">
        <w:rPr>
          <w:rFonts w:ascii="Palatino Linotype" w:hAnsi="Palatino Linotype"/>
          <w:b/>
          <w:color w:val="000000"/>
          <w:sz w:val="20"/>
          <w:szCs w:val="20"/>
          <w:lang w:val="az-Latn-AZ"/>
        </w:rPr>
        <w:t xml:space="preserve">, </w:t>
      </w:r>
      <w:r w:rsidR="00BB7F7E">
        <w:rPr>
          <w:rFonts w:ascii="Palatino Linotype" w:hAnsi="Palatino Linotype"/>
          <w:b/>
          <w:color w:val="000000"/>
          <w:sz w:val="20"/>
          <w:szCs w:val="20"/>
          <w:lang w:val="az-Latn-AZ"/>
        </w:rPr>
        <w:t>23</w:t>
      </w:r>
      <w:r w:rsidR="00BB7F7E" w:rsidRPr="00D84FF3">
        <w:rPr>
          <w:rFonts w:ascii="Palatino Linotype" w:hAnsi="Palatino Linotype"/>
          <w:b/>
          <w:sz w:val="20"/>
          <w:szCs w:val="20"/>
          <w:lang w:val="az-Latn-AZ"/>
        </w:rPr>
        <w:t xml:space="preserve"> iyu</w:t>
      </w:r>
      <w:r w:rsidR="00BB7F7E">
        <w:rPr>
          <w:rFonts w:ascii="Palatino Linotype" w:hAnsi="Palatino Linotype"/>
          <w:b/>
          <w:sz w:val="20"/>
          <w:szCs w:val="20"/>
          <w:lang w:val="az-Latn-AZ"/>
        </w:rPr>
        <w:t>l</w:t>
      </w:r>
      <w:r w:rsidR="00BB7F7E" w:rsidRPr="00D84FF3">
        <w:rPr>
          <w:rFonts w:ascii="Palatino Linotype" w:hAnsi="Palatino Linotype"/>
          <w:b/>
          <w:sz w:val="20"/>
          <w:szCs w:val="20"/>
          <w:lang w:val="az-Latn-AZ"/>
        </w:rPr>
        <w:t xml:space="preserve"> 2024-cü il</w:t>
      </w:r>
      <w:r w:rsidR="00BB7F7E" w:rsidRPr="00D84FF3">
        <w:rPr>
          <w:rFonts w:ascii="Palatino Linotype" w:hAnsi="Palatino Linotype"/>
          <w:b/>
          <w:bCs/>
          <w:color w:val="000000"/>
          <w:sz w:val="20"/>
          <w:szCs w:val="20"/>
          <w:lang w:val="az-Latn-AZ"/>
        </w:rPr>
        <w:t>, “</w:t>
      </w:r>
      <w:r w:rsidR="00BB7F7E" w:rsidRPr="00D84FF3">
        <w:rPr>
          <w:rFonts w:ascii="Palatino Linotype" w:hAnsi="Palatino Linotype"/>
          <w:b/>
          <w:sz w:val="20"/>
          <w:szCs w:val="20"/>
          <w:lang w:val="az-Latn-AZ"/>
        </w:rPr>
        <w:t>Azərbaycan</w:t>
      </w:r>
      <w:r w:rsidR="00BB7F7E" w:rsidRPr="00D84FF3">
        <w:rPr>
          <w:rFonts w:ascii="Palatino Linotype" w:hAnsi="Palatino Linotype"/>
          <w:b/>
          <w:bCs/>
          <w:color w:val="000000"/>
          <w:sz w:val="20"/>
          <w:szCs w:val="20"/>
          <w:lang w:val="az-Latn-AZ"/>
        </w:rPr>
        <w:t xml:space="preserve">” qəzeti, </w:t>
      </w:r>
      <w:r w:rsidR="00BB7F7E">
        <w:rPr>
          <w:rFonts w:ascii="Palatino Linotype" w:hAnsi="Palatino Linotype"/>
          <w:b/>
          <w:bCs/>
          <w:color w:val="000000"/>
          <w:sz w:val="20"/>
          <w:szCs w:val="20"/>
          <w:lang w:val="az-Latn-AZ"/>
        </w:rPr>
        <w:t>24</w:t>
      </w:r>
      <w:r w:rsidR="00BB7F7E" w:rsidRPr="00D84FF3">
        <w:rPr>
          <w:rFonts w:ascii="Palatino Linotype" w:hAnsi="Palatino Linotype"/>
          <w:b/>
          <w:sz w:val="20"/>
          <w:szCs w:val="20"/>
          <w:lang w:val="az-Latn-AZ"/>
        </w:rPr>
        <w:t xml:space="preserve"> iyu</w:t>
      </w:r>
      <w:r w:rsidR="00BB7F7E">
        <w:rPr>
          <w:rFonts w:ascii="Palatino Linotype" w:hAnsi="Palatino Linotype"/>
          <w:b/>
          <w:sz w:val="20"/>
          <w:szCs w:val="20"/>
          <w:lang w:val="az-Latn-AZ"/>
        </w:rPr>
        <w:t>l</w:t>
      </w:r>
      <w:r w:rsidR="00BB7F7E" w:rsidRPr="00D84FF3">
        <w:rPr>
          <w:rFonts w:ascii="Palatino Linotype" w:hAnsi="Palatino Linotype"/>
          <w:b/>
          <w:sz w:val="20"/>
          <w:szCs w:val="20"/>
          <w:lang w:val="az-Latn-AZ"/>
        </w:rPr>
        <w:t xml:space="preserve"> 2024-cü il</w:t>
      </w:r>
      <w:r w:rsidR="00BB7F7E" w:rsidRPr="00D84FF3">
        <w:rPr>
          <w:rFonts w:ascii="Palatino Linotype" w:hAnsi="Palatino Linotype"/>
          <w:b/>
          <w:bCs/>
          <w:color w:val="000000"/>
          <w:sz w:val="20"/>
          <w:szCs w:val="20"/>
          <w:lang w:val="az-Latn-AZ"/>
        </w:rPr>
        <w:t>, № 1</w:t>
      </w:r>
      <w:r w:rsidR="00BB7F7E">
        <w:rPr>
          <w:rFonts w:ascii="Palatino Linotype" w:hAnsi="Palatino Linotype"/>
          <w:b/>
          <w:bCs/>
          <w:color w:val="000000"/>
          <w:sz w:val="20"/>
          <w:szCs w:val="20"/>
          <w:lang w:val="az-Latn-AZ"/>
        </w:rPr>
        <w:t>54</w:t>
      </w:r>
      <w:r w:rsidR="0049155E" w:rsidRPr="0049155E">
        <w:rPr>
          <w:rFonts w:ascii="Palatino Linotype" w:hAnsi="Palatino Linotype"/>
          <w:b/>
          <w:bCs/>
          <w:color w:val="000000"/>
          <w:sz w:val="20"/>
          <w:szCs w:val="20"/>
          <w:lang w:val="az-Latn-AZ"/>
        </w:rPr>
        <w:t>,</w:t>
      </w:r>
      <w:r w:rsidR="0049155E" w:rsidRPr="0049155E">
        <w:rPr>
          <w:rFonts w:ascii="Palatino Linotype" w:hAnsi="Palatino Linotype"/>
          <w:b/>
          <w:sz w:val="20"/>
          <w:szCs w:val="20"/>
          <w:lang w:val="az-Latn-AZ" w:eastAsia="en-GB"/>
        </w:rPr>
        <w:t xml:space="preserve"> Azərbaycan Respublikasının Qanunvericilik Toplusu, 2024-cü il, №7, maddə 763</w:t>
      </w:r>
      <w:r w:rsidR="00BB7F7E" w:rsidRPr="00D84FF3">
        <w:rPr>
          <w:rFonts w:ascii="Palatino Linotype" w:hAnsi="Palatino Linotype"/>
          <w:b/>
          <w:color w:val="000000"/>
          <w:sz w:val="20"/>
          <w:szCs w:val="20"/>
          <w:lang w:val="az-Latn-AZ"/>
        </w:rPr>
        <w:t>)</w:t>
      </w:r>
    </w:p>
    <w:p w14:paraId="196A8368" w14:textId="39C5D2B0" w:rsidR="00D9709F" w:rsidRPr="00D2327F" w:rsidRDefault="00B9620C" w:rsidP="00C8036F">
      <w:pPr>
        <w:numPr>
          <w:ilvl w:val="0"/>
          <w:numId w:val="2"/>
        </w:numPr>
        <w:tabs>
          <w:tab w:val="num" w:pos="360"/>
          <w:tab w:val="num" w:pos="720"/>
        </w:tabs>
        <w:spacing w:before="120" w:after="180" w:line="240" w:lineRule="auto"/>
        <w:ind w:left="357" w:hanging="357"/>
        <w:jc w:val="both"/>
        <w:rPr>
          <w:rFonts w:ascii="Palatino Linotype" w:hAnsi="Palatino Linotype"/>
          <w:b/>
          <w:sz w:val="20"/>
          <w:szCs w:val="20"/>
          <w:lang w:val="az-Latn-AZ"/>
        </w:rPr>
      </w:pPr>
      <w:hyperlink r:id="rId36" w:tgtFrame="_blank" w:tooltip="28 iyun 2024-cü il tarixli 1193-VIQD nömrəli Azərbaycan Respublikasının Qanunu" w:history="1">
        <w:r w:rsidR="00D9709F" w:rsidRPr="00D9709F">
          <w:rPr>
            <w:rStyle w:val="a3"/>
            <w:rFonts w:ascii="Palatino Linotype" w:hAnsi="Palatino Linotype"/>
            <w:sz w:val="20"/>
            <w:szCs w:val="20"/>
            <w:lang w:val="az-Latn-AZ"/>
          </w:rPr>
          <w:t xml:space="preserve">28 iyun 2024-cü il tarixli </w:t>
        </w:r>
        <w:r w:rsidR="00D9709F" w:rsidRPr="00D9709F">
          <w:rPr>
            <w:rStyle w:val="a3"/>
            <w:rFonts w:ascii="Palatino Linotype" w:hAnsi="Palatino Linotype"/>
            <w:b/>
            <w:sz w:val="20"/>
            <w:szCs w:val="20"/>
            <w:lang w:val="az-Latn-AZ"/>
          </w:rPr>
          <w:t>1193-VIQD</w:t>
        </w:r>
        <w:r w:rsidR="00D9709F" w:rsidRPr="00D9709F">
          <w:rPr>
            <w:rStyle w:val="a3"/>
            <w:rFonts w:ascii="Palatino Linotype" w:hAnsi="Palatino Linotype"/>
            <w:sz w:val="20"/>
            <w:szCs w:val="20"/>
            <w:lang w:val="az-Latn-AZ"/>
          </w:rPr>
          <w:t xml:space="preserve"> nömrəli</w:t>
        </w:r>
      </w:hyperlink>
      <w:r w:rsidR="00D9709F" w:rsidRPr="00D84FF3">
        <w:rPr>
          <w:rFonts w:ascii="Palatino Linotype" w:hAnsi="Palatino Linotype"/>
          <w:sz w:val="20"/>
          <w:szCs w:val="20"/>
          <w:lang w:val="az-Latn-AZ"/>
        </w:rPr>
        <w:t xml:space="preserve"> </w:t>
      </w:r>
      <w:r w:rsidR="00D9709F" w:rsidRPr="00D84FF3">
        <w:rPr>
          <w:rFonts w:ascii="Palatino Linotype" w:hAnsi="Palatino Linotype"/>
          <w:color w:val="000000"/>
          <w:sz w:val="20"/>
          <w:szCs w:val="20"/>
          <w:lang w:val="az-Latn-AZ"/>
        </w:rPr>
        <w:t xml:space="preserve">Azərbaycan Respublikasının Qanunu </w:t>
      </w:r>
      <w:r w:rsidR="00D9709F" w:rsidRPr="00D84FF3">
        <w:rPr>
          <w:rFonts w:ascii="Palatino Linotype" w:hAnsi="Palatino Linotype"/>
          <w:b/>
          <w:color w:val="000000"/>
          <w:sz w:val="20"/>
          <w:szCs w:val="20"/>
          <w:lang w:val="az-Latn-AZ"/>
        </w:rPr>
        <w:t>(</w:t>
      </w:r>
      <w:r w:rsidR="00D9709F" w:rsidRPr="00D84FF3">
        <w:rPr>
          <w:rFonts w:ascii="Palatino Linotype" w:hAnsi="Palatino Linotype"/>
          <w:b/>
          <w:sz w:val="20"/>
          <w:szCs w:val="20"/>
          <w:lang w:val="az-Latn-AZ"/>
        </w:rPr>
        <w:t>Azərbaycan Dövlət İnformasiya Agentliyinin (AZƏRTAC-ın) rəsmi internet saytı</w:t>
      </w:r>
      <w:r w:rsidR="00D9709F" w:rsidRPr="00D84FF3">
        <w:rPr>
          <w:rFonts w:ascii="Palatino Linotype" w:hAnsi="Palatino Linotype"/>
          <w:b/>
          <w:color w:val="000000"/>
          <w:sz w:val="20"/>
          <w:szCs w:val="20"/>
          <w:lang w:val="az-Latn-AZ"/>
        </w:rPr>
        <w:t xml:space="preserve">, </w:t>
      </w:r>
      <w:r w:rsidR="00D9709F">
        <w:rPr>
          <w:rFonts w:ascii="Palatino Linotype" w:hAnsi="Palatino Linotype"/>
          <w:b/>
          <w:color w:val="000000"/>
          <w:sz w:val="20"/>
          <w:szCs w:val="20"/>
          <w:lang w:val="az-Latn-AZ"/>
        </w:rPr>
        <w:t>1</w:t>
      </w:r>
      <w:r w:rsidR="00D9709F" w:rsidRPr="00D84FF3">
        <w:rPr>
          <w:rFonts w:ascii="Palatino Linotype" w:hAnsi="Palatino Linotype"/>
          <w:b/>
          <w:sz w:val="20"/>
          <w:szCs w:val="20"/>
          <w:lang w:val="az-Latn-AZ"/>
        </w:rPr>
        <w:t>6 iyu</w:t>
      </w:r>
      <w:r w:rsidR="00D9709F">
        <w:rPr>
          <w:rFonts w:ascii="Palatino Linotype" w:hAnsi="Palatino Linotype"/>
          <w:b/>
          <w:sz w:val="20"/>
          <w:szCs w:val="20"/>
          <w:lang w:val="az-Latn-AZ"/>
        </w:rPr>
        <w:t>l</w:t>
      </w:r>
      <w:r w:rsidR="00D9709F" w:rsidRPr="00D84FF3">
        <w:rPr>
          <w:rFonts w:ascii="Palatino Linotype" w:hAnsi="Palatino Linotype"/>
          <w:b/>
          <w:sz w:val="20"/>
          <w:szCs w:val="20"/>
          <w:lang w:val="az-Latn-AZ"/>
        </w:rPr>
        <w:t xml:space="preserve"> 2024-cü il</w:t>
      </w:r>
      <w:r w:rsidR="00D9709F" w:rsidRPr="00D84FF3">
        <w:rPr>
          <w:rFonts w:ascii="Palatino Linotype" w:hAnsi="Palatino Linotype"/>
          <w:b/>
          <w:bCs/>
          <w:color w:val="000000"/>
          <w:sz w:val="20"/>
          <w:szCs w:val="20"/>
          <w:lang w:val="az-Latn-AZ"/>
        </w:rPr>
        <w:t xml:space="preserve">, </w:t>
      </w:r>
      <w:r w:rsidR="00D9709F" w:rsidRPr="00D84FF3">
        <w:rPr>
          <w:rFonts w:ascii="Palatino Linotype" w:hAnsi="Palatino Linotype"/>
          <w:b/>
          <w:bCs/>
          <w:color w:val="000000"/>
          <w:sz w:val="20"/>
          <w:szCs w:val="20"/>
          <w:lang w:val="az-Latn-AZ"/>
        </w:rPr>
        <w:lastRenderedPageBreak/>
        <w:t>“</w:t>
      </w:r>
      <w:r w:rsidR="00D9709F" w:rsidRPr="00D84FF3">
        <w:rPr>
          <w:rFonts w:ascii="Palatino Linotype" w:hAnsi="Palatino Linotype"/>
          <w:b/>
          <w:sz w:val="20"/>
          <w:szCs w:val="20"/>
          <w:lang w:val="az-Latn-AZ"/>
        </w:rPr>
        <w:t>Azərbaycan</w:t>
      </w:r>
      <w:r w:rsidR="00D9709F" w:rsidRPr="00D84FF3">
        <w:rPr>
          <w:rFonts w:ascii="Palatino Linotype" w:hAnsi="Palatino Linotype"/>
          <w:b/>
          <w:bCs/>
          <w:color w:val="000000"/>
          <w:sz w:val="20"/>
          <w:szCs w:val="20"/>
          <w:lang w:val="az-Latn-AZ"/>
        </w:rPr>
        <w:t xml:space="preserve">” qəzeti, </w:t>
      </w:r>
      <w:r w:rsidR="00D9709F">
        <w:rPr>
          <w:rFonts w:ascii="Palatino Linotype" w:hAnsi="Palatino Linotype"/>
          <w:b/>
          <w:bCs/>
          <w:color w:val="000000"/>
          <w:sz w:val="20"/>
          <w:szCs w:val="20"/>
          <w:lang w:val="az-Latn-AZ"/>
        </w:rPr>
        <w:t>1</w:t>
      </w:r>
      <w:r w:rsidR="00D9709F" w:rsidRPr="00D84FF3">
        <w:rPr>
          <w:rFonts w:ascii="Palatino Linotype" w:hAnsi="Palatino Linotype"/>
          <w:b/>
          <w:sz w:val="20"/>
          <w:szCs w:val="20"/>
          <w:lang w:val="az-Latn-AZ"/>
        </w:rPr>
        <w:t>7 iyun 2024-cü il</w:t>
      </w:r>
      <w:r w:rsidR="00D9709F" w:rsidRPr="00D84FF3">
        <w:rPr>
          <w:rFonts w:ascii="Palatino Linotype" w:hAnsi="Palatino Linotype"/>
          <w:b/>
          <w:bCs/>
          <w:color w:val="000000"/>
          <w:sz w:val="20"/>
          <w:szCs w:val="20"/>
          <w:lang w:val="az-Latn-AZ"/>
        </w:rPr>
        <w:t>, № 1</w:t>
      </w:r>
      <w:r w:rsidR="00D9709F">
        <w:rPr>
          <w:rFonts w:ascii="Palatino Linotype" w:hAnsi="Palatino Linotype"/>
          <w:b/>
          <w:bCs/>
          <w:color w:val="000000"/>
          <w:sz w:val="20"/>
          <w:szCs w:val="20"/>
          <w:lang w:val="az-Latn-AZ"/>
        </w:rPr>
        <w:t>48</w:t>
      </w:r>
      <w:r w:rsidR="00430E48" w:rsidRPr="00E25881">
        <w:rPr>
          <w:rFonts w:ascii="Palatino Linotype" w:hAnsi="Palatino Linotype"/>
          <w:b/>
          <w:bCs/>
          <w:color w:val="000000"/>
          <w:sz w:val="20"/>
          <w:szCs w:val="20"/>
          <w:lang w:val="az-Latn-AZ"/>
        </w:rPr>
        <w:t>,</w:t>
      </w:r>
      <w:r w:rsidR="00430E48" w:rsidRPr="00E25881">
        <w:rPr>
          <w:rFonts w:ascii="Palatino Linotype" w:hAnsi="Palatino Linotype"/>
          <w:b/>
          <w:sz w:val="20"/>
          <w:szCs w:val="20"/>
          <w:lang w:val="az-Latn-AZ" w:eastAsia="en-GB"/>
        </w:rPr>
        <w:t xml:space="preserve"> Azərbaycan Respublikasının Qanunvericilik Toplusu, 2024-cü il, №7, maddə 769</w:t>
      </w:r>
      <w:r w:rsidR="00D9709F" w:rsidRPr="00D84FF3">
        <w:rPr>
          <w:rFonts w:ascii="Palatino Linotype" w:hAnsi="Palatino Linotype"/>
          <w:b/>
          <w:color w:val="000000"/>
          <w:sz w:val="20"/>
          <w:szCs w:val="20"/>
          <w:lang w:val="az-Latn-AZ"/>
        </w:rPr>
        <w:t>)</w:t>
      </w:r>
    </w:p>
    <w:p w14:paraId="4212043D" w14:textId="1A145011" w:rsidR="00D2327F" w:rsidRPr="00F2665D" w:rsidRDefault="00B9620C" w:rsidP="00C8036F">
      <w:pPr>
        <w:numPr>
          <w:ilvl w:val="0"/>
          <w:numId w:val="2"/>
        </w:numPr>
        <w:tabs>
          <w:tab w:val="num" w:pos="360"/>
          <w:tab w:val="num" w:pos="720"/>
        </w:tabs>
        <w:spacing w:before="120" w:after="180" w:line="240" w:lineRule="auto"/>
        <w:ind w:left="357" w:hanging="357"/>
        <w:jc w:val="both"/>
        <w:rPr>
          <w:rFonts w:ascii="Palatino Linotype" w:hAnsi="Palatino Linotype"/>
          <w:b/>
          <w:sz w:val="20"/>
          <w:szCs w:val="20"/>
          <w:lang w:val="az-Latn-AZ"/>
        </w:rPr>
      </w:pPr>
      <w:hyperlink r:id="rId37" w:tgtFrame="_blank" w:tooltip="Azərbaycan Respublikasının 28 iyun 2024-cü il tarixli 1198-VIQD nömrəli Qanunu" w:history="1">
        <w:r w:rsidR="00D2327F" w:rsidRPr="00D2327F">
          <w:rPr>
            <w:rStyle w:val="a3"/>
            <w:rFonts w:ascii="Palatino Linotype" w:hAnsi="Palatino Linotype"/>
            <w:sz w:val="20"/>
            <w:szCs w:val="20"/>
            <w:lang w:val="az-Latn-AZ"/>
          </w:rPr>
          <w:t xml:space="preserve">28 iyun 2024-cü il tarixli </w:t>
        </w:r>
        <w:r w:rsidR="00D2327F" w:rsidRPr="00D2327F">
          <w:rPr>
            <w:rStyle w:val="a3"/>
            <w:rFonts w:ascii="Palatino Linotype" w:hAnsi="Palatino Linotype"/>
            <w:b/>
            <w:sz w:val="20"/>
            <w:szCs w:val="20"/>
            <w:lang w:val="az-Latn-AZ"/>
          </w:rPr>
          <w:t>1198-VIQD</w:t>
        </w:r>
        <w:r w:rsidR="00D2327F" w:rsidRPr="00D2327F">
          <w:rPr>
            <w:rStyle w:val="a3"/>
            <w:rFonts w:ascii="Palatino Linotype" w:hAnsi="Palatino Linotype"/>
            <w:sz w:val="20"/>
            <w:szCs w:val="20"/>
            <w:lang w:val="az-Latn-AZ"/>
          </w:rPr>
          <w:t xml:space="preserve"> nömrəli</w:t>
        </w:r>
      </w:hyperlink>
      <w:r w:rsidR="00D2327F" w:rsidRPr="00D2327F">
        <w:rPr>
          <w:rFonts w:ascii="Palatino Linotype" w:hAnsi="Palatino Linotype"/>
          <w:sz w:val="20"/>
          <w:szCs w:val="20"/>
          <w:lang w:val="az-Latn-AZ"/>
        </w:rPr>
        <w:t xml:space="preserve"> </w:t>
      </w:r>
      <w:r w:rsidR="00D2327F" w:rsidRPr="00D2327F">
        <w:rPr>
          <w:rFonts w:ascii="Palatino Linotype" w:hAnsi="Palatino Linotype"/>
          <w:color w:val="000000"/>
          <w:sz w:val="20"/>
          <w:szCs w:val="20"/>
          <w:lang w:val="az-Latn-AZ"/>
        </w:rPr>
        <w:t xml:space="preserve">Azərbaycan Respublikasının Qanunu </w:t>
      </w:r>
      <w:r w:rsidR="00D2327F" w:rsidRPr="00D2327F">
        <w:rPr>
          <w:rFonts w:ascii="Palatino Linotype" w:hAnsi="Palatino Linotype"/>
          <w:b/>
          <w:color w:val="000000"/>
          <w:sz w:val="20"/>
          <w:szCs w:val="20"/>
          <w:lang w:val="az-Latn-AZ"/>
        </w:rPr>
        <w:t>(</w:t>
      </w:r>
      <w:r w:rsidR="00D2327F" w:rsidRPr="00D2327F">
        <w:rPr>
          <w:rFonts w:ascii="Palatino Linotype" w:hAnsi="Palatino Linotype"/>
          <w:b/>
          <w:sz w:val="20"/>
          <w:szCs w:val="20"/>
          <w:lang w:val="az-Latn-AZ"/>
        </w:rPr>
        <w:t>Azərbaycan Dövlət İnformasiya Agentliyinin (AZƏRTAC-ın) rəsmi internet saytı</w:t>
      </w:r>
      <w:r w:rsidR="00D2327F" w:rsidRPr="00D2327F">
        <w:rPr>
          <w:rFonts w:ascii="Palatino Linotype" w:hAnsi="Palatino Linotype"/>
          <w:b/>
          <w:color w:val="000000"/>
          <w:sz w:val="20"/>
          <w:szCs w:val="20"/>
          <w:lang w:val="az-Latn-AZ"/>
        </w:rPr>
        <w:t>, 23 iyul</w:t>
      </w:r>
      <w:r w:rsidR="00D2327F" w:rsidRPr="00D2327F">
        <w:rPr>
          <w:rFonts w:ascii="Palatino Linotype" w:hAnsi="Palatino Linotype"/>
          <w:b/>
          <w:sz w:val="20"/>
          <w:szCs w:val="20"/>
          <w:lang w:val="az-Latn-AZ"/>
        </w:rPr>
        <w:t xml:space="preserve"> 2024-cü il</w:t>
      </w:r>
      <w:r w:rsidR="00D2327F" w:rsidRPr="00D2327F">
        <w:rPr>
          <w:rFonts w:ascii="Palatino Linotype" w:hAnsi="Palatino Linotype"/>
          <w:b/>
          <w:bCs/>
          <w:color w:val="000000"/>
          <w:sz w:val="20"/>
          <w:szCs w:val="20"/>
          <w:lang w:val="az-Latn-AZ"/>
        </w:rPr>
        <w:t>, “</w:t>
      </w:r>
      <w:r w:rsidR="00D2327F" w:rsidRPr="00D2327F">
        <w:rPr>
          <w:rFonts w:ascii="Palatino Linotype" w:hAnsi="Palatino Linotype"/>
          <w:b/>
          <w:sz w:val="20"/>
          <w:szCs w:val="20"/>
          <w:lang w:val="az-Latn-AZ"/>
        </w:rPr>
        <w:t>Azərbaycan</w:t>
      </w:r>
      <w:r w:rsidR="00D2327F" w:rsidRPr="00D2327F">
        <w:rPr>
          <w:rFonts w:ascii="Palatino Linotype" w:hAnsi="Palatino Linotype"/>
          <w:b/>
          <w:bCs/>
          <w:color w:val="000000"/>
          <w:sz w:val="20"/>
          <w:szCs w:val="20"/>
          <w:lang w:val="az-Latn-AZ"/>
        </w:rPr>
        <w:t xml:space="preserve">” qəzeti, </w:t>
      </w:r>
      <w:r w:rsidR="00D2327F" w:rsidRPr="00D2327F">
        <w:rPr>
          <w:rFonts w:ascii="Palatino Linotype" w:hAnsi="Palatino Linotype"/>
          <w:b/>
          <w:sz w:val="20"/>
          <w:szCs w:val="20"/>
          <w:lang w:val="az-Latn-AZ"/>
        </w:rPr>
        <w:t>24 iyul 2024-cü il</w:t>
      </w:r>
      <w:r w:rsidR="00D2327F" w:rsidRPr="00D2327F">
        <w:rPr>
          <w:rFonts w:ascii="Palatino Linotype" w:hAnsi="Palatino Linotype"/>
          <w:b/>
          <w:bCs/>
          <w:color w:val="000000"/>
          <w:sz w:val="20"/>
          <w:szCs w:val="20"/>
          <w:lang w:val="az-Latn-AZ"/>
        </w:rPr>
        <w:t>, № 154</w:t>
      </w:r>
      <w:r w:rsidR="00D74B32" w:rsidRPr="00E25881">
        <w:rPr>
          <w:rFonts w:ascii="Palatino Linotype" w:hAnsi="Palatino Linotype"/>
          <w:b/>
          <w:bCs/>
          <w:color w:val="000000"/>
          <w:sz w:val="20"/>
          <w:szCs w:val="20"/>
          <w:lang w:val="az-Latn-AZ"/>
        </w:rPr>
        <w:t>,</w:t>
      </w:r>
      <w:r w:rsidR="00D74B32" w:rsidRPr="00E25881">
        <w:rPr>
          <w:rFonts w:ascii="Palatino Linotype" w:hAnsi="Palatino Linotype"/>
          <w:b/>
          <w:sz w:val="20"/>
          <w:szCs w:val="20"/>
          <w:lang w:val="az-Latn-AZ" w:eastAsia="en-GB"/>
        </w:rPr>
        <w:t xml:space="preserve"> Azərbaycan Respublikasının Qanunvericilik Toplusu, 2024-cü il, №7, maddə 7</w:t>
      </w:r>
      <w:r w:rsidR="00D74B32">
        <w:rPr>
          <w:rFonts w:ascii="Palatino Linotype" w:hAnsi="Palatino Linotype"/>
          <w:b/>
          <w:sz w:val="20"/>
          <w:szCs w:val="20"/>
          <w:lang w:val="az-Latn-AZ" w:eastAsia="en-GB"/>
        </w:rPr>
        <w:t>72</w:t>
      </w:r>
      <w:r w:rsidR="00D2327F" w:rsidRPr="00D2327F">
        <w:rPr>
          <w:rFonts w:ascii="Palatino Linotype" w:hAnsi="Palatino Linotype"/>
          <w:b/>
          <w:color w:val="000000"/>
          <w:sz w:val="20"/>
          <w:szCs w:val="20"/>
          <w:lang w:val="az-Latn-AZ"/>
        </w:rPr>
        <w:t>)</w:t>
      </w:r>
    </w:p>
    <w:p w14:paraId="61C68CF9" w14:textId="3A3FC8E9" w:rsidR="00F2665D" w:rsidRPr="006117E3" w:rsidRDefault="00B9620C" w:rsidP="00C8036F">
      <w:pPr>
        <w:numPr>
          <w:ilvl w:val="0"/>
          <w:numId w:val="2"/>
        </w:numPr>
        <w:tabs>
          <w:tab w:val="num" w:pos="360"/>
          <w:tab w:val="num" w:pos="720"/>
        </w:tabs>
        <w:spacing w:before="120" w:after="180" w:line="240" w:lineRule="auto"/>
        <w:ind w:left="357" w:hanging="357"/>
        <w:jc w:val="both"/>
        <w:rPr>
          <w:rFonts w:ascii="Palatino Linotype" w:hAnsi="Palatino Linotype"/>
          <w:b/>
          <w:sz w:val="20"/>
          <w:szCs w:val="20"/>
          <w:lang w:val="az-Latn-AZ"/>
        </w:rPr>
      </w:pPr>
      <w:hyperlink r:id="rId38" w:tgtFrame="_blank" w:tooltip="Azərbaycan Respublikasının 27 dekabr 2024-cü il tarixli 114-VIIQD nömrəli Qanunu" w:history="1">
        <w:r w:rsidR="008A29E2" w:rsidRPr="008A29E2">
          <w:rPr>
            <w:rStyle w:val="a3"/>
            <w:rFonts w:ascii="Palatino Linotype" w:hAnsi="Palatino Linotype"/>
            <w:sz w:val="20"/>
            <w:szCs w:val="20"/>
            <w:lang w:val="az-Latn-AZ"/>
          </w:rPr>
          <w:t xml:space="preserve">27 dekabr 2024-cü il tarixli </w:t>
        </w:r>
        <w:r w:rsidR="008A29E2" w:rsidRPr="008A29E2">
          <w:rPr>
            <w:rStyle w:val="a3"/>
            <w:rFonts w:ascii="Palatino Linotype" w:hAnsi="Palatino Linotype"/>
            <w:b/>
            <w:sz w:val="20"/>
            <w:szCs w:val="20"/>
            <w:lang w:val="az-Latn-AZ"/>
          </w:rPr>
          <w:t>114-VIIQD</w:t>
        </w:r>
        <w:r w:rsidR="008A29E2" w:rsidRPr="008A29E2">
          <w:rPr>
            <w:rStyle w:val="a3"/>
            <w:rFonts w:ascii="Palatino Linotype" w:hAnsi="Palatino Linotype"/>
            <w:sz w:val="20"/>
            <w:szCs w:val="20"/>
            <w:lang w:val="az-Latn-AZ"/>
          </w:rPr>
          <w:t xml:space="preserve"> nömrəli</w:t>
        </w:r>
      </w:hyperlink>
      <w:r w:rsidR="008A29E2" w:rsidRPr="008A29E2">
        <w:rPr>
          <w:rFonts w:ascii="Palatino Linotype" w:hAnsi="Palatino Linotype"/>
          <w:sz w:val="20"/>
          <w:szCs w:val="20"/>
          <w:lang w:val="az-Latn-AZ"/>
        </w:rPr>
        <w:t xml:space="preserve"> </w:t>
      </w:r>
      <w:r w:rsidR="008A29E2" w:rsidRPr="006117E3">
        <w:rPr>
          <w:rFonts w:ascii="Palatino Linotype" w:hAnsi="Palatino Linotype"/>
          <w:color w:val="000000"/>
          <w:sz w:val="20"/>
          <w:szCs w:val="20"/>
          <w:lang w:val="az-Latn-AZ"/>
        </w:rPr>
        <w:t xml:space="preserve">Azərbaycan Respublikasının Qanunu </w:t>
      </w:r>
      <w:r w:rsidR="008A29E2" w:rsidRPr="006117E3">
        <w:rPr>
          <w:rFonts w:ascii="Palatino Linotype" w:hAnsi="Palatino Linotype"/>
          <w:b/>
          <w:color w:val="000000"/>
          <w:sz w:val="20"/>
          <w:szCs w:val="20"/>
          <w:lang w:val="az-Latn-AZ"/>
        </w:rPr>
        <w:t>(</w:t>
      </w:r>
      <w:r w:rsidR="008A29E2" w:rsidRPr="006117E3">
        <w:rPr>
          <w:rFonts w:ascii="Palatino Linotype" w:hAnsi="Palatino Linotype"/>
          <w:b/>
          <w:sz w:val="20"/>
          <w:szCs w:val="20"/>
          <w:lang w:val="az-Latn-AZ"/>
        </w:rPr>
        <w:t>Azərbaycan Dövlət İnformasiya Agentliyinin (AZƏRTAC-ın) rəsmi internet saytı</w:t>
      </w:r>
      <w:r w:rsidR="008A29E2" w:rsidRPr="006117E3">
        <w:rPr>
          <w:rFonts w:ascii="Palatino Linotype" w:hAnsi="Palatino Linotype"/>
          <w:b/>
          <w:color w:val="000000"/>
          <w:sz w:val="20"/>
          <w:szCs w:val="20"/>
          <w:lang w:val="az-Latn-AZ"/>
        </w:rPr>
        <w:t>, 17 fevral</w:t>
      </w:r>
      <w:r w:rsidR="008A29E2" w:rsidRPr="006117E3">
        <w:rPr>
          <w:rFonts w:ascii="Palatino Linotype" w:hAnsi="Palatino Linotype"/>
          <w:b/>
          <w:sz w:val="20"/>
          <w:szCs w:val="20"/>
          <w:lang w:val="az-Latn-AZ"/>
        </w:rPr>
        <w:t xml:space="preserve"> 2025-ci il</w:t>
      </w:r>
      <w:r w:rsidR="008A29E2" w:rsidRPr="006117E3">
        <w:rPr>
          <w:rFonts w:ascii="Palatino Linotype" w:hAnsi="Palatino Linotype"/>
          <w:b/>
          <w:bCs/>
          <w:color w:val="000000"/>
          <w:sz w:val="20"/>
          <w:szCs w:val="20"/>
          <w:lang w:val="az-Latn-AZ"/>
        </w:rPr>
        <w:t>, “</w:t>
      </w:r>
      <w:r w:rsidR="008A29E2" w:rsidRPr="006117E3">
        <w:rPr>
          <w:rFonts w:ascii="Palatino Linotype" w:hAnsi="Palatino Linotype"/>
          <w:b/>
          <w:sz w:val="20"/>
          <w:szCs w:val="20"/>
          <w:lang w:val="az-Latn-AZ"/>
        </w:rPr>
        <w:t>Azərbaycan</w:t>
      </w:r>
      <w:r w:rsidR="008A29E2" w:rsidRPr="006117E3">
        <w:rPr>
          <w:rFonts w:ascii="Palatino Linotype" w:hAnsi="Palatino Linotype"/>
          <w:b/>
          <w:bCs/>
          <w:color w:val="000000"/>
          <w:sz w:val="20"/>
          <w:szCs w:val="20"/>
          <w:lang w:val="az-Latn-AZ"/>
        </w:rPr>
        <w:t xml:space="preserve">” qəzeti, </w:t>
      </w:r>
      <w:r w:rsidR="008A29E2" w:rsidRPr="006117E3">
        <w:rPr>
          <w:rFonts w:ascii="Palatino Linotype" w:hAnsi="Palatino Linotype"/>
          <w:b/>
          <w:sz w:val="20"/>
          <w:szCs w:val="20"/>
          <w:lang w:val="az-Latn-AZ"/>
        </w:rPr>
        <w:t>18 fevral 2025-ci il</w:t>
      </w:r>
      <w:r w:rsidR="008A29E2" w:rsidRPr="006117E3">
        <w:rPr>
          <w:rFonts w:ascii="Palatino Linotype" w:hAnsi="Palatino Linotype"/>
          <w:b/>
          <w:bCs/>
          <w:color w:val="000000"/>
          <w:sz w:val="20"/>
          <w:szCs w:val="20"/>
          <w:lang w:val="az-Latn-AZ"/>
        </w:rPr>
        <w:t>, № 36</w:t>
      </w:r>
      <w:r w:rsidR="00A20A61" w:rsidRPr="00D527E2">
        <w:rPr>
          <w:rFonts w:ascii="Palatino Linotype" w:hAnsi="Palatino Linotype"/>
          <w:b/>
          <w:bCs/>
          <w:color w:val="000000"/>
          <w:sz w:val="20"/>
          <w:szCs w:val="20"/>
          <w:lang w:val="az-Latn-AZ"/>
        </w:rPr>
        <w:t>,</w:t>
      </w:r>
      <w:r w:rsidR="00A20A61" w:rsidRPr="00D527E2">
        <w:rPr>
          <w:rFonts w:ascii="Palatino Linotype" w:hAnsi="Palatino Linotype"/>
          <w:b/>
          <w:sz w:val="20"/>
          <w:szCs w:val="20"/>
          <w:lang w:val="az-Latn-AZ" w:eastAsia="en-GB"/>
        </w:rPr>
        <w:t xml:space="preserve"> Azərbaycan Respublikasının Qanunvericilik Toplusu, 2025-ci il, № 2, maddə 9</w:t>
      </w:r>
      <w:r w:rsidR="00A20A61">
        <w:rPr>
          <w:rFonts w:ascii="Palatino Linotype" w:hAnsi="Palatino Linotype"/>
          <w:b/>
          <w:sz w:val="20"/>
          <w:szCs w:val="20"/>
          <w:lang w:val="az-Latn-AZ" w:eastAsia="en-GB"/>
        </w:rPr>
        <w:t>8</w:t>
      </w:r>
      <w:r w:rsidR="008A29E2" w:rsidRPr="006117E3">
        <w:rPr>
          <w:rFonts w:ascii="Palatino Linotype" w:hAnsi="Palatino Linotype"/>
          <w:b/>
          <w:color w:val="000000"/>
          <w:sz w:val="20"/>
          <w:szCs w:val="20"/>
          <w:lang w:val="az-Latn-AZ"/>
        </w:rPr>
        <w:t>)</w:t>
      </w:r>
    </w:p>
    <w:p w14:paraId="7A121F80" w14:textId="70E7C841" w:rsidR="006117E3" w:rsidRDefault="00B9620C" w:rsidP="006117E3">
      <w:pPr>
        <w:numPr>
          <w:ilvl w:val="0"/>
          <w:numId w:val="2"/>
        </w:numPr>
        <w:tabs>
          <w:tab w:val="num" w:pos="360"/>
          <w:tab w:val="num" w:pos="720"/>
        </w:tabs>
        <w:spacing w:before="120" w:after="180" w:line="240" w:lineRule="auto"/>
        <w:ind w:left="357" w:hanging="357"/>
        <w:jc w:val="both"/>
        <w:rPr>
          <w:rFonts w:ascii="Palatino Linotype" w:hAnsi="Palatino Linotype"/>
          <w:b/>
          <w:sz w:val="20"/>
          <w:szCs w:val="20"/>
          <w:lang w:val="az-Latn-AZ"/>
        </w:rPr>
      </w:pPr>
      <w:hyperlink r:id="rId39" w:tgtFrame="_blank" w:tooltip="Azərbaycan Respublikasının 11 aprel 2025-ci il tarixli 172-VIIQD nömrəli Qanunu" w:history="1">
        <w:r w:rsidR="006117E3" w:rsidRPr="006117E3">
          <w:rPr>
            <w:rStyle w:val="a3"/>
            <w:rFonts w:ascii="Palatino Linotype" w:hAnsi="Palatino Linotype"/>
            <w:sz w:val="20"/>
            <w:szCs w:val="20"/>
            <w:lang w:val="az-Latn-AZ"/>
          </w:rPr>
          <w:t xml:space="preserve">11 aprel 2025-ci il tarixli </w:t>
        </w:r>
        <w:r w:rsidR="006117E3" w:rsidRPr="006117E3">
          <w:rPr>
            <w:rStyle w:val="a3"/>
            <w:rFonts w:ascii="Palatino Linotype" w:hAnsi="Palatino Linotype"/>
            <w:b/>
            <w:sz w:val="20"/>
            <w:szCs w:val="20"/>
            <w:lang w:val="az-Latn-AZ"/>
          </w:rPr>
          <w:t>172-VIIQD</w:t>
        </w:r>
        <w:r w:rsidR="006117E3" w:rsidRPr="006117E3">
          <w:rPr>
            <w:rStyle w:val="a3"/>
            <w:rFonts w:ascii="Palatino Linotype" w:hAnsi="Palatino Linotype"/>
            <w:sz w:val="20"/>
            <w:szCs w:val="20"/>
            <w:lang w:val="az-Latn-AZ"/>
          </w:rPr>
          <w:t xml:space="preserve"> nömrəli</w:t>
        </w:r>
      </w:hyperlink>
      <w:r w:rsidR="006117E3" w:rsidRPr="006117E3">
        <w:rPr>
          <w:rFonts w:ascii="Palatino Linotype" w:hAnsi="Palatino Linotype"/>
          <w:sz w:val="20"/>
          <w:szCs w:val="20"/>
          <w:lang w:val="az-Latn-AZ"/>
        </w:rPr>
        <w:t xml:space="preserve"> Azərbaycan Respublikasının Qanunu </w:t>
      </w:r>
      <w:r w:rsidR="006117E3" w:rsidRPr="006117E3">
        <w:rPr>
          <w:rFonts w:ascii="Palatino Linotype" w:hAnsi="Palatino Linotype"/>
          <w:b/>
          <w:sz w:val="20"/>
          <w:szCs w:val="20"/>
          <w:lang w:val="az-Latn-AZ"/>
        </w:rPr>
        <w:t>(</w:t>
      </w:r>
      <w:r w:rsidR="006117E3" w:rsidRPr="006117E3">
        <w:rPr>
          <w:rFonts w:ascii="Palatino Linotype" w:hAnsi="Palatino Linotype"/>
          <w:b/>
          <w:bCs/>
          <w:sz w:val="20"/>
          <w:szCs w:val="20"/>
          <w:lang w:val="az-Latn-AZ"/>
        </w:rPr>
        <w:t>Azərbaycan Dövlət İnformasiya Agentliyinin (AZƏRTAC-ın) rəsmi internet saytı,</w:t>
      </w:r>
      <w:r w:rsidR="006117E3" w:rsidRPr="006117E3">
        <w:rPr>
          <w:rFonts w:ascii="Palatino Linotype" w:hAnsi="Palatino Linotype"/>
          <w:b/>
          <w:sz w:val="20"/>
          <w:szCs w:val="20"/>
          <w:lang w:val="az-Latn-AZ"/>
        </w:rPr>
        <w:t xml:space="preserve"> 25 aprel 2025-ci</w:t>
      </w:r>
      <w:r w:rsidR="006117E3" w:rsidRPr="006117E3">
        <w:rPr>
          <w:rFonts w:ascii="Palatino Linotype" w:hAnsi="Palatino Linotype"/>
          <w:b/>
          <w:bCs/>
          <w:sz w:val="20"/>
          <w:szCs w:val="20"/>
          <w:lang w:val="az-Latn-AZ"/>
        </w:rPr>
        <w:t xml:space="preserve"> il, “Azərbaycan” qəzeti, 27 aprel</w:t>
      </w:r>
      <w:r w:rsidR="006117E3" w:rsidRPr="006117E3">
        <w:rPr>
          <w:rFonts w:ascii="Palatino Linotype" w:hAnsi="Palatino Linotype"/>
          <w:b/>
          <w:sz w:val="20"/>
          <w:szCs w:val="20"/>
          <w:lang w:val="az-Latn-AZ"/>
        </w:rPr>
        <w:t xml:space="preserve"> 2025-ci</w:t>
      </w:r>
      <w:r w:rsidR="006117E3" w:rsidRPr="006117E3">
        <w:rPr>
          <w:rFonts w:ascii="Palatino Linotype" w:hAnsi="Palatino Linotype"/>
          <w:b/>
          <w:bCs/>
          <w:sz w:val="20"/>
          <w:szCs w:val="20"/>
          <w:lang w:val="az-Latn-AZ"/>
        </w:rPr>
        <w:t xml:space="preserve"> il, № 84</w:t>
      </w:r>
      <w:r w:rsidR="006117E3" w:rsidRPr="006117E3">
        <w:rPr>
          <w:rFonts w:ascii="Palatino Linotype" w:hAnsi="Palatino Linotype"/>
          <w:b/>
          <w:sz w:val="20"/>
          <w:szCs w:val="20"/>
          <w:lang w:val="az-Latn-AZ"/>
        </w:rPr>
        <w:t xml:space="preserve">) </w:t>
      </w:r>
    </w:p>
    <w:p w14:paraId="118585EE" w14:textId="4D32224F" w:rsidR="0081643C" w:rsidRPr="006117E3" w:rsidRDefault="00B9620C" w:rsidP="006117E3">
      <w:pPr>
        <w:numPr>
          <w:ilvl w:val="0"/>
          <w:numId w:val="2"/>
        </w:numPr>
        <w:tabs>
          <w:tab w:val="num" w:pos="360"/>
          <w:tab w:val="num" w:pos="720"/>
        </w:tabs>
        <w:spacing w:before="120" w:after="180" w:line="240" w:lineRule="auto"/>
        <w:ind w:left="357" w:hanging="357"/>
        <w:jc w:val="both"/>
        <w:rPr>
          <w:rFonts w:ascii="Palatino Linotype" w:hAnsi="Palatino Linotype"/>
          <w:b/>
          <w:sz w:val="20"/>
          <w:szCs w:val="20"/>
          <w:lang w:val="az-Latn-AZ"/>
        </w:rPr>
      </w:pPr>
      <w:hyperlink r:id="rId40" w:tgtFrame="_blank" w:tooltip="Azərbaycan Respublikasının 1 may 2025-ci il tarixli 188-VIIQD nömrəli Qanunu" w:history="1">
        <w:r w:rsidR="0081643C" w:rsidRPr="0081643C">
          <w:rPr>
            <w:rStyle w:val="a3"/>
            <w:rFonts w:ascii="Palatino Linotype" w:hAnsi="Palatino Linotype"/>
            <w:sz w:val="20"/>
            <w:szCs w:val="20"/>
            <w:lang w:val="az-Latn-AZ"/>
          </w:rPr>
          <w:t xml:space="preserve">1 may 2025-ci il tarixli </w:t>
        </w:r>
        <w:r w:rsidR="0081643C" w:rsidRPr="0081643C">
          <w:rPr>
            <w:rStyle w:val="a3"/>
            <w:rFonts w:ascii="Palatino Linotype" w:hAnsi="Palatino Linotype"/>
            <w:b/>
            <w:sz w:val="20"/>
            <w:szCs w:val="20"/>
            <w:lang w:val="az-Latn-AZ"/>
          </w:rPr>
          <w:t>188-VIIQD</w:t>
        </w:r>
        <w:r w:rsidR="0081643C" w:rsidRPr="0081643C">
          <w:rPr>
            <w:rStyle w:val="a3"/>
            <w:rFonts w:ascii="Palatino Linotype" w:hAnsi="Palatino Linotype"/>
            <w:sz w:val="20"/>
            <w:szCs w:val="20"/>
            <w:lang w:val="az-Latn-AZ"/>
          </w:rPr>
          <w:t xml:space="preserve"> nömrəli</w:t>
        </w:r>
      </w:hyperlink>
      <w:r w:rsidR="0081643C" w:rsidRPr="006117E3">
        <w:rPr>
          <w:rFonts w:ascii="Palatino Linotype" w:hAnsi="Palatino Linotype"/>
          <w:sz w:val="20"/>
          <w:szCs w:val="20"/>
          <w:lang w:val="az-Latn-AZ"/>
        </w:rPr>
        <w:t xml:space="preserve"> Azərbaycan Respublikasının Qanunu </w:t>
      </w:r>
      <w:r w:rsidR="0081643C" w:rsidRPr="006117E3">
        <w:rPr>
          <w:rFonts w:ascii="Palatino Linotype" w:hAnsi="Palatino Linotype"/>
          <w:b/>
          <w:sz w:val="20"/>
          <w:szCs w:val="20"/>
          <w:lang w:val="az-Latn-AZ"/>
        </w:rPr>
        <w:t>(</w:t>
      </w:r>
      <w:r w:rsidR="0081643C" w:rsidRPr="006117E3">
        <w:rPr>
          <w:rFonts w:ascii="Palatino Linotype" w:hAnsi="Palatino Linotype"/>
          <w:b/>
          <w:bCs/>
          <w:sz w:val="20"/>
          <w:szCs w:val="20"/>
          <w:lang w:val="az-Latn-AZ"/>
        </w:rPr>
        <w:t>Azərbaycan Dövlət İnformasiya Agentliyinin (AZƏRTAC-ın) rəsmi internet saytı,</w:t>
      </w:r>
      <w:r w:rsidR="0081643C" w:rsidRPr="006117E3">
        <w:rPr>
          <w:rFonts w:ascii="Palatino Linotype" w:hAnsi="Palatino Linotype"/>
          <w:b/>
          <w:sz w:val="20"/>
          <w:szCs w:val="20"/>
          <w:lang w:val="az-Latn-AZ"/>
        </w:rPr>
        <w:t xml:space="preserve"> </w:t>
      </w:r>
      <w:r w:rsidR="0081643C">
        <w:rPr>
          <w:rFonts w:ascii="Palatino Linotype" w:hAnsi="Palatino Linotype"/>
          <w:b/>
          <w:sz w:val="20"/>
          <w:szCs w:val="20"/>
          <w:lang w:val="az-Latn-AZ"/>
        </w:rPr>
        <w:t>4</w:t>
      </w:r>
      <w:r w:rsidR="0081643C" w:rsidRPr="006117E3">
        <w:rPr>
          <w:rFonts w:ascii="Palatino Linotype" w:hAnsi="Palatino Linotype"/>
          <w:b/>
          <w:sz w:val="20"/>
          <w:szCs w:val="20"/>
          <w:lang w:val="az-Latn-AZ"/>
        </w:rPr>
        <w:t xml:space="preserve"> </w:t>
      </w:r>
      <w:r w:rsidR="0081643C">
        <w:rPr>
          <w:rFonts w:ascii="Palatino Linotype" w:hAnsi="Palatino Linotype"/>
          <w:b/>
          <w:sz w:val="20"/>
          <w:szCs w:val="20"/>
          <w:lang w:val="az-Latn-AZ"/>
        </w:rPr>
        <w:t>iyun</w:t>
      </w:r>
      <w:r w:rsidR="0081643C" w:rsidRPr="006117E3">
        <w:rPr>
          <w:rFonts w:ascii="Palatino Linotype" w:hAnsi="Palatino Linotype"/>
          <w:b/>
          <w:sz w:val="20"/>
          <w:szCs w:val="20"/>
          <w:lang w:val="az-Latn-AZ"/>
        </w:rPr>
        <w:t xml:space="preserve"> 2025-ci</w:t>
      </w:r>
      <w:r w:rsidR="0081643C" w:rsidRPr="006117E3">
        <w:rPr>
          <w:rFonts w:ascii="Palatino Linotype" w:hAnsi="Palatino Linotype"/>
          <w:b/>
          <w:bCs/>
          <w:sz w:val="20"/>
          <w:szCs w:val="20"/>
          <w:lang w:val="az-Latn-AZ"/>
        </w:rPr>
        <w:t xml:space="preserve"> il, “Azərbaycan” qəzeti, </w:t>
      </w:r>
      <w:r w:rsidR="0081643C">
        <w:rPr>
          <w:rFonts w:ascii="Palatino Linotype" w:hAnsi="Palatino Linotype"/>
          <w:b/>
          <w:bCs/>
          <w:sz w:val="20"/>
          <w:szCs w:val="20"/>
          <w:lang w:val="az-Latn-AZ"/>
        </w:rPr>
        <w:t>5</w:t>
      </w:r>
      <w:r w:rsidR="0081643C" w:rsidRPr="006117E3">
        <w:rPr>
          <w:rFonts w:ascii="Palatino Linotype" w:hAnsi="Palatino Linotype"/>
          <w:b/>
          <w:bCs/>
          <w:sz w:val="20"/>
          <w:szCs w:val="20"/>
          <w:lang w:val="az-Latn-AZ"/>
        </w:rPr>
        <w:t xml:space="preserve"> </w:t>
      </w:r>
      <w:r w:rsidR="0081643C">
        <w:rPr>
          <w:rFonts w:ascii="Palatino Linotype" w:hAnsi="Palatino Linotype"/>
          <w:b/>
          <w:bCs/>
          <w:sz w:val="20"/>
          <w:szCs w:val="20"/>
          <w:lang w:val="az-Latn-AZ"/>
        </w:rPr>
        <w:t>iyun</w:t>
      </w:r>
      <w:r w:rsidR="0081643C" w:rsidRPr="006117E3">
        <w:rPr>
          <w:rFonts w:ascii="Palatino Linotype" w:hAnsi="Palatino Linotype"/>
          <w:b/>
          <w:sz w:val="20"/>
          <w:szCs w:val="20"/>
          <w:lang w:val="az-Latn-AZ"/>
        </w:rPr>
        <w:t xml:space="preserve"> 2025-ci</w:t>
      </w:r>
      <w:r w:rsidR="0081643C" w:rsidRPr="006117E3">
        <w:rPr>
          <w:rFonts w:ascii="Palatino Linotype" w:hAnsi="Palatino Linotype"/>
          <w:b/>
          <w:bCs/>
          <w:sz w:val="20"/>
          <w:szCs w:val="20"/>
          <w:lang w:val="az-Latn-AZ"/>
        </w:rPr>
        <w:t xml:space="preserve"> il, № </w:t>
      </w:r>
      <w:r w:rsidR="0081643C">
        <w:rPr>
          <w:rFonts w:ascii="Palatino Linotype" w:hAnsi="Palatino Linotype"/>
          <w:b/>
          <w:bCs/>
          <w:sz w:val="20"/>
          <w:szCs w:val="20"/>
          <w:lang w:val="az-Latn-AZ"/>
        </w:rPr>
        <w:t>116</w:t>
      </w:r>
      <w:r w:rsidR="00D87F92">
        <w:rPr>
          <w:rFonts w:ascii="Palatino Linotype" w:hAnsi="Palatino Linotype"/>
          <w:b/>
          <w:sz w:val="20"/>
          <w:szCs w:val="20"/>
          <w:lang w:val="az-Latn-AZ"/>
        </w:rPr>
        <w:t>, Azərbaycan Respublikasının Qanunvericilik Toplusu, 2025-ci il, № 6, maddə 523</w:t>
      </w:r>
      <w:r w:rsidR="00D87F92">
        <w:rPr>
          <w:rFonts w:ascii="Palatino Linotype" w:hAnsi="Palatino Linotype"/>
          <w:b/>
          <w:color w:val="000000"/>
          <w:sz w:val="20"/>
          <w:szCs w:val="20"/>
          <w:lang w:val="az-Latn-AZ"/>
        </w:rPr>
        <w:t>)</w:t>
      </w:r>
    </w:p>
    <w:p w14:paraId="3AF6AEF7" w14:textId="2E84E6A0" w:rsidR="005C5BD9" w:rsidRPr="006117E3" w:rsidRDefault="005C5BD9" w:rsidP="000E291D">
      <w:pPr>
        <w:pStyle w:val="a7"/>
        <w:tabs>
          <w:tab w:val="num" w:pos="720"/>
        </w:tabs>
        <w:spacing w:after="0" w:line="240" w:lineRule="auto"/>
        <w:rPr>
          <w:rFonts w:ascii="Palatino Linotype" w:hAnsi="Palatino Linotype"/>
          <w:b/>
          <w:color w:val="0000FF"/>
          <w:u w:val="single"/>
          <w:lang w:val="az-Latn-AZ"/>
        </w:rPr>
      </w:pPr>
    </w:p>
    <w:p w14:paraId="3B905A52" w14:textId="77777777" w:rsidR="00D2327F" w:rsidRPr="009D5316" w:rsidRDefault="00D2327F" w:rsidP="000E291D">
      <w:pPr>
        <w:pStyle w:val="a7"/>
        <w:tabs>
          <w:tab w:val="num" w:pos="720"/>
        </w:tabs>
        <w:spacing w:after="0" w:line="240" w:lineRule="auto"/>
        <w:rPr>
          <w:rFonts w:ascii="Palatino Linotype" w:hAnsi="Palatino Linotype"/>
          <w:b/>
          <w:color w:val="0000FF"/>
          <w:u w:val="single"/>
          <w:lang w:val="az-Latn-AZ"/>
        </w:rPr>
      </w:pPr>
    </w:p>
    <w:p w14:paraId="4BAC5791" w14:textId="30DA1F7C" w:rsidR="00FA6C70" w:rsidRPr="009D5316" w:rsidRDefault="00695117" w:rsidP="000E291D">
      <w:pPr>
        <w:pStyle w:val="a7"/>
        <w:tabs>
          <w:tab w:val="num" w:pos="720"/>
        </w:tabs>
        <w:spacing w:after="0" w:line="240" w:lineRule="auto"/>
        <w:rPr>
          <w:rFonts w:ascii="Palatino Linotype" w:hAnsi="Palatino Linotype"/>
          <w:b/>
          <w:color w:val="0000FF"/>
          <w:sz w:val="22"/>
          <w:szCs w:val="22"/>
          <w:u w:val="single"/>
          <w:lang w:val="az-Latn-AZ"/>
        </w:rPr>
      </w:pPr>
      <w:r w:rsidRPr="009D5316">
        <w:rPr>
          <w:rFonts w:ascii="Palatino Linotype" w:hAnsi="Palatino Linotype"/>
          <w:b/>
          <w:color w:val="0000FF"/>
          <w:sz w:val="22"/>
          <w:szCs w:val="22"/>
          <w:u w:val="single"/>
          <w:lang w:val="az-Latn-AZ"/>
        </w:rPr>
        <w:t>Konstitusiya Məhkəməsinin Qərarları</w:t>
      </w:r>
    </w:p>
    <w:p w14:paraId="2DA8313D" w14:textId="77777777" w:rsidR="00113F48" w:rsidRPr="009D5316" w:rsidRDefault="00113F48">
      <w:pPr>
        <w:spacing w:after="0" w:line="240" w:lineRule="auto"/>
        <w:jc w:val="both"/>
        <w:rPr>
          <w:rFonts w:ascii="Palatino Linotype" w:hAnsi="Palatino Linotype"/>
          <w:lang w:val="az-Latn-AZ"/>
        </w:rPr>
      </w:pPr>
      <w:bookmarkStart w:id="25" w:name="KM1"/>
    </w:p>
    <w:p w14:paraId="2875C9A7" w14:textId="65873BD3" w:rsidR="00FA6C70" w:rsidRPr="009D5316" w:rsidRDefault="00B9620C">
      <w:pPr>
        <w:spacing w:after="0" w:line="240" w:lineRule="auto"/>
        <w:jc w:val="both"/>
        <w:rPr>
          <w:rFonts w:ascii="Palatino Linotype" w:hAnsi="Palatino Linotype"/>
          <w:b/>
          <w:sz w:val="18"/>
          <w:szCs w:val="18"/>
          <w:lang w:val="az-Latn-AZ"/>
        </w:rPr>
      </w:pPr>
      <w:hyperlink r:id="rId41" w:tgtFrame="_blank" w:tooltip="Azərbaycan Respublikası Konstitusiya Məhkəməsi Plenumunun 9 iyul 2013-cü il tarixli Qərarı" w:history="1">
        <w:r w:rsidR="00695117" w:rsidRPr="009D5316">
          <w:rPr>
            <w:rStyle w:val="a3"/>
            <w:rFonts w:ascii="Palatino Linotype" w:hAnsi="Palatino Linotype"/>
            <w:b/>
            <w:sz w:val="18"/>
            <w:szCs w:val="18"/>
            <w:lang w:val="az-Latn-AZ"/>
          </w:rPr>
          <w:t>KMQ1</w:t>
        </w:r>
        <w:bookmarkEnd w:id="25"/>
      </w:hyperlink>
      <w:r w:rsidR="00695117" w:rsidRPr="009D5316">
        <w:rPr>
          <w:rFonts w:ascii="Palatino Linotype" w:hAnsi="Palatino Linotype"/>
          <w:b/>
          <w:sz w:val="18"/>
          <w:szCs w:val="18"/>
          <w:lang w:val="az-Latn-AZ"/>
        </w:rPr>
        <w:t xml:space="preserve"> </w:t>
      </w:r>
      <w:r w:rsidR="00695117" w:rsidRPr="009D5316">
        <w:rPr>
          <w:rFonts w:ascii="Palatino Linotype" w:hAnsi="Palatino Linotype"/>
          <w:sz w:val="18"/>
          <w:szCs w:val="18"/>
          <w:lang w:val="az-Latn-AZ"/>
        </w:rPr>
        <w:t xml:space="preserve">Azərbaycan Respublikası Ailə Məcəlləsinin 17.2.3-cü maddəsinin və 182-ci maddəsinin bəzi müddəalarının Azərbaycan Respublikası Konstitusiyasının 60-cı maddəsinin I hissəsinə uyğunluğunun yoxlanılmasına dair </w:t>
      </w:r>
      <w:r w:rsidR="00695117" w:rsidRPr="009D5316">
        <w:rPr>
          <w:rFonts w:ascii="Palatino Linotype" w:hAnsi="Palatino Linotype"/>
          <w:b/>
          <w:sz w:val="18"/>
          <w:szCs w:val="18"/>
          <w:lang w:val="az-Latn-AZ"/>
        </w:rPr>
        <w:t xml:space="preserve">(Azərbaycan Respublikası Konstitusiya </w:t>
      </w:r>
      <w:r w:rsidR="00802B17" w:rsidRPr="009D5316">
        <w:rPr>
          <w:rFonts w:ascii="Palatino Linotype" w:hAnsi="Palatino Linotype" w:cs="Segoe UI"/>
          <w:b/>
          <w:sz w:val="18"/>
          <w:szCs w:val="18"/>
          <w:lang w:val="az-Latn-AZ"/>
        </w:rPr>
        <w:t>Məhkəməsi Plenumunun</w:t>
      </w:r>
      <w:r w:rsidR="00695117" w:rsidRPr="009D5316">
        <w:rPr>
          <w:rFonts w:ascii="Palatino Linotype" w:hAnsi="Palatino Linotype"/>
          <w:b/>
          <w:sz w:val="18"/>
          <w:szCs w:val="18"/>
          <w:lang w:val="az-Latn-AZ"/>
        </w:rPr>
        <w:t xml:space="preserve"> </w:t>
      </w:r>
      <w:r w:rsidR="00802B17" w:rsidRPr="009D5316">
        <w:rPr>
          <w:rFonts w:ascii="Palatino Linotype" w:hAnsi="Palatino Linotype"/>
          <w:b/>
          <w:sz w:val="18"/>
          <w:szCs w:val="18"/>
          <w:lang w:val="az-Latn-AZ"/>
        </w:rPr>
        <w:t>9</w:t>
      </w:r>
      <w:r w:rsidR="00695117" w:rsidRPr="009D5316">
        <w:rPr>
          <w:rFonts w:ascii="Palatino Linotype" w:hAnsi="Palatino Linotype"/>
          <w:b/>
          <w:sz w:val="18"/>
          <w:szCs w:val="18"/>
          <w:lang w:val="az-Latn-AZ"/>
        </w:rPr>
        <w:t xml:space="preserve"> iyul 2013-cü il tarixli </w:t>
      </w:r>
      <w:r w:rsidR="00802B17" w:rsidRPr="009D5316">
        <w:rPr>
          <w:rFonts w:ascii="Palatino Linotype" w:hAnsi="Palatino Linotype"/>
          <w:b/>
          <w:sz w:val="18"/>
          <w:szCs w:val="18"/>
          <w:lang w:val="az-Latn-AZ"/>
        </w:rPr>
        <w:t>Q</w:t>
      </w:r>
      <w:r w:rsidR="00695117" w:rsidRPr="009D5316">
        <w:rPr>
          <w:rFonts w:ascii="Palatino Linotype" w:hAnsi="Palatino Linotype"/>
          <w:b/>
          <w:sz w:val="18"/>
          <w:szCs w:val="18"/>
          <w:lang w:val="az-Latn-AZ"/>
        </w:rPr>
        <w:t>ərarı</w:t>
      </w:r>
      <w:r w:rsidR="00695117" w:rsidRPr="009D5316">
        <w:rPr>
          <w:rFonts w:ascii="Palatino Linotype" w:hAnsi="Palatino Linotype"/>
          <w:sz w:val="18"/>
          <w:szCs w:val="18"/>
          <w:lang w:val="az-Latn-AZ"/>
        </w:rPr>
        <w:t xml:space="preserve"> – </w:t>
      </w:r>
      <w:r w:rsidR="00695117" w:rsidRPr="009D5316">
        <w:rPr>
          <w:rFonts w:ascii="Palatino Linotype" w:hAnsi="Palatino Linotype"/>
          <w:b/>
          <w:sz w:val="18"/>
          <w:szCs w:val="18"/>
          <w:lang w:val="az-Latn-AZ"/>
        </w:rPr>
        <w:t>“Respublika” qəzeti, 20 iyul 2013-cü il, №</w:t>
      </w:r>
      <w:r w:rsidR="00802B17" w:rsidRPr="009D5316">
        <w:rPr>
          <w:rFonts w:ascii="Palatino Linotype" w:hAnsi="Palatino Linotype"/>
          <w:b/>
          <w:sz w:val="18"/>
          <w:szCs w:val="18"/>
          <w:lang w:val="az-Latn-AZ"/>
        </w:rPr>
        <w:t xml:space="preserve"> </w:t>
      </w:r>
      <w:r w:rsidR="00695117" w:rsidRPr="009D5316">
        <w:rPr>
          <w:rFonts w:ascii="Palatino Linotype" w:hAnsi="Palatino Linotype"/>
          <w:b/>
          <w:sz w:val="18"/>
          <w:szCs w:val="18"/>
          <w:lang w:val="az-Latn-AZ"/>
        </w:rPr>
        <w:t>156)</w:t>
      </w:r>
    </w:p>
    <w:p w14:paraId="49C5D300" w14:textId="77777777" w:rsidR="0021395A" w:rsidRPr="009D5316" w:rsidRDefault="0021395A">
      <w:pPr>
        <w:spacing w:after="0" w:line="240" w:lineRule="auto"/>
        <w:jc w:val="both"/>
        <w:rPr>
          <w:rFonts w:ascii="Palatino Linotype" w:hAnsi="Palatino Linotype"/>
          <w:b/>
          <w:sz w:val="20"/>
          <w:szCs w:val="20"/>
          <w:lang w:val="az-Latn-AZ"/>
        </w:rPr>
      </w:pPr>
    </w:p>
    <w:p w14:paraId="453C7DD8" w14:textId="77777777" w:rsidR="0021395A" w:rsidRPr="009D5316" w:rsidRDefault="00B9620C" w:rsidP="0021395A">
      <w:pPr>
        <w:spacing w:after="0" w:line="240" w:lineRule="auto"/>
        <w:jc w:val="both"/>
        <w:rPr>
          <w:rFonts w:ascii="Palatino Linotype" w:hAnsi="Palatino Linotype"/>
          <w:sz w:val="18"/>
          <w:szCs w:val="18"/>
          <w:lang w:val="az-Latn-AZ"/>
        </w:rPr>
      </w:pPr>
      <w:hyperlink r:id="rId42" w:tgtFrame="_blank" w:tooltip="Azərbaycan Respublikası Konstitusiya Məhkəməsinin 29 iyul 2019-cu il tarixli qərarı" w:history="1">
        <w:r w:rsidR="0021395A" w:rsidRPr="009D5316">
          <w:rPr>
            <w:rStyle w:val="a3"/>
            <w:rFonts w:ascii="Palatino Linotype" w:hAnsi="Palatino Linotype"/>
            <w:b/>
            <w:sz w:val="18"/>
            <w:szCs w:val="18"/>
            <w:lang w:val="az-Latn-AZ"/>
          </w:rPr>
          <w:t>KMQ2</w:t>
        </w:r>
      </w:hyperlink>
      <w:r w:rsidR="0021395A" w:rsidRPr="009D5316">
        <w:rPr>
          <w:rFonts w:ascii="Palatino Linotype" w:hAnsi="Palatino Linotype"/>
          <w:b/>
          <w:sz w:val="18"/>
          <w:szCs w:val="18"/>
          <w:lang w:val="az-Latn-AZ"/>
        </w:rPr>
        <w:t xml:space="preserve"> </w:t>
      </w:r>
      <w:r w:rsidR="0021395A" w:rsidRPr="009D5316">
        <w:rPr>
          <w:rFonts w:ascii="Palatino Linotype" w:hAnsi="Palatino Linotype"/>
          <w:sz w:val="18"/>
          <w:szCs w:val="18"/>
          <w:lang w:val="az-Latn-AZ"/>
        </w:rPr>
        <w:t>1. Azərbaycan Respublikası Ailə Məcəlləsinin 8.2-ci maddəsinə müvafiq olaraq, həmin Məcəllənin 36.9-cu maddəsində müəyyən edilmiş 3 illik iddia müddətinin axımı Azərbaycan Respublikası Mülki Məcəlləsinin 377.1-ci maddəsinə əsasən, ər-arvadın hər birinin ümumi əmlaka olan mülkiyyət hüququnun pozulduğunu bildiyi və ya bilməli olduğu gündən hesablanır.</w:t>
      </w:r>
    </w:p>
    <w:p w14:paraId="3CB48EF3" w14:textId="32ABCE97" w:rsidR="0021395A" w:rsidRPr="009D5316" w:rsidRDefault="0021395A" w:rsidP="0021395A">
      <w:pPr>
        <w:spacing w:after="0" w:line="240" w:lineRule="auto"/>
        <w:jc w:val="both"/>
        <w:rPr>
          <w:rFonts w:ascii="Palatino Linotype" w:hAnsi="Palatino Linotype"/>
          <w:b/>
          <w:sz w:val="20"/>
          <w:szCs w:val="20"/>
          <w:lang w:val="az-Latn-AZ"/>
        </w:rPr>
      </w:pPr>
      <w:r w:rsidRPr="009D5316">
        <w:rPr>
          <w:rFonts w:ascii="Palatino Linotype" w:hAnsi="Palatino Linotype"/>
          <w:sz w:val="18"/>
          <w:szCs w:val="18"/>
          <w:lang w:val="az-Latn-AZ"/>
        </w:rPr>
        <w:t xml:space="preserve">2. Bu Qərarın təsviri-əsaslandırıcı hissəsində göstərilən hüquqi mövqedən çıxış edərək müvafiq icra hakimiyyəti orqanına və məhkəmələrə tövsiyə olunsun ki, nikaha xitam verilərkən tərəflərə onların nikah dövründə əldə etdikləri ümumi əmlaka dair paylarının bölünməsi məsələsinin Azərbaycan Respublikası Ailə Məcəlləsinin 36.9-cu maddəsində göstərilən müddət çərçivəsində həll edilməsinin məqsədəmüvafiqliyi izah edilsin. </w:t>
      </w:r>
      <w:r w:rsidRPr="009D5316">
        <w:rPr>
          <w:rFonts w:ascii="Palatino Linotype" w:hAnsi="Palatino Linotype"/>
          <w:b/>
          <w:sz w:val="18"/>
          <w:szCs w:val="18"/>
          <w:lang w:val="az-Latn-AZ"/>
        </w:rPr>
        <w:t xml:space="preserve">(Azərbaycan Respublikası Konstitusiya </w:t>
      </w:r>
      <w:r w:rsidR="00802B17" w:rsidRPr="009D5316">
        <w:rPr>
          <w:rFonts w:ascii="Palatino Linotype" w:hAnsi="Palatino Linotype" w:cs="Segoe UI"/>
          <w:b/>
          <w:sz w:val="18"/>
          <w:szCs w:val="18"/>
          <w:lang w:val="az-Latn-AZ"/>
        </w:rPr>
        <w:t>Məhkəməsi Plenumunun</w:t>
      </w:r>
      <w:r w:rsidRPr="009D5316">
        <w:rPr>
          <w:rFonts w:ascii="Palatino Linotype" w:hAnsi="Palatino Linotype"/>
          <w:b/>
          <w:sz w:val="18"/>
          <w:szCs w:val="18"/>
          <w:lang w:val="az-Latn-AZ"/>
        </w:rPr>
        <w:t xml:space="preserve"> 29</w:t>
      </w:r>
      <w:r w:rsidR="00802B17" w:rsidRPr="009D5316">
        <w:rPr>
          <w:rFonts w:ascii="Palatino Linotype" w:hAnsi="Palatino Linotype"/>
          <w:b/>
          <w:sz w:val="18"/>
          <w:szCs w:val="18"/>
          <w:lang w:val="az-Latn-AZ"/>
        </w:rPr>
        <w:t xml:space="preserve"> iyul 2019-cu il tarixli Qərarı</w:t>
      </w:r>
      <w:r w:rsidRPr="009D5316">
        <w:rPr>
          <w:rFonts w:ascii="Palatino Linotype" w:hAnsi="Palatino Linotype"/>
          <w:sz w:val="18"/>
          <w:szCs w:val="18"/>
          <w:lang w:val="az-Latn-AZ"/>
        </w:rPr>
        <w:t xml:space="preserve"> – </w:t>
      </w:r>
      <w:r w:rsidRPr="009D5316">
        <w:rPr>
          <w:rFonts w:ascii="Palatino Linotype" w:hAnsi="Palatino Linotype"/>
          <w:b/>
          <w:sz w:val="18"/>
          <w:szCs w:val="18"/>
          <w:lang w:val="az-Latn-AZ"/>
        </w:rPr>
        <w:t>“Respublika” qəzeti, 14 sentyabr 2019-cu il, № 201)</w:t>
      </w:r>
    </w:p>
    <w:p w14:paraId="0FEBB0B0" w14:textId="5FE60EBA" w:rsidR="00802B17" w:rsidRPr="009D5316" w:rsidRDefault="00802B17" w:rsidP="0021395A">
      <w:pPr>
        <w:spacing w:after="0" w:line="240" w:lineRule="auto"/>
        <w:jc w:val="both"/>
        <w:rPr>
          <w:rFonts w:ascii="Palatino Linotype" w:hAnsi="Palatino Linotype"/>
          <w:b/>
          <w:sz w:val="20"/>
          <w:szCs w:val="20"/>
          <w:lang w:val="az-Latn-AZ"/>
        </w:rPr>
      </w:pPr>
    </w:p>
    <w:p w14:paraId="52DB2EFE" w14:textId="5ED286D3" w:rsidR="00802B17" w:rsidRPr="009D5316" w:rsidRDefault="00B9620C" w:rsidP="00802B17">
      <w:pPr>
        <w:spacing w:after="0" w:line="240" w:lineRule="auto"/>
        <w:jc w:val="both"/>
        <w:rPr>
          <w:rFonts w:ascii="Palatino Linotype" w:hAnsi="Palatino Linotype"/>
          <w:sz w:val="18"/>
          <w:szCs w:val="18"/>
          <w:lang w:val="az-Latn-AZ"/>
        </w:rPr>
      </w:pPr>
      <w:hyperlink r:id="rId43" w:tgtFrame="_blank" w:tooltip="Azərbaycan Respublikası Konstitusiya Məhkəməsi Plenumunun 23 iyul 2021-ci il tarixli Qərarı" w:history="1">
        <w:r w:rsidR="00802B17" w:rsidRPr="009D5316">
          <w:rPr>
            <w:rStyle w:val="a3"/>
            <w:rFonts w:ascii="Palatino Linotype" w:hAnsi="Palatino Linotype"/>
            <w:b/>
            <w:sz w:val="18"/>
            <w:szCs w:val="18"/>
            <w:lang w:val="az-Latn-AZ"/>
          </w:rPr>
          <w:t>KMQ3</w:t>
        </w:r>
      </w:hyperlink>
      <w:r w:rsidR="00802B17" w:rsidRPr="009D5316">
        <w:rPr>
          <w:rFonts w:ascii="Palatino Linotype" w:hAnsi="Palatino Linotype"/>
          <w:b/>
          <w:sz w:val="18"/>
          <w:szCs w:val="18"/>
          <w:lang w:val="az-Latn-AZ"/>
        </w:rPr>
        <w:t xml:space="preserve"> </w:t>
      </w:r>
      <w:r w:rsidR="00802B17" w:rsidRPr="009D5316">
        <w:rPr>
          <w:rFonts w:ascii="Palatino Linotype" w:hAnsi="Palatino Linotype"/>
          <w:sz w:val="18"/>
          <w:szCs w:val="18"/>
          <w:lang w:val="az-Latn-AZ"/>
        </w:rPr>
        <w:t>1. Azərbaycan Respublikası Mülki Məcəlləsinin 225-ci, Azərbaycan Respublikası Ailə Məcəlləsinin 32 və 41.2-ci maddələrinin tələblərinə uyğun olaraq, nikah dövründə ərin və ya arvadın ailə ehtiyaclarının təmin edilməsi məqsədi ilə üzərinə götürdüyü öhdəliklər ər-arvadın ümumi əmlakına daxil olmaqla hər ikisi üçün vəzifələr yaradır.</w:t>
      </w:r>
    </w:p>
    <w:p w14:paraId="3DA69FF7" w14:textId="21E5F3E4" w:rsidR="00802B17" w:rsidRPr="009D5316" w:rsidRDefault="00802B17" w:rsidP="00802B17">
      <w:pPr>
        <w:spacing w:after="0" w:line="240" w:lineRule="auto"/>
        <w:jc w:val="both"/>
        <w:rPr>
          <w:rFonts w:ascii="Palatino Linotype" w:hAnsi="Palatino Linotype"/>
          <w:sz w:val="18"/>
          <w:szCs w:val="18"/>
          <w:lang w:val="az-Latn-AZ"/>
        </w:rPr>
      </w:pPr>
      <w:r w:rsidRPr="009D5316">
        <w:rPr>
          <w:rFonts w:ascii="Palatino Linotype" w:hAnsi="Palatino Linotype"/>
          <w:sz w:val="18"/>
          <w:szCs w:val="18"/>
          <w:lang w:val="az-Latn-AZ"/>
        </w:rPr>
        <w:t>2. Azərbaycan Respublikası Ailə Məcəlləsinin 36-cı maddəsində nəzərdə tutulmuş ər-arvadın ümumi əmlakının bölgüsü müddəası onların mülkiyyət paylarının, iqtisadi dəyərə malik olan tələb hüquqlarının və yerinə yetirilməli olan öhdəliklərinin bölünməsini ehtiva edir.</w:t>
      </w:r>
    </w:p>
    <w:p w14:paraId="3C538A77" w14:textId="77777777" w:rsidR="00802B17" w:rsidRPr="009D5316" w:rsidRDefault="00802B17" w:rsidP="00802B17">
      <w:pPr>
        <w:spacing w:after="0" w:line="240" w:lineRule="auto"/>
        <w:jc w:val="both"/>
        <w:rPr>
          <w:rFonts w:ascii="Palatino Linotype" w:hAnsi="Palatino Linotype"/>
          <w:sz w:val="18"/>
          <w:szCs w:val="18"/>
          <w:lang w:val="az-Latn-AZ"/>
        </w:rPr>
      </w:pPr>
      <w:r w:rsidRPr="009D5316">
        <w:rPr>
          <w:rFonts w:ascii="Palatino Linotype" w:hAnsi="Palatino Linotype"/>
          <w:sz w:val="18"/>
          <w:szCs w:val="18"/>
          <w:lang w:val="az-Latn-AZ"/>
        </w:rPr>
        <w:t>Şəxsi xarakterli öhdəliklərin icrası üçün ərin (arvadın) şəxsi əmlakı kifayət etmədikdə kreditor ödəməni ər-arvadın ümumi əmlakında müvafiq tərəfin payına yönəltmək üçün ümumi əmlakın bölünməsi tələbi barədə ərizə verə bilər.</w:t>
      </w:r>
    </w:p>
    <w:p w14:paraId="6BF3D8DC" w14:textId="77777777" w:rsidR="00802B17" w:rsidRPr="009D5316" w:rsidRDefault="00802B17" w:rsidP="00802B17">
      <w:pPr>
        <w:spacing w:after="0" w:line="240" w:lineRule="auto"/>
        <w:jc w:val="both"/>
        <w:rPr>
          <w:rFonts w:ascii="Palatino Linotype" w:hAnsi="Palatino Linotype"/>
          <w:sz w:val="18"/>
          <w:szCs w:val="18"/>
          <w:lang w:val="az-Latn-AZ"/>
        </w:rPr>
      </w:pPr>
      <w:r w:rsidRPr="009D5316">
        <w:rPr>
          <w:rFonts w:ascii="Palatino Linotype" w:hAnsi="Palatino Linotype"/>
          <w:sz w:val="18"/>
          <w:szCs w:val="18"/>
          <w:lang w:val="az-Latn-AZ"/>
        </w:rPr>
        <w:t>3. Azərbaycan Respublikası Ailə Məcəlləsinin 37.3-cü maddəsinə müvafiq olaraq, ər-arvadın bir-birinə qarşı əmlak bölgüsü haqqında iddiasına baxılarkən ümumi öhdəliklər üzrə borclar ər-arvadın hər birinin mülkiyyət payına mütənasib olaraq bölünür. Lakin bu bölgü kreditor qarşısında ər-arvadın birgə borclu olması halını aradan qaldırmır.</w:t>
      </w:r>
    </w:p>
    <w:p w14:paraId="17CFD7A7" w14:textId="1B44051D" w:rsidR="00802B17" w:rsidRPr="009D5316" w:rsidRDefault="00802B17" w:rsidP="00802B17">
      <w:pPr>
        <w:spacing w:after="0" w:line="240" w:lineRule="auto"/>
        <w:jc w:val="both"/>
        <w:rPr>
          <w:rFonts w:ascii="Palatino Linotype" w:hAnsi="Palatino Linotype"/>
          <w:b/>
          <w:sz w:val="20"/>
          <w:szCs w:val="20"/>
          <w:lang w:val="az-Latn-AZ"/>
        </w:rPr>
      </w:pPr>
      <w:r w:rsidRPr="009D5316">
        <w:rPr>
          <w:rFonts w:ascii="Palatino Linotype" w:hAnsi="Palatino Linotype"/>
          <w:sz w:val="18"/>
          <w:szCs w:val="18"/>
          <w:lang w:val="az-Latn-AZ"/>
        </w:rPr>
        <w:t xml:space="preserve">4. Ər-arvad arasında yarana biləcək əmlak mübahisələrinin qarşısının alınması üçün nikaha ərizə verən şəxslərə nikah müqaviləsinin bağlanılmasının təklif edilməsi müvafiq icra hakimiyyəti orqanına tövsiyə olunsun. </w:t>
      </w:r>
      <w:r w:rsidRPr="009D5316">
        <w:rPr>
          <w:rFonts w:ascii="Palatino Linotype" w:hAnsi="Palatino Linotype"/>
          <w:b/>
          <w:sz w:val="18"/>
          <w:szCs w:val="18"/>
          <w:lang w:val="az-Latn-AZ"/>
        </w:rPr>
        <w:t xml:space="preserve">(Azərbaycan Respublikası Konstitusiya </w:t>
      </w:r>
      <w:r w:rsidRPr="009D5316">
        <w:rPr>
          <w:rFonts w:ascii="Palatino Linotype" w:hAnsi="Palatino Linotype" w:cs="Segoe UI"/>
          <w:b/>
          <w:sz w:val="18"/>
          <w:szCs w:val="18"/>
          <w:lang w:val="az-Latn-AZ"/>
        </w:rPr>
        <w:t>Məhkəməsi Plenumunun</w:t>
      </w:r>
      <w:r w:rsidRPr="009D5316">
        <w:rPr>
          <w:rFonts w:ascii="Palatino Linotype" w:hAnsi="Palatino Linotype"/>
          <w:b/>
          <w:sz w:val="18"/>
          <w:szCs w:val="18"/>
          <w:lang w:val="az-Latn-AZ"/>
        </w:rPr>
        <w:t xml:space="preserve"> 23 iyul 2021-ci il tarixli Qərarı</w:t>
      </w:r>
      <w:r w:rsidRPr="009D5316">
        <w:rPr>
          <w:rFonts w:ascii="Palatino Linotype" w:hAnsi="Palatino Linotype"/>
          <w:sz w:val="18"/>
          <w:szCs w:val="18"/>
          <w:lang w:val="az-Latn-AZ"/>
        </w:rPr>
        <w:t xml:space="preserve"> – </w:t>
      </w:r>
      <w:r w:rsidRPr="009D5316">
        <w:rPr>
          <w:rFonts w:ascii="Palatino Linotype" w:hAnsi="Palatino Linotype"/>
          <w:b/>
          <w:sz w:val="18"/>
          <w:szCs w:val="18"/>
          <w:lang w:val="az-Latn-AZ"/>
        </w:rPr>
        <w:t>“Respublika” qəzeti, 30 iyul 2021-ci il, № 156)</w:t>
      </w:r>
    </w:p>
    <w:p w14:paraId="364C2FB1" w14:textId="77777777" w:rsidR="0021395A" w:rsidRPr="009D5316" w:rsidRDefault="0021395A" w:rsidP="0021395A">
      <w:pPr>
        <w:spacing w:after="0" w:line="240" w:lineRule="auto"/>
        <w:jc w:val="both"/>
        <w:rPr>
          <w:rFonts w:ascii="Palatino Linotype" w:hAnsi="Palatino Linotype" w:cs="Segoe UI"/>
          <w:sz w:val="24"/>
          <w:szCs w:val="24"/>
          <w:lang w:val="az-Latn-AZ"/>
        </w:rPr>
      </w:pPr>
    </w:p>
    <w:p w14:paraId="23CE5878" w14:textId="77777777" w:rsidR="00FA6C70" w:rsidRPr="009D5316" w:rsidRDefault="00B9620C">
      <w:pPr>
        <w:pStyle w:val="1"/>
        <w:spacing w:after="120" w:afterAutospacing="0"/>
        <w:rPr>
          <w:sz w:val="22"/>
          <w:szCs w:val="22"/>
        </w:rPr>
      </w:pPr>
      <w:hyperlink w:anchor="_top" w:history="1">
        <w:r w:rsidR="00695117" w:rsidRPr="009D5316">
          <w:rPr>
            <w:rStyle w:val="a3"/>
            <w:sz w:val="22"/>
            <w:szCs w:val="22"/>
          </w:rPr>
          <w:t>MƏCƏLLƏYƏ EDİLMİŞ DƏYİŞİKLİK VƏ ƏLAVƏLƏRİN SİYAHISI</w:t>
        </w:r>
      </w:hyperlink>
    </w:p>
    <w:sectPr w:rsidR="00FA6C70" w:rsidRPr="009D5316" w:rsidSect="00FA6C70">
      <w:endnotePr>
        <w:numFmt w:val="decimal"/>
      </w:endnotePr>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983B4D" w14:textId="77777777" w:rsidR="00B9620C" w:rsidRDefault="00B9620C">
      <w:r>
        <w:separator/>
      </w:r>
    </w:p>
  </w:endnote>
  <w:endnote w:type="continuationSeparator" w:id="0">
    <w:p w14:paraId="440FB4F6" w14:textId="77777777" w:rsidR="00B9620C" w:rsidRDefault="00B9620C">
      <w:r>
        <w:continuationSeparator/>
      </w:r>
    </w:p>
  </w:endnote>
  <w:endnote w:id="1">
    <w:p w14:paraId="268C4D34" w14:textId="03589D7D" w:rsidR="001C50AA"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bCs/>
          <w:color w:val="0000FF"/>
        </w:rPr>
        <w:endnoteRef/>
      </w:r>
      <w:r w:rsidRPr="009D5316">
        <w:rPr>
          <w:rFonts w:ascii="Palatino Linotype" w:hAnsi="Palatino Linotype"/>
          <w:lang w:val="az-Latn-AZ"/>
        </w:rPr>
        <w:t xml:space="preserve"> </w:t>
      </w:r>
      <w:hyperlink r:id="rId1" w:tgtFrame="_blank" w:tooltip="9 iyul 2021-ci il tarixli 360-VIQD nömrəli Azərbaycan Respublikasının Qanunu" w:history="1">
        <w:r w:rsidRPr="009D5316">
          <w:rPr>
            <w:rStyle w:val="a3"/>
            <w:rFonts w:ascii="Palatino Linotype" w:hAnsi="Palatino Linotype"/>
            <w:lang w:val="az-Latn-AZ"/>
          </w:rPr>
          <w:t xml:space="preserve">9 iyul 2021-ci il tarixli </w:t>
        </w:r>
        <w:r w:rsidRPr="009D5316">
          <w:rPr>
            <w:rStyle w:val="a3"/>
            <w:rFonts w:ascii="Palatino Linotype" w:hAnsi="Palatino Linotype"/>
            <w:b/>
            <w:shd w:val="clear" w:color="auto" w:fill="FFFFFF"/>
            <w:lang w:val="az-Latn-AZ"/>
          </w:rPr>
          <w:t>360-VIQD</w:t>
        </w:r>
        <w:r w:rsidRPr="009D5316">
          <w:rPr>
            <w:rStyle w:val="a3"/>
            <w:rFonts w:ascii="Palatino Linotype" w:hAnsi="Palatino Linotype"/>
            <w:shd w:val="clear" w:color="auto" w:fill="FFFFFF"/>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 xml:space="preserve">“Azərbaycan” qəzeti, </w:t>
      </w:r>
      <w:r w:rsidRPr="009D5316">
        <w:rPr>
          <w:rFonts w:ascii="Palatino Linotype" w:hAnsi="Palatino Linotype"/>
          <w:b/>
          <w:lang w:val="az-Latn-AZ"/>
        </w:rPr>
        <w:t>25 iyul 2021-ci</w:t>
      </w:r>
      <w:r w:rsidRPr="009D5316">
        <w:rPr>
          <w:rFonts w:ascii="Palatino Linotype" w:hAnsi="Palatino Linotype"/>
          <w:b/>
          <w:bCs/>
          <w:color w:val="000000"/>
          <w:lang w:val="az-Latn-AZ"/>
        </w:rPr>
        <w:t xml:space="preserve"> il, № 152</w:t>
      </w:r>
      <w:r w:rsidRPr="009D5316">
        <w:rPr>
          <w:rFonts w:ascii="Palatino Linotype" w:hAnsi="Palatino Linotype"/>
          <w:b/>
          <w:lang w:val="az-Latn-AZ" w:eastAsia="en-GB"/>
        </w:rPr>
        <w:t>, Azərbaycan Respublikasının Qanunvericilik Toplusu, 2021-ci il, № 7, maddə 711</w:t>
      </w:r>
      <w:r w:rsidRPr="009D5316">
        <w:rPr>
          <w:rFonts w:ascii="Palatino Linotype" w:hAnsi="Palatino Linotype"/>
          <w:b/>
          <w:color w:val="000000"/>
          <w:lang w:val="az-Latn-AZ"/>
        </w:rPr>
        <w:t xml:space="preserve">) </w:t>
      </w:r>
      <w:r w:rsidRPr="009D5316">
        <w:rPr>
          <w:rFonts w:ascii="Palatino Linotype" w:hAnsi="Palatino Linotype"/>
          <w:bCs/>
          <w:color w:val="000000"/>
          <w:lang w:val="az-Latn-AZ"/>
        </w:rPr>
        <w:t xml:space="preserve">ilə </w:t>
      </w:r>
      <w:r w:rsidRPr="009D5316">
        <w:rPr>
          <w:rFonts w:ascii="Palatino Linotype" w:hAnsi="Palatino Linotype"/>
          <w:lang w:val="az-Latn-AZ"/>
        </w:rPr>
        <w:t>yeni məzmunda 7-1-ci maddə əlavə edilmişdir.</w:t>
      </w:r>
    </w:p>
    <w:p w14:paraId="26DC6596" w14:textId="77777777" w:rsidR="001C50AA" w:rsidRPr="009D5316" w:rsidRDefault="001C50AA" w:rsidP="009D5316">
      <w:pPr>
        <w:pStyle w:val="a7"/>
        <w:spacing w:after="0" w:line="240" w:lineRule="auto"/>
        <w:ind w:firstLine="567"/>
        <w:jc w:val="both"/>
        <w:rPr>
          <w:rFonts w:ascii="Palatino Linotype" w:hAnsi="Palatino Linotype"/>
          <w:bCs/>
          <w:lang w:val="az-Latn-AZ"/>
        </w:rPr>
      </w:pPr>
    </w:p>
  </w:endnote>
  <w:endnote w:id="2">
    <w:p w14:paraId="1D134225" w14:textId="77777777" w:rsidR="001C50AA" w:rsidRPr="009D5316" w:rsidRDefault="001C50AA" w:rsidP="009D5316">
      <w:pPr>
        <w:pStyle w:val="a7"/>
        <w:spacing w:after="0" w:line="240" w:lineRule="auto"/>
        <w:ind w:firstLine="539"/>
        <w:jc w:val="both"/>
        <w:rPr>
          <w:rFonts w:ascii="Palatino Linotype" w:hAnsi="Palatino Linotype"/>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22 oktyabr 2002-ci il tarixli 374-IIQD nömrəli “Azərbaycan Respublikasının Ailə Məcəlləsinə dəyişikliklər və əlavələr edilməsi haqqında” Azərbaycan Respublikasının Qanunu (</w:t>
      </w:r>
      <w:r w:rsidRPr="009D5316">
        <w:rPr>
          <w:rFonts w:ascii="Palatino Linotype" w:hAnsi="Palatino Linotype"/>
          <w:b/>
          <w:lang w:val="az-Latn-AZ"/>
        </w:rPr>
        <w:t>Az</w:t>
      </w:r>
      <w:r w:rsidRPr="009D5316">
        <w:rPr>
          <w:rFonts w:ascii="Palatino Linotype" w:hAnsi="Palatino Linotype" w:cs="Arial"/>
          <w:b/>
          <w:lang w:val="az-Latn-AZ"/>
        </w:rPr>
        <w:t>ə</w:t>
      </w:r>
      <w:r w:rsidRPr="009D5316">
        <w:rPr>
          <w:rFonts w:ascii="Palatino Linotype" w:hAnsi="Palatino Linotype" w:cs="Calibri"/>
          <w:b/>
          <w:lang w:val="az-Latn-AZ"/>
        </w:rPr>
        <w:t>rbaycan Respublikasının qanunvericilik toplusu, 2002-ci il, № 12, madd</w:t>
      </w:r>
      <w:r w:rsidRPr="009D5316">
        <w:rPr>
          <w:rFonts w:ascii="Palatino Linotype" w:hAnsi="Palatino Linotype" w:cs="Arial"/>
          <w:b/>
          <w:lang w:val="az-Latn-AZ"/>
        </w:rPr>
        <w:t>ə</w:t>
      </w:r>
      <w:r w:rsidRPr="009D5316">
        <w:rPr>
          <w:rFonts w:ascii="Palatino Linotype" w:hAnsi="Palatino Linotype" w:cs="Calibri"/>
          <w:b/>
          <w:lang w:val="az-Latn-AZ"/>
        </w:rPr>
        <w:t xml:space="preserve"> 702</w:t>
      </w:r>
      <w:r w:rsidRPr="009D5316">
        <w:rPr>
          <w:rFonts w:ascii="Palatino Linotype" w:hAnsi="Palatino Linotype"/>
          <w:lang w:val="az-Latn-AZ"/>
        </w:rPr>
        <w:t xml:space="preserve">) ilə 9.1-ci maddənin mətnində </w:t>
      </w:r>
      <w:r w:rsidRPr="009D5316">
        <w:rPr>
          <w:rFonts w:ascii="Palatino Linotype" w:hAnsi="Palatino Linotype"/>
          <w:b/>
          <w:lang w:val="az-Latn-AZ"/>
        </w:rPr>
        <w:t>“orqanında”</w:t>
      </w:r>
      <w:r w:rsidRPr="009D5316">
        <w:rPr>
          <w:rFonts w:ascii="Palatino Linotype" w:hAnsi="Palatino Linotype"/>
          <w:lang w:val="az-Latn-AZ"/>
        </w:rPr>
        <w:t xml:space="preserve"> sözü </w:t>
      </w:r>
      <w:r w:rsidRPr="009D5316">
        <w:rPr>
          <w:rFonts w:ascii="Palatino Linotype" w:hAnsi="Palatino Linotype"/>
          <w:b/>
          <w:lang w:val="az-Latn-AZ"/>
        </w:rPr>
        <w:t>“orqanı tərəfindən”</w:t>
      </w:r>
      <w:r w:rsidRPr="009D5316">
        <w:rPr>
          <w:rFonts w:ascii="Palatino Linotype" w:hAnsi="Palatino Linotype"/>
          <w:lang w:val="az-Latn-AZ"/>
        </w:rPr>
        <w:t xml:space="preserve"> sözləri ilə əvəz edilmişdir.</w:t>
      </w:r>
    </w:p>
    <w:p w14:paraId="733BBA3E" w14:textId="77777777" w:rsidR="001C50AA" w:rsidRPr="009D5316" w:rsidRDefault="00B9620C" w:rsidP="009D5316">
      <w:pPr>
        <w:pStyle w:val="a7"/>
        <w:spacing w:after="0" w:line="240" w:lineRule="auto"/>
        <w:ind w:firstLine="539"/>
        <w:jc w:val="both"/>
        <w:rPr>
          <w:rFonts w:ascii="Palatino Linotype" w:hAnsi="Palatino Linotype"/>
          <w:b/>
          <w:lang w:val="az-Latn-AZ"/>
        </w:rPr>
      </w:pPr>
      <w:hyperlink r:id="rId2" w:tgtFrame="_blank" w:tooltip="17 oktyabr 2014-cü il tarixli 1080-IVQD nömrəli Azərbaycan Respublikasının Qanunu" w:history="1">
        <w:r w:rsidR="001C50AA" w:rsidRPr="009D5316">
          <w:rPr>
            <w:rStyle w:val="a3"/>
            <w:rFonts w:ascii="Palatino Linotype" w:hAnsi="Palatino Linotype"/>
            <w:lang w:val="az-Latn-AZ"/>
          </w:rPr>
          <w:t>17 oktyabr 2014-cü il</w:t>
        </w:r>
        <w:r w:rsidR="001C50AA" w:rsidRPr="009D5316">
          <w:rPr>
            <w:rStyle w:val="a3"/>
            <w:rFonts w:ascii="Palatino Linotype" w:hAnsi="Palatino Linotype" w:cs="A1Lat"/>
            <w:lang w:val="az-Latn-AZ"/>
          </w:rPr>
          <w:t xml:space="preserve"> </w:t>
        </w:r>
        <w:r w:rsidR="001C50AA" w:rsidRPr="009D5316">
          <w:rPr>
            <w:rStyle w:val="a3"/>
            <w:rFonts w:ascii="Palatino Linotype" w:hAnsi="Palatino Linotype"/>
            <w:lang w:val="az-Latn-AZ"/>
          </w:rPr>
          <w:t xml:space="preserve">tarixli </w:t>
        </w:r>
        <w:r w:rsidR="001C50AA" w:rsidRPr="009D5316">
          <w:rPr>
            <w:rStyle w:val="a3"/>
            <w:rFonts w:ascii="Palatino Linotype" w:hAnsi="Palatino Linotype"/>
            <w:b/>
            <w:lang w:val="az-Latn-AZ"/>
          </w:rPr>
          <w:t xml:space="preserve">1080-IVQD </w:t>
        </w:r>
        <w:r w:rsidR="001C50AA" w:rsidRPr="009D5316">
          <w:rPr>
            <w:rStyle w:val="a3"/>
            <w:rFonts w:ascii="Palatino Linotype" w:hAnsi="Palatino Linotype"/>
            <w:lang w:val="az-Latn-AZ"/>
          </w:rPr>
          <w:t>nömrəli</w:t>
        </w:r>
      </w:hyperlink>
      <w:r w:rsidR="001C50AA" w:rsidRPr="009D5316">
        <w:rPr>
          <w:rFonts w:ascii="Palatino Linotype" w:hAnsi="Palatino Linotype"/>
          <w:lang w:val="az-Latn-AZ"/>
        </w:rPr>
        <w:t xml:space="preserve"> Azərbaycan Respublikasının Qanunu </w:t>
      </w:r>
      <w:r w:rsidR="001C50AA" w:rsidRPr="009D5316">
        <w:rPr>
          <w:rFonts w:ascii="Palatino Linotype" w:hAnsi="Palatino Linotype"/>
          <w:b/>
          <w:lang w:val="az-Latn-AZ"/>
        </w:rPr>
        <w:t>(“Azərbaycan” qəzeti, 21 dekabr 2014-cü il, № 280, Az</w:t>
      </w:r>
      <w:r w:rsidR="001C50AA" w:rsidRPr="009D5316">
        <w:rPr>
          <w:rFonts w:ascii="Palatino Linotype" w:hAnsi="Palatino Linotype" w:cs="Arial"/>
          <w:b/>
          <w:lang w:val="az-Latn-AZ"/>
        </w:rPr>
        <w:t>ə</w:t>
      </w:r>
      <w:r w:rsidR="001C50AA" w:rsidRPr="009D5316">
        <w:rPr>
          <w:rFonts w:ascii="Palatino Linotype" w:hAnsi="Palatino Linotype" w:cs="Calibri"/>
          <w:b/>
          <w:lang w:val="az-Latn-AZ"/>
        </w:rPr>
        <w:t>rbaycan Respublikasının qanunvericilik toplusu, 2014-cü il, № 12, madd</w:t>
      </w:r>
      <w:r w:rsidR="001C50AA" w:rsidRPr="009D5316">
        <w:rPr>
          <w:rFonts w:ascii="Palatino Linotype" w:hAnsi="Palatino Linotype" w:cs="Arial"/>
          <w:b/>
          <w:lang w:val="az-Latn-AZ"/>
        </w:rPr>
        <w:t>ə</w:t>
      </w:r>
      <w:r w:rsidR="001C50AA" w:rsidRPr="009D5316">
        <w:rPr>
          <w:rFonts w:ascii="Palatino Linotype" w:hAnsi="Palatino Linotype" w:cs="Calibri"/>
          <w:b/>
          <w:lang w:val="az-Latn-AZ"/>
        </w:rPr>
        <w:t xml:space="preserve"> 1515</w:t>
      </w:r>
      <w:r w:rsidR="001C50AA" w:rsidRPr="009D5316">
        <w:rPr>
          <w:rFonts w:ascii="Palatino Linotype" w:hAnsi="Palatino Linotype"/>
          <w:b/>
          <w:lang w:val="az-Latn-AZ"/>
        </w:rPr>
        <w:t xml:space="preserve">) </w:t>
      </w:r>
      <w:r w:rsidR="001C50AA" w:rsidRPr="009D5316">
        <w:rPr>
          <w:rFonts w:ascii="Palatino Linotype" w:hAnsi="Palatino Linotype"/>
          <w:lang w:val="az-Latn-AZ"/>
        </w:rPr>
        <w:t xml:space="preserve">ilə </w:t>
      </w:r>
      <w:r w:rsidR="001C50AA" w:rsidRPr="009D5316">
        <w:rPr>
          <w:rFonts w:ascii="Palatino Linotype" w:hAnsi="Palatino Linotype" w:cs="Segoe UI"/>
          <w:lang w:val="az-Latn-AZ"/>
        </w:rPr>
        <w:t>9.1-ci maddədə “</w:t>
      </w:r>
      <w:r w:rsidR="001C50AA" w:rsidRPr="009D5316">
        <w:rPr>
          <w:rFonts w:ascii="Palatino Linotype" w:hAnsi="Palatino Linotype" w:cs="Segoe UI"/>
          <w:b/>
          <w:lang w:val="az-Latn-AZ"/>
        </w:rPr>
        <w:t>şəxslərin</w:t>
      </w:r>
      <w:r w:rsidR="001C50AA" w:rsidRPr="009D5316">
        <w:rPr>
          <w:rFonts w:ascii="Palatino Linotype" w:hAnsi="Palatino Linotype" w:cs="Segoe UI"/>
          <w:lang w:val="az-Latn-AZ"/>
        </w:rPr>
        <w:t xml:space="preserve">” sözündən sonra “, </w:t>
      </w:r>
      <w:r w:rsidR="001C50AA" w:rsidRPr="009D5316">
        <w:rPr>
          <w:rFonts w:ascii="Palatino Linotype" w:hAnsi="Palatino Linotype" w:cs="Segoe UI"/>
          <w:b/>
          <w:lang w:val="az-Latn-AZ"/>
        </w:rPr>
        <w:t>bu Məcəllənin 13.3-cü maddəsinə uyğun olaraq, tibbi müayinədən keçdiklərini təsdiq edən arayış əlavə edilməklə</w:t>
      </w:r>
      <w:r w:rsidR="001C50AA" w:rsidRPr="009D5316">
        <w:rPr>
          <w:rFonts w:ascii="Palatino Linotype" w:hAnsi="Palatino Linotype" w:cs="Segoe UI"/>
          <w:lang w:val="az-Latn-AZ"/>
        </w:rPr>
        <w:t>,” sözləri əlavə edilmişdir.</w:t>
      </w:r>
    </w:p>
    <w:p w14:paraId="5564D395" w14:textId="38891A33" w:rsidR="001C50AA" w:rsidRPr="002F43C2" w:rsidRDefault="00B9620C" w:rsidP="009D5316">
      <w:pPr>
        <w:pStyle w:val="a7"/>
        <w:spacing w:after="0" w:line="240" w:lineRule="auto"/>
        <w:ind w:firstLine="539"/>
        <w:jc w:val="both"/>
        <w:rPr>
          <w:rFonts w:ascii="Palatino Linotype" w:hAnsi="Palatino Linotype"/>
          <w:lang w:val="az-Latn-AZ"/>
        </w:rPr>
      </w:pPr>
      <w:hyperlink r:id="rId3" w:tgtFrame="_blank" w:tooltip="2 may 2023-cü il tarixli 864-VIQD nömrəli Azərbaycan Respublikasının Qanunu" w:history="1">
        <w:r w:rsidR="001C50AA" w:rsidRPr="002F43C2">
          <w:rPr>
            <w:rStyle w:val="a3"/>
            <w:rFonts w:ascii="Palatino Linotype" w:hAnsi="Palatino Linotype"/>
            <w:lang w:val="az-Latn-AZ"/>
          </w:rPr>
          <w:t xml:space="preserve">2 may 2023-cü il tarixli </w:t>
        </w:r>
        <w:r w:rsidR="001C50AA" w:rsidRPr="002F43C2">
          <w:rPr>
            <w:rStyle w:val="a3"/>
            <w:rFonts w:ascii="Palatino Linotype" w:hAnsi="Palatino Linotype"/>
            <w:b/>
            <w:lang w:val="az-Latn-AZ"/>
          </w:rPr>
          <w:t>864-VIQD</w:t>
        </w:r>
        <w:r w:rsidR="001C50AA" w:rsidRPr="002F43C2">
          <w:rPr>
            <w:rStyle w:val="a3"/>
            <w:rFonts w:ascii="Palatino Linotype" w:hAnsi="Palatino Linotype"/>
            <w:lang w:val="az-Latn-AZ"/>
          </w:rPr>
          <w:t xml:space="preserve"> </w:t>
        </w:r>
        <w:r w:rsidR="001C50AA" w:rsidRPr="002F43C2">
          <w:rPr>
            <w:rStyle w:val="a3"/>
            <w:rFonts w:ascii="Palatino Linotype" w:hAnsi="Palatino Linotype"/>
            <w:shd w:val="clear" w:color="auto" w:fill="FFFFFF"/>
            <w:lang w:val="az-Latn-AZ"/>
          </w:rPr>
          <w:t>nömrəli</w:t>
        </w:r>
      </w:hyperlink>
      <w:r w:rsidR="001C50AA">
        <w:rPr>
          <w:rFonts w:ascii="Palatino Linotype" w:hAnsi="Palatino Linotype"/>
          <w:lang w:val="az-Latn-AZ"/>
        </w:rPr>
        <w:t xml:space="preserve"> </w:t>
      </w:r>
      <w:r w:rsidR="001C50AA">
        <w:rPr>
          <w:rFonts w:ascii="Palatino Linotype" w:hAnsi="Palatino Linotype"/>
          <w:color w:val="000000"/>
          <w:lang w:val="az-Latn-AZ"/>
        </w:rPr>
        <w:t xml:space="preserve">Azərbaycan Respublikasının Qanunu </w:t>
      </w:r>
      <w:r w:rsidR="001C50AA">
        <w:rPr>
          <w:rFonts w:ascii="Palatino Linotype" w:hAnsi="Palatino Linotype"/>
          <w:b/>
          <w:color w:val="000000"/>
          <w:lang w:val="az-Latn-AZ"/>
        </w:rPr>
        <w:t>(</w:t>
      </w:r>
      <w:r w:rsidR="001C50AA">
        <w:rPr>
          <w:rFonts w:ascii="Palatino Linotype" w:hAnsi="Palatino Linotype"/>
          <w:b/>
          <w:bCs/>
          <w:lang w:val="az-Latn-AZ"/>
        </w:rPr>
        <w:t>Azərbaycan Dövlət İnformasiya Agentliyinin (AZƏRTAC-ın) rəsmi internet saytı,</w:t>
      </w:r>
      <w:r w:rsidR="001C50AA">
        <w:rPr>
          <w:rFonts w:ascii="Palatino Linotype" w:hAnsi="Palatino Linotype"/>
          <w:b/>
          <w:color w:val="000000"/>
          <w:lang w:val="az-Latn-AZ"/>
        </w:rPr>
        <w:t xml:space="preserve"> 31 may</w:t>
      </w:r>
      <w:r w:rsidR="001C50AA">
        <w:rPr>
          <w:rFonts w:ascii="Palatino Linotype" w:hAnsi="Palatino Linotype"/>
          <w:b/>
          <w:lang w:val="az-Latn-AZ"/>
        </w:rPr>
        <w:t xml:space="preserve"> 2023-cü</w:t>
      </w:r>
      <w:r w:rsidR="001C50AA">
        <w:rPr>
          <w:rFonts w:ascii="Palatino Linotype" w:hAnsi="Palatino Linotype"/>
          <w:b/>
          <w:bCs/>
          <w:color w:val="000000"/>
          <w:lang w:val="az-Latn-AZ"/>
        </w:rPr>
        <w:t xml:space="preserve"> il, “Azərbaycan” qəzeti, 1 iyun</w:t>
      </w:r>
      <w:r w:rsidR="001C50AA">
        <w:rPr>
          <w:rFonts w:ascii="Palatino Linotype" w:hAnsi="Palatino Linotype"/>
          <w:b/>
          <w:lang w:val="az-Latn-AZ"/>
        </w:rPr>
        <w:t xml:space="preserve"> 2023-cü</w:t>
      </w:r>
      <w:r w:rsidR="001C50AA">
        <w:rPr>
          <w:rFonts w:ascii="Palatino Linotype" w:hAnsi="Palatino Linotype"/>
          <w:b/>
          <w:bCs/>
          <w:color w:val="000000"/>
          <w:lang w:val="az-Latn-AZ"/>
        </w:rPr>
        <w:t xml:space="preserve"> il, № 114</w:t>
      </w:r>
      <w:r w:rsidR="001C50AA" w:rsidRPr="00D063DB">
        <w:rPr>
          <w:rFonts w:ascii="Palatino Linotype" w:hAnsi="Palatino Linotype"/>
          <w:b/>
          <w:lang w:val="az-Latn-AZ" w:eastAsia="en-GB"/>
        </w:rPr>
        <w:t xml:space="preserve">, Azərbaycan Respublikasının Qanunvericilik Toplusu, 2023-cü il, № </w:t>
      </w:r>
      <w:r w:rsidR="001C50AA">
        <w:rPr>
          <w:rFonts w:ascii="Palatino Linotype" w:hAnsi="Palatino Linotype"/>
          <w:b/>
          <w:lang w:val="az-Latn-AZ" w:eastAsia="en-GB"/>
        </w:rPr>
        <w:t>5</w:t>
      </w:r>
      <w:r w:rsidR="001C50AA" w:rsidRPr="00D063DB">
        <w:rPr>
          <w:rFonts w:ascii="Palatino Linotype" w:hAnsi="Palatino Linotype"/>
          <w:b/>
          <w:lang w:val="az-Latn-AZ" w:eastAsia="en-GB"/>
        </w:rPr>
        <w:t xml:space="preserve">, maddə </w:t>
      </w:r>
      <w:r w:rsidR="001C50AA">
        <w:rPr>
          <w:rFonts w:ascii="Palatino Linotype" w:hAnsi="Palatino Linotype"/>
          <w:b/>
          <w:lang w:val="az-Latn-AZ" w:eastAsia="en-GB"/>
        </w:rPr>
        <w:t>6</w:t>
      </w:r>
      <w:r w:rsidR="001C50AA" w:rsidRPr="00893AA6">
        <w:rPr>
          <w:rFonts w:ascii="Palatino Linotype" w:hAnsi="Palatino Linotype"/>
          <w:b/>
          <w:lang w:val="az-Latn-AZ" w:eastAsia="en-GB"/>
        </w:rPr>
        <w:t>2</w:t>
      </w:r>
      <w:r w:rsidR="001C50AA">
        <w:rPr>
          <w:rFonts w:ascii="Palatino Linotype" w:hAnsi="Palatino Linotype"/>
          <w:b/>
          <w:lang w:val="az-Latn-AZ" w:eastAsia="en-GB"/>
        </w:rPr>
        <w:t>7</w:t>
      </w:r>
      <w:r w:rsidR="001C50AA">
        <w:rPr>
          <w:rFonts w:ascii="Palatino Linotype" w:hAnsi="Palatino Linotype"/>
          <w:b/>
          <w:color w:val="000000"/>
          <w:lang w:val="az-Latn-AZ"/>
        </w:rPr>
        <w:t xml:space="preserve">) </w:t>
      </w:r>
      <w:r w:rsidR="001C50AA">
        <w:rPr>
          <w:rFonts w:ascii="Palatino Linotype" w:hAnsi="Palatino Linotype"/>
          <w:color w:val="000000"/>
          <w:lang w:val="az-Latn-AZ"/>
        </w:rPr>
        <w:t xml:space="preserve">ilə </w:t>
      </w:r>
      <w:r w:rsidR="001C50AA" w:rsidRPr="00CD50BA">
        <w:rPr>
          <w:rFonts w:ascii="Palatino Linotype" w:hAnsi="Palatino Linotype"/>
          <w:lang w:val="az-Latn-AZ"/>
        </w:rPr>
        <w:t>9.1-ci maddədə “</w:t>
      </w:r>
      <w:r w:rsidR="001C50AA" w:rsidRPr="00CD50BA">
        <w:rPr>
          <w:rFonts w:ascii="Palatino Linotype" w:hAnsi="Palatino Linotype"/>
          <w:b/>
          <w:lang w:val="az-Latn-AZ"/>
        </w:rPr>
        <w:t>13.3-cü maddəsinə uyğun olaraq, tibbi müayinədən keçdiklərini təsdiq edən arayış əlavə edilməklə</w:t>
      </w:r>
      <w:r w:rsidR="001C50AA" w:rsidRPr="00CD50BA">
        <w:rPr>
          <w:rFonts w:ascii="Palatino Linotype" w:hAnsi="Palatino Linotype"/>
          <w:lang w:val="az-Latn-AZ"/>
        </w:rPr>
        <w:t>” sözləri “</w:t>
      </w:r>
      <w:r w:rsidR="001C50AA" w:rsidRPr="00CD50BA">
        <w:rPr>
          <w:rFonts w:ascii="Palatino Linotype" w:hAnsi="Palatino Linotype"/>
          <w:b/>
          <w:lang w:val="az-Latn-AZ"/>
        </w:rPr>
        <w:t>11-ci maddəsinin tələbləri nəzərə alınmaqla</w:t>
      </w:r>
      <w:r w:rsidR="001C50AA" w:rsidRPr="00CD50BA">
        <w:rPr>
          <w:rFonts w:ascii="Palatino Linotype" w:hAnsi="Palatino Linotype"/>
          <w:lang w:val="az-Latn-AZ"/>
        </w:rPr>
        <w:t>” sözləri ilə əvəz edil</w:t>
      </w:r>
      <w:r w:rsidR="001C50AA">
        <w:rPr>
          <w:rFonts w:ascii="Palatino Linotype" w:hAnsi="Palatino Linotype"/>
          <w:lang w:val="az-Latn-AZ"/>
        </w:rPr>
        <w:t>mişdir.</w:t>
      </w:r>
    </w:p>
    <w:p w14:paraId="0BC1EE00"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3">
    <w:p w14:paraId="1815ED19" w14:textId="77777777" w:rsidR="001C50AA" w:rsidRPr="009D5316" w:rsidRDefault="001C50AA" w:rsidP="009D5316">
      <w:pPr>
        <w:pStyle w:val="a7"/>
        <w:spacing w:after="0" w:line="240" w:lineRule="auto"/>
        <w:ind w:firstLine="539"/>
        <w:jc w:val="both"/>
        <w:rPr>
          <w:rFonts w:ascii="Palatino Linotype" w:hAnsi="Palatino Linotype"/>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22 oktyabr 2002-ci il tarixli 374-IIQD nömrəli “Azərbaycan Respublikasının Ailə Məcəlləsinə dəyişikliklər və əlavələr edilməsi haqqında” Azərbaycan Respublikasının Qanunu (</w:t>
      </w:r>
      <w:r w:rsidRPr="009D5316">
        <w:rPr>
          <w:rFonts w:ascii="Palatino Linotype" w:hAnsi="Palatino Linotype"/>
          <w:b/>
          <w:lang w:val="az-Latn-AZ"/>
        </w:rPr>
        <w:t>Az</w:t>
      </w:r>
      <w:r w:rsidRPr="009D5316">
        <w:rPr>
          <w:rFonts w:ascii="Palatino Linotype" w:hAnsi="Palatino Linotype" w:cs="Arial"/>
          <w:b/>
          <w:lang w:val="az-Latn-AZ"/>
        </w:rPr>
        <w:t>ə</w:t>
      </w:r>
      <w:r w:rsidRPr="009D5316">
        <w:rPr>
          <w:rFonts w:ascii="Palatino Linotype" w:hAnsi="Palatino Linotype" w:cs="Calibri"/>
          <w:b/>
          <w:lang w:val="az-Latn-AZ"/>
        </w:rPr>
        <w:t xml:space="preserve">rbaycan Respublikasının qanunvericilik toplusu, </w:t>
      </w:r>
      <w:r w:rsidRPr="009D5316">
        <w:rPr>
          <w:rFonts w:ascii="Palatino Linotype" w:hAnsi="Palatino Linotype"/>
          <w:b/>
          <w:lang w:val="az-Latn-AZ"/>
        </w:rPr>
        <w:t>2002-ci il, № 12, madd</w:t>
      </w:r>
      <w:r w:rsidRPr="009D5316">
        <w:rPr>
          <w:rFonts w:ascii="Palatino Linotype" w:hAnsi="Palatino Linotype" w:cs="Arial"/>
          <w:b/>
          <w:lang w:val="az-Latn-AZ"/>
        </w:rPr>
        <w:t>ə</w:t>
      </w:r>
      <w:r w:rsidRPr="009D5316">
        <w:rPr>
          <w:rFonts w:ascii="Palatino Linotype" w:hAnsi="Palatino Linotype" w:cs="Calibri"/>
          <w:b/>
          <w:lang w:val="az-Latn-AZ"/>
        </w:rPr>
        <w:t xml:space="preserve"> 702</w:t>
      </w:r>
      <w:r w:rsidRPr="009D5316">
        <w:rPr>
          <w:rFonts w:ascii="Palatino Linotype" w:hAnsi="Palatino Linotype"/>
          <w:lang w:val="az-Latn-AZ"/>
        </w:rPr>
        <w:t xml:space="preserve">) ilə 9.4-cü maddənin mətnində </w:t>
      </w:r>
      <w:r w:rsidRPr="009D5316">
        <w:rPr>
          <w:rFonts w:ascii="Palatino Linotype" w:hAnsi="Palatino Linotype"/>
          <w:b/>
          <w:lang w:val="az-Latn-AZ"/>
        </w:rPr>
        <w:t>“orqanında”</w:t>
      </w:r>
      <w:r w:rsidRPr="009D5316">
        <w:rPr>
          <w:rFonts w:ascii="Palatino Linotype" w:hAnsi="Palatino Linotype"/>
          <w:lang w:val="az-Latn-AZ"/>
        </w:rPr>
        <w:t xml:space="preserve"> sözü </w:t>
      </w:r>
      <w:r w:rsidRPr="009D5316">
        <w:rPr>
          <w:rFonts w:ascii="Palatino Linotype" w:hAnsi="Palatino Linotype"/>
          <w:b/>
          <w:lang w:val="az-Latn-AZ"/>
        </w:rPr>
        <w:t>“orqanı tərəfindən”</w:t>
      </w:r>
      <w:r w:rsidRPr="009D5316">
        <w:rPr>
          <w:rFonts w:ascii="Palatino Linotype" w:hAnsi="Palatino Linotype"/>
          <w:lang w:val="az-Latn-AZ"/>
        </w:rPr>
        <w:t xml:space="preserve"> sözləri ilə əvəz edilmişdir.</w:t>
      </w:r>
    </w:p>
    <w:p w14:paraId="1C359620"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4">
    <w:p w14:paraId="4ECD0C63" w14:textId="77777777" w:rsidR="001C50AA" w:rsidRPr="009D5316" w:rsidRDefault="001C50AA" w:rsidP="009D5316">
      <w:pPr>
        <w:pStyle w:val="a7"/>
        <w:spacing w:after="0" w:line="240" w:lineRule="auto"/>
        <w:ind w:firstLine="539"/>
        <w:jc w:val="both"/>
        <w:rPr>
          <w:rFonts w:ascii="Palatino Linotype" w:hAnsi="Palatino Linotype"/>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9 oktyabr 2007-ci il tarixli 430-IIIQD nömrəli  Azərbaycan Respublikasının Qanunu (</w:t>
      </w:r>
      <w:r w:rsidRPr="009D5316">
        <w:rPr>
          <w:rFonts w:ascii="Palatino Linotype" w:hAnsi="Palatino Linotype"/>
          <w:b/>
          <w:lang w:val="az-Latn-AZ"/>
        </w:rPr>
        <w:t>Az</w:t>
      </w:r>
      <w:r w:rsidRPr="009D5316">
        <w:rPr>
          <w:rFonts w:ascii="Palatino Linotype" w:hAnsi="Palatino Linotype" w:cs="Arial"/>
          <w:b/>
          <w:lang w:val="az-Latn-AZ"/>
        </w:rPr>
        <w:t>ə</w:t>
      </w:r>
      <w:r w:rsidRPr="009D5316">
        <w:rPr>
          <w:rFonts w:ascii="Palatino Linotype" w:hAnsi="Palatino Linotype" w:cs="Calibri"/>
          <w:b/>
          <w:lang w:val="az-Latn-AZ"/>
        </w:rPr>
        <w:t>rbaycan Respublikasının qanunvericilik topl</w:t>
      </w:r>
      <w:r w:rsidRPr="009D5316">
        <w:rPr>
          <w:rFonts w:ascii="Palatino Linotype" w:hAnsi="Palatino Linotype"/>
          <w:b/>
          <w:lang w:val="az-Latn-AZ"/>
        </w:rPr>
        <w:t>usu, 2007-ci il, № 11, madd</w:t>
      </w:r>
      <w:r w:rsidRPr="009D5316">
        <w:rPr>
          <w:rFonts w:ascii="Palatino Linotype" w:hAnsi="Palatino Linotype" w:cs="Arial"/>
          <w:b/>
          <w:lang w:val="az-Latn-AZ"/>
        </w:rPr>
        <w:t>ə</w:t>
      </w:r>
      <w:r w:rsidRPr="009D5316">
        <w:rPr>
          <w:rFonts w:ascii="Palatino Linotype" w:hAnsi="Palatino Linotype" w:cs="Calibri"/>
          <w:b/>
          <w:lang w:val="az-Latn-AZ"/>
        </w:rPr>
        <w:t xml:space="preserve"> 1053</w:t>
      </w:r>
      <w:r w:rsidRPr="009D5316">
        <w:rPr>
          <w:rFonts w:ascii="Palatino Linotype" w:hAnsi="Palatino Linotype"/>
          <w:lang w:val="az-Latn-AZ"/>
        </w:rPr>
        <w:t>) ilə 9.5-ci maddədə “</w:t>
      </w:r>
      <w:r w:rsidRPr="009D5316">
        <w:rPr>
          <w:rFonts w:ascii="Palatino Linotype" w:hAnsi="Palatino Linotype"/>
          <w:b/>
          <w:lang w:val="az-Latn-AZ"/>
        </w:rPr>
        <w:t>(onlardan biri)</w:t>
      </w:r>
      <w:r w:rsidRPr="009D5316">
        <w:rPr>
          <w:rFonts w:ascii="Palatino Linotype" w:hAnsi="Palatino Linotype"/>
          <w:lang w:val="az-Latn-AZ"/>
        </w:rPr>
        <w:t>” sözlərindən sonra “</w:t>
      </w:r>
      <w:r w:rsidRPr="009D5316">
        <w:rPr>
          <w:rFonts w:ascii="Palatino Linotype" w:hAnsi="Palatino Linotype"/>
          <w:b/>
          <w:lang w:val="az-Latn-AZ"/>
        </w:rPr>
        <w:t>inzibati qaydada və (və ya)</w:t>
      </w:r>
      <w:r w:rsidRPr="009D5316">
        <w:rPr>
          <w:rFonts w:ascii="Palatino Linotype" w:hAnsi="Palatino Linotype"/>
          <w:lang w:val="az-Latn-AZ"/>
        </w:rPr>
        <w:t>” sözləri əlavə edilmişdir.</w:t>
      </w:r>
    </w:p>
    <w:p w14:paraId="2B6105BC"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5">
    <w:p w14:paraId="4425D9FC" w14:textId="77777777" w:rsidR="001C50AA" w:rsidRPr="009D5316" w:rsidRDefault="001C50AA" w:rsidP="00D2327F">
      <w:pPr>
        <w:pStyle w:val="a7"/>
        <w:spacing w:after="0" w:line="240" w:lineRule="auto"/>
        <w:ind w:firstLine="539"/>
        <w:jc w:val="both"/>
        <w:rPr>
          <w:rFonts w:ascii="Palatino Linotype" w:hAnsi="Palatino Linotype"/>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15 noyabr 2011-ci il</w:t>
      </w:r>
      <w:r w:rsidRPr="009D5316">
        <w:rPr>
          <w:rFonts w:ascii="Palatino Linotype" w:hAnsi="Palatino Linotype" w:cs="A1Lat"/>
          <w:lang w:val="az-Latn-AZ"/>
        </w:rPr>
        <w:t xml:space="preserve"> </w:t>
      </w:r>
      <w:r w:rsidRPr="009D5316">
        <w:rPr>
          <w:rFonts w:ascii="Palatino Linotype" w:hAnsi="Palatino Linotype"/>
          <w:lang w:val="az-Latn-AZ"/>
        </w:rPr>
        <w:t xml:space="preserve">tarixli </w:t>
      </w:r>
      <w:r w:rsidRPr="009D5316">
        <w:rPr>
          <w:rFonts w:ascii="Palatino Linotype" w:hAnsi="Palatino Linotype"/>
          <w:b/>
          <w:lang w:val="az-Latn-AZ"/>
        </w:rPr>
        <w:t xml:space="preserve">255-IVQD </w:t>
      </w:r>
      <w:r w:rsidRPr="009D5316">
        <w:rPr>
          <w:rFonts w:ascii="Palatino Linotype" w:hAnsi="Palatino Linotype"/>
          <w:lang w:val="az-Latn-AZ"/>
        </w:rPr>
        <w:t xml:space="preserve">nömrəli Azərbaycan Respublikasının Qanunu </w:t>
      </w:r>
      <w:r w:rsidRPr="009D5316">
        <w:rPr>
          <w:rFonts w:ascii="Palatino Linotype" w:hAnsi="Palatino Linotype"/>
          <w:b/>
          <w:lang w:val="az-Latn-AZ"/>
        </w:rPr>
        <w:t xml:space="preserve">(“Respublika” qəzeti, 24 dekabr 2011-ci il, № 279, “Azərbaycan” qəzeti, 29 dekabr 2011-ci il, № 289, Azərbaycan Respublikasının Qanunvericilik Toplusu, 2011-ci il, № 12, maddə 1110) </w:t>
      </w:r>
      <w:r w:rsidRPr="009D5316">
        <w:rPr>
          <w:rFonts w:ascii="Palatino Linotype" w:hAnsi="Palatino Linotype"/>
          <w:lang w:val="az-Latn-AZ"/>
        </w:rPr>
        <w:t>ilə 10.1-ci maddəsində “</w:t>
      </w:r>
      <w:r w:rsidRPr="009D5316">
        <w:rPr>
          <w:rFonts w:ascii="Palatino Linotype" w:hAnsi="Palatino Linotype"/>
          <w:b/>
          <w:lang w:val="az-Latn-AZ"/>
        </w:rPr>
        <w:t>kişilər üçün 18 yaş, qadınlar üçün 17 yaş</w:t>
      </w:r>
      <w:r w:rsidRPr="009D5316">
        <w:rPr>
          <w:rFonts w:ascii="Palatino Linotype" w:hAnsi="Palatino Linotype"/>
          <w:lang w:val="az-Latn-AZ"/>
        </w:rPr>
        <w:t>” sözləri “</w:t>
      </w:r>
      <w:r w:rsidRPr="009D5316">
        <w:rPr>
          <w:rFonts w:ascii="Palatino Linotype" w:hAnsi="Palatino Linotype"/>
          <w:b/>
          <w:lang w:val="az-Latn-AZ"/>
        </w:rPr>
        <w:t>18 yaş</w:t>
      </w:r>
      <w:r w:rsidRPr="009D5316">
        <w:rPr>
          <w:rFonts w:ascii="Palatino Linotype" w:hAnsi="Palatino Linotype"/>
          <w:lang w:val="az-Latn-AZ"/>
        </w:rPr>
        <w:t>” sözləri ilə əvəz edilmişdir.</w:t>
      </w:r>
    </w:p>
    <w:p w14:paraId="7B286678" w14:textId="77777777" w:rsidR="001C50AA" w:rsidRPr="009D5316" w:rsidRDefault="001C50AA" w:rsidP="00D2327F">
      <w:pPr>
        <w:pStyle w:val="a7"/>
        <w:spacing w:after="0" w:line="240" w:lineRule="auto"/>
        <w:ind w:firstLine="539"/>
        <w:jc w:val="both"/>
        <w:rPr>
          <w:rFonts w:ascii="Palatino Linotype" w:hAnsi="Palatino Linotype"/>
          <w:lang w:val="az-Latn-AZ"/>
        </w:rPr>
      </w:pPr>
    </w:p>
  </w:endnote>
  <w:endnote w:id="6">
    <w:p w14:paraId="7B93B99C" w14:textId="5E33EE66" w:rsidR="001C50AA" w:rsidRDefault="001C50AA" w:rsidP="00D2327F">
      <w:pPr>
        <w:pStyle w:val="a7"/>
        <w:spacing w:after="0" w:line="240" w:lineRule="auto"/>
        <w:ind w:firstLine="567"/>
        <w:jc w:val="both"/>
        <w:rPr>
          <w:rFonts w:ascii="Palatino Linotype" w:hAnsi="Palatino Linotype"/>
          <w:i/>
          <w:color w:val="000000"/>
          <w:sz w:val="18"/>
          <w:szCs w:val="18"/>
          <w:lang w:val="az-Latn-AZ"/>
        </w:rPr>
      </w:pPr>
      <w:r w:rsidRPr="00D2327F">
        <w:rPr>
          <w:rStyle w:val="a8"/>
          <w:rFonts w:ascii="Palatino Linotype" w:hAnsi="Palatino Linotype"/>
          <w:b/>
          <w:color w:val="0000FF"/>
        </w:rPr>
        <w:endnoteRef/>
      </w:r>
      <w:r w:rsidRPr="00D2327F">
        <w:rPr>
          <w:rFonts w:ascii="Palatino Linotype" w:hAnsi="Palatino Linotype"/>
          <w:lang w:val="az-Latn-AZ"/>
        </w:rPr>
        <w:t xml:space="preserve"> </w:t>
      </w:r>
      <w:hyperlink r:id="rId4" w:tgtFrame="_blank" w:tooltip="Azərbaycan Respublikasının 28 iyun 2024-cü il tarixli 1198-VIQD nömrəli Qanunu" w:history="1">
        <w:r w:rsidRPr="00D2327F">
          <w:rPr>
            <w:rStyle w:val="a3"/>
            <w:rFonts w:ascii="Palatino Linotype" w:hAnsi="Palatino Linotype"/>
            <w:lang w:val="az-Latn-AZ"/>
          </w:rPr>
          <w:t xml:space="preserve">28 iyun 2024-cü il tarixli </w:t>
        </w:r>
        <w:r w:rsidRPr="00D2327F">
          <w:rPr>
            <w:rStyle w:val="a3"/>
            <w:rFonts w:ascii="Palatino Linotype" w:hAnsi="Palatino Linotype"/>
            <w:b/>
            <w:lang w:val="az-Latn-AZ"/>
          </w:rPr>
          <w:t>1198-VIQD</w:t>
        </w:r>
        <w:r w:rsidRPr="00D2327F">
          <w:rPr>
            <w:rStyle w:val="a3"/>
            <w:rFonts w:ascii="Palatino Linotype" w:hAnsi="Palatino Linotype"/>
            <w:lang w:val="az-Latn-AZ"/>
          </w:rPr>
          <w:t xml:space="preserve"> nömrəli</w:t>
        </w:r>
      </w:hyperlink>
      <w:r w:rsidRPr="00D2327F">
        <w:rPr>
          <w:rFonts w:ascii="Palatino Linotype" w:hAnsi="Palatino Linotype"/>
          <w:lang w:val="az-Latn-AZ"/>
        </w:rPr>
        <w:t xml:space="preserve"> </w:t>
      </w:r>
      <w:r w:rsidRPr="00D2327F">
        <w:rPr>
          <w:rFonts w:ascii="Palatino Linotype" w:hAnsi="Palatino Linotype"/>
          <w:color w:val="000000"/>
          <w:lang w:val="az-Latn-AZ"/>
        </w:rPr>
        <w:t xml:space="preserve">Azərbaycan Respublikasının Qanunu </w:t>
      </w:r>
      <w:r w:rsidRPr="00D2327F">
        <w:rPr>
          <w:rFonts w:ascii="Palatino Linotype" w:hAnsi="Palatino Linotype"/>
          <w:b/>
          <w:color w:val="000000"/>
          <w:lang w:val="az-Latn-AZ"/>
        </w:rPr>
        <w:t>(</w:t>
      </w:r>
      <w:r w:rsidRPr="00D2327F">
        <w:rPr>
          <w:rFonts w:ascii="Palatino Linotype" w:hAnsi="Palatino Linotype"/>
          <w:b/>
          <w:lang w:val="az-Latn-AZ"/>
        </w:rPr>
        <w:t>Azərbaycan Dövlət İnformasiya Agentliyinin (AZƏRTAC-ın) rəsmi internet saytı</w:t>
      </w:r>
      <w:r w:rsidRPr="00D2327F">
        <w:rPr>
          <w:rFonts w:ascii="Palatino Linotype" w:hAnsi="Palatino Linotype"/>
          <w:b/>
          <w:color w:val="000000"/>
          <w:lang w:val="az-Latn-AZ"/>
        </w:rPr>
        <w:t>, 23 iyul</w:t>
      </w:r>
      <w:r w:rsidRPr="00D2327F">
        <w:rPr>
          <w:rFonts w:ascii="Palatino Linotype" w:hAnsi="Palatino Linotype"/>
          <w:b/>
          <w:lang w:val="az-Latn-AZ"/>
        </w:rPr>
        <w:t xml:space="preserve"> 2024-cü il</w:t>
      </w:r>
      <w:r w:rsidRPr="00D2327F">
        <w:rPr>
          <w:rFonts w:ascii="Palatino Linotype" w:hAnsi="Palatino Linotype"/>
          <w:b/>
          <w:bCs/>
          <w:color w:val="000000"/>
          <w:lang w:val="az-Latn-AZ"/>
        </w:rPr>
        <w:t>, “</w:t>
      </w:r>
      <w:r w:rsidRPr="00D2327F">
        <w:rPr>
          <w:rFonts w:ascii="Palatino Linotype" w:hAnsi="Palatino Linotype"/>
          <w:b/>
          <w:lang w:val="az-Latn-AZ"/>
        </w:rPr>
        <w:t>Azərbaycan</w:t>
      </w:r>
      <w:r w:rsidRPr="00D2327F">
        <w:rPr>
          <w:rFonts w:ascii="Palatino Linotype" w:hAnsi="Palatino Linotype"/>
          <w:b/>
          <w:bCs/>
          <w:color w:val="000000"/>
          <w:lang w:val="az-Latn-AZ"/>
        </w:rPr>
        <w:t xml:space="preserve">” qəzeti, </w:t>
      </w:r>
      <w:r w:rsidRPr="00D2327F">
        <w:rPr>
          <w:rFonts w:ascii="Palatino Linotype" w:hAnsi="Palatino Linotype"/>
          <w:b/>
          <w:lang w:val="az-Latn-AZ"/>
        </w:rPr>
        <w:t>24 iyul 2024-cü il</w:t>
      </w:r>
      <w:r w:rsidRPr="00D2327F">
        <w:rPr>
          <w:rFonts w:ascii="Palatino Linotype" w:hAnsi="Palatino Linotype"/>
          <w:b/>
          <w:bCs/>
          <w:color w:val="000000"/>
          <w:lang w:val="az-Latn-AZ"/>
        </w:rPr>
        <w:t>, № 154</w:t>
      </w:r>
      <w:r w:rsidRPr="00E25881">
        <w:rPr>
          <w:rFonts w:ascii="Palatino Linotype" w:hAnsi="Palatino Linotype"/>
          <w:b/>
          <w:bCs/>
          <w:color w:val="000000"/>
          <w:lang w:val="az-Latn-AZ"/>
        </w:rPr>
        <w:t>,</w:t>
      </w:r>
      <w:r w:rsidRPr="00E25881">
        <w:rPr>
          <w:rFonts w:ascii="Palatino Linotype" w:hAnsi="Palatino Linotype"/>
          <w:b/>
          <w:lang w:val="az-Latn-AZ" w:eastAsia="en-GB"/>
        </w:rPr>
        <w:t xml:space="preserve"> Azərbaycan Respublikasının Qanunvericilik Toplusu, 2024-cü il, №7, maddə 7</w:t>
      </w:r>
      <w:r>
        <w:rPr>
          <w:rFonts w:ascii="Palatino Linotype" w:hAnsi="Palatino Linotype"/>
          <w:b/>
          <w:lang w:val="az-Latn-AZ" w:eastAsia="en-GB"/>
        </w:rPr>
        <w:t>72</w:t>
      </w:r>
      <w:r w:rsidRPr="00D2327F">
        <w:rPr>
          <w:rFonts w:ascii="Palatino Linotype" w:hAnsi="Palatino Linotype"/>
          <w:b/>
          <w:color w:val="000000"/>
          <w:lang w:val="az-Latn-AZ"/>
        </w:rPr>
        <w:t xml:space="preserve">) </w:t>
      </w:r>
      <w:r w:rsidRPr="00D2327F">
        <w:rPr>
          <w:rFonts w:ascii="Palatino Linotype" w:hAnsi="Palatino Linotype"/>
          <w:color w:val="000000"/>
          <w:lang w:val="az-Latn-AZ"/>
        </w:rPr>
        <w:t xml:space="preserve">ilə </w:t>
      </w:r>
      <w:r w:rsidRPr="00D2327F">
        <w:rPr>
          <w:rFonts w:ascii="Palatino Linotype" w:hAnsi="Palatino Linotype"/>
          <w:lang w:val="az-Latn-AZ"/>
        </w:rPr>
        <w:t>10.2-ci maddə ləğv edil</w:t>
      </w:r>
      <w:r>
        <w:rPr>
          <w:rFonts w:ascii="Palatino Linotype" w:hAnsi="Palatino Linotype"/>
          <w:lang w:val="az-Latn-AZ"/>
        </w:rPr>
        <w:t>mişdir</w:t>
      </w:r>
      <w:r w:rsidRPr="00D2327F">
        <w:rPr>
          <w:rFonts w:ascii="Palatino Linotype" w:hAnsi="Palatino Linotype"/>
          <w:lang w:val="az-Latn-AZ"/>
        </w:rPr>
        <w:t>.</w:t>
      </w:r>
    </w:p>
    <w:p w14:paraId="142AC7B7" w14:textId="77777777" w:rsidR="001C50AA" w:rsidRPr="00D2327F" w:rsidRDefault="001C50AA" w:rsidP="00D2327F">
      <w:pPr>
        <w:pStyle w:val="a7"/>
        <w:spacing w:after="0" w:line="240" w:lineRule="auto"/>
        <w:rPr>
          <w:rFonts w:ascii="Palatino Linotype" w:hAnsi="Palatino Linotype"/>
          <w:lang w:val="az-Latn-AZ"/>
        </w:rPr>
      </w:pPr>
    </w:p>
  </w:endnote>
  <w:endnote w:id="7">
    <w:p w14:paraId="57F00633" w14:textId="77777777" w:rsidR="001C50AA" w:rsidRDefault="001C50AA" w:rsidP="00D2327F">
      <w:pPr>
        <w:pStyle w:val="a7"/>
        <w:spacing w:after="0" w:line="240" w:lineRule="auto"/>
        <w:ind w:firstLine="539"/>
        <w:jc w:val="both"/>
        <w:rPr>
          <w:rFonts w:ascii="Palatino Linotype" w:hAnsi="Palatino Linotype" w:cs="Segoe UI"/>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w:t>
      </w:r>
      <w:hyperlink r:id="rId5" w:tgtFrame="_blank" w:tooltip="17 oktyabr 2014-cü il tarixli 1080-IVQD nömrəli Azərbaycan Respublikasının Qanunu" w:history="1">
        <w:r w:rsidRPr="009D5316">
          <w:rPr>
            <w:rStyle w:val="a3"/>
            <w:rFonts w:ascii="Palatino Linotype" w:hAnsi="Palatino Linotype"/>
            <w:lang w:val="az-Latn-AZ"/>
          </w:rPr>
          <w:t>17 oktyabr 2014-cü il</w:t>
        </w:r>
        <w:r w:rsidRPr="009D5316">
          <w:rPr>
            <w:rStyle w:val="a3"/>
            <w:rFonts w:ascii="Palatino Linotype" w:hAnsi="Palatino Linotype" w:cs="A1Lat"/>
            <w:lang w:val="az-Latn-AZ"/>
          </w:rPr>
          <w:t xml:space="preserve"> </w:t>
        </w:r>
        <w:r w:rsidRPr="009D5316">
          <w:rPr>
            <w:rStyle w:val="a3"/>
            <w:rFonts w:ascii="Palatino Linotype" w:hAnsi="Palatino Linotype"/>
            <w:lang w:val="az-Latn-AZ"/>
          </w:rPr>
          <w:t xml:space="preserve">tarixli </w:t>
        </w:r>
        <w:r w:rsidRPr="009D5316">
          <w:rPr>
            <w:rStyle w:val="a3"/>
            <w:rFonts w:ascii="Palatino Linotype" w:hAnsi="Palatino Linotype"/>
            <w:b/>
            <w:lang w:val="az-Latn-AZ"/>
          </w:rPr>
          <w:t xml:space="preserve">1080-IVQD </w:t>
        </w:r>
        <w:r w:rsidRPr="009D5316">
          <w:rPr>
            <w:rStyle w:val="a3"/>
            <w:rFonts w:ascii="Palatino Linotype" w:hAnsi="Palatino Linotype"/>
            <w:lang w:val="az-Latn-AZ"/>
          </w:rPr>
          <w:t>nömrəli</w:t>
        </w:r>
      </w:hyperlink>
      <w:r w:rsidRPr="009D5316">
        <w:rPr>
          <w:rFonts w:ascii="Palatino Linotype" w:hAnsi="Palatino Linotype"/>
          <w:lang w:val="az-Latn-AZ"/>
        </w:rPr>
        <w:t xml:space="preserve"> Azərbaycan Respublikasının Qanunu </w:t>
      </w:r>
      <w:r w:rsidRPr="009D5316">
        <w:rPr>
          <w:rFonts w:ascii="Palatino Linotype" w:hAnsi="Palatino Linotype"/>
          <w:b/>
          <w:lang w:val="az-Latn-AZ"/>
        </w:rPr>
        <w:t>(“Azərbaycan” qəzeti, 21 dekabr 2014-cü il, № 280, Az</w:t>
      </w:r>
      <w:r w:rsidRPr="009D5316">
        <w:rPr>
          <w:rFonts w:ascii="Palatino Linotype" w:hAnsi="Palatino Linotype" w:cs="Arial"/>
          <w:b/>
          <w:lang w:val="az-Latn-AZ"/>
        </w:rPr>
        <w:t>ə</w:t>
      </w:r>
      <w:r w:rsidRPr="009D5316">
        <w:rPr>
          <w:rFonts w:ascii="Palatino Linotype" w:hAnsi="Palatino Linotype" w:cs="Calibri"/>
          <w:b/>
          <w:lang w:val="az-Latn-AZ"/>
        </w:rPr>
        <w:t>rbaycan Respublikasının qanunvericilik toplusu, 2014-cü il, № 12, madd</w:t>
      </w:r>
      <w:r w:rsidRPr="009D5316">
        <w:rPr>
          <w:rFonts w:ascii="Palatino Linotype" w:hAnsi="Palatino Linotype" w:cs="Arial"/>
          <w:b/>
          <w:lang w:val="az-Latn-AZ"/>
        </w:rPr>
        <w:t>ə</w:t>
      </w:r>
      <w:r w:rsidRPr="009D5316">
        <w:rPr>
          <w:rFonts w:ascii="Palatino Linotype" w:hAnsi="Palatino Linotype" w:cs="Calibri"/>
          <w:b/>
          <w:lang w:val="az-Latn-AZ"/>
        </w:rPr>
        <w:t xml:space="preserve"> 1515</w:t>
      </w:r>
      <w:r w:rsidRPr="009D5316">
        <w:rPr>
          <w:rFonts w:ascii="Palatino Linotype" w:hAnsi="Palatino Linotype"/>
          <w:b/>
          <w:lang w:val="az-Latn-AZ"/>
        </w:rPr>
        <w:t xml:space="preserve">) </w:t>
      </w:r>
      <w:r w:rsidRPr="009D5316">
        <w:rPr>
          <w:rFonts w:ascii="Palatino Linotype" w:hAnsi="Palatino Linotype"/>
          <w:lang w:val="az-Latn-AZ"/>
        </w:rPr>
        <w:t xml:space="preserve">ilə </w:t>
      </w:r>
      <w:r w:rsidRPr="009D5316">
        <w:rPr>
          <w:rFonts w:ascii="Palatino Linotype" w:hAnsi="Palatino Linotype" w:cs="Segoe UI"/>
          <w:lang w:val="az-Latn-AZ"/>
        </w:rPr>
        <w:t>11.1-ci maddədə “</w:t>
      </w:r>
      <w:r w:rsidRPr="009D5316">
        <w:rPr>
          <w:rFonts w:ascii="Palatino Linotype" w:hAnsi="Palatino Linotype" w:cs="Segoe UI"/>
          <w:b/>
          <w:lang w:val="az-Latn-AZ"/>
        </w:rPr>
        <w:t>razılığı</w:t>
      </w:r>
      <w:r w:rsidRPr="009D5316">
        <w:rPr>
          <w:rFonts w:ascii="Palatino Linotype" w:hAnsi="Palatino Linotype" w:cs="Segoe UI"/>
          <w:lang w:val="az-Latn-AZ"/>
        </w:rPr>
        <w:t xml:space="preserve">” sözündən sonra “, </w:t>
      </w:r>
      <w:r w:rsidRPr="009D5316">
        <w:rPr>
          <w:rFonts w:ascii="Palatino Linotype" w:hAnsi="Palatino Linotype" w:cs="Segoe UI"/>
          <w:b/>
          <w:lang w:val="az-Latn-AZ"/>
        </w:rPr>
        <w:t>bu Məcəllənin 13.3-cü maddəsinə uyğun olaraq, tibbi müayinədən keçdiklərini təsdiq edən arayışın təqdim edilməsi</w:t>
      </w:r>
      <w:r w:rsidRPr="009D5316">
        <w:rPr>
          <w:rFonts w:ascii="Palatino Linotype" w:hAnsi="Palatino Linotype" w:cs="Segoe UI"/>
          <w:lang w:val="az-Latn-AZ"/>
        </w:rPr>
        <w:t>” sözləri əlavə edilmişdir.</w:t>
      </w:r>
    </w:p>
    <w:p w14:paraId="6188B948" w14:textId="33CFDF88" w:rsidR="001C50AA" w:rsidRDefault="00B9620C" w:rsidP="009D5316">
      <w:pPr>
        <w:pStyle w:val="a7"/>
        <w:spacing w:after="0" w:line="240" w:lineRule="auto"/>
        <w:ind w:firstLine="539"/>
        <w:jc w:val="both"/>
        <w:rPr>
          <w:rFonts w:ascii="Palatino Linotype" w:hAnsi="Palatino Linotype"/>
          <w:lang w:val="az-Latn-AZ"/>
        </w:rPr>
      </w:pPr>
      <w:hyperlink r:id="rId6" w:tgtFrame="_blank" w:tooltip="2 may 2023-cü il tarixli 864-VIQD nömrəli Azərbaycan Respublikasının Qanunu" w:history="1">
        <w:r w:rsidR="001C50AA" w:rsidRPr="002F43C2">
          <w:rPr>
            <w:rStyle w:val="a3"/>
            <w:rFonts w:ascii="Palatino Linotype" w:hAnsi="Palatino Linotype"/>
            <w:lang w:val="az-Latn-AZ"/>
          </w:rPr>
          <w:t xml:space="preserve">2 may 2023-cü il tarixli </w:t>
        </w:r>
        <w:r w:rsidR="001C50AA" w:rsidRPr="002F43C2">
          <w:rPr>
            <w:rStyle w:val="a3"/>
            <w:rFonts w:ascii="Palatino Linotype" w:hAnsi="Palatino Linotype"/>
            <w:b/>
            <w:lang w:val="az-Latn-AZ"/>
          </w:rPr>
          <w:t>864-VIQD</w:t>
        </w:r>
        <w:r w:rsidR="001C50AA" w:rsidRPr="002F43C2">
          <w:rPr>
            <w:rStyle w:val="a3"/>
            <w:rFonts w:ascii="Palatino Linotype" w:hAnsi="Palatino Linotype"/>
            <w:lang w:val="az-Latn-AZ"/>
          </w:rPr>
          <w:t xml:space="preserve"> </w:t>
        </w:r>
        <w:r w:rsidR="001C50AA" w:rsidRPr="002F43C2">
          <w:rPr>
            <w:rStyle w:val="a3"/>
            <w:rFonts w:ascii="Palatino Linotype" w:hAnsi="Palatino Linotype"/>
            <w:shd w:val="clear" w:color="auto" w:fill="FFFFFF"/>
            <w:lang w:val="az-Latn-AZ"/>
          </w:rPr>
          <w:t>nömrəli</w:t>
        </w:r>
      </w:hyperlink>
      <w:r w:rsidR="001C50AA">
        <w:rPr>
          <w:rFonts w:ascii="Palatino Linotype" w:hAnsi="Palatino Linotype"/>
          <w:lang w:val="az-Latn-AZ"/>
        </w:rPr>
        <w:t xml:space="preserve"> </w:t>
      </w:r>
      <w:r w:rsidR="001C50AA">
        <w:rPr>
          <w:rFonts w:ascii="Palatino Linotype" w:hAnsi="Palatino Linotype"/>
          <w:color w:val="000000"/>
          <w:lang w:val="az-Latn-AZ"/>
        </w:rPr>
        <w:t xml:space="preserve">Azərbaycan Respublikasının Qanunu </w:t>
      </w:r>
      <w:r w:rsidR="001C50AA">
        <w:rPr>
          <w:rFonts w:ascii="Palatino Linotype" w:hAnsi="Palatino Linotype"/>
          <w:b/>
          <w:color w:val="000000"/>
          <w:lang w:val="az-Latn-AZ"/>
        </w:rPr>
        <w:t>(</w:t>
      </w:r>
      <w:r w:rsidR="001C50AA">
        <w:rPr>
          <w:rFonts w:ascii="Palatino Linotype" w:hAnsi="Palatino Linotype"/>
          <w:b/>
          <w:bCs/>
          <w:lang w:val="az-Latn-AZ"/>
        </w:rPr>
        <w:t>Azərbaycan Dövlət İnformasiya Agentliyinin (AZƏRTAC-ın) rəsmi internet saytı,</w:t>
      </w:r>
      <w:r w:rsidR="001C50AA">
        <w:rPr>
          <w:rFonts w:ascii="Palatino Linotype" w:hAnsi="Palatino Linotype"/>
          <w:b/>
          <w:color w:val="000000"/>
          <w:lang w:val="az-Latn-AZ"/>
        </w:rPr>
        <w:t xml:space="preserve"> 31 may</w:t>
      </w:r>
      <w:r w:rsidR="001C50AA">
        <w:rPr>
          <w:rFonts w:ascii="Palatino Linotype" w:hAnsi="Palatino Linotype"/>
          <w:b/>
          <w:lang w:val="az-Latn-AZ"/>
        </w:rPr>
        <w:t xml:space="preserve"> 2023-cü</w:t>
      </w:r>
      <w:r w:rsidR="001C50AA">
        <w:rPr>
          <w:rFonts w:ascii="Palatino Linotype" w:hAnsi="Palatino Linotype"/>
          <w:b/>
          <w:bCs/>
          <w:color w:val="000000"/>
          <w:lang w:val="az-Latn-AZ"/>
        </w:rPr>
        <w:t xml:space="preserve"> il, “Azərbaycan” qəzeti, 1 iyun</w:t>
      </w:r>
      <w:r w:rsidR="001C50AA">
        <w:rPr>
          <w:rFonts w:ascii="Palatino Linotype" w:hAnsi="Palatino Linotype"/>
          <w:b/>
          <w:lang w:val="az-Latn-AZ"/>
        </w:rPr>
        <w:t xml:space="preserve"> 2023-cü</w:t>
      </w:r>
      <w:r w:rsidR="001C50AA">
        <w:rPr>
          <w:rFonts w:ascii="Palatino Linotype" w:hAnsi="Palatino Linotype"/>
          <w:b/>
          <w:bCs/>
          <w:color w:val="000000"/>
          <w:lang w:val="az-Latn-AZ"/>
        </w:rPr>
        <w:t xml:space="preserve"> il, № 114</w:t>
      </w:r>
      <w:r w:rsidR="001C50AA" w:rsidRPr="00D063DB">
        <w:rPr>
          <w:rFonts w:ascii="Palatino Linotype" w:hAnsi="Palatino Linotype"/>
          <w:b/>
          <w:lang w:val="az-Latn-AZ" w:eastAsia="en-GB"/>
        </w:rPr>
        <w:t xml:space="preserve">, Azərbaycan Respublikasının Qanunvericilik Toplusu, 2023-cü il, № </w:t>
      </w:r>
      <w:r w:rsidR="001C50AA">
        <w:rPr>
          <w:rFonts w:ascii="Palatino Linotype" w:hAnsi="Palatino Linotype"/>
          <w:b/>
          <w:lang w:val="az-Latn-AZ" w:eastAsia="en-GB"/>
        </w:rPr>
        <w:t>5</w:t>
      </w:r>
      <w:r w:rsidR="001C50AA" w:rsidRPr="00D063DB">
        <w:rPr>
          <w:rFonts w:ascii="Palatino Linotype" w:hAnsi="Palatino Linotype"/>
          <w:b/>
          <w:lang w:val="az-Latn-AZ" w:eastAsia="en-GB"/>
        </w:rPr>
        <w:t xml:space="preserve">, maddə </w:t>
      </w:r>
      <w:r w:rsidR="001C50AA">
        <w:rPr>
          <w:rFonts w:ascii="Palatino Linotype" w:hAnsi="Palatino Linotype"/>
          <w:b/>
          <w:lang w:val="az-Latn-AZ" w:eastAsia="en-GB"/>
        </w:rPr>
        <w:t>6</w:t>
      </w:r>
      <w:r w:rsidR="001C50AA" w:rsidRPr="00893AA6">
        <w:rPr>
          <w:rFonts w:ascii="Palatino Linotype" w:hAnsi="Palatino Linotype"/>
          <w:b/>
          <w:lang w:val="az-Latn-AZ" w:eastAsia="en-GB"/>
        </w:rPr>
        <w:t>2</w:t>
      </w:r>
      <w:r w:rsidR="001C50AA">
        <w:rPr>
          <w:rFonts w:ascii="Palatino Linotype" w:hAnsi="Palatino Linotype"/>
          <w:b/>
          <w:lang w:val="az-Latn-AZ" w:eastAsia="en-GB"/>
        </w:rPr>
        <w:t>7</w:t>
      </w:r>
      <w:r w:rsidR="001C50AA">
        <w:rPr>
          <w:rFonts w:ascii="Palatino Linotype" w:hAnsi="Palatino Linotype"/>
          <w:b/>
          <w:color w:val="000000"/>
          <w:lang w:val="az-Latn-AZ"/>
        </w:rPr>
        <w:t xml:space="preserve">) </w:t>
      </w:r>
      <w:r w:rsidR="001C50AA">
        <w:rPr>
          <w:rFonts w:ascii="Palatino Linotype" w:hAnsi="Palatino Linotype"/>
          <w:color w:val="000000"/>
          <w:lang w:val="az-Latn-AZ"/>
        </w:rPr>
        <w:t xml:space="preserve">ilə </w:t>
      </w:r>
      <w:r w:rsidR="001C50AA" w:rsidRPr="00CD50BA">
        <w:rPr>
          <w:rFonts w:ascii="Palatino Linotype" w:hAnsi="Palatino Linotype"/>
          <w:lang w:val="az-Latn-AZ"/>
        </w:rPr>
        <w:t>11.1-ci maddədə “</w:t>
      </w:r>
      <w:r w:rsidR="001C50AA" w:rsidRPr="00CD50BA">
        <w:rPr>
          <w:rFonts w:ascii="Palatino Linotype" w:hAnsi="Palatino Linotype"/>
          <w:b/>
          <w:lang w:val="az-Latn-AZ"/>
        </w:rPr>
        <w:t>13.3-cü</w:t>
      </w:r>
      <w:r w:rsidR="001C50AA" w:rsidRPr="00CD50BA">
        <w:rPr>
          <w:rFonts w:ascii="Palatino Linotype" w:hAnsi="Palatino Linotype"/>
          <w:lang w:val="az-Latn-AZ"/>
        </w:rPr>
        <w:t>” sözləri “</w:t>
      </w:r>
      <w:r w:rsidR="001C50AA" w:rsidRPr="00CD50BA">
        <w:rPr>
          <w:rFonts w:ascii="Palatino Linotype" w:hAnsi="Palatino Linotype"/>
          <w:b/>
          <w:lang w:val="az-Latn-AZ"/>
        </w:rPr>
        <w:t>13-cü</w:t>
      </w:r>
      <w:r w:rsidR="001C50AA" w:rsidRPr="00CD50BA">
        <w:rPr>
          <w:rFonts w:ascii="Palatino Linotype" w:hAnsi="Palatino Linotype"/>
          <w:lang w:val="az-Latn-AZ"/>
        </w:rPr>
        <w:t>” sözləri ilə əvəz edil</w:t>
      </w:r>
      <w:r w:rsidR="001C50AA">
        <w:rPr>
          <w:rFonts w:ascii="Palatino Linotype" w:hAnsi="Palatino Linotype"/>
          <w:lang w:val="az-Latn-AZ"/>
        </w:rPr>
        <w:t>mişdir.</w:t>
      </w:r>
    </w:p>
    <w:p w14:paraId="48BF43A4" w14:textId="6B06D1CE" w:rsidR="001C50AA" w:rsidRPr="00260795" w:rsidRDefault="00B9620C" w:rsidP="009D5316">
      <w:pPr>
        <w:pStyle w:val="a7"/>
        <w:spacing w:after="0" w:line="240" w:lineRule="auto"/>
        <w:ind w:firstLine="539"/>
        <w:jc w:val="both"/>
        <w:rPr>
          <w:rFonts w:ascii="Palatino Linotype" w:hAnsi="Palatino Linotype"/>
          <w:bCs/>
          <w:lang w:val="az-Latn-AZ"/>
        </w:rPr>
      </w:pPr>
      <w:hyperlink r:id="rId7" w:tgtFrame="_blank" w:tooltip="21 may 2024-cü il tarixli 1154-VIQD nömrəli Azərbaycan Respublikasının Qanunu" w:history="1">
        <w:r w:rsidR="001C50AA" w:rsidRPr="00260795">
          <w:rPr>
            <w:rStyle w:val="a3"/>
            <w:rFonts w:ascii="Palatino Linotype" w:hAnsi="Palatino Linotype"/>
            <w:lang w:val="az-Latn-AZ"/>
          </w:rPr>
          <w:t xml:space="preserve">21 may 2024-cü il tarixli </w:t>
        </w:r>
        <w:r w:rsidR="001C50AA" w:rsidRPr="00260795">
          <w:rPr>
            <w:rStyle w:val="a3"/>
            <w:rFonts w:ascii="Palatino Linotype" w:hAnsi="Palatino Linotype"/>
            <w:b/>
            <w:lang w:val="az-Latn-AZ"/>
          </w:rPr>
          <w:t>1154-VIQD</w:t>
        </w:r>
        <w:r w:rsidR="001C50AA" w:rsidRPr="00260795">
          <w:rPr>
            <w:rStyle w:val="a3"/>
            <w:rFonts w:ascii="Palatino Linotype" w:hAnsi="Palatino Linotype"/>
            <w:lang w:val="az-Latn-AZ"/>
          </w:rPr>
          <w:t xml:space="preserve"> nömrəli</w:t>
        </w:r>
      </w:hyperlink>
      <w:r w:rsidR="001C50AA" w:rsidRPr="00260795">
        <w:rPr>
          <w:rFonts w:ascii="Palatino Linotype" w:hAnsi="Palatino Linotype"/>
          <w:lang w:val="az-Latn-AZ"/>
        </w:rPr>
        <w:t xml:space="preserve"> </w:t>
      </w:r>
      <w:r w:rsidR="001C50AA" w:rsidRPr="00260795">
        <w:rPr>
          <w:rFonts w:ascii="Palatino Linotype" w:hAnsi="Palatino Linotype"/>
          <w:color w:val="000000"/>
          <w:lang w:val="az-Latn-AZ"/>
        </w:rPr>
        <w:t xml:space="preserve">Azərbaycan Respublikasının Qanunu </w:t>
      </w:r>
      <w:r w:rsidR="001C50AA" w:rsidRPr="00260795">
        <w:rPr>
          <w:rFonts w:ascii="Palatino Linotype" w:hAnsi="Palatino Linotype"/>
          <w:b/>
          <w:color w:val="000000"/>
          <w:lang w:val="az-Latn-AZ"/>
        </w:rPr>
        <w:t>(</w:t>
      </w:r>
      <w:r w:rsidR="001C50AA" w:rsidRPr="00260795">
        <w:rPr>
          <w:rFonts w:ascii="Palatino Linotype" w:hAnsi="Palatino Linotype"/>
          <w:b/>
          <w:lang w:val="az-Latn-AZ"/>
        </w:rPr>
        <w:t>Azərbaycan Dövlət İnformasiya Agentliyinin (AZƏRTAC-ın) rəsmi internet saytı</w:t>
      </w:r>
      <w:r w:rsidR="001C50AA" w:rsidRPr="00260795">
        <w:rPr>
          <w:rFonts w:ascii="Palatino Linotype" w:hAnsi="Palatino Linotype"/>
          <w:b/>
          <w:color w:val="000000"/>
          <w:lang w:val="az-Latn-AZ"/>
        </w:rPr>
        <w:t xml:space="preserve">, </w:t>
      </w:r>
      <w:r w:rsidR="001C50AA" w:rsidRPr="00260795">
        <w:rPr>
          <w:rFonts w:ascii="Palatino Linotype" w:hAnsi="Palatino Linotype"/>
          <w:b/>
          <w:lang w:val="az-Latn-AZ"/>
        </w:rPr>
        <w:t>6 iyun 2024-cü il</w:t>
      </w:r>
      <w:r w:rsidR="001C50AA" w:rsidRPr="00260795">
        <w:rPr>
          <w:rFonts w:ascii="Palatino Linotype" w:hAnsi="Palatino Linotype"/>
          <w:b/>
          <w:bCs/>
          <w:color w:val="000000"/>
          <w:lang w:val="az-Latn-AZ"/>
        </w:rPr>
        <w:t>, “</w:t>
      </w:r>
      <w:r w:rsidR="001C50AA" w:rsidRPr="00260795">
        <w:rPr>
          <w:rFonts w:ascii="Palatino Linotype" w:hAnsi="Palatino Linotype"/>
          <w:b/>
          <w:lang w:val="az-Latn-AZ"/>
        </w:rPr>
        <w:t>Azərbaycan</w:t>
      </w:r>
      <w:r w:rsidR="001C50AA" w:rsidRPr="00260795">
        <w:rPr>
          <w:rFonts w:ascii="Palatino Linotype" w:hAnsi="Palatino Linotype"/>
          <w:b/>
          <w:bCs/>
          <w:color w:val="000000"/>
          <w:lang w:val="az-Latn-AZ"/>
        </w:rPr>
        <w:t xml:space="preserve">” qəzeti, </w:t>
      </w:r>
      <w:r w:rsidR="001C50AA" w:rsidRPr="00260795">
        <w:rPr>
          <w:rFonts w:ascii="Palatino Linotype" w:hAnsi="Palatino Linotype"/>
          <w:b/>
          <w:lang w:val="az-Latn-AZ"/>
        </w:rPr>
        <w:t>7 iyun 2024-cü il</w:t>
      </w:r>
      <w:r w:rsidR="001C50AA" w:rsidRPr="00260795">
        <w:rPr>
          <w:rFonts w:ascii="Palatino Linotype" w:hAnsi="Palatino Linotype"/>
          <w:b/>
          <w:bCs/>
          <w:color w:val="000000"/>
          <w:lang w:val="az-Latn-AZ"/>
        </w:rPr>
        <w:t>, № 119</w:t>
      </w:r>
      <w:r w:rsidR="001C50AA" w:rsidRPr="00372195">
        <w:rPr>
          <w:rFonts w:ascii="Palatino Linotype" w:hAnsi="Palatino Linotype"/>
          <w:b/>
          <w:lang w:val="az-Latn-AZ" w:eastAsia="en-GB"/>
        </w:rPr>
        <w:t>, Azərbaycan Respublikasının Qanunvericilik Toplusu, 2024-cü il, № 6, I kitab, maddə 63</w:t>
      </w:r>
      <w:r w:rsidR="001C50AA">
        <w:rPr>
          <w:rFonts w:ascii="Palatino Linotype" w:hAnsi="Palatino Linotype"/>
          <w:b/>
          <w:lang w:val="az-Latn-AZ" w:eastAsia="en-GB"/>
        </w:rPr>
        <w:t>7</w:t>
      </w:r>
      <w:r w:rsidR="001C50AA" w:rsidRPr="00260795">
        <w:rPr>
          <w:rFonts w:ascii="Palatino Linotype" w:hAnsi="Palatino Linotype"/>
          <w:b/>
          <w:color w:val="000000"/>
          <w:lang w:val="az-Latn-AZ"/>
        </w:rPr>
        <w:t xml:space="preserve">) </w:t>
      </w:r>
      <w:r w:rsidR="001C50AA" w:rsidRPr="00260795">
        <w:rPr>
          <w:rFonts w:ascii="Palatino Linotype" w:hAnsi="Palatino Linotype"/>
          <w:bCs/>
          <w:color w:val="000000"/>
          <w:lang w:val="az-Latn-AZ"/>
        </w:rPr>
        <w:t xml:space="preserve">ilə </w:t>
      </w:r>
      <w:r w:rsidR="001C50AA" w:rsidRPr="00260795">
        <w:rPr>
          <w:rFonts w:ascii="Palatino Linotype" w:hAnsi="Palatino Linotype"/>
          <w:lang w:val="az-Latn-AZ"/>
        </w:rPr>
        <w:t>11.1-ci maddədə “</w:t>
      </w:r>
      <w:r w:rsidR="001C50AA" w:rsidRPr="00260795">
        <w:rPr>
          <w:rFonts w:ascii="Palatino Linotype" w:hAnsi="Palatino Linotype"/>
          <w:b/>
          <w:bCs/>
          <w:lang w:val="az-Latn-AZ"/>
        </w:rPr>
        <w:t>keçdiklərini təsdiq edən arayışın təqdim edilməsi</w:t>
      </w:r>
      <w:r w:rsidR="001C50AA" w:rsidRPr="00260795">
        <w:rPr>
          <w:rFonts w:ascii="Palatino Linotype" w:hAnsi="Palatino Linotype"/>
          <w:lang w:val="az-Latn-AZ"/>
        </w:rPr>
        <w:t>” sözləri “</w:t>
      </w:r>
      <w:bookmarkStart w:id="0" w:name="_Hlk168661493"/>
      <w:r w:rsidR="001C50AA" w:rsidRPr="00260795">
        <w:rPr>
          <w:rFonts w:ascii="Palatino Linotype" w:hAnsi="Palatino Linotype"/>
          <w:b/>
          <w:bCs/>
          <w:lang w:val="az-Latn-AZ"/>
        </w:rPr>
        <w:t>keçmələri</w:t>
      </w:r>
      <w:bookmarkEnd w:id="0"/>
      <w:r w:rsidR="001C50AA" w:rsidRPr="00260795">
        <w:rPr>
          <w:rFonts w:ascii="Palatino Linotype" w:hAnsi="Palatino Linotype"/>
          <w:lang w:val="az-Latn-AZ"/>
        </w:rPr>
        <w:t>” sözü ilə əvəz edilmişdir.</w:t>
      </w:r>
    </w:p>
    <w:p w14:paraId="2E2AAF11"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8">
    <w:p w14:paraId="12D9BCAE" w14:textId="22D69B28" w:rsidR="001C50AA" w:rsidRDefault="001C50AA" w:rsidP="00D2327F">
      <w:pPr>
        <w:pStyle w:val="a7"/>
        <w:spacing w:after="0" w:line="240" w:lineRule="auto"/>
        <w:ind w:firstLine="567"/>
        <w:jc w:val="both"/>
        <w:rPr>
          <w:rFonts w:ascii="Palatino Linotype" w:hAnsi="Palatino Linotype"/>
          <w:i/>
          <w:color w:val="000000"/>
          <w:sz w:val="18"/>
          <w:szCs w:val="18"/>
          <w:lang w:val="az-Latn-AZ"/>
        </w:rPr>
      </w:pPr>
      <w:r w:rsidRPr="00D2327F">
        <w:rPr>
          <w:rStyle w:val="a8"/>
          <w:rFonts w:ascii="Palatino Linotype" w:hAnsi="Palatino Linotype"/>
          <w:b/>
          <w:color w:val="0000FF"/>
        </w:rPr>
        <w:endnoteRef/>
      </w:r>
      <w:r w:rsidRPr="00D2327F">
        <w:rPr>
          <w:rFonts w:ascii="Palatino Linotype" w:hAnsi="Palatino Linotype"/>
          <w:lang w:val="az-Latn-AZ"/>
        </w:rPr>
        <w:t xml:space="preserve"> </w:t>
      </w:r>
      <w:hyperlink r:id="rId8" w:tgtFrame="_blank" w:tooltip="Azərbaycan Respublikasının 28 iyun 2024-cü il tarixli 1198-VIQD nömrəli Qanunu" w:history="1">
        <w:r w:rsidRPr="00D2327F">
          <w:rPr>
            <w:rStyle w:val="a3"/>
            <w:rFonts w:ascii="Palatino Linotype" w:hAnsi="Palatino Linotype"/>
            <w:lang w:val="az-Latn-AZ"/>
          </w:rPr>
          <w:t xml:space="preserve">28 iyun 2024-cü il tarixli </w:t>
        </w:r>
        <w:r w:rsidRPr="00D2327F">
          <w:rPr>
            <w:rStyle w:val="a3"/>
            <w:rFonts w:ascii="Palatino Linotype" w:hAnsi="Palatino Linotype"/>
            <w:b/>
            <w:lang w:val="az-Latn-AZ"/>
          </w:rPr>
          <w:t>1198-VIQD</w:t>
        </w:r>
        <w:r w:rsidRPr="00D2327F">
          <w:rPr>
            <w:rStyle w:val="a3"/>
            <w:rFonts w:ascii="Palatino Linotype" w:hAnsi="Palatino Linotype"/>
            <w:lang w:val="az-Latn-AZ"/>
          </w:rPr>
          <w:t xml:space="preserve"> nömrəli</w:t>
        </w:r>
      </w:hyperlink>
      <w:r w:rsidRPr="00D2327F">
        <w:rPr>
          <w:rFonts w:ascii="Palatino Linotype" w:hAnsi="Palatino Linotype"/>
          <w:lang w:val="az-Latn-AZ"/>
        </w:rPr>
        <w:t xml:space="preserve"> </w:t>
      </w:r>
      <w:r w:rsidRPr="00D2327F">
        <w:rPr>
          <w:rFonts w:ascii="Palatino Linotype" w:hAnsi="Palatino Linotype"/>
          <w:color w:val="000000"/>
          <w:lang w:val="az-Latn-AZ"/>
        </w:rPr>
        <w:t xml:space="preserve">Azərbaycan Respublikasının Qanunu </w:t>
      </w:r>
      <w:r w:rsidRPr="00D2327F">
        <w:rPr>
          <w:rFonts w:ascii="Palatino Linotype" w:hAnsi="Palatino Linotype"/>
          <w:b/>
          <w:color w:val="000000"/>
          <w:lang w:val="az-Latn-AZ"/>
        </w:rPr>
        <w:t>(</w:t>
      </w:r>
      <w:r w:rsidRPr="00D2327F">
        <w:rPr>
          <w:rFonts w:ascii="Palatino Linotype" w:hAnsi="Palatino Linotype"/>
          <w:b/>
          <w:lang w:val="az-Latn-AZ"/>
        </w:rPr>
        <w:t>Azərbaycan Dövlət İnformasiya Agentliyinin (AZƏRTAC-ın) rəsmi internet saytı</w:t>
      </w:r>
      <w:r w:rsidRPr="00D2327F">
        <w:rPr>
          <w:rFonts w:ascii="Palatino Linotype" w:hAnsi="Palatino Linotype"/>
          <w:b/>
          <w:color w:val="000000"/>
          <w:lang w:val="az-Latn-AZ"/>
        </w:rPr>
        <w:t>, 23 iyul</w:t>
      </w:r>
      <w:r w:rsidRPr="00D2327F">
        <w:rPr>
          <w:rFonts w:ascii="Palatino Linotype" w:hAnsi="Palatino Linotype"/>
          <w:b/>
          <w:lang w:val="az-Latn-AZ"/>
        </w:rPr>
        <w:t xml:space="preserve"> 2024-cü il</w:t>
      </w:r>
      <w:r w:rsidRPr="00D2327F">
        <w:rPr>
          <w:rFonts w:ascii="Palatino Linotype" w:hAnsi="Palatino Linotype"/>
          <w:b/>
          <w:bCs/>
          <w:color w:val="000000"/>
          <w:lang w:val="az-Latn-AZ"/>
        </w:rPr>
        <w:t>, “</w:t>
      </w:r>
      <w:r w:rsidRPr="00D2327F">
        <w:rPr>
          <w:rFonts w:ascii="Palatino Linotype" w:hAnsi="Palatino Linotype"/>
          <w:b/>
          <w:lang w:val="az-Latn-AZ"/>
        </w:rPr>
        <w:t>Azərbaycan</w:t>
      </w:r>
      <w:r w:rsidRPr="00D2327F">
        <w:rPr>
          <w:rFonts w:ascii="Palatino Linotype" w:hAnsi="Palatino Linotype"/>
          <w:b/>
          <w:bCs/>
          <w:color w:val="000000"/>
          <w:lang w:val="az-Latn-AZ"/>
        </w:rPr>
        <w:t xml:space="preserve">” qəzeti, </w:t>
      </w:r>
      <w:r w:rsidRPr="00D2327F">
        <w:rPr>
          <w:rFonts w:ascii="Palatino Linotype" w:hAnsi="Palatino Linotype"/>
          <w:b/>
          <w:lang w:val="az-Latn-AZ"/>
        </w:rPr>
        <w:t>24 iyul 2024-cü il</w:t>
      </w:r>
      <w:r w:rsidRPr="00D2327F">
        <w:rPr>
          <w:rFonts w:ascii="Palatino Linotype" w:hAnsi="Palatino Linotype"/>
          <w:b/>
          <w:bCs/>
          <w:color w:val="000000"/>
          <w:lang w:val="az-Latn-AZ"/>
        </w:rPr>
        <w:t>, № 154</w:t>
      </w:r>
      <w:r w:rsidRPr="00E25881">
        <w:rPr>
          <w:rFonts w:ascii="Palatino Linotype" w:hAnsi="Palatino Linotype"/>
          <w:b/>
          <w:bCs/>
          <w:color w:val="000000"/>
          <w:lang w:val="az-Latn-AZ"/>
        </w:rPr>
        <w:t>,</w:t>
      </w:r>
      <w:r w:rsidRPr="00E25881">
        <w:rPr>
          <w:rFonts w:ascii="Palatino Linotype" w:hAnsi="Palatino Linotype"/>
          <w:b/>
          <w:lang w:val="az-Latn-AZ" w:eastAsia="en-GB"/>
        </w:rPr>
        <w:t xml:space="preserve"> Azərbaycan Respublikasının Qanunvericilik Toplusu, 2024-cü il, №7, maddə 7</w:t>
      </w:r>
      <w:r>
        <w:rPr>
          <w:rFonts w:ascii="Palatino Linotype" w:hAnsi="Palatino Linotype"/>
          <w:b/>
          <w:lang w:val="az-Latn-AZ" w:eastAsia="en-GB"/>
        </w:rPr>
        <w:t>72</w:t>
      </w:r>
      <w:r w:rsidRPr="00D2327F">
        <w:rPr>
          <w:rFonts w:ascii="Palatino Linotype" w:hAnsi="Palatino Linotype"/>
          <w:b/>
          <w:color w:val="000000"/>
          <w:lang w:val="az-Latn-AZ"/>
        </w:rPr>
        <w:t xml:space="preserve">) </w:t>
      </w:r>
      <w:r w:rsidRPr="00D2327F">
        <w:rPr>
          <w:rFonts w:ascii="Palatino Linotype" w:hAnsi="Palatino Linotype"/>
          <w:color w:val="000000"/>
          <w:lang w:val="az-Latn-AZ"/>
        </w:rPr>
        <w:t xml:space="preserve">ilə </w:t>
      </w:r>
      <w:r>
        <w:rPr>
          <w:rFonts w:ascii="Palatino Linotype" w:hAnsi="Palatino Linotype"/>
          <w:lang w:val="az-Latn-AZ"/>
        </w:rPr>
        <w:t>yeni</w:t>
      </w:r>
      <w:r w:rsidRPr="004D2C7D">
        <w:rPr>
          <w:rFonts w:ascii="Palatino Linotype" w:hAnsi="Palatino Linotype"/>
          <w:lang w:val="az-Latn-AZ"/>
        </w:rPr>
        <w:t xml:space="preserve"> məzmunda 12.0.2-1-ci və 12.0.2-2-ci maddələr əlavə edil</w:t>
      </w:r>
      <w:r>
        <w:rPr>
          <w:rFonts w:ascii="Palatino Linotype" w:hAnsi="Palatino Linotype"/>
          <w:lang w:val="az-Latn-AZ"/>
        </w:rPr>
        <w:t>mişd</w:t>
      </w:r>
      <w:r w:rsidRPr="00D2327F">
        <w:rPr>
          <w:rFonts w:ascii="Palatino Linotype" w:hAnsi="Palatino Linotype"/>
          <w:lang w:val="az-Latn-AZ"/>
        </w:rPr>
        <w:t>ir.</w:t>
      </w:r>
    </w:p>
    <w:p w14:paraId="46280965" w14:textId="77777777" w:rsidR="001C50AA" w:rsidRPr="00D2327F" w:rsidRDefault="001C50AA" w:rsidP="00D2327F">
      <w:pPr>
        <w:pStyle w:val="a7"/>
        <w:spacing w:after="0" w:line="240" w:lineRule="auto"/>
        <w:rPr>
          <w:rFonts w:ascii="Palatino Linotype" w:hAnsi="Palatino Linotype"/>
          <w:lang w:val="az-Latn-AZ"/>
        </w:rPr>
      </w:pPr>
    </w:p>
  </w:endnote>
  <w:endnote w:id="9">
    <w:p w14:paraId="368ADF2A" w14:textId="77777777" w:rsidR="001C50AA" w:rsidRDefault="001C50AA" w:rsidP="009D5316">
      <w:pPr>
        <w:pStyle w:val="a7"/>
        <w:spacing w:after="0" w:line="240" w:lineRule="auto"/>
        <w:ind w:firstLine="539"/>
        <w:jc w:val="both"/>
        <w:rPr>
          <w:rFonts w:ascii="Palatino Linotype" w:hAnsi="Palatino Linotype" w:cs="Segoe UI"/>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w:t>
      </w:r>
      <w:hyperlink r:id="rId9" w:tgtFrame="_blank" w:tooltip="17 oktyabr 2014-cü il tarixli 1080-IVQD nömrəli Azərbaycan Respublikasının Qanunu" w:history="1">
        <w:r w:rsidRPr="009D5316">
          <w:rPr>
            <w:rStyle w:val="a3"/>
            <w:rFonts w:ascii="Palatino Linotype" w:hAnsi="Palatino Linotype"/>
            <w:lang w:val="az-Latn-AZ"/>
          </w:rPr>
          <w:t>17 oktyabr 2014-cü il</w:t>
        </w:r>
        <w:r w:rsidRPr="009D5316">
          <w:rPr>
            <w:rStyle w:val="a3"/>
            <w:rFonts w:ascii="Palatino Linotype" w:hAnsi="Palatino Linotype" w:cs="A1Lat"/>
            <w:lang w:val="az-Latn-AZ"/>
          </w:rPr>
          <w:t xml:space="preserve"> </w:t>
        </w:r>
        <w:r w:rsidRPr="009D5316">
          <w:rPr>
            <w:rStyle w:val="a3"/>
            <w:rFonts w:ascii="Palatino Linotype" w:hAnsi="Palatino Linotype"/>
            <w:lang w:val="az-Latn-AZ"/>
          </w:rPr>
          <w:t xml:space="preserve">tarixli </w:t>
        </w:r>
        <w:r w:rsidRPr="009D5316">
          <w:rPr>
            <w:rStyle w:val="a3"/>
            <w:rFonts w:ascii="Palatino Linotype" w:hAnsi="Palatino Linotype"/>
            <w:b/>
            <w:lang w:val="az-Latn-AZ"/>
          </w:rPr>
          <w:t xml:space="preserve">1080-IVQD </w:t>
        </w:r>
        <w:r w:rsidRPr="009D5316">
          <w:rPr>
            <w:rStyle w:val="a3"/>
            <w:rFonts w:ascii="Palatino Linotype" w:hAnsi="Palatino Linotype"/>
            <w:lang w:val="az-Latn-AZ"/>
          </w:rPr>
          <w:t>nömrəli</w:t>
        </w:r>
      </w:hyperlink>
      <w:r w:rsidRPr="009D5316">
        <w:rPr>
          <w:rFonts w:ascii="Palatino Linotype" w:hAnsi="Palatino Linotype"/>
          <w:lang w:val="az-Latn-AZ"/>
        </w:rPr>
        <w:t xml:space="preserve"> Azərbaycan Respublikasının Qanunu </w:t>
      </w:r>
      <w:r w:rsidRPr="009D5316">
        <w:rPr>
          <w:rFonts w:ascii="Palatino Linotype" w:hAnsi="Palatino Linotype"/>
          <w:b/>
          <w:lang w:val="az-Latn-AZ"/>
        </w:rPr>
        <w:t>(“Azərbaycan” qəzeti, 21 dekabr 2014-cü il, № 280, Az</w:t>
      </w:r>
      <w:r w:rsidRPr="009D5316">
        <w:rPr>
          <w:rFonts w:ascii="Palatino Linotype" w:hAnsi="Palatino Linotype" w:cs="Arial"/>
          <w:b/>
          <w:lang w:val="az-Latn-AZ"/>
        </w:rPr>
        <w:t>ə</w:t>
      </w:r>
      <w:r w:rsidRPr="009D5316">
        <w:rPr>
          <w:rFonts w:ascii="Palatino Linotype" w:hAnsi="Palatino Linotype" w:cs="Calibri"/>
          <w:b/>
          <w:lang w:val="az-Latn-AZ"/>
        </w:rPr>
        <w:t>rbaycan Respublikasının qanunvericilik toplusu, 2014-cü il, № 12, madd</w:t>
      </w:r>
      <w:r w:rsidRPr="009D5316">
        <w:rPr>
          <w:rFonts w:ascii="Palatino Linotype" w:hAnsi="Palatino Linotype" w:cs="Arial"/>
          <w:b/>
          <w:lang w:val="az-Latn-AZ"/>
        </w:rPr>
        <w:t>ə</w:t>
      </w:r>
      <w:r w:rsidRPr="009D5316">
        <w:rPr>
          <w:rFonts w:ascii="Palatino Linotype" w:hAnsi="Palatino Linotype" w:cs="Calibri"/>
          <w:b/>
          <w:lang w:val="az-Latn-AZ"/>
        </w:rPr>
        <w:t xml:space="preserve"> 1515</w:t>
      </w:r>
      <w:r w:rsidRPr="009D5316">
        <w:rPr>
          <w:rFonts w:ascii="Palatino Linotype" w:hAnsi="Palatino Linotype"/>
          <w:b/>
          <w:lang w:val="az-Latn-AZ"/>
        </w:rPr>
        <w:t xml:space="preserve">) </w:t>
      </w:r>
      <w:r w:rsidRPr="009D5316">
        <w:rPr>
          <w:rFonts w:ascii="Palatino Linotype" w:hAnsi="Palatino Linotype"/>
          <w:lang w:val="az-Latn-AZ"/>
        </w:rPr>
        <w:t xml:space="preserve">ilə </w:t>
      </w:r>
      <w:r w:rsidRPr="009D5316">
        <w:rPr>
          <w:rFonts w:ascii="Palatino Linotype" w:hAnsi="Palatino Linotype" w:cs="Segoe UI"/>
          <w:lang w:val="az-Latn-AZ"/>
        </w:rPr>
        <w:t>Məcəlləyə yeni məzmunda 12.0.3-1-ci maddə əlavə edilmişdir.</w:t>
      </w:r>
    </w:p>
    <w:p w14:paraId="1E7B1954" w14:textId="7A6F01FA" w:rsidR="001C50AA" w:rsidRPr="00CD50BA" w:rsidRDefault="00B9620C" w:rsidP="002F43C2">
      <w:pPr>
        <w:spacing w:after="0" w:line="240" w:lineRule="auto"/>
        <w:ind w:firstLine="567"/>
        <w:jc w:val="both"/>
        <w:rPr>
          <w:rFonts w:ascii="Palatino Linotype" w:hAnsi="Palatino Linotype"/>
          <w:sz w:val="20"/>
          <w:szCs w:val="20"/>
          <w:lang w:val="az-Latn-AZ"/>
        </w:rPr>
      </w:pPr>
      <w:hyperlink r:id="rId10" w:tgtFrame="_blank" w:tooltip="2 may 2023-cü il tarixli 864-VIQD nömrəli Azərbaycan Respublikasının Qanunu" w:history="1">
        <w:r w:rsidR="001C50AA" w:rsidRPr="002F43C2">
          <w:rPr>
            <w:rStyle w:val="a3"/>
            <w:rFonts w:ascii="Palatino Linotype" w:hAnsi="Palatino Linotype"/>
            <w:sz w:val="20"/>
            <w:szCs w:val="20"/>
            <w:lang w:val="az-Latn-AZ"/>
          </w:rPr>
          <w:t xml:space="preserve">2 may 2023-cü il tarixli </w:t>
        </w:r>
        <w:r w:rsidR="001C50AA" w:rsidRPr="002F43C2">
          <w:rPr>
            <w:rStyle w:val="a3"/>
            <w:rFonts w:ascii="Palatino Linotype" w:hAnsi="Palatino Linotype"/>
            <w:b/>
            <w:sz w:val="20"/>
            <w:szCs w:val="20"/>
            <w:lang w:val="az-Latn-AZ"/>
          </w:rPr>
          <w:t>864-VIQD</w:t>
        </w:r>
        <w:r w:rsidR="001C50AA" w:rsidRPr="002F43C2">
          <w:rPr>
            <w:rStyle w:val="a3"/>
            <w:rFonts w:ascii="Palatino Linotype" w:hAnsi="Palatino Linotype"/>
            <w:sz w:val="20"/>
            <w:szCs w:val="20"/>
            <w:lang w:val="az-Latn-AZ"/>
          </w:rPr>
          <w:t xml:space="preserve"> </w:t>
        </w:r>
        <w:r w:rsidR="001C50AA" w:rsidRPr="002F43C2">
          <w:rPr>
            <w:rStyle w:val="a3"/>
            <w:rFonts w:ascii="Palatino Linotype" w:hAnsi="Palatino Linotype"/>
            <w:sz w:val="20"/>
            <w:szCs w:val="20"/>
            <w:shd w:val="clear" w:color="auto" w:fill="FFFFFF"/>
            <w:lang w:val="az-Latn-AZ"/>
          </w:rPr>
          <w:t>nömrəli</w:t>
        </w:r>
      </w:hyperlink>
      <w:r w:rsidR="001C50AA">
        <w:rPr>
          <w:rFonts w:ascii="Palatino Linotype" w:hAnsi="Palatino Linotype"/>
          <w:sz w:val="20"/>
          <w:szCs w:val="20"/>
          <w:lang w:val="az-Latn-AZ"/>
        </w:rPr>
        <w:t xml:space="preserve"> </w:t>
      </w:r>
      <w:r w:rsidR="001C50AA">
        <w:rPr>
          <w:rFonts w:ascii="Palatino Linotype" w:hAnsi="Palatino Linotype"/>
          <w:color w:val="000000"/>
          <w:sz w:val="20"/>
          <w:szCs w:val="20"/>
          <w:lang w:val="az-Latn-AZ"/>
        </w:rPr>
        <w:t xml:space="preserve">Azərbaycan Respublikasının Qanunu </w:t>
      </w:r>
      <w:r w:rsidR="001C50AA">
        <w:rPr>
          <w:rFonts w:ascii="Palatino Linotype" w:hAnsi="Palatino Linotype"/>
          <w:b/>
          <w:color w:val="000000"/>
          <w:sz w:val="20"/>
          <w:szCs w:val="20"/>
          <w:lang w:val="az-Latn-AZ"/>
        </w:rPr>
        <w:t>(</w:t>
      </w:r>
      <w:r w:rsidR="001C50AA">
        <w:rPr>
          <w:rFonts w:ascii="Palatino Linotype" w:hAnsi="Palatino Linotype"/>
          <w:b/>
          <w:bCs/>
          <w:sz w:val="20"/>
          <w:szCs w:val="20"/>
          <w:lang w:val="az-Latn-AZ"/>
        </w:rPr>
        <w:t>Azərbaycan Dövlət İnformasiya Agentliyinin (AZƏRTAC-ın) rəsmi internet saytı,</w:t>
      </w:r>
      <w:r w:rsidR="001C50AA">
        <w:rPr>
          <w:rFonts w:ascii="Palatino Linotype" w:hAnsi="Palatino Linotype"/>
          <w:b/>
          <w:color w:val="000000"/>
          <w:sz w:val="20"/>
          <w:szCs w:val="20"/>
          <w:lang w:val="az-Latn-AZ"/>
        </w:rPr>
        <w:t xml:space="preserve"> 31 may</w:t>
      </w:r>
      <w:r w:rsidR="001C50AA">
        <w:rPr>
          <w:rFonts w:ascii="Palatino Linotype" w:hAnsi="Palatino Linotype"/>
          <w:b/>
          <w:sz w:val="20"/>
          <w:szCs w:val="20"/>
          <w:lang w:val="az-Latn-AZ"/>
        </w:rPr>
        <w:t xml:space="preserve"> 2023-cü</w:t>
      </w:r>
      <w:r w:rsidR="001C50AA">
        <w:rPr>
          <w:rFonts w:ascii="Palatino Linotype" w:hAnsi="Palatino Linotype"/>
          <w:b/>
          <w:bCs/>
          <w:color w:val="000000"/>
          <w:sz w:val="20"/>
          <w:szCs w:val="20"/>
          <w:lang w:val="az-Latn-AZ"/>
        </w:rPr>
        <w:t xml:space="preserve"> il, “Azərbaycan” qəzeti, 1 iyun</w:t>
      </w:r>
      <w:r w:rsidR="001C50AA">
        <w:rPr>
          <w:rFonts w:ascii="Palatino Linotype" w:hAnsi="Palatino Linotype"/>
          <w:b/>
          <w:sz w:val="20"/>
          <w:szCs w:val="20"/>
          <w:lang w:val="az-Latn-AZ"/>
        </w:rPr>
        <w:t xml:space="preserve"> 2023-cü</w:t>
      </w:r>
      <w:r w:rsidR="001C50AA">
        <w:rPr>
          <w:rFonts w:ascii="Palatino Linotype" w:hAnsi="Palatino Linotype"/>
          <w:b/>
          <w:bCs/>
          <w:color w:val="000000"/>
          <w:sz w:val="20"/>
          <w:szCs w:val="20"/>
          <w:lang w:val="az-Latn-AZ"/>
        </w:rPr>
        <w:t xml:space="preserve"> il, № 114</w:t>
      </w:r>
      <w:r w:rsidR="001C50AA" w:rsidRPr="00D063DB">
        <w:rPr>
          <w:rFonts w:ascii="Palatino Linotype" w:hAnsi="Palatino Linotype"/>
          <w:b/>
          <w:sz w:val="20"/>
          <w:szCs w:val="20"/>
          <w:lang w:val="az-Latn-AZ" w:eastAsia="en-GB"/>
        </w:rPr>
        <w:t xml:space="preserve">, Azərbaycan Respublikasının Qanunvericilik Toplusu, 2023-cü il, № </w:t>
      </w:r>
      <w:r w:rsidR="001C50AA">
        <w:rPr>
          <w:rFonts w:ascii="Palatino Linotype" w:hAnsi="Palatino Linotype"/>
          <w:b/>
          <w:sz w:val="20"/>
          <w:szCs w:val="20"/>
          <w:lang w:val="az-Latn-AZ" w:eastAsia="en-GB"/>
        </w:rPr>
        <w:t>5</w:t>
      </w:r>
      <w:r w:rsidR="001C50AA" w:rsidRPr="00D063DB">
        <w:rPr>
          <w:rFonts w:ascii="Palatino Linotype" w:hAnsi="Palatino Linotype"/>
          <w:b/>
          <w:sz w:val="20"/>
          <w:szCs w:val="20"/>
          <w:lang w:val="az-Latn-AZ" w:eastAsia="en-GB"/>
        </w:rPr>
        <w:t xml:space="preserve">, maddə </w:t>
      </w:r>
      <w:r w:rsidR="001C50AA">
        <w:rPr>
          <w:rFonts w:ascii="Palatino Linotype" w:hAnsi="Palatino Linotype"/>
          <w:b/>
          <w:sz w:val="20"/>
          <w:szCs w:val="20"/>
          <w:lang w:val="az-Latn-AZ" w:eastAsia="en-GB"/>
        </w:rPr>
        <w:t>6</w:t>
      </w:r>
      <w:r w:rsidR="001C50AA" w:rsidRPr="00893AA6">
        <w:rPr>
          <w:rFonts w:ascii="Palatino Linotype" w:hAnsi="Palatino Linotype"/>
          <w:b/>
          <w:sz w:val="20"/>
          <w:szCs w:val="20"/>
          <w:lang w:val="az-Latn-AZ" w:eastAsia="en-GB"/>
        </w:rPr>
        <w:t>2</w:t>
      </w:r>
      <w:r w:rsidR="001C50AA">
        <w:rPr>
          <w:rFonts w:ascii="Palatino Linotype" w:hAnsi="Palatino Linotype"/>
          <w:b/>
          <w:sz w:val="20"/>
          <w:szCs w:val="20"/>
          <w:lang w:val="az-Latn-AZ" w:eastAsia="en-GB"/>
        </w:rPr>
        <w:t>7</w:t>
      </w:r>
      <w:r w:rsidR="001C50AA">
        <w:rPr>
          <w:rFonts w:ascii="Palatino Linotype" w:hAnsi="Palatino Linotype"/>
          <w:b/>
          <w:color w:val="000000"/>
          <w:sz w:val="20"/>
          <w:szCs w:val="20"/>
          <w:lang w:val="az-Latn-AZ"/>
        </w:rPr>
        <w:t>)</w:t>
      </w:r>
      <w:r w:rsidR="001C50AA">
        <w:rPr>
          <w:rFonts w:ascii="Palatino Linotype" w:hAnsi="Palatino Linotype"/>
          <w:b/>
          <w:color w:val="000000"/>
          <w:lang w:val="az-Latn-AZ"/>
        </w:rPr>
        <w:t xml:space="preserve"> </w:t>
      </w:r>
      <w:r w:rsidR="001C50AA">
        <w:rPr>
          <w:rFonts w:ascii="Palatino Linotype" w:hAnsi="Palatino Linotype"/>
          <w:color w:val="000000"/>
          <w:lang w:val="az-Latn-AZ"/>
        </w:rPr>
        <w:t xml:space="preserve">ilə </w:t>
      </w:r>
      <w:r w:rsidR="001C50AA" w:rsidRPr="00CD50BA">
        <w:rPr>
          <w:rFonts w:ascii="Palatino Linotype" w:hAnsi="Palatino Linotype"/>
          <w:sz w:val="20"/>
          <w:szCs w:val="20"/>
          <w:lang w:val="az-Latn-AZ"/>
        </w:rPr>
        <w:t>12.0.3-1-ci maddə yeni redaksiyada verilmişdir.</w:t>
      </w:r>
    </w:p>
    <w:p w14:paraId="3B22CEA0" w14:textId="73877E75" w:rsidR="001C50AA" w:rsidRDefault="001C50AA" w:rsidP="002F43C2">
      <w:pPr>
        <w:pStyle w:val="a7"/>
        <w:spacing w:after="0" w:line="240" w:lineRule="auto"/>
        <w:ind w:firstLine="539"/>
        <w:jc w:val="both"/>
        <w:rPr>
          <w:rFonts w:ascii="Palatino Linotype" w:hAnsi="Palatino Linotype"/>
          <w:lang w:val="az-Latn-AZ"/>
        </w:rPr>
      </w:pPr>
      <w:r w:rsidRPr="00CD50BA">
        <w:rPr>
          <w:rFonts w:ascii="Palatino Linotype" w:hAnsi="Palatino Linotype"/>
          <w:lang w:val="az-Latn-AZ"/>
        </w:rPr>
        <w:t>əvvəlki redaksiyada deyilirdi:</w:t>
      </w:r>
    </w:p>
    <w:p w14:paraId="300B51A1" w14:textId="6C25FDA5" w:rsidR="001C50AA" w:rsidRPr="009D5316" w:rsidRDefault="001C50AA" w:rsidP="002F43C2">
      <w:pPr>
        <w:pStyle w:val="a7"/>
        <w:spacing w:after="0" w:line="240" w:lineRule="auto"/>
        <w:ind w:firstLine="539"/>
        <w:jc w:val="both"/>
        <w:rPr>
          <w:rFonts w:ascii="Palatino Linotype" w:hAnsi="Palatino Linotype"/>
          <w:b/>
          <w:lang w:val="az-Latn-AZ"/>
        </w:rPr>
      </w:pPr>
      <w:r w:rsidRPr="002F43C2">
        <w:rPr>
          <w:rFonts w:ascii="Palatino Linotype" w:hAnsi="Palatino Linotype" w:cs="Segoe UI"/>
          <w:strike/>
          <w:lang w:val="az-Latn-AZ"/>
        </w:rPr>
        <w:t>12.0.3-1. tibbi müayinədən keçdiklərini təsdiq edən arayışı təqdim etməkdən imtina edən şəxslər;</w:t>
      </w:r>
    </w:p>
    <w:p w14:paraId="08A02CBF" w14:textId="77777777" w:rsidR="001C50AA" w:rsidRPr="009D5316" w:rsidRDefault="001C50AA" w:rsidP="00BB7F7E">
      <w:pPr>
        <w:pStyle w:val="a7"/>
        <w:spacing w:after="0" w:line="240" w:lineRule="auto"/>
        <w:ind w:firstLine="539"/>
        <w:jc w:val="both"/>
        <w:rPr>
          <w:rFonts w:ascii="Palatino Linotype" w:hAnsi="Palatino Linotype"/>
          <w:lang w:val="az-Latn-AZ"/>
        </w:rPr>
      </w:pPr>
    </w:p>
  </w:endnote>
  <w:endnote w:id="10">
    <w:p w14:paraId="7EEF0A7F" w14:textId="13203317" w:rsidR="001C50AA" w:rsidRPr="00BB7F7E" w:rsidRDefault="001C50AA" w:rsidP="00BB7F7E">
      <w:pPr>
        <w:pStyle w:val="a7"/>
        <w:spacing w:after="0" w:line="240" w:lineRule="auto"/>
        <w:ind w:firstLine="567"/>
        <w:jc w:val="both"/>
        <w:rPr>
          <w:rFonts w:ascii="Palatino Linotype" w:hAnsi="Palatino Linotype"/>
          <w:color w:val="000000"/>
          <w:lang w:val="az-Latn-AZ"/>
        </w:rPr>
      </w:pPr>
      <w:r w:rsidRPr="00BB7F7E">
        <w:rPr>
          <w:rStyle w:val="a8"/>
          <w:rFonts w:ascii="Palatino Linotype" w:hAnsi="Palatino Linotype"/>
          <w:b/>
          <w:color w:val="0000FF"/>
        </w:rPr>
        <w:endnoteRef/>
      </w:r>
      <w:r w:rsidRPr="00BB7F7E">
        <w:rPr>
          <w:rFonts w:ascii="Palatino Linotype" w:hAnsi="Palatino Linotype"/>
          <w:lang w:val="az-Latn-AZ"/>
        </w:rPr>
        <w:t xml:space="preserve"> </w:t>
      </w:r>
      <w:hyperlink r:id="rId11" w:tgtFrame="_blank" w:tooltip="Azərbaycan Respublikasının 25 iyun 2024-cü il tarixli 1185-VIQD nömrəli Qanunu" w:history="1">
        <w:r w:rsidRPr="00046538">
          <w:rPr>
            <w:rStyle w:val="a3"/>
            <w:rFonts w:ascii="Palatino Linotype" w:hAnsi="Palatino Linotype"/>
            <w:lang w:val="az-Latn-AZ"/>
          </w:rPr>
          <w:t xml:space="preserve">25 iyun 2024-cü il tarixli </w:t>
        </w:r>
        <w:r w:rsidRPr="00046538">
          <w:rPr>
            <w:rStyle w:val="a3"/>
            <w:rFonts w:ascii="Palatino Linotype" w:hAnsi="Palatino Linotype"/>
            <w:b/>
            <w:spacing w:val="2"/>
            <w:shd w:val="clear" w:color="auto" w:fill="FFFFFF"/>
            <w:lang w:val="az-Latn-AZ"/>
          </w:rPr>
          <w:t>1185-VIQD</w:t>
        </w:r>
        <w:r w:rsidRPr="00046538">
          <w:rPr>
            <w:rStyle w:val="a3"/>
            <w:rFonts w:ascii="Palatino Linotype" w:hAnsi="Palatino Linotype"/>
            <w:spacing w:val="2"/>
            <w:shd w:val="clear" w:color="auto" w:fill="FFFFFF"/>
            <w:lang w:val="az-Latn-AZ"/>
          </w:rPr>
          <w:t xml:space="preserve"> nömrəli</w:t>
        </w:r>
      </w:hyperlink>
      <w:r w:rsidRPr="00D84FF3">
        <w:rPr>
          <w:rFonts w:ascii="Palatino Linotype" w:hAnsi="Palatino Linotype"/>
          <w:lang w:val="az-Latn-AZ"/>
        </w:rPr>
        <w:t xml:space="preserve"> </w:t>
      </w:r>
      <w:r w:rsidRPr="00D84FF3">
        <w:rPr>
          <w:rFonts w:ascii="Palatino Linotype" w:hAnsi="Palatino Linotype"/>
          <w:color w:val="000000"/>
          <w:lang w:val="az-Latn-AZ"/>
        </w:rPr>
        <w:t xml:space="preserve">Azərbaycan Respublikasının Qanunu </w:t>
      </w:r>
      <w:r w:rsidRPr="00D84FF3">
        <w:rPr>
          <w:rFonts w:ascii="Palatino Linotype" w:hAnsi="Palatino Linotype"/>
          <w:b/>
          <w:color w:val="000000"/>
          <w:lang w:val="az-Latn-AZ"/>
        </w:rPr>
        <w:t>(</w:t>
      </w:r>
      <w:r w:rsidRPr="00D84FF3">
        <w:rPr>
          <w:rFonts w:ascii="Palatino Linotype" w:hAnsi="Palatino Linotype"/>
          <w:b/>
          <w:lang w:val="az-Latn-AZ"/>
        </w:rPr>
        <w:t>Azərbaycan Dövlət İnformasiya Agentliyinin (AZƏRTAC-ın) rəsmi internet saytı</w:t>
      </w:r>
      <w:r w:rsidRPr="00D84FF3">
        <w:rPr>
          <w:rFonts w:ascii="Palatino Linotype" w:hAnsi="Palatino Linotype"/>
          <w:b/>
          <w:color w:val="000000"/>
          <w:lang w:val="az-Latn-AZ"/>
        </w:rPr>
        <w:t xml:space="preserve">, </w:t>
      </w:r>
      <w:r>
        <w:rPr>
          <w:rFonts w:ascii="Palatino Linotype" w:hAnsi="Palatino Linotype"/>
          <w:b/>
          <w:color w:val="000000"/>
          <w:lang w:val="az-Latn-AZ"/>
        </w:rPr>
        <w:t>23</w:t>
      </w:r>
      <w:r w:rsidRPr="00D84FF3">
        <w:rPr>
          <w:rFonts w:ascii="Palatino Linotype" w:hAnsi="Palatino Linotype"/>
          <w:b/>
          <w:lang w:val="az-Latn-AZ"/>
        </w:rPr>
        <w:t xml:space="preserve"> iyu</w:t>
      </w:r>
      <w:r>
        <w:rPr>
          <w:rFonts w:ascii="Palatino Linotype" w:hAnsi="Palatino Linotype"/>
          <w:b/>
          <w:lang w:val="az-Latn-AZ"/>
        </w:rPr>
        <w:t>l</w:t>
      </w:r>
      <w:r w:rsidRPr="00D84FF3">
        <w:rPr>
          <w:rFonts w:ascii="Palatino Linotype" w:hAnsi="Palatino Linotype"/>
          <w:b/>
          <w:lang w:val="az-Latn-AZ"/>
        </w:rPr>
        <w:t xml:space="preserve"> 2024-cü il</w:t>
      </w:r>
      <w:r w:rsidRPr="00D84FF3">
        <w:rPr>
          <w:rFonts w:ascii="Palatino Linotype" w:hAnsi="Palatino Linotype"/>
          <w:b/>
          <w:bCs/>
          <w:color w:val="000000"/>
          <w:lang w:val="az-Latn-AZ"/>
        </w:rPr>
        <w:t>, “</w:t>
      </w:r>
      <w:r w:rsidRPr="00D84FF3">
        <w:rPr>
          <w:rFonts w:ascii="Palatino Linotype" w:hAnsi="Palatino Linotype"/>
          <w:b/>
          <w:lang w:val="az-Latn-AZ"/>
        </w:rPr>
        <w:t>Azərbaycan</w:t>
      </w:r>
      <w:r w:rsidRPr="00D84FF3">
        <w:rPr>
          <w:rFonts w:ascii="Palatino Linotype" w:hAnsi="Palatino Linotype"/>
          <w:b/>
          <w:bCs/>
          <w:color w:val="000000"/>
          <w:lang w:val="az-Latn-AZ"/>
        </w:rPr>
        <w:t xml:space="preserve">” qəzeti, </w:t>
      </w:r>
      <w:r>
        <w:rPr>
          <w:rFonts w:ascii="Palatino Linotype" w:hAnsi="Palatino Linotype"/>
          <w:b/>
          <w:bCs/>
          <w:color w:val="000000"/>
          <w:lang w:val="az-Latn-AZ"/>
        </w:rPr>
        <w:t>24</w:t>
      </w:r>
      <w:r w:rsidRPr="00D84FF3">
        <w:rPr>
          <w:rFonts w:ascii="Palatino Linotype" w:hAnsi="Palatino Linotype"/>
          <w:b/>
          <w:lang w:val="az-Latn-AZ"/>
        </w:rPr>
        <w:t xml:space="preserve"> iyu</w:t>
      </w:r>
      <w:r>
        <w:rPr>
          <w:rFonts w:ascii="Palatino Linotype" w:hAnsi="Palatino Linotype"/>
          <w:b/>
          <w:lang w:val="az-Latn-AZ"/>
        </w:rPr>
        <w:t>l</w:t>
      </w:r>
      <w:r w:rsidRPr="00D84FF3">
        <w:rPr>
          <w:rFonts w:ascii="Palatino Linotype" w:hAnsi="Palatino Linotype"/>
          <w:b/>
          <w:lang w:val="az-Latn-AZ"/>
        </w:rPr>
        <w:t xml:space="preserve"> 2024-cü il</w:t>
      </w:r>
      <w:r w:rsidRPr="00D84FF3">
        <w:rPr>
          <w:rFonts w:ascii="Palatino Linotype" w:hAnsi="Palatino Linotype"/>
          <w:b/>
          <w:bCs/>
          <w:color w:val="000000"/>
          <w:lang w:val="az-Latn-AZ"/>
        </w:rPr>
        <w:t>, № 1</w:t>
      </w:r>
      <w:r>
        <w:rPr>
          <w:rFonts w:ascii="Palatino Linotype" w:hAnsi="Palatino Linotype"/>
          <w:b/>
          <w:bCs/>
          <w:color w:val="000000"/>
          <w:lang w:val="az-Latn-AZ"/>
        </w:rPr>
        <w:t>54</w:t>
      </w:r>
      <w:bookmarkStart w:id="1" w:name="_Hlk184746501"/>
      <w:bookmarkStart w:id="2" w:name="_Hlk184982343"/>
      <w:bookmarkStart w:id="3" w:name="_Hlk185325025"/>
      <w:bookmarkStart w:id="4" w:name="_Hlk185330278"/>
      <w:r w:rsidRPr="007C23F4">
        <w:rPr>
          <w:rFonts w:ascii="Palatino Linotype" w:hAnsi="Palatino Linotype"/>
          <w:b/>
          <w:bCs/>
          <w:color w:val="000000"/>
          <w:lang w:val="az-Latn-AZ"/>
        </w:rPr>
        <w:t>,</w:t>
      </w:r>
      <w:r w:rsidRPr="007C23F4">
        <w:rPr>
          <w:rFonts w:ascii="Palatino Linotype" w:hAnsi="Palatino Linotype"/>
          <w:b/>
          <w:lang w:val="az-Latn-AZ" w:eastAsia="en-GB"/>
        </w:rPr>
        <w:t xml:space="preserve"> Azərbaycan Respublikasının Qanunvericilik Toplusu, 2024-cü il, №7, maddə 7</w:t>
      </w:r>
      <w:bookmarkEnd w:id="1"/>
      <w:bookmarkEnd w:id="2"/>
      <w:bookmarkEnd w:id="3"/>
      <w:bookmarkEnd w:id="4"/>
      <w:r w:rsidRPr="00B43B86">
        <w:rPr>
          <w:rFonts w:ascii="Palatino Linotype" w:hAnsi="Palatino Linotype"/>
          <w:b/>
          <w:lang w:val="az-Latn-AZ" w:eastAsia="en-GB"/>
        </w:rPr>
        <w:t>6</w:t>
      </w:r>
      <w:r>
        <w:rPr>
          <w:rFonts w:ascii="Palatino Linotype" w:hAnsi="Palatino Linotype"/>
          <w:b/>
          <w:lang w:val="az-Latn-AZ" w:eastAsia="en-GB"/>
        </w:rPr>
        <w:t>3</w:t>
      </w:r>
      <w:r w:rsidRPr="00D84FF3">
        <w:rPr>
          <w:rFonts w:ascii="Palatino Linotype" w:hAnsi="Palatino Linotype"/>
          <w:b/>
          <w:color w:val="000000"/>
          <w:lang w:val="az-Latn-AZ"/>
        </w:rPr>
        <w:t>)</w:t>
      </w:r>
      <w:r w:rsidRPr="00BB7F7E">
        <w:rPr>
          <w:rFonts w:ascii="Palatino Linotype" w:hAnsi="Palatino Linotype"/>
          <w:b/>
          <w:color w:val="000000"/>
          <w:lang w:val="az-Latn-AZ"/>
        </w:rPr>
        <w:t xml:space="preserve"> </w:t>
      </w:r>
      <w:r w:rsidRPr="00BB7F7E">
        <w:rPr>
          <w:rFonts w:ascii="Palatino Linotype" w:hAnsi="Palatino Linotype"/>
          <w:color w:val="000000"/>
          <w:lang w:val="az-Latn-AZ"/>
        </w:rPr>
        <w:t xml:space="preserve">ilə </w:t>
      </w:r>
      <w:r w:rsidRPr="00BB7F7E">
        <w:rPr>
          <w:rFonts w:ascii="Palatino Linotype" w:hAnsi="Palatino Linotype"/>
          <w:lang w:val="az-Latn-AZ"/>
        </w:rPr>
        <w:t>yeni məzmunda 12.0.3-2-ci maddə əlavə edilmişdir.</w:t>
      </w:r>
    </w:p>
    <w:p w14:paraId="5FEEAEDA" w14:textId="77777777" w:rsidR="001C50AA" w:rsidRPr="00BB7F7E" w:rsidRDefault="001C50AA" w:rsidP="00BB7F7E">
      <w:pPr>
        <w:pStyle w:val="a7"/>
        <w:spacing w:after="0" w:line="240" w:lineRule="auto"/>
        <w:rPr>
          <w:lang w:val="az-Latn-AZ"/>
        </w:rPr>
      </w:pPr>
    </w:p>
  </w:endnote>
  <w:endnote w:id="11">
    <w:p w14:paraId="73CA29E5" w14:textId="2A6FBCC8" w:rsidR="001C50AA"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bCs/>
          <w:color w:val="0000FF"/>
        </w:rPr>
        <w:endnoteRef/>
      </w:r>
      <w:r w:rsidRPr="009D5316">
        <w:rPr>
          <w:rFonts w:ascii="Palatino Linotype" w:hAnsi="Palatino Linotype"/>
          <w:lang w:val="az-Latn-AZ"/>
        </w:rPr>
        <w:t xml:space="preserve"> </w:t>
      </w:r>
      <w:hyperlink r:id="rId12" w:tgtFrame="_blank" w:tooltip="8 iyul 2022-ci il tarixli 581-VIQD nömrəli Azərbaycan Respublikasının Qanunu" w:history="1">
        <w:r w:rsidRPr="009D5316">
          <w:rPr>
            <w:rStyle w:val="a3"/>
            <w:rFonts w:ascii="Palatino Linotype" w:hAnsi="Palatino Linotype"/>
            <w:lang w:val="az-Latn-AZ"/>
          </w:rPr>
          <w:t xml:space="preserve">8 iyul 2022-ci il tarixli </w:t>
        </w:r>
        <w:r w:rsidRPr="009D5316">
          <w:rPr>
            <w:rStyle w:val="a3"/>
            <w:rFonts w:ascii="Palatino Linotype" w:hAnsi="Palatino Linotype"/>
            <w:b/>
            <w:bCs/>
            <w:lang w:val="az-Latn-AZ"/>
          </w:rPr>
          <w:t>581-VIQD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w:t>
      </w:r>
      <w:r w:rsidRPr="009D5316">
        <w:rPr>
          <w:rFonts w:ascii="Palatino Linotype" w:hAnsi="Palatino Linotype"/>
          <w:b/>
          <w:bCs/>
          <w:color w:val="000000"/>
          <w:lang w:val="az-Latn-AZ"/>
        </w:rPr>
        <w:t xml:space="preserve"> 19 avqust 2022-ci il, “Azərbaycan” qəzeti 20 avqust</w:t>
      </w:r>
      <w:r w:rsidRPr="009D5316">
        <w:rPr>
          <w:rFonts w:ascii="Palatino Linotype" w:hAnsi="Palatino Linotype"/>
          <w:b/>
          <w:lang w:val="az-Latn-AZ"/>
        </w:rPr>
        <w:t xml:space="preserve"> 2022-ci</w:t>
      </w:r>
      <w:r w:rsidRPr="009D5316">
        <w:rPr>
          <w:rFonts w:ascii="Palatino Linotype" w:hAnsi="Palatino Linotype"/>
          <w:b/>
          <w:bCs/>
          <w:color w:val="000000"/>
          <w:lang w:val="az-Latn-AZ"/>
        </w:rPr>
        <w:t xml:space="preserve"> il, № 177</w:t>
      </w:r>
      <w:r w:rsidRPr="009D5316">
        <w:rPr>
          <w:rFonts w:ascii="Palatino Linotype" w:hAnsi="Palatino Linotype"/>
          <w:b/>
          <w:bCs/>
          <w:lang w:val="az-Latn-AZ"/>
        </w:rPr>
        <w:t xml:space="preserve">, </w:t>
      </w:r>
      <w:r w:rsidRPr="009D5316">
        <w:rPr>
          <w:rFonts w:ascii="Palatino Linotype" w:hAnsi="Palatino Linotype"/>
          <w:b/>
          <w:lang w:val="az-Latn-AZ"/>
        </w:rPr>
        <w:t>Azərbaycan Respublikasının Qanunvericilik Toplusu, 2022-ci il, №8, maddə 828</w:t>
      </w:r>
      <w:r w:rsidRPr="009D5316">
        <w:rPr>
          <w:rFonts w:ascii="Palatino Linotype" w:hAnsi="Palatino Linotype"/>
          <w:b/>
          <w:color w:val="000000"/>
          <w:lang w:val="az-Latn-AZ"/>
        </w:rPr>
        <w:t xml:space="preserve">) </w:t>
      </w:r>
      <w:r w:rsidRPr="009D5316">
        <w:rPr>
          <w:rFonts w:ascii="Palatino Linotype" w:hAnsi="Palatino Linotype"/>
          <w:bCs/>
          <w:color w:val="000000"/>
          <w:lang w:val="az-Latn-AZ"/>
        </w:rPr>
        <w:t xml:space="preserve">ilə </w:t>
      </w:r>
      <w:r w:rsidRPr="009D5316">
        <w:rPr>
          <w:rFonts w:ascii="Palatino Linotype" w:hAnsi="Palatino Linotype"/>
          <w:lang w:val="az-Latn-AZ"/>
        </w:rPr>
        <w:t>12.0.4-cü maddədə “</w:t>
      </w:r>
      <w:r w:rsidRPr="009D5316">
        <w:rPr>
          <w:rFonts w:ascii="Palatino Linotype" w:hAnsi="Palatino Linotype"/>
          <w:b/>
          <w:bCs/>
          <w:lang w:val="az-Latn-AZ"/>
        </w:rPr>
        <w:t>kəmağıllıq</w:t>
      </w:r>
      <w:r w:rsidRPr="009D5316">
        <w:rPr>
          <w:rFonts w:ascii="Palatino Linotype" w:hAnsi="Palatino Linotype"/>
          <w:lang w:val="az-Latn-AZ"/>
        </w:rPr>
        <w:t>” sözü “</w:t>
      </w:r>
      <w:bookmarkStart w:id="5" w:name="_Hlk112060013"/>
      <w:r w:rsidRPr="009D5316">
        <w:rPr>
          <w:rFonts w:ascii="Palatino Linotype" w:hAnsi="Palatino Linotype"/>
          <w:b/>
          <w:bCs/>
          <w:lang w:val="az-Latn-AZ"/>
        </w:rPr>
        <w:t>əqli gerilik</w:t>
      </w:r>
      <w:bookmarkEnd w:id="5"/>
      <w:r w:rsidRPr="009D5316">
        <w:rPr>
          <w:rFonts w:ascii="Palatino Linotype" w:hAnsi="Palatino Linotype"/>
          <w:lang w:val="az-Latn-AZ"/>
        </w:rPr>
        <w:t>” sözləri ilə əvəz edilmişdir.</w:t>
      </w:r>
    </w:p>
    <w:p w14:paraId="1BAA1847" w14:textId="77777777" w:rsidR="001C50AA" w:rsidRPr="009D5316" w:rsidRDefault="001C50AA" w:rsidP="009D5316">
      <w:pPr>
        <w:pStyle w:val="a7"/>
        <w:spacing w:after="0" w:line="240" w:lineRule="auto"/>
        <w:ind w:firstLine="567"/>
        <w:jc w:val="both"/>
        <w:rPr>
          <w:rFonts w:ascii="Palatino Linotype" w:hAnsi="Palatino Linotype"/>
          <w:bCs/>
          <w:lang w:val="az-Latn-AZ"/>
        </w:rPr>
      </w:pPr>
    </w:p>
  </w:endnote>
  <w:endnote w:id="12">
    <w:p w14:paraId="03E150BD" w14:textId="77777777" w:rsidR="001C50AA" w:rsidRPr="009D5316" w:rsidRDefault="001C50AA" w:rsidP="009D5316">
      <w:pPr>
        <w:pStyle w:val="a7"/>
        <w:spacing w:after="0" w:line="240" w:lineRule="auto"/>
        <w:ind w:firstLine="539"/>
        <w:jc w:val="both"/>
        <w:rPr>
          <w:rFonts w:ascii="Palatino Linotype" w:hAnsi="Palatino Linotype"/>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23 dekabr 2005-ci il tarixli </w:t>
      </w:r>
      <w:r w:rsidRPr="009D5316">
        <w:rPr>
          <w:rFonts w:ascii="Palatino Linotype" w:hAnsi="Palatino Linotype" w:cs="A1Lat"/>
          <w:b/>
          <w:lang w:val="az-Latn-AZ"/>
        </w:rPr>
        <w:t>34-IIIQD</w:t>
      </w:r>
      <w:r w:rsidRPr="009D5316">
        <w:rPr>
          <w:rFonts w:ascii="Palatino Linotype" w:hAnsi="Palatino Linotype" w:cs="A1Lat"/>
          <w:lang w:val="az-Latn-AZ"/>
        </w:rPr>
        <w:t xml:space="preserve"> </w:t>
      </w:r>
      <w:r w:rsidRPr="009D5316">
        <w:rPr>
          <w:rFonts w:ascii="Palatino Linotype" w:hAnsi="Palatino Linotype"/>
          <w:lang w:val="az-Latn-AZ"/>
        </w:rPr>
        <w:t xml:space="preserve"> nömrəli Azərbaycan Respublikasının Qanunu (</w:t>
      </w:r>
      <w:r w:rsidRPr="009D5316">
        <w:rPr>
          <w:rFonts w:ascii="Palatino Linotype" w:hAnsi="Palatino Linotype"/>
          <w:b/>
          <w:lang w:val="az-Latn-AZ"/>
        </w:rPr>
        <w:t>Azərbaycan Respublikasının Qanunvericilik Toplusu, 2006-cı il, № 2, maddə 66</w:t>
      </w:r>
      <w:r w:rsidRPr="009D5316">
        <w:rPr>
          <w:rFonts w:ascii="Palatino Linotype" w:hAnsi="Palatino Linotype"/>
          <w:lang w:val="az-Latn-AZ"/>
        </w:rPr>
        <w:t>) ilə 13.1-ci maddədə "</w:t>
      </w:r>
      <w:r w:rsidRPr="009D5316">
        <w:rPr>
          <w:rFonts w:ascii="Palatino Linotype" w:hAnsi="Palatino Linotype"/>
          <w:b/>
          <w:lang w:val="az-Latn-AZ"/>
        </w:rPr>
        <w:t>tibbi-genetik</w:t>
      </w:r>
      <w:r w:rsidRPr="009D5316">
        <w:rPr>
          <w:rFonts w:ascii="Palatino Linotype" w:hAnsi="Palatino Linotype"/>
          <w:lang w:val="az-Latn-AZ"/>
        </w:rPr>
        <w:t>" sözlərindən sonra "</w:t>
      </w:r>
      <w:r w:rsidRPr="009D5316">
        <w:rPr>
          <w:rFonts w:ascii="Palatino Linotype" w:hAnsi="Palatino Linotype"/>
          <w:b/>
          <w:lang w:val="az-Latn-AZ"/>
        </w:rPr>
        <w:t>, tibbi-psixoloji</w:t>
      </w:r>
      <w:r w:rsidRPr="009D5316">
        <w:rPr>
          <w:rFonts w:ascii="Palatino Linotype" w:hAnsi="Palatino Linotype"/>
          <w:lang w:val="az-Latn-AZ"/>
        </w:rPr>
        <w:t>" sözləri əlavə edilmişdir.</w:t>
      </w:r>
    </w:p>
    <w:p w14:paraId="25B7F8A9" w14:textId="77777777" w:rsidR="001C50AA" w:rsidRPr="009D5316" w:rsidRDefault="00B9620C" w:rsidP="009D5316">
      <w:pPr>
        <w:pStyle w:val="a7"/>
        <w:spacing w:after="0" w:line="240" w:lineRule="auto"/>
        <w:ind w:firstLine="539"/>
        <w:jc w:val="both"/>
        <w:rPr>
          <w:rFonts w:ascii="Palatino Linotype" w:hAnsi="Palatino Linotype" w:cs="Segoe UI"/>
          <w:lang w:val="az-Latn-AZ"/>
        </w:rPr>
      </w:pPr>
      <w:hyperlink r:id="rId13" w:tgtFrame="_blank" w:tooltip="17 oktyabr 2014-cü il tarixli 1080-IVQD nömrəli Azərbaycan Respublikasının Qanunu" w:history="1">
        <w:r w:rsidR="001C50AA" w:rsidRPr="009D5316">
          <w:rPr>
            <w:rStyle w:val="a3"/>
            <w:rFonts w:ascii="Palatino Linotype" w:hAnsi="Palatino Linotype"/>
            <w:lang w:val="az-Latn-AZ"/>
          </w:rPr>
          <w:t>17 oktyabr 2014-cü il</w:t>
        </w:r>
        <w:r w:rsidR="001C50AA" w:rsidRPr="009D5316">
          <w:rPr>
            <w:rStyle w:val="a3"/>
            <w:rFonts w:ascii="Palatino Linotype" w:hAnsi="Palatino Linotype" w:cs="A1Lat"/>
            <w:lang w:val="az-Latn-AZ"/>
          </w:rPr>
          <w:t xml:space="preserve"> </w:t>
        </w:r>
        <w:r w:rsidR="001C50AA" w:rsidRPr="009D5316">
          <w:rPr>
            <w:rStyle w:val="a3"/>
            <w:rFonts w:ascii="Palatino Linotype" w:hAnsi="Palatino Linotype"/>
            <w:lang w:val="az-Latn-AZ"/>
          </w:rPr>
          <w:t xml:space="preserve">tarixli </w:t>
        </w:r>
        <w:r w:rsidR="001C50AA" w:rsidRPr="009D5316">
          <w:rPr>
            <w:rStyle w:val="a3"/>
            <w:rFonts w:ascii="Palatino Linotype" w:hAnsi="Palatino Linotype"/>
            <w:b/>
            <w:lang w:val="az-Latn-AZ"/>
          </w:rPr>
          <w:t xml:space="preserve">1080-IVQD </w:t>
        </w:r>
        <w:r w:rsidR="001C50AA" w:rsidRPr="009D5316">
          <w:rPr>
            <w:rStyle w:val="a3"/>
            <w:rFonts w:ascii="Palatino Linotype" w:hAnsi="Palatino Linotype"/>
            <w:lang w:val="az-Latn-AZ"/>
          </w:rPr>
          <w:t>nömrəli</w:t>
        </w:r>
      </w:hyperlink>
      <w:r w:rsidR="001C50AA" w:rsidRPr="009D5316">
        <w:rPr>
          <w:rFonts w:ascii="Palatino Linotype" w:hAnsi="Palatino Linotype"/>
          <w:lang w:val="az-Latn-AZ"/>
        </w:rPr>
        <w:t xml:space="preserve"> Azərbaycan Respublikasının Qanunu </w:t>
      </w:r>
      <w:r w:rsidR="001C50AA" w:rsidRPr="009D5316">
        <w:rPr>
          <w:rFonts w:ascii="Palatino Linotype" w:hAnsi="Palatino Linotype"/>
          <w:b/>
          <w:lang w:val="az-Latn-AZ"/>
        </w:rPr>
        <w:t>(“Azərbaycan” qəzeti, 21 dekabr 2014-cü il, № 280, Az</w:t>
      </w:r>
      <w:r w:rsidR="001C50AA" w:rsidRPr="009D5316">
        <w:rPr>
          <w:rFonts w:ascii="Palatino Linotype" w:hAnsi="Palatino Linotype" w:cs="Arial"/>
          <w:b/>
          <w:lang w:val="az-Latn-AZ"/>
        </w:rPr>
        <w:t>ə</w:t>
      </w:r>
      <w:r w:rsidR="001C50AA" w:rsidRPr="009D5316">
        <w:rPr>
          <w:rFonts w:ascii="Palatino Linotype" w:hAnsi="Palatino Linotype" w:cs="Calibri"/>
          <w:b/>
          <w:lang w:val="az-Latn-AZ"/>
        </w:rPr>
        <w:t>rbaycan Respublikasının qanunvericilik toplusu, 2014-cü il, № 12, madd</w:t>
      </w:r>
      <w:r w:rsidR="001C50AA" w:rsidRPr="009D5316">
        <w:rPr>
          <w:rFonts w:ascii="Palatino Linotype" w:hAnsi="Palatino Linotype" w:cs="Arial"/>
          <w:b/>
          <w:lang w:val="az-Latn-AZ"/>
        </w:rPr>
        <w:t>ə</w:t>
      </w:r>
      <w:r w:rsidR="001C50AA" w:rsidRPr="009D5316">
        <w:rPr>
          <w:rFonts w:ascii="Palatino Linotype" w:hAnsi="Palatino Linotype" w:cs="Calibri"/>
          <w:b/>
          <w:lang w:val="az-Latn-AZ"/>
        </w:rPr>
        <w:t xml:space="preserve"> 1515</w:t>
      </w:r>
      <w:r w:rsidR="001C50AA" w:rsidRPr="009D5316">
        <w:rPr>
          <w:rFonts w:ascii="Palatino Linotype" w:hAnsi="Palatino Linotype"/>
          <w:b/>
          <w:lang w:val="az-Latn-AZ"/>
        </w:rPr>
        <w:t xml:space="preserve">) </w:t>
      </w:r>
      <w:r w:rsidR="001C50AA" w:rsidRPr="009D5316">
        <w:rPr>
          <w:rFonts w:ascii="Palatino Linotype" w:hAnsi="Palatino Linotype"/>
          <w:lang w:val="az-Latn-AZ"/>
        </w:rPr>
        <w:t xml:space="preserve">ilə </w:t>
      </w:r>
      <w:r w:rsidR="001C50AA" w:rsidRPr="009D5316">
        <w:rPr>
          <w:rFonts w:ascii="Palatino Linotype" w:hAnsi="Palatino Linotype" w:cs="Segoe UI"/>
          <w:lang w:val="az-Latn-AZ"/>
        </w:rPr>
        <w:t>13-cü maddə yeni redaksiyada verilmişdir.</w:t>
      </w:r>
    </w:p>
    <w:p w14:paraId="1DCB4323" w14:textId="77777777" w:rsidR="001C50AA" w:rsidRPr="009D5316" w:rsidRDefault="001C50AA" w:rsidP="009D5316">
      <w:pPr>
        <w:pStyle w:val="a7"/>
        <w:spacing w:after="0" w:line="240" w:lineRule="auto"/>
        <w:ind w:firstLine="539"/>
        <w:jc w:val="both"/>
        <w:rPr>
          <w:rFonts w:ascii="Palatino Linotype" w:hAnsi="Palatino Linotype" w:cs="Segoe UI"/>
          <w:lang w:val="az-Latn-AZ"/>
        </w:rPr>
      </w:pPr>
    </w:p>
    <w:p w14:paraId="19DB6418" w14:textId="77777777" w:rsidR="001C50AA" w:rsidRPr="009D5316" w:rsidRDefault="001C50AA" w:rsidP="009D5316">
      <w:pPr>
        <w:pStyle w:val="a7"/>
        <w:spacing w:after="0" w:line="240" w:lineRule="auto"/>
        <w:ind w:firstLine="539"/>
        <w:jc w:val="both"/>
        <w:rPr>
          <w:rFonts w:ascii="Palatino Linotype" w:hAnsi="Palatino Linotype" w:cs="A1Lat"/>
          <w:lang w:val="az-Latn-AZ"/>
        </w:rPr>
      </w:pPr>
      <w:r w:rsidRPr="009D5316">
        <w:rPr>
          <w:rFonts w:ascii="Palatino Linotype" w:hAnsi="Palatino Linotype" w:cs="A1Lat"/>
          <w:lang w:val="az-Latn-AZ"/>
        </w:rPr>
        <w:t>Əvvəlki redaksiyada deyilirdi:</w:t>
      </w:r>
    </w:p>
    <w:p w14:paraId="109BA00C" w14:textId="77777777" w:rsidR="001C50AA" w:rsidRPr="009D5316" w:rsidRDefault="001C50AA" w:rsidP="009D5316">
      <w:pPr>
        <w:spacing w:after="0" w:line="240" w:lineRule="auto"/>
        <w:ind w:firstLine="540"/>
        <w:jc w:val="both"/>
        <w:rPr>
          <w:rFonts w:ascii="Palatino Linotype" w:hAnsi="Palatino Linotype" w:cs="Segoe UI"/>
          <w:strike/>
          <w:sz w:val="20"/>
          <w:szCs w:val="20"/>
          <w:lang w:val="az-Latn-AZ"/>
        </w:rPr>
      </w:pPr>
      <w:r w:rsidRPr="009D5316">
        <w:rPr>
          <w:rFonts w:ascii="Palatino Linotype" w:hAnsi="Palatino Linotype" w:cs="Segoe UI"/>
          <w:strike/>
          <w:sz w:val="20"/>
          <w:szCs w:val="20"/>
          <w:lang w:val="az-Latn-AZ"/>
        </w:rPr>
        <w:t xml:space="preserve">Maddə 13. </w:t>
      </w:r>
      <w:r w:rsidRPr="009D5316">
        <w:rPr>
          <w:rFonts w:ascii="Palatino Linotype" w:hAnsi="Palatino Linotype" w:cs="Segoe UI"/>
          <w:b/>
          <w:strike/>
          <w:sz w:val="20"/>
          <w:szCs w:val="20"/>
          <w:lang w:val="az-Latn-AZ"/>
        </w:rPr>
        <w:t>Nikaha daxil olan şəxslərin tibbi müayinəsi</w:t>
      </w:r>
      <w:r w:rsidRPr="009D5316">
        <w:rPr>
          <w:rFonts w:ascii="Palatino Linotype" w:hAnsi="Palatino Linotype" w:cs="Segoe UI"/>
          <w:strike/>
          <w:sz w:val="20"/>
          <w:szCs w:val="20"/>
          <w:lang w:val="az-Latn-AZ"/>
        </w:rPr>
        <w:t xml:space="preserve"> </w:t>
      </w:r>
    </w:p>
    <w:p w14:paraId="3D57B018" w14:textId="77777777" w:rsidR="001C50AA" w:rsidRPr="009D5316" w:rsidRDefault="001C50AA" w:rsidP="009D5316">
      <w:pPr>
        <w:spacing w:after="0" w:line="240" w:lineRule="auto"/>
        <w:ind w:firstLine="540"/>
        <w:jc w:val="both"/>
        <w:rPr>
          <w:rFonts w:ascii="Palatino Linotype" w:hAnsi="Palatino Linotype" w:cs="Segoe UI"/>
          <w:strike/>
          <w:sz w:val="20"/>
          <w:szCs w:val="20"/>
          <w:lang w:val="az-Latn-AZ"/>
        </w:rPr>
      </w:pPr>
      <w:r w:rsidRPr="009D5316">
        <w:rPr>
          <w:rFonts w:ascii="Palatino Linotype" w:hAnsi="Palatino Linotype" w:cs="Segoe UI"/>
          <w:strike/>
          <w:sz w:val="20"/>
          <w:szCs w:val="20"/>
          <w:lang w:val="az-Latn-AZ"/>
        </w:rPr>
        <w:t>13.1. Nikaha daxil olan şəxslərin tibbi müayinəsi, habelə tibbi-genetik, tibbi-psixoloji və ailənin planlaşdırılması məsələləri üzrə məsləhət verilməsi onların razılığı ilə yaşayış yerindəki dövlət və bələdiyyə tibb müəssisələrində pulsuz həyata keçirilir.</w:t>
      </w:r>
    </w:p>
    <w:p w14:paraId="680B6A59" w14:textId="77777777" w:rsidR="001C50AA" w:rsidRPr="009D5316" w:rsidRDefault="001C50AA" w:rsidP="009D5316">
      <w:pPr>
        <w:spacing w:after="0" w:line="240" w:lineRule="auto"/>
        <w:ind w:firstLine="540"/>
        <w:jc w:val="both"/>
        <w:rPr>
          <w:rFonts w:ascii="Palatino Linotype" w:hAnsi="Palatino Linotype" w:cs="Segoe UI"/>
          <w:strike/>
          <w:sz w:val="20"/>
          <w:szCs w:val="20"/>
          <w:lang w:val="az-Latn-AZ"/>
        </w:rPr>
      </w:pPr>
      <w:r w:rsidRPr="009D5316">
        <w:rPr>
          <w:rFonts w:ascii="Palatino Linotype" w:hAnsi="Palatino Linotype" w:cs="Segoe UI"/>
          <w:strike/>
          <w:sz w:val="20"/>
          <w:szCs w:val="20"/>
          <w:lang w:val="az-Latn-AZ"/>
        </w:rPr>
        <w:t>13.2. Nikaha daxil olan şəxslərin tibbi müayinəsinin nəticələri həkim sirridir.</w:t>
      </w:r>
    </w:p>
    <w:p w14:paraId="18FBCC2D" w14:textId="77777777" w:rsidR="001C50AA" w:rsidRPr="009D5316" w:rsidRDefault="001C50AA" w:rsidP="009D5316">
      <w:pPr>
        <w:pStyle w:val="a7"/>
        <w:spacing w:after="0" w:line="240" w:lineRule="auto"/>
        <w:ind w:firstLine="539"/>
        <w:jc w:val="both"/>
        <w:rPr>
          <w:rFonts w:ascii="Palatino Linotype" w:hAnsi="Palatino Linotype" w:cs="Segoe UI"/>
          <w:lang w:val="az-Latn-AZ"/>
        </w:rPr>
      </w:pPr>
      <w:r w:rsidRPr="009D5316">
        <w:rPr>
          <w:rFonts w:ascii="Palatino Linotype" w:hAnsi="Palatino Linotype" w:cs="Segoe UI"/>
          <w:lang w:val="az-Latn-AZ"/>
        </w:rPr>
        <w:t>13.3. Nikaha daxil olan şəxslərdən biri özündə dəri-zöhrəvi xəstəliyinin və insanın immunçatışmazlığı virusunun törətdiyi xəstəliyin (AIDS) olmasını o birindən gizlətdikdə, digər tərəf nikahın etibarsız sayılması tələbi ilə məhkəməyə müraciət edə bilər.</w:t>
      </w:r>
    </w:p>
    <w:p w14:paraId="0ED486C9"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13">
    <w:p w14:paraId="0A43757C" w14:textId="1D2CC99A" w:rsidR="001C50AA"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w:t>
      </w:r>
      <w:hyperlink r:id="rId14" w:tgtFrame="_blank" w:tooltip="Azərbaycan Respublikasının 20 noyabr 2020-ci il tarixli 199-VIQD nömrəli Qanunu" w:history="1">
        <w:r w:rsidRPr="009D5316">
          <w:rPr>
            <w:rStyle w:val="a3"/>
            <w:rFonts w:ascii="Palatino Linotype" w:hAnsi="Palatino Linotype"/>
            <w:lang w:val="az-Latn-AZ"/>
          </w:rPr>
          <w:t xml:space="preserve">20 noyabr 2020-ci il tarixli </w:t>
        </w:r>
        <w:r w:rsidRPr="009D5316">
          <w:rPr>
            <w:rStyle w:val="a3"/>
            <w:rFonts w:ascii="Palatino Linotype" w:hAnsi="Palatino Linotype"/>
            <w:b/>
            <w:lang w:val="az-Latn-AZ"/>
          </w:rPr>
          <w:t>199-VIQD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“Azərbaycan” qəzeti, 6 yanvar 2021-ci il, № 1</w:t>
      </w:r>
      <w:r w:rsidRPr="009D5316">
        <w:rPr>
          <w:rFonts w:ascii="Palatino Linotype" w:hAnsi="Palatino Linotype"/>
          <w:b/>
          <w:lang w:val="az-Latn-AZ"/>
        </w:rPr>
        <w:t>, Azərbaycan Respublikasının Qanunvericilik Toplusu, 2020-ci il, № 12, I kitab, maddə 1424</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lang w:val="az-Latn-AZ"/>
        </w:rPr>
        <w:t>13.2-ci maddəsində “</w:t>
      </w:r>
      <w:r w:rsidRPr="009D5316">
        <w:rPr>
          <w:rFonts w:ascii="Palatino Linotype" w:hAnsi="Palatino Linotype"/>
          <w:b/>
          <w:lang w:val="az-Latn-AZ"/>
        </w:rPr>
        <w:t>pulsuz</w:t>
      </w:r>
      <w:r w:rsidRPr="009D5316">
        <w:rPr>
          <w:rFonts w:ascii="Palatino Linotype" w:hAnsi="Palatino Linotype"/>
          <w:lang w:val="az-Latn-AZ"/>
        </w:rPr>
        <w:t>” sözü “</w:t>
      </w:r>
      <w:r w:rsidRPr="009D5316">
        <w:rPr>
          <w:rFonts w:ascii="Palatino Linotype" w:hAnsi="Palatino Linotype"/>
          <w:b/>
          <w:lang w:val="az-Latn-AZ"/>
        </w:rPr>
        <w:t>müvafiq olaraq dövlət və ya yerli büdcənin vəsaitləri hesabına (“Tibbi sığorta haqqında” Azərbaycan Respublikasının Qanununa uyğun olaraq xidmətlər zərfində nəzərdə tutulduğu halda isə icbari tibbi sığorta vəsaitləri hesabına)</w:t>
      </w:r>
      <w:r w:rsidRPr="009D5316">
        <w:rPr>
          <w:rFonts w:ascii="Palatino Linotype" w:hAnsi="Palatino Linotype"/>
          <w:lang w:val="az-Latn-AZ"/>
        </w:rPr>
        <w:t>” sözləri ilə əvəz edilmişdir.</w:t>
      </w:r>
    </w:p>
    <w:p w14:paraId="5A3ECCF2" w14:textId="35793D9A" w:rsidR="001C50AA" w:rsidRPr="00E97F3E" w:rsidRDefault="00B9620C" w:rsidP="009D5316">
      <w:pPr>
        <w:pStyle w:val="a7"/>
        <w:spacing w:after="0" w:line="240" w:lineRule="auto"/>
        <w:ind w:firstLine="567"/>
        <w:jc w:val="both"/>
        <w:rPr>
          <w:rFonts w:ascii="Palatino Linotype" w:hAnsi="Palatino Linotype"/>
          <w:bCs/>
          <w:lang w:val="az-Latn-AZ"/>
        </w:rPr>
      </w:pPr>
      <w:hyperlink r:id="rId15" w:tgtFrame="_blank" w:tooltip="25 iyun 2024-cü il tarixli 1188-VIQD nömrəli Azərbaycan Respublikasının Qanunu" w:history="1">
        <w:r w:rsidR="001C50AA" w:rsidRPr="008A62DB">
          <w:rPr>
            <w:rStyle w:val="a3"/>
            <w:rFonts w:ascii="Palatino Linotype" w:hAnsi="Palatino Linotype"/>
            <w:lang w:val="az-Latn-AZ"/>
          </w:rPr>
          <w:t xml:space="preserve">25 iyun 2024-cü il tarixli </w:t>
        </w:r>
        <w:r w:rsidR="001C50AA" w:rsidRPr="008A62DB">
          <w:rPr>
            <w:rStyle w:val="a3"/>
            <w:rFonts w:ascii="Palatino Linotype" w:hAnsi="Palatino Linotype"/>
            <w:b/>
            <w:bCs/>
            <w:lang w:val="az-Latn-AZ"/>
          </w:rPr>
          <w:t>1188-VIQD</w:t>
        </w:r>
        <w:r w:rsidR="001C50AA" w:rsidRPr="008A62DB">
          <w:rPr>
            <w:rStyle w:val="a3"/>
            <w:rFonts w:ascii="Palatino Linotype" w:hAnsi="Palatino Linotype"/>
            <w:lang w:val="az-Latn-AZ"/>
          </w:rPr>
          <w:t xml:space="preserve"> nömrəli</w:t>
        </w:r>
      </w:hyperlink>
      <w:r w:rsidR="001C50AA" w:rsidRPr="00D84FF3">
        <w:rPr>
          <w:rFonts w:ascii="Palatino Linotype" w:hAnsi="Palatino Linotype"/>
          <w:lang w:val="az-Latn-AZ"/>
        </w:rPr>
        <w:t xml:space="preserve"> </w:t>
      </w:r>
      <w:r w:rsidR="001C50AA" w:rsidRPr="00D84FF3">
        <w:rPr>
          <w:rFonts w:ascii="Palatino Linotype" w:hAnsi="Palatino Linotype"/>
          <w:color w:val="000000"/>
          <w:lang w:val="az-Latn-AZ"/>
        </w:rPr>
        <w:t xml:space="preserve">Azərbaycan Respublikasının Qanunu </w:t>
      </w:r>
      <w:r w:rsidR="001C50AA" w:rsidRPr="00D84FF3">
        <w:rPr>
          <w:rFonts w:ascii="Palatino Linotype" w:hAnsi="Palatino Linotype"/>
          <w:b/>
          <w:color w:val="000000"/>
          <w:lang w:val="az-Latn-AZ"/>
        </w:rPr>
        <w:t>(</w:t>
      </w:r>
      <w:r w:rsidR="001C50AA" w:rsidRPr="00D84FF3">
        <w:rPr>
          <w:rFonts w:ascii="Palatino Linotype" w:hAnsi="Palatino Linotype"/>
          <w:b/>
          <w:lang w:val="az-Latn-AZ"/>
        </w:rPr>
        <w:t>Azərbaycan Dövlət İnformasiya Agentliyinin (AZƏRTAC-ın) rəsmi internet saytı</w:t>
      </w:r>
      <w:r w:rsidR="001C50AA" w:rsidRPr="00D84FF3">
        <w:rPr>
          <w:rFonts w:ascii="Palatino Linotype" w:hAnsi="Palatino Linotype"/>
          <w:b/>
          <w:color w:val="000000"/>
          <w:lang w:val="az-Latn-AZ"/>
        </w:rPr>
        <w:t xml:space="preserve">, </w:t>
      </w:r>
      <w:r w:rsidR="001C50AA">
        <w:rPr>
          <w:rFonts w:ascii="Palatino Linotype" w:hAnsi="Palatino Linotype"/>
          <w:b/>
          <w:color w:val="000000"/>
          <w:lang w:val="az-Latn-AZ"/>
        </w:rPr>
        <w:t>1</w:t>
      </w:r>
      <w:r w:rsidR="001C50AA" w:rsidRPr="00D84FF3">
        <w:rPr>
          <w:rFonts w:ascii="Palatino Linotype" w:hAnsi="Palatino Linotype"/>
          <w:b/>
          <w:lang w:val="az-Latn-AZ"/>
        </w:rPr>
        <w:t>6 iyu</w:t>
      </w:r>
      <w:r w:rsidR="001C50AA">
        <w:rPr>
          <w:rFonts w:ascii="Palatino Linotype" w:hAnsi="Palatino Linotype"/>
          <w:b/>
          <w:lang w:val="az-Latn-AZ"/>
        </w:rPr>
        <w:t>l</w:t>
      </w:r>
      <w:r w:rsidR="001C50AA" w:rsidRPr="00D84FF3">
        <w:rPr>
          <w:rFonts w:ascii="Palatino Linotype" w:hAnsi="Palatino Linotype"/>
          <w:b/>
          <w:lang w:val="az-Latn-AZ"/>
        </w:rPr>
        <w:t xml:space="preserve"> 2024-cü il</w:t>
      </w:r>
      <w:r w:rsidR="001C50AA" w:rsidRPr="00D84FF3">
        <w:rPr>
          <w:rFonts w:ascii="Palatino Linotype" w:hAnsi="Palatino Linotype"/>
          <w:b/>
          <w:bCs/>
          <w:color w:val="000000"/>
          <w:lang w:val="az-Latn-AZ"/>
        </w:rPr>
        <w:t>, “</w:t>
      </w:r>
      <w:r w:rsidR="001C50AA" w:rsidRPr="00D84FF3">
        <w:rPr>
          <w:rFonts w:ascii="Palatino Linotype" w:hAnsi="Palatino Linotype"/>
          <w:b/>
          <w:lang w:val="az-Latn-AZ"/>
        </w:rPr>
        <w:t>Azərbaycan</w:t>
      </w:r>
      <w:r w:rsidR="001C50AA" w:rsidRPr="00D84FF3">
        <w:rPr>
          <w:rFonts w:ascii="Palatino Linotype" w:hAnsi="Palatino Linotype"/>
          <w:b/>
          <w:bCs/>
          <w:color w:val="000000"/>
          <w:lang w:val="az-Latn-AZ"/>
        </w:rPr>
        <w:t xml:space="preserve">” qəzeti, </w:t>
      </w:r>
      <w:r w:rsidR="001C50AA">
        <w:rPr>
          <w:rFonts w:ascii="Palatino Linotype" w:hAnsi="Palatino Linotype"/>
          <w:b/>
          <w:bCs/>
          <w:color w:val="000000"/>
          <w:lang w:val="az-Latn-AZ"/>
        </w:rPr>
        <w:t>1</w:t>
      </w:r>
      <w:r w:rsidR="001C50AA" w:rsidRPr="00D84FF3">
        <w:rPr>
          <w:rFonts w:ascii="Palatino Linotype" w:hAnsi="Palatino Linotype"/>
          <w:b/>
          <w:lang w:val="az-Latn-AZ"/>
        </w:rPr>
        <w:t>7 iyun 2024-cü il</w:t>
      </w:r>
      <w:r w:rsidR="001C50AA" w:rsidRPr="00D84FF3">
        <w:rPr>
          <w:rFonts w:ascii="Palatino Linotype" w:hAnsi="Palatino Linotype"/>
          <w:b/>
          <w:bCs/>
          <w:color w:val="000000"/>
          <w:lang w:val="az-Latn-AZ"/>
        </w:rPr>
        <w:t>, № 1</w:t>
      </w:r>
      <w:r w:rsidR="001C50AA">
        <w:rPr>
          <w:rFonts w:ascii="Palatino Linotype" w:hAnsi="Palatino Linotype"/>
          <w:b/>
          <w:bCs/>
          <w:color w:val="000000"/>
          <w:lang w:val="az-Latn-AZ"/>
        </w:rPr>
        <w:t>48</w:t>
      </w:r>
      <w:r w:rsidR="001C50AA" w:rsidRPr="00627532">
        <w:rPr>
          <w:rFonts w:ascii="Palatino Linotype" w:hAnsi="Palatino Linotype"/>
          <w:b/>
          <w:bCs/>
          <w:color w:val="000000"/>
          <w:lang w:val="az-Latn-AZ"/>
        </w:rPr>
        <w:t>,</w:t>
      </w:r>
      <w:r w:rsidR="001C50AA" w:rsidRPr="00627532">
        <w:rPr>
          <w:rFonts w:ascii="Palatino Linotype" w:hAnsi="Palatino Linotype"/>
          <w:b/>
          <w:lang w:val="az-Latn-AZ" w:eastAsia="en-GB"/>
        </w:rPr>
        <w:t xml:space="preserve"> Azərbaycan Respublikasının Qanunvericilik Toplusu, 2024-cü il, №7, maddə 76</w:t>
      </w:r>
      <w:r w:rsidR="001C50AA" w:rsidRPr="00627532">
        <w:rPr>
          <w:rFonts w:ascii="Palatino Linotype" w:hAnsi="Palatino Linotype"/>
          <w:b/>
          <w:lang w:val="az-Latn-AZ"/>
        </w:rPr>
        <w:t>5</w:t>
      </w:r>
      <w:r w:rsidR="001C50AA" w:rsidRPr="00D84FF3">
        <w:rPr>
          <w:rFonts w:ascii="Palatino Linotype" w:hAnsi="Palatino Linotype"/>
          <w:b/>
          <w:color w:val="000000"/>
          <w:lang w:val="az-Latn-AZ"/>
        </w:rPr>
        <w:t>)</w:t>
      </w:r>
      <w:r w:rsidR="001C50AA">
        <w:rPr>
          <w:rFonts w:ascii="Palatino Linotype" w:hAnsi="Palatino Linotype"/>
          <w:b/>
          <w:color w:val="000000"/>
          <w:lang w:val="az-Latn-AZ"/>
        </w:rPr>
        <w:t xml:space="preserve"> </w:t>
      </w:r>
      <w:r w:rsidR="001C50AA">
        <w:rPr>
          <w:rFonts w:ascii="Palatino Linotype" w:hAnsi="Palatino Linotype"/>
          <w:bCs/>
          <w:color w:val="000000"/>
          <w:lang w:val="az-Latn-AZ"/>
        </w:rPr>
        <w:t xml:space="preserve">ilə </w:t>
      </w:r>
      <w:r w:rsidR="001C50AA" w:rsidRPr="000B6C7E">
        <w:rPr>
          <w:rFonts w:ascii="Palatino Linotype" w:hAnsi="Palatino Linotype"/>
          <w:lang w:val="az-Latn-AZ"/>
        </w:rPr>
        <w:t>13.2-ci və 13.5-ci maddələrdə “</w:t>
      </w:r>
      <w:r w:rsidR="001C50AA" w:rsidRPr="000B6C7E">
        <w:rPr>
          <w:rFonts w:ascii="Palatino Linotype" w:hAnsi="Palatino Linotype"/>
          <w:b/>
          <w:bCs/>
          <w:lang w:val="az-Latn-AZ"/>
        </w:rPr>
        <w:t>Nikaha</w:t>
      </w:r>
      <w:r w:rsidR="001C50AA" w:rsidRPr="000B6C7E">
        <w:rPr>
          <w:rFonts w:ascii="Palatino Linotype" w:hAnsi="Palatino Linotype"/>
          <w:lang w:val="az-Latn-AZ"/>
        </w:rPr>
        <w:t>” sözü “</w:t>
      </w:r>
      <w:r w:rsidR="001C50AA" w:rsidRPr="000B6C7E">
        <w:rPr>
          <w:rFonts w:ascii="Palatino Linotype" w:hAnsi="Palatino Linotype"/>
          <w:b/>
          <w:bCs/>
          <w:lang w:val="az-Latn-AZ"/>
        </w:rPr>
        <w:t>Bu Məcəllənin 13.5-1-ci maddəsində göstərilən hal istisna olmaqla, nikaha</w:t>
      </w:r>
      <w:r w:rsidR="001C50AA" w:rsidRPr="000B6C7E">
        <w:rPr>
          <w:rFonts w:ascii="Palatino Linotype" w:hAnsi="Palatino Linotype"/>
          <w:lang w:val="az-Latn-AZ"/>
        </w:rPr>
        <w:t>” sözləri ilə əvəz edil</w:t>
      </w:r>
      <w:r w:rsidR="001C50AA">
        <w:rPr>
          <w:rFonts w:ascii="Palatino Linotype" w:hAnsi="Palatino Linotype"/>
          <w:lang w:val="az-Latn-AZ"/>
        </w:rPr>
        <w:t>mişdir.</w:t>
      </w:r>
    </w:p>
    <w:p w14:paraId="3E11541F" w14:textId="77777777" w:rsidR="001C50AA" w:rsidRPr="009D5316" w:rsidRDefault="001C50AA" w:rsidP="009D5316">
      <w:pPr>
        <w:pStyle w:val="a7"/>
        <w:spacing w:after="0" w:line="240" w:lineRule="auto"/>
        <w:ind w:firstLine="567"/>
        <w:jc w:val="both"/>
        <w:rPr>
          <w:rFonts w:ascii="Palatino Linotype" w:hAnsi="Palatino Linotype"/>
          <w:lang w:val="az-Latn-AZ"/>
        </w:rPr>
      </w:pPr>
    </w:p>
  </w:endnote>
  <w:endnote w:id="14">
    <w:p w14:paraId="4BB55CB1" w14:textId="0FABD453" w:rsidR="001C50AA" w:rsidRPr="002F43C2" w:rsidRDefault="001C50AA" w:rsidP="002F43C2">
      <w:pPr>
        <w:pStyle w:val="a7"/>
        <w:ind w:firstLine="567"/>
        <w:jc w:val="both"/>
        <w:rPr>
          <w:rFonts w:ascii="Palatino Linotype" w:hAnsi="Palatino Linotype"/>
          <w:lang w:val="az-Latn-AZ"/>
        </w:rPr>
      </w:pPr>
      <w:r w:rsidRPr="00300A53">
        <w:rPr>
          <w:rStyle w:val="a8"/>
          <w:rFonts w:ascii="Palatino Linotype" w:hAnsi="Palatino Linotype"/>
          <w:b/>
          <w:color w:val="0000FF"/>
        </w:rPr>
        <w:endnoteRef/>
      </w:r>
      <w:r w:rsidRPr="002F43C2">
        <w:rPr>
          <w:rFonts w:ascii="Palatino Linotype" w:hAnsi="Palatino Linotype"/>
          <w:lang w:val="az-Latn-AZ"/>
        </w:rPr>
        <w:t xml:space="preserve"> </w:t>
      </w:r>
      <w:hyperlink r:id="rId16" w:tgtFrame="_blank" w:tooltip="2 may 2023-cü il tarixli 864-VIQD nömrəli Azərbaycan Respublikasının Qanunu" w:history="1">
        <w:r w:rsidRPr="002F43C2">
          <w:rPr>
            <w:rStyle w:val="a3"/>
            <w:rFonts w:ascii="Palatino Linotype" w:hAnsi="Palatino Linotype"/>
            <w:lang w:val="az-Latn-AZ"/>
          </w:rPr>
          <w:t xml:space="preserve">2 may 2023-cü il tarixli </w:t>
        </w:r>
        <w:r w:rsidRPr="002F43C2">
          <w:rPr>
            <w:rStyle w:val="a3"/>
            <w:rFonts w:ascii="Palatino Linotype" w:hAnsi="Palatino Linotype"/>
            <w:b/>
            <w:lang w:val="az-Latn-AZ"/>
          </w:rPr>
          <w:t>864-VIQD</w:t>
        </w:r>
        <w:r w:rsidRPr="002F43C2">
          <w:rPr>
            <w:rStyle w:val="a3"/>
            <w:rFonts w:ascii="Palatino Linotype" w:hAnsi="Palatino Linotype"/>
            <w:lang w:val="az-Latn-AZ"/>
          </w:rPr>
          <w:t xml:space="preserve"> </w:t>
        </w:r>
        <w:r w:rsidRPr="002F43C2">
          <w:rPr>
            <w:rStyle w:val="a3"/>
            <w:rFonts w:ascii="Palatino Linotype" w:hAnsi="Palatino Linotype"/>
            <w:shd w:val="clear" w:color="auto" w:fill="FFFFFF"/>
            <w:lang w:val="az-Latn-AZ"/>
          </w:rPr>
          <w:t>nömrəli</w:t>
        </w:r>
      </w:hyperlink>
      <w:r w:rsidRPr="002F43C2">
        <w:rPr>
          <w:rFonts w:ascii="Palatino Linotype" w:hAnsi="Palatino Linotype"/>
          <w:lang w:val="az-Latn-AZ"/>
        </w:rPr>
        <w:t xml:space="preserve"> </w:t>
      </w:r>
      <w:r w:rsidRPr="002F43C2">
        <w:rPr>
          <w:rFonts w:ascii="Palatino Linotype" w:hAnsi="Palatino Linotype"/>
          <w:color w:val="000000"/>
          <w:lang w:val="az-Latn-AZ"/>
        </w:rPr>
        <w:t xml:space="preserve">Azərbaycan Respublikasının Qanunu </w:t>
      </w:r>
      <w:r w:rsidRPr="002F43C2">
        <w:rPr>
          <w:rFonts w:ascii="Palatino Linotype" w:hAnsi="Palatino Linotype"/>
          <w:b/>
          <w:color w:val="000000"/>
          <w:lang w:val="az-Latn-AZ"/>
        </w:rPr>
        <w:t>(</w:t>
      </w:r>
      <w:r w:rsidRPr="002F43C2">
        <w:rPr>
          <w:rFonts w:ascii="Palatino Linotype" w:hAnsi="Palatino Linotype"/>
          <w:b/>
          <w:bCs/>
          <w:lang w:val="az-Latn-AZ"/>
        </w:rPr>
        <w:t>Azərbaycan Dövlət İnformasiya Agentliyinin (AZƏRTAC-ın) rəsmi internet saytı,</w:t>
      </w:r>
      <w:r w:rsidRPr="002F43C2">
        <w:rPr>
          <w:rFonts w:ascii="Palatino Linotype" w:hAnsi="Palatino Linotype"/>
          <w:b/>
          <w:color w:val="000000"/>
          <w:lang w:val="az-Latn-AZ"/>
        </w:rPr>
        <w:t xml:space="preserve"> 31 may</w:t>
      </w:r>
      <w:r w:rsidRPr="002F43C2">
        <w:rPr>
          <w:rFonts w:ascii="Palatino Linotype" w:hAnsi="Palatino Linotype"/>
          <w:b/>
          <w:lang w:val="az-Latn-AZ"/>
        </w:rPr>
        <w:t xml:space="preserve"> 2023-cü</w:t>
      </w:r>
      <w:r w:rsidRPr="002F43C2">
        <w:rPr>
          <w:rFonts w:ascii="Palatino Linotype" w:hAnsi="Palatino Linotype"/>
          <w:b/>
          <w:bCs/>
          <w:color w:val="000000"/>
          <w:lang w:val="az-Latn-AZ"/>
        </w:rPr>
        <w:t xml:space="preserve"> il, “Azərbaycan” qəzeti, 1 iyun</w:t>
      </w:r>
      <w:r w:rsidRPr="002F43C2">
        <w:rPr>
          <w:rFonts w:ascii="Palatino Linotype" w:hAnsi="Palatino Linotype"/>
          <w:b/>
          <w:lang w:val="az-Latn-AZ"/>
        </w:rPr>
        <w:t xml:space="preserve"> 2023-cü</w:t>
      </w:r>
      <w:r w:rsidRPr="002F43C2">
        <w:rPr>
          <w:rFonts w:ascii="Palatino Linotype" w:hAnsi="Palatino Linotype"/>
          <w:b/>
          <w:bCs/>
          <w:color w:val="000000"/>
          <w:lang w:val="az-Latn-AZ"/>
        </w:rPr>
        <w:t xml:space="preserve"> il, № 114</w:t>
      </w:r>
      <w:r w:rsidRPr="00D063DB">
        <w:rPr>
          <w:rFonts w:ascii="Palatino Linotype" w:hAnsi="Palatino Linotype"/>
          <w:b/>
          <w:lang w:val="az-Latn-AZ" w:eastAsia="en-GB"/>
        </w:rPr>
        <w:t xml:space="preserve">, Azərbaycan Respublikasının Qanunvericilik Toplusu, 2023-cü il, № </w:t>
      </w:r>
      <w:r>
        <w:rPr>
          <w:rFonts w:ascii="Palatino Linotype" w:hAnsi="Palatino Linotype"/>
          <w:b/>
          <w:lang w:val="az-Latn-AZ" w:eastAsia="en-GB"/>
        </w:rPr>
        <w:t>5</w:t>
      </w:r>
      <w:r w:rsidRPr="00D063DB">
        <w:rPr>
          <w:rFonts w:ascii="Palatino Linotype" w:hAnsi="Palatino Linotype"/>
          <w:b/>
          <w:lang w:val="az-Latn-AZ" w:eastAsia="en-GB"/>
        </w:rPr>
        <w:t xml:space="preserve">, maddə </w:t>
      </w:r>
      <w:r>
        <w:rPr>
          <w:rFonts w:ascii="Palatino Linotype" w:hAnsi="Palatino Linotype"/>
          <w:b/>
          <w:lang w:val="az-Latn-AZ" w:eastAsia="en-GB"/>
        </w:rPr>
        <w:t>6</w:t>
      </w:r>
      <w:r w:rsidRPr="00893AA6">
        <w:rPr>
          <w:rFonts w:ascii="Palatino Linotype" w:hAnsi="Palatino Linotype"/>
          <w:b/>
          <w:lang w:val="az-Latn-AZ" w:eastAsia="en-GB"/>
        </w:rPr>
        <w:t>2</w:t>
      </w:r>
      <w:r>
        <w:rPr>
          <w:rFonts w:ascii="Palatino Linotype" w:hAnsi="Palatino Linotype"/>
          <w:b/>
          <w:lang w:val="az-Latn-AZ" w:eastAsia="en-GB"/>
        </w:rPr>
        <w:t>7</w:t>
      </w:r>
      <w:r w:rsidRPr="002F43C2">
        <w:rPr>
          <w:rFonts w:ascii="Palatino Linotype" w:hAnsi="Palatino Linotype"/>
          <w:b/>
          <w:color w:val="000000"/>
          <w:lang w:val="az-Latn-AZ"/>
        </w:rPr>
        <w:t xml:space="preserve">) </w:t>
      </w:r>
      <w:r w:rsidRPr="002F43C2">
        <w:rPr>
          <w:rFonts w:ascii="Palatino Linotype" w:hAnsi="Palatino Linotype"/>
          <w:color w:val="000000"/>
          <w:lang w:val="az-Latn-AZ"/>
        </w:rPr>
        <w:t xml:space="preserve">ilə </w:t>
      </w:r>
      <w:r w:rsidRPr="002F43C2">
        <w:rPr>
          <w:rFonts w:ascii="Palatino Linotype" w:hAnsi="Palatino Linotype"/>
          <w:lang w:val="az-Latn-AZ"/>
        </w:rPr>
        <w:t>13.3-cü maddənin ikinci cümləsi üçüncü cümlə hesab edilsin və həmin maddəyə yeni məzmunda ikinci cümlə əlavə edilmişdir.</w:t>
      </w:r>
    </w:p>
  </w:endnote>
  <w:endnote w:id="15">
    <w:p w14:paraId="5EF0DCE1" w14:textId="4DFD3B69" w:rsidR="001C50AA" w:rsidRPr="00300A53" w:rsidRDefault="001C50AA" w:rsidP="00300A53">
      <w:pPr>
        <w:spacing w:after="0" w:line="240" w:lineRule="auto"/>
        <w:ind w:firstLine="567"/>
        <w:jc w:val="both"/>
        <w:rPr>
          <w:rFonts w:ascii="Palatino Linotype" w:hAnsi="Palatino Linotype"/>
          <w:sz w:val="20"/>
          <w:szCs w:val="20"/>
          <w:lang w:val="az-Latn-AZ"/>
        </w:rPr>
      </w:pPr>
      <w:r w:rsidRPr="00300A53">
        <w:rPr>
          <w:rStyle w:val="a8"/>
          <w:rFonts w:ascii="Palatino Linotype" w:hAnsi="Palatino Linotype"/>
          <w:b/>
          <w:color w:val="0000FF"/>
          <w:sz w:val="20"/>
          <w:szCs w:val="20"/>
        </w:rPr>
        <w:endnoteRef/>
      </w:r>
      <w:r w:rsidRPr="00300A53">
        <w:rPr>
          <w:lang w:val="az-Latn-AZ"/>
        </w:rPr>
        <w:t xml:space="preserve"> </w:t>
      </w:r>
      <w:hyperlink r:id="rId17" w:tgtFrame="_blank" w:tooltip="2 may 2023-cü il tarixli 864-VIQD nömrəli Azərbaycan Respublikasının Qanunu" w:history="1">
        <w:r w:rsidRPr="00300A53">
          <w:rPr>
            <w:rStyle w:val="a3"/>
            <w:rFonts w:ascii="Palatino Linotype" w:hAnsi="Palatino Linotype"/>
            <w:sz w:val="20"/>
            <w:szCs w:val="20"/>
            <w:lang w:val="az-Latn-AZ"/>
          </w:rPr>
          <w:t xml:space="preserve">2 may 2023-cü il tarixli </w:t>
        </w:r>
        <w:r w:rsidRPr="00300A53">
          <w:rPr>
            <w:rStyle w:val="a3"/>
            <w:rFonts w:ascii="Palatino Linotype" w:hAnsi="Palatino Linotype"/>
            <w:b/>
            <w:sz w:val="20"/>
            <w:szCs w:val="20"/>
            <w:lang w:val="az-Latn-AZ"/>
          </w:rPr>
          <w:t>864-VIQD</w:t>
        </w:r>
        <w:r w:rsidRPr="00300A53">
          <w:rPr>
            <w:rStyle w:val="a3"/>
            <w:rFonts w:ascii="Palatino Linotype" w:hAnsi="Palatino Linotype"/>
            <w:sz w:val="20"/>
            <w:szCs w:val="20"/>
            <w:lang w:val="az-Latn-AZ"/>
          </w:rPr>
          <w:t xml:space="preserve"> </w:t>
        </w:r>
        <w:r w:rsidRPr="00300A53">
          <w:rPr>
            <w:rStyle w:val="a3"/>
            <w:rFonts w:ascii="Palatino Linotype" w:hAnsi="Palatino Linotype"/>
            <w:sz w:val="20"/>
            <w:szCs w:val="20"/>
            <w:shd w:val="clear" w:color="auto" w:fill="FFFFFF"/>
            <w:lang w:val="az-Latn-AZ"/>
          </w:rPr>
          <w:t>nömrəli</w:t>
        </w:r>
      </w:hyperlink>
      <w:r w:rsidRPr="00300A53">
        <w:rPr>
          <w:rFonts w:ascii="Palatino Linotype" w:hAnsi="Palatino Linotype"/>
          <w:sz w:val="20"/>
          <w:szCs w:val="20"/>
          <w:lang w:val="az-Latn-AZ"/>
        </w:rPr>
        <w:t xml:space="preserve"> </w:t>
      </w:r>
      <w:r w:rsidRPr="00300A53">
        <w:rPr>
          <w:rFonts w:ascii="Palatino Linotype" w:hAnsi="Palatino Linotype"/>
          <w:color w:val="000000"/>
          <w:sz w:val="20"/>
          <w:szCs w:val="20"/>
          <w:lang w:val="az-Latn-AZ"/>
        </w:rPr>
        <w:t xml:space="preserve">Azərbaycan Respublikasının Qanunu </w:t>
      </w:r>
      <w:r w:rsidRPr="00300A53">
        <w:rPr>
          <w:rFonts w:ascii="Palatino Linotype" w:hAnsi="Palatino Linotype"/>
          <w:b/>
          <w:color w:val="000000"/>
          <w:sz w:val="20"/>
          <w:szCs w:val="20"/>
          <w:lang w:val="az-Latn-AZ"/>
        </w:rPr>
        <w:t>(</w:t>
      </w:r>
      <w:r w:rsidRPr="00300A53">
        <w:rPr>
          <w:rFonts w:ascii="Palatino Linotype" w:hAnsi="Palatino Linotype"/>
          <w:b/>
          <w:bCs/>
          <w:sz w:val="20"/>
          <w:szCs w:val="20"/>
          <w:lang w:val="az-Latn-AZ"/>
        </w:rPr>
        <w:t>Azərbaycan Dövlət İnformasiya Agentliyinin (AZƏRTAC-ın) rəsmi internet saytı,</w:t>
      </w:r>
      <w:r w:rsidRPr="00300A53">
        <w:rPr>
          <w:rFonts w:ascii="Palatino Linotype" w:hAnsi="Palatino Linotype"/>
          <w:b/>
          <w:color w:val="000000"/>
          <w:sz w:val="20"/>
          <w:szCs w:val="20"/>
          <w:lang w:val="az-Latn-AZ"/>
        </w:rPr>
        <w:t xml:space="preserve"> 31 may</w:t>
      </w:r>
      <w:r w:rsidRPr="00300A53">
        <w:rPr>
          <w:rFonts w:ascii="Palatino Linotype" w:hAnsi="Palatino Linotype"/>
          <w:b/>
          <w:sz w:val="20"/>
          <w:szCs w:val="20"/>
          <w:lang w:val="az-Latn-AZ"/>
        </w:rPr>
        <w:t xml:space="preserve"> 2023-cü</w:t>
      </w:r>
      <w:r w:rsidRPr="00300A53">
        <w:rPr>
          <w:rFonts w:ascii="Palatino Linotype" w:hAnsi="Palatino Linotype"/>
          <w:b/>
          <w:bCs/>
          <w:color w:val="000000"/>
          <w:sz w:val="20"/>
          <w:szCs w:val="20"/>
          <w:lang w:val="az-Latn-AZ"/>
        </w:rPr>
        <w:t xml:space="preserve"> il, “Azərbaycan” qəzeti, 1 iyun</w:t>
      </w:r>
      <w:r w:rsidRPr="00300A53">
        <w:rPr>
          <w:rFonts w:ascii="Palatino Linotype" w:hAnsi="Palatino Linotype"/>
          <w:b/>
          <w:sz w:val="20"/>
          <w:szCs w:val="20"/>
          <w:lang w:val="az-Latn-AZ"/>
        </w:rPr>
        <w:t xml:space="preserve"> 2023-cü</w:t>
      </w:r>
      <w:r w:rsidRPr="00300A53">
        <w:rPr>
          <w:rFonts w:ascii="Palatino Linotype" w:hAnsi="Palatino Linotype"/>
          <w:b/>
          <w:bCs/>
          <w:color w:val="000000"/>
          <w:sz w:val="20"/>
          <w:szCs w:val="20"/>
          <w:lang w:val="az-Latn-AZ"/>
        </w:rPr>
        <w:t xml:space="preserve"> il, № 114</w:t>
      </w:r>
      <w:r w:rsidRPr="00D063DB">
        <w:rPr>
          <w:rFonts w:ascii="Palatino Linotype" w:hAnsi="Palatino Linotype"/>
          <w:b/>
          <w:sz w:val="20"/>
          <w:szCs w:val="20"/>
          <w:lang w:val="az-Latn-AZ" w:eastAsia="en-GB"/>
        </w:rPr>
        <w:t xml:space="preserve">, Azərbaycan Respublikasının Qanunvericilik Toplusu, 2023-cü il, № </w:t>
      </w:r>
      <w:r>
        <w:rPr>
          <w:rFonts w:ascii="Palatino Linotype" w:hAnsi="Palatino Linotype"/>
          <w:b/>
          <w:sz w:val="20"/>
          <w:szCs w:val="20"/>
          <w:lang w:val="az-Latn-AZ" w:eastAsia="en-GB"/>
        </w:rPr>
        <w:t>5</w:t>
      </w:r>
      <w:r w:rsidRPr="00D063DB">
        <w:rPr>
          <w:rFonts w:ascii="Palatino Linotype" w:hAnsi="Palatino Linotype"/>
          <w:b/>
          <w:sz w:val="20"/>
          <w:szCs w:val="20"/>
          <w:lang w:val="az-Latn-AZ" w:eastAsia="en-GB"/>
        </w:rPr>
        <w:t xml:space="preserve">, maddə </w:t>
      </w:r>
      <w:r>
        <w:rPr>
          <w:rFonts w:ascii="Palatino Linotype" w:hAnsi="Palatino Linotype"/>
          <w:b/>
          <w:sz w:val="20"/>
          <w:szCs w:val="20"/>
          <w:lang w:val="az-Latn-AZ" w:eastAsia="en-GB"/>
        </w:rPr>
        <w:t>6</w:t>
      </w:r>
      <w:r w:rsidRPr="00893AA6">
        <w:rPr>
          <w:rFonts w:ascii="Palatino Linotype" w:hAnsi="Palatino Linotype"/>
          <w:b/>
          <w:sz w:val="20"/>
          <w:szCs w:val="20"/>
          <w:lang w:val="az-Latn-AZ" w:eastAsia="en-GB"/>
        </w:rPr>
        <w:t>2</w:t>
      </w:r>
      <w:r>
        <w:rPr>
          <w:rFonts w:ascii="Palatino Linotype" w:hAnsi="Palatino Linotype"/>
          <w:b/>
          <w:sz w:val="20"/>
          <w:szCs w:val="20"/>
          <w:lang w:val="az-Latn-AZ" w:eastAsia="en-GB"/>
        </w:rPr>
        <w:t>7</w:t>
      </w:r>
      <w:r w:rsidRPr="00300A53">
        <w:rPr>
          <w:rFonts w:ascii="Palatino Linotype" w:hAnsi="Palatino Linotype"/>
          <w:b/>
          <w:color w:val="000000"/>
          <w:sz w:val="20"/>
          <w:szCs w:val="20"/>
          <w:lang w:val="az-Latn-AZ"/>
        </w:rPr>
        <w:t xml:space="preserve">) </w:t>
      </w:r>
      <w:r w:rsidRPr="00300A53">
        <w:rPr>
          <w:rFonts w:ascii="Palatino Linotype" w:hAnsi="Palatino Linotype"/>
          <w:color w:val="000000"/>
          <w:sz w:val="20"/>
          <w:szCs w:val="20"/>
          <w:lang w:val="az-Latn-AZ"/>
        </w:rPr>
        <w:t xml:space="preserve">ilə </w:t>
      </w:r>
      <w:r w:rsidRPr="00300A53">
        <w:rPr>
          <w:rFonts w:ascii="Palatino Linotype" w:hAnsi="Palatino Linotype"/>
          <w:sz w:val="20"/>
          <w:szCs w:val="20"/>
          <w:lang w:val="az-Latn-AZ"/>
        </w:rPr>
        <w:t>13.4-cü maddənin birinci cümləsi yeni redaksiyada verilmişdir.</w:t>
      </w:r>
    </w:p>
    <w:p w14:paraId="762E1CB2" w14:textId="19110408" w:rsidR="001C50AA" w:rsidRPr="00300A53" w:rsidRDefault="001C50AA" w:rsidP="00300A53">
      <w:pPr>
        <w:pStyle w:val="a7"/>
        <w:spacing w:after="0" w:line="240" w:lineRule="auto"/>
        <w:rPr>
          <w:rFonts w:ascii="Palatino Linotype" w:hAnsi="Palatino Linotype"/>
          <w:lang w:val="az-Latn-AZ"/>
        </w:rPr>
      </w:pPr>
      <w:r w:rsidRPr="00300A53">
        <w:rPr>
          <w:rFonts w:ascii="Palatino Linotype" w:hAnsi="Palatino Linotype"/>
          <w:lang w:val="az-Latn-AZ"/>
        </w:rPr>
        <w:t>əvvəlki redaksiyada deyilirdi:.</w:t>
      </w:r>
    </w:p>
    <w:p w14:paraId="7EFF0934" w14:textId="3CD46F5D" w:rsidR="001C50AA" w:rsidRDefault="001C50AA" w:rsidP="00300A53">
      <w:pPr>
        <w:pStyle w:val="a7"/>
        <w:spacing w:after="0" w:line="240" w:lineRule="auto"/>
        <w:ind w:firstLine="567"/>
        <w:rPr>
          <w:rFonts w:ascii="Palatino Linotype" w:hAnsi="Palatino Linotype" w:cs="Segoe UI"/>
          <w:strike/>
          <w:lang w:val="az-Latn-AZ"/>
        </w:rPr>
      </w:pPr>
      <w:r w:rsidRPr="00300A53">
        <w:rPr>
          <w:rFonts w:ascii="Palatino Linotype" w:hAnsi="Palatino Linotype" w:cs="Segoe UI"/>
          <w:strike/>
          <w:lang w:val="az-Latn-AZ"/>
        </w:rPr>
        <w:t>Nikaha daxil olmaq istəyən şəxslərin tibbi müayinədən keçdiklərini təsdiq edən arayış onların müvafiq icra hakimiyyəti orqanına nikaha daxil olmaq barədə verdikləri ərizəyə əlavə olunur.</w:t>
      </w:r>
    </w:p>
    <w:p w14:paraId="20C8C789" w14:textId="77777777" w:rsidR="001C50AA" w:rsidRPr="00300A53" w:rsidRDefault="001C50AA" w:rsidP="00300A53">
      <w:pPr>
        <w:pStyle w:val="a7"/>
        <w:spacing w:after="0" w:line="240" w:lineRule="auto"/>
        <w:rPr>
          <w:lang w:val="az-Latn-AZ"/>
        </w:rPr>
      </w:pPr>
    </w:p>
  </w:endnote>
  <w:endnote w:id="16">
    <w:p w14:paraId="20BB28C6" w14:textId="073D0614" w:rsidR="001C50AA" w:rsidRPr="00E97F3E" w:rsidRDefault="001C50AA" w:rsidP="00E97F3E">
      <w:pPr>
        <w:pStyle w:val="a7"/>
        <w:ind w:firstLine="567"/>
        <w:jc w:val="both"/>
        <w:rPr>
          <w:rFonts w:ascii="Palatino Linotype" w:hAnsi="Palatino Linotype"/>
          <w:lang w:val="az-Latn-AZ"/>
        </w:rPr>
      </w:pPr>
      <w:r w:rsidRPr="00E97F3E">
        <w:rPr>
          <w:rStyle w:val="a8"/>
          <w:rFonts w:ascii="Palatino Linotype" w:hAnsi="Palatino Linotype"/>
          <w:b/>
          <w:bCs/>
          <w:color w:val="0000FF"/>
        </w:rPr>
        <w:endnoteRef/>
      </w:r>
      <w:r w:rsidRPr="00E97F3E">
        <w:rPr>
          <w:rFonts w:ascii="Palatino Linotype" w:hAnsi="Palatino Linotype"/>
          <w:lang w:val="az-Latn-AZ"/>
        </w:rPr>
        <w:t xml:space="preserve"> </w:t>
      </w:r>
      <w:hyperlink r:id="rId18" w:tgtFrame="_blank" w:tooltip="25 iyun 2024-cü il tarixli 1188-VIQD nömrəli Azərbaycan Respublikasının Qanunu" w:history="1">
        <w:r w:rsidRPr="008A62DB">
          <w:rPr>
            <w:rStyle w:val="a3"/>
            <w:rFonts w:ascii="Palatino Linotype" w:hAnsi="Palatino Linotype"/>
            <w:lang w:val="az-Latn-AZ"/>
          </w:rPr>
          <w:t xml:space="preserve">25 iyun 2024-cü il tarixli </w:t>
        </w:r>
        <w:r w:rsidRPr="008A62DB">
          <w:rPr>
            <w:rStyle w:val="a3"/>
            <w:rFonts w:ascii="Palatino Linotype" w:hAnsi="Palatino Linotype"/>
            <w:b/>
            <w:bCs/>
            <w:lang w:val="az-Latn-AZ"/>
          </w:rPr>
          <w:t>1188-VIQD</w:t>
        </w:r>
        <w:r w:rsidRPr="008A62DB">
          <w:rPr>
            <w:rStyle w:val="a3"/>
            <w:rFonts w:ascii="Palatino Linotype" w:hAnsi="Palatino Linotype"/>
            <w:lang w:val="az-Latn-AZ"/>
          </w:rPr>
          <w:t xml:space="preserve"> nömrəli</w:t>
        </w:r>
      </w:hyperlink>
      <w:r w:rsidRPr="00E97F3E">
        <w:rPr>
          <w:rFonts w:ascii="Palatino Linotype" w:hAnsi="Palatino Linotype"/>
          <w:color w:val="000000"/>
          <w:lang w:val="az-Latn-AZ"/>
        </w:rPr>
        <w:t xml:space="preserve"> </w:t>
      </w:r>
      <w:r w:rsidRPr="00E97F3E">
        <w:rPr>
          <w:rFonts w:ascii="Palatino Linotype" w:hAnsi="Palatino Linotype"/>
          <w:b/>
          <w:color w:val="000000"/>
          <w:lang w:val="az-Latn-AZ"/>
        </w:rPr>
        <w:t>(</w:t>
      </w:r>
      <w:r w:rsidRPr="00E97F3E">
        <w:rPr>
          <w:rFonts w:ascii="Palatino Linotype" w:hAnsi="Palatino Linotype"/>
          <w:b/>
          <w:lang w:val="az-Latn-AZ"/>
        </w:rPr>
        <w:t>Azərbaycan Dövlət İnformasiya Agentliyinin (AZƏRTAC-ın) rəsmi internet saytı</w:t>
      </w:r>
      <w:r w:rsidRPr="00E97F3E">
        <w:rPr>
          <w:rFonts w:ascii="Palatino Linotype" w:hAnsi="Palatino Linotype"/>
          <w:b/>
          <w:color w:val="000000"/>
          <w:lang w:val="az-Latn-AZ"/>
        </w:rPr>
        <w:t>, 1</w:t>
      </w:r>
      <w:r w:rsidRPr="00E97F3E">
        <w:rPr>
          <w:rFonts w:ascii="Palatino Linotype" w:hAnsi="Palatino Linotype"/>
          <w:b/>
          <w:lang w:val="az-Latn-AZ"/>
        </w:rPr>
        <w:t>6 iyul 2024-cü il</w:t>
      </w:r>
      <w:r w:rsidRPr="00E97F3E">
        <w:rPr>
          <w:rFonts w:ascii="Palatino Linotype" w:hAnsi="Palatino Linotype"/>
          <w:b/>
          <w:bCs/>
          <w:color w:val="000000"/>
          <w:lang w:val="az-Latn-AZ"/>
        </w:rPr>
        <w:t>, “</w:t>
      </w:r>
      <w:r w:rsidRPr="00E97F3E">
        <w:rPr>
          <w:rFonts w:ascii="Palatino Linotype" w:hAnsi="Palatino Linotype"/>
          <w:b/>
          <w:lang w:val="az-Latn-AZ"/>
        </w:rPr>
        <w:t>Azərbaycan</w:t>
      </w:r>
      <w:r w:rsidRPr="00E97F3E">
        <w:rPr>
          <w:rFonts w:ascii="Palatino Linotype" w:hAnsi="Palatino Linotype"/>
          <w:b/>
          <w:bCs/>
          <w:color w:val="000000"/>
          <w:lang w:val="az-Latn-AZ"/>
        </w:rPr>
        <w:t>” qəzeti, 1</w:t>
      </w:r>
      <w:r w:rsidRPr="00E97F3E">
        <w:rPr>
          <w:rFonts w:ascii="Palatino Linotype" w:hAnsi="Palatino Linotype"/>
          <w:b/>
          <w:lang w:val="az-Latn-AZ"/>
        </w:rPr>
        <w:t>7 iyun 2024-cü il</w:t>
      </w:r>
      <w:r w:rsidRPr="00E97F3E">
        <w:rPr>
          <w:rFonts w:ascii="Palatino Linotype" w:hAnsi="Palatino Linotype"/>
          <w:b/>
          <w:bCs/>
          <w:color w:val="000000"/>
          <w:lang w:val="az-Latn-AZ"/>
        </w:rPr>
        <w:t>, № 148</w:t>
      </w:r>
      <w:r w:rsidRPr="00627532">
        <w:rPr>
          <w:rFonts w:ascii="Palatino Linotype" w:hAnsi="Palatino Linotype"/>
          <w:b/>
          <w:bCs/>
          <w:color w:val="000000"/>
          <w:lang w:val="az-Latn-AZ"/>
        </w:rPr>
        <w:t>,</w:t>
      </w:r>
      <w:r w:rsidRPr="00627532">
        <w:rPr>
          <w:rFonts w:ascii="Palatino Linotype" w:hAnsi="Palatino Linotype"/>
          <w:b/>
          <w:lang w:val="az-Latn-AZ" w:eastAsia="en-GB"/>
        </w:rPr>
        <w:t xml:space="preserve"> Azərbaycan Respublikasının Qanunvericilik Toplusu, 2024-cü il, №7, maddə 76</w:t>
      </w:r>
      <w:r w:rsidRPr="00627532">
        <w:rPr>
          <w:rFonts w:ascii="Palatino Linotype" w:hAnsi="Palatino Linotype"/>
          <w:b/>
          <w:lang w:val="az-Latn-AZ"/>
        </w:rPr>
        <w:t>5</w:t>
      </w:r>
      <w:r w:rsidRPr="00E97F3E">
        <w:rPr>
          <w:rFonts w:ascii="Palatino Linotype" w:hAnsi="Palatino Linotype"/>
          <w:b/>
          <w:color w:val="000000"/>
          <w:lang w:val="az-Latn-AZ"/>
        </w:rPr>
        <w:t xml:space="preserve">) </w:t>
      </w:r>
      <w:r w:rsidRPr="00E97F3E">
        <w:rPr>
          <w:rFonts w:ascii="Palatino Linotype" w:hAnsi="Palatino Linotype"/>
          <w:bCs/>
          <w:color w:val="000000"/>
          <w:lang w:val="az-Latn-AZ"/>
        </w:rPr>
        <w:t xml:space="preserve">ilə </w:t>
      </w:r>
      <w:r w:rsidRPr="00E97F3E">
        <w:rPr>
          <w:rFonts w:ascii="Palatino Linotype" w:hAnsi="Palatino Linotype"/>
          <w:lang w:val="az-Latn-AZ"/>
        </w:rPr>
        <w:t>yeni məzmunda 13.5-1-ci və 13.5-2-ci maddələr əlavə edilmişdir.</w:t>
      </w:r>
    </w:p>
    <w:p w14:paraId="0F87AB7C" w14:textId="77777777" w:rsidR="001C50AA" w:rsidRPr="00E97F3E" w:rsidRDefault="001C50AA">
      <w:pPr>
        <w:pStyle w:val="a7"/>
        <w:rPr>
          <w:lang w:val="az-Latn-AZ"/>
        </w:rPr>
      </w:pPr>
    </w:p>
  </w:endnote>
  <w:endnote w:id="17">
    <w:p w14:paraId="58FECCD1" w14:textId="77777777" w:rsidR="001C50AA" w:rsidRPr="009D5316" w:rsidRDefault="001C50AA" w:rsidP="009D5316">
      <w:pPr>
        <w:pStyle w:val="a7"/>
        <w:spacing w:after="0" w:line="240" w:lineRule="auto"/>
        <w:ind w:firstLine="539"/>
        <w:jc w:val="both"/>
        <w:rPr>
          <w:rFonts w:ascii="Palatino Linotype" w:hAnsi="Palatino Linotype"/>
          <w:lang w:val="az-Latn-AZ"/>
        </w:rPr>
      </w:pPr>
      <w:r w:rsidRPr="009D5316">
        <w:rPr>
          <w:rStyle w:val="a8"/>
          <w:rFonts w:ascii="Palatino Linotype" w:hAnsi="Palatino Linotype"/>
          <w:b/>
          <w:color w:val="0000FF"/>
          <w:lang w:val="az-Latn-AZ"/>
        </w:rPr>
        <w:t>KMQ1</w:t>
      </w:r>
      <w:r w:rsidRPr="009D5316">
        <w:rPr>
          <w:rFonts w:ascii="Palatino Linotype" w:hAnsi="Palatino Linotype"/>
          <w:lang w:val="az-Latn-AZ"/>
        </w:rPr>
        <w:t xml:space="preserve"> Azərbaycan Respublikası Ailə Məcəlləsinin 17.2.3-cü maddəsinin və 182-ci maddəsinin bəzi müddəalarının Azərbaycan Respublikası Konstitusiyasının 60-cı maddəsinin I hissəsinə uyğunluğunun yoxlanılmasına dair </w:t>
      </w:r>
      <w:r w:rsidRPr="009D5316">
        <w:rPr>
          <w:rFonts w:ascii="Palatino Linotype" w:hAnsi="Palatino Linotype"/>
          <w:b/>
          <w:lang w:val="az-Latn-AZ"/>
        </w:rPr>
        <w:t xml:space="preserve">(Azərbaycan Respublikası Konstitusiya Məhkəməsinin 7 iyul 2013-cü il tarixli qərarı) </w:t>
      </w:r>
      <w:r w:rsidRPr="009D5316">
        <w:rPr>
          <w:rFonts w:ascii="Palatino Linotype" w:hAnsi="Palatino Linotype"/>
          <w:lang w:val="az-Latn-AZ"/>
        </w:rPr>
        <w:t xml:space="preserve">– </w:t>
      </w:r>
      <w:r w:rsidRPr="009D5316">
        <w:rPr>
          <w:rFonts w:ascii="Palatino Linotype" w:hAnsi="Palatino Linotype"/>
          <w:b/>
          <w:lang w:val="az-Latn-AZ"/>
        </w:rPr>
        <w:t xml:space="preserve">(“Respublika” qəzeti, 20 iyul 2013-cü il, №156) </w:t>
      </w:r>
      <w:r w:rsidRPr="009D5316">
        <w:rPr>
          <w:rFonts w:ascii="Palatino Linotype" w:hAnsi="Palatino Linotype"/>
          <w:lang w:val="az-Latn-AZ"/>
        </w:rPr>
        <w:t>ilə</w:t>
      </w:r>
      <w:r w:rsidRPr="009D5316">
        <w:rPr>
          <w:rFonts w:ascii="Palatino Linotype" w:hAnsi="Palatino Linotype"/>
          <w:b/>
          <w:lang w:val="az-Latn-AZ"/>
        </w:rPr>
        <w:t xml:space="preserve"> </w:t>
      </w:r>
      <w:r w:rsidRPr="009D5316">
        <w:rPr>
          <w:rFonts w:ascii="Palatino Linotype" w:hAnsi="Palatino Linotype"/>
          <w:lang w:val="az-Latn-AZ"/>
        </w:rPr>
        <w:t>Nikahın pozulmasının qeydə alınması qaydalarını müəyyən edən Azərbaycan Respublikası Ailə Məcəlləsinin 182.1-ci maddəsinin “</w:t>
      </w:r>
      <w:r w:rsidRPr="009D5316">
        <w:rPr>
          <w:rFonts w:ascii="Palatino Linotype" w:hAnsi="Palatino Linotype"/>
          <w:b/>
          <w:lang w:val="az-Latn-AZ"/>
        </w:rPr>
        <w:t>yaxud da arvadın (ərin) azı 3 il müddətinə azadlıqdan məhrum edilməyə məhkum olunduğu barədə hökmdən çıxarışı</w:t>
      </w:r>
      <w:r w:rsidRPr="009D5316">
        <w:rPr>
          <w:rFonts w:ascii="Palatino Linotype" w:hAnsi="Palatino Linotype"/>
          <w:lang w:val="az-Latn-AZ"/>
        </w:rPr>
        <w:t>” müddəası qüvvədən düşmüş hesab edilmişdir.</w:t>
      </w:r>
    </w:p>
    <w:p w14:paraId="420465A9"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18">
    <w:p w14:paraId="3DBCE846" w14:textId="77777777" w:rsidR="001C50AA" w:rsidRPr="009D5316" w:rsidRDefault="001C50AA" w:rsidP="009D5316">
      <w:pPr>
        <w:pStyle w:val="a7"/>
        <w:spacing w:after="0" w:line="240" w:lineRule="auto"/>
        <w:ind w:firstLine="539"/>
        <w:jc w:val="both"/>
        <w:rPr>
          <w:rFonts w:ascii="Palatino Linotype" w:hAnsi="Palatino Linotype" w:cs="A1Lat"/>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20 oktyabr 2006-cı il tarixli 168-IIIQD nömrəli Azərbaycan Respublikasının Qanunu (</w:t>
      </w:r>
      <w:r w:rsidRPr="009D5316">
        <w:rPr>
          <w:rFonts w:ascii="Palatino Linotype" w:hAnsi="Palatino Linotype"/>
          <w:b/>
          <w:lang w:val="az-Latn-AZ"/>
        </w:rPr>
        <w:t>Azərbaycan Respublikasının Qanunvericilik Toplusu, 2006-cı il, № 12, maddə 1006</w:t>
      </w:r>
      <w:r w:rsidRPr="009D5316">
        <w:rPr>
          <w:rFonts w:ascii="Palatino Linotype" w:hAnsi="Palatino Linotype"/>
          <w:lang w:val="az-Latn-AZ"/>
        </w:rPr>
        <w:t xml:space="preserve">) ilə </w:t>
      </w:r>
      <w:r w:rsidRPr="009D5316">
        <w:rPr>
          <w:rFonts w:ascii="Palatino Linotype" w:hAnsi="Palatino Linotype" w:cs="A1Lat"/>
          <w:lang w:val="az-Latn-AZ"/>
        </w:rPr>
        <w:t>17.3-cü maddə çıxarılmışdır.</w:t>
      </w:r>
    </w:p>
    <w:p w14:paraId="1327A424"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19">
    <w:p w14:paraId="60118DFC" w14:textId="06DCFB06" w:rsidR="001C50AA" w:rsidRPr="00E56375" w:rsidRDefault="001C50AA" w:rsidP="00E56375">
      <w:pPr>
        <w:pStyle w:val="a7"/>
        <w:ind w:firstLine="567"/>
        <w:jc w:val="both"/>
        <w:rPr>
          <w:rFonts w:ascii="Palatino Linotype" w:hAnsi="Palatino Linotype"/>
          <w:lang w:val="az-Latn-AZ"/>
        </w:rPr>
      </w:pPr>
      <w:r w:rsidRPr="00E56375">
        <w:rPr>
          <w:rStyle w:val="a8"/>
          <w:rFonts w:ascii="Palatino Linotype" w:hAnsi="Palatino Linotype"/>
          <w:b/>
          <w:color w:val="0000FF"/>
        </w:rPr>
        <w:endnoteRef/>
      </w:r>
      <w:r w:rsidRPr="00E56375">
        <w:rPr>
          <w:rFonts w:ascii="Palatino Linotype" w:hAnsi="Palatino Linotype"/>
          <w:lang w:val="az-Latn-AZ"/>
        </w:rPr>
        <w:t xml:space="preserve"> </w:t>
      </w:r>
      <w:hyperlink r:id="rId19" w:tgtFrame="_blank" w:tooltip="2 may 2023-cü il tarixli 864-VIQD nömrəli Azərbaycan Respublikasının Qanunu" w:history="1">
        <w:r w:rsidRPr="00E56375">
          <w:rPr>
            <w:rStyle w:val="a3"/>
            <w:rFonts w:ascii="Palatino Linotype" w:hAnsi="Palatino Linotype"/>
            <w:lang w:val="az-Latn-AZ"/>
          </w:rPr>
          <w:t xml:space="preserve">2 may 2023-cü il tarixli </w:t>
        </w:r>
        <w:r w:rsidRPr="00E56375">
          <w:rPr>
            <w:rStyle w:val="a3"/>
            <w:rFonts w:ascii="Palatino Linotype" w:hAnsi="Palatino Linotype"/>
            <w:b/>
            <w:lang w:val="az-Latn-AZ"/>
          </w:rPr>
          <w:t>864-VIQD</w:t>
        </w:r>
        <w:r w:rsidRPr="00E56375">
          <w:rPr>
            <w:rStyle w:val="a3"/>
            <w:rFonts w:ascii="Palatino Linotype" w:hAnsi="Palatino Linotype"/>
            <w:lang w:val="az-Latn-AZ"/>
          </w:rPr>
          <w:t xml:space="preserve"> </w:t>
        </w:r>
        <w:r w:rsidRPr="00E56375">
          <w:rPr>
            <w:rStyle w:val="a3"/>
            <w:rFonts w:ascii="Palatino Linotype" w:hAnsi="Palatino Linotype"/>
            <w:shd w:val="clear" w:color="auto" w:fill="FFFFFF"/>
            <w:lang w:val="az-Latn-AZ"/>
          </w:rPr>
          <w:t>nömrəli</w:t>
        </w:r>
      </w:hyperlink>
      <w:r w:rsidRPr="00E56375">
        <w:rPr>
          <w:rFonts w:ascii="Palatino Linotype" w:hAnsi="Palatino Linotype"/>
          <w:lang w:val="az-Latn-AZ"/>
        </w:rPr>
        <w:t xml:space="preserve"> </w:t>
      </w:r>
      <w:r w:rsidRPr="00E56375">
        <w:rPr>
          <w:rFonts w:ascii="Palatino Linotype" w:hAnsi="Palatino Linotype"/>
          <w:color w:val="000000"/>
          <w:lang w:val="az-Latn-AZ"/>
        </w:rPr>
        <w:t xml:space="preserve">Azərbaycan Respublikasının Qanunu </w:t>
      </w:r>
      <w:r w:rsidRPr="00E56375">
        <w:rPr>
          <w:rFonts w:ascii="Palatino Linotype" w:hAnsi="Palatino Linotype"/>
          <w:b/>
          <w:color w:val="000000"/>
          <w:lang w:val="az-Latn-AZ"/>
        </w:rPr>
        <w:t>(</w:t>
      </w:r>
      <w:r w:rsidRPr="00E56375">
        <w:rPr>
          <w:rFonts w:ascii="Palatino Linotype" w:hAnsi="Palatino Linotype"/>
          <w:b/>
          <w:bCs/>
          <w:lang w:val="az-Latn-AZ"/>
        </w:rPr>
        <w:t>Azərbaycan Dövlət İnformasiya Agentliyinin (AZƏRTAC-ın) rəsmi internet saytı,</w:t>
      </w:r>
      <w:r w:rsidRPr="00E56375">
        <w:rPr>
          <w:rFonts w:ascii="Palatino Linotype" w:hAnsi="Palatino Linotype"/>
          <w:b/>
          <w:color w:val="000000"/>
          <w:lang w:val="az-Latn-AZ"/>
        </w:rPr>
        <w:t xml:space="preserve"> 31 may</w:t>
      </w:r>
      <w:r w:rsidRPr="00E56375">
        <w:rPr>
          <w:rFonts w:ascii="Palatino Linotype" w:hAnsi="Palatino Linotype"/>
          <w:b/>
          <w:lang w:val="az-Latn-AZ"/>
        </w:rPr>
        <w:t xml:space="preserve"> 2023-cü</w:t>
      </w:r>
      <w:r w:rsidRPr="00E56375">
        <w:rPr>
          <w:rFonts w:ascii="Palatino Linotype" w:hAnsi="Palatino Linotype"/>
          <w:b/>
          <w:bCs/>
          <w:color w:val="000000"/>
          <w:lang w:val="az-Latn-AZ"/>
        </w:rPr>
        <w:t xml:space="preserve"> il, “Azərbaycan” qəzeti, 1 iyun</w:t>
      </w:r>
      <w:r w:rsidRPr="00E56375">
        <w:rPr>
          <w:rFonts w:ascii="Palatino Linotype" w:hAnsi="Palatino Linotype"/>
          <w:b/>
          <w:lang w:val="az-Latn-AZ"/>
        </w:rPr>
        <w:t xml:space="preserve"> 2023-cü</w:t>
      </w:r>
      <w:r w:rsidRPr="00E56375">
        <w:rPr>
          <w:rFonts w:ascii="Palatino Linotype" w:hAnsi="Palatino Linotype"/>
          <w:b/>
          <w:bCs/>
          <w:color w:val="000000"/>
          <w:lang w:val="az-Latn-AZ"/>
        </w:rPr>
        <w:t xml:space="preserve"> il, № 114</w:t>
      </w:r>
      <w:r w:rsidRPr="00D063DB">
        <w:rPr>
          <w:rFonts w:ascii="Palatino Linotype" w:hAnsi="Palatino Linotype"/>
          <w:b/>
          <w:lang w:val="az-Latn-AZ" w:eastAsia="en-GB"/>
        </w:rPr>
        <w:t xml:space="preserve">, Azərbaycan Respublikasının Qanunvericilik Toplusu, 2023-cü il, № </w:t>
      </w:r>
      <w:r>
        <w:rPr>
          <w:rFonts w:ascii="Palatino Linotype" w:hAnsi="Palatino Linotype"/>
          <w:b/>
          <w:lang w:val="az-Latn-AZ" w:eastAsia="en-GB"/>
        </w:rPr>
        <w:t>5</w:t>
      </w:r>
      <w:r w:rsidRPr="00D063DB">
        <w:rPr>
          <w:rFonts w:ascii="Palatino Linotype" w:hAnsi="Palatino Linotype"/>
          <w:b/>
          <w:lang w:val="az-Latn-AZ" w:eastAsia="en-GB"/>
        </w:rPr>
        <w:t xml:space="preserve">, maddə </w:t>
      </w:r>
      <w:r>
        <w:rPr>
          <w:rFonts w:ascii="Palatino Linotype" w:hAnsi="Palatino Linotype"/>
          <w:b/>
          <w:lang w:val="az-Latn-AZ" w:eastAsia="en-GB"/>
        </w:rPr>
        <w:t>6</w:t>
      </w:r>
      <w:r w:rsidRPr="00893AA6">
        <w:rPr>
          <w:rFonts w:ascii="Palatino Linotype" w:hAnsi="Palatino Linotype"/>
          <w:b/>
          <w:lang w:val="az-Latn-AZ" w:eastAsia="en-GB"/>
        </w:rPr>
        <w:t>2</w:t>
      </w:r>
      <w:r>
        <w:rPr>
          <w:rFonts w:ascii="Palatino Linotype" w:hAnsi="Palatino Linotype"/>
          <w:b/>
          <w:lang w:val="az-Latn-AZ" w:eastAsia="en-GB"/>
        </w:rPr>
        <w:t>7</w:t>
      </w:r>
      <w:r w:rsidRPr="00E56375">
        <w:rPr>
          <w:rFonts w:ascii="Palatino Linotype" w:hAnsi="Palatino Linotype"/>
          <w:b/>
          <w:color w:val="000000"/>
          <w:lang w:val="az-Latn-AZ"/>
        </w:rPr>
        <w:t xml:space="preserve">) </w:t>
      </w:r>
      <w:r w:rsidRPr="00E56375">
        <w:rPr>
          <w:rFonts w:ascii="Palatino Linotype" w:hAnsi="Palatino Linotype"/>
          <w:color w:val="000000"/>
          <w:lang w:val="az-Latn-AZ"/>
        </w:rPr>
        <w:t xml:space="preserve">ilə </w:t>
      </w:r>
      <w:r w:rsidRPr="00E56375">
        <w:rPr>
          <w:rFonts w:ascii="Palatino Linotype" w:hAnsi="Palatino Linotype"/>
          <w:lang w:val="az-Latn-AZ"/>
        </w:rPr>
        <w:t>23.3-cü maddədə “</w:t>
      </w:r>
      <w:r w:rsidRPr="00E56375">
        <w:rPr>
          <w:rFonts w:ascii="Palatino Linotype" w:hAnsi="Palatino Linotype"/>
          <w:b/>
          <w:lang w:val="az-Latn-AZ"/>
        </w:rPr>
        <w:t>qüvvəyə mindiyi gündən 3 gün müddətində məhkəmə bu qətnamədən çıxarışı müvafiq icra hakimiyyəti orqanına göndərməyə borcludur</w:t>
      </w:r>
      <w:r w:rsidRPr="00E56375">
        <w:rPr>
          <w:rFonts w:ascii="Palatino Linotype" w:hAnsi="Palatino Linotype"/>
          <w:lang w:val="az-Latn-AZ"/>
        </w:rPr>
        <w:t>” sözləri “</w:t>
      </w:r>
      <w:r w:rsidRPr="00E56375">
        <w:rPr>
          <w:rFonts w:ascii="Palatino Linotype" w:hAnsi="Palatino Linotype"/>
          <w:b/>
          <w:lang w:val="az-Latn-AZ"/>
        </w:rPr>
        <w:t>qüvvəyə mindikdən sonra həmin qətnamədən çıxarış dərhal hakim tərəfindən gücləndirilmiş elektron imza ilə təsdiqlənərək “Elektron məhkəmə” informasiya sistemi vasitəsilə müvafiq icra hakimiyyəti orqanının müəyyən etdiyi orqanın (qurumun) informasiya sisteminə ötürülür</w:t>
      </w:r>
      <w:r w:rsidRPr="00E56375">
        <w:rPr>
          <w:rFonts w:ascii="Palatino Linotype" w:hAnsi="Palatino Linotype"/>
          <w:lang w:val="az-Latn-AZ"/>
        </w:rPr>
        <w:t>” sözləri ilə əvəz edilmişdir.</w:t>
      </w:r>
    </w:p>
  </w:endnote>
  <w:endnote w:id="20">
    <w:p w14:paraId="72D0C354" w14:textId="77777777" w:rsidR="001C50AA" w:rsidRPr="009D5316" w:rsidRDefault="001C50AA" w:rsidP="009D5316">
      <w:pPr>
        <w:pStyle w:val="a7"/>
        <w:spacing w:after="0" w:line="240" w:lineRule="auto"/>
        <w:ind w:firstLine="539"/>
        <w:jc w:val="both"/>
        <w:rPr>
          <w:rFonts w:ascii="Palatino Linotype" w:hAnsi="Palatino Linotype" w:cs="Segoe UI"/>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w:t>
      </w:r>
      <w:hyperlink r:id="rId20" w:tgtFrame="_blank" w:tooltip="17 oktyabr 2014-cü il tarixli 1080-IVQD nömrəli Azərbaycan Respublikasının Qanunu" w:history="1">
        <w:r w:rsidRPr="009D5316">
          <w:rPr>
            <w:rStyle w:val="a3"/>
            <w:rFonts w:ascii="Palatino Linotype" w:hAnsi="Palatino Linotype"/>
            <w:lang w:val="az-Latn-AZ"/>
          </w:rPr>
          <w:t>17 oktyabr 2014-cü il</w:t>
        </w:r>
        <w:r w:rsidRPr="009D5316">
          <w:rPr>
            <w:rStyle w:val="a3"/>
            <w:rFonts w:ascii="Palatino Linotype" w:hAnsi="Palatino Linotype" w:cs="A1Lat"/>
            <w:lang w:val="az-Latn-AZ"/>
          </w:rPr>
          <w:t xml:space="preserve"> </w:t>
        </w:r>
        <w:r w:rsidRPr="009D5316">
          <w:rPr>
            <w:rStyle w:val="a3"/>
            <w:rFonts w:ascii="Palatino Linotype" w:hAnsi="Palatino Linotype"/>
            <w:lang w:val="az-Latn-AZ"/>
          </w:rPr>
          <w:t xml:space="preserve">tarixli </w:t>
        </w:r>
        <w:r w:rsidRPr="009D5316">
          <w:rPr>
            <w:rStyle w:val="a3"/>
            <w:rFonts w:ascii="Palatino Linotype" w:hAnsi="Palatino Linotype"/>
            <w:b/>
            <w:lang w:val="az-Latn-AZ"/>
          </w:rPr>
          <w:t xml:space="preserve">1080-IVQD </w:t>
        </w:r>
        <w:r w:rsidRPr="009D5316">
          <w:rPr>
            <w:rStyle w:val="a3"/>
            <w:rFonts w:ascii="Palatino Linotype" w:hAnsi="Palatino Linotype"/>
            <w:lang w:val="az-Latn-AZ"/>
          </w:rPr>
          <w:t>nömrəli</w:t>
        </w:r>
      </w:hyperlink>
      <w:r w:rsidRPr="009D5316">
        <w:rPr>
          <w:rFonts w:ascii="Palatino Linotype" w:hAnsi="Palatino Linotype"/>
          <w:lang w:val="az-Latn-AZ"/>
        </w:rPr>
        <w:t xml:space="preserve"> Azərbaycan Respublikasının Qanunu </w:t>
      </w:r>
      <w:r w:rsidRPr="009D5316">
        <w:rPr>
          <w:rFonts w:ascii="Palatino Linotype" w:hAnsi="Palatino Linotype"/>
          <w:b/>
          <w:lang w:val="az-Latn-AZ"/>
        </w:rPr>
        <w:t>(“Azərbaycan” qəzeti, 21 dekabr 2014-cü il, № 280, Az</w:t>
      </w:r>
      <w:r w:rsidRPr="009D5316">
        <w:rPr>
          <w:rFonts w:ascii="Palatino Linotype" w:hAnsi="Palatino Linotype" w:cs="Arial"/>
          <w:b/>
          <w:lang w:val="az-Latn-AZ"/>
        </w:rPr>
        <w:t>ə</w:t>
      </w:r>
      <w:r w:rsidRPr="009D5316">
        <w:rPr>
          <w:rFonts w:ascii="Palatino Linotype" w:hAnsi="Palatino Linotype" w:cs="Calibri"/>
          <w:b/>
          <w:lang w:val="az-Latn-AZ"/>
        </w:rPr>
        <w:t>rbaycan Respublikasının qanunvericilik toplusu, 2014-cü il, № 12, madd</w:t>
      </w:r>
      <w:r w:rsidRPr="009D5316">
        <w:rPr>
          <w:rFonts w:ascii="Palatino Linotype" w:hAnsi="Palatino Linotype" w:cs="Arial"/>
          <w:b/>
          <w:lang w:val="az-Latn-AZ"/>
        </w:rPr>
        <w:t>ə</w:t>
      </w:r>
      <w:r w:rsidRPr="009D5316">
        <w:rPr>
          <w:rFonts w:ascii="Palatino Linotype" w:hAnsi="Palatino Linotype" w:cs="Calibri"/>
          <w:b/>
          <w:lang w:val="az-Latn-AZ"/>
        </w:rPr>
        <w:t xml:space="preserve"> 1515</w:t>
      </w:r>
      <w:r w:rsidRPr="009D5316">
        <w:rPr>
          <w:rFonts w:ascii="Palatino Linotype" w:hAnsi="Palatino Linotype"/>
          <w:b/>
          <w:lang w:val="az-Latn-AZ"/>
        </w:rPr>
        <w:t xml:space="preserve">) </w:t>
      </w:r>
      <w:r w:rsidRPr="009D5316">
        <w:rPr>
          <w:rFonts w:ascii="Palatino Linotype" w:hAnsi="Palatino Linotype"/>
          <w:lang w:val="az-Latn-AZ"/>
        </w:rPr>
        <w:t xml:space="preserve">ilə </w:t>
      </w:r>
      <w:r w:rsidRPr="009D5316">
        <w:rPr>
          <w:rFonts w:ascii="Palatino Linotype" w:hAnsi="Palatino Linotype" w:cs="Segoe UI"/>
          <w:lang w:val="az-Latn-AZ"/>
        </w:rPr>
        <w:t>25-ci və 26.1.8-ci maddələrdə “</w:t>
      </w:r>
      <w:r w:rsidRPr="009D5316">
        <w:rPr>
          <w:rFonts w:ascii="Palatino Linotype" w:hAnsi="Palatino Linotype" w:cs="Segoe UI"/>
          <w:b/>
          <w:lang w:val="az-Latn-AZ"/>
        </w:rPr>
        <w:t>13.3-cü</w:t>
      </w:r>
      <w:r w:rsidRPr="009D5316">
        <w:rPr>
          <w:rFonts w:ascii="Palatino Linotype" w:hAnsi="Palatino Linotype" w:cs="Segoe UI"/>
          <w:lang w:val="az-Latn-AZ"/>
        </w:rPr>
        <w:t>” sözləri “</w:t>
      </w:r>
      <w:r w:rsidRPr="009D5316">
        <w:rPr>
          <w:rFonts w:ascii="Palatino Linotype" w:hAnsi="Palatino Linotype" w:cs="Segoe UI"/>
          <w:b/>
          <w:lang w:val="az-Latn-AZ"/>
        </w:rPr>
        <w:t>13.7-ci</w:t>
      </w:r>
      <w:r w:rsidRPr="009D5316">
        <w:rPr>
          <w:rFonts w:ascii="Palatino Linotype" w:hAnsi="Palatino Linotype" w:cs="Segoe UI"/>
          <w:lang w:val="az-Latn-AZ"/>
        </w:rPr>
        <w:t>” sözləri ilə əvəz edilmişdir.</w:t>
      </w:r>
    </w:p>
    <w:p w14:paraId="4DE26DF1" w14:textId="77777777" w:rsidR="001C50AA" w:rsidRPr="009D5316" w:rsidRDefault="001C50AA" w:rsidP="009D5316">
      <w:pPr>
        <w:pStyle w:val="a7"/>
        <w:spacing w:after="0" w:line="240" w:lineRule="auto"/>
        <w:rPr>
          <w:rFonts w:ascii="Palatino Linotype" w:hAnsi="Palatino Linotype"/>
          <w:lang w:val="az-Latn-AZ"/>
        </w:rPr>
      </w:pPr>
    </w:p>
  </w:endnote>
  <w:endnote w:id="21">
    <w:p w14:paraId="205A0E8D" w14:textId="6696BA6B" w:rsidR="001C50AA" w:rsidRPr="00E56375" w:rsidRDefault="001C50AA" w:rsidP="00E56375">
      <w:pPr>
        <w:spacing w:after="0" w:line="240" w:lineRule="auto"/>
        <w:ind w:firstLine="567"/>
        <w:jc w:val="both"/>
        <w:rPr>
          <w:rFonts w:ascii="Palatino Linotype" w:hAnsi="Palatino Linotype"/>
          <w:sz w:val="20"/>
          <w:szCs w:val="20"/>
          <w:lang w:val="az-Latn-AZ"/>
        </w:rPr>
      </w:pPr>
      <w:r w:rsidRPr="00E56375">
        <w:rPr>
          <w:rStyle w:val="a8"/>
          <w:rFonts w:ascii="Palatino Linotype" w:hAnsi="Palatino Linotype"/>
          <w:b/>
          <w:color w:val="0000FF"/>
          <w:sz w:val="20"/>
          <w:szCs w:val="20"/>
        </w:rPr>
        <w:endnoteRef/>
      </w:r>
      <w:r w:rsidRPr="00E56375">
        <w:rPr>
          <w:lang w:val="az-Latn-AZ"/>
        </w:rPr>
        <w:t xml:space="preserve"> </w:t>
      </w:r>
      <w:hyperlink r:id="rId21" w:tgtFrame="_blank" w:tooltip="2 may 2023-cü il tarixli 864-VIQD nömrəli Azərbaycan Respublikasının Qanunu" w:history="1">
        <w:r w:rsidRPr="00E56375">
          <w:rPr>
            <w:rStyle w:val="a3"/>
            <w:rFonts w:ascii="Palatino Linotype" w:hAnsi="Palatino Linotype"/>
            <w:sz w:val="20"/>
            <w:szCs w:val="20"/>
            <w:lang w:val="az-Latn-AZ"/>
          </w:rPr>
          <w:t xml:space="preserve">2 may 2023-cü il tarixli </w:t>
        </w:r>
        <w:r w:rsidRPr="00E56375">
          <w:rPr>
            <w:rStyle w:val="a3"/>
            <w:rFonts w:ascii="Palatino Linotype" w:hAnsi="Palatino Linotype"/>
            <w:b/>
            <w:sz w:val="20"/>
            <w:szCs w:val="20"/>
            <w:lang w:val="az-Latn-AZ"/>
          </w:rPr>
          <w:t>864-VIQD</w:t>
        </w:r>
        <w:r w:rsidRPr="00E56375">
          <w:rPr>
            <w:rStyle w:val="a3"/>
            <w:rFonts w:ascii="Palatino Linotype" w:hAnsi="Palatino Linotype"/>
            <w:sz w:val="20"/>
            <w:szCs w:val="20"/>
            <w:lang w:val="az-Latn-AZ"/>
          </w:rPr>
          <w:t xml:space="preserve"> </w:t>
        </w:r>
        <w:r w:rsidRPr="00E56375">
          <w:rPr>
            <w:rStyle w:val="a3"/>
            <w:rFonts w:ascii="Palatino Linotype" w:hAnsi="Palatino Linotype"/>
            <w:sz w:val="20"/>
            <w:szCs w:val="20"/>
            <w:shd w:val="clear" w:color="auto" w:fill="FFFFFF"/>
            <w:lang w:val="az-Latn-AZ"/>
          </w:rPr>
          <w:t>nömrəli</w:t>
        </w:r>
      </w:hyperlink>
      <w:r w:rsidRPr="00E56375">
        <w:rPr>
          <w:rFonts w:ascii="Palatino Linotype" w:hAnsi="Palatino Linotype"/>
          <w:sz w:val="20"/>
          <w:szCs w:val="20"/>
          <w:lang w:val="az-Latn-AZ"/>
        </w:rPr>
        <w:t xml:space="preserve"> </w:t>
      </w:r>
      <w:r w:rsidRPr="00E56375">
        <w:rPr>
          <w:rFonts w:ascii="Palatino Linotype" w:hAnsi="Palatino Linotype"/>
          <w:color w:val="000000"/>
          <w:sz w:val="20"/>
          <w:szCs w:val="20"/>
          <w:lang w:val="az-Latn-AZ"/>
        </w:rPr>
        <w:t xml:space="preserve">Azərbaycan Respublikasının Qanunu </w:t>
      </w:r>
      <w:r w:rsidRPr="00E56375">
        <w:rPr>
          <w:rFonts w:ascii="Palatino Linotype" w:hAnsi="Palatino Linotype"/>
          <w:b/>
          <w:color w:val="000000"/>
          <w:sz w:val="20"/>
          <w:szCs w:val="20"/>
          <w:lang w:val="az-Latn-AZ"/>
        </w:rPr>
        <w:t>(</w:t>
      </w:r>
      <w:r w:rsidRPr="00E56375">
        <w:rPr>
          <w:rFonts w:ascii="Palatino Linotype" w:hAnsi="Palatino Linotype"/>
          <w:b/>
          <w:bCs/>
          <w:sz w:val="20"/>
          <w:szCs w:val="20"/>
          <w:lang w:val="az-Latn-AZ"/>
        </w:rPr>
        <w:t>Azərbaycan Dövlət İnformasiya Agentliyinin (AZƏRTAC-ın) rəsmi internet saytı,</w:t>
      </w:r>
      <w:r w:rsidRPr="00E56375">
        <w:rPr>
          <w:rFonts w:ascii="Palatino Linotype" w:hAnsi="Palatino Linotype"/>
          <w:b/>
          <w:color w:val="000000"/>
          <w:sz w:val="20"/>
          <w:szCs w:val="20"/>
          <w:lang w:val="az-Latn-AZ"/>
        </w:rPr>
        <w:t xml:space="preserve"> 31 may</w:t>
      </w:r>
      <w:r w:rsidRPr="00E56375">
        <w:rPr>
          <w:rFonts w:ascii="Palatino Linotype" w:hAnsi="Palatino Linotype"/>
          <w:b/>
          <w:sz w:val="20"/>
          <w:szCs w:val="20"/>
          <w:lang w:val="az-Latn-AZ"/>
        </w:rPr>
        <w:t xml:space="preserve"> 2023-cü</w:t>
      </w:r>
      <w:r w:rsidRPr="00E56375">
        <w:rPr>
          <w:rFonts w:ascii="Palatino Linotype" w:hAnsi="Palatino Linotype"/>
          <w:b/>
          <w:bCs/>
          <w:color w:val="000000"/>
          <w:sz w:val="20"/>
          <w:szCs w:val="20"/>
          <w:lang w:val="az-Latn-AZ"/>
        </w:rPr>
        <w:t xml:space="preserve"> il, “Azərbaycan” qəzeti, 1 iyun</w:t>
      </w:r>
      <w:r w:rsidRPr="00E56375">
        <w:rPr>
          <w:rFonts w:ascii="Palatino Linotype" w:hAnsi="Palatino Linotype"/>
          <w:b/>
          <w:sz w:val="20"/>
          <w:szCs w:val="20"/>
          <w:lang w:val="az-Latn-AZ"/>
        </w:rPr>
        <w:t xml:space="preserve"> 2023-cü</w:t>
      </w:r>
      <w:r w:rsidRPr="00E56375">
        <w:rPr>
          <w:rFonts w:ascii="Palatino Linotype" w:hAnsi="Palatino Linotype"/>
          <w:b/>
          <w:bCs/>
          <w:color w:val="000000"/>
          <w:sz w:val="20"/>
          <w:szCs w:val="20"/>
          <w:lang w:val="az-Latn-AZ"/>
        </w:rPr>
        <w:t xml:space="preserve"> il, № 114</w:t>
      </w:r>
      <w:r w:rsidRPr="00D063DB">
        <w:rPr>
          <w:rFonts w:ascii="Palatino Linotype" w:hAnsi="Palatino Linotype"/>
          <w:b/>
          <w:sz w:val="20"/>
          <w:szCs w:val="20"/>
          <w:lang w:val="az-Latn-AZ" w:eastAsia="en-GB"/>
        </w:rPr>
        <w:t xml:space="preserve">, Azərbaycan Respublikasının Qanunvericilik Toplusu, 2023-cü il, № </w:t>
      </w:r>
      <w:r>
        <w:rPr>
          <w:rFonts w:ascii="Palatino Linotype" w:hAnsi="Palatino Linotype"/>
          <w:b/>
          <w:sz w:val="20"/>
          <w:szCs w:val="20"/>
          <w:lang w:val="az-Latn-AZ" w:eastAsia="en-GB"/>
        </w:rPr>
        <w:t>5</w:t>
      </w:r>
      <w:r w:rsidRPr="00D063DB">
        <w:rPr>
          <w:rFonts w:ascii="Palatino Linotype" w:hAnsi="Palatino Linotype"/>
          <w:b/>
          <w:sz w:val="20"/>
          <w:szCs w:val="20"/>
          <w:lang w:val="az-Latn-AZ" w:eastAsia="en-GB"/>
        </w:rPr>
        <w:t xml:space="preserve">, maddə </w:t>
      </w:r>
      <w:r>
        <w:rPr>
          <w:rFonts w:ascii="Palatino Linotype" w:hAnsi="Palatino Linotype"/>
          <w:b/>
          <w:sz w:val="20"/>
          <w:szCs w:val="20"/>
          <w:lang w:val="az-Latn-AZ" w:eastAsia="en-GB"/>
        </w:rPr>
        <w:t>6</w:t>
      </w:r>
      <w:r w:rsidRPr="00893AA6">
        <w:rPr>
          <w:rFonts w:ascii="Palatino Linotype" w:hAnsi="Palatino Linotype"/>
          <w:b/>
          <w:sz w:val="20"/>
          <w:szCs w:val="20"/>
          <w:lang w:val="az-Latn-AZ" w:eastAsia="en-GB"/>
        </w:rPr>
        <w:t>2</w:t>
      </w:r>
      <w:r>
        <w:rPr>
          <w:rFonts w:ascii="Palatino Linotype" w:hAnsi="Palatino Linotype"/>
          <w:b/>
          <w:sz w:val="20"/>
          <w:szCs w:val="20"/>
          <w:lang w:val="az-Latn-AZ" w:eastAsia="en-GB"/>
        </w:rPr>
        <w:t>7</w:t>
      </w:r>
      <w:r w:rsidRPr="00E56375">
        <w:rPr>
          <w:rFonts w:ascii="Palatino Linotype" w:hAnsi="Palatino Linotype"/>
          <w:b/>
          <w:color w:val="000000"/>
          <w:sz w:val="20"/>
          <w:szCs w:val="20"/>
          <w:lang w:val="az-Latn-AZ"/>
        </w:rPr>
        <w:t xml:space="preserve">) </w:t>
      </w:r>
      <w:r w:rsidRPr="00E56375">
        <w:rPr>
          <w:rFonts w:ascii="Palatino Linotype" w:hAnsi="Palatino Linotype"/>
          <w:color w:val="000000"/>
          <w:sz w:val="20"/>
          <w:szCs w:val="20"/>
          <w:lang w:val="az-Latn-AZ"/>
        </w:rPr>
        <w:t xml:space="preserve">ilə </w:t>
      </w:r>
      <w:r w:rsidRPr="00E56375">
        <w:rPr>
          <w:rFonts w:ascii="Palatino Linotype" w:hAnsi="Palatino Linotype"/>
          <w:sz w:val="20"/>
          <w:szCs w:val="20"/>
          <w:lang w:val="az-Latn-AZ"/>
        </w:rPr>
        <w:t>25.3-cü maddə yeni redaksiyada verilmişdir.</w:t>
      </w:r>
    </w:p>
    <w:p w14:paraId="11CBCDE0" w14:textId="51F15558" w:rsidR="001C50AA" w:rsidRPr="00E56375" w:rsidRDefault="001C50AA" w:rsidP="00E56375">
      <w:pPr>
        <w:pStyle w:val="a7"/>
        <w:spacing w:after="0" w:line="240" w:lineRule="auto"/>
        <w:ind w:firstLine="539"/>
        <w:rPr>
          <w:rFonts w:ascii="Palatino Linotype" w:hAnsi="Palatino Linotype"/>
          <w:lang w:val="az-Latn-AZ"/>
        </w:rPr>
      </w:pPr>
      <w:r>
        <w:rPr>
          <w:rFonts w:ascii="Palatino Linotype" w:hAnsi="Palatino Linotype"/>
          <w:lang w:val="az-Latn-AZ"/>
        </w:rPr>
        <w:t>Ə</w:t>
      </w:r>
      <w:r w:rsidRPr="00E56375">
        <w:rPr>
          <w:rFonts w:ascii="Palatino Linotype" w:hAnsi="Palatino Linotype"/>
          <w:lang w:val="az-Latn-AZ"/>
        </w:rPr>
        <w:t>vvəlki redaksiyada deyilirdi:</w:t>
      </w:r>
    </w:p>
    <w:p w14:paraId="7FDB5F30" w14:textId="1DDFBA7D" w:rsidR="001C50AA" w:rsidRDefault="001C50AA" w:rsidP="00E56375">
      <w:pPr>
        <w:pStyle w:val="a7"/>
        <w:spacing w:after="0" w:line="240" w:lineRule="auto"/>
        <w:ind w:firstLine="539"/>
        <w:rPr>
          <w:rFonts w:ascii="Palatino Linotype" w:hAnsi="Palatino Linotype" w:cs="Segoe UI"/>
          <w:strike/>
          <w:lang w:val="az-Latn-AZ"/>
        </w:rPr>
      </w:pPr>
      <w:r w:rsidRPr="00E56375">
        <w:rPr>
          <w:rFonts w:ascii="Palatino Linotype" w:hAnsi="Palatino Linotype" w:cs="Segoe UI"/>
          <w:strike/>
          <w:lang w:val="az-Latn-AZ"/>
        </w:rPr>
        <w:t>25.3. Məhkəmə nikahın etibarsız sayılması barədə qanuni qüvvəyə minmiş qətnamədən çıxarışı 3 gün müddətində nikahın bağlandığı müvafiq icra hakimiyyəti orqanına göndərməyə borcludur.</w:t>
      </w:r>
    </w:p>
    <w:p w14:paraId="45D11334" w14:textId="77777777" w:rsidR="001C50AA" w:rsidRPr="00E56375" w:rsidRDefault="001C50AA" w:rsidP="00E56375">
      <w:pPr>
        <w:pStyle w:val="a7"/>
        <w:spacing w:after="0" w:line="240" w:lineRule="auto"/>
        <w:ind w:firstLine="539"/>
        <w:rPr>
          <w:lang w:val="az-Latn-AZ"/>
        </w:rPr>
      </w:pPr>
    </w:p>
  </w:endnote>
  <w:endnote w:id="22">
    <w:p w14:paraId="1A2C2C85" w14:textId="2C6647B4" w:rsidR="001C50AA" w:rsidRDefault="001C50AA" w:rsidP="00D2327F">
      <w:pPr>
        <w:pStyle w:val="a7"/>
        <w:spacing w:after="0" w:line="240" w:lineRule="auto"/>
        <w:ind w:firstLine="567"/>
        <w:jc w:val="both"/>
        <w:rPr>
          <w:rFonts w:ascii="Palatino Linotype" w:hAnsi="Palatino Linotype"/>
          <w:i/>
          <w:color w:val="000000"/>
          <w:sz w:val="18"/>
          <w:szCs w:val="18"/>
          <w:lang w:val="az-Latn-AZ"/>
        </w:rPr>
      </w:pPr>
      <w:r w:rsidRPr="00D2327F">
        <w:rPr>
          <w:rStyle w:val="a8"/>
          <w:rFonts w:ascii="Palatino Linotype" w:hAnsi="Palatino Linotype"/>
          <w:b/>
          <w:color w:val="0000FF"/>
        </w:rPr>
        <w:endnoteRef/>
      </w:r>
      <w:r w:rsidRPr="00D2327F">
        <w:rPr>
          <w:rFonts w:ascii="Palatino Linotype" w:hAnsi="Palatino Linotype"/>
          <w:lang w:val="az-Latn-AZ"/>
        </w:rPr>
        <w:t xml:space="preserve"> </w:t>
      </w:r>
      <w:hyperlink r:id="rId22" w:tgtFrame="_blank" w:tooltip="Azərbaycan Respublikasının 28 iyun 2024-cü il tarixli 1198-VIQD nömrəli Qanunu" w:history="1">
        <w:r w:rsidRPr="00D2327F">
          <w:rPr>
            <w:rStyle w:val="a3"/>
            <w:rFonts w:ascii="Palatino Linotype" w:hAnsi="Palatino Linotype"/>
            <w:lang w:val="az-Latn-AZ"/>
          </w:rPr>
          <w:t xml:space="preserve">28 iyun 2024-cü il tarixli </w:t>
        </w:r>
        <w:r w:rsidRPr="00D2327F">
          <w:rPr>
            <w:rStyle w:val="a3"/>
            <w:rFonts w:ascii="Palatino Linotype" w:hAnsi="Palatino Linotype"/>
            <w:b/>
            <w:lang w:val="az-Latn-AZ"/>
          </w:rPr>
          <w:t>1198-VIQD</w:t>
        </w:r>
        <w:r w:rsidRPr="00D2327F">
          <w:rPr>
            <w:rStyle w:val="a3"/>
            <w:rFonts w:ascii="Palatino Linotype" w:hAnsi="Palatino Linotype"/>
            <w:lang w:val="az-Latn-AZ"/>
          </w:rPr>
          <w:t xml:space="preserve"> nömrəli</w:t>
        </w:r>
      </w:hyperlink>
      <w:r w:rsidRPr="00D2327F">
        <w:rPr>
          <w:rFonts w:ascii="Palatino Linotype" w:hAnsi="Palatino Linotype"/>
          <w:lang w:val="az-Latn-AZ"/>
        </w:rPr>
        <w:t xml:space="preserve"> </w:t>
      </w:r>
      <w:r w:rsidRPr="00D2327F">
        <w:rPr>
          <w:rFonts w:ascii="Palatino Linotype" w:hAnsi="Palatino Linotype"/>
          <w:color w:val="000000"/>
          <w:lang w:val="az-Latn-AZ"/>
        </w:rPr>
        <w:t xml:space="preserve">Azərbaycan Respublikasının Qanunu </w:t>
      </w:r>
      <w:r w:rsidRPr="00D2327F">
        <w:rPr>
          <w:rFonts w:ascii="Palatino Linotype" w:hAnsi="Palatino Linotype"/>
          <w:b/>
          <w:color w:val="000000"/>
          <w:lang w:val="az-Latn-AZ"/>
        </w:rPr>
        <w:t>(</w:t>
      </w:r>
      <w:r w:rsidRPr="00D2327F">
        <w:rPr>
          <w:rFonts w:ascii="Palatino Linotype" w:hAnsi="Palatino Linotype"/>
          <w:b/>
          <w:lang w:val="az-Latn-AZ"/>
        </w:rPr>
        <w:t>Azərbaycan Dövlət İnformasiya Agentliyinin (AZƏRTAC-ın) rəsmi internet saytı</w:t>
      </w:r>
      <w:r w:rsidRPr="00D2327F">
        <w:rPr>
          <w:rFonts w:ascii="Palatino Linotype" w:hAnsi="Palatino Linotype"/>
          <w:b/>
          <w:color w:val="000000"/>
          <w:lang w:val="az-Latn-AZ"/>
        </w:rPr>
        <w:t>, 23 iyul</w:t>
      </w:r>
      <w:r w:rsidRPr="00D2327F">
        <w:rPr>
          <w:rFonts w:ascii="Palatino Linotype" w:hAnsi="Palatino Linotype"/>
          <w:b/>
          <w:lang w:val="az-Latn-AZ"/>
        </w:rPr>
        <w:t xml:space="preserve"> 2024-cü il</w:t>
      </w:r>
      <w:r w:rsidRPr="00D2327F">
        <w:rPr>
          <w:rFonts w:ascii="Palatino Linotype" w:hAnsi="Palatino Linotype"/>
          <w:b/>
          <w:bCs/>
          <w:color w:val="000000"/>
          <w:lang w:val="az-Latn-AZ"/>
        </w:rPr>
        <w:t>, “</w:t>
      </w:r>
      <w:r w:rsidRPr="00D2327F">
        <w:rPr>
          <w:rFonts w:ascii="Palatino Linotype" w:hAnsi="Palatino Linotype"/>
          <w:b/>
          <w:lang w:val="az-Latn-AZ"/>
        </w:rPr>
        <w:t>Azərbaycan</w:t>
      </w:r>
      <w:r w:rsidRPr="00D2327F">
        <w:rPr>
          <w:rFonts w:ascii="Palatino Linotype" w:hAnsi="Palatino Linotype"/>
          <w:b/>
          <w:bCs/>
          <w:color w:val="000000"/>
          <w:lang w:val="az-Latn-AZ"/>
        </w:rPr>
        <w:t xml:space="preserve">” qəzeti, </w:t>
      </w:r>
      <w:r w:rsidRPr="00D2327F">
        <w:rPr>
          <w:rFonts w:ascii="Palatino Linotype" w:hAnsi="Palatino Linotype"/>
          <w:b/>
          <w:lang w:val="az-Latn-AZ"/>
        </w:rPr>
        <w:t>24 iyul 2024-cü il</w:t>
      </w:r>
      <w:r w:rsidRPr="00D2327F">
        <w:rPr>
          <w:rFonts w:ascii="Palatino Linotype" w:hAnsi="Palatino Linotype"/>
          <w:b/>
          <w:bCs/>
          <w:color w:val="000000"/>
          <w:lang w:val="az-Latn-AZ"/>
        </w:rPr>
        <w:t>, № 154</w:t>
      </w:r>
      <w:r w:rsidRPr="00E25881">
        <w:rPr>
          <w:rFonts w:ascii="Palatino Linotype" w:hAnsi="Palatino Linotype"/>
          <w:b/>
          <w:bCs/>
          <w:color w:val="000000"/>
          <w:lang w:val="az-Latn-AZ"/>
        </w:rPr>
        <w:t>,</w:t>
      </w:r>
      <w:r w:rsidRPr="00E25881">
        <w:rPr>
          <w:rFonts w:ascii="Palatino Linotype" w:hAnsi="Palatino Linotype"/>
          <w:b/>
          <w:lang w:val="az-Latn-AZ" w:eastAsia="en-GB"/>
        </w:rPr>
        <w:t xml:space="preserve"> Azərbaycan Respublikasının Qanunvericilik Toplusu, 2024-cü il, №7, maddə 7</w:t>
      </w:r>
      <w:r>
        <w:rPr>
          <w:rFonts w:ascii="Palatino Linotype" w:hAnsi="Palatino Linotype"/>
          <w:b/>
          <w:lang w:val="az-Latn-AZ" w:eastAsia="en-GB"/>
        </w:rPr>
        <w:t>72</w:t>
      </w:r>
      <w:r w:rsidRPr="00D2327F">
        <w:rPr>
          <w:rFonts w:ascii="Palatino Linotype" w:hAnsi="Palatino Linotype"/>
          <w:b/>
          <w:color w:val="000000"/>
          <w:lang w:val="az-Latn-AZ"/>
        </w:rPr>
        <w:t xml:space="preserve">) </w:t>
      </w:r>
      <w:r w:rsidRPr="00D2327F">
        <w:rPr>
          <w:rFonts w:ascii="Palatino Linotype" w:hAnsi="Palatino Linotype"/>
          <w:color w:val="000000"/>
          <w:lang w:val="az-Latn-AZ"/>
        </w:rPr>
        <w:t xml:space="preserve">ilə </w:t>
      </w:r>
      <w:r w:rsidRPr="00D2327F">
        <w:rPr>
          <w:rFonts w:ascii="Palatino Linotype" w:hAnsi="Palatino Linotype"/>
          <w:lang w:val="az-Latn-AZ"/>
        </w:rPr>
        <w:t>26.1.1-ci maddədən</w:t>
      </w:r>
      <w:r w:rsidRPr="004D2C7D">
        <w:rPr>
          <w:rFonts w:ascii="Palatino Linotype" w:hAnsi="Palatino Linotype"/>
          <w:lang w:val="az-Latn-AZ"/>
        </w:rPr>
        <w:t xml:space="preserve"> “</w:t>
      </w:r>
      <w:r w:rsidRPr="00D2327F">
        <w:rPr>
          <w:rFonts w:ascii="Palatino Linotype" w:hAnsi="Palatino Linotype"/>
          <w:b/>
          <w:lang w:val="az-Latn-AZ"/>
        </w:rPr>
        <w:t>və nikah yaşına çatana qədər nikaha daxil olmaq üçün bu Məcəllənin 10.2-ci maddəsində nəzərdə tutulmuş icazə olmadıqda</w:t>
      </w:r>
      <w:r w:rsidRPr="004D2C7D">
        <w:rPr>
          <w:rFonts w:ascii="Palatino Linotype" w:hAnsi="Palatino Linotype"/>
          <w:lang w:val="az-Latn-AZ"/>
        </w:rPr>
        <w:t>” sözləri çıxarıl</w:t>
      </w:r>
      <w:r>
        <w:rPr>
          <w:rFonts w:ascii="Palatino Linotype" w:hAnsi="Palatino Linotype"/>
          <w:lang w:val="az-Latn-AZ"/>
        </w:rPr>
        <w:t>mışdır</w:t>
      </w:r>
      <w:r w:rsidRPr="00D2327F">
        <w:rPr>
          <w:rFonts w:ascii="Palatino Linotype" w:hAnsi="Palatino Linotype"/>
          <w:lang w:val="az-Latn-AZ"/>
        </w:rPr>
        <w:t>.</w:t>
      </w:r>
    </w:p>
    <w:p w14:paraId="2BB4A057" w14:textId="77777777" w:rsidR="001C50AA" w:rsidRPr="00D2327F" w:rsidRDefault="001C50AA" w:rsidP="00D2327F">
      <w:pPr>
        <w:pStyle w:val="a7"/>
        <w:spacing w:after="0" w:line="240" w:lineRule="auto"/>
        <w:rPr>
          <w:rFonts w:ascii="Palatino Linotype" w:hAnsi="Palatino Linotype"/>
          <w:lang w:val="az-Latn-AZ"/>
        </w:rPr>
      </w:pPr>
    </w:p>
  </w:endnote>
  <w:endnote w:id="23">
    <w:p w14:paraId="374C6BE3" w14:textId="6A62B54F" w:rsidR="001C50AA" w:rsidRDefault="001C50AA" w:rsidP="00D2327F">
      <w:pPr>
        <w:pStyle w:val="a7"/>
        <w:spacing w:after="0" w:line="240" w:lineRule="auto"/>
        <w:ind w:firstLine="567"/>
        <w:jc w:val="both"/>
        <w:rPr>
          <w:rFonts w:ascii="Palatino Linotype" w:hAnsi="Palatino Linotype"/>
          <w:i/>
          <w:color w:val="000000"/>
          <w:sz w:val="18"/>
          <w:szCs w:val="18"/>
          <w:lang w:val="az-Latn-AZ"/>
        </w:rPr>
      </w:pPr>
      <w:r w:rsidRPr="00D2327F">
        <w:rPr>
          <w:rStyle w:val="a8"/>
          <w:rFonts w:ascii="Palatino Linotype" w:hAnsi="Palatino Linotype"/>
          <w:b/>
          <w:color w:val="0000FF"/>
        </w:rPr>
        <w:endnoteRef/>
      </w:r>
      <w:r w:rsidRPr="00D2327F">
        <w:rPr>
          <w:rFonts w:ascii="Palatino Linotype" w:hAnsi="Palatino Linotype"/>
          <w:lang w:val="az-Latn-AZ"/>
        </w:rPr>
        <w:t xml:space="preserve"> </w:t>
      </w:r>
      <w:hyperlink r:id="rId23" w:tgtFrame="_blank" w:tooltip="Azərbaycan Respublikasının 28 iyun 2024-cü il tarixli 1198-VIQD nömrəli Qanunu" w:history="1">
        <w:r w:rsidRPr="00D2327F">
          <w:rPr>
            <w:rStyle w:val="a3"/>
            <w:rFonts w:ascii="Palatino Linotype" w:hAnsi="Palatino Linotype"/>
            <w:lang w:val="az-Latn-AZ"/>
          </w:rPr>
          <w:t xml:space="preserve">28 iyun 2024-cü il tarixli </w:t>
        </w:r>
        <w:r w:rsidRPr="00D2327F">
          <w:rPr>
            <w:rStyle w:val="a3"/>
            <w:rFonts w:ascii="Palatino Linotype" w:hAnsi="Palatino Linotype"/>
            <w:b/>
            <w:lang w:val="az-Latn-AZ"/>
          </w:rPr>
          <w:t>1198-VIQD</w:t>
        </w:r>
        <w:r w:rsidRPr="00D2327F">
          <w:rPr>
            <w:rStyle w:val="a3"/>
            <w:rFonts w:ascii="Palatino Linotype" w:hAnsi="Palatino Linotype"/>
            <w:lang w:val="az-Latn-AZ"/>
          </w:rPr>
          <w:t xml:space="preserve"> nömrəli</w:t>
        </w:r>
      </w:hyperlink>
      <w:r w:rsidRPr="00D2327F">
        <w:rPr>
          <w:rFonts w:ascii="Palatino Linotype" w:hAnsi="Palatino Linotype"/>
          <w:lang w:val="az-Latn-AZ"/>
        </w:rPr>
        <w:t xml:space="preserve"> </w:t>
      </w:r>
      <w:r w:rsidRPr="00D2327F">
        <w:rPr>
          <w:rFonts w:ascii="Palatino Linotype" w:hAnsi="Palatino Linotype"/>
          <w:color w:val="000000"/>
          <w:lang w:val="az-Latn-AZ"/>
        </w:rPr>
        <w:t xml:space="preserve">Azərbaycan Respublikasının Qanunu </w:t>
      </w:r>
      <w:r w:rsidRPr="00D2327F">
        <w:rPr>
          <w:rFonts w:ascii="Palatino Linotype" w:hAnsi="Palatino Linotype"/>
          <w:b/>
          <w:color w:val="000000"/>
          <w:lang w:val="az-Latn-AZ"/>
        </w:rPr>
        <w:t>(</w:t>
      </w:r>
      <w:r w:rsidRPr="00D2327F">
        <w:rPr>
          <w:rFonts w:ascii="Palatino Linotype" w:hAnsi="Palatino Linotype"/>
          <w:b/>
          <w:lang w:val="az-Latn-AZ"/>
        </w:rPr>
        <w:t>Azərbaycan Dövlət İnformasiya Agentliyinin (AZƏRTAC-ın) rəsmi internet saytı</w:t>
      </w:r>
      <w:r w:rsidRPr="00D2327F">
        <w:rPr>
          <w:rFonts w:ascii="Palatino Linotype" w:hAnsi="Palatino Linotype"/>
          <w:b/>
          <w:color w:val="000000"/>
          <w:lang w:val="az-Latn-AZ"/>
        </w:rPr>
        <w:t>, 23 iyul</w:t>
      </w:r>
      <w:r w:rsidRPr="00D2327F">
        <w:rPr>
          <w:rFonts w:ascii="Palatino Linotype" w:hAnsi="Palatino Linotype"/>
          <w:b/>
          <w:lang w:val="az-Latn-AZ"/>
        </w:rPr>
        <w:t xml:space="preserve"> 2024-cü il</w:t>
      </w:r>
      <w:r w:rsidRPr="00D2327F">
        <w:rPr>
          <w:rFonts w:ascii="Palatino Linotype" w:hAnsi="Palatino Linotype"/>
          <w:b/>
          <w:bCs/>
          <w:color w:val="000000"/>
          <w:lang w:val="az-Latn-AZ"/>
        </w:rPr>
        <w:t>, “</w:t>
      </w:r>
      <w:r w:rsidRPr="00D2327F">
        <w:rPr>
          <w:rFonts w:ascii="Palatino Linotype" w:hAnsi="Palatino Linotype"/>
          <w:b/>
          <w:lang w:val="az-Latn-AZ"/>
        </w:rPr>
        <w:t>Azərbaycan</w:t>
      </w:r>
      <w:r w:rsidRPr="00D2327F">
        <w:rPr>
          <w:rFonts w:ascii="Palatino Linotype" w:hAnsi="Palatino Linotype"/>
          <w:b/>
          <w:bCs/>
          <w:color w:val="000000"/>
          <w:lang w:val="az-Latn-AZ"/>
        </w:rPr>
        <w:t xml:space="preserve">” qəzeti, </w:t>
      </w:r>
      <w:r w:rsidRPr="00D2327F">
        <w:rPr>
          <w:rFonts w:ascii="Palatino Linotype" w:hAnsi="Palatino Linotype"/>
          <w:b/>
          <w:lang w:val="az-Latn-AZ"/>
        </w:rPr>
        <w:t>24 iyul 2024-cü il</w:t>
      </w:r>
      <w:r w:rsidRPr="00D2327F">
        <w:rPr>
          <w:rFonts w:ascii="Palatino Linotype" w:hAnsi="Palatino Linotype"/>
          <w:b/>
          <w:bCs/>
          <w:color w:val="000000"/>
          <w:lang w:val="az-Latn-AZ"/>
        </w:rPr>
        <w:t>, № 154</w:t>
      </w:r>
      <w:r w:rsidRPr="00E25881">
        <w:rPr>
          <w:rFonts w:ascii="Palatino Linotype" w:hAnsi="Palatino Linotype"/>
          <w:b/>
          <w:bCs/>
          <w:color w:val="000000"/>
          <w:lang w:val="az-Latn-AZ"/>
        </w:rPr>
        <w:t>,</w:t>
      </w:r>
      <w:r w:rsidRPr="00E25881">
        <w:rPr>
          <w:rFonts w:ascii="Palatino Linotype" w:hAnsi="Palatino Linotype"/>
          <w:b/>
          <w:lang w:val="az-Latn-AZ" w:eastAsia="en-GB"/>
        </w:rPr>
        <w:t xml:space="preserve"> Azərbaycan Respublikasının Qanunvericilik Toplusu, 2024-cü il, №7, maddə 7</w:t>
      </w:r>
      <w:r>
        <w:rPr>
          <w:rFonts w:ascii="Palatino Linotype" w:hAnsi="Palatino Linotype"/>
          <w:b/>
          <w:lang w:val="az-Latn-AZ" w:eastAsia="en-GB"/>
        </w:rPr>
        <w:t>72</w:t>
      </w:r>
      <w:r w:rsidRPr="00D2327F">
        <w:rPr>
          <w:rFonts w:ascii="Palatino Linotype" w:hAnsi="Palatino Linotype"/>
          <w:b/>
          <w:color w:val="000000"/>
          <w:lang w:val="az-Latn-AZ"/>
        </w:rPr>
        <w:t xml:space="preserve">) </w:t>
      </w:r>
      <w:r w:rsidRPr="00D2327F">
        <w:rPr>
          <w:rFonts w:ascii="Palatino Linotype" w:hAnsi="Palatino Linotype"/>
          <w:color w:val="000000"/>
          <w:lang w:val="az-Latn-AZ"/>
        </w:rPr>
        <w:t xml:space="preserve">ilə </w:t>
      </w:r>
      <w:r w:rsidRPr="00D2327F">
        <w:rPr>
          <w:rFonts w:ascii="Palatino Linotype" w:hAnsi="Palatino Linotype"/>
          <w:lang w:val="az-Latn-AZ"/>
        </w:rPr>
        <w:t>27.2-ci maddə ləğv edil</w:t>
      </w:r>
      <w:r>
        <w:rPr>
          <w:rFonts w:ascii="Palatino Linotype" w:hAnsi="Palatino Linotype"/>
          <w:lang w:val="az-Latn-AZ"/>
        </w:rPr>
        <w:t>mişdir</w:t>
      </w:r>
      <w:r w:rsidRPr="00D2327F">
        <w:rPr>
          <w:rFonts w:ascii="Palatino Linotype" w:hAnsi="Palatino Linotype"/>
          <w:lang w:val="az-Latn-AZ"/>
        </w:rPr>
        <w:t>.</w:t>
      </w:r>
    </w:p>
    <w:p w14:paraId="09D3BD88" w14:textId="77777777" w:rsidR="001C50AA" w:rsidRPr="00D2327F" w:rsidRDefault="001C50AA" w:rsidP="00D2327F">
      <w:pPr>
        <w:pStyle w:val="a7"/>
        <w:spacing w:after="0" w:line="240" w:lineRule="auto"/>
        <w:rPr>
          <w:rFonts w:ascii="Palatino Linotype" w:hAnsi="Palatino Linotype"/>
          <w:lang w:val="az-Latn-AZ"/>
        </w:rPr>
      </w:pPr>
    </w:p>
  </w:endnote>
  <w:endnote w:id="24">
    <w:p w14:paraId="02A09D48" w14:textId="77777777" w:rsidR="001C50AA" w:rsidRPr="009D5316" w:rsidRDefault="001C50AA" w:rsidP="009D5316">
      <w:pPr>
        <w:spacing w:after="0" w:line="240" w:lineRule="auto"/>
        <w:ind w:firstLine="539"/>
        <w:jc w:val="both"/>
        <w:rPr>
          <w:rFonts w:ascii="Palatino Linotype" w:hAnsi="Palatino Linotype"/>
          <w:sz w:val="20"/>
          <w:szCs w:val="20"/>
          <w:lang w:val="az-Latn-AZ"/>
        </w:rPr>
      </w:pPr>
      <w:r w:rsidRPr="009D5316">
        <w:rPr>
          <w:rStyle w:val="a8"/>
          <w:rFonts w:ascii="Palatino Linotype" w:hAnsi="Palatino Linotype"/>
          <w:b/>
          <w:color w:val="0000FF"/>
          <w:sz w:val="20"/>
          <w:szCs w:val="20"/>
        </w:rPr>
        <w:endnoteRef/>
      </w:r>
      <w:r w:rsidRPr="009D5316">
        <w:rPr>
          <w:rFonts w:ascii="Palatino Linotype" w:hAnsi="Palatino Linotype"/>
          <w:sz w:val="20"/>
          <w:szCs w:val="20"/>
          <w:lang w:val="az-Latn-AZ"/>
        </w:rPr>
        <w:t xml:space="preserve"> 10 oktyabr 2006-cı il tarixli 155-IIIQD nömrəli Azərbaycan Respublikasının Qanunu (</w:t>
      </w:r>
      <w:r w:rsidRPr="009D5316">
        <w:rPr>
          <w:rFonts w:ascii="Palatino Linotype" w:hAnsi="Palatino Linotype"/>
          <w:b/>
          <w:sz w:val="20"/>
          <w:szCs w:val="20"/>
          <w:lang w:val="az-Latn-AZ"/>
        </w:rPr>
        <w:t>Azərbaycan Respublikasının Qanunvericilik Toplusu, 2006-cı il, № 11, maddə 923</w:t>
      </w:r>
      <w:r w:rsidRPr="009D5316">
        <w:rPr>
          <w:rFonts w:ascii="Palatino Linotype" w:hAnsi="Palatino Linotype"/>
          <w:sz w:val="20"/>
          <w:szCs w:val="20"/>
          <w:lang w:val="az-Latn-AZ"/>
        </w:rPr>
        <w:t>) ilə 31.3-cü maddəsində “Kəndli (fermer)” sözləri “Ailə kəndli” sözləri ilə əvəz edilmişdir.</w:t>
      </w:r>
    </w:p>
    <w:p w14:paraId="66BE87C1"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25">
    <w:p w14:paraId="72610054" w14:textId="7160D180" w:rsidR="001C50AA"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bCs/>
          <w:color w:val="0000FF"/>
        </w:rPr>
        <w:endnoteRef/>
      </w:r>
      <w:r w:rsidRPr="009D5316">
        <w:rPr>
          <w:rFonts w:ascii="Palatino Linotype" w:hAnsi="Palatino Linotype"/>
          <w:lang w:val="az-Latn-AZ"/>
        </w:rPr>
        <w:t xml:space="preserve"> </w:t>
      </w:r>
      <w:hyperlink r:id="rId24" w:tgtFrame="_blank" w:tooltip="8 iyul 2022-ci il tarixli 581-VIQD nömrəli Azərbaycan Respublikasının Qanunu" w:history="1">
        <w:r w:rsidRPr="009D5316">
          <w:rPr>
            <w:rStyle w:val="a3"/>
            <w:rFonts w:ascii="Palatino Linotype" w:hAnsi="Palatino Linotype"/>
            <w:lang w:val="az-Latn-AZ"/>
          </w:rPr>
          <w:t xml:space="preserve">8 iyul 2022-ci il tarixli </w:t>
        </w:r>
        <w:r w:rsidRPr="009D5316">
          <w:rPr>
            <w:rStyle w:val="a3"/>
            <w:rFonts w:ascii="Palatino Linotype" w:hAnsi="Palatino Linotype"/>
            <w:b/>
            <w:bCs/>
            <w:lang w:val="az-Latn-AZ"/>
          </w:rPr>
          <w:t>581-VIQD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w:t>
      </w:r>
      <w:r w:rsidRPr="009D5316">
        <w:rPr>
          <w:rFonts w:ascii="Palatino Linotype" w:hAnsi="Palatino Linotype"/>
          <w:b/>
          <w:bCs/>
          <w:color w:val="000000"/>
          <w:lang w:val="az-Latn-AZ"/>
        </w:rPr>
        <w:t xml:space="preserve"> 19 avqust 2022-ci il, “Azərbaycan” qəzeti 20 avqust</w:t>
      </w:r>
      <w:r w:rsidRPr="009D5316">
        <w:rPr>
          <w:rFonts w:ascii="Palatino Linotype" w:hAnsi="Palatino Linotype"/>
          <w:b/>
          <w:lang w:val="az-Latn-AZ"/>
        </w:rPr>
        <w:t xml:space="preserve"> 2022-ci</w:t>
      </w:r>
      <w:r w:rsidRPr="009D5316">
        <w:rPr>
          <w:rFonts w:ascii="Palatino Linotype" w:hAnsi="Palatino Linotype"/>
          <w:b/>
          <w:bCs/>
          <w:color w:val="000000"/>
          <w:lang w:val="az-Latn-AZ"/>
        </w:rPr>
        <w:t xml:space="preserve"> il, № 177</w:t>
      </w:r>
      <w:r w:rsidRPr="009D5316">
        <w:rPr>
          <w:rFonts w:ascii="Palatino Linotype" w:hAnsi="Palatino Linotype"/>
          <w:b/>
          <w:bCs/>
          <w:lang w:val="az-Latn-AZ"/>
        </w:rPr>
        <w:t xml:space="preserve">, </w:t>
      </w:r>
      <w:r w:rsidRPr="009D5316">
        <w:rPr>
          <w:rFonts w:ascii="Palatino Linotype" w:hAnsi="Palatino Linotype"/>
          <w:b/>
          <w:lang w:val="az-Latn-AZ"/>
        </w:rPr>
        <w:t>Azərbaycan Respublikasının Qanunvericilik Toplusu, 2022-ci il, №8, maddə 828</w:t>
      </w:r>
      <w:r w:rsidRPr="009D5316">
        <w:rPr>
          <w:rFonts w:ascii="Palatino Linotype" w:hAnsi="Palatino Linotype"/>
          <w:b/>
          <w:color w:val="000000"/>
          <w:lang w:val="az-Latn-AZ"/>
        </w:rPr>
        <w:t xml:space="preserve">) </w:t>
      </w:r>
      <w:r w:rsidRPr="009D5316">
        <w:rPr>
          <w:rFonts w:ascii="Palatino Linotype" w:hAnsi="Palatino Linotype"/>
          <w:bCs/>
          <w:color w:val="000000"/>
          <w:lang w:val="az-Latn-AZ"/>
        </w:rPr>
        <w:t xml:space="preserve">ilə </w:t>
      </w:r>
      <w:r w:rsidRPr="009D5316">
        <w:rPr>
          <w:rFonts w:ascii="Palatino Linotype" w:hAnsi="Palatino Linotype"/>
          <w:lang w:val="az-Latn-AZ"/>
        </w:rPr>
        <w:t>32.2.1-ci maddədə “</w:t>
      </w:r>
      <w:r w:rsidRPr="009D5316">
        <w:rPr>
          <w:rFonts w:ascii="Palatino Linotype" w:hAnsi="Palatino Linotype"/>
          <w:b/>
          <w:bCs/>
          <w:lang w:val="az-Latn-AZ"/>
        </w:rPr>
        <w:t>şikəstlik</w:t>
      </w:r>
      <w:r w:rsidRPr="009D5316">
        <w:rPr>
          <w:rFonts w:ascii="Palatino Linotype" w:hAnsi="Palatino Linotype"/>
          <w:lang w:val="az-Latn-AZ"/>
        </w:rPr>
        <w:t>” sözü “</w:t>
      </w:r>
      <w:bookmarkStart w:id="6" w:name="_Hlk112060320"/>
      <w:r w:rsidRPr="009D5316">
        <w:rPr>
          <w:rFonts w:ascii="Palatino Linotype" w:hAnsi="Palatino Linotype"/>
          <w:b/>
          <w:bCs/>
          <w:lang w:val="az-Latn-AZ"/>
        </w:rPr>
        <w:t>xəsarət</w:t>
      </w:r>
      <w:bookmarkEnd w:id="6"/>
      <w:r w:rsidRPr="009D5316">
        <w:rPr>
          <w:rFonts w:ascii="Palatino Linotype" w:hAnsi="Palatino Linotype"/>
          <w:lang w:val="az-Latn-AZ"/>
        </w:rPr>
        <w:t>” sözü ilə əvəz edilmişdir.</w:t>
      </w:r>
    </w:p>
    <w:p w14:paraId="2795763A" w14:textId="77777777" w:rsidR="001C50AA" w:rsidRPr="009D5316" w:rsidRDefault="001C50AA" w:rsidP="009D5316">
      <w:pPr>
        <w:pStyle w:val="a7"/>
        <w:spacing w:after="0" w:line="240" w:lineRule="auto"/>
        <w:ind w:firstLine="567"/>
        <w:jc w:val="both"/>
        <w:rPr>
          <w:rFonts w:ascii="Palatino Linotype" w:hAnsi="Palatino Linotype"/>
          <w:bCs/>
          <w:lang w:val="az-Latn-AZ"/>
        </w:rPr>
      </w:pPr>
    </w:p>
  </w:endnote>
  <w:endnote w:id="26">
    <w:p w14:paraId="4D3EF1FB" w14:textId="089B66E3" w:rsidR="001C50AA" w:rsidRPr="003A0DA9" w:rsidRDefault="001C50AA" w:rsidP="003A0DA9">
      <w:pPr>
        <w:pStyle w:val="a7"/>
        <w:ind w:firstLine="567"/>
        <w:jc w:val="both"/>
        <w:rPr>
          <w:rFonts w:ascii="Palatino Linotype" w:hAnsi="Palatino Linotype"/>
          <w:lang w:val="az-Latn-AZ"/>
        </w:rPr>
      </w:pPr>
      <w:r w:rsidRPr="003A0DA9">
        <w:rPr>
          <w:rStyle w:val="a8"/>
          <w:rFonts w:ascii="Palatino Linotype" w:hAnsi="Palatino Linotype"/>
          <w:b/>
          <w:color w:val="0000FF"/>
        </w:rPr>
        <w:endnoteRef/>
      </w:r>
      <w:r w:rsidRPr="003A0DA9">
        <w:rPr>
          <w:rFonts w:ascii="Palatino Linotype" w:hAnsi="Palatino Linotype"/>
          <w:lang w:val="az-Latn-AZ"/>
        </w:rPr>
        <w:t xml:space="preserve"> </w:t>
      </w:r>
      <w:hyperlink r:id="rId25" w:tgtFrame="_blank" w:tooltip="24 fevral 2023-cü il tarixli 823-VIQD nömrəli Azərbaycan Respublikasının Qanunu" w:history="1">
        <w:r w:rsidRPr="005E7333">
          <w:rPr>
            <w:rStyle w:val="a3"/>
            <w:rFonts w:ascii="Palatino Linotype" w:hAnsi="Palatino Linotype"/>
            <w:lang w:val="az-Latn-AZ"/>
          </w:rPr>
          <w:t xml:space="preserve">24 fevral 2023-cü il tarixli </w:t>
        </w:r>
        <w:r w:rsidRPr="005E7333">
          <w:rPr>
            <w:rStyle w:val="a3"/>
            <w:rFonts w:ascii="Palatino Linotype" w:hAnsi="Palatino Linotype"/>
            <w:b/>
            <w:lang w:val="az-Latn-AZ"/>
          </w:rPr>
          <w:t>823-VIQD</w:t>
        </w:r>
        <w:r w:rsidRPr="005E7333">
          <w:rPr>
            <w:rStyle w:val="a3"/>
            <w:rFonts w:ascii="Palatino Linotype" w:hAnsi="Palatino Linotype"/>
            <w:lang w:val="az-Latn-AZ"/>
          </w:rPr>
          <w:t xml:space="preserve"> </w:t>
        </w:r>
        <w:r w:rsidRPr="005E7333">
          <w:rPr>
            <w:rStyle w:val="a3"/>
            <w:rFonts w:ascii="Palatino Linotype" w:hAnsi="Palatino Linotype"/>
            <w:shd w:val="clear" w:color="auto" w:fill="FFFFFF"/>
            <w:lang w:val="az-Latn-AZ"/>
          </w:rPr>
          <w:t>nömrəli</w:t>
        </w:r>
      </w:hyperlink>
      <w:r>
        <w:rPr>
          <w:rFonts w:ascii="Palatino Linotype" w:hAnsi="Palatino Linotype"/>
          <w:lang w:val="az-Latn-AZ"/>
        </w:rPr>
        <w:t xml:space="preserve"> </w:t>
      </w:r>
      <w:r>
        <w:rPr>
          <w:rFonts w:ascii="Palatino Linotype" w:hAnsi="Palatino Linotype"/>
          <w:color w:val="000000"/>
          <w:lang w:val="az-Latn-AZ"/>
        </w:rPr>
        <w:t>Azərbaycan Respublikasının Qanunu</w:t>
      </w:r>
      <w:r w:rsidRPr="003A0DA9">
        <w:rPr>
          <w:rFonts w:ascii="Palatino Linotype" w:hAnsi="Palatino Linotype"/>
          <w:color w:val="000000"/>
          <w:lang w:val="az-Latn-AZ"/>
        </w:rPr>
        <w:t xml:space="preserve"> </w:t>
      </w:r>
      <w:r w:rsidRPr="003A0DA9">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w:t>
      </w:r>
      <w:r w:rsidRPr="003A0DA9">
        <w:rPr>
          <w:rFonts w:ascii="Palatino Linotype" w:hAnsi="Palatino Linotype"/>
          <w:b/>
          <w:color w:val="000000"/>
          <w:lang w:val="az-Latn-AZ"/>
        </w:rPr>
        <w:t xml:space="preserve"> 31 mart</w:t>
      </w:r>
      <w:r w:rsidRPr="003A0DA9">
        <w:rPr>
          <w:rFonts w:ascii="Palatino Linotype" w:hAnsi="Palatino Linotype"/>
          <w:b/>
          <w:lang w:val="az-Latn-AZ"/>
        </w:rPr>
        <w:t xml:space="preserve"> 2023-cü</w:t>
      </w:r>
      <w:r w:rsidRPr="003A0DA9">
        <w:rPr>
          <w:rFonts w:ascii="Palatino Linotype" w:hAnsi="Palatino Linotype"/>
          <w:b/>
          <w:bCs/>
          <w:color w:val="000000"/>
          <w:lang w:val="az-Latn-AZ"/>
        </w:rPr>
        <w:t xml:space="preserve"> il, “Azərbaycan” qəzeti, 1 aprel</w:t>
      </w:r>
      <w:r w:rsidRPr="003A0DA9">
        <w:rPr>
          <w:rFonts w:ascii="Palatino Linotype" w:hAnsi="Palatino Linotype"/>
          <w:b/>
          <w:lang w:val="az-Latn-AZ"/>
        </w:rPr>
        <w:t xml:space="preserve"> 2023-cü</w:t>
      </w:r>
      <w:r w:rsidRPr="003A0DA9">
        <w:rPr>
          <w:rFonts w:ascii="Palatino Linotype" w:hAnsi="Palatino Linotype"/>
          <w:b/>
          <w:bCs/>
          <w:color w:val="000000"/>
          <w:lang w:val="az-Latn-AZ"/>
        </w:rPr>
        <w:t xml:space="preserve"> il, № 66</w:t>
      </w:r>
      <w:r w:rsidRPr="00427CD2">
        <w:rPr>
          <w:rFonts w:ascii="Palatino Linotype" w:hAnsi="Palatino Linotype"/>
          <w:b/>
          <w:lang w:val="az-Latn-AZ"/>
        </w:rPr>
        <w:t xml:space="preserve">, Azərbaycan Respublikasının Qanunvericilik Toplusu, 2023-cü il, № </w:t>
      </w:r>
      <w:r>
        <w:rPr>
          <w:rFonts w:ascii="Palatino Linotype" w:hAnsi="Palatino Linotype"/>
          <w:b/>
          <w:lang w:val="az-Latn-AZ"/>
        </w:rPr>
        <w:t>3</w:t>
      </w:r>
      <w:r w:rsidRPr="00427CD2">
        <w:rPr>
          <w:rFonts w:ascii="Palatino Linotype" w:hAnsi="Palatino Linotype"/>
          <w:b/>
          <w:lang w:val="az-Latn-AZ"/>
        </w:rPr>
        <w:t xml:space="preserve">, maddə </w:t>
      </w:r>
      <w:r>
        <w:rPr>
          <w:rFonts w:ascii="Palatino Linotype" w:hAnsi="Palatino Linotype"/>
          <w:b/>
          <w:lang w:val="az-Latn-AZ"/>
        </w:rPr>
        <w:t>334</w:t>
      </w:r>
      <w:r w:rsidRPr="003A0DA9">
        <w:rPr>
          <w:rFonts w:ascii="Palatino Linotype" w:hAnsi="Palatino Linotype"/>
          <w:b/>
          <w:color w:val="000000"/>
          <w:lang w:val="az-Latn-AZ"/>
        </w:rPr>
        <w:t xml:space="preserve">) </w:t>
      </w:r>
      <w:r w:rsidRPr="003A0DA9">
        <w:rPr>
          <w:rFonts w:ascii="Palatino Linotype" w:hAnsi="Palatino Linotype"/>
          <w:color w:val="000000"/>
          <w:lang w:val="az-Latn-AZ"/>
        </w:rPr>
        <w:t xml:space="preserve">ilə </w:t>
      </w:r>
      <w:r w:rsidRPr="003A0DA9">
        <w:rPr>
          <w:rFonts w:ascii="Palatino Linotype" w:hAnsi="Palatino Linotype"/>
          <w:lang w:val="az-Latn-AZ"/>
        </w:rPr>
        <w:t>32.2.2-ci maddədə “</w:t>
      </w:r>
      <w:r w:rsidRPr="003A0DA9">
        <w:rPr>
          <w:rFonts w:ascii="Palatino Linotype" w:hAnsi="Palatino Linotype"/>
          <w:b/>
          <w:lang w:val="az-Latn-AZ"/>
        </w:rPr>
        <w:t>idarələrinə</w:t>
      </w:r>
      <w:r w:rsidRPr="003A0DA9">
        <w:rPr>
          <w:rFonts w:ascii="Palatino Linotype" w:hAnsi="Palatino Linotype"/>
          <w:lang w:val="az-Latn-AZ"/>
        </w:rPr>
        <w:t>” sözü “</w:t>
      </w:r>
      <w:r w:rsidRPr="003A0DA9">
        <w:rPr>
          <w:rFonts w:ascii="Palatino Linotype" w:hAnsi="Palatino Linotype"/>
          <w:b/>
          <w:lang w:val="az-Latn-AZ"/>
        </w:rPr>
        <w:t>təşkilatlarına</w:t>
      </w:r>
      <w:r w:rsidRPr="003A0DA9">
        <w:rPr>
          <w:rFonts w:ascii="Palatino Linotype" w:hAnsi="Palatino Linotype"/>
          <w:lang w:val="az-Latn-AZ"/>
        </w:rPr>
        <w:t>” sözü ilə əvəz edilmişdir.</w:t>
      </w:r>
    </w:p>
  </w:endnote>
  <w:endnote w:id="27">
    <w:p w14:paraId="366AE496" w14:textId="77777777" w:rsidR="001C50AA" w:rsidRPr="009D5316" w:rsidRDefault="001C50AA" w:rsidP="009D5316">
      <w:pPr>
        <w:shd w:val="clear" w:color="auto" w:fill="FFFFFF"/>
        <w:tabs>
          <w:tab w:val="left" w:pos="883"/>
        </w:tabs>
        <w:spacing w:after="0" w:line="240" w:lineRule="auto"/>
        <w:ind w:firstLine="539"/>
        <w:jc w:val="both"/>
        <w:rPr>
          <w:rFonts w:ascii="Palatino Linotype" w:hAnsi="Palatino Linotype"/>
          <w:color w:val="000000"/>
          <w:sz w:val="20"/>
          <w:szCs w:val="20"/>
          <w:lang w:val="az-Latn-AZ"/>
        </w:rPr>
      </w:pPr>
      <w:r w:rsidRPr="009D5316">
        <w:rPr>
          <w:rStyle w:val="a8"/>
          <w:rFonts w:ascii="Palatino Linotype" w:hAnsi="Palatino Linotype"/>
          <w:b/>
          <w:color w:val="0000FF"/>
          <w:sz w:val="20"/>
          <w:szCs w:val="20"/>
        </w:rPr>
        <w:endnoteRef/>
      </w:r>
      <w:r w:rsidRPr="009D5316">
        <w:rPr>
          <w:rFonts w:ascii="Palatino Linotype" w:hAnsi="Palatino Linotype"/>
          <w:color w:val="0000FF"/>
          <w:sz w:val="20"/>
          <w:szCs w:val="20"/>
          <w:lang w:val="az-Latn-AZ"/>
        </w:rPr>
        <w:t xml:space="preserve"> </w:t>
      </w:r>
      <w:r w:rsidRPr="009D5316">
        <w:rPr>
          <w:rFonts w:ascii="Palatino Linotype" w:hAnsi="Palatino Linotype"/>
          <w:sz w:val="20"/>
          <w:szCs w:val="20"/>
          <w:lang w:val="az-Latn-AZ"/>
        </w:rPr>
        <w:t xml:space="preserve">17 aprel 2007-ci il tarixli </w:t>
      </w:r>
      <w:r w:rsidRPr="009D5316">
        <w:rPr>
          <w:rFonts w:ascii="Palatino Linotype" w:hAnsi="Palatino Linotype"/>
          <w:color w:val="000000"/>
          <w:sz w:val="20"/>
          <w:szCs w:val="20"/>
          <w:lang w:val="az-Latn-AZ"/>
        </w:rPr>
        <w:t>315-IIIQD</w:t>
      </w:r>
      <w:r w:rsidRPr="009D5316">
        <w:rPr>
          <w:rFonts w:ascii="Palatino Linotype" w:hAnsi="Palatino Linotype"/>
          <w:sz w:val="20"/>
          <w:szCs w:val="20"/>
          <w:lang w:val="az-Latn-AZ"/>
        </w:rPr>
        <w:t xml:space="preserve"> nömrəli Azərbaycan Respublikasının Qanunu (</w:t>
      </w:r>
      <w:r w:rsidRPr="009D5316">
        <w:rPr>
          <w:rFonts w:ascii="Palatino Linotype" w:hAnsi="Palatino Linotype"/>
          <w:b/>
          <w:sz w:val="20"/>
          <w:szCs w:val="20"/>
          <w:lang w:val="az-Latn-AZ"/>
        </w:rPr>
        <w:t>Azərbaycan Respublikasının Qanunvericilik Toplusu, 2007-ci il, № 8, maddə 745</w:t>
      </w:r>
      <w:r w:rsidRPr="009D5316">
        <w:rPr>
          <w:rFonts w:ascii="Palatino Linotype" w:hAnsi="Palatino Linotype"/>
          <w:sz w:val="20"/>
          <w:szCs w:val="20"/>
          <w:lang w:val="az-Latn-AZ"/>
        </w:rPr>
        <w:t xml:space="preserve">) ilə </w:t>
      </w:r>
      <w:r w:rsidRPr="009D5316">
        <w:rPr>
          <w:rFonts w:ascii="Palatino Linotype" w:hAnsi="Palatino Linotype"/>
          <w:color w:val="000000"/>
          <w:sz w:val="20"/>
          <w:szCs w:val="20"/>
          <w:lang w:val="az-Latn-AZ"/>
        </w:rPr>
        <w:t>33.2-ci maddədə  "ümumi əmlakı"  sözləri  "rəsmi reyestrdə qeydə alınmalı olmayan ümumi daşınar əmlakı" sözləri ilə əvəz edilmişdir.</w:t>
      </w:r>
    </w:p>
    <w:p w14:paraId="3DD0276F"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28">
    <w:p w14:paraId="7585981A" w14:textId="77777777" w:rsidR="001C50AA" w:rsidRPr="009D5316" w:rsidRDefault="001C50AA" w:rsidP="009D5316">
      <w:pPr>
        <w:shd w:val="clear" w:color="auto" w:fill="FFFFFF"/>
        <w:tabs>
          <w:tab w:val="left" w:pos="883"/>
        </w:tabs>
        <w:spacing w:after="0" w:line="240" w:lineRule="auto"/>
        <w:ind w:firstLine="539"/>
        <w:jc w:val="both"/>
        <w:rPr>
          <w:rFonts w:ascii="Palatino Linotype" w:hAnsi="Palatino Linotype"/>
          <w:color w:val="000000"/>
          <w:sz w:val="20"/>
          <w:szCs w:val="20"/>
          <w:lang w:val="az-Latn-AZ"/>
        </w:rPr>
      </w:pPr>
      <w:r w:rsidRPr="009D5316">
        <w:rPr>
          <w:rStyle w:val="a8"/>
          <w:rFonts w:ascii="Palatino Linotype" w:hAnsi="Palatino Linotype"/>
          <w:b/>
          <w:color w:val="0000FF"/>
          <w:sz w:val="20"/>
          <w:szCs w:val="20"/>
        </w:rPr>
        <w:endnoteRef/>
      </w:r>
      <w:r w:rsidRPr="009D5316">
        <w:rPr>
          <w:rFonts w:ascii="Palatino Linotype" w:hAnsi="Palatino Linotype"/>
          <w:b/>
          <w:color w:val="0000FF"/>
          <w:sz w:val="20"/>
          <w:szCs w:val="20"/>
          <w:lang w:val="az-Latn-AZ"/>
        </w:rPr>
        <w:t xml:space="preserve"> </w:t>
      </w:r>
      <w:r w:rsidRPr="009D5316">
        <w:rPr>
          <w:rFonts w:ascii="Palatino Linotype" w:hAnsi="Palatino Linotype"/>
          <w:sz w:val="20"/>
          <w:szCs w:val="20"/>
          <w:lang w:val="az-Latn-AZ"/>
        </w:rPr>
        <w:t xml:space="preserve">17 aprel 2007-ci il tarixli </w:t>
      </w:r>
      <w:r w:rsidRPr="009D5316">
        <w:rPr>
          <w:rFonts w:ascii="Palatino Linotype" w:hAnsi="Palatino Linotype"/>
          <w:color w:val="000000"/>
          <w:sz w:val="20"/>
          <w:szCs w:val="20"/>
          <w:lang w:val="az-Latn-AZ"/>
        </w:rPr>
        <w:t>315-IIIQD</w:t>
      </w:r>
      <w:r w:rsidRPr="009D5316">
        <w:rPr>
          <w:rFonts w:ascii="Palatino Linotype" w:hAnsi="Palatino Linotype"/>
          <w:sz w:val="20"/>
          <w:szCs w:val="20"/>
          <w:lang w:val="az-Latn-AZ"/>
        </w:rPr>
        <w:t xml:space="preserve"> nömrəli Azərbaycan Respublikasının Qanunu (</w:t>
      </w:r>
      <w:r w:rsidRPr="009D5316">
        <w:rPr>
          <w:rFonts w:ascii="Palatino Linotype" w:hAnsi="Palatino Linotype"/>
          <w:b/>
          <w:sz w:val="20"/>
          <w:szCs w:val="20"/>
          <w:lang w:val="az-Latn-AZ"/>
        </w:rPr>
        <w:t>Azərbaycan Respublikasının Qanunvericilik Toplusu, 2007-ci il, № 8, maddə 745</w:t>
      </w:r>
      <w:r w:rsidRPr="009D5316">
        <w:rPr>
          <w:rFonts w:ascii="Palatino Linotype" w:hAnsi="Palatino Linotype"/>
          <w:sz w:val="20"/>
          <w:szCs w:val="20"/>
          <w:lang w:val="az-Latn-AZ"/>
        </w:rPr>
        <w:t xml:space="preserve">) ilə </w:t>
      </w:r>
      <w:r w:rsidRPr="009D5316">
        <w:rPr>
          <w:rFonts w:ascii="Palatino Linotype" w:hAnsi="Palatino Linotype"/>
          <w:color w:val="000000"/>
          <w:sz w:val="20"/>
          <w:szCs w:val="20"/>
          <w:lang w:val="az-Latn-AZ"/>
        </w:rPr>
        <w:t>33.3-cü  maddədə   "ərin  (arvadın)  tələbi  ilə  məhkəmə  tərəfindən etibarsız hesab oluna bilər" sözləri "ər (arvad) tərəfındən mübahisələndirilə bilər" sözləri ilə əvəz edilmişdir.</w:t>
      </w:r>
    </w:p>
    <w:p w14:paraId="212901ED"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29">
    <w:p w14:paraId="3D3BAAE7" w14:textId="77777777" w:rsidR="001C50AA" w:rsidRPr="009D5316" w:rsidRDefault="001C50AA" w:rsidP="009D5316">
      <w:pPr>
        <w:shd w:val="clear" w:color="auto" w:fill="FFFFFF"/>
        <w:tabs>
          <w:tab w:val="left" w:pos="883"/>
        </w:tabs>
        <w:spacing w:after="0" w:line="240" w:lineRule="auto"/>
        <w:ind w:firstLine="539"/>
        <w:jc w:val="both"/>
        <w:rPr>
          <w:rFonts w:ascii="Palatino Linotype" w:hAnsi="Palatino Linotype"/>
          <w:color w:val="000000"/>
          <w:sz w:val="20"/>
          <w:szCs w:val="20"/>
          <w:lang w:val="az-Latn-AZ"/>
        </w:rPr>
      </w:pPr>
      <w:r w:rsidRPr="009D5316">
        <w:rPr>
          <w:rStyle w:val="a8"/>
          <w:rFonts w:ascii="Palatino Linotype" w:hAnsi="Palatino Linotype"/>
          <w:b/>
          <w:color w:val="0000FF"/>
          <w:sz w:val="20"/>
          <w:szCs w:val="20"/>
        </w:rPr>
        <w:endnoteRef/>
      </w:r>
      <w:r w:rsidRPr="009D5316">
        <w:rPr>
          <w:rFonts w:ascii="Palatino Linotype" w:hAnsi="Palatino Linotype"/>
          <w:sz w:val="20"/>
          <w:szCs w:val="20"/>
          <w:lang w:val="az-Latn-AZ"/>
        </w:rPr>
        <w:t xml:space="preserve"> 17 aprel 2007-ci il tarixli </w:t>
      </w:r>
      <w:r w:rsidRPr="009D5316">
        <w:rPr>
          <w:rFonts w:ascii="Palatino Linotype" w:hAnsi="Palatino Linotype"/>
          <w:color w:val="000000"/>
          <w:sz w:val="20"/>
          <w:szCs w:val="20"/>
          <w:lang w:val="az-Latn-AZ"/>
        </w:rPr>
        <w:t>315-IIIQD</w:t>
      </w:r>
      <w:r w:rsidRPr="009D5316">
        <w:rPr>
          <w:rFonts w:ascii="Palatino Linotype" w:hAnsi="Palatino Linotype"/>
          <w:sz w:val="20"/>
          <w:szCs w:val="20"/>
          <w:lang w:val="az-Latn-AZ"/>
        </w:rPr>
        <w:t xml:space="preserve"> nömrəli Azərbaycan Respublikasının Qanunu (</w:t>
      </w:r>
      <w:r w:rsidRPr="009D5316">
        <w:rPr>
          <w:rFonts w:ascii="Palatino Linotype" w:hAnsi="Palatino Linotype"/>
          <w:b/>
          <w:sz w:val="20"/>
          <w:szCs w:val="20"/>
          <w:lang w:val="az-Latn-AZ"/>
        </w:rPr>
        <w:t>Azərbaycan Respublikasının Qanunvericilik Toplusu, 2007-ci il, № 8, maddə 745</w:t>
      </w:r>
      <w:r w:rsidRPr="009D5316">
        <w:rPr>
          <w:rFonts w:ascii="Palatino Linotype" w:hAnsi="Palatino Linotype"/>
          <w:sz w:val="20"/>
          <w:szCs w:val="20"/>
          <w:lang w:val="az-Latn-AZ"/>
        </w:rPr>
        <w:t xml:space="preserve">) ilə </w:t>
      </w:r>
      <w:r w:rsidRPr="009D5316">
        <w:rPr>
          <w:rFonts w:ascii="Palatino Linotype" w:hAnsi="Palatino Linotype"/>
          <w:color w:val="000000"/>
          <w:sz w:val="20"/>
          <w:szCs w:val="20"/>
          <w:lang w:val="az-Latn-AZ"/>
        </w:rPr>
        <w:t>33.4-cü maddədə "o, əqdin həyata keçirildiyindən xəbər tutduğu və ya xəbər tutmaq imkanı olduğu gündən  1  il ərzində həmin əqdin etibarsız sayılmasını tələb etmək hüququna malikdir" sözləri "bu əqd Azərbaycan Respublikasının   Mülki Məcəlləsi ilə müəyyən olunmuş müddətdə mübahisələndirilə bilər" sözləri ilə əvəz edilmişdir.</w:t>
      </w:r>
    </w:p>
    <w:p w14:paraId="35183689"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30">
    <w:p w14:paraId="4F92F4E0" w14:textId="28727C45" w:rsidR="001C50AA" w:rsidRPr="009D5316"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bCs/>
          <w:color w:val="0000FF"/>
        </w:rPr>
        <w:endnoteRef/>
      </w:r>
      <w:r w:rsidRPr="009D5316">
        <w:rPr>
          <w:rFonts w:ascii="Palatino Linotype" w:hAnsi="Palatino Linotype"/>
          <w:lang w:val="az-Latn-AZ"/>
        </w:rPr>
        <w:t xml:space="preserve"> </w:t>
      </w:r>
      <w:hyperlink r:id="rId26" w:tgtFrame="_blank" w:tooltip="9 iyul 2021-ci il tarixli 360-VIQD nömrəli Azərbaycan Respublikasının Qanunu" w:history="1">
        <w:r w:rsidRPr="009D5316">
          <w:rPr>
            <w:rStyle w:val="a3"/>
            <w:rFonts w:ascii="Palatino Linotype" w:hAnsi="Palatino Linotype"/>
            <w:lang w:val="az-Latn-AZ"/>
          </w:rPr>
          <w:t xml:space="preserve">9 iyul 2021-ci il tarixli </w:t>
        </w:r>
        <w:r w:rsidRPr="009D5316">
          <w:rPr>
            <w:rStyle w:val="a3"/>
            <w:rFonts w:ascii="Palatino Linotype" w:hAnsi="Palatino Linotype"/>
            <w:b/>
            <w:shd w:val="clear" w:color="auto" w:fill="FFFFFF"/>
            <w:lang w:val="az-Latn-AZ"/>
          </w:rPr>
          <w:t>360-VIQD</w:t>
        </w:r>
        <w:r w:rsidRPr="009D5316">
          <w:rPr>
            <w:rStyle w:val="a3"/>
            <w:rFonts w:ascii="Palatino Linotype" w:hAnsi="Palatino Linotype"/>
            <w:shd w:val="clear" w:color="auto" w:fill="FFFFFF"/>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 xml:space="preserve">“Azərbaycan” qəzeti, </w:t>
      </w:r>
      <w:r w:rsidRPr="009D5316">
        <w:rPr>
          <w:rFonts w:ascii="Palatino Linotype" w:hAnsi="Palatino Linotype"/>
          <w:b/>
          <w:lang w:val="az-Latn-AZ"/>
        </w:rPr>
        <w:t>25 iyul 2021-ci</w:t>
      </w:r>
      <w:r w:rsidRPr="009D5316">
        <w:rPr>
          <w:rFonts w:ascii="Palatino Linotype" w:hAnsi="Palatino Linotype"/>
          <w:b/>
          <w:bCs/>
          <w:color w:val="000000"/>
          <w:lang w:val="az-Latn-AZ"/>
        </w:rPr>
        <w:t xml:space="preserve"> il, № 152</w:t>
      </w:r>
      <w:r w:rsidRPr="009D5316">
        <w:rPr>
          <w:rFonts w:ascii="Palatino Linotype" w:hAnsi="Palatino Linotype"/>
          <w:b/>
          <w:lang w:val="az-Latn-AZ" w:eastAsia="en-GB"/>
        </w:rPr>
        <w:t>, Azərbaycan Respublikasının Qanunvericilik Toplusu, 2021-ci il, № 7, maddə 711</w:t>
      </w:r>
      <w:r w:rsidRPr="009D5316">
        <w:rPr>
          <w:rFonts w:ascii="Palatino Linotype" w:hAnsi="Palatino Linotype"/>
          <w:b/>
          <w:color w:val="000000"/>
          <w:lang w:val="az-Latn-AZ"/>
        </w:rPr>
        <w:t xml:space="preserve">) </w:t>
      </w:r>
      <w:r w:rsidRPr="009D5316">
        <w:rPr>
          <w:rFonts w:ascii="Palatino Linotype" w:hAnsi="Palatino Linotype"/>
          <w:bCs/>
          <w:color w:val="000000"/>
          <w:lang w:val="az-Latn-AZ"/>
        </w:rPr>
        <w:t xml:space="preserve">ilə </w:t>
      </w:r>
      <w:r w:rsidRPr="009D5316">
        <w:rPr>
          <w:rFonts w:ascii="Palatino Linotype" w:hAnsi="Palatino Linotype"/>
          <w:lang w:val="az-Latn-AZ"/>
        </w:rPr>
        <w:t>yeni məzmunda 38.4-1-ci maddə əlavə edilmişdir.</w:t>
      </w:r>
    </w:p>
  </w:endnote>
  <w:endnote w:id="31">
    <w:p w14:paraId="7CF0FEB5" w14:textId="77777777" w:rsidR="001C50AA" w:rsidRPr="009D5316" w:rsidRDefault="001C50AA" w:rsidP="009D5316">
      <w:pPr>
        <w:shd w:val="clear" w:color="auto" w:fill="FFFFFF"/>
        <w:tabs>
          <w:tab w:val="left" w:pos="883"/>
        </w:tabs>
        <w:spacing w:after="0" w:line="240" w:lineRule="auto"/>
        <w:ind w:firstLine="539"/>
        <w:jc w:val="both"/>
        <w:rPr>
          <w:rFonts w:ascii="Palatino Linotype" w:hAnsi="Palatino Linotype"/>
          <w:color w:val="000000"/>
          <w:sz w:val="20"/>
          <w:szCs w:val="20"/>
          <w:lang w:val="az-Latn-AZ"/>
        </w:rPr>
      </w:pPr>
      <w:r w:rsidRPr="009D5316">
        <w:rPr>
          <w:rStyle w:val="a8"/>
          <w:rFonts w:ascii="Palatino Linotype" w:hAnsi="Palatino Linotype"/>
          <w:b/>
          <w:color w:val="0000FF"/>
          <w:sz w:val="20"/>
          <w:szCs w:val="20"/>
        </w:rPr>
        <w:endnoteRef/>
      </w:r>
      <w:r w:rsidRPr="009D5316">
        <w:rPr>
          <w:rFonts w:ascii="Palatino Linotype" w:hAnsi="Palatino Linotype"/>
          <w:b/>
          <w:color w:val="0000FF"/>
          <w:sz w:val="20"/>
          <w:szCs w:val="20"/>
          <w:lang w:val="az-Latn-AZ"/>
        </w:rPr>
        <w:t xml:space="preserve"> </w:t>
      </w:r>
      <w:r w:rsidRPr="009D5316">
        <w:rPr>
          <w:rFonts w:ascii="Palatino Linotype" w:hAnsi="Palatino Linotype"/>
          <w:sz w:val="20"/>
          <w:szCs w:val="20"/>
          <w:lang w:val="az-Latn-AZ"/>
        </w:rPr>
        <w:t xml:space="preserve">17 aprel 2007-ci il tarixli </w:t>
      </w:r>
      <w:r w:rsidRPr="009D5316">
        <w:rPr>
          <w:rFonts w:ascii="Palatino Linotype" w:hAnsi="Palatino Linotype"/>
          <w:color w:val="000000"/>
          <w:sz w:val="20"/>
          <w:szCs w:val="20"/>
          <w:lang w:val="az-Latn-AZ"/>
        </w:rPr>
        <w:t>315-IIIQD</w:t>
      </w:r>
      <w:r w:rsidRPr="009D5316">
        <w:rPr>
          <w:rFonts w:ascii="Palatino Linotype" w:hAnsi="Palatino Linotype"/>
          <w:sz w:val="20"/>
          <w:szCs w:val="20"/>
          <w:lang w:val="az-Latn-AZ"/>
        </w:rPr>
        <w:t xml:space="preserve"> nömrəli Azərbaycan Respublikasının Qanunu (</w:t>
      </w:r>
      <w:r w:rsidRPr="009D5316">
        <w:rPr>
          <w:rFonts w:ascii="Palatino Linotype" w:hAnsi="Palatino Linotype"/>
          <w:b/>
          <w:sz w:val="20"/>
          <w:szCs w:val="20"/>
          <w:lang w:val="az-Latn-AZ"/>
        </w:rPr>
        <w:t>Azərbaycan Respublikasının Qanunvericilik Toplusu, 2007-ci il, № 8, maddə 745</w:t>
      </w:r>
      <w:r w:rsidRPr="009D5316">
        <w:rPr>
          <w:rFonts w:ascii="Palatino Linotype" w:hAnsi="Palatino Linotype"/>
          <w:sz w:val="20"/>
          <w:szCs w:val="20"/>
          <w:lang w:val="az-Latn-AZ"/>
        </w:rPr>
        <w:t xml:space="preserve">) ilə </w:t>
      </w:r>
      <w:r w:rsidRPr="009D5316">
        <w:rPr>
          <w:rFonts w:ascii="Palatino Linotype" w:hAnsi="Palatino Linotype"/>
          <w:color w:val="000000"/>
          <w:sz w:val="20"/>
          <w:szCs w:val="20"/>
          <w:lang w:val="az-Latn-AZ"/>
        </w:rPr>
        <w:t>40.6-cı maddənin birinci cümləsində "onun tələbi ilə nikah müqaviləsi məhkəmə tərəfindən tamamilə və ya qismən etibarsız sayıla bilər" sözləri "nikah müqaviləsi onun tərəfindən mübahisələndirilə bilər" sözləri ilə əvəz edilmişdir.</w:t>
      </w:r>
    </w:p>
    <w:p w14:paraId="446856E5"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32">
    <w:p w14:paraId="71DA73D1" w14:textId="77777777" w:rsidR="001C50AA" w:rsidRPr="009D5316" w:rsidRDefault="001C50AA" w:rsidP="009D5316">
      <w:pPr>
        <w:pStyle w:val="a7"/>
        <w:spacing w:after="0" w:line="240" w:lineRule="auto"/>
        <w:ind w:firstLine="539"/>
        <w:jc w:val="both"/>
        <w:rPr>
          <w:rFonts w:ascii="Palatino Linotype" w:hAnsi="Palatino Linotype" w:cs="A1Lat"/>
          <w:lang w:val="az-Latn-AZ"/>
        </w:rPr>
      </w:pPr>
      <w:r w:rsidRPr="009D5316">
        <w:rPr>
          <w:rStyle w:val="a8"/>
          <w:rFonts w:ascii="Palatino Linotype" w:hAnsi="Palatino Linotype"/>
          <w:b/>
          <w:color w:val="0000FF"/>
        </w:rPr>
        <w:endnoteRef/>
      </w:r>
      <w:r w:rsidRPr="009D5316">
        <w:rPr>
          <w:rFonts w:ascii="Palatino Linotype" w:hAnsi="Palatino Linotype"/>
          <w:b/>
          <w:color w:val="0000FF"/>
          <w:lang w:val="az-Latn-AZ"/>
        </w:rPr>
        <w:t xml:space="preserve"> </w:t>
      </w:r>
      <w:r w:rsidRPr="009D5316">
        <w:rPr>
          <w:rFonts w:ascii="Palatino Linotype" w:hAnsi="Palatino Linotype"/>
          <w:lang w:val="az-Latn-AZ"/>
        </w:rPr>
        <w:t>20 oktyabr 2006-cı il tarixli 168-IIIQD nömrəli Azərbaycan Respublikasının Qanunu (</w:t>
      </w:r>
      <w:r w:rsidRPr="009D5316">
        <w:rPr>
          <w:rFonts w:ascii="Palatino Linotype" w:hAnsi="Palatino Linotype"/>
          <w:b/>
          <w:lang w:val="az-Latn-AZ"/>
        </w:rPr>
        <w:t>Azərbaycan Respublikasının Qanunvericilik Toplusu, 2006-cı il, № 12, maddə 1006</w:t>
      </w:r>
      <w:r w:rsidRPr="009D5316">
        <w:rPr>
          <w:rFonts w:ascii="Palatino Linotype" w:hAnsi="Palatino Linotype"/>
          <w:lang w:val="az-Latn-AZ"/>
        </w:rPr>
        <w:t xml:space="preserve">) ilə </w:t>
      </w:r>
      <w:r w:rsidRPr="009D5316">
        <w:rPr>
          <w:rFonts w:ascii="Palatino Linotype" w:hAnsi="Palatino Linotype" w:cs="A1Lat"/>
          <w:lang w:val="az-Latn-AZ"/>
        </w:rPr>
        <w:t>44.1-ci maddə yeni redaksiyada verilmişdir.</w:t>
      </w:r>
    </w:p>
    <w:p w14:paraId="649A16F4" w14:textId="77777777" w:rsidR="001C50AA" w:rsidRPr="009D5316" w:rsidRDefault="001C50AA" w:rsidP="009D5316">
      <w:pPr>
        <w:pStyle w:val="a7"/>
        <w:spacing w:after="0" w:line="240" w:lineRule="auto"/>
        <w:ind w:firstLine="539"/>
        <w:jc w:val="both"/>
        <w:rPr>
          <w:rFonts w:ascii="Palatino Linotype" w:hAnsi="Palatino Linotype" w:cs="A1Lat"/>
          <w:lang w:val="az-Latn-AZ"/>
        </w:rPr>
      </w:pPr>
      <w:r w:rsidRPr="009D5316">
        <w:rPr>
          <w:rFonts w:ascii="Palatino Linotype" w:hAnsi="Palatino Linotype" w:cs="A1Lat"/>
          <w:lang w:val="az-Latn-AZ"/>
        </w:rPr>
        <w:t>Əvvəlki redaksiyada deyilirdi:</w:t>
      </w:r>
    </w:p>
    <w:p w14:paraId="066F7C90" w14:textId="77777777" w:rsidR="001C50AA" w:rsidRPr="009D5316" w:rsidRDefault="001C50AA" w:rsidP="009D5316">
      <w:pPr>
        <w:pStyle w:val="a7"/>
        <w:spacing w:after="0" w:line="240" w:lineRule="auto"/>
        <w:ind w:firstLine="539"/>
        <w:jc w:val="both"/>
        <w:rPr>
          <w:rFonts w:ascii="Palatino Linotype" w:hAnsi="Palatino Linotype"/>
          <w:strike/>
          <w:color w:val="000000"/>
          <w:lang w:val="az-Latn-AZ"/>
        </w:rPr>
      </w:pPr>
      <w:r w:rsidRPr="009D5316">
        <w:rPr>
          <w:rFonts w:ascii="Palatino Linotype" w:hAnsi="Palatino Linotype"/>
          <w:strike/>
          <w:color w:val="000000"/>
          <w:lang w:val="az-Latn-AZ"/>
        </w:rPr>
        <w:t>44.1. Uşağın anadan mənşəyi (analıq) tibb müəssisəsində ananın uşağı doğmasını təsdiq edən sənəd əsasında, uşaq tibb müəssisəsindən kənarda anadan olduqda isə tibb sənədləri, şahid ifadələri və ya digər sübutlar əsasında müvafiq icra hakimiyyəti orqanı tərəfindən müəyyən olunur.</w:t>
      </w:r>
    </w:p>
    <w:p w14:paraId="7E0A65B1"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33">
    <w:p w14:paraId="6FEC3F25" w14:textId="77777777" w:rsidR="001C50AA" w:rsidRPr="009D5316" w:rsidRDefault="001C50AA" w:rsidP="009D5316">
      <w:pPr>
        <w:pStyle w:val="a7"/>
        <w:spacing w:after="0" w:line="240" w:lineRule="auto"/>
        <w:ind w:firstLine="539"/>
        <w:jc w:val="both"/>
        <w:rPr>
          <w:rFonts w:ascii="Palatino Linotype" w:hAnsi="Palatino Linotype" w:cs="A1Lat"/>
          <w:lang w:val="az-Latn-AZ"/>
        </w:rPr>
      </w:pPr>
      <w:r w:rsidRPr="009D5316">
        <w:rPr>
          <w:rStyle w:val="a8"/>
          <w:rFonts w:ascii="Palatino Linotype" w:hAnsi="Palatino Linotype"/>
          <w:b/>
          <w:color w:val="0000FF"/>
        </w:rPr>
        <w:endnoteRef/>
      </w:r>
      <w:r w:rsidRPr="009D5316">
        <w:rPr>
          <w:rFonts w:ascii="Palatino Linotype" w:hAnsi="Palatino Linotype"/>
          <w:b/>
          <w:color w:val="0000FF"/>
          <w:lang w:val="az-Latn-AZ"/>
        </w:rPr>
        <w:t xml:space="preserve"> </w:t>
      </w:r>
      <w:r w:rsidRPr="009D5316">
        <w:rPr>
          <w:rFonts w:ascii="Palatino Linotype" w:hAnsi="Palatino Linotype"/>
          <w:lang w:val="az-Latn-AZ"/>
        </w:rPr>
        <w:t>20 oktyabr 2006-cı il tarixli 168-IIIQD nömrəli Azərbaycan Respublikasının Qanunu (</w:t>
      </w:r>
      <w:r w:rsidRPr="009D5316">
        <w:rPr>
          <w:rFonts w:ascii="Palatino Linotype" w:hAnsi="Palatino Linotype"/>
          <w:b/>
          <w:lang w:val="az-Latn-AZ"/>
        </w:rPr>
        <w:t>Azərbaycan Respublikasının Qanunvericilik Toplusu, 2006-cı il, № 12, maddə 1006</w:t>
      </w:r>
      <w:r w:rsidRPr="009D5316">
        <w:rPr>
          <w:rFonts w:ascii="Palatino Linotype" w:hAnsi="Palatino Linotype"/>
          <w:lang w:val="az-Latn-AZ"/>
        </w:rPr>
        <w:t xml:space="preserve">) ilə </w:t>
      </w:r>
      <w:r w:rsidRPr="009D5316">
        <w:rPr>
          <w:rFonts w:ascii="Palatino Linotype" w:hAnsi="Palatino Linotype" w:cs="A1Lat"/>
          <w:lang w:val="az-Latn-AZ"/>
        </w:rPr>
        <w:t>46.1-ci maddədən “</w:t>
      </w:r>
      <w:r w:rsidRPr="009D5316">
        <w:rPr>
          <w:rFonts w:ascii="Palatino Linotype" w:hAnsi="Palatino Linotype" w:cs="A1Lat"/>
          <w:b/>
          <w:lang w:val="az-Latn-AZ"/>
        </w:rPr>
        <w:t>onlardan birinin ərizəsi əsasında</w:t>
      </w:r>
      <w:r w:rsidRPr="009D5316">
        <w:rPr>
          <w:rFonts w:ascii="Palatino Linotype" w:hAnsi="Palatino Linotype" w:cs="A1Lat"/>
          <w:lang w:val="az-Latn-AZ"/>
        </w:rPr>
        <w:t>” sözləri çıxarılmışdır.</w:t>
      </w:r>
    </w:p>
    <w:p w14:paraId="553F546B"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34">
    <w:p w14:paraId="79966EF3" w14:textId="77777777" w:rsidR="001C50AA" w:rsidRPr="009D5316" w:rsidRDefault="001C50AA" w:rsidP="009D5316">
      <w:pPr>
        <w:pStyle w:val="a7"/>
        <w:spacing w:after="0" w:line="240" w:lineRule="auto"/>
        <w:ind w:firstLine="539"/>
        <w:jc w:val="both"/>
        <w:rPr>
          <w:rFonts w:ascii="Palatino Linotype" w:hAnsi="Palatino Linotype"/>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4 dekabr 2009-cu il tarixli </w:t>
      </w:r>
      <w:r w:rsidRPr="009D5316">
        <w:rPr>
          <w:rFonts w:ascii="Palatino Linotype" w:hAnsi="Palatino Linotype"/>
          <w:b/>
          <w:lang w:val="az-Latn-AZ"/>
        </w:rPr>
        <w:t>924-IIIQD</w:t>
      </w:r>
      <w:r w:rsidRPr="009D5316">
        <w:rPr>
          <w:rFonts w:ascii="Palatino Linotype" w:hAnsi="Palatino Linotype"/>
          <w:lang w:val="az-Latn-AZ"/>
        </w:rPr>
        <w:t xml:space="preserve"> nömrəli Azərbaycan Respublikasının Qanunu</w:t>
      </w:r>
      <w:r w:rsidRPr="009D5316">
        <w:rPr>
          <w:rFonts w:ascii="Palatino Linotype" w:hAnsi="Palatino Linotype"/>
          <w:b/>
          <w:lang w:val="az-Latn-AZ"/>
        </w:rPr>
        <w:t xml:space="preserve"> (“Azərbaycan” qəzeti, 13 fevral 2010-cu il, № 34, Azərbaycan  Respublikasının Qanunvericilik Toplusu, 2010-cu il, №2, maddə 70) </w:t>
      </w:r>
      <w:r w:rsidRPr="009D5316">
        <w:rPr>
          <w:rFonts w:ascii="Palatino Linotype" w:hAnsi="Palatino Linotype"/>
          <w:lang w:val="az-Latn-AZ"/>
        </w:rPr>
        <w:t>ilə 51.6-cı maddənin birinci cümləsində “</w:t>
      </w:r>
      <w:r w:rsidRPr="009D5316">
        <w:rPr>
          <w:rFonts w:ascii="Palatino Linotype" w:hAnsi="Palatino Linotype"/>
          <w:b/>
          <w:lang w:val="az-Latn-AZ"/>
        </w:rPr>
        <w:t>təhlükədə olması, onun</w:t>
      </w:r>
      <w:r w:rsidRPr="009D5316">
        <w:rPr>
          <w:rFonts w:ascii="Palatino Linotype" w:hAnsi="Palatino Linotype"/>
          <w:lang w:val="az-Latn-AZ"/>
        </w:rPr>
        <w:t>” sözlərindən sonra “</w:t>
      </w:r>
      <w:r w:rsidRPr="009D5316">
        <w:rPr>
          <w:rFonts w:ascii="Palatino Linotype" w:hAnsi="Palatino Linotype"/>
          <w:b/>
          <w:lang w:val="az-Latn-AZ"/>
        </w:rPr>
        <w:t>həyatına, sağlamlığına və ya mənəviyyatına təhlükə törədə bilən fəaliyyətə cəlb olunması,</w:t>
      </w:r>
      <w:r w:rsidRPr="009D5316">
        <w:rPr>
          <w:rFonts w:ascii="Palatino Linotype" w:hAnsi="Palatino Linotype"/>
          <w:lang w:val="az-Latn-AZ"/>
        </w:rPr>
        <w:t>” sözləri əlavə edilmişdir.</w:t>
      </w:r>
    </w:p>
    <w:p w14:paraId="1B2B5791" w14:textId="77777777" w:rsidR="001C50AA" w:rsidRDefault="001C50AA" w:rsidP="009D5316">
      <w:pPr>
        <w:pStyle w:val="a7"/>
        <w:spacing w:after="0" w:line="240" w:lineRule="auto"/>
        <w:ind w:firstLine="539"/>
        <w:jc w:val="both"/>
        <w:rPr>
          <w:rFonts w:ascii="Palatino Linotype" w:hAnsi="Palatino Linotype"/>
          <w:lang w:val="az-Latn-AZ"/>
        </w:rPr>
      </w:pPr>
    </w:p>
    <w:p w14:paraId="39EFC256" w14:textId="6D0E2B7B" w:rsidR="001C50AA" w:rsidRPr="003D6675" w:rsidRDefault="00B9620C" w:rsidP="009D5316">
      <w:pPr>
        <w:pStyle w:val="a7"/>
        <w:spacing w:after="0" w:line="240" w:lineRule="auto"/>
        <w:ind w:firstLine="539"/>
        <w:jc w:val="both"/>
        <w:rPr>
          <w:rFonts w:ascii="Palatino Linotype" w:hAnsi="Palatino Linotype"/>
          <w:b/>
          <w:color w:val="000000"/>
          <w:lang w:val="az-Latn-AZ"/>
        </w:rPr>
      </w:pPr>
      <w:hyperlink r:id="rId27" w:tgtFrame="_blank" w:tooltip="Azərbaycan Respublikasının 30 may 2023-cü il tarixli 879-VIQD nömrəli Qanunu" w:history="1">
        <w:r w:rsidR="001C50AA" w:rsidRPr="003D6675">
          <w:rPr>
            <w:rStyle w:val="a3"/>
            <w:rFonts w:ascii="Palatino Linotype" w:hAnsi="Palatino Linotype"/>
            <w:lang w:val="az-Latn-AZ"/>
          </w:rPr>
          <w:t xml:space="preserve">30 may 2023-cü il tarixli </w:t>
        </w:r>
        <w:r w:rsidR="001C50AA" w:rsidRPr="003D6675">
          <w:rPr>
            <w:rStyle w:val="a3"/>
            <w:rFonts w:ascii="Palatino Linotype" w:hAnsi="Palatino Linotype"/>
            <w:b/>
            <w:lang w:val="az-Latn-AZ"/>
          </w:rPr>
          <w:t>879-VIQD</w:t>
        </w:r>
        <w:r w:rsidR="001C50AA" w:rsidRPr="003D6675">
          <w:rPr>
            <w:rStyle w:val="a3"/>
            <w:rFonts w:ascii="Palatino Linotype" w:hAnsi="Palatino Linotype"/>
            <w:lang w:val="az-Latn-AZ"/>
          </w:rPr>
          <w:t xml:space="preserve"> </w:t>
        </w:r>
        <w:r w:rsidR="001C50AA" w:rsidRPr="003D6675">
          <w:rPr>
            <w:rStyle w:val="a3"/>
            <w:rFonts w:ascii="Palatino Linotype" w:hAnsi="Palatino Linotype"/>
            <w:shd w:val="clear" w:color="auto" w:fill="FFFFFF"/>
            <w:lang w:val="az-Latn-AZ"/>
          </w:rPr>
          <w:t>nömrəli</w:t>
        </w:r>
      </w:hyperlink>
      <w:r w:rsidR="001C50AA">
        <w:rPr>
          <w:rFonts w:ascii="Palatino Linotype" w:hAnsi="Palatino Linotype"/>
          <w:lang w:val="az-Latn-AZ"/>
        </w:rPr>
        <w:t xml:space="preserve"> </w:t>
      </w:r>
      <w:r w:rsidR="001C50AA">
        <w:rPr>
          <w:rFonts w:ascii="Palatino Linotype" w:hAnsi="Palatino Linotype"/>
          <w:color w:val="000000"/>
          <w:lang w:val="az-Latn-AZ"/>
        </w:rPr>
        <w:t xml:space="preserve">Azərbaycan Respublikasının Qanunu </w:t>
      </w:r>
      <w:r w:rsidR="001C50AA">
        <w:rPr>
          <w:rFonts w:ascii="Palatino Linotype" w:hAnsi="Palatino Linotype"/>
          <w:b/>
          <w:color w:val="000000"/>
          <w:lang w:val="az-Latn-AZ"/>
        </w:rPr>
        <w:t>(</w:t>
      </w:r>
      <w:r w:rsidR="001C50AA">
        <w:rPr>
          <w:rFonts w:ascii="Palatino Linotype" w:hAnsi="Palatino Linotype"/>
          <w:b/>
          <w:bCs/>
          <w:lang w:val="az-Latn-AZ"/>
        </w:rPr>
        <w:t>Azərbaycan Dövlət İnformasiya Agentliyinin (AZƏRTAC-ın) rəsmi internet saytı,</w:t>
      </w:r>
      <w:r w:rsidR="001C50AA">
        <w:rPr>
          <w:rFonts w:ascii="Palatino Linotype" w:hAnsi="Palatino Linotype"/>
          <w:b/>
          <w:color w:val="000000"/>
          <w:lang w:val="az-Latn-AZ"/>
        </w:rPr>
        <w:t xml:space="preserve"> 12 iyul</w:t>
      </w:r>
      <w:r w:rsidR="001C50AA">
        <w:rPr>
          <w:rFonts w:ascii="Palatino Linotype" w:hAnsi="Palatino Linotype"/>
          <w:b/>
          <w:lang w:val="az-Latn-AZ"/>
        </w:rPr>
        <w:t xml:space="preserve"> 2023-cü</w:t>
      </w:r>
      <w:r w:rsidR="001C50AA">
        <w:rPr>
          <w:rFonts w:ascii="Palatino Linotype" w:hAnsi="Palatino Linotype"/>
          <w:b/>
          <w:bCs/>
          <w:color w:val="000000"/>
          <w:lang w:val="az-Latn-AZ"/>
        </w:rPr>
        <w:t xml:space="preserve"> il, “Azərbaycan” qəzeti, 13 iyul</w:t>
      </w:r>
      <w:r w:rsidR="001C50AA">
        <w:rPr>
          <w:rFonts w:ascii="Palatino Linotype" w:hAnsi="Palatino Linotype"/>
          <w:b/>
          <w:lang w:val="az-Latn-AZ"/>
        </w:rPr>
        <w:t xml:space="preserve"> 2023-cü</w:t>
      </w:r>
      <w:r w:rsidR="001C50AA">
        <w:rPr>
          <w:rFonts w:ascii="Palatino Linotype" w:hAnsi="Palatino Linotype"/>
          <w:b/>
          <w:bCs/>
          <w:color w:val="000000"/>
          <w:lang w:val="az-Latn-AZ"/>
        </w:rPr>
        <w:t xml:space="preserve"> il, № 144</w:t>
      </w:r>
      <w:r w:rsidR="001C50AA" w:rsidRPr="003736B5">
        <w:rPr>
          <w:rFonts w:ascii="Palatino Linotype" w:hAnsi="Palatino Linotype"/>
          <w:b/>
          <w:lang w:val="az-Latn-AZ" w:eastAsia="en-GB"/>
        </w:rPr>
        <w:t xml:space="preserve">, Azərbaycan Respublikasının Qanunvericilik Toplusu, 2023-cü il, № </w:t>
      </w:r>
      <w:r w:rsidR="001C50AA">
        <w:rPr>
          <w:rFonts w:ascii="Palatino Linotype" w:hAnsi="Palatino Linotype"/>
          <w:b/>
          <w:lang w:val="az-Latn-AZ" w:eastAsia="en-GB"/>
        </w:rPr>
        <w:t>7</w:t>
      </w:r>
      <w:r w:rsidR="001C50AA" w:rsidRPr="003736B5">
        <w:rPr>
          <w:rFonts w:ascii="Palatino Linotype" w:hAnsi="Palatino Linotype"/>
          <w:b/>
          <w:lang w:val="az-Latn-AZ" w:eastAsia="en-GB"/>
        </w:rPr>
        <w:t>, maddə 8</w:t>
      </w:r>
      <w:r w:rsidR="001C50AA">
        <w:rPr>
          <w:rFonts w:ascii="Palatino Linotype" w:hAnsi="Palatino Linotype"/>
          <w:b/>
          <w:lang w:val="az-Latn-AZ" w:eastAsia="en-GB"/>
        </w:rPr>
        <w:t>80</w:t>
      </w:r>
      <w:r w:rsidR="001C50AA">
        <w:rPr>
          <w:rFonts w:ascii="Palatino Linotype" w:hAnsi="Palatino Linotype"/>
          <w:b/>
          <w:color w:val="000000"/>
          <w:lang w:val="az-Latn-AZ"/>
        </w:rPr>
        <w:t xml:space="preserve">) </w:t>
      </w:r>
      <w:r w:rsidR="001C50AA" w:rsidRPr="003D6675">
        <w:rPr>
          <w:rFonts w:ascii="Palatino Linotype" w:hAnsi="Palatino Linotype"/>
          <w:bCs/>
          <w:color w:val="000000"/>
          <w:lang w:val="az-Latn-AZ"/>
        </w:rPr>
        <w:t>ilə</w:t>
      </w:r>
      <w:r w:rsidR="001C50AA">
        <w:rPr>
          <w:rFonts w:ascii="Palatino Linotype" w:hAnsi="Palatino Linotype"/>
          <w:bCs/>
          <w:color w:val="000000"/>
          <w:lang w:val="az-Latn-AZ"/>
        </w:rPr>
        <w:t xml:space="preserve"> </w:t>
      </w:r>
      <w:r w:rsidR="001C50AA" w:rsidRPr="003D6675">
        <w:rPr>
          <w:rFonts w:ascii="Palatino" w:hAnsi="Palatino"/>
          <w:color w:val="212529"/>
          <w:shd w:val="clear" w:color="auto" w:fill="FFFFFF"/>
          <w:lang w:val="az-Latn-AZ"/>
        </w:rPr>
        <w:t>51.6-cı maddənin birinci cümləsində “</w:t>
      </w:r>
      <w:r w:rsidR="001C50AA" w:rsidRPr="003D6675">
        <w:rPr>
          <w:rFonts w:ascii="Palatino" w:hAnsi="Palatino"/>
          <w:b/>
          <w:bCs/>
          <w:color w:val="212529"/>
          <w:shd w:val="clear" w:color="auto" w:fill="FFFFFF"/>
          <w:lang w:val="az-Latn-AZ"/>
        </w:rPr>
        <w:t>şəxslər və digər vətəndaşlar</w:t>
      </w:r>
      <w:r w:rsidR="001C50AA" w:rsidRPr="003D6675">
        <w:rPr>
          <w:rFonts w:ascii="Palatino" w:hAnsi="Palatino"/>
          <w:color w:val="212529"/>
          <w:shd w:val="clear" w:color="auto" w:fill="FFFFFF"/>
          <w:lang w:val="az-Latn-AZ"/>
        </w:rPr>
        <w:t>” sözləri “</w:t>
      </w:r>
      <w:r w:rsidR="001C50AA" w:rsidRPr="003D6675">
        <w:rPr>
          <w:rFonts w:ascii="Palatino" w:hAnsi="Palatino"/>
          <w:b/>
          <w:bCs/>
          <w:color w:val="212529"/>
          <w:shd w:val="clear" w:color="auto" w:fill="FFFFFF"/>
          <w:lang w:val="az-Latn-AZ"/>
        </w:rPr>
        <w:t>və digər şəxslər</w:t>
      </w:r>
      <w:r w:rsidR="001C50AA" w:rsidRPr="003D6675">
        <w:rPr>
          <w:rFonts w:ascii="Palatino" w:hAnsi="Palatino"/>
          <w:color w:val="212529"/>
          <w:shd w:val="clear" w:color="auto" w:fill="FFFFFF"/>
          <w:lang w:val="az-Latn-AZ"/>
        </w:rPr>
        <w:t xml:space="preserve">” sözləri ilə əvəz </w:t>
      </w:r>
      <w:r w:rsidR="001C50AA" w:rsidRPr="009D5316">
        <w:rPr>
          <w:rFonts w:ascii="Palatino Linotype" w:hAnsi="Palatino Linotype"/>
          <w:lang w:val="az-Latn-AZ"/>
        </w:rPr>
        <w:t>edilmişdir</w:t>
      </w:r>
      <w:r w:rsidR="001C50AA">
        <w:rPr>
          <w:rFonts w:ascii="Palatino Linotype" w:hAnsi="Palatino Linotype"/>
          <w:lang w:val="az-Latn-AZ"/>
        </w:rPr>
        <w:t>.</w:t>
      </w:r>
    </w:p>
    <w:p w14:paraId="0BE774E7"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35">
    <w:p w14:paraId="68CB0FBE" w14:textId="77777777" w:rsidR="001C50AA" w:rsidRPr="009D5316" w:rsidRDefault="001C50AA" w:rsidP="009D5316">
      <w:pPr>
        <w:pStyle w:val="a7"/>
        <w:spacing w:after="0" w:line="240" w:lineRule="auto"/>
        <w:ind w:firstLine="539"/>
        <w:jc w:val="both"/>
        <w:rPr>
          <w:rFonts w:ascii="Palatino Linotype" w:hAnsi="Palatino Linotype"/>
          <w:lang w:val="az-Latn-AZ"/>
        </w:rPr>
      </w:pPr>
      <w:r w:rsidRPr="009D5316">
        <w:rPr>
          <w:rStyle w:val="a8"/>
          <w:rFonts w:ascii="Palatino Linotype" w:hAnsi="Palatino Linotype"/>
          <w:b/>
          <w:color w:val="0000FF"/>
        </w:rPr>
        <w:endnoteRef/>
      </w:r>
      <w:r w:rsidRPr="009D5316">
        <w:rPr>
          <w:rFonts w:ascii="Palatino Linotype" w:hAnsi="Palatino Linotype"/>
          <w:b/>
          <w:color w:val="0000FF"/>
          <w:lang w:val="az-Latn-AZ"/>
        </w:rPr>
        <w:t xml:space="preserve"> </w:t>
      </w:r>
      <w:r w:rsidRPr="009D5316">
        <w:rPr>
          <w:rFonts w:ascii="Palatino Linotype" w:hAnsi="Palatino Linotype"/>
          <w:lang w:val="az-Latn-AZ"/>
        </w:rPr>
        <w:t xml:space="preserve">4 dekabr 2009-cu il tarixli </w:t>
      </w:r>
      <w:r w:rsidRPr="009D5316">
        <w:rPr>
          <w:rFonts w:ascii="Palatino Linotype" w:hAnsi="Palatino Linotype"/>
          <w:b/>
          <w:lang w:val="az-Latn-AZ"/>
        </w:rPr>
        <w:t>924-IIIQD</w:t>
      </w:r>
      <w:r w:rsidRPr="009D5316">
        <w:rPr>
          <w:rFonts w:ascii="Palatino Linotype" w:hAnsi="Palatino Linotype"/>
          <w:lang w:val="az-Latn-AZ"/>
        </w:rPr>
        <w:t xml:space="preserve"> nömrəli Azərbaycan Respublikasının Qanunu</w:t>
      </w:r>
      <w:r w:rsidRPr="009D5316">
        <w:rPr>
          <w:rFonts w:ascii="Palatino Linotype" w:hAnsi="Palatino Linotype"/>
          <w:b/>
          <w:lang w:val="az-Latn-AZ"/>
        </w:rPr>
        <w:t xml:space="preserve"> (“Azərbaycan” qəzeti, 13 fevral 2010-cu il, № 34, Azərbaycan  Respublikasının Qanunvericilik Toplusu, 2010-cu il, №2, maddə 70) </w:t>
      </w:r>
      <w:r w:rsidRPr="009D5316">
        <w:rPr>
          <w:rFonts w:ascii="Palatino Linotype" w:hAnsi="Palatino Linotype"/>
          <w:lang w:val="az-Latn-AZ"/>
        </w:rPr>
        <w:t xml:space="preserve">ilə Məcəlləyə </w:t>
      </w:r>
      <w:r w:rsidRPr="009D5316">
        <w:rPr>
          <w:rFonts w:ascii="Palatino Linotype" w:hAnsi="Palatino Linotype"/>
          <w:b/>
          <w:lang w:val="az-Latn-AZ"/>
        </w:rPr>
        <w:t>51.7-ci maddə</w:t>
      </w:r>
      <w:r w:rsidRPr="009D5316">
        <w:rPr>
          <w:rFonts w:ascii="Palatino Linotype" w:hAnsi="Palatino Linotype"/>
          <w:lang w:val="az-Latn-AZ"/>
        </w:rPr>
        <w:t xml:space="preserve"> əlavə edilmişdir.</w:t>
      </w:r>
    </w:p>
    <w:p w14:paraId="5127E375" w14:textId="77777777" w:rsidR="001C50AA" w:rsidRPr="009D5316" w:rsidRDefault="001C50AA" w:rsidP="009D5316">
      <w:pPr>
        <w:pStyle w:val="a7"/>
        <w:spacing w:after="0" w:line="240" w:lineRule="auto"/>
        <w:ind w:firstLine="539"/>
        <w:jc w:val="both"/>
        <w:rPr>
          <w:rFonts w:ascii="Palatino Linotype" w:hAnsi="Palatino Linotype"/>
          <w:lang w:val="az-Latn-AZ"/>
        </w:rPr>
      </w:pPr>
    </w:p>
    <w:p w14:paraId="024DEDE1" w14:textId="7956EC2B" w:rsidR="001C50AA" w:rsidRPr="009D5316" w:rsidRDefault="00B9620C" w:rsidP="009D5316">
      <w:pPr>
        <w:pStyle w:val="a7"/>
        <w:spacing w:after="0" w:line="240" w:lineRule="auto"/>
        <w:ind w:firstLine="539"/>
        <w:jc w:val="both"/>
        <w:rPr>
          <w:rFonts w:ascii="Palatino Linotype" w:hAnsi="Palatino Linotype"/>
          <w:lang w:val="az-Latn-AZ"/>
        </w:rPr>
      </w:pPr>
      <w:hyperlink r:id="rId28" w:tgtFrame="_blank" w:tooltip="Azərbaycan Respublikasının 23 aprel 2021-ci il tarixli 301-VIQD nömrəli Qanunu" w:history="1">
        <w:r w:rsidR="001C50AA" w:rsidRPr="009D5316">
          <w:rPr>
            <w:rStyle w:val="a3"/>
            <w:rFonts w:ascii="Palatino Linotype" w:hAnsi="Palatino Linotype"/>
            <w:lang w:val="az-Latn-AZ"/>
          </w:rPr>
          <w:t xml:space="preserve">23 aprel 2021-ci il tarixli </w:t>
        </w:r>
        <w:r w:rsidR="001C50AA" w:rsidRPr="009D5316">
          <w:rPr>
            <w:rStyle w:val="a3"/>
            <w:rFonts w:ascii="Palatino Linotype" w:hAnsi="Palatino Linotype"/>
            <w:b/>
            <w:lang w:val="az-Latn-AZ"/>
          </w:rPr>
          <w:t>301-VIQD</w:t>
        </w:r>
        <w:r w:rsidR="001C50AA" w:rsidRPr="009D5316">
          <w:rPr>
            <w:rStyle w:val="a3"/>
            <w:rFonts w:ascii="Palatino Linotype" w:hAnsi="Palatino Linotype"/>
            <w:lang w:val="az-Latn-AZ"/>
          </w:rPr>
          <w:t xml:space="preserve"> nömrəli</w:t>
        </w:r>
      </w:hyperlink>
      <w:r w:rsidR="001C50AA" w:rsidRPr="009D5316">
        <w:rPr>
          <w:rFonts w:ascii="Palatino Linotype" w:hAnsi="Palatino Linotype"/>
          <w:lang w:val="az-Latn-AZ"/>
        </w:rPr>
        <w:t xml:space="preserve"> </w:t>
      </w:r>
      <w:r w:rsidR="001C50AA" w:rsidRPr="009D5316">
        <w:rPr>
          <w:rFonts w:ascii="Palatino Linotype" w:hAnsi="Palatino Linotype"/>
          <w:color w:val="000000"/>
          <w:lang w:val="az-Latn-AZ"/>
        </w:rPr>
        <w:t xml:space="preserve">Azərbaycan Respublikasının Qanunu </w:t>
      </w:r>
      <w:r w:rsidR="001C50AA" w:rsidRPr="009D5316">
        <w:rPr>
          <w:rFonts w:ascii="Palatino Linotype" w:hAnsi="Palatino Linotype"/>
          <w:b/>
          <w:color w:val="000000"/>
          <w:lang w:val="az-Latn-AZ"/>
        </w:rPr>
        <w:t>(</w:t>
      </w:r>
      <w:r w:rsidR="001C50AA" w:rsidRPr="009D5316">
        <w:rPr>
          <w:rFonts w:ascii="Palatino Linotype" w:hAnsi="Palatino Linotype"/>
          <w:b/>
          <w:bCs/>
          <w:color w:val="000000"/>
          <w:lang w:val="az-Latn-AZ"/>
        </w:rPr>
        <w:t>“Azərbaycan” qəzeti, 13 iyun 2021-ci il, № 122</w:t>
      </w:r>
      <w:r w:rsidR="001C50AA" w:rsidRPr="009D5316">
        <w:rPr>
          <w:rFonts w:ascii="Palatino Linotype" w:hAnsi="Palatino Linotype"/>
          <w:b/>
          <w:lang w:val="az-Latn-AZ" w:eastAsia="en-GB"/>
        </w:rPr>
        <w:t>, Azərbaycan Respublikasının Qanunvericilik Toplusu, 2021-ci il, № 6, I kitab, maddə 541</w:t>
      </w:r>
      <w:r w:rsidR="001C50AA" w:rsidRPr="009D5316">
        <w:rPr>
          <w:rFonts w:ascii="Palatino Linotype" w:hAnsi="Palatino Linotype"/>
          <w:b/>
          <w:color w:val="000000"/>
          <w:lang w:val="az-Latn-AZ"/>
        </w:rPr>
        <w:t xml:space="preserve">) </w:t>
      </w:r>
      <w:r w:rsidR="001C50AA" w:rsidRPr="009D5316">
        <w:rPr>
          <w:rFonts w:ascii="Palatino Linotype" w:hAnsi="Palatino Linotype"/>
          <w:color w:val="000000"/>
          <w:lang w:val="az-Latn-AZ"/>
        </w:rPr>
        <w:t xml:space="preserve">ilə </w:t>
      </w:r>
      <w:r w:rsidR="001C50AA" w:rsidRPr="009D5316">
        <w:rPr>
          <w:rFonts w:ascii="Palatino Linotype" w:hAnsi="Palatino Linotype"/>
          <w:color w:val="212529"/>
          <w:shd w:val="clear" w:color="auto" w:fill="FFFFFF"/>
          <w:lang w:val="az-Latn-AZ"/>
        </w:rPr>
        <w:t xml:space="preserve">51.7-ci maddədə </w:t>
      </w:r>
      <w:r w:rsidR="001C50AA" w:rsidRPr="009D5316">
        <w:rPr>
          <w:rFonts w:ascii="Palatino Linotype" w:hAnsi="Palatino Linotype" w:cs="Book Antiqua"/>
          <w:color w:val="212529"/>
          <w:shd w:val="clear" w:color="auto" w:fill="FFFFFF"/>
          <w:lang w:val="az-Latn-AZ"/>
        </w:rPr>
        <w:t>“</w:t>
      </w:r>
      <w:r w:rsidR="001C50AA" w:rsidRPr="009D5316">
        <w:rPr>
          <w:rFonts w:ascii="Palatino Linotype" w:hAnsi="Palatino Linotype"/>
          <w:b/>
          <w:color w:val="212529"/>
          <w:shd w:val="clear" w:color="auto" w:fill="FFFFFF"/>
          <w:lang w:val="az-Latn-AZ"/>
        </w:rPr>
        <w:t>orqanlar</w:t>
      </w:r>
      <w:r w:rsidR="001C50AA" w:rsidRPr="009D5316">
        <w:rPr>
          <w:rFonts w:ascii="Palatino Linotype" w:hAnsi="Palatino Linotype" w:cs="Book Antiqua"/>
          <w:b/>
          <w:color w:val="212529"/>
          <w:shd w:val="clear" w:color="auto" w:fill="FFFFFF"/>
          <w:lang w:val="az-Latn-AZ"/>
        </w:rPr>
        <w:t>ı</w:t>
      </w:r>
      <w:r w:rsidR="001C50AA" w:rsidRPr="009D5316">
        <w:rPr>
          <w:rFonts w:ascii="Palatino Linotype" w:hAnsi="Palatino Linotype" w:cs="Book Antiqua"/>
          <w:color w:val="212529"/>
          <w:shd w:val="clear" w:color="auto" w:fill="FFFFFF"/>
          <w:lang w:val="az-Latn-AZ"/>
        </w:rPr>
        <w:t>”</w:t>
      </w:r>
      <w:r w:rsidR="001C50AA" w:rsidRPr="009D5316">
        <w:rPr>
          <w:rFonts w:ascii="Palatino Linotype" w:hAnsi="Palatino Linotype"/>
          <w:color w:val="212529"/>
          <w:shd w:val="clear" w:color="auto" w:fill="FFFFFF"/>
          <w:lang w:val="az-Latn-AZ"/>
        </w:rPr>
        <w:t xml:space="preserve"> s</w:t>
      </w:r>
      <w:r w:rsidR="001C50AA" w:rsidRPr="009D5316">
        <w:rPr>
          <w:rFonts w:ascii="Palatino Linotype" w:hAnsi="Palatino Linotype" w:cs="Book Antiqua"/>
          <w:color w:val="212529"/>
          <w:shd w:val="clear" w:color="auto" w:fill="FFFFFF"/>
          <w:lang w:val="az-Latn-AZ"/>
        </w:rPr>
        <w:t>ö</w:t>
      </w:r>
      <w:r w:rsidR="001C50AA" w:rsidRPr="009D5316">
        <w:rPr>
          <w:rFonts w:ascii="Palatino Linotype" w:hAnsi="Palatino Linotype"/>
          <w:color w:val="212529"/>
          <w:shd w:val="clear" w:color="auto" w:fill="FFFFFF"/>
          <w:lang w:val="az-Latn-AZ"/>
        </w:rPr>
        <w:t>z</w:t>
      </w:r>
      <w:r w:rsidR="001C50AA" w:rsidRPr="009D5316">
        <w:rPr>
          <w:rFonts w:ascii="Palatino Linotype" w:hAnsi="Palatino Linotype" w:cs="Book Antiqua"/>
          <w:color w:val="212529"/>
          <w:shd w:val="clear" w:color="auto" w:fill="FFFFFF"/>
          <w:lang w:val="az-Latn-AZ"/>
        </w:rPr>
        <w:t>ü</w:t>
      </w:r>
      <w:r w:rsidR="001C50AA" w:rsidRPr="009D5316">
        <w:rPr>
          <w:rFonts w:ascii="Palatino Linotype" w:hAnsi="Palatino Linotype"/>
          <w:color w:val="212529"/>
          <w:shd w:val="clear" w:color="auto" w:fill="FFFFFF"/>
          <w:lang w:val="az-Latn-AZ"/>
        </w:rPr>
        <w:t xml:space="preserve"> </w:t>
      </w:r>
      <w:r w:rsidR="001C50AA" w:rsidRPr="009D5316">
        <w:rPr>
          <w:rFonts w:ascii="Palatino Linotype" w:hAnsi="Palatino Linotype" w:cs="Book Antiqua"/>
          <w:color w:val="212529"/>
          <w:shd w:val="clear" w:color="auto" w:fill="FFFFFF"/>
          <w:lang w:val="az-Latn-AZ"/>
        </w:rPr>
        <w:t>“</w:t>
      </w:r>
      <w:r w:rsidR="001C50AA" w:rsidRPr="009D5316">
        <w:rPr>
          <w:rFonts w:ascii="Palatino Linotype" w:hAnsi="Palatino Linotype"/>
          <w:b/>
          <w:color w:val="212529"/>
          <w:shd w:val="clear" w:color="auto" w:fill="FFFFFF"/>
          <w:lang w:val="az-Latn-AZ"/>
        </w:rPr>
        <w:t>orqan</w:t>
      </w:r>
      <w:r w:rsidR="001C50AA" w:rsidRPr="009D5316">
        <w:rPr>
          <w:rFonts w:ascii="Palatino Linotype" w:hAnsi="Palatino Linotype" w:cs="Book Antiqua"/>
          <w:b/>
          <w:color w:val="212529"/>
          <w:shd w:val="clear" w:color="auto" w:fill="FFFFFF"/>
          <w:lang w:val="az-Latn-AZ"/>
        </w:rPr>
        <w:t>ı</w:t>
      </w:r>
      <w:r w:rsidR="001C50AA" w:rsidRPr="009D5316">
        <w:rPr>
          <w:rFonts w:ascii="Palatino Linotype" w:hAnsi="Palatino Linotype"/>
          <w:b/>
          <w:color w:val="212529"/>
          <w:shd w:val="clear" w:color="auto" w:fill="FFFFFF"/>
          <w:lang w:val="az-Latn-AZ"/>
        </w:rPr>
        <w:t>n</w:t>
      </w:r>
      <w:r w:rsidR="001C50AA" w:rsidRPr="009D5316">
        <w:rPr>
          <w:rFonts w:ascii="Palatino Linotype" w:hAnsi="Palatino Linotype" w:cs="Book Antiqua"/>
          <w:b/>
          <w:color w:val="212529"/>
          <w:shd w:val="clear" w:color="auto" w:fill="FFFFFF"/>
          <w:lang w:val="az-Latn-AZ"/>
        </w:rPr>
        <w:t>ı</w:t>
      </w:r>
      <w:r w:rsidR="001C50AA" w:rsidRPr="009D5316">
        <w:rPr>
          <w:rFonts w:ascii="Palatino Linotype" w:hAnsi="Palatino Linotype"/>
          <w:b/>
          <w:color w:val="212529"/>
          <w:shd w:val="clear" w:color="auto" w:fill="FFFFFF"/>
          <w:lang w:val="az-Latn-AZ"/>
        </w:rPr>
        <w:t>n m</w:t>
      </w:r>
      <w:r w:rsidR="001C50AA" w:rsidRPr="009D5316">
        <w:rPr>
          <w:rFonts w:ascii="Palatino Linotype" w:hAnsi="Palatino Linotype" w:cs="Book Antiqua"/>
          <w:b/>
          <w:color w:val="212529"/>
          <w:shd w:val="clear" w:color="auto" w:fill="FFFFFF"/>
          <w:lang w:val="az-Latn-AZ"/>
        </w:rPr>
        <w:t>ü</w:t>
      </w:r>
      <w:r w:rsidR="001C50AA" w:rsidRPr="009D5316">
        <w:rPr>
          <w:rFonts w:ascii="Palatino Linotype" w:hAnsi="Palatino Linotype"/>
          <w:b/>
          <w:color w:val="212529"/>
          <w:shd w:val="clear" w:color="auto" w:fill="FFFFFF"/>
          <w:lang w:val="az-Latn-AZ"/>
        </w:rPr>
        <w:t>əyyən etdiyi orqan (qurum</w:t>
      </w:r>
      <w:r w:rsidR="001C50AA" w:rsidRPr="009D5316">
        <w:rPr>
          <w:rFonts w:ascii="Palatino Linotype" w:hAnsi="Palatino Linotype"/>
          <w:color w:val="212529"/>
          <w:shd w:val="clear" w:color="auto" w:fill="FFFFFF"/>
          <w:lang w:val="az-Latn-AZ"/>
        </w:rPr>
        <w:t>)</w:t>
      </w:r>
      <w:r w:rsidR="001C50AA" w:rsidRPr="009D5316">
        <w:rPr>
          <w:rFonts w:ascii="Palatino Linotype" w:hAnsi="Palatino Linotype" w:cs="Book Antiqua"/>
          <w:color w:val="212529"/>
          <w:shd w:val="clear" w:color="auto" w:fill="FFFFFF"/>
          <w:lang w:val="az-Latn-AZ"/>
        </w:rPr>
        <w:t>”</w:t>
      </w:r>
      <w:r w:rsidR="001C50AA" w:rsidRPr="009D5316">
        <w:rPr>
          <w:rFonts w:ascii="Palatino Linotype" w:hAnsi="Palatino Linotype"/>
          <w:color w:val="212529"/>
          <w:shd w:val="clear" w:color="auto" w:fill="FFFFFF"/>
          <w:lang w:val="az-Latn-AZ"/>
        </w:rPr>
        <w:t xml:space="preserve"> s</w:t>
      </w:r>
      <w:r w:rsidR="001C50AA" w:rsidRPr="009D5316">
        <w:rPr>
          <w:rFonts w:ascii="Palatino Linotype" w:hAnsi="Palatino Linotype" w:cs="Book Antiqua"/>
          <w:color w:val="212529"/>
          <w:shd w:val="clear" w:color="auto" w:fill="FFFFFF"/>
          <w:lang w:val="az-Latn-AZ"/>
        </w:rPr>
        <w:t>ö</w:t>
      </w:r>
      <w:r w:rsidR="001C50AA" w:rsidRPr="009D5316">
        <w:rPr>
          <w:rFonts w:ascii="Palatino Linotype" w:hAnsi="Palatino Linotype"/>
          <w:color w:val="212529"/>
          <w:shd w:val="clear" w:color="auto" w:fill="FFFFFF"/>
          <w:lang w:val="az-Latn-AZ"/>
        </w:rPr>
        <w:t xml:space="preserve">zləri ilə və </w:t>
      </w:r>
      <w:r w:rsidR="001C50AA" w:rsidRPr="009D5316">
        <w:rPr>
          <w:rFonts w:ascii="Palatino Linotype" w:hAnsi="Palatino Linotype" w:cs="Book Antiqua"/>
          <w:color w:val="212529"/>
          <w:shd w:val="clear" w:color="auto" w:fill="FFFFFF"/>
          <w:lang w:val="az-Latn-AZ"/>
        </w:rPr>
        <w:t>“</w:t>
      </w:r>
      <w:r w:rsidR="001C50AA" w:rsidRPr="009D5316">
        <w:rPr>
          <w:rFonts w:ascii="Palatino Linotype" w:hAnsi="Palatino Linotype"/>
          <w:b/>
          <w:color w:val="212529"/>
          <w:shd w:val="clear" w:color="auto" w:fill="FFFFFF"/>
          <w:lang w:val="az-Latn-AZ"/>
        </w:rPr>
        <w:t>edirlər</w:t>
      </w:r>
      <w:r w:rsidR="001C50AA" w:rsidRPr="009D5316">
        <w:rPr>
          <w:rFonts w:ascii="Palatino Linotype" w:hAnsi="Palatino Linotype" w:cs="Book Antiqua"/>
          <w:color w:val="212529"/>
          <w:shd w:val="clear" w:color="auto" w:fill="FFFFFF"/>
          <w:lang w:val="az-Latn-AZ"/>
        </w:rPr>
        <w:t>”</w:t>
      </w:r>
      <w:r w:rsidR="001C50AA" w:rsidRPr="009D5316">
        <w:rPr>
          <w:rFonts w:ascii="Palatino Linotype" w:hAnsi="Palatino Linotype"/>
          <w:color w:val="212529"/>
          <w:shd w:val="clear" w:color="auto" w:fill="FFFFFF"/>
          <w:lang w:val="az-Latn-AZ"/>
        </w:rPr>
        <w:t xml:space="preserve"> s</w:t>
      </w:r>
      <w:r w:rsidR="001C50AA" w:rsidRPr="009D5316">
        <w:rPr>
          <w:rFonts w:ascii="Palatino Linotype" w:hAnsi="Palatino Linotype" w:cs="Book Antiqua"/>
          <w:color w:val="212529"/>
          <w:shd w:val="clear" w:color="auto" w:fill="FFFFFF"/>
          <w:lang w:val="az-Latn-AZ"/>
        </w:rPr>
        <w:t>ö</w:t>
      </w:r>
      <w:r w:rsidR="001C50AA" w:rsidRPr="009D5316">
        <w:rPr>
          <w:rFonts w:ascii="Palatino Linotype" w:hAnsi="Palatino Linotype"/>
          <w:color w:val="212529"/>
          <w:shd w:val="clear" w:color="auto" w:fill="FFFFFF"/>
          <w:lang w:val="az-Latn-AZ"/>
        </w:rPr>
        <w:t>z</w:t>
      </w:r>
      <w:r w:rsidR="001C50AA" w:rsidRPr="009D5316">
        <w:rPr>
          <w:rFonts w:ascii="Palatino Linotype" w:hAnsi="Palatino Linotype" w:cs="Book Antiqua"/>
          <w:color w:val="212529"/>
          <w:shd w:val="clear" w:color="auto" w:fill="FFFFFF"/>
          <w:lang w:val="az-Latn-AZ"/>
        </w:rPr>
        <w:t>ü</w:t>
      </w:r>
      <w:r w:rsidR="001C50AA" w:rsidRPr="009D5316">
        <w:rPr>
          <w:rFonts w:ascii="Palatino Linotype" w:hAnsi="Palatino Linotype"/>
          <w:color w:val="212529"/>
          <w:shd w:val="clear" w:color="auto" w:fill="FFFFFF"/>
          <w:lang w:val="az-Latn-AZ"/>
        </w:rPr>
        <w:t xml:space="preserve"> </w:t>
      </w:r>
      <w:r w:rsidR="001C50AA" w:rsidRPr="009D5316">
        <w:rPr>
          <w:rFonts w:ascii="Palatino Linotype" w:hAnsi="Palatino Linotype" w:cs="Book Antiqua"/>
          <w:color w:val="212529"/>
          <w:shd w:val="clear" w:color="auto" w:fill="FFFFFF"/>
          <w:lang w:val="az-Latn-AZ"/>
        </w:rPr>
        <w:t>“</w:t>
      </w:r>
      <w:r w:rsidR="001C50AA" w:rsidRPr="009D5316">
        <w:rPr>
          <w:rFonts w:ascii="Palatino Linotype" w:hAnsi="Palatino Linotype"/>
          <w:b/>
          <w:color w:val="212529"/>
          <w:shd w:val="clear" w:color="auto" w:fill="FFFFFF"/>
          <w:lang w:val="az-Latn-AZ"/>
        </w:rPr>
        <w:t>edir</w:t>
      </w:r>
      <w:r w:rsidR="001C50AA" w:rsidRPr="009D5316">
        <w:rPr>
          <w:rFonts w:ascii="Palatino Linotype" w:hAnsi="Palatino Linotype" w:cs="Book Antiqua"/>
          <w:color w:val="212529"/>
          <w:shd w:val="clear" w:color="auto" w:fill="FFFFFF"/>
          <w:lang w:val="az-Latn-AZ"/>
        </w:rPr>
        <w:t>”</w:t>
      </w:r>
      <w:r w:rsidR="001C50AA" w:rsidRPr="009D5316">
        <w:rPr>
          <w:rFonts w:ascii="Palatino Linotype" w:hAnsi="Palatino Linotype"/>
          <w:color w:val="212529"/>
          <w:shd w:val="clear" w:color="auto" w:fill="FFFFFF"/>
          <w:lang w:val="az-Latn-AZ"/>
        </w:rPr>
        <w:t xml:space="preserve"> s</w:t>
      </w:r>
      <w:r w:rsidR="001C50AA" w:rsidRPr="009D5316">
        <w:rPr>
          <w:rFonts w:ascii="Palatino Linotype" w:hAnsi="Palatino Linotype" w:cs="Book Antiqua"/>
          <w:color w:val="212529"/>
          <w:shd w:val="clear" w:color="auto" w:fill="FFFFFF"/>
          <w:lang w:val="az-Latn-AZ"/>
        </w:rPr>
        <w:t>ö</w:t>
      </w:r>
      <w:r w:rsidR="001C50AA" w:rsidRPr="009D5316">
        <w:rPr>
          <w:rFonts w:ascii="Palatino Linotype" w:hAnsi="Palatino Linotype"/>
          <w:color w:val="212529"/>
          <w:shd w:val="clear" w:color="auto" w:fill="FFFFFF"/>
          <w:lang w:val="az-Latn-AZ"/>
        </w:rPr>
        <w:t>z</w:t>
      </w:r>
      <w:r w:rsidR="001C50AA" w:rsidRPr="009D5316">
        <w:rPr>
          <w:rFonts w:ascii="Palatino Linotype" w:hAnsi="Palatino Linotype" w:cs="Book Antiqua"/>
          <w:color w:val="212529"/>
          <w:shd w:val="clear" w:color="auto" w:fill="FFFFFF"/>
          <w:lang w:val="az-Latn-AZ"/>
        </w:rPr>
        <w:t>ü</w:t>
      </w:r>
      <w:r w:rsidR="001C50AA" w:rsidRPr="009D5316">
        <w:rPr>
          <w:rFonts w:ascii="Palatino Linotype" w:hAnsi="Palatino Linotype"/>
          <w:color w:val="212529"/>
          <w:shd w:val="clear" w:color="auto" w:fill="FFFFFF"/>
          <w:lang w:val="az-Latn-AZ"/>
        </w:rPr>
        <w:t xml:space="preserve"> ilə əvəz </w:t>
      </w:r>
      <w:r w:rsidR="001C50AA" w:rsidRPr="009D5316">
        <w:rPr>
          <w:rFonts w:ascii="Palatino Linotype" w:hAnsi="Palatino Linotype"/>
          <w:lang w:val="az-Latn-AZ"/>
        </w:rPr>
        <w:t>edilmişdir.</w:t>
      </w:r>
    </w:p>
    <w:p w14:paraId="02AB7336"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36">
    <w:p w14:paraId="066F8104" w14:textId="77777777" w:rsidR="001C50AA" w:rsidRPr="009D5316"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CC"/>
        </w:rPr>
        <w:endnoteRef/>
      </w:r>
      <w:r w:rsidRPr="009D5316">
        <w:rPr>
          <w:rFonts w:ascii="Palatino Linotype" w:hAnsi="Palatino Linotype"/>
          <w:lang w:val="az-Latn-AZ"/>
        </w:rPr>
        <w:t xml:space="preserve"> </w:t>
      </w:r>
      <w:hyperlink r:id="rId29" w:tgtFrame="_blank" w:tooltip="Azərbaycan Respublikasının 3 dekabr 2019-cu il tarixli 1720-VQD nömrəli Qanunu" w:history="1">
        <w:r w:rsidRPr="009D5316">
          <w:rPr>
            <w:rStyle w:val="a3"/>
            <w:rFonts w:ascii="Palatino Linotype" w:hAnsi="Palatino Linotype"/>
            <w:lang w:val="az-Latn-AZ"/>
          </w:rPr>
          <w:t xml:space="preserve">3 dekabr 2019-cu il tarixli </w:t>
        </w:r>
        <w:r w:rsidRPr="009D5316">
          <w:rPr>
            <w:rStyle w:val="a3"/>
            <w:rFonts w:ascii="Palatino Linotype" w:hAnsi="Palatino Linotype"/>
            <w:b/>
            <w:lang w:val="az-Latn-AZ"/>
          </w:rPr>
          <w:t>1720-VQD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“Azərbaycan” qəzeti, 26 dekabr 2019-cu il, № 288</w:t>
      </w:r>
      <w:r w:rsidRPr="009D5316">
        <w:rPr>
          <w:rFonts w:ascii="Palatino Linotype" w:hAnsi="Palatino Linotype"/>
          <w:b/>
          <w:lang w:val="az-Latn-AZ"/>
        </w:rPr>
        <w:t>, Azərbaycan Respublikasının Qanunvericilik Toplusu, 2019-cu il, № 12, maddə 1906</w:t>
      </w:r>
      <w:r w:rsidRPr="009D5316">
        <w:rPr>
          <w:rFonts w:ascii="Palatino Linotype" w:hAnsi="Palatino Linotype" w:cs="Segoe UI"/>
          <w:b/>
          <w:lang w:val="az-Latn-AZ"/>
        </w:rPr>
        <w:t>)</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lang w:val="az-Latn-AZ"/>
        </w:rPr>
        <w:t>52-ci maddənin üçüncü cümləsində “</w:t>
      </w:r>
      <w:r w:rsidRPr="009D5316">
        <w:rPr>
          <w:rFonts w:ascii="Palatino Linotype" w:hAnsi="Palatino Linotype"/>
          <w:b/>
          <w:lang w:val="az-Latn-AZ"/>
        </w:rPr>
        <w:t>bilər</w:t>
      </w:r>
      <w:r w:rsidRPr="009D5316">
        <w:rPr>
          <w:rFonts w:ascii="Palatino Linotype" w:hAnsi="Palatino Linotype"/>
          <w:lang w:val="az-Latn-AZ"/>
        </w:rPr>
        <w:t>” sözü “</w:t>
      </w:r>
      <w:r w:rsidRPr="009D5316">
        <w:rPr>
          <w:rFonts w:ascii="Palatino Linotype" w:hAnsi="Palatino Linotype"/>
          <w:b/>
          <w:lang w:val="az-Latn-AZ"/>
        </w:rPr>
        <w:t>, habelə qərar qəbul edərkən 7 yaşına çatmış uşağın fikrini öyrənə və nəzərə ala bilər</w:t>
      </w:r>
      <w:r w:rsidRPr="009D5316">
        <w:rPr>
          <w:rFonts w:ascii="Palatino Linotype" w:hAnsi="Palatino Linotype"/>
          <w:lang w:val="az-Latn-AZ"/>
        </w:rPr>
        <w:t>” sözləri ilə əvəz edilmişdir.</w:t>
      </w:r>
    </w:p>
  </w:endnote>
  <w:endnote w:id="37">
    <w:p w14:paraId="7EB528DF" w14:textId="77777777" w:rsidR="001C50AA" w:rsidRPr="009D5316" w:rsidRDefault="001C50AA" w:rsidP="009D5316">
      <w:pPr>
        <w:pStyle w:val="a7"/>
        <w:spacing w:after="0" w:line="240" w:lineRule="auto"/>
        <w:ind w:firstLine="539"/>
        <w:jc w:val="both"/>
        <w:rPr>
          <w:rFonts w:ascii="Palatino Linotype" w:hAnsi="Palatino Linotype"/>
          <w:lang w:val="az-Latn-AZ"/>
        </w:rPr>
      </w:pPr>
      <w:r w:rsidRPr="009D5316">
        <w:rPr>
          <w:rStyle w:val="a8"/>
          <w:rFonts w:ascii="Palatino Linotype" w:hAnsi="Palatino Linotype"/>
          <w:b/>
          <w:color w:val="0000FF"/>
        </w:rPr>
        <w:endnoteRef/>
      </w:r>
      <w:r w:rsidRPr="009D5316">
        <w:rPr>
          <w:rFonts w:ascii="Palatino Linotype" w:hAnsi="Palatino Linotype"/>
          <w:b/>
          <w:color w:val="0000FF"/>
          <w:lang w:val="az-Latn-AZ"/>
        </w:rPr>
        <w:t xml:space="preserve"> </w:t>
      </w:r>
      <w:r w:rsidRPr="009D5316">
        <w:rPr>
          <w:rFonts w:ascii="Palatino Linotype" w:hAnsi="Palatino Linotype"/>
          <w:lang w:val="az-Latn-AZ"/>
        </w:rPr>
        <w:t>31 may</w:t>
      </w:r>
      <w:r w:rsidRPr="009D5316">
        <w:rPr>
          <w:rFonts w:ascii="Palatino Linotype" w:hAnsi="Palatino Linotype"/>
          <w:bCs/>
          <w:iCs/>
          <w:lang w:val="az-Latn-AZ"/>
        </w:rPr>
        <w:t xml:space="preserve"> 2010-cu</w:t>
      </w:r>
      <w:r w:rsidRPr="009D5316">
        <w:rPr>
          <w:rFonts w:ascii="Palatino Linotype" w:hAnsi="Palatino Linotype"/>
          <w:lang w:val="az-Latn-AZ"/>
        </w:rPr>
        <w:t xml:space="preserve"> il tarixli </w:t>
      </w:r>
      <w:r w:rsidRPr="009D5316">
        <w:rPr>
          <w:rFonts w:ascii="Palatino Linotype" w:hAnsi="Palatino Linotype"/>
          <w:b/>
          <w:lang w:val="az-Latn-AZ"/>
        </w:rPr>
        <w:t>1016-IIIQD</w:t>
      </w:r>
      <w:r w:rsidRPr="009D5316">
        <w:rPr>
          <w:rFonts w:ascii="Palatino Linotype" w:hAnsi="Palatino Linotype"/>
          <w:lang w:val="az-Latn-AZ"/>
        </w:rPr>
        <w:t xml:space="preserve"> nömrəli Azərbaycan Respublikasının Qanunu</w:t>
      </w:r>
      <w:r w:rsidRPr="009D5316">
        <w:rPr>
          <w:rFonts w:ascii="Palatino Linotype" w:hAnsi="Palatino Linotype"/>
          <w:b/>
          <w:lang w:val="az-Latn-AZ"/>
        </w:rPr>
        <w:t xml:space="preserve"> (“Azərbaycan” qəzeti, 18 iyul</w:t>
      </w:r>
      <w:r w:rsidRPr="009D5316">
        <w:rPr>
          <w:rFonts w:ascii="Palatino Linotype" w:hAnsi="Palatino Linotype"/>
          <w:b/>
          <w:bCs/>
          <w:iCs/>
          <w:lang w:val="az-Latn-AZ"/>
        </w:rPr>
        <w:t xml:space="preserve"> 2010-cu</w:t>
      </w:r>
      <w:r w:rsidRPr="009D5316">
        <w:rPr>
          <w:rFonts w:ascii="Palatino Linotype" w:hAnsi="Palatino Linotype"/>
          <w:b/>
          <w:lang w:val="az-Latn-AZ"/>
        </w:rPr>
        <w:t xml:space="preserve"> il, № 153, Azərbaycan Respublikasının Qanunvericilik Toplusu, 2010-cu il, № 7, maddə 578) </w:t>
      </w:r>
      <w:r w:rsidRPr="009D5316">
        <w:rPr>
          <w:rFonts w:ascii="Palatino Linotype" w:hAnsi="Palatino Linotype"/>
          <w:lang w:val="az-Latn-AZ"/>
        </w:rPr>
        <w:t>ilə 53.3-cü maddəsinin birinci cümləsində "Uşağın soyadı" sözlərindən sonra ", bir qayda olaraq," sözləri əlavə olunmuşdır və bu maddəyə üçüncü cümlə əlavə edilmişdir.</w:t>
      </w:r>
    </w:p>
    <w:p w14:paraId="06EDF4F5"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38">
    <w:p w14:paraId="21973310" w14:textId="126BDF70" w:rsidR="001C50AA" w:rsidRDefault="001C50AA" w:rsidP="00D2327F">
      <w:pPr>
        <w:pStyle w:val="a7"/>
        <w:spacing w:after="0" w:line="240" w:lineRule="auto"/>
        <w:ind w:firstLine="567"/>
        <w:jc w:val="both"/>
        <w:rPr>
          <w:rFonts w:ascii="Palatino Linotype" w:hAnsi="Palatino Linotype"/>
          <w:i/>
          <w:color w:val="000000"/>
          <w:sz w:val="18"/>
          <w:szCs w:val="18"/>
          <w:lang w:val="az-Latn-AZ"/>
        </w:rPr>
      </w:pPr>
      <w:r w:rsidRPr="00D2327F">
        <w:rPr>
          <w:rStyle w:val="a8"/>
          <w:rFonts w:ascii="Palatino Linotype" w:hAnsi="Palatino Linotype"/>
          <w:b/>
          <w:color w:val="0000FF"/>
        </w:rPr>
        <w:endnoteRef/>
      </w:r>
      <w:r w:rsidRPr="00D2327F">
        <w:rPr>
          <w:rFonts w:ascii="Palatino Linotype" w:hAnsi="Palatino Linotype"/>
          <w:lang w:val="az-Latn-AZ"/>
        </w:rPr>
        <w:t xml:space="preserve"> </w:t>
      </w:r>
      <w:hyperlink r:id="rId30" w:tgtFrame="_blank" w:tooltip="Azərbaycan Respublikasının 28 iyun 2024-cü il tarixli 1198-VIQD nömrəli Qanunu" w:history="1">
        <w:r w:rsidRPr="00D2327F">
          <w:rPr>
            <w:rStyle w:val="a3"/>
            <w:rFonts w:ascii="Palatino Linotype" w:hAnsi="Palatino Linotype"/>
            <w:lang w:val="az-Latn-AZ"/>
          </w:rPr>
          <w:t xml:space="preserve">28 iyun 2024-cü il tarixli </w:t>
        </w:r>
        <w:r w:rsidRPr="00D2327F">
          <w:rPr>
            <w:rStyle w:val="a3"/>
            <w:rFonts w:ascii="Palatino Linotype" w:hAnsi="Palatino Linotype"/>
            <w:b/>
            <w:lang w:val="az-Latn-AZ"/>
          </w:rPr>
          <w:t>1198-VIQD</w:t>
        </w:r>
        <w:r w:rsidRPr="00D2327F">
          <w:rPr>
            <w:rStyle w:val="a3"/>
            <w:rFonts w:ascii="Palatino Linotype" w:hAnsi="Palatino Linotype"/>
            <w:lang w:val="az-Latn-AZ"/>
          </w:rPr>
          <w:t xml:space="preserve"> nömrəli</w:t>
        </w:r>
      </w:hyperlink>
      <w:r w:rsidRPr="00D2327F">
        <w:rPr>
          <w:rFonts w:ascii="Palatino Linotype" w:hAnsi="Palatino Linotype"/>
          <w:lang w:val="az-Latn-AZ"/>
        </w:rPr>
        <w:t xml:space="preserve"> </w:t>
      </w:r>
      <w:r w:rsidRPr="00D2327F">
        <w:rPr>
          <w:rFonts w:ascii="Palatino Linotype" w:hAnsi="Palatino Linotype"/>
          <w:color w:val="000000"/>
          <w:lang w:val="az-Latn-AZ"/>
        </w:rPr>
        <w:t xml:space="preserve">Azərbaycan Respublikasının Qanunu </w:t>
      </w:r>
      <w:r w:rsidRPr="00D2327F">
        <w:rPr>
          <w:rFonts w:ascii="Palatino Linotype" w:hAnsi="Palatino Linotype"/>
          <w:b/>
          <w:color w:val="000000"/>
          <w:lang w:val="az-Latn-AZ"/>
        </w:rPr>
        <w:t>(</w:t>
      </w:r>
      <w:r w:rsidRPr="00D2327F">
        <w:rPr>
          <w:rFonts w:ascii="Palatino Linotype" w:hAnsi="Palatino Linotype"/>
          <w:b/>
          <w:lang w:val="az-Latn-AZ"/>
        </w:rPr>
        <w:t>Azərbaycan Dövlət İnformasiya Agentliyinin (AZƏRTAC-ın) rəsmi internet saytı</w:t>
      </w:r>
      <w:r w:rsidRPr="00D2327F">
        <w:rPr>
          <w:rFonts w:ascii="Palatino Linotype" w:hAnsi="Palatino Linotype"/>
          <w:b/>
          <w:color w:val="000000"/>
          <w:lang w:val="az-Latn-AZ"/>
        </w:rPr>
        <w:t>, 23 iyul</w:t>
      </w:r>
      <w:r w:rsidRPr="00D2327F">
        <w:rPr>
          <w:rFonts w:ascii="Palatino Linotype" w:hAnsi="Palatino Linotype"/>
          <w:b/>
          <w:lang w:val="az-Latn-AZ"/>
        </w:rPr>
        <w:t xml:space="preserve"> 2024-cü il</w:t>
      </w:r>
      <w:r w:rsidRPr="00D2327F">
        <w:rPr>
          <w:rFonts w:ascii="Palatino Linotype" w:hAnsi="Palatino Linotype"/>
          <w:b/>
          <w:bCs/>
          <w:color w:val="000000"/>
          <w:lang w:val="az-Latn-AZ"/>
        </w:rPr>
        <w:t>, “</w:t>
      </w:r>
      <w:r w:rsidRPr="00D2327F">
        <w:rPr>
          <w:rFonts w:ascii="Palatino Linotype" w:hAnsi="Palatino Linotype"/>
          <w:b/>
          <w:lang w:val="az-Latn-AZ"/>
        </w:rPr>
        <w:t>Azərbaycan</w:t>
      </w:r>
      <w:r w:rsidRPr="00D2327F">
        <w:rPr>
          <w:rFonts w:ascii="Palatino Linotype" w:hAnsi="Palatino Linotype"/>
          <w:b/>
          <w:bCs/>
          <w:color w:val="000000"/>
          <w:lang w:val="az-Latn-AZ"/>
        </w:rPr>
        <w:t xml:space="preserve">” qəzeti, </w:t>
      </w:r>
      <w:r w:rsidRPr="00D2327F">
        <w:rPr>
          <w:rFonts w:ascii="Palatino Linotype" w:hAnsi="Palatino Linotype"/>
          <w:b/>
          <w:lang w:val="az-Latn-AZ"/>
        </w:rPr>
        <w:t>24 iyul 2024-cü il</w:t>
      </w:r>
      <w:r w:rsidRPr="00D2327F">
        <w:rPr>
          <w:rFonts w:ascii="Palatino Linotype" w:hAnsi="Palatino Linotype"/>
          <w:b/>
          <w:bCs/>
          <w:color w:val="000000"/>
          <w:lang w:val="az-Latn-AZ"/>
        </w:rPr>
        <w:t>, № 154</w:t>
      </w:r>
      <w:r w:rsidRPr="00E25881">
        <w:rPr>
          <w:rFonts w:ascii="Palatino Linotype" w:hAnsi="Palatino Linotype"/>
          <w:b/>
          <w:bCs/>
          <w:color w:val="000000"/>
          <w:lang w:val="az-Latn-AZ"/>
        </w:rPr>
        <w:t>,</w:t>
      </w:r>
      <w:r w:rsidRPr="00E25881">
        <w:rPr>
          <w:rFonts w:ascii="Palatino Linotype" w:hAnsi="Palatino Linotype"/>
          <w:b/>
          <w:lang w:val="az-Latn-AZ" w:eastAsia="en-GB"/>
        </w:rPr>
        <w:t xml:space="preserve"> Azərbaycan Respublikasının Qanunvericilik Toplusu, 2024-cü il, №7, maddə 7</w:t>
      </w:r>
      <w:r>
        <w:rPr>
          <w:rFonts w:ascii="Palatino Linotype" w:hAnsi="Palatino Linotype"/>
          <w:b/>
          <w:lang w:val="az-Latn-AZ" w:eastAsia="en-GB"/>
        </w:rPr>
        <w:t>72</w:t>
      </w:r>
      <w:r w:rsidRPr="00D2327F">
        <w:rPr>
          <w:rFonts w:ascii="Palatino Linotype" w:hAnsi="Palatino Linotype"/>
          <w:b/>
          <w:color w:val="000000"/>
          <w:lang w:val="az-Latn-AZ"/>
        </w:rPr>
        <w:t xml:space="preserve">) </w:t>
      </w:r>
      <w:r w:rsidRPr="00D2327F">
        <w:rPr>
          <w:rFonts w:ascii="Palatino Linotype" w:hAnsi="Palatino Linotype"/>
          <w:color w:val="000000"/>
          <w:lang w:val="az-Latn-AZ"/>
        </w:rPr>
        <w:t xml:space="preserve">ilə </w:t>
      </w:r>
      <w:r w:rsidRPr="00D2327F">
        <w:rPr>
          <w:rFonts w:ascii="Palatino Linotype" w:hAnsi="Palatino Linotype"/>
          <w:lang w:val="az-Latn-AZ"/>
        </w:rPr>
        <w:t>56.2-ci maddədən</w:t>
      </w:r>
      <w:r w:rsidRPr="004D2C7D">
        <w:rPr>
          <w:rFonts w:ascii="Palatino Linotype" w:hAnsi="Palatino Linotype"/>
          <w:lang w:val="az-Latn-AZ"/>
        </w:rPr>
        <w:t xml:space="preserve"> “</w:t>
      </w:r>
      <w:r w:rsidRPr="00D2327F">
        <w:rPr>
          <w:rFonts w:ascii="Palatino Linotype" w:hAnsi="Palatino Linotype"/>
          <w:b/>
          <w:lang w:val="az-Latn-AZ"/>
        </w:rPr>
        <w:t>yetkinlik yaşına çatmayan şəxslər nikah bağladıqda,</w:t>
      </w:r>
      <w:r w:rsidRPr="004D2C7D">
        <w:rPr>
          <w:rFonts w:ascii="Palatino Linotype" w:hAnsi="Palatino Linotype"/>
          <w:lang w:val="az-Latn-AZ"/>
        </w:rPr>
        <w:t>” sözləri çıxarıl</w:t>
      </w:r>
      <w:r>
        <w:rPr>
          <w:rFonts w:ascii="Palatino Linotype" w:hAnsi="Palatino Linotype"/>
          <w:lang w:val="az-Latn-AZ"/>
        </w:rPr>
        <w:t>mışdır</w:t>
      </w:r>
      <w:r w:rsidRPr="00D2327F">
        <w:rPr>
          <w:rFonts w:ascii="Palatino Linotype" w:hAnsi="Palatino Linotype"/>
          <w:lang w:val="az-Latn-AZ"/>
        </w:rPr>
        <w:t>.</w:t>
      </w:r>
    </w:p>
    <w:p w14:paraId="408EAA1B" w14:textId="77777777" w:rsidR="001C50AA" w:rsidRPr="00D2327F" w:rsidRDefault="001C50AA" w:rsidP="00D2327F">
      <w:pPr>
        <w:pStyle w:val="a7"/>
        <w:spacing w:after="0" w:line="240" w:lineRule="auto"/>
        <w:rPr>
          <w:rFonts w:ascii="Palatino Linotype" w:hAnsi="Palatino Linotype"/>
          <w:lang w:val="az-Latn-AZ"/>
        </w:rPr>
      </w:pPr>
    </w:p>
  </w:endnote>
  <w:endnote w:id="39">
    <w:p w14:paraId="35D0136E" w14:textId="60816DFB" w:rsidR="001C50AA" w:rsidRDefault="001C50AA" w:rsidP="00D2327F">
      <w:pPr>
        <w:pStyle w:val="a7"/>
        <w:spacing w:after="0" w:line="240" w:lineRule="auto"/>
        <w:ind w:firstLine="567"/>
        <w:jc w:val="both"/>
        <w:rPr>
          <w:rFonts w:ascii="Palatino Linotype" w:hAnsi="Palatino Linotype"/>
          <w:i/>
          <w:color w:val="000000"/>
          <w:sz w:val="18"/>
          <w:szCs w:val="18"/>
          <w:lang w:val="az-Latn-AZ"/>
        </w:rPr>
      </w:pPr>
      <w:r w:rsidRPr="00D2327F">
        <w:rPr>
          <w:rStyle w:val="a8"/>
          <w:rFonts w:ascii="Palatino Linotype" w:hAnsi="Palatino Linotype"/>
          <w:b/>
          <w:color w:val="0000FF"/>
        </w:rPr>
        <w:endnoteRef/>
      </w:r>
      <w:r w:rsidRPr="00D2327F">
        <w:rPr>
          <w:rFonts w:ascii="Palatino Linotype" w:hAnsi="Palatino Linotype"/>
          <w:lang w:val="az-Latn-AZ"/>
        </w:rPr>
        <w:t xml:space="preserve"> </w:t>
      </w:r>
      <w:hyperlink r:id="rId31" w:tgtFrame="_blank" w:tooltip="Azərbaycan Respublikasının 28 iyun 2024-cü il tarixli 1198-VIQD nömrəli Qanunu" w:history="1">
        <w:r w:rsidRPr="00D2327F">
          <w:rPr>
            <w:rStyle w:val="a3"/>
            <w:rFonts w:ascii="Palatino Linotype" w:hAnsi="Palatino Linotype"/>
            <w:lang w:val="az-Latn-AZ"/>
          </w:rPr>
          <w:t xml:space="preserve">28 iyun 2024-cü il tarixli </w:t>
        </w:r>
        <w:r w:rsidRPr="00D2327F">
          <w:rPr>
            <w:rStyle w:val="a3"/>
            <w:rFonts w:ascii="Palatino Linotype" w:hAnsi="Palatino Linotype"/>
            <w:b/>
            <w:lang w:val="az-Latn-AZ"/>
          </w:rPr>
          <w:t>1198-VIQD</w:t>
        </w:r>
        <w:r w:rsidRPr="00D2327F">
          <w:rPr>
            <w:rStyle w:val="a3"/>
            <w:rFonts w:ascii="Palatino Linotype" w:hAnsi="Palatino Linotype"/>
            <w:lang w:val="az-Latn-AZ"/>
          </w:rPr>
          <w:t xml:space="preserve"> nömrəli</w:t>
        </w:r>
      </w:hyperlink>
      <w:r w:rsidRPr="00D2327F">
        <w:rPr>
          <w:rFonts w:ascii="Palatino Linotype" w:hAnsi="Palatino Linotype"/>
          <w:lang w:val="az-Latn-AZ"/>
        </w:rPr>
        <w:t xml:space="preserve"> </w:t>
      </w:r>
      <w:r w:rsidRPr="00D2327F">
        <w:rPr>
          <w:rFonts w:ascii="Palatino Linotype" w:hAnsi="Palatino Linotype"/>
          <w:color w:val="000000"/>
          <w:lang w:val="az-Latn-AZ"/>
        </w:rPr>
        <w:t xml:space="preserve">Azərbaycan Respublikasının Qanunu </w:t>
      </w:r>
      <w:r w:rsidRPr="00D2327F">
        <w:rPr>
          <w:rFonts w:ascii="Palatino Linotype" w:hAnsi="Palatino Linotype"/>
          <w:b/>
          <w:color w:val="000000"/>
          <w:lang w:val="az-Latn-AZ"/>
        </w:rPr>
        <w:t>(</w:t>
      </w:r>
      <w:r w:rsidRPr="00D2327F">
        <w:rPr>
          <w:rFonts w:ascii="Palatino Linotype" w:hAnsi="Palatino Linotype"/>
          <w:b/>
          <w:lang w:val="az-Latn-AZ"/>
        </w:rPr>
        <w:t>Azərbaycan Dövlət İnformasiya Agentliyinin (AZƏRTAC-ın) rəsmi internet saytı</w:t>
      </w:r>
      <w:r w:rsidRPr="00D2327F">
        <w:rPr>
          <w:rFonts w:ascii="Palatino Linotype" w:hAnsi="Palatino Linotype"/>
          <w:b/>
          <w:color w:val="000000"/>
          <w:lang w:val="az-Latn-AZ"/>
        </w:rPr>
        <w:t>, 23 iyul</w:t>
      </w:r>
      <w:r w:rsidRPr="00D2327F">
        <w:rPr>
          <w:rFonts w:ascii="Palatino Linotype" w:hAnsi="Palatino Linotype"/>
          <w:b/>
          <w:lang w:val="az-Latn-AZ"/>
        </w:rPr>
        <w:t xml:space="preserve"> 2024-cü il</w:t>
      </w:r>
      <w:r w:rsidRPr="00D2327F">
        <w:rPr>
          <w:rFonts w:ascii="Palatino Linotype" w:hAnsi="Palatino Linotype"/>
          <w:b/>
          <w:bCs/>
          <w:color w:val="000000"/>
          <w:lang w:val="az-Latn-AZ"/>
        </w:rPr>
        <w:t>, “</w:t>
      </w:r>
      <w:r w:rsidRPr="00D2327F">
        <w:rPr>
          <w:rFonts w:ascii="Palatino Linotype" w:hAnsi="Palatino Linotype"/>
          <w:b/>
          <w:lang w:val="az-Latn-AZ"/>
        </w:rPr>
        <w:t>Azərbaycan</w:t>
      </w:r>
      <w:r w:rsidRPr="00D2327F">
        <w:rPr>
          <w:rFonts w:ascii="Palatino Linotype" w:hAnsi="Palatino Linotype"/>
          <w:b/>
          <w:bCs/>
          <w:color w:val="000000"/>
          <w:lang w:val="az-Latn-AZ"/>
        </w:rPr>
        <w:t xml:space="preserve">” qəzeti, </w:t>
      </w:r>
      <w:r w:rsidRPr="00D2327F">
        <w:rPr>
          <w:rFonts w:ascii="Palatino Linotype" w:hAnsi="Palatino Linotype"/>
          <w:b/>
          <w:lang w:val="az-Latn-AZ"/>
        </w:rPr>
        <w:t>24 iyul 2024-cü il</w:t>
      </w:r>
      <w:r w:rsidRPr="00D2327F">
        <w:rPr>
          <w:rFonts w:ascii="Palatino Linotype" w:hAnsi="Palatino Linotype"/>
          <w:b/>
          <w:bCs/>
          <w:color w:val="000000"/>
          <w:lang w:val="az-Latn-AZ"/>
        </w:rPr>
        <w:t>, № 154</w:t>
      </w:r>
      <w:r w:rsidRPr="00E25881">
        <w:rPr>
          <w:rFonts w:ascii="Palatino Linotype" w:hAnsi="Palatino Linotype"/>
          <w:b/>
          <w:bCs/>
          <w:color w:val="000000"/>
          <w:lang w:val="az-Latn-AZ"/>
        </w:rPr>
        <w:t>,</w:t>
      </w:r>
      <w:r w:rsidRPr="00E25881">
        <w:rPr>
          <w:rFonts w:ascii="Palatino Linotype" w:hAnsi="Palatino Linotype"/>
          <w:b/>
          <w:lang w:val="az-Latn-AZ" w:eastAsia="en-GB"/>
        </w:rPr>
        <w:t xml:space="preserve"> Azərbaycan Respublikasının Qanunvericilik Toplusu, 2024-cü il, №7, maddə 7</w:t>
      </w:r>
      <w:r>
        <w:rPr>
          <w:rFonts w:ascii="Palatino Linotype" w:hAnsi="Palatino Linotype"/>
          <w:b/>
          <w:lang w:val="az-Latn-AZ" w:eastAsia="en-GB"/>
        </w:rPr>
        <w:t>72</w:t>
      </w:r>
      <w:r w:rsidRPr="00D2327F">
        <w:rPr>
          <w:rFonts w:ascii="Palatino Linotype" w:hAnsi="Palatino Linotype"/>
          <w:b/>
          <w:color w:val="000000"/>
          <w:lang w:val="az-Latn-AZ"/>
        </w:rPr>
        <w:t xml:space="preserve">) </w:t>
      </w:r>
      <w:r w:rsidRPr="00D2327F">
        <w:rPr>
          <w:rFonts w:ascii="Palatino Linotype" w:hAnsi="Palatino Linotype"/>
          <w:color w:val="000000"/>
          <w:lang w:val="az-Latn-AZ"/>
        </w:rPr>
        <w:t xml:space="preserve">ilə </w:t>
      </w:r>
      <w:r w:rsidRPr="00D2327F">
        <w:rPr>
          <w:rFonts w:ascii="Palatino Linotype" w:hAnsi="Palatino Linotype"/>
          <w:lang w:val="az-Latn-AZ"/>
        </w:rPr>
        <w:t>57.2-ci maddənin</w:t>
      </w:r>
      <w:r w:rsidRPr="004D2C7D">
        <w:rPr>
          <w:rFonts w:ascii="Palatino Linotype" w:hAnsi="Palatino Linotype"/>
          <w:lang w:val="az-Latn-AZ"/>
        </w:rPr>
        <w:t xml:space="preserve"> birinci cümləsində “</w:t>
      </w:r>
      <w:r w:rsidRPr="00D2327F">
        <w:rPr>
          <w:rFonts w:ascii="Palatino Linotype" w:hAnsi="Palatino Linotype"/>
          <w:b/>
          <w:lang w:val="az-Latn-AZ"/>
        </w:rPr>
        <w:t>valideynlər nikaha daxil olmamışlarsa, onların</w:t>
      </w:r>
      <w:r w:rsidRPr="004D2C7D">
        <w:rPr>
          <w:rFonts w:ascii="Palatino Linotype" w:hAnsi="Palatino Linotype"/>
          <w:lang w:val="az-Latn-AZ"/>
        </w:rPr>
        <w:t>” sözləri “</w:t>
      </w:r>
      <w:r w:rsidRPr="00D2327F">
        <w:rPr>
          <w:rFonts w:ascii="Palatino Linotype" w:hAnsi="Palatino Linotype"/>
          <w:b/>
          <w:lang w:val="az-Latn-AZ"/>
        </w:rPr>
        <w:t>valideynlərin</w:t>
      </w:r>
      <w:r w:rsidRPr="004D2C7D">
        <w:rPr>
          <w:rFonts w:ascii="Palatino Linotype" w:hAnsi="Palatino Linotype"/>
          <w:lang w:val="az-Latn-AZ"/>
        </w:rPr>
        <w:t>” sözü ilə əvəz edil</w:t>
      </w:r>
      <w:r>
        <w:rPr>
          <w:rFonts w:ascii="Palatino Linotype" w:hAnsi="Palatino Linotype"/>
          <w:lang w:val="az-Latn-AZ"/>
        </w:rPr>
        <w:t>mişdir</w:t>
      </w:r>
      <w:r w:rsidRPr="00D2327F">
        <w:rPr>
          <w:rFonts w:ascii="Palatino Linotype" w:hAnsi="Palatino Linotype"/>
          <w:lang w:val="az-Latn-AZ"/>
        </w:rPr>
        <w:t>.</w:t>
      </w:r>
    </w:p>
    <w:p w14:paraId="0A862B0C" w14:textId="77777777" w:rsidR="001C50AA" w:rsidRPr="00D2327F" w:rsidRDefault="001C50AA" w:rsidP="00D2327F">
      <w:pPr>
        <w:pStyle w:val="a7"/>
        <w:spacing w:after="0" w:line="240" w:lineRule="auto"/>
        <w:rPr>
          <w:rFonts w:ascii="Palatino Linotype" w:hAnsi="Palatino Linotype"/>
          <w:lang w:val="az-Latn-AZ"/>
        </w:rPr>
      </w:pPr>
    </w:p>
  </w:endnote>
  <w:endnote w:id="40">
    <w:p w14:paraId="5258B89F" w14:textId="276CCBCC" w:rsidR="001C50AA" w:rsidRPr="009D5316" w:rsidRDefault="001C50AA" w:rsidP="009D5316">
      <w:pPr>
        <w:pStyle w:val="a7"/>
        <w:spacing w:after="0" w:line="240" w:lineRule="auto"/>
        <w:ind w:firstLine="567"/>
        <w:jc w:val="both"/>
        <w:rPr>
          <w:rFonts w:ascii="Palatino Linotype" w:hAnsi="Palatino Linotype"/>
          <w:color w:val="000000"/>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w:t>
      </w:r>
      <w:hyperlink r:id="rId32" w:tgtFrame="_blank" w:tooltip="Azərbaycan Respublikasının 5 may 2022-ci il tarixli 525-VIQD nömrəli Qanunu" w:history="1">
        <w:r w:rsidRPr="009D5316">
          <w:rPr>
            <w:rStyle w:val="a3"/>
            <w:rFonts w:ascii="Palatino Linotype" w:hAnsi="Palatino Linotype"/>
            <w:lang w:val="az-Latn-AZ"/>
          </w:rPr>
          <w:t xml:space="preserve">5 may 2022-ci il tarixli </w:t>
        </w:r>
        <w:r w:rsidRPr="009D5316">
          <w:rPr>
            <w:rStyle w:val="a3"/>
            <w:rFonts w:ascii="Palatino Linotype" w:hAnsi="Palatino Linotype"/>
            <w:b/>
            <w:lang w:val="az-Latn-AZ"/>
          </w:rPr>
          <w:t>525-VIQD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“Azərbaycan” qəzeti, 14 iyun</w:t>
      </w:r>
      <w:r w:rsidRPr="009D5316">
        <w:rPr>
          <w:rFonts w:ascii="Palatino Linotype" w:hAnsi="Palatino Linotype"/>
          <w:b/>
          <w:lang w:val="az-Latn-AZ"/>
        </w:rPr>
        <w:t xml:space="preserve"> 2022-ci</w:t>
      </w:r>
      <w:r w:rsidRPr="009D5316">
        <w:rPr>
          <w:rFonts w:ascii="Palatino Linotype" w:hAnsi="Palatino Linotype"/>
          <w:b/>
          <w:bCs/>
          <w:color w:val="000000"/>
          <w:lang w:val="az-Latn-AZ"/>
        </w:rPr>
        <w:t xml:space="preserve"> il, № 124</w:t>
      </w:r>
      <w:r w:rsidRPr="009D5316">
        <w:rPr>
          <w:rFonts w:ascii="Palatino Linotype" w:hAnsi="Palatino Linotype"/>
          <w:b/>
          <w:bCs/>
          <w:lang w:val="az-Latn-AZ"/>
        </w:rPr>
        <w:t xml:space="preserve">, </w:t>
      </w:r>
      <w:r w:rsidRPr="009D5316">
        <w:rPr>
          <w:rFonts w:ascii="Palatino Linotype" w:hAnsi="Palatino Linotype"/>
          <w:b/>
          <w:lang w:val="az-Latn-AZ"/>
        </w:rPr>
        <w:t>Azərbaycan Respublikasının Qanunvericilik Toplusu, 2022-ci il, №6, maddə 580</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lang w:val="az-Latn-AZ"/>
        </w:rPr>
        <w:t>61.5-ci maddədə “</w:t>
      </w:r>
      <w:r w:rsidRPr="009D5316">
        <w:rPr>
          <w:rFonts w:ascii="Palatino Linotype" w:hAnsi="Palatino Linotype"/>
          <w:b/>
          <w:lang w:val="az-Latn-AZ"/>
        </w:rPr>
        <w:t>tərbiyə və müalicə, sosial müdafiə və digər müvafiq müəssisələrdən</w:t>
      </w:r>
      <w:r w:rsidRPr="009D5316">
        <w:rPr>
          <w:rFonts w:ascii="Palatino Linotype" w:hAnsi="Palatino Linotype"/>
          <w:lang w:val="az-Latn-AZ"/>
        </w:rPr>
        <w:t>” sözləri “</w:t>
      </w:r>
      <w:r w:rsidRPr="009D5316">
        <w:rPr>
          <w:rFonts w:ascii="Palatino Linotype" w:hAnsi="Palatino Linotype"/>
          <w:b/>
          <w:lang w:val="az-Latn-AZ"/>
        </w:rPr>
        <w:t>sosial xidmət müəssisələrindən</w:t>
      </w:r>
      <w:r w:rsidRPr="009D5316">
        <w:rPr>
          <w:rFonts w:ascii="Palatino Linotype" w:hAnsi="Palatino Linotype"/>
          <w:lang w:val="az-Latn-AZ"/>
        </w:rPr>
        <w:t>” sözləri ilə əvəz edilmişdir.</w:t>
      </w:r>
    </w:p>
    <w:p w14:paraId="43E58746" w14:textId="77777777" w:rsidR="001C50AA" w:rsidRPr="009D5316" w:rsidRDefault="001C50AA" w:rsidP="009D5316">
      <w:pPr>
        <w:pStyle w:val="a7"/>
        <w:spacing w:after="0" w:line="240" w:lineRule="auto"/>
        <w:rPr>
          <w:rFonts w:ascii="Palatino Linotype" w:hAnsi="Palatino Linotype"/>
          <w:lang w:val="az-Latn-AZ"/>
        </w:rPr>
      </w:pPr>
    </w:p>
  </w:endnote>
  <w:endnote w:id="41">
    <w:p w14:paraId="5BC1EE4F" w14:textId="6C3BB7CB" w:rsidR="001C50AA" w:rsidRPr="009D5316" w:rsidRDefault="001C50AA" w:rsidP="009D5316">
      <w:pPr>
        <w:pStyle w:val="a7"/>
        <w:spacing w:after="0" w:line="240" w:lineRule="auto"/>
        <w:ind w:firstLine="567"/>
        <w:jc w:val="both"/>
        <w:rPr>
          <w:rFonts w:ascii="Palatino Linotype" w:hAnsi="Palatino Linotype"/>
          <w:color w:val="000000"/>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w:t>
      </w:r>
      <w:hyperlink r:id="rId33" w:tgtFrame="_blank" w:tooltip="Azərbaycan Respublikasının 5 may 2022-ci il tarixli 525-VIQD nömrəli Qanunu" w:history="1">
        <w:r w:rsidRPr="009D5316">
          <w:rPr>
            <w:rStyle w:val="a3"/>
            <w:rFonts w:ascii="Palatino Linotype" w:hAnsi="Palatino Linotype"/>
            <w:lang w:val="az-Latn-AZ"/>
          </w:rPr>
          <w:t xml:space="preserve">5 may 2022-ci il tarixli </w:t>
        </w:r>
        <w:r w:rsidRPr="009D5316">
          <w:rPr>
            <w:rStyle w:val="a3"/>
            <w:rFonts w:ascii="Palatino Linotype" w:hAnsi="Palatino Linotype"/>
            <w:b/>
            <w:lang w:val="az-Latn-AZ"/>
          </w:rPr>
          <w:t>525-VIQD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“Azərbaycan” qəzeti, 14 iyun</w:t>
      </w:r>
      <w:r w:rsidRPr="009D5316">
        <w:rPr>
          <w:rFonts w:ascii="Palatino Linotype" w:hAnsi="Palatino Linotype"/>
          <w:b/>
          <w:lang w:val="az-Latn-AZ"/>
        </w:rPr>
        <w:t xml:space="preserve"> 2022-ci</w:t>
      </w:r>
      <w:r w:rsidRPr="009D5316">
        <w:rPr>
          <w:rFonts w:ascii="Palatino Linotype" w:hAnsi="Palatino Linotype"/>
          <w:b/>
          <w:bCs/>
          <w:color w:val="000000"/>
          <w:lang w:val="az-Latn-AZ"/>
        </w:rPr>
        <w:t xml:space="preserve"> il, № 124</w:t>
      </w:r>
      <w:r w:rsidRPr="009D5316">
        <w:rPr>
          <w:rFonts w:ascii="Palatino Linotype" w:hAnsi="Palatino Linotype"/>
          <w:b/>
          <w:bCs/>
          <w:lang w:val="az-Latn-AZ"/>
        </w:rPr>
        <w:t xml:space="preserve">, </w:t>
      </w:r>
      <w:r w:rsidRPr="009D5316">
        <w:rPr>
          <w:rFonts w:ascii="Palatino Linotype" w:hAnsi="Palatino Linotype"/>
          <w:b/>
          <w:lang w:val="az-Latn-AZ"/>
        </w:rPr>
        <w:t>Azərbaycan Respublikasının Qanunvericilik Toplusu, 2022-ci il, №6, maddə 580</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lang w:val="az-Latn-AZ"/>
        </w:rPr>
        <w:t>64.0.3-cü maddədə “</w:t>
      </w:r>
      <w:r w:rsidRPr="009D5316">
        <w:rPr>
          <w:rFonts w:ascii="Palatino Linotype" w:hAnsi="Palatino Linotype"/>
          <w:b/>
          <w:lang w:val="az-Latn-AZ"/>
        </w:rPr>
        <w:t>müalicə, tərbiyə, əhalinin sosial müdafiəsi müəssisəsindən və digər analoji müəssisələrdən</w:t>
      </w:r>
      <w:r w:rsidRPr="009D5316">
        <w:rPr>
          <w:rFonts w:ascii="Palatino Linotype" w:hAnsi="Palatino Linotype"/>
          <w:lang w:val="az-Latn-AZ"/>
        </w:rPr>
        <w:t>” sözləri “</w:t>
      </w:r>
      <w:r w:rsidRPr="009D5316">
        <w:rPr>
          <w:rFonts w:ascii="Palatino Linotype" w:hAnsi="Palatino Linotype"/>
          <w:b/>
          <w:lang w:val="az-Latn-AZ"/>
        </w:rPr>
        <w:t>sosial xidmət müəssisələrindən</w:t>
      </w:r>
      <w:r w:rsidRPr="009D5316">
        <w:rPr>
          <w:rFonts w:ascii="Palatino Linotype" w:hAnsi="Palatino Linotype"/>
          <w:lang w:val="az-Latn-AZ"/>
        </w:rPr>
        <w:t>” sözləri ilə əvəz edilmişdir.</w:t>
      </w:r>
    </w:p>
    <w:p w14:paraId="3E533AE6" w14:textId="77777777" w:rsidR="001C50AA" w:rsidRPr="009D5316" w:rsidRDefault="001C50AA" w:rsidP="009D5316">
      <w:pPr>
        <w:pStyle w:val="a7"/>
        <w:spacing w:after="0" w:line="240" w:lineRule="auto"/>
        <w:rPr>
          <w:rFonts w:ascii="Palatino Linotype" w:hAnsi="Palatino Linotype"/>
          <w:lang w:val="az-Latn-AZ"/>
        </w:rPr>
      </w:pPr>
    </w:p>
  </w:endnote>
  <w:endnote w:id="42">
    <w:p w14:paraId="71DAFDB1" w14:textId="77777777" w:rsidR="001C50AA" w:rsidRPr="009D5316" w:rsidRDefault="001C50AA" w:rsidP="009D5316">
      <w:pPr>
        <w:pStyle w:val="a7"/>
        <w:spacing w:after="0" w:line="240" w:lineRule="auto"/>
        <w:ind w:firstLine="539"/>
        <w:jc w:val="both"/>
        <w:rPr>
          <w:rFonts w:ascii="Palatino Linotype" w:hAnsi="Palatino Linotype"/>
          <w:lang w:val="az-Latn-AZ"/>
        </w:rPr>
      </w:pPr>
      <w:r w:rsidRPr="009D5316">
        <w:rPr>
          <w:rStyle w:val="a8"/>
          <w:rFonts w:ascii="Palatino Linotype" w:hAnsi="Palatino Linotype"/>
          <w:b/>
          <w:color w:val="0000FF"/>
        </w:rPr>
        <w:endnoteRef/>
      </w:r>
      <w:r w:rsidRPr="009D5316">
        <w:rPr>
          <w:rFonts w:ascii="Palatino Linotype" w:hAnsi="Palatino Linotype"/>
          <w:b/>
          <w:color w:val="0000FF"/>
          <w:lang w:val="az-Latn-AZ"/>
        </w:rPr>
        <w:t xml:space="preserve"> </w:t>
      </w:r>
      <w:r w:rsidRPr="009D5316">
        <w:rPr>
          <w:rFonts w:ascii="Palatino Linotype" w:hAnsi="Palatino Linotype"/>
          <w:lang w:val="az-Latn-AZ"/>
        </w:rPr>
        <w:t>24 iyun 2011-ci il</w:t>
      </w:r>
      <w:r w:rsidRPr="009D5316">
        <w:rPr>
          <w:rFonts w:ascii="Palatino Linotype" w:hAnsi="Palatino Linotype" w:cs="A1Lat"/>
          <w:lang w:val="az-Latn-AZ"/>
        </w:rPr>
        <w:t xml:space="preserve"> </w:t>
      </w:r>
      <w:r w:rsidRPr="009D5316">
        <w:rPr>
          <w:rFonts w:ascii="Palatino Linotype" w:hAnsi="Palatino Linotype"/>
          <w:lang w:val="az-Latn-AZ"/>
        </w:rPr>
        <w:t xml:space="preserve">tarixli </w:t>
      </w:r>
      <w:r w:rsidRPr="009D5316">
        <w:rPr>
          <w:rFonts w:ascii="Palatino Linotype" w:hAnsi="Palatino Linotype"/>
          <w:b/>
          <w:lang w:val="az-Latn-AZ"/>
        </w:rPr>
        <w:t xml:space="preserve">181-IVQD </w:t>
      </w:r>
      <w:r w:rsidRPr="009D5316">
        <w:rPr>
          <w:rFonts w:ascii="Palatino Linotype" w:hAnsi="Palatino Linotype"/>
          <w:lang w:val="az-Latn-AZ"/>
        </w:rPr>
        <w:t xml:space="preserve">nömrəli Azərbaycan Respublikasının Qanunu </w:t>
      </w:r>
      <w:r w:rsidRPr="009D5316">
        <w:rPr>
          <w:rFonts w:ascii="Palatino Linotype" w:hAnsi="Palatino Linotype"/>
          <w:b/>
          <w:lang w:val="az-Latn-AZ"/>
        </w:rPr>
        <w:t xml:space="preserve">(“Respublika” qəzeti, 30 iyul 2011-ci il, № 159, “Azərbaycan” qəzeti, 02 avqust 2011-ci il, № 167, Azərbaycan Respublikasının Qanunvericilik Toplusu, 2011-ci il, № 07, maddə 620) </w:t>
      </w:r>
      <w:r w:rsidRPr="009D5316">
        <w:rPr>
          <w:rFonts w:ascii="Palatino Linotype" w:hAnsi="Palatino Linotype"/>
          <w:lang w:val="az-Latn-AZ"/>
        </w:rPr>
        <w:t xml:space="preserve">ilə </w:t>
      </w:r>
      <w:r w:rsidRPr="009D5316">
        <w:rPr>
          <w:rFonts w:ascii="Palatino Linotype" w:hAnsi="Palatino Linotype"/>
          <w:b/>
          <w:lang w:val="az-Latn-AZ"/>
        </w:rPr>
        <w:t>64.0.5-ci maddəsi yeni redaksiyada</w:t>
      </w:r>
      <w:r w:rsidRPr="009D5316">
        <w:rPr>
          <w:rFonts w:ascii="Palatino Linotype" w:hAnsi="Palatino Linotype"/>
          <w:lang w:val="az-Latn-AZ"/>
        </w:rPr>
        <w:t xml:space="preserve"> verilmişdir.</w:t>
      </w:r>
    </w:p>
    <w:p w14:paraId="79437352" w14:textId="77777777" w:rsidR="001C50AA" w:rsidRPr="009D5316" w:rsidRDefault="001C50AA" w:rsidP="009D5316">
      <w:pPr>
        <w:pStyle w:val="a7"/>
        <w:spacing w:after="0" w:line="240" w:lineRule="auto"/>
        <w:ind w:firstLine="539"/>
        <w:jc w:val="both"/>
        <w:rPr>
          <w:rFonts w:ascii="Palatino Linotype" w:hAnsi="Palatino Linotype"/>
          <w:lang w:val="az-Latn-AZ"/>
        </w:rPr>
      </w:pPr>
      <w:r w:rsidRPr="009D5316">
        <w:rPr>
          <w:rFonts w:ascii="Palatino Linotype" w:hAnsi="Palatino Linotype"/>
          <w:lang w:val="az-Latn-AZ"/>
        </w:rPr>
        <w:t>Əvvəlki redaksiyada deyilirdi:</w:t>
      </w:r>
    </w:p>
    <w:p w14:paraId="2BAC1317" w14:textId="77777777" w:rsidR="001C50AA" w:rsidRPr="009D5316" w:rsidRDefault="001C50AA" w:rsidP="009D5316">
      <w:pPr>
        <w:pStyle w:val="a7"/>
        <w:spacing w:after="0" w:line="240" w:lineRule="auto"/>
        <w:ind w:firstLine="539"/>
        <w:jc w:val="both"/>
        <w:rPr>
          <w:rFonts w:ascii="Palatino Linotype" w:hAnsi="Palatino Linotype"/>
          <w:strike/>
          <w:lang w:val="az-Latn-AZ"/>
        </w:rPr>
      </w:pPr>
      <w:r w:rsidRPr="009D5316">
        <w:rPr>
          <w:rFonts w:ascii="Palatino Linotype" w:hAnsi="Palatino Linotype"/>
          <w:strike/>
          <w:color w:val="000000"/>
          <w:lang w:val="az-Latn-AZ"/>
        </w:rPr>
        <w:t>64.0.5. uşaqlarla amansız davrandıqda, onları fiziki və psixi təzyiq altında saxladıqda;</w:t>
      </w:r>
    </w:p>
    <w:p w14:paraId="03652E67"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43">
    <w:p w14:paraId="24EF234C" w14:textId="529938B7" w:rsidR="001C50AA" w:rsidRDefault="001C50AA" w:rsidP="000C2755">
      <w:pPr>
        <w:pStyle w:val="a7"/>
        <w:spacing w:after="0" w:line="240" w:lineRule="auto"/>
        <w:ind w:firstLine="567"/>
        <w:jc w:val="both"/>
        <w:rPr>
          <w:rFonts w:ascii="Palatino Linotype" w:hAnsi="Palatino Linotype"/>
          <w:lang w:val="az-Latn-AZ"/>
        </w:rPr>
      </w:pPr>
      <w:r w:rsidRPr="000C2755">
        <w:rPr>
          <w:rStyle w:val="a8"/>
          <w:rFonts w:ascii="Palatino Linotype" w:hAnsi="Palatino Linotype"/>
          <w:b/>
          <w:color w:val="0000FF"/>
        </w:rPr>
        <w:endnoteRef/>
      </w:r>
      <w:r w:rsidRPr="000C2755">
        <w:rPr>
          <w:rFonts w:ascii="Palatino Linotype" w:hAnsi="Palatino Linotype"/>
          <w:lang w:val="az-Latn-AZ"/>
        </w:rPr>
        <w:t xml:space="preserve"> </w:t>
      </w:r>
      <w:hyperlink r:id="rId34" w:tgtFrame="_blank" w:tooltip="Azərbaycan Respublikasının 27 dekabr 2022-ci il tarixli 776-VIQD nömrəli Qanunu" w:history="1">
        <w:r>
          <w:rPr>
            <w:rStyle w:val="a3"/>
            <w:rFonts w:ascii="Palatino Linotype" w:hAnsi="Palatino Linotype"/>
            <w:lang w:val="az-Latn-AZ"/>
          </w:rPr>
          <w:t xml:space="preserve">27 dekabr 2022-ci il tarixli </w:t>
        </w:r>
        <w:r>
          <w:rPr>
            <w:rStyle w:val="a3"/>
            <w:rFonts w:ascii="Palatino Linotype" w:hAnsi="Palatino Linotype"/>
            <w:b/>
            <w:shd w:val="clear" w:color="auto" w:fill="FFFFFF"/>
            <w:lang w:val="az-Latn-AZ"/>
          </w:rPr>
          <w:t>776-VIQD</w:t>
        </w:r>
        <w:r>
          <w:rPr>
            <w:rStyle w:val="a3"/>
            <w:rFonts w:ascii="Palatino Linotype" w:hAnsi="Palatino Linotype"/>
            <w:shd w:val="clear" w:color="auto" w:fill="FFFFFF"/>
            <w:lang w:val="az-Latn-AZ"/>
          </w:rPr>
          <w:t xml:space="preserve"> nömrəli</w:t>
        </w:r>
      </w:hyperlink>
      <w:r>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w:t>
      </w:r>
      <w:r>
        <w:rPr>
          <w:rFonts w:ascii="Palatino Linotype" w:hAnsi="Palatino Linotype"/>
          <w:b/>
          <w:color w:val="000000"/>
          <w:lang w:val="az-Latn-AZ"/>
        </w:rPr>
        <w:t xml:space="preserve"> 1 fevral</w:t>
      </w:r>
      <w:r>
        <w:rPr>
          <w:rFonts w:ascii="Palatino Linotype" w:hAnsi="Palatino Linotype"/>
          <w:b/>
          <w:lang w:val="az-Latn-AZ"/>
        </w:rPr>
        <w:t xml:space="preserve"> 2023-cü</w:t>
      </w:r>
      <w:r>
        <w:rPr>
          <w:rFonts w:ascii="Palatino Linotype" w:hAnsi="Palatino Linotype"/>
          <w:b/>
          <w:bCs/>
          <w:color w:val="000000"/>
          <w:lang w:val="az-Latn-AZ"/>
        </w:rPr>
        <w:t xml:space="preserve"> il, “Azərbaycan” qəzeti, 2 fevral</w:t>
      </w:r>
      <w:r>
        <w:rPr>
          <w:rFonts w:ascii="Palatino Linotype" w:hAnsi="Palatino Linotype"/>
          <w:b/>
          <w:lang w:val="az-Latn-AZ"/>
        </w:rPr>
        <w:t xml:space="preserve"> 2023-cü</w:t>
      </w:r>
      <w:r>
        <w:rPr>
          <w:rFonts w:ascii="Palatino Linotype" w:hAnsi="Palatino Linotype"/>
          <w:b/>
          <w:bCs/>
          <w:color w:val="000000"/>
          <w:lang w:val="az-Latn-AZ"/>
        </w:rPr>
        <w:t xml:space="preserve"> il, № 23</w:t>
      </w:r>
      <w:r w:rsidRPr="006A69A0">
        <w:rPr>
          <w:rFonts w:ascii="Palatino Linotype" w:hAnsi="Palatino Linotype"/>
          <w:b/>
          <w:lang w:val="az-Latn-AZ"/>
        </w:rPr>
        <w:t>, Azərbaycan Respublikasının Qanunvericilik Toplusu, 2023-cü il, № 2, maddə 207</w:t>
      </w:r>
      <w:r>
        <w:rPr>
          <w:rFonts w:ascii="Palatino Linotype" w:hAnsi="Palatino Linotype"/>
          <w:b/>
          <w:color w:val="000000"/>
          <w:lang w:val="az-Latn-AZ"/>
        </w:rPr>
        <w:t>)</w:t>
      </w:r>
      <w:r w:rsidRPr="000C2755">
        <w:rPr>
          <w:rFonts w:ascii="Palatino Linotype" w:hAnsi="Palatino Linotype"/>
          <w:b/>
          <w:color w:val="000000"/>
          <w:lang w:val="az-Latn-AZ"/>
        </w:rPr>
        <w:t xml:space="preserve"> </w:t>
      </w:r>
      <w:r w:rsidRPr="000C2755">
        <w:rPr>
          <w:rFonts w:ascii="Palatino Linotype" w:hAnsi="Palatino Linotype"/>
          <w:color w:val="000000"/>
          <w:lang w:val="az-Latn-AZ"/>
        </w:rPr>
        <w:t xml:space="preserve">ilə </w:t>
      </w:r>
      <w:r w:rsidRPr="000C2755">
        <w:rPr>
          <w:rFonts w:ascii="Palatino Linotype" w:hAnsi="Palatino Linotype"/>
          <w:lang w:val="az-Latn-AZ"/>
        </w:rPr>
        <w:t>64.0.7-ci maddənin sonunda nöqtə işarəsi nöqtəli vergül işarəsi ilə əvəz edilmişdir və yeni məzmunda 64.0.8-ci maddə əlavə edilmişdir.</w:t>
      </w:r>
    </w:p>
    <w:p w14:paraId="13D0E9E8" w14:textId="77777777" w:rsidR="001C50AA" w:rsidRPr="000C2755" w:rsidRDefault="001C50AA" w:rsidP="000C2755">
      <w:pPr>
        <w:pStyle w:val="a7"/>
        <w:spacing w:after="0" w:line="240" w:lineRule="auto"/>
        <w:rPr>
          <w:rFonts w:ascii="Palatino Linotype" w:hAnsi="Palatino Linotype"/>
          <w:lang w:val="az-Latn-AZ"/>
        </w:rPr>
      </w:pPr>
    </w:p>
  </w:endnote>
  <w:endnote w:id="44">
    <w:p w14:paraId="5BB1DF1D" w14:textId="5D76AC9F" w:rsidR="001C50AA"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CC"/>
        </w:rPr>
        <w:endnoteRef/>
      </w:r>
      <w:r w:rsidRPr="009D5316">
        <w:rPr>
          <w:rFonts w:ascii="Palatino Linotype" w:hAnsi="Palatino Linotype"/>
          <w:lang w:val="az-Latn-AZ"/>
        </w:rPr>
        <w:t xml:space="preserve"> </w:t>
      </w:r>
      <w:hyperlink r:id="rId35" w:tgtFrame="_blank" w:tooltip="Azərbaycan Respublikasının 3 dekabr 2019-cu il tarixli 1720-VQD nömrəli Qanunu" w:history="1">
        <w:r w:rsidRPr="009D5316">
          <w:rPr>
            <w:rStyle w:val="a3"/>
            <w:rFonts w:ascii="Palatino Linotype" w:hAnsi="Palatino Linotype"/>
            <w:lang w:val="az-Latn-AZ"/>
          </w:rPr>
          <w:t xml:space="preserve">3 dekabr 2019-cu il tarixli </w:t>
        </w:r>
        <w:r w:rsidRPr="009D5316">
          <w:rPr>
            <w:rStyle w:val="a3"/>
            <w:rFonts w:ascii="Palatino Linotype" w:hAnsi="Palatino Linotype"/>
            <w:b/>
            <w:lang w:val="az-Latn-AZ"/>
          </w:rPr>
          <w:t>1720-VQD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“Azərbaycan” qəzeti, 26 dekabr 2019-cu il, № 288</w:t>
      </w:r>
      <w:r w:rsidRPr="009D5316">
        <w:rPr>
          <w:rFonts w:ascii="Palatino Linotype" w:hAnsi="Palatino Linotype"/>
          <w:b/>
          <w:lang w:val="az-Latn-AZ"/>
        </w:rPr>
        <w:t>, Azərbaycan Respublikasının Qanunvericilik Toplusu, 2019-cu il, № 12, maddə 1906</w:t>
      </w:r>
      <w:r w:rsidRPr="009D5316">
        <w:rPr>
          <w:rFonts w:ascii="Palatino Linotype" w:hAnsi="Palatino Linotype" w:cs="Segoe UI"/>
          <w:b/>
          <w:lang w:val="az-Latn-AZ"/>
        </w:rPr>
        <w:t>)</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lang w:val="az-Latn-AZ"/>
        </w:rPr>
        <w:t>65.2-ci maddədə “</w:t>
      </w:r>
      <w:r w:rsidRPr="009D5316">
        <w:rPr>
          <w:rFonts w:ascii="Palatino Linotype" w:hAnsi="Palatino Linotype"/>
          <w:b/>
          <w:lang w:val="az-Latn-AZ"/>
        </w:rPr>
        <w:t>ərizəsinə,</w:t>
      </w:r>
      <w:r w:rsidRPr="009D5316">
        <w:rPr>
          <w:rFonts w:ascii="Palatino Linotype" w:hAnsi="Palatino Linotype"/>
          <w:lang w:val="az-Latn-AZ"/>
        </w:rPr>
        <w:t>” sözündən sonra “</w:t>
      </w:r>
      <w:r w:rsidRPr="009D5316">
        <w:rPr>
          <w:rFonts w:ascii="Palatino Linotype" w:hAnsi="Palatino Linotype"/>
          <w:b/>
          <w:lang w:val="az-Latn-AZ"/>
        </w:rPr>
        <w:t>müvafiq icra hakimiyyəti orqanının,</w:t>
      </w:r>
      <w:r w:rsidRPr="009D5316">
        <w:rPr>
          <w:rFonts w:ascii="Palatino Linotype" w:hAnsi="Palatino Linotype"/>
          <w:lang w:val="az-Latn-AZ"/>
        </w:rPr>
        <w:t>” sözləri əlavə edilmişdir.</w:t>
      </w:r>
    </w:p>
    <w:p w14:paraId="2CC92BA0" w14:textId="6A56BC65" w:rsidR="001C50AA" w:rsidRPr="005C2F76" w:rsidRDefault="00B9620C" w:rsidP="009D5316">
      <w:pPr>
        <w:pStyle w:val="a7"/>
        <w:spacing w:after="0" w:line="240" w:lineRule="auto"/>
        <w:ind w:firstLine="567"/>
        <w:jc w:val="both"/>
        <w:rPr>
          <w:rFonts w:ascii="Palatino Linotype" w:hAnsi="Palatino Linotype"/>
          <w:lang w:val="az-Latn-AZ"/>
        </w:rPr>
      </w:pPr>
      <w:hyperlink r:id="rId36" w:tgtFrame="_blank" w:tooltip="Azərbaycan Respublikasının 29 mart 2024-cü il tarixli 1110-VIQD nömrəli Qanunu" w:history="1">
        <w:r w:rsidR="001C50AA" w:rsidRPr="005C2F76">
          <w:rPr>
            <w:rStyle w:val="a3"/>
            <w:rFonts w:ascii="Palatino Linotype" w:hAnsi="Palatino Linotype"/>
            <w:lang w:val="az-Latn-AZ"/>
          </w:rPr>
          <w:t xml:space="preserve">29 mart 2024-cü il tarixli </w:t>
        </w:r>
        <w:r w:rsidR="001C50AA" w:rsidRPr="005C2F76">
          <w:rPr>
            <w:rStyle w:val="a3"/>
            <w:rFonts w:ascii="Palatino Linotype" w:hAnsi="Palatino Linotype"/>
            <w:b/>
            <w:lang w:val="az-Latn-AZ"/>
          </w:rPr>
          <w:t>1110-VIQD</w:t>
        </w:r>
        <w:r w:rsidR="001C50AA" w:rsidRPr="005C2F76">
          <w:rPr>
            <w:rStyle w:val="a3"/>
            <w:rFonts w:ascii="Palatino Linotype" w:hAnsi="Palatino Linotype"/>
            <w:lang w:val="az-Latn-AZ"/>
          </w:rPr>
          <w:t xml:space="preserve"> nömrəli</w:t>
        </w:r>
      </w:hyperlink>
      <w:r w:rsidR="001C50AA" w:rsidRPr="005C2F76">
        <w:rPr>
          <w:rFonts w:ascii="Palatino Linotype" w:hAnsi="Palatino Linotype"/>
          <w:lang w:val="az-Latn-AZ"/>
        </w:rPr>
        <w:t xml:space="preserve"> </w:t>
      </w:r>
      <w:r w:rsidR="001C50AA" w:rsidRPr="005C2F76">
        <w:rPr>
          <w:rFonts w:ascii="Palatino Linotype" w:hAnsi="Palatino Linotype"/>
          <w:color w:val="000000"/>
          <w:lang w:val="az-Latn-AZ"/>
        </w:rPr>
        <w:t xml:space="preserve">Azərbaycan Respublikasının Qanunu </w:t>
      </w:r>
      <w:r w:rsidR="001C50AA" w:rsidRPr="005C2F76">
        <w:rPr>
          <w:rFonts w:ascii="Palatino Linotype" w:hAnsi="Palatino Linotype"/>
          <w:b/>
          <w:color w:val="000000"/>
          <w:lang w:val="az-Latn-AZ"/>
        </w:rPr>
        <w:t>(</w:t>
      </w:r>
      <w:r w:rsidR="001C50AA" w:rsidRPr="005C2F76">
        <w:rPr>
          <w:rFonts w:ascii="Palatino Linotype" w:hAnsi="Palatino Linotype"/>
          <w:b/>
          <w:lang w:val="az-Latn-AZ"/>
        </w:rPr>
        <w:t>Azərbaycan Dövlət İnformasiya Agentliyinin (AZƏRTAC-ın) rəsmi internet saytı</w:t>
      </w:r>
      <w:r w:rsidR="001C50AA" w:rsidRPr="005C2F76">
        <w:rPr>
          <w:rFonts w:ascii="Palatino Linotype" w:hAnsi="Palatino Linotype"/>
          <w:b/>
          <w:color w:val="000000"/>
          <w:lang w:val="az-Latn-AZ"/>
        </w:rPr>
        <w:t xml:space="preserve">, </w:t>
      </w:r>
      <w:r w:rsidR="001C50AA" w:rsidRPr="005C2F76">
        <w:rPr>
          <w:rFonts w:ascii="Palatino Linotype" w:hAnsi="Palatino Linotype"/>
          <w:b/>
          <w:lang w:val="az-Latn-AZ"/>
        </w:rPr>
        <w:t>1 may 2024-cü il</w:t>
      </w:r>
      <w:r w:rsidR="001C50AA" w:rsidRPr="005C2F76">
        <w:rPr>
          <w:rFonts w:ascii="Palatino Linotype" w:hAnsi="Palatino Linotype"/>
          <w:b/>
          <w:bCs/>
          <w:color w:val="000000"/>
          <w:lang w:val="az-Latn-AZ"/>
        </w:rPr>
        <w:t>, “</w:t>
      </w:r>
      <w:r w:rsidR="001C50AA" w:rsidRPr="005C2F76">
        <w:rPr>
          <w:rFonts w:ascii="Palatino Linotype" w:hAnsi="Palatino Linotype"/>
          <w:b/>
          <w:lang w:val="az-Latn-AZ"/>
        </w:rPr>
        <w:t>Azərbaycan</w:t>
      </w:r>
      <w:r w:rsidR="001C50AA" w:rsidRPr="005C2F76">
        <w:rPr>
          <w:rFonts w:ascii="Palatino Linotype" w:hAnsi="Palatino Linotype"/>
          <w:b/>
          <w:bCs/>
          <w:color w:val="000000"/>
          <w:lang w:val="az-Latn-AZ"/>
        </w:rPr>
        <w:t xml:space="preserve">” qəzeti, </w:t>
      </w:r>
      <w:r w:rsidR="001C50AA" w:rsidRPr="005C2F76">
        <w:rPr>
          <w:rFonts w:ascii="Palatino Linotype" w:hAnsi="Palatino Linotype"/>
          <w:b/>
          <w:lang w:val="az-Latn-AZ"/>
        </w:rPr>
        <w:t>2 may 2024-cü il</w:t>
      </w:r>
      <w:r w:rsidR="001C50AA" w:rsidRPr="005C2F76">
        <w:rPr>
          <w:rFonts w:ascii="Palatino Linotype" w:hAnsi="Palatino Linotype"/>
          <w:b/>
          <w:bCs/>
          <w:color w:val="000000"/>
          <w:lang w:val="az-Latn-AZ"/>
        </w:rPr>
        <w:t>, № 89</w:t>
      </w:r>
      <w:r w:rsidR="001C50AA" w:rsidRPr="009F0049">
        <w:rPr>
          <w:rFonts w:ascii="Palatino Linotype" w:hAnsi="Palatino Linotype"/>
          <w:b/>
          <w:lang w:val="az-Latn-AZ" w:eastAsia="en-GB"/>
        </w:rPr>
        <w:t xml:space="preserve">, Azərbaycan Respublikasının Qanunvericilik Toplusu, 2024-cü il, № </w:t>
      </w:r>
      <w:r w:rsidR="001C50AA">
        <w:rPr>
          <w:rFonts w:ascii="Palatino Linotype" w:hAnsi="Palatino Linotype"/>
          <w:b/>
          <w:lang w:val="az-Latn-AZ" w:eastAsia="en-GB"/>
        </w:rPr>
        <w:t>5</w:t>
      </w:r>
      <w:r w:rsidR="001C50AA" w:rsidRPr="009F0049">
        <w:rPr>
          <w:rFonts w:ascii="Palatino Linotype" w:hAnsi="Palatino Linotype"/>
          <w:b/>
          <w:lang w:val="az-Latn-AZ" w:eastAsia="en-GB"/>
        </w:rPr>
        <w:t>,</w:t>
      </w:r>
      <w:r w:rsidR="001C50AA">
        <w:rPr>
          <w:rFonts w:ascii="Palatino Linotype" w:hAnsi="Palatino Linotype"/>
          <w:b/>
          <w:lang w:val="az-Latn-AZ" w:eastAsia="en-GB"/>
        </w:rPr>
        <w:t xml:space="preserve"> I kitab,</w:t>
      </w:r>
      <w:r w:rsidR="001C50AA" w:rsidRPr="009F0049">
        <w:rPr>
          <w:rFonts w:ascii="Palatino Linotype" w:hAnsi="Palatino Linotype"/>
          <w:b/>
          <w:lang w:val="az-Latn-AZ" w:eastAsia="en-GB"/>
        </w:rPr>
        <w:t xml:space="preserve"> maddə </w:t>
      </w:r>
      <w:r w:rsidR="001C50AA">
        <w:rPr>
          <w:rFonts w:ascii="Palatino Linotype" w:hAnsi="Palatino Linotype"/>
          <w:b/>
          <w:lang w:val="az-Latn-AZ" w:eastAsia="en-GB"/>
        </w:rPr>
        <w:t>484</w:t>
      </w:r>
      <w:r w:rsidR="001C50AA" w:rsidRPr="005C2F76">
        <w:rPr>
          <w:rFonts w:ascii="Palatino Linotype" w:hAnsi="Palatino Linotype"/>
          <w:b/>
          <w:color w:val="000000"/>
          <w:lang w:val="az-Latn-AZ"/>
        </w:rPr>
        <w:t>)</w:t>
      </w:r>
      <w:r w:rsidR="001C50AA">
        <w:rPr>
          <w:rFonts w:ascii="Palatino Linotype" w:hAnsi="Palatino Linotype"/>
          <w:b/>
          <w:color w:val="000000"/>
          <w:lang w:val="az-Latn-AZ"/>
        </w:rPr>
        <w:t xml:space="preserve"> </w:t>
      </w:r>
      <w:r w:rsidR="001C50AA">
        <w:rPr>
          <w:rFonts w:ascii="Palatino Linotype" w:hAnsi="Palatino Linotype"/>
          <w:color w:val="000000"/>
          <w:lang w:val="az-Latn-AZ"/>
        </w:rPr>
        <w:t xml:space="preserve">ilə </w:t>
      </w:r>
      <w:r w:rsidR="001C50AA" w:rsidRPr="00A94242">
        <w:rPr>
          <w:rFonts w:ascii="Palatino Linotype" w:hAnsi="Palatino Linotype"/>
          <w:lang w:val="az-Latn-AZ"/>
        </w:rPr>
        <w:t>65.2-ci maddəyə “</w:t>
      </w:r>
      <w:r w:rsidR="001C50AA" w:rsidRPr="005C2F76">
        <w:rPr>
          <w:rFonts w:ascii="Palatino Linotype" w:hAnsi="Palatino Linotype"/>
          <w:b/>
          <w:lang w:val="az-Latn-AZ"/>
        </w:rPr>
        <w:t>orqanının,</w:t>
      </w:r>
      <w:r w:rsidR="001C50AA" w:rsidRPr="00A94242">
        <w:rPr>
          <w:rFonts w:ascii="Palatino Linotype" w:hAnsi="Palatino Linotype"/>
          <w:lang w:val="az-Latn-AZ"/>
        </w:rPr>
        <w:t>” sözündən sonra “</w:t>
      </w:r>
      <w:r w:rsidR="001C50AA" w:rsidRPr="005C2F76">
        <w:rPr>
          <w:rFonts w:ascii="Palatino Linotype" w:hAnsi="Palatino Linotype"/>
          <w:b/>
          <w:lang w:val="az-Latn-AZ"/>
        </w:rPr>
        <w:t>prokurorun,</w:t>
      </w:r>
      <w:r w:rsidR="001C50AA" w:rsidRPr="00A94242">
        <w:rPr>
          <w:rFonts w:ascii="Palatino Linotype" w:hAnsi="Palatino Linotype"/>
          <w:lang w:val="az-Latn-AZ"/>
        </w:rPr>
        <w:t xml:space="preserve">” sözü və </w:t>
      </w:r>
      <w:r w:rsidR="001C50AA">
        <w:rPr>
          <w:rFonts w:ascii="Palatino Linotype" w:hAnsi="Palatino Linotype"/>
          <w:lang w:val="az-Latn-AZ"/>
        </w:rPr>
        <w:t>yeni</w:t>
      </w:r>
      <w:r w:rsidR="001C50AA" w:rsidRPr="00A94242">
        <w:rPr>
          <w:rFonts w:ascii="Palatino Linotype" w:hAnsi="Palatino Linotype"/>
          <w:lang w:val="az-Latn-AZ"/>
        </w:rPr>
        <w:t xml:space="preserve"> məzmunda ikinci cümlə əlavə edil</w:t>
      </w:r>
      <w:r w:rsidR="001C50AA">
        <w:rPr>
          <w:rFonts w:ascii="Palatino Linotype" w:hAnsi="Palatino Linotype"/>
          <w:lang w:val="az-Latn-AZ"/>
        </w:rPr>
        <w:t>mişdir.</w:t>
      </w:r>
    </w:p>
    <w:p w14:paraId="51C93021" w14:textId="77777777" w:rsidR="001C50AA" w:rsidRPr="009D5316" w:rsidRDefault="001C50AA" w:rsidP="009D5316">
      <w:pPr>
        <w:pStyle w:val="a7"/>
        <w:spacing w:after="0" w:line="240" w:lineRule="auto"/>
        <w:ind w:firstLine="567"/>
        <w:jc w:val="both"/>
        <w:rPr>
          <w:rFonts w:ascii="Palatino Linotype" w:hAnsi="Palatino Linotype"/>
          <w:lang w:val="az-Latn-AZ"/>
        </w:rPr>
      </w:pPr>
    </w:p>
  </w:endnote>
  <w:endnote w:id="45">
    <w:p w14:paraId="5BBF5A33" w14:textId="1C86684D" w:rsidR="001C50AA" w:rsidRPr="005C2F76" w:rsidRDefault="001C50AA" w:rsidP="005C2F76">
      <w:pPr>
        <w:pStyle w:val="a7"/>
        <w:spacing w:after="0" w:line="240" w:lineRule="auto"/>
        <w:ind w:firstLine="567"/>
        <w:jc w:val="both"/>
        <w:rPr>
          <w:rFonts w:ascii="Palatino Linotype" w:hAnsi="Palatino Linotype"/>
          <w:color w:val="000000"/>
          <w:lang w:val="az-Latn-AZ"/>
        </w:rPr>
      </w:pPr>
      <w:r w:rsidRPr="005C2F76">
        <w:rPr>
          <w:rStyle w:val="a8"/>
          <w:rFonts w:ascii="Palatino Linotype" w:hAnsi="Palatino Linotype"/>
          <w:b/>
          <w:color w:val="0000FF"/>
        </w:rPr>
        <w:endnoteRef/>
      </w:r>
      <w:r w:rsidRPr="005C2F76">
        <w:rPr>
          <w:rFonts w:ascii="Palatino Linotype" w:hAnsi="Palatino Linotype"/>
          <w:lang w:val="az-Latn-AZ"/>
        </w:rPr>
        <w:t xml:space="preserve"> </w:t>
      </w:r>
      <w:hyperlink r:id="rId37" w:tgtFrame="_blank" w:tooltip="Azərbaycan Respublikasının 29 mart 2024-cü il tarixli 1110-VIQD nömrəli Qanunu" w:history="1">
        <w:r w:rsidRPr="005C2F76">
          <w:rPr>
            <w:rStyle w:val="a3"/>
            <w:rFonts w:ascii="Palatino Linotype" w:hAnsi="Palatino Linotype"/>
            <w:lang w:val="az-Latn-AZ"/>
          </w:rPr>
          <w:t xml:space="preserve">29 mart 2024-cü il tarixli </w:t>
        </w:r>
        <w:r w:rsidRPr="005C2F76">
          <w:rPr>
            <w:rStyle w:val="a3"/>
            <w:rFonts w:ascii="Palatino Linotype" w:hAnsi="Palatino Linotype"/>
            <w:b/>
            <w:lang w:val="az-Latn-AZ"/>
          </w:rPr>
          <w:t>1110-VIQD</w:t>
        </w:r>
        <w:r w:rsidRPr="005C2F76">
          <w:rPr>
            <w:rStyle w:val="a3"/>
            <w:rFonts w:ascii="Palatino Linotype" w:hAnsi="Palatino Linotype"/>
            <w:lang w:val="az-Latn-AZ"/>
          </w:rPr>
          <w:t xml:space="preserve"> nömrəli</w:t>
        </w:r>
      </w:hyperlink>
      <w:r w:rsidRPr="005C2F76">
        <w:rPr>
          <w:rFonts w:ascii="Palatino Linotype" w:hAnsi="Palatino Linotype"/>
          <w:lang w:val="az-Latn-AZ"/>
        </w:rPr>
        <w:t xml:space="preserve"> </w:t>
      </w:r>
      <w:r w:rsidRPr="005C2F76">
        <w:rPr>
          <w:rFonts w:ascii="Palatino Linotype" w:hAnsi="Palatino Linotype"/>
          <w:color w:val="000000"/>
          <w:lang w:val="az-Latn-AZ"/>
        </w:rPr>
        <w:t xml:space="preserve">Azərbaycan Respublikasının Qanunu </w:t>
      </w:r>
      <w:r w:rsidRPr="005C2F76">
        <w:rPr>
          <w:rFonts w:ascii="Palatino Linotype" w:hAnsi="Palatino Linotype"/>
          <w:b/>
          <w:color w:val="000000"/>
          <w:lang w:val="az-Latn-AZ"/>
        </w:rPr>
        <w:t>(</w:t>
      </w:r>
      <w:r w:rsidRPr="005C2F76">
        <w:rPr>
          <w:rFonts w:ascii="Palatino Linotype" w:hAnsi="Palatino Linotype"/>
          <w:b/>
          <w:lang w:val="az-Latn-AZ"/>
        </w:rPr>
        <w:t>Azərbaycan Dövlət İnformasiya Agentliyinin (AZƏRTAC-ın) rəsmi internet saytı</w:t>
      </w:r>
      <w:r w:rsidRPr="005C2F76">
        <w:rPr>
          <w:rFonts w:ascii="Palatino Linotype" w:hAnsi="Palatino Linotype"/>
          <w:b/>
          <w:color w:val="000000"/>
          <w:lang w:val="az-Latn-AZ"/>
        </w:rPr>
        <w:t xml:space="preserve">, </w:t>
      </w:r>
      <w:r w:rsidRPr="005C2F76">
        <w:rPr>
          <w:rFonts w:ascii="Palatino Linotype" w:hAnsi="Palatino Linotype"/>
          <w:b/>
          <w:lang w:val="az-Latn-AZ"/>
        </w:rPr>
        <w:t>1 may 2024-cü il</w:t>
      </w:r>
      <w:r w:rsidRPr="005C2F76">
        <w:rPr>
          <w:rFonts w:ascii="Palatino Linotype" w:hAnsi="Palatino Linotype"/>
          <w:b/>
          <w:bCs/>
          <w:color w:val="000000"/>
          <w:lang w:val="az-Latn-AZ"/>
        </w:rPr>
        <w:t>, “</w:t>
      </w:r>
      <w:r w:rsidRPr="005C2F76">
        <w:rPr>
          <w:rFonts w:ascii="Palatino Linotype" w:hAnsi="Palatino Linotype"/>
          <w:b/>
          <w:lang w:val="az-Latn-AZ"/>
        </w:rPr>
        <w:t>Azərbaycan</w:t>
      </w:r>
      <w:r w:rsidRPr="005C2F76">
        <w:rPr>
          <w:rFonts w:ascii="Palatino Linotype" w:hAnsi="Palatino Linotype"/>
          <w:b/>
          <w:bCs/>
          <w:color w:val="000000"/>
          <w:lang w:val="az-Latn-AZ"/>
        </w:rPr>
        <w:t xml:space="preserve">” qəzeti, </w:t>
      </w:r>
      <w:r w:rsidRPr="005C2F76">
        <w:rPr>
          <w:rFonts w:ascii="Palatino Linotype" w:hAnsi="Palatino Linotype"/>
          <w:b/>
          <w:lang w:val="az-Latn-AZ"/>
        </w:rPr>
        <w:t>2 may 2024-cü il</w:t>
      </w:r>
      <w:r w:rsidRPr="005C2F76">
        <w:rPr>
          <w:rFonts w:ascii="Palatino Linotype" w:hAnsi="Palatino Linotype"/>
          <w:b/>
          <w:bCs/>
          <w:color w:val="000000"/>
          <w:lang w:val="az-Latn-AZ"/>
        </w:rPr>
        <w:t>, № 89</w:t>
      </w:r>
      <w:r w:rsidRPr="009F0049">
        <w:rPr>
          <w:rFonts w:ascii="Palatino Linotype" w:hAnsi="Palatino Linotype"/>
          <w:b/>
          <w:lang w:val="az-Latn-AZ" w:eastAsia="en-GB"/>
        </w:rPr>
        <w:t xml:space="preserve">, Azərbaycan Respublikasının Qanunvericilik Toplusu, 2024-cü il, № </w:t>
      </w:r>
      <w:r>
        <w:rPr>
          <w:rFonts w:ascii="Palatino Linotype" w:hAnsi="Palatino Linotype"/>
          <w:b/>
          <w:lang w:val="az-Latn-AZ" w:eastAsia="en-GB"/>
        </w:rPr>
        <w:t>5</w:t>
      </w:r>
      <w:r w:rsidRPr="009F0049">
        <w:rPr>
          <w:rFonts w:ascii="Palatino Linotype" w:hAnsi="Palatino Linotype"/>
          <w:b/>
          <w:lang w:val="az-Latn-AZ" w:eastAsia="en-GB"/>
        </w:rPr>
        <w:t>,</w:t>
      </w:r>
      <w:r>
        <w:rPr>
          <w:rFonts w:ascii="Palatino Linotype" w:hAnsi="Palatino Linotype"/>
          <w:b/>
          <w:lang w:val="az-Latn-AZ" w:eastAsia="en-GB"/>
        </w:rPr>
        <w:t xml:space="preserve"> I kitab,</w:t>
      </w:r>
      <w:r w:rsidRPr="009F0049">
        <w:rPr>
          <w:rFonts w:ascii="Palatino Linotype" w:hAnsi="Palatino Linotype"/>
          <w:b/>
          <w:lang w:val="az-Latn-AZ" w:eastAsia="en-GB"/>
        </w:rPr>
        <w:t xml:space="preserve"> maddə </w:t>
      </w:r>
      <w:r>
        <w:rPr>
          <w:rFonts w:ascii="Palatino Linotype" w:hAnsi="Palatino Linotype"/>
          <w:b/>
          <w:lang w:val="az-Latn-AZ" w:eastAsia="en-GB"/>
        </w:rPr>
        <w:t>484</w:t>
      </w:r>
      <w:r w:rsidRPr="005C2F76">
        <w:rPr>
          <w:rFonts w:ascii="Palatino Linotype" w:hAnsi="Palatino Linotype"/>
          <w:b/>
          <w:color w:val="000000"/>
          <w:lang w:val="az-Latn-AZ"/>
        </w:rPr>
        <w:t xml:space="preserve">) </w:t>
      </w:r>
      <w:r w:rsidRPr="005C2F76">
        <w:rPr>
          <w:rFonts w:ascii="Palatino Linotype" w:hAnsi="Palatino Linotype"/>
          <w:color w:val="000000"/>
          <w:lang w:val="az-Latn-AZ"/>
        </w:rPr>
        <w:t xml:space="preserve">ilə </w:t>
      </w:r>
      <w:r w:rsidRPr="005C2F76">
        <w:rPr>
          <w:rFonts w:ascii="Palatino Linotype" w:hAnsi="Palatino Linotype"/>
          <w:lang w:val="az-Latn-AZ"/>
        </w:rPr>
        <w:t>65.4-cü maddəyə “</w:t>
      </w:r>
      <w:r w:rsidRPr="005C2F76">
        <w:rPr>
          <w:rFonts w:ascii="Palatino Linotype" w:hAnsi="Palatino Linotype"/>
          <w:b/>
          <w:lang w:val="az-Latn-AZ"/>
        </w:rPr>
        <w:t>işinə</w:t>
      </w:r>
      <w:r w:rsidRPr="005C2F76">
        <w:rPr>
          <w:rFonts w:ascii="Palatino Linotype" w:hAnsi="Palatino Linotype"/>
          <w:lang w:val="az-Latn-AZ"/>
        </w:rPr>
        <w:t>” sözündən sonra “</w:t>
      </w:r>
      <w:r w:rsidRPr="005C2F76">
        <w:rPr>
          <w:rFonts w:ascii="Palatino Linotype" w:hAnsi="Palatino Linotype"/>
          <w:b/>
          <w:lang w:val="az-Latn-AZ"/>
        </w:rPr>
        <w:t>prokurorun iştirakı olmadan</w:t>
      </w:r>
      <w:r w:rsidRPr="005C2F76">
        <w:rPr>
          <w:rFonts w:ascii="Palatino Linotype" w:hAnsi="Palatino Linotype"/>
          <w:lang w:val="az-Latn-AZ"/>
        </w:rPr>
        <w:t>” sözləri əlavə edilmişdir.</w:t>
      </w:r>
    </w:p>
    <w:p w14:paraId="47DE6655" w14:textId="77777777" w:rsidR="001C50AA" w:rsidRPr="005C2F76" w:rsidRDefault="001C50AA">
      <w:pPr>
        <w:pStyle w:val="a7"/>
        <w:rPr>
          <w:lang w:val="az-Latn-AZ"/>
        </w:rPr>
      </w:pPr>
    </w:p>
  </w:endnote>
  <w:endnote w:id="46">
    <w:p w14:paraId="55864A1E" w14:textId="1F4E26AE" w:rsidR="001C50AA" w:rsidRPr="009D5316" w:rsidRDefault="001C50AA" w:rsidP="009D5316">
      <w:pPr>
        <w:pStyle w:val="a7"/>
        <w:spacing w:after="0" w:line="240" w:lineRule="auto"/>
        <w:ind w:firstLine="567"/>
        <w:jc w:val="both"/>
        <w:rPr>
          <w:rFonts w:ascii="Palatino Linotype" w:hAnsi="Palatino Linotype"/>
          <w:color w:val="212529"/>
          <w:shd w:val="clear" w:color="auto" w:fill="FFFFFF"/>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w:t>
      </w:r>
      <w:hyperlink r:id="rId38" w:tgtFrame="_blank" w:tooltip="Azərbaycan Respublikasının 27 dekabr 2021-ci il tarixli 464-VIQD nömrəli Qanunu" w:history="1">
        <w:r w:rsidRPr="009D5316">
          <w:rPr>
            <w:rStyle w:val="a3"/>
            <w:rFonts w:ascii="Palatino Linotype" w:hAnsi="Palatino Linotype"/>
            <w:lang w:val="az-Latn-AZ"/>
          </w:rPr>
          <w:t xml:space="preserve">27 dekabr 2021-ci il tarixli </w:t>
        </w:r>
        <w:r w:rsidRPr="009D5316">
          <w:rPr>
            <w:rStyle w:val="a3"/>
            <w:rFonts w:ascii="Palatino Linotype" w:hAnsi="Palatino Linotype"/>
            <w:b/>
            <w:shd w:val="clear" w:color="auto" w:fill="FFFFFF"/>
            <w:lang w:val="az-Latn-AZ"/>
          </w:rPr>
          <w:t>464-VIQD</w:t>
        </w:r>
        <w:r w:rsidRPr="009D5316">
          <w:rPr>
            <w:rStyle w:val="a3"/>
            <w:rFonts w:ascii="Palatino Linotype" w:hAnsi="Palatino Linotype"/>
            <w:shd w:val="clear" w:color="auto" w:fill="FFFFFF"/>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 xml:space="preserve">“Azərbaycan” qəzeti, </w:t>
      </w:r>
      <w:r w:rsidRPr="009D5316">
        <w:rPr>
          <w:rFonts w:ascii="Palatino Linotype" w:hAnsi="Palatino Linotype"/>
          <w:b/>
          <w:lang w:val="az-Latn-AZ"/>
        </w:rPr>
        <w:t>1 fevral 2022-ci</w:t>
      </w:r>
      <w:r w:rsidRPr="009D5316">
        <w:rPr>
          <w:rFonts w:ascii="Palatino Linotype" w:hAnsi="Palatino Linotype"/>
          <w:b/>
          <w:bCs/>
          <w:color w:val="000000"/>
          <w:lang w:val="az-Latn-AZ"/>
        </w:rPr>
        <w:t xml:space="preserve"> il, № 22</w:t>
      </w:r>
      <w:r w:rsidRPr="009D5316">
        <w:rPr>
          <w:rFonts w:ascii="Palatino Linotype" w:hAnsi="Palatino Linotype"/>
          <w:b/>
          <w:lang w:val="az-Latn-AZ" w:eastAsia="en-GB"/>
        </w:rPr>
        <w:t xml:space="preserve">, Azərbaycan Respublikasının Qanunvericilik Toplusu, 2022-ci il, № 1, maddə </w:t>
      </w:r>
      <w:r w:rsidRPr="009D5316">
        <w:rPr>
          <w:rFonts w:ascii="Palatino Linotype" w:hAnsi="Palatino Linotype"/>
          <w:b/>
          <w:lang w:val="az-Latn-AZ"/>
        </w:rPr>
        <w:t>11</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ilə</w:t>
      </w:r>
      <w:r w:rsidRPr="009D5316">
        <w:rPr>
          <w:rFonts w:ascii="Palatino Linotype" w:hAnsi="Palatino Linotype"/>
          <w:b/>
          <w:color w:val="000000"/>
          <w:lang w:val="az-Latn-AZ"/>
        </w:rPr>
        <w:t xml:space="preserve"> </w:t>
      </w:r>
      <w:r w:rsidRPr="009D5316">
        <w:rPr>
          <w:rFonts w:ascii="Palatino Linotype" w:hAnsi="Palatino Linotype"/>
          <w:color w:val="212529"/>
          <w:shd w:val="clear" w:color="auto" w:fill="FFFFFF"/>
          <w:lang w:val="az-Latn-AZ"/>
        </w:rPr>
        <w:t>65.5-ci maddə yeni redaksiyada verilmişdir</w:t>
      </w:r>
    </w:p>
    <w:p w14:paraId="6728F291" w14:textId="7273C9D6" w:rsidR="001C50AA" w:rsidRPr="009D5316" w:rsidRDefault="001C50AA" w:rsidP="009D5316">
      <w:pPr>
        <w:pStyle w:val="a7"/>
        <w:spacing w:after="0" w:line="240" w:lineRule="auto"/>
        <w:ind w:firstLine="567"/>
        <w:jc w:val="both"/>
        <w:rPr>
          <w:rFonts w:ascii="Palatino Linotype" w:hAnsi="Palatino Linotype"/>
          <w:color w:val="000000"/>
          <w:lang w:val="az-Latn-AZ"/>
        </w:rPr>
      </w:pPr>
      <w:r w:rsidRPr="009D5316">
        <w:rPr>
          <w:rFonts w:ascii="Palatino Linotype" w:hAnsi="Palatino Linotype"/>
          <w:color w:val="000000"/>
          <w:lang w:val="az-Latn-AZ"/>
        </w:rPr>
        <w:t>əvvəlki redaksiyada deyilirdi:</w:t>
      </w:r>
    </w:p>
    <w:p w14:paraId="28EE86C2" w14:textId="61B49166" w:rsidR="001C50AA" w:rsidRDefault="001C50AA" w:rsidP="009D5316">
      <w:pPr>
        <w:pStyle w:val="a7"/>
        <w:spacing w:after="0" w:line="240" w:lineRule="auto"/>
        <w:ind w:firstLine="567"/>
        <w:jc w:val="both"/>
        <w:rPr>
          <w:rFonts w:ascii="Palatino Linotype" w:hAnsi="Palatino Linotype" w:cs="Segoe UI"/>
          <w:strike/>
          <w:lang w:val="az-Latn-AZ"/>
        </w:rPr>
      </w:pPr>
      <w:r w:rsidRPr="009D5316">
        <w:rPr>
          <w:rFonts w:ascii="Palatino Linotype" w:hAnsi="Palatino Linotype" w:cs="Segoe UI"/>
          <w:strike/>
          <w:lang w:val="az-Latn-AZ"/>
        </w:rPr>
        <w:t>65.5. Məhkəmə, valideynlik hüquqlarından məhrumetmə haqqında qətnamə qanuni qüvvəyə mindikdən sonra 3 gündən gec olmayaraq bu qətnamədən çıxarışı müvafiq icra hakimiyyəti orqanına göndərməlidir.</w:t>
      </w:r>
    </w:p>
    <w:p w14:paraId="50114D97" w14:textId="525788E5" w:rsidR="001C50AA" w:rsidRDefault="00B9620C" w:rsidP="003D6675">
      <w:pPr>
        <w:pStyle w:val="a7"/>
        <w:spacing w:after="0" w:line="240" w:lineRule="auto"/>
        <w:ind w:firstLine="567"/>
        <w:jc w:val="both"/>
        <w:rPr>
          <w:rFonts w:ascii="Palatino Linotype" w:hAnsi="Palatino Linotype"/>
          <w:lang w:val="az-Latn-AZ"/>
        </w:rPr>
      </w:pPr>
      <w:hyperlink r:id="rId39" w:tgtFrame="_blank" w:tooltip="2 may 2023-cü il tarixli 864-VIQD nömrəli Azərbaycan Respublikasının Qanunu" w:history="1">
        <w:r w:rsidR="001C50AA" w:rsidRPr="003D6675">
          <w:rPr>
            <w:rStyle w:val="a3"/>
            <w:rFonts w:ascii="Palatino Linotype" w:hAnsi="Palatino Linotype"/>
            <w:lang w:val="az-Latn-AZ"/>
          </w:rPr>
          <w:t xml:space="preserve">2 may 2023-cü il tarixli </w:t>
        </w:r>
        <w:r w:rsidR="001C50AA" w:rsidRPr="003D6675">
          <w:rPr>
            <w:rStyle w:val="a3"/>
            <w:rFonts w:ascii="Palatino Linotype" w:hAnsi="Palatino Linotype"/>
            <w:b/>
            <w:lang w:val="az-Latn-AZ"/>
          </w:rPr>
          <w:t>864-VIQD</w:t>
        </w:r>
        <w:r w:rsidR="001C50AA" w:rsidRPr="003D6675">
          <w:rPr>
            <w:rStyle w:val="a3"/>
            <w:rFonts w:ascii="Palatino Linotype" w:hAnsi="Palatino Linotype"/>
            <w:lang w:val="az-Latn-AZ"/>
          </w:rPr>
          <w:t xml:space="preserve"> </w:t>
        </w:r>
        <w:r w:rsidR="001C50AA" w:rsidRPr="003D6675">
          <w:rPr>
            <w:rStyle w:val="a3"/>
            <w:rFonts w:ascii="Palatino Linotype" w:hAnsi="Palatino Linotype"/>
            <w:shd w:val="clear" w:color="auto" w:fill="FFFFFF"/>
            <w:lang w:val="az-Latn-AZ"/>
          </w:rPr>
          <w:t>nömrəli</w:t>
        </w:r>
      </w:hyperlink>
      <w:r w:rsidR="001C50AA" w:rsidRPr="003D6675">
        <w:rPr>
          <w:rFonts w:ascii="Palatino Linotype" w:hAnsi="Palatino Linotype"/>
          <w:lang w:val="az-Latn-AZ"/>
        </w:rPr>
        <w:t xml:space="preserve"> </w:t>
      </w:r>
      <w:r w:rsidR="001C50AA" w:rsidRPr="003D6675">
        <w:rPr>
          <w:rFonts w:ascii="Palatino Linotype" w:hAnsi="Palatino Linotype"/>
          <w:color w:val="000000"/>
          <w:lang w:val="az-Latn-AZ"/>
        </w:rPr>
        <w:t xml:space="preserve">Azərbaycan Respublikasının Qanunu </w:t>
      </w:r>
      <w:r w:rsidR="001C50AA" w:rsidRPr="003D6675">
        <w:rPr>
          <w:rFonts w:ascii="Palatino Linotype" w:hAnsi="Palatino Linotype"/>
          <w:b/>
          <w:color w:val="000000"/>
          <w:lang w:val="az-Latn-AZ"/>
        </w:rPr>
        <w:t>(</w:t>
      </w:r>
      <w:r w:rsidR="001C50AA" w:rsidRPr="003D6675">
        <w:rPr>
          <w:rFonts w:ascii="Palatino Linotype" w:hAnsi="Palatino Linotype"/>
          <w:b/>
          <w:bCs/>
          <w:lang w:val="az-Latn-AZ"/>
        </w:rPr>
        <w:t>Azərbaycan Dövlət İnformasiya Agentliyinin (AZƏRTAC-ın) rəsmi internet saytı,</w:t>
      </w:r>
      <w:r w:rsidR="001C50AA" w:rsidRPr="003D6675">
        <w:rPr>
          <w:rFonts w:ascii="Palatino Linotype" w:hAnsi="Palatino Linotype"/>
          <w:b/>
          <w:color w:val="000000"/>
          <w:lang w:val="az-Latn-AZ"/>
        </w:rPr>
        <w:t xml:space="preserve"> 31 may</w:t>
      </w:r>
      <w:r w:rsidR="001C50AA" w:rsidRPr="003D6675">
        <w:rPr>
          <w:rFonts w:ascii="Palatino Linotype" w:hAnsi="Palatino Linotype"/>
          <w:b/>
          <w:lang w:val="az-Latn-AZ"/>
        </w:rPr>
        <w:t xml:space="preserve"> 2023-cü</w:t>
      </w:r>
      <w:r w:rsidR="001C50AA" w:rsidRPr="003D6675">
        <w:rPr>
          <w:rFonts w:ascii="Palatino Linotype" w:hAnsi="Palatino Linotype"/>
          <w:b/>
          <w:bCs/>
          <w:color w:val="000000"/>
          <w:lang w:val="az-Latn-AZ"/>
        </w:rPr>
        <w:t xml:space="preserve"> il, “Azərbaycan” qəzeti, 1 iyun</w:t>
      </w:r>
      <w:r w:rsidR="001C50AA" w:rsidRPr="003D6675">
        <w:rPr>
          <w:rFonts w:ascii="Palatino Linotype" w:hAnsi="Palatino Linotype"/>
          <w:b/>
          <w:lang w:val="az-Latn-AZ"/>
        </w:rPr>
        <w:t xml:space="preserve"> 2023-cü</w:t>
      </w:r>
      <w:r w:rsidR="001C50AA" w:rsidRPr="003D6675">
        <w:rPr>
          <w:rFonts w:ascii="Palatino Linotype" w:hAnsi="Palatino Linotype"/>
          <w:b/>
          <w:bCs/>
          <w:color w:val="000000"/>
          <w:lang w:val="az-Latn-AZ"/>
        </w:rPr>
        <w:t xml:space="preserve"> il, № 114</w:t>
      </w:r>
      <w:r w:rsidR="001C50AA" w:rsidRPr="00D063DB">
        <w:rPr>
          <w:rFonts w:ascii="Palatino Linotype" w:hAnsi="Palatino Linotype"/>
          <w:b/>
          <w:lang w:val="az-Latn-AZ" w:eastAsia="en-GB"/>
        </w:rPr>
        <w:t xml:space="preserve">, Azərbaycan Respublikasının Qanunvericilik Toplusu, 2023-cü il, № </w:t>
      </w:r>
      <w:r w:rsidR="001C50AA">
        <w:rPr>
          <w:rFonts w:ascii="Palatino Linotype" w:hAnsi="Palatino Linotype"/>
          <w:b/>
          <w:lang w:val="az-Latn-AZ" w:eastAsia="en-GB"/>
        </w:rPr>
        <w:t>5</w:t>
      </w:r>
      <w:r w:rsidR="001C50AA" w:rsidRPr="00D063DB">
        <w:rPr>
          <w:rFonts w:ascii="Palatino Linotype" w:hAnsi="Palatino Linotype"/>
          <w:b/>
          <w:lang w:val="az-Latn-AZ" w:eastAsia="en-GB"/>
        </w:rPr>
        <w:t xml:space="preserve">, maddə </w:t>
      </w:r>
      <w:r w:rsidR="001C50AA">
        <w:rPr>
          <w:rFonts w:ascii="Palatino Linotype" w:hAnsi="Palatino Linotype"/>
          <w:b/>
          <w:lang w:val="az-Latn-AZ" w:eastAsia="en-GB"/>
        </w:rPr>
        <w:t>6</w:t>
      </w:r>
      <w:r w:rsidR="001C50AA" w:rsidRPr="00893AA6">
        <w:rPr>
          <w:rFonts w:ascii="Palatino Linotype" w:hAnsi="Palatino Linotype"/>
          <w:b/>
          <w:lang w:val="az-Latn-AZ" w:eastAsia="en-GB"/>
        </w:rPr>
        <w:t>2</w:t>
      </w:r>
      <w:r w:rsidR="001C50AA">
        <w:rPr>
          <w:rFonts w:ascii="Palatino Linotype" w:hAnsi="Palatino Linotype"/>
          <w:b/>
          <w:lang w:val="az-Latn-AZ" w:eastAsia="en-GB"/>
        </w:rPr>
        <w:t>7</w:t>
      </w:r>
      <w:r w:rsidR="001C50AA" w:rsidRPr="003D6675">
        <w:rPr>
          <w:rFonts w:ascii="Palatino Linotype" w:hAnsi="Palatino Linotype"/>
          <w:b/>
          <w:color w:val="000000"/>
          <w:lang w:val="az-Latn-AZ"/>
        </w:rPr>
        <w:t xml:space="preserve">) </w:t>
      </w:r>
      <w:r w:rsidR="001C50AA" w:rsidRPr="003D6675">
        <w:rPr>
          <w:rFonts w:ascii="Palatino Linotype" w:hAnsi="Palatino Linotype"/>
          <w:color w:val="000000"/>
          <w:lang w:val="az-Latn-AZ"/>
        </w:rPr>
        <w:t xml:space="preserve">ilə </w:t>
      </w:r>
      <w:r w:rsidR="001C50AA" w:rsidRPr="003D6675">
        <w:rPr>
          <w:rFonts w:ascii="Palatino Linotype" w:hAnsi="Palatino Linotype"/>
          <w:lang w:val="az-Latn-AZ"/>
        </w:rPr>
        <w:t>65.5, 131.4, 161.4, 162.3, 163.3, 166.2-1, 187.1-1 və 194.2-ci maddələrdə “</w:t>
      </w:r>
      <w:r w:rsidR="001C50AA" w:rsidRPr="003D6675">
        <w:rPr>
          <w:rFonts w:ascii="Palatino Linotype" w:hAnsi="Palatino Linotype"/>
          <w:b/>
          <w:lang w:val="az-Latn-AZ"/>
        </w:rPr>
        <w:t>3 gün müddətində</w:t>
      </w:r>
      <w:r w:rsidR="001C50AA" w:rsidRPr="003D6675">
        <w:rPr>
          <w:rFonts w:ascii="Palatino Linotype" w:hAnsi="Palatino Linotype"/>
          <w:lang w:val="az-Latn-AZ"/>
        </w:rPr>
        <w:t>” sözləri “</w:t>
      </w:r>
      <w:r w:rsidR="001C50AA" w:rsidRPr="003D6675">
        <w:rPr>
          <w:rFonts w:ascii="Palatino Linotype" w:hAnsi="Palatino Linotype"/>
          <w:b/>
          <w:lang w:val="az-Latn-AZ"/>
        </w:rPr>
        <w:t>dərhal</w:t>
      </w:r>
      <w:r w:rsidR="001C50AA" w:rsidRPr="003D6675">
        <w:rPr>
          <w:rFonts w:ascii="Palatino Linotype" w:hAnsi="Palatino Linotype"/>
          <w:lang w:val="az-Latn-AZ"/>
        </w:rPr>
        <w:t>” sözü ilə əvəz edilmişdir.</w:t>
      </w:r>
    </w:p>
    <w:p w14:paraId="032B9522" w14:textId="7FABAF1D" w:rsidR="001C50AA" w:rsidRPr="00260795" w:rsidRDefault="00B9620C" w:rsidP="003D6675">
      <w:pPr>
        <w:pStyle w:val="a7"/>
        <w:spacing w:after="0" w:line="240" w:lineRule="auto"/>
        <w:ind w:firstLine="567"/>
        <w:jc w:val="both"/>
        <w:rPr>
          <w:rFonts w:ascii="Palatino Linotype" w:hAnsi="Palatino Linotype" w:cs="Segoe UI"/>
          <w:bCs/>
          <w:strike/>
          <w:lang w:val="az-Latn-AZ"/>
        </w:rPr>
      </w:pPr>
      <w:hyperlink r:id="rId40" w:tgtFrame="_blank" w:tooltip="21 may 2024-cü il tarixli 1154-VIQD nömrəli Azərbaycan Respublikasının Qanunu" w:history="1">
        <w:r w:rsidR="001C50AA" w:rsidRPr="00D84FF3">
          <w:rPr>
            <w:rStyle w:val="a3"/>
            <w:rFonts w:ascii="Palatino Linotype" w:hAnsi="Palatino Linotype"/>
            <w:lang w:val="az-Latn-AZ"/>
          </w:rPr>
          <w:t xml:space="preserve">21 may 2024-cü il tarixli </w:t>
        </w:r>
        <w:r w:rsidR="001C50AA" w:rsidRPr="00D84FF3">
          <w:rPr>
            <w:rStyle w:val="a3"/>
            <w:rFonts w:ascii="Palatino Linotype" w:hAnsi="Palatino Linotype"/>
            <w:b/>
            <w:lang w:val="az-Latn-AZ"/>
          </w:rPr>
          <w:t>1154-VIQD</w:t>
        </w:r>
        <w:r w:rsidR="001C50AA" w:rsidRPr="00D84FF3">
          <w:rPr>
            <w:rStyle w:val="a3"/>
            <w:rFonts w:ascii="Palatino Linotype" w:hAnsi="Palatino Linotype"/>
            <w:lang w:val="az-Latn-AZ"/>
          </w:rPr>
          <w:t xml:space="preserve"> nömrəli</w:t>
        </w:r>
      </w:hyperlink>
      <w:r w:rsidR="001C50AA" w:rsidRPr="00D84FF3">
        <w:rPr>
          <w:rFonts w:ascii="Palatino Linotype" w:hAnsi="Palatino Linotype"/>
          <w:lang w:val="az-Latn-AZ"/>
        </w:rPr>
        <w:t xml:space="preserve"> </w:t>
      </w:r>
      <w:r w:rsidR="001C50AA" w:rsidRPr="00D84FF3">
        <w:rPr>
          <w:rFonts w:ascii="Palatino Linotype" w:hAnsi="Palatino Linotype"/>
          <w:color w:val="000000"/>
          <w:lang w:val="az-Latn-AZ"/>
        </w:rPr>
        <w:t xml:space="preserve">Azərbaycan Respublikasının Qanunu </w:t>
      </w:r>
      <w:r w:rsidR="001C50AA" w:rsidRPr="00D84FF3">
        <w:rPr>
          <w:rFonts w:ascii="Palatino Linotype" w:hAnsi="Palatino Linotype"/>
          <w:b/>
          <w:color w:val="000000"/>
          <w:lang w:val="az-Latn-AZ"/>
        </w:rPr>
        <w:t>(</w:t>
      </w:r>
      <w:r w:rsidR="001C50AA" w:rsidRPr="00D84FF3">
        <w:rPr>
          <w:rFonts w:ascii="Palatino Linotype" w:hAnsi="Palatino Linotype"/>
          <w:b/>
          <w:lang w:val="az-Latn-AZ"/>
        </w:rPr>
        <w:t>Azərbaycan Dövlət İnformasiya Agentliyinin (AZƏRTAC-ın) rəsmi internet saytı</w:t>
      </w:r>
      <w:r w:rsidR="001C50AA" w:rsidRPr="00D84FF3">
        <w:rPr>
          <w:rFonts w:ascii="Palatino Linotype" w:hAnsi="Palatino Linotype"/>
          <w:b/>
          <w:color w:val="000000"/>
          <w:lang w:val="az-Latn-AZ"/>
        </w:rPr>
        <w:t xml:space="preserve">, </w:t>
      </w:r>
      <w:r w:rsidR="001C50AA" w:rsidRPr="00D84FF3">
        <w:rPr>
          <w:rFonts w:ascii="Palatino Linotype" w:hAnsi="Palatino Linotype"/>
          <w:b/>
          <w:lang w:val="az-Latn-AZ"/>
        </w:rPr>
        <w:t>6 iyun 2024-cü il</w:t>
      </w:r>
      <w:r w:rsidR="001C50AA" w:rsidRPr="00D84FF3">
        <w:rPr>
          <w:rFonts w:ascii="Palatino Linotype" w:hAnsi="Palatino Linotype"/>
          <w:b/>
          <w:bCs/>
          <w:color w:val="000000"/>
          <w:lang w:val="az-Latn-AZ"/>
        </w:rPr>
        <w:t>, “</w:t>
      </w:r>
      <w:r w:rsidR="001C50AA" w:rsidRPr="00D84FF3">
        <w:rPr>
          <w:rFonts w:ascii="Palatino Linotype" w:hAnsi="Palatino Linotype"/>
          <w:b/>
          <w:lang w:val="az-Latn-AZ"/>
        </w:rPr>
        <w:t>Azərbaycan</w:t>
      </w:r>
      <w:r w:rsidR="001C50AA" w:rsidRPr="00D84FF3">
        <w:rPr>
          <w:rFonts w:ascii="Palatino Linotype" w:hAnsi="Palatino Linotype"/>
          <w:b/>
          <w:bCs/>
          <w:color w:val="000000"/>
          <w:lang w:val="az-Latn-AZ"/>
        </w:rPr>
        <w:t xml:space="preserve">” qəzeti, </w:t>
      </w:r>
      <w:r w:rsidR="001C50AA" w:rsidRPr="00D84FF3">
        <w:rPr>
          <w:rFonts w:ascii="Palatino Linotype" w:hAnsi="Palatino Linotype"/>
          <w:b/>
          <w:lang w:val="az-Latn-AZ"/>
        </w:rPr>
        <w:t>7 iyun 2024-cü il</w:t>
      </w:r>
      <w:r w:rsidR="001C50AA" w:rsidRPr="00D84FF3">
        <w:rPr>
          <w:rFonts w:ascii="Palatino Linotype" w:hAnsi="Palatino Linotype"/>
          <w:b/>
          <w:bCs/>
          <w:color w:val="000000"/>
          <w:lang w:val="az-Latn-AZ"/>
        </w:rPr>
        <w:t>, № 119</w:t>
      </w:r>
      <w:r w:rsidR="001C50AA" w:rsidRPr="00372195">
        <w:rPr>
          <w:rFonts w:ascii="Palatino Linotype" w:hAnsi="Palatino Linotype"/>
          <w:b/>
          <w:lang w:val="az-Latn-AZ" w:eastAsia="en-GB"/>
        </w:rPr>
        <w:t>, Azərbaycan Respublikasının Qanunvericilik Toplusu, 2024-cü il, № 6, I kitab, maddə 63</w:t>
      </w:r>
      <w:r w:rsidR="001C50AA">
        <w:rPr>
          <w:rFonts w:ascii="Palatino Linotype" w:hAnsi="Palatino Linotype"/>
          <w:b/>
          <w:lang w:val="az-Latn-AZ" w:eastAsia="en-GB"/>
        </w:rPr>
        <w:t>7</w:t>
      </w:r>
      <w:r w:rsidR="001C50AA" w:rsidRPr="00D84FF3">
        <w:rPr>
          <w:rFonts w:ascii="Palatino Linotype" w:hAnsi="Palatino Linotype"/>
          <w:b/>
          <w:color w:val="000000"/>
          <w:lang w:val="az-Latn-AZ"/>
        </w:rPr>
        <w:t>)</w:t>
      </w:r>
      <w:r w:rsidR="001C50AA">
        <w:rPr>
          <w:rFonts w:ascii="Palatino Linotype" w:hAnsi="Palatino Linotype"/>
          <w:b/>
          <w:color w:val="000000"/>
          <w:lang w:val="az-Latn-AZ"/>
        </w:rPr>
        <w:t xml:space="preserve"> </w:t>
      </w:r>
      <w:r w:rsidR="001C50AA">
        <w:rPr>
          <w:rFonts w:ascii="Palatino Linotype" w:hAnsi="Palatino Linotype"/>
          <w:bCs/>
          <w:color w:val="000000"/>
          <w:lang w:val="az-Latn-AZ"/>
        </w:rPr>
        <w:t xml:space="preserve">ilə </w:t>
      </w:r>
      <w:r w:rsidR="001C50AA" w:rsidRPr="00260795">
        <w:rPr>
          <w:rFonts w:ascii="Palatino Linotype" w:hAnsi="Palatino Linotype"/>
          <w:lang w:val="az-Latn-AZ"/>
        </w:rPr>
        <w:t>65.5-ci</w:t>
      </w:r>
      <w:r w:rsidR="001C50AA" w:rsidRPr="00AB2CA1">
        <w:rPr>
          <w:rFonts w:ascii="Palatino Linotype" w:hAnsi="Palatino Linotype"/>
          <w:lang w:val="az-Latn-AZ"/>
        </w:rPr>
        <w:t xml:space="preserve">, </w:t>
      </w:r>
      <w:r w:rsidR="001C50AA" w:rsidRPr="00260795">
        <w:rPr>
          <w:rFonts w:ascii="Palatino Linotype" w:hAnsi="Palatino Linotype"/>
          <w:lang w:val="az-Latn-AZ"/>
        </w:rPr>
        <w:t>161.4-cü</w:t>
      </w:r>
      <w:r w:rsidR="001C50AA" w:rsidRPr="00AB2CA1">
        <w:rPr>
          <w:rFonts w:ascii="Palatino Linotype" w:hAnsi="Palatino Linotype"/>
          <w:lang w:val="az-Latn-AZ"/>
        </w:rPr>
        <w:t xml:space="preserve">, </w:t>
      </w:r>
      <w:r w:rsidR="001C50AA" w:rsidRPr="00260795">
        <w:rPr>
          <w:rFonts w:ascii="Palatino Linotype" w:hAnsi="Palatino Linotype"/>
          <w:lang w:val="az-Latn-AZ"/>
        </w:rPr>
        <w:t>162.3-cü</w:t>
      </w:r>
      <w:r w:rsidR="001C50AA" w:rsidRPr="00AB2CA1">
        <w:rPr>
          <w:rFonts w:ascii="Palatino Linotype" w:hAnsi="Palatino Linotype"/>
          <w:lang w:val="az-Latn-AZ"/>
        </w:rPr>
        <w:t xml:space="preserve">, </w:t>
      </w:r>
      <w:r w:rsidR="001C50AA" w:rsidRPr="00260795">
        <w:rPr>
          <w:rFonts w:ascii="Palatino Linotype" w:hAnsi="Palatino Linotype"/>
          <w:lang w:val="az-Latn-AZ"/>
        </w:rPr>
        <w:t>163.3-cü</w:t>
      </w:r>
      <w:r w:rsidR="001C50AA" w:rsidRPr="00AB2CA1">
        <w:rPr>
          <w:rFonts w:ascii="Palatino Linotype" w:hAnsi="Palatino Linotype"/>
          <w:lang w:val="az-Latn-AZ"/>
        </w:rPr>
        <w:t xml:space="preserve"> və </w:t>
      </w:r>
      <w:r w:rsidR="001C50AA" w:rsidRPr="00260795">
        <w:rPr>
          <w:rFonts w:ascii="Palatino Linotype" w:hAnsi="Palatino Linotype"/>
          <w:lang w:val="az-Latn-AZ"/>
        </w:rPr>
        <w:t>166.2-1-ci</w:t>
      </w:r>
      <w:r w:rsidR="001C50AA" w:rsidRPr="00AB2CA1">
        <w:rPr>
          <w:rFonts w:ascii="Palatino Linotype" w:hAnsi="Palatino Linotype"/>
          <w:lang w:val="az-Latn-AZ"/>
        </w:rPr>
        <w:t xml:space="preserve"> maddələrdə “</w:t>
      </w:r>
      <w:r w:rsidR="001C50AA" w:rsidRPr="00AB2CA1">
        <w:rPr>
          <w:rFonts w:ascii="Palatino Linotype" w:hAnsi="Palatino Linotype"/>
          <w:b/>
          <w:bCs/>
          <w:lang w:val="az-Latn-AZ"/>
        </w:rPr>
        <w:t>qanuni qüvvəyə minmiş məhkəmə qətnaməsindən</w:t>
      </w:r>
      <w:r w:rsidR="001C50AA" w:rsidRPr="00AB2CA1">
        <w:rPr>
          <w:rFonts w:ascii="Palatino Linotype" w:hAnsi="Palatino Linotype"/>
          <w:lang w:val="az-Latn-AZ"/>
        </w:rPr>
        <w:t>” sözləri “</w:t>
      </w:r>
      <w:r w:rsidR="001C50AA" w:rsidRPr="00AB2CA1">
        <w:rPr>
          <w:rFonts w:ascii="Palatino Linotype" w:hAnsi="Palatino Linotype"/>
          <w:b/>
          <w:bCs/>
          <w:lang w:val="az-Latn-AZ"/>
        </w:rPr>
        <w:t>məhkəmənin qətnaməsi qanuni qüvvəyə mindikdən sonra həmin qətnamədən</w:t>
      </w:r>
      <w:r w:rsidR="001C50AA" w:rsidRPr="00AB2CA1">
        <w:rPr>
          <w:rFonts w:ascii="Palatino Linotype" w:hAnsi="Palatino Linotype"/>
          <w:lang w:val="az-Latn-AZ"/>
        </w:rPr>
        <w:t>” sözləri ilə əvəz edil</w:t>
      </w:r>
      <w:r w:rsidR="001C50AA">
        <w:rPr>
          <w:rFonts w:ascii="Palatino Linotype" w:hAnsi="Palatino Linotype"/>
          <w:lang w:val="az-Latn-AZ"/>
        </w:rPr>
        <w:t>mişdir.</w:t>
      </w:r>
    </w:p>
    <w:p w14:paraId="3F673420" w14:textId="77777777" w:rsidR="001C50AA" w:rsidRPr="003D6675" w:rsidRDefault="001C50AA" w:rsidP="003D6675">
      <w:pPr>
        <w:pStyle w:val="a7"/>
        <w:spacing w:after="0" w:line="240" w:lineRule="auto"/>
        <w:ind w:firstLine="567"/>
        <w:jc w:val="both"/>
        <w:rPr>
          <w:rFonts w:ascii="Palatino Linotype" w:hAnsi="Palatino Linotype"/>
          <w:strike/>
          <w:lang w:val="az-Latn-AZ"/>
        </w:rPr>
      </w:pPr>
    </w:p>
  </w:endnote>
  <w:endnote w:id="47">
    <w:p w14:paraId="7175B265" w14:textId="6B5C243E" w:rsidR="001C50AA" w:rsidRPr="005C2F76" w:rsidRDefault="001C50AA" w:rsidP="005C2F76">
      <w:pPr>
        <w:pStyle w:val="a7"/>
        <w:spacing w:after="0" w:line="240" w:lineRule="auto"/>
        <w:ind w:firstLine="567"/>
        <w:jc w:val="both"/>
        <w:rPr>
          <w:rFonts w:ascii="Palatino Linotype" w:hAnsi="Palatino Linotype"/>
          <w:color w:val="000000"/>
          <w:lang w:val="az-Latn-AZ"/>
        </w:rPr>
      </w:pPr>
      <w:r w:rsidRPr="005C2F76">
        <w:rPr>
          <w:rStyle w:val="a8"/>
          <w:rFonts w:ascii="Palatino Linotype" w:hAnsi="Palatino Linotype"/>
          <w:b/>
          <w:color w:val="0000FF"/>
        </w:rPr>
        <w:endnoteRef/>
      </w:r>
      <w:r w:rsidRPr="005C2F76">
        <w:rPr>
          <w:rFonts w:ascii="Palatino Linotype" w:hAnsi="Palatino Linotype"/>
          <w:lang w:val="az-Latn-AZ"/>
        </w:rPr>
        <w:t xml:space="preserve"> </w:t>
      </w:r>
      <w:hyperlink r:id="rId41" w:tgtFrame="_blank" w:tooltip="Azərbaycan Respublikasının 29 mart 2024-cü il tarixli 1110-VIQD nömrəli Qanunu" w:history="1">
        <w:r w:rsidRPr="005C2F76">
          <w:rPr>
            <w:rStyle w:val="a3"/>
            <w:rFonts w:ascii="Palatino Linotype" w:hAnsi="Palatino Linotype"/>
            <w:lang w:val="az-Latn-AZ"/>
          </w:rPr>
          <w:t xml:space="preserve">29 mart 2024-cü il tarixli </w:t>
        </w:r>
        <w:r w:rsidRPr="005C2F76">
          <w:rPr>
            <w:rStyle w:val="a3"/>
            <w:rFonts w:ascii="Palatino Linotype" w:hAnsi="Palatino Linotype"/>
            <w:b/>
            <w:lang w:val="az-Latn-AZ"/>
          </w:rPr>
          <w:t>1110-VIQD</w:t>
        </w:r>
        <w:r w:rsidRPr="005C2F76">
          <w:rPr>
            <w:rStyle w:val="a3"/>
            <w:rFonts w:ascii="Palatino Linotype" w:hAnsi="Palatino Linotype"/>
            <w:lang w:val="az-Latn-AZ"/>
          </w:rPr>
          <w:t xml:space="preserve"> nömrəli</w:t>
        </w:r>
      </w:hyperlink>
      <w:r w:rsidRPr="005C2F76">
        <w:rPr>
          <w:rFonts w:ascii="Palatino Linotype" w:hAnsi="Palatino Linotype"/>
          <w:lang w:val="az-Latn-AZ"/>
        </w:rPr>
        <w:t xml:space="preserve"> </w:t>
      </w:r>
      <w:r w:rsidRPr="005C2F76">
        <w:rPr>
          <w:rFonts w:ascii="Palatino Linotype" w:hAnsi="Palatino Linotype"/>
          <w:color w:val="000000"/>
          <w:lang w:val="az-Latn-AZ"/>
        </w:rPr>
        <w:t xml:space="preserve">Azərbaycan Respublikasının Qanunu </w:t>
      </w:r>
      <w:r w:rsidRPr="005C2F76">
        <w:rPr>
          <w:rFonts w:ascii="Palatino Linotype" w:hAnsi="Palatino Linotype"/>
          <w:b/>
          <w:color w:val="000000"/>
          <w:lang w:val="az-Latn-AZ"/>
        </w:rPr>
        <w:t>(</w:t>
      </w:r>
      <w:r w:rsidRPr="005C2F76">
        <w:rPr>
          <w:rFonts w:ascii="Palatino Linotype" w:hAnsi="Palatino Linotype"/>
          <w:b/>
          <w:lang w:val="az-Latn-AZ"/>
        </w:rPr>
        <w:t>Azərbaycan Dövlət İnformasiya Agentliyinin (AZƏRTAC-ın) rəsmi internet saytı</w:t>
      </w:r>
      <w:r w:rsidRPr="005C2F76">
        <w:rPr>
          <w:rFonts w:ascii="Palatino Linotype" w:hAnsi="Palatino Linotype"/>
          <w:b/>
          <w:color w:val="000000"/>
          <w:lang w:val="az-Latn-AZ"/>
        </w:rPr>
        <w:t xml:space="preserve">, </w:t>
      </w:r>
      <w:r w:rsidRPr="005C2F76">
        <w:rPr>
          <w:rFonts w:ascii="Palatino Linotype" w:hAnsi="Palatino Linotype"/>
          <w:b/>
          <w:lang w:val="az-Latn-AZ"/>
        </w:rPr>
        <w:t>1 may 2024-cü il</w:t>
      </w:r>
      <w:r w:rsidRPr="005C2F76">
        <w:rPr>
          <w:rFonts w:ascii="Palatino Linotype" w:hAnsi="Palatino Linotype"/>
          <w:b/>
          <w:bCs/>
          <w:color w:val="000000"/>
          <w:lang w:val="az-Latn-AZ"/>
        </w:rPr>
        <w:t>, “</w:t>
      </w:r>
      <w:r w:rsidRPr="005C2F76">
        <w:rPr>
          <w:rFonts w:ascii="Palatino Linotype" w:hAnsi="Palatino Linotype"/>
          <w:b/>
          <w:lang w:val="az-Latn-AZ"/>
        </w:rPr>
        <w:t>Azərbaycan</w:t>
      </w:r>
      <w:r w:rsidRPr="005C2F76">
        <w:rPr>
          <w:rFonts w:ascii="Palatino Linotype" w:hAnsi="Palatino Linotype"/>
          <w:b/>
          <w:bCs/>
          <w:color w:val="000000"/>
          <w:lang w:val="az-Latn-AZ"/>
        </w:rPr>
        <w:t xml:space="preserve">” qəzeti, </w:t>
      </w:r>
      <w:r w:rsidRPr="005C2F76">
        <w:rPr>
          <w:rFonts w:ascii="Palatino Linotype" w:hAnsi="Palatino Linotype"/>
          <w:b/>
          <w:lang w:val="az-Latn-AZ"/>
        </w:rPr>
        <w:t>2 may 2024-cü il</w:t>
      </w:r>
      <w:r w:rsidRPr="005C2F76">
        <w:rPr>
          <w:rFonts w:ascii="Palatino Linotype" w:hAnsi="Palatino Linotype"/>
          <w:b/>
          <w:bCs/>
          <w:color w:val="000000"/>
          <w:lang w:val="az-Latn-AZ"/>
        </w:rPr>
        <w:t>, № 89</w:t>
      </w:r>
      <w:r w:rsidRPr="009F0049">
        <w:rPr>
          <w:rFonts w:ascii="Palatino Linotype" w:hAnsi="Palatino Linotype"/>
          <w:b/>
          <w:lang w:val="az-Latn-AZ" w:eastAsia="en-GB"/>
        </w:rPr>
        <w:t xml:space="preserve">, Azərbaycan Respublikasının Qanunvericilik Toplusu, 2024-cü il, № </w:t>
      </w:r>
      <w:r>
        <w:rPr>
          <w:rFonts w:ascii="Palatino Linotype" w:hAnsi="Palatino Linotype"/>
          <w:b/>
          <w:lang w:val="az-Latn-AZ" w:eastAsia="en-GB"/>
        </w:rPr>
        <w:t>5</w:t>
      </w:r>
      <w:r w:rsidRPr="009F0049">
        <w:rPr>
          <w:rFonts w:ascii="Palatino Linotype" w:hAnsi="Palatino Linotype"/>
          <w:b/>
          <w:lang w:val="az-Latn-AZ" w:eastAsia="en-GB"/>
        </w:rPr>
        <w:t>,</w:t>
      </w:r>
      <w:r>
        <w:rPr>
          <w:rFonts w:ascii="Palatino Linotype" w:hAnsi="Palatino Linotype"/>
          <w:b/>
          <w:lang w:val="az-Latn-AZ" w:eastAsia="en-GB"/>
        </w:rPr>
        <w:t xml:space="preserve"> I kitab,</w:t>
      </w:r>
      <w:r w:rsidRPr="009F0049">
        <w:rPr>
          <w:rFonts w:ascii="Palatino Linotype" w:hAnsi="Palatino Linotype"/>
          <w:b/>
          <w:lang w:val="az-Latn-AZ" w:eastAsia="en-GB"/>
        </w:rPr>
        <w:t xml:space="preserve"> maddə </w:t>
      </w:r>
      <w:r>
        <w:rPr>
          <w:rFonts w:ascii="Palatino Linotype" w:hAnsi="Palatino Linotype"/>
          <w:b/>
          <w:lang w:val="az-Latn-AZ" w:eastAsia="en-GB"/>
        </w:rPr>
        <w:t>484</w:t>
      </w:r>
      <w:r w:rsidRPr="005C2F76">
        <w:rPr>
          <w:rFonts w:ascii="Palatino Linotype" w:hAnsi="Palatino Linotype"/>
          <w:b/>
          <w:color w:val="000000"/>
          <w:lang w:val="az-Latn-AZ"/>
        </w:rPr>
        <w:t xml:space="preserve">) </w:t>
      </w:r>
      <w:r w:rsidRPr="005C2F76">
        <w:rPr>
          <w:rFonts w:ascii="Palatino Linotype" w:hAnsi="Palatino Linotype"/>
          <w:color w:val="000000"/>
          <w:lang w:val="az-Latn-AZ"/>
        </w:rPr>
        <w:t xml:space="preserve">ilə </w:t>
      </w:r>
      <w:r w:rsidRPr="00A94242">
        <w:rPr>
          <w:rFonts w:ascii="Palatino Linotype" w:hAnsi="Palatino Linotype"/>
          <w:lang w:val="az-Latn-AZ"/>
        </w:rPr>
        <w:t>68.4-cü maddəyə “</w:t>
      </w:r>
      <w:r w:rsidRPr="005C2F76">
        <w:rPr>
          <w:rFonts w:ascii="Palatino Linotype" w:hAnsi="Palatino Linotype"/>
          <w:b/>
          <w:lang w:val="az-Latn-AZ"/>
        </w:rPr>
        <w:t>qohumları,</w:t>
      </w:r>
      <w:r w:rsidRPr="00A94242">
        <w:rPr>
          <w:rFonts w:ascii="Palatino Linotype" w:hAnsi="Palatino Linotype"/>
          <w:lang w:val="az-Latn-AZ"/>
        </w:rPr>
        <w:t>” sözündən sonra “</w:t>
      </w:r>
      <w:r w:rsidRPr="005C2F76">
        <w:rPr>
          <w:rFonts w:ascii="Palatino Linotype" w:hAnsi="Palatino Linotype"/>
          <w:b/>
          <w:lang w:val="az-Latn-AZ"/>
        </w:rPr>
        <w:t>prokuror,</w:t>
      </w:r>
      <w:r w:rsidRPr="00A94242">
        <w:rPr>
          <w:rFonts w:ascii="Palatino Linotype" w:hAnsi="Palatino Linotype"/>
          <w:lang w:val="az-Latn-AZ"/>
        </w:rPr>
        <w:t>” sözü əlavə edil</w:t>
      </w:r>
      <w:r w:rsidRPr="005C2F76">
        <w:rPr>
          <w:rFonts w:ascii="Palatino Linotype" w:hAnsi="Palatino Linotype"/>
          <w:lang w:val="az-Latn-AZ"/>
        </w:rPr>
        <w:t>mişdir.</w:t>
      </w:r>
    </w:p>
    <w:p w14:paraId="4B49C819" w14:textId="77777777" w:rsidR="001C50AA" w:rsidRPr="005C2F76" w:rsidRDefault="001C50AA" w:rsidP="005C2F76">
      <w:pPr>
        <w:pStyle w:val="a7"/>
        <w:rPr>
          <w:lang w:val="az-Latn-AZ"/>
        </w:rPr>
      </w:pPr>
    </w:p>
  </w:endnote>
  <w:endnote w:id="48">
    <w:p w14:paraId="66E984DE" w14:textId="53A6EF3D" w:rsidR="001C50AA" w:rsidRPr="003D6675" w:rsidRDefault="001C50AA" w:rsidP="003D6675">
      <w:pPr>
        <w:pStyle w:val="a7"/>
        <w:spacing w:after="0" w:line="240" w:lineRule="auto"/>
        <w:ind w:firstLine="539"/>
        <w:jc w:val="both"/>
        <w:rPr>
          <w:rFonts w:ascii="Palatino Linotype" w:hAnsi="Palatino Linotype"/>
          <w:b/>
          <w:color w:val="000000"/>
          <w:lang w:val="az-Latn-AZ"/>
        </w:rPr>
      </w:pPr>
      <w:r w:rsidRPr="003D6675">
        <w:rPr>
          <w:rStyle w:val="a8"/>
          <w:rFonts w:ascii="Palatino Linotype" w:hAnsi="Palatino Linotype"/>
          <w:b/>
          <w:bCs/>
          <w:color w:val="0000FF"/>
        </w:rPr>
        <w:endnoteRef/>
      </w:r>
      <w:r w:rsidRPr="003D6675">
        <w:rPr>
          <w:rFonts w:ascii="Palatino Linotype" w:hAnsi="Palatino Linotype"/>
          <w:lang w:val="az-Latn-AZ"/>
        </w:rPr>
        <w:t xml:space="preserve"> </w:t>
      </w:r>
      <w:hyperlink r:id="rId42" w:tgtFrame="_blank" w:tooltip="Azərbaycan Respublikasının 30 may 2023-cü il tarixli 879-VIQD nömrəli Qanunu" w:history="1">
        <w:r w:rsidRPr="003D6675">
          <w:rPr>
            <w:rStyle w:val="a3"/>
            <w:rFonts w:ascii="Palatino Linotype" w:hAnsi="Palatino Linotype"/>
            <w:lang w:val="az-Latn-AZ"/>
          </w:rPr>
          <w:t xml:space="preserve">30 may 2023-cü il tarixli </w:t>
        </w:r>
        <w:r w:rsidRPr="003D6675">
          <w:rPr>
            <w:rStyle w:val="a3"/>
            <w:rFonts w:ascii="Palatino Linotype" w:hAnsi="Palatino Linotype"/>
            <w:b/>
            <w:lang w:val="az-Latn-AZ"/>
          </w:rPr>
          <w:t>879-VIQD</w:t>
        </w:r>
        <w:r w:rsidRPr="003D6675">
          <w:rPr>
            <w:rStyle w:val="a3"/>
            <w:rFonts w:ascii="Palatino Linotype" w:hAnsi="Palatino Linotype"/>
            <w:lang w:val="az-Latn-AZ"/>
          </w:rPr>
          <w:t xml:space="preserve"> </w:t>
        </w:r>
        <w:r w:rsidRPr="003D6675">
          <w:rPr>
            <w:rStyle w:val="a3"/>
            <w:rFonts w:ascii="Palatino Linotype" w:hAnsi="Palatino Linotype"/>
            <w:shd w:val="clear" w:color="auto" w:fill="FFFFFF"/>
            <w:lang w:val="az-Latn-AZ"/>
          </w:rPr>
          <w:t>nömrəli</w:t>
        </w:r>
      </w:hyperlink>
      <w:r w:rsidRPr="003D6675">
        <w:rPr>
          <w:rFonts w:ascii="Palatino Linotype" w:hAnsi="Palatino Linotype"/>
          <w:lang w:val="az-Latn-AZ"/>
        </w:rPr>
        <w:t xml:space="preserve"> </w:t>
      </w:r>
      <w:r w:rsidRPr="003D6675">
        <w:rPr>
          <w:rFonts w:ascii="Palatino Linotype" w:hAnsi="Palatino Linotype"/>
          <w:color w:val="000000"/>
          <w:lang w:val="az-Latn-AZ"/>
        </w:rPr>
        <w:t xml:space="preserve">Azərbaycan Respublikasının Qanunu </w:t>
      </w:r>
      <w:r w:rsidRPr="003D6675">
        <w:rPr>
          <w:rFonts w:ascii="Palatino Linotype" w:hAnsi="Palatino Linotype"/>
          <w:b/>
          <w:color w:val="000000"/>
          <w:lang w:val="az-Latn-AZ"/>
        </w:rPr>
        <w:t>(</w:t>
      </w:r>
      <w:r w:rsidRPr="003D6675">
        <w:rPr>
          <w:rFonts w:ascii="Palatino Linotype" w:hAnsi="Palatino Linotype"/>
          <w:b/>
          <w:bCs/>
          <w:lang w:val="az-Latn-AZ"/>
        </w:rPr>
        <w:t>Azərbaycan Dövlət İnformasiya Agentliyinin (AZƏRTAC-ın) rəsmi internet saytı,</w:t>
      </w:r>
      <w:r w:rsidRPr="003D6675">
        <w:rPr>
          <w:rFonts w:ascii="Palatino Linotype" w:hAnsi="Palatino Linotype"/>
          <w:b/>
          <w:color w:val="000000"/>
          <w:lang w:val="az-Latn-AZ"/>
        </w:rPr>
        <w:t xml:space="preserve"> 12 iyul</w:t>
      </w:r>
      <w:r w:rsidRPr="003D6675">
        <w:rPr>
          <w:rFonts w:ascii="Palatino Linotype" w:hAnsi="Palatino Linotype"/>
          <w:b/>
          <w:lang w:val="az-Latn-AZ"/>
        </w:rPr>
        <w:t xml:space="preserve"> 2023-cü</w:t>
      </w:r>
      <w:r w:rsidRPr="003D6675">
        <w:rPr>
          <w:rFonts w:ascii="Palatino Linotype" w:hAnsi="Palatino Linotype"/>
          <w:b/>
          <w:bCs/>
          <w:color w:val="000000"/>
          <w:lang w:val="az-Latn-AZ"/>
        </w:rPr>
        <w:t xml:space="preserve"> il, “Azərbaycan” qəzeti, 13 iyul</w:t>
      </w:r>
      <w:r w:rsidRPr="003D6675">
        <w:rPr>
          <w:rFonts w:ascii="Palatino Linotype" w:hAnsi="Palatino Linotype"/>
          <w:b/>
          <w:lang w:val="az-Latn-AZ"/>
        </w:rPr>
        <w:t xml:space="preserve"> 2023-cü</w:t>
      </w:r>
      <w:r w:rsidRPr="003D6675">
        <w:rPr>
          <w:rFonts w:ascii="Palatino Linotype" w:hAnsi="Palatino Linotype"/>
          <w:b/>
          <w:bCs/>
          <w:color w:val="000000"/>
          <w:lang w:val="az-Latn-AZ"/>
        </w:rPr>
        <w:t xml:space="preserve"> il, № 144</w:t>
      </w:r>
      <w:r w:rsidRPr="003736B5">
        <w:rPr>
          <w:rFonts w:ascii="Palatino Linotype" w:hAnsi="Palatino Linotype"/>
          <w:b/>
          <w:lang w:val="az-Latn-AZ" w:eastAsia="en-GB"/>
        </w:rPr>
        <w:t xml:space="preserve">, Azərbaycan Respublikasının Qanunvericilik Toplusu, 2023-cü il, № </w:t>
      </w:r>
      <w:r>
        <w:rPr>
          <w:rFonts w:ascii="Palatino Linotype" w:hAnsi="Palatino Linotype"/>
          <w:b/>
          <w:lang w:val="az-Latn-AZ" w:eastAsia="en-GB"/>
        </w:rPr>
        <w:t>7</w:t>
      </w:r>
      <w:r w:rsidRPr="003736B5">
        <w:rPr>
          <w:rFonts w:ascii="Palatino Linotype" w:hAnsi="Palatino Linotype"/>
          <w:b/>
          <w:lang w:val="az-Latn-AZ" w:eastAsia="en-GB"/>
        </w:rPr>
        <w:t>, maddə 8</w:t>
      </w:r>
      <w:r>
        <w:rPr>
          <w:rFonts w:ascii="Palatino Linotype" w:hAnsi="Palatino Linotype"/>
          <w:b/>
          <w:lang w:val="az-Latn-AZ" w:eastAsia="en-GB"/>
        </w:rPr>
        <w:t>80</w:t>
      </w:r>
      <w:r w:rsidRPr="003D6675">
        <w:rPr>
          <w:rFonts w:ascii="Palatino Linotype" w:hAnsi="Palatino Linotype"/>
          <w:b/>
          <w:color w:val="000000"/>
          <w:lang w:val="az-Latn-AZ"/>
        </w:rPr>
        <w:t xml:space="preserve">) </w:t>
      </w:r>
      <w:r w:rsidRPr="003D6675">
        <w:rPr>
          <w:rFonts w:ascii="Palatino Linotype" w:hAnsi="Palatino Linotype"/>
          <w:bCs/>
          <w:color w:val="000000"/>
          <w:lang w:val="az-Latn-AZ"/>
        </w:rPr>
        <w:t xml:space="preserve">ilə yeni </w:t>
      </w:r>
      <w:r w:rsidRPr="003D6675">
        <w:rPr>
          <w:rFonts w:ascii="Palatino Linotype" w:hAnsi="Palatino Linotype"/>
          <w:color w:val="212529"/>
          <w:shd w:val="clear" w:color="auto" w:fill="FFFFFF"/>
          <w:lang w:val="az-Latn-AZ"/>
        </w:rPr>
        <w:t xml:space="preserve">məzmunda 68.4-1-ci maddə əlavə </w:t>
      </w:r>
      <w:r w:rsidRPr="003D6675">
        <w:rPr>
          <w:rFonts w:ascii="Palatino Linotype" w:hAnsi="Palatino Linotype"/>
          <w:lang w:val="az-Latn-AZ"/>
        </w:rPr>
        <w:t>edilmişdir.</w:t>
      </w:r>
    </w:p>
    <w:p w14:paraId="0145107F" w14:textId="279B24FF" w:rsidR="001C50AA" w:rsidRPr="003D6675" w:rsidRDefault="001C50AA" w:rsidP="003D6675">
      <w:pPr>
        <w:pStyle w:val="a7"/>
        <w:spacing w:after="0" w:line="240" w:lineRule="auto"/>
        <w:rPr>
          <w:rFonts w:ascii="Palatino Linotype" w:hAnsi="Palatino Linotype"/>
          <w:lang w:val="az-Latn-AZ"/>
        </w:rPr>
      </w:pPr>
    </w:p>
  </w:endnote>
  <w:endnote w:id="49">
    <w:p w14:paraId="7F7BFBCD" w14:textId="7869DF4C" w:rsidR="001C50AA" w:rsidRPr="00260795" w:rsidRDefault="001C50AA" w:rsidP="00260795">
      <w:pPr>
        <w:spacing w:after="0" w:line="240" w:lineRule="auto"/>
        <w:ind w:firstLine="567"/>
        <w:jc w:val="both"/>
        <w:rPr>
          <w:rFonts w:ascii="Palatino Linotype" w:hAnsi="Palatino Linotype"/>
          <w:sz w:val="20"/>
          <w:szCs w:val="20"/>
          <w:lang w:val="az-Latn-AZ"/>
        </w:rPr>
      </w:pPr>
      <w:r w:rsidRPr="00260795">
        <w:rPr>
          <w:rStyle w:val="a8"/>
          <w:rFonts w:ascii="Palatino Linotype" w:hAnsi="Palatino Linotype"/>
          <w:b/>
          <w:bCs/>
          <w:color w:val="0000FF"/>
          <w:sz w:val="20"/>
          <w:szCs w:val="20"/>
        </w:rPr>
        <w:endnoteRef/>
      </w:r>
      <w:r w:rsidRPr="00260795">
        <w:rPr>
          <w:rFonts w:ascii="Palatino Linotype" w:hAnsi="Palatino Linotype"/>
          <w:sz w:val="20"/>
          <w:szCs w:val="20"/>
          <w:lang w:val="az-Latn-AZ"/>
        </w:rPr>
        <w:t xml:space="preserve"> </w:t>
      </w:r>
      <w:hyperlink r:id="rId43" w:tgtFrame="_blank" w:tooltip="21 may 2024-cü il tarixli 1154-VIQD nömrəli Azərbaycan Respublikasının Qanunu" w:history="1">
        <w:r w:rsidRPr="00260795">
          <w:rPr>
            <w:rStyle w:val="a3"/>
            <w:rFonts w:ascii="Palatino Linotype" w:hAnsi="Palatino Linotype"/>
            <w:sz w:val="20"/>
            <w:szCs w:val="20"/>
            <w:lang w:val="az-Latn-AZ"/>
          </w:rPr>
          <w:t xml:space="preserve">21 may 2024-cü il tarixli </w:t>
        </w:r>
        <w:r w:rsidRPr="00260795">
          <w:rPr>
            <w:rStyle w:val="a3"/>
            <w:rFonts w:ascii="Palatino Linotype" w:hAnsi="Palatino Linotype"/>
            <w:b/>
            <w:sz w:val="20"/>
            <w:szCs w:val="20"/>
            <w:lang w:val="az-Latn-AZ"/>
          </w:rPr>
          <w:t>1154-VIQD</w:t>
        </w:r>
        <w:r w:rsidRPr="00260795">
          <w:rPr>
            <w:rStyle w:val="a3"/>
            <w:rFonts w:ascii="Palatino Linotype" w:hAnsi="Palatino Linotype"/>
            <w:sz w:val="20"/>
            <w:szCs w:val="20"/>
            <w:lang w:val="az-Latn-AZ"/>
          </w:rPr>
          <w:t xml:space="preserve"> nömrəli</w:t>
        </w:r>
      </w:hyperlink>
      <w:r w:rsidRPr="00260795">
        <w:rPr>
          <w:rFonts w:ascii="Palatino Linotype" w:hAnsi="Palatino Linotype"/>
          <w:sz w:val="20"/>
          <w:szCs w:val="20"/>
          <w:lang w:val="az-Latn-AZ"/>
        </w:rPr>
        <w:t xml:space="preserve"> </w:t>
      </w:r>
      <w:r w:rsidRPr="00260795">
        <w:rPr>
          <w:rFonts w:ascii="Palatino Linotype" w:hAnsi="Palatino Linotype"/>
          <w:color w:val="000000"/>
          <w:sz w:val="20"/>
          <w:szCs w:val="20"/>
          <w:lang w:val="az-Latn-AZ"/>
        </w:rPr>
        <w:t xml:space="preserve">Azərbaycan Respublikasının Qanunu </w:t>
      </w:r>
      <w:r w:rsidRPr="00260795">
        <w:rPr>
          <w:rFonts w:ascii="Palatino Linotype" w:hAnsi="Palatino Linotype"/>
          <w:b/>
          <w:color w:val="000000"/>
          <w:sz w:val="20"/>
          <w:szCs w:val="20"/>
          <w:lang w:val="az-Latn-AZ"/>
        </w:rPr>
        <w:t>(</w:t>
      </w:r>
      <w:r w:rsidRPr="00260795">
        <w:rPr>
          <w:rFonts w:ascii="Palatino Linotype" w:hAnsi="Palatino Linotype"/>
          <w:b/>
          <w:sz w:val="20"/>
          <w:szCs w:val="20"/>
          <w:lang w:val="az-Latn-AZ"/>
        </w:rPr>
        <w:t>Azərbaycan Dövlət İnformasiya Agentliyinin (AZƏRTAC-ın) rəsmi internet saytı</w:t>
      </w:r>
      <w:r w:rsidRPr="00260795">
        <w:rPr>
          <w:rFonts w:ascii="Palatino Linotype" w:hAnsi="Palatino Linotype"/>
          <w:b/>
          <w:color w:val="000000"/>
          <w:sz w:val="20"/>
          <w:szCs w:val="20"/>
          <w:lang w:val="az-Latn-AZ"/>
        </w:rPr>
        <w:t xml:space="preserve">, </w:t>
      </w:r>
      <w:r w:rsidRPr="00260795">
        <w:rPr>
          <w:rFonts w:ascii="Palatino Linotype" w:hAnsi="Palatino Linotype"/>
          <w:b/>
          <w:sz w:val="20"/>
          <w:szCs w:val="20"/>
          <w:lang w:val="az-Latn-AZ"/>
        </w:rPr>
        <w:t>6 iyun 2024-cü il</w:t>
      </w:r>
      <w:r w:rsidRPr="00260795">
        <w:rPr>
          <w:rFonts w:ascii="Palatino Linotype" w:hAnsi="Palatino Linotype"/>
          <w:b/>
          <w:bCs/>
          <w:color w:val="000000"/>
          <w:sz w:val="20"/>
          <w:szCs w:val="20"/>
          <w:lang w:val="az-Latn-AZ"/>
        </w:rPr>
        <w:t>, “</w:t>
      </w:r>
      <w:r w:rsidRPr="00260795">
        <w:rPr>
          <w:rFonts w:ascii="Palatino Linotype" w:hAnsi="Palatino Linotype"/>
          <w:b/>
          <w:sz w:val="20"/>
          <w:szCs w:val="20"/>
          <w:lang w:val="az-Latn-AZ"/>
        </w:rPr>
        <w:t>Azərbaycan</w:t>
      </w:r>
      <w:r w:rsidRPr="00260795">
        <w:rPr>
          <w:rFonts w:ascii="Palatino Linotype" w:hAnsi="Palatino Linotype"/>
          <w:b/>
          <w:bCs/>
          <w:color w:val="000000"/>
          <w:sz w:val="20"/>
          <w:szCs w:val="20"/>
          <w:lang w:val="az-Latn-AZ"/>
        </w:rPr>
        <w:t xml:space="preserve">” qəzeti, </w:t>
      </w:r>
      <w:r w:rsidRPr="00260795">
        <w:rPr>
          <w:rFonts w:ascii="Palatino Linotype" w:hAnsi="Palatino Linotype"/>
          <w:b/>
          <w:sz w:val="20"/>
          <w:szCs w:val="20"/>
          <w:lang w:val="az-Latn-AZ"/>
        </w:rPr>
        <w:t>7 iyun 2024-cü il</w:t>
      </w:r>
      <w:r w:rsidRPr="00260795">
        <w:rPr>
          <w:rFonts w:ascii="Palatino Linotype" w:hAnsi="Palatino Linotype"/>
          <w:b/>
          <w:bCs/>
          <w:color w:val="000000"/>
          <w:sz w:val="20"/>
          <w:szCs w:val="20"/>
          <w:lang w:val="az-Latn-AZ"/>
        </w:rPr>
        <w:t>, № 119</w:t>
      </w:r>
      <w:r w:rsidRPr="00372195">
        <w:rPr>
          <w:rFonts w:ascii="Palatino Linotype" w:hAnsi="Palatino Linotype"/>
          <w:b/>
          <w:sz w:val="20"/>
          <w:szCs w:val="20"/>
          <w:lang w:val="az-Latn-AZ" w:eastAsia="en-GB"/>
        </w:rPr>
        <w:t>, Azərbaycan Respublikasının Qanunvericilik Toplusu, 2024-cü il, № 6, I kitab, maddə 63</w:t>
      </w:r>
      <w:r>
        <w:rPr>
          <w:rFonts w:ascii="Palatino Linotype" w:hAnsi="Palatino Linotype"/>
          <w:b/>
          <w:sz w:val="20"/>
          <w:szCs w:val="20"/>
          <w:lang w:val="az-Latn-AZ" w:eastAsia="en-GB"/>
        </w:rPr>
        <w:t>7</w:t>
      </w:r>
      <w:r w:rsidRPr="00260795">
        <w:rPr>
          <w:rFonts w:ascii="Palatino Linotype" w:hAnsi="Palatino Linotype"/>
          <w:b/>
          <w:color w:val="000000"/>
          <w:sz w:val="20"/>
          <w:szCs w:val="20"/>
          <w:lang w:val="az-Latn-AZ"/>
        </w:rPr>
        <w:t xml:space="preserve">) </w:t>
      </w:r>
      <w:r w:rsidRPr="00260795">
        <w:rPr>
          <w:rFonts w:ascii="Palatino Linotype" w:hAnsi="Palatino Linotype"/>
          <w:bCs/>
          <w:color w:val="000000"/>
          <w:sz w:val="20"/>
          <w:szCs w:val="20"/>
          <w:lang w:val="az-Latn-AZ"/>
        </w:rPr>
        <w:t xml:space="preserve">ilə </w:t>
      </w:r>
      <w:r w:rsidRPr="00260795">
        <w:rPr>
          <w:rFonts w:ascii="Palatino Linotype" w:hAnsi="Palatino Linotype"/>
          <w:sz w:val="20"/>
          <w:szCs w:val="20"/>
          <w:lang w:val="az-Latn-AZ"/>
        </w:rPr>
        <w:t>68.6-cı maddə yeni redaksiyada verilmişdir.</w:t>
      </w:r>
    </w:p>
    <w:p w14:paraId="1FF78D93" w14:textId="745D7E3C" w:rsidR="001C50AA" w:rsidRPr="00260795" w:rsidRDefault="001C50AA" w:rsidP="00260795">
      <w:pPr>
        <w:pStyle w:val="a7"/>
        <w:spacing w:after="0" w:line="240" w:lineRule="auto"/>
        <w:ind w:firstLine="539"/>
        <w:rPr>
          <w:rFonts w:ascii="Palatino Linotype" w:hAnsi="Palatino Linotype"/>
          <w:lang w:val="az-Latn-AZ"/>
        </w:rPr>
      </w:pPr>
      <w:r w:rsidRPr="00260795">
        <w:rPr>
          <w:rFonts w:ascii="Palatino Linotype" w:hAnsi="Palatino Linotype"/>
          <w:lang w:val="az-Latn-AZ"/>
        </w:rPr>
        <w:t>əvvəlki redaksiyada deyilirdi:</w:t>
      </w:r>
    </w:p>
    <w:p w14:paraId="41C0B8AF" w14:textId="397B5452" w:rsidR="001C50AA" w:rsidRPr="00260795" w:rsidRDefault="001C50AA" w:rsidP="00260795">
      <w:pPr>
        <w:pStyle w:val="a7"/>
        <w:spacing w:after="0" w:line="240" w:lineRule="auto"/>
        <w:ind w:firstLine="539"/>
        <w:rPr>
          <w:rFonts w:ascii="Palatino Linotype" w:hAnsi="Palatino Linotype"/>
          <w:lang w:val="az-Latn-AZ"/>
        </w:rPr>
      </w:pPr>
      <w:r w:rsidRPr="00260795">
        <w:rPr>
          <w:rFonts w:ascii="Palatino Linotype" w:hAnsi="Palatino Linotype" w:cs="Segoe UI"/>
          <w:strike/>
          <w:lang w:val="az-Latn-AZ"/>
        </w:rPr>
        <w:t>68.6. Valideynlik hüquqlarının məhdudlaşdırılması haqqında qətnamə qanuni qüvvəyə mindikdən sonra 3 gündən gec olmayaraq məhkəmə bu qətnamədən çıxarışı müvafiq icra hakimiyyəti orqanına göndərməlidir.</w:t>
      </w:r>
    </w:p>
    <w:p w14:paraId="62DDDC68" w14:textId="77777777" w:rsidR="001C50AA" w:rsidRPr="00260795" w:rsidRDefault="001C50AA" w:rsidP="00260795">
      <w:pPr>
        <w:pStyle w:val="a7"/>
        <w:rPr>
          <w:lang w:val="az-Latn-AZ"/>
        </w:rPr>
      </w:pPr>
    </w:p>
  </w:endnote>
  <w:endnote w:id="50">
    <w:p w14:paraId="14C8BEE9" w14:textId="4634E42E" w:rsidR="001C50AA" w:rsidRPr="003D6675" w:rsidRDefault="001C50AA" w:rsidP="003D6675">
      <w:pPr>
        <w:pStyle w:val="a7"/>
        <w:spacing w:after="0" w:line="240" w:lineRule="auto"/>
        <w:ind w:firstLine="539"/>
        <w:jc w:val="both"/>
        <w:rPr>
          <w:rFonts w:ascii="Palatino Linotype" w:hAnsi="Palatino Linotype"/>
          <w:b/>
          <w:color w:val="000000"/>
          <w:lang w:val="az-Latn-AZ"/>
        </w:rPr>
      </w:pPr>
      <w:r w:rsidRPr="003D6675">
        <w:rPr>
          <w:rStyle w:val="a8"/>
          <w:rFonts w:ascii="Palatino Linotype" w:hAnsi="Palatino Linotype"/>
          <w:b/>
          <w:bCs/>
          <w:color w:val="0000FF"/>
        </w:rPr>
        <w:endnoteRef/>
      </w:r>
      <w:r w:rsidRPr="003D6675">
        <w:rPr>
          <w:rFonts w:ascii="Palatino Linotype" w:hAnsi="Palatino Linotype"/>
          <w:lang w:val="az-Latn-AZ"/>
        </w:rPr>
        <w:t xml:space="preserve"> </w:t>
      </w:r>
      <w:hyperlink r:id="rId44" w:tgtFrame="_blank" w:tooltip="Azərbaycan Respublikasının 30 may 2023-cü il tarixli 879-VIQD nömrəli Qanunu" w:history="1">
        <w:r w:rsidRPr="003D6675">
          <w:rPr>
            <w:rStyle w:val="a3"/>
            <w:rFonts w:ascii="Palatino Linotype" w:hAnsi="Palatino Linotype"/>
            <w:lang w:val="az-Latn-AZ"/>
          </w:rPr>
          <w:t xml:space="preserve">30 may 2023-cü il tarixli </w:t>
        </w:r>
        <w:r w:rsidRPr="003D6675">
          <w:rPr>
            <w:rStyle w:val="a3"/>
            <w:rFonts w:ascii="Palatino Linotype" w:hAnsi="Palatino Linotype"/>
            <w:b/>
            <w:lang w:val="az-Latn-AZ"/>
          </w:rPr>
          <w:t>879-VIQD</w:t>
        </w:r>
        <w:r w:rsidRPr="003D6675">
          <w:rPr>
            <w:rStyle w:val="a3"/>
            <w:rFonts w:ascii="Palatino Linotype" w:hAnsi="Palatino Linotype"/>
            <w:lang w:val="az-Latn-AZ"/>
          </w:rPr>
          <w:t xml:space="preserve"> </w:t>
        </w:r>
        <w:r w:rsidRPr="003D6675">
          <w:rPr>
            <w:rStyle w:val="a3"/>
            <w:rFonts w:ascii="Palatino Linotype" w:hAnsi="Palatino Linotype"/>
            <w:shd w:val="clear" w:color="auto" w:fill="FFFFFF"/>
            <w:lang w:val="az-Latn-AZ"/>
          </w:rPr>
          <w:t>nömrəli</w:t>
        </w:r>
      </w:hyperlink>
      <w:r w:rsidRPr="003D6675">
        <w:rPr>
          <w:rFonts w:ascii="Palatino Linotype" w:hAnsi="Palatino Linotype"/>
          <w:lang w:val="az-Latn-AZ"/>
        </w:rPr>
        <w:t xml:space="preserve"> </w:t>
      </w:r>
      <w:r w:rsidRPr="003D6675">
        <w:rPr>
          <w:rFonts w:ascii="Palatino Linotype" w:hAnsi="Palatino Linotype"/>
          <w:color w:val="000000"/>
          <w:lang w:val="az-Latn-AZ"/>
        </w:rPr>
        <w:t xml:space="preserve">Azərbaycan Respublikasının Qanunu </w:t>
      </w:r>
      <w:r w:rsidRPr="003D6675">
        <w:rPr>
          <w:rFonts w:ascii="Palatino Linotype" w:hAnsi="Palatino Linotype"/>
          <w:b/>
          <w:color w:val="000000"/>
          <w:lang w:val="az-Latn-AZ"/>
        </w:rPr>
        <w:t>(</w:t>
      </w:r>
      <w:r w:rsidRPr="003D6675">
        <w:rPr>
          <w:rFonts w:ascii="Palatino Linotype" w:hAnsi="Palatino Linotype"/>
          <w:b/>
          <w:bCs/>
          <w:lang w:val="az-Latn-AZ"/>
        </w:rPr>
        <w:t>Azərbaycan Dövlət İnformasiya Agentliyinin (AZƏRTAC-ın) rəsmi internet saytı,</w:t>
      </w:r>
      <w:r w:rsidRPr="003D6675">
        <w:rPr>
          <w:rFonts w:ascii="Palatino Linotype" w:hAnsi="Palatino Linotype"/>
          <w:b/>
          <w:color w:val="000000"/>
          <w:lang w:val="az-Latn-AZ"/>
        </w:rPr>
        <w:t xml:space="preserve"> 12 iyul</w:t>
      </w:r>
      <w:r w:rsidRPr="003D6675">
        <w:rPr>
          <w:rFonts w:ascii="Palatino Linotype" w:hAnsi="Palatino Linotype"/>
          <w:b/>
          <w:lang w:val="az-Latn-AZ"/>
        </w:rPr>
        <w:t xml:space="preserve"> 2023-cü</w:t>
      </w:r>
      <w:r w:rsidRPr="003D6675">
        <w:rPr>
          <w:rFonts w:ascii="Palatino Linotype" w:hAnsi="Palatino Linotype"/>
          <w:b/>
          <w:bCs/>
          <w:color w:val="000000"/>
          <w:lang w:val="az-Latn-AZ"/>
        </w:rPr>
        <w:t xml:space="preserve"> il, “Azərbaycan” qəzeti, 13 iyul</w:t>
      </w:r>
      <w:r w:rsidRPr="003D6675">
        <w:rPr>
          <w:rFonts w:ascii="Palatino Linotype" w:hAnsi="Palatino Linotype"/>
          <w:b/>
          <w:lang w:val="az-Latn-AZ"/>
        </w:rPr>
        <w:t xml:space="preserve"> 2023-cü</w:t>
      </w:r>
      <w:r w:rsidRPr="003D6675">
        <w:rPr>
          <w:rFonts w:ascii="Palatino Linotype" w:hAnsi="Palatino Linotype"/>
          <w:b/>
          <w:bCs/>
          <w:color w:val="000000"/>
          <w:lang w:val="az-Latn-AZ"/>
        </w:rPr>
        <w:t xml:space="preserve"> il, № 144</w:t>
      </w:r>
      <w:r w:rsidRPr="003736B5">
        <w:rPr>
          <w:rFonts w:ascii="Palatino Linotype" w:hAnsi="Palatino Linotype"/>
          <w:b/>
          <w:lang w:val="az-Latn-AZ" w:eastAsia="en-GB"/>
        </w:rPr>
        <w:t xml:space="preserve">, Azərbaycan Respublikasının Qanunvericilik Toplusu, 2023-cü il, № </w:t>
      </w:r>
      <w:r>
        <w:rPr>
          <w:rFonts w:ascii="Palatino Linotype" w:hAnsi="Palatino Linotype"/>
          <w:b/>
          <w:lang w:val="az-Latn-AZ" w:eastAsia="en-GB"/>
        </w:rPr>
        <w:t>7</w:t>
      </w:r>
      <w:r w:rsidRPr="003736B5">
        <w:rPr>
          <w:rFonts w:ascii="Palatino Linotype" w:hAnsi="Palatino Linotype"/>
          <w:b/>
          <w:lang w:val="az-Latn-AZ" w:eastAsia="en-GB"/>
        </w:rPr>
        <w:t>, maddə 8</w:t>
      </w:r>
      <w:r>
        <w:rPr>
          <w:rFonts w:ascii="Palatino Linotype" w:hAnsi="Palatino Linotype"/>
          <w:b/>
          <w:lang w:val="az-Latn-AZ" w:eastAsia="en-GB"/>
        </w:rPr>
        <w:t>80</w:t>
      </w:r>
      <w:r w:rsidRPr="003D6675">
        <w:rPr>
          <w:rFonts w:ascii="Palatino Linotype" w:hAnsi="Palatino Linotype"/>
          <w:b/>
          <w:color w:val="000000"/>
          <w:lang w:val="az-Latn-AZ"/>
        </w:rPr>
        <w:t xml:space="preserve">) </w:t>
      </w:r>
      <w:r w:rsidRPr="003D6675">
        <w:rPr>
          <w:rFonts w:ascii="Palatino Linotype" w:hAnsi="Palatino Linotype"/>
          <w:bCs/>
          <w:color w:val="000000"/>
          <w:lang w:val="az-Latn-AZ"/>
        </w:rPr>
        <w:t xml:space="preserve">ilə </w:t>
      </w:r>
      <w:r w:rsidRPr="003D6675">
        <w:rPr>
          <w:rFonts w:ascii="Palatino Linotype" w:hAnsi="Palatino Linotype"/>
          <w:color w:val="212529"/>
          <w:shd w:val="clear" w:color="auto" w:fill="FFFFFF"/>
          <w:lang w:val="az-Latn-AZ"/>
        </w:rPr>
        <w:t>71.2-ci maddədən “</w:t>
      </w:r>
      <w:r w:rsidRPr="003D6675">
        <w:rPr>
          <w:rFonts w:ascii="Palatino Linotype" w:hAnsi="Palatino Linotype"/>
          <w:b/>
          <w:bCs/>
          <w:color w:val="212529"/>
          <w:shd w:val="clear" w:color="auto" w:fill="FFFFFF"/>
          <w:lang w:val="az-Latn-AZ"/>
        </w:rPr>
        <w:t>himayədar valideynlərin və ya</w:t>
      </w:r>
      <w:r w:rsidRPr="003D6675">
        <w:rPr>
          <w:rFonts w:ascii="Palatino Linotype" w:hAnsi="Palatino Linotype"/>
          <w:color w:val="212529"/>
          <w:shd w:val="clear" w:color="auto" w:fill="FFFFFF"/>
          <w:lang w:val="az-Latn-AZ"/>
        </w:rPr>
        <w:t>” sözləri çıxarıl</w:t>
      </w:r>
      <w:r w:rsidRPr="003D6675">
        <w:rPr>
          <w:rFonts w:ascii="Palatino Linotype" w:hAnsi="Palatino Linotype"/>
          <w:lang w:val="az-Latn-AZ"/>
        </w:rPr>
        <w:t>mışdır.</w:t>
      </w:r>
    </w:p>
    <w:p w14:paraId="74509EB9" w14:textId="77777777" w:rsidR="001C50AA" w:rsidRPr="003D6675" w:rsidRDefault="001C50AA" w:rsidP="003D6675">
      <w:pPr>
        <w:pStyle w:val="a7"/>
        <w:spacing w:after="0" w:line="240" w:lineRule="auto"/>
        <w:rPr>
          <w:rFonts w:ascii="Palatino Linotype" w:hAnsi="Palatino Linotype"/>
          <w:lang w:val="az-Latn-AZ"/>
        </w:rPr>
      </w:pPr>
    </w:p>
  </w:endnote>
  <w:endnote w:id="51">
    <w:p w14:paraId="2EB0DE3F" w14:textId="76229D90" w:rsidR="001C50AA" w:rsidRPr="003D6675" w:rsidRDefault="001C50AA" w:rsidP="003D6675">
      <w:pPr>
        <w:pStyle w:val="a7"/>
        <w:spacing w:after="0" w:line="240" w:lineRule="auto"/>
        <w:ind w:firstLine="539"/>
        <w:jc w:val="both"/>
        <w:rPr>
          <w:rFonts w:ascii="Palatino Linotype" w:hAnsi="Palatino Linotype"/>
          <w:b/>
          <w:color w:val="000000"/>
          <w:lang w:val="az-Latn-AZ"/>
        </w:rPr>
      </w:pPr>
      <w:r w:rsidRPr="003D6675">
        <w:rPr>
          <w:rStyle w:val="a8"/>
          <w:rFonts w:ascii="Palatino Linotype" w:hAnsi="Palatino Linotype"/>
          <w:b/>
          <w:bCs/>
          <w:color w:val="0000FF"/>
        </w:rPr>
        <w:endnoteRef/>
      </w:r>
      <w:r w:rsidRPr="003D6675">
        <w:rPr>
          <w:rFonts w:ascii="Palatino Linotype" w:hAnsi="Palatino Linotype"/>
          <w:lang w:val="az-Latn-AZ"/>
        </w:rPr>
        <w:t xml:space="preserve"> </w:t>
      </w:r>
      <w:hyperlink r:id="rId45" w:tgtFrame="_blank" w:tooltip="Azərbaycan Respublikasının 30 may 2023-cü il tarixli 879-VIQD nömrəli Qanunu" w:history="1">
        <w:r w:rsidRPr="003D6675">
          <w:rPr>
            <w:rStyle w:val="a3"/>
            <w:rFonts w:ascii="Palatino Linotype" w:hAnsi="Palatino Linotype"/>
            <w:lang w:val="az-Latn-AZ"/>
          </w:rPr>
          <w:t xml:space="preserve">30 may 2023-cü il tarixli </w:t>
        </w:r>
        <w:r w:rsidRPr="003D6675">
          <w:rPr>
            <w:rStyle w:val="a3"/>
            <w:rFonts w:ascii="Palatino Linotype" w:hAnsi="Palatino Linotype"/>
            <w:b/>
            <w:lang w:val="az-Latn-AZ"/>
          </w:rPr>
          <w:t>879-VIQD</w:t>
        </w:r>
        <w:r w:rsidRPr="003D6675">
          <w:rPr>
            <w:rStyle w:val="a3"/>
            <w:rFonts w:ascii="Palatino Linotype" w:hAnsi="Palatino Linotype"/>
            <w:lang w:val="az-Latn-AZ"/>
          </w:rPr>
          <w:t xml:space="preserve"> </w:t>
        </w:r>
        <w:r w:rsidRPr="003D6675">
          <w:rPr>
            <w:rStyle w:val="a3"/>
            <w:rFonts w:ascii="Palatino Linotype" w:hAnsi="Palatino Linotype"/>
            <w:shd w:val="clear" w:color="auto" w:fill="FFFFFF"/>
            <w:lang w:val="az-Latn-AZ"/>
          </w:rPr>
          <w:t>nömrəli</w:t>
        </w:r>
      </w:hyperlink>
      <w:r w:rsidRPr="003D6675">
        <w:rPr>
          <w:rFonts w:ascii="Palatino Linotype" w:hAnsi="Palatino Linotype"/>
          <w:lang w:val="az-Latn-AZ"/>
        </w:rPr>
        <w:t xml:space="preserve"> </w:t>
      </w:r>
      <w:r w:rsidRPr="003D6675">
        <w:rPr>
          <w:rFonts w:ascii="Palatino Linotype" w:hAnsi="Palatino Linotype"/>
          <w:color w:val="000000"/>
          <w:lang w:val="az-Latn-AZ"/>
        </w:rPr>
        <w:t xml:space="preserve">Azərbaycan Respublikasının Qanunu </w:t>
      </w:r>
      <w:r w:rsidRPr="003D6675">
        <w:rPr>
          <w:rFonts w:ascii="Palatino Linotype" w:hAnsi="Palatino Linotype"/>
          <w:b/>
          <w:color w:val="000000"/>
          <w:lang w:val="az-Latn-AZ"/>
        </w:rPr>
        <w:t>(</w:t>
      </w:r>
      <w:r w:rsidRPr="003D6675">
        <w:rPr>
          <w:rFonts w:ascii="Palatino Linotype" w:hAnsi="Palatino Linotype"/>
          <w:b/>
          <w:bCs/>
          <w:lang w:val="az-Latn-AZ"/>
        </w:rPr>
        <w:t>Azərbaycan Dövlət İnformasiya Agentliyinin (AZƏRTAC-ın) rəsmi internet saytı,</w:t>
      </w:r>
      <w:r w:rsidRPr="003D6675">
        <w:rPr>
          <w:rFonts w:ascii="Palatino Linotype" w:hAnsi="Palatino Linotype"/>
          <w:b/>
          <w:color w:val="000000"/>
          <w:lang w:val="az-Latn-AZ"/>
        </w:rPr>
        <w:t xml:space="preserve"> 12 iyul</w:t>
      </w:r>
      <w:r w:rsidRPr="003D6675">
        <w:rPr>
          <w:rFonts w:ascii="Palatino Linotype" w:hAnsi="Palatino Linotype"/>
          <w:b/>
          <w:lang w:val="az-Latn-AZ"/>
        </w:rPr>
        <w:t xml:space="preserve"> 2023-cü</w:t>
      </w:r>
      <w:r w:rsidRPr="003D6675">
        <w:rPr>
          <w:rFonts w:ascii="Palatino Linotype" w:hAnsi="Palatino Linotype"/>
          <w:b/>
          <w:bCs/>
          <w:color w:val="000000"/>
          <w:lang w:val="az-Latn-AZ"/>
        </w:rPr>
        <w:t xml:space="preserve"> il, “Azərbaycan” qəzeti, 13 iyul</w:t>
      </w:r>
      <w:r w:rsidRPr="003D6675">
        <w:rPr>
          <w:rFonts w:ascii="Palatino Linotype" w:hAnsi="Palatino Linotype"/>
          <w:b/>
          <w:lang w:val="az-Latn-AZ"/>
        </w:rPr>
        <w:t xml:space="preserve"> 2023-cü</w:t>
      </w:r>
      <w:r w:rsidRPr="003D6675">
        <w:rPr>
          <w:rFonts w:ascii="Palatino Linotype" w:hAnsi="Palatino Linotype"/>
          <w:b/>
          <w:bCs/>
          <w:color w:val="000000"/>
          <w:lang w:val="az-Latn-AZ"/>
        </w:rPr>
        <w:t xml:space="preserve"> il, № 144</w:t>
      </w:r>
      <w:r w:rsidRPr="003736B5">
        <w:rPr>
          <w:rFonts w:ascii="Palatino Linotype" w:hAnsi="Palatino Linotype"/>
          <w:b/>
          <w:lang w:val="az-Latn-AZ" w:eastAsia="en-GB"/>
        </w:rPr>
        <w:t xml:space="preserve">, Azərbaycan Respublikasının Qanunvericilik Toplusu, 2023-cü il, № </w:t>
      </w:r>
      <w:r>
        <w:rPr>
          <w:rFonts w:ascii="Palatino Linotype" w:hAnsi="Palatino Linotype"/>
          <w:b/>
          <w:lang w:val="az-Latn-AZ" w:eastAsia="en-GB"/>
        </w:rPr>
        <w:t>7</w:t>
      </w:r>
      <w:r w:rsidRPr="003736B5">
        <w:rPr>
          <w:rFonts w:ascii="Palatino Linotype" w:hAnsi="Palatino Linotype"/>
          <w:b/>
          <w:lang w:val="az-Latn-AZ" w:eastAsia="en-GB"/>
        </w:rPr>
        <w:t>, maddə 8</w:t>
      </w:r>
      <w:r>
        <w:rPr>
          <w:rFonts w:ascii="Palatino Linotype" w:hAnsi="Palatino Linotype"/>
          <w:b/>
          <w:lang w:val="az-Latn-AZ" w:eastAsia="en-GB"/>
        </w:rPr>
        <w:t>80</w:t>
      </w:r>
      <w:r w:rsidRPr="003D6675">
        <w:rPr>
          <w:rFonts w:ascii="Palatino Linotype" w:hAnsi="Palatino Linotype"/>
          <w:b/>
          <w:color w:val="000000"/>
          <w:lang w:val="az-Latn-AZ"/>
        </w:rPr>
        <w:t xml:space="preserve">) </w:t>
      </w:r>
      <w:r w:rsidRPr="003D6675">
        <w:rPr>
          <w:rFonts w:ascii="Palatino Linotype" w:hAnsi="Palatino Linotype"/>
          <w:bCs/>
          <w:color w:val="000000"/>
          <w:lang w:val="az-Latn-AZ"/>
        </w:rPr>
        <w:t xml:space="preserve">ilə </w:t>
      </w:r>
      <w:r w:rsidRPr="003D6675">
        <w:rPr>
          <w:rFonts w:ascii="Palatino Linotype" w:hAnsi="Palatino Linotype"/>
          <w:color w:val="212529"/>
          <w:shd w:val="clear" w:color="auto" w:fill="FFFFFF"/>
          <w:lang w:val="az-Latn-AZ"/>
        </w:rPr>
        <w:t>72.1-ci maddənin birinci cümləsinə “</w:t>
      </w:r>
      <w:r w:rsidRPr="003D6675">
        <w:rPr>
          <w:rFonts w:ascii="Palatino Linotype" w:hAnsi="Palatino Linotype"/>
          <w:b/>
          <w:bCs/>
          <w:color w:val="212529"/>
          <w:shd w:val="clear" w:color="auto" w:fill="FFFFFF"/>
          <w:lang w:val="az-Latn-AZ"/>
        </w:rPr>
        <w:t>təhlükədə olduqda</w:t>
      </w:r>
      <w:r w:rsidRPr="003D6675">
        <w:rPr>
          <w:rFonts w:ascii="Palatino Linotype" w:hAnsi="Palatino Linotype"/>
          <w:color w:val="212529"/>
          <w:shd w:val="clear" w:color="auto" w:fill="FFFFFF"/>
          <w:lang w:val="az-Latn-AZ"/>
        </w:rPr>
        <w:t>” sözlərindən sonra “(</w:t>
      </w:r>
      <w:r w:rsidRPr="003D6675">
        <w:rPr>
          <w:rFonts w:ascii="Palatino Linotype" w:hAnsi="Palatino Linotype"/>
          <w:b/>
          <w:bCs/>
          <w:color w:val="212529"/>
          <w:shd w:val="clear" w:color="auto" w:fill="FFFFFF"/>
          <w:lang w:val="az-Latn-AZ"/>
        </w:rPr>
        <w:t>bu Məcəllənin 116-1.5-ci maddəsində nəzərdə tutulmuş hallar istisna olmaqla</w:t>
      </w:r>
      <w:r w:rsidRPr="003D6675">
        <w:rPr>
          <w:rFonts w:ascii="Palatino Linotype" w:hAnsi="Palatino Linotype"/>
          <w:color w:val="212529"/>
          <w:shd w:val="clear" w:color="auto" w:fill="FFFFFF"/>
          <w:lang w:val="az-Latn-AZ"/>
        </w:rPr>
        <w:t>)” sözləri əlavə edilmişdir.</w:t>
      </w:r>
    </w:p>
    <w:p w14:paraId="524AE8EF" w14:textId="77777777" w:rsidR="001C50AA" w:rsidRPr="003D6675" w:rsidRDefault="001C50AA" w:rsidP="003D6675">
      <w:pPr>
        <w:pStyle w:val="a7"/>
        <w:spacing w:after="0" w:line="240" w:lineRule="auto"/>
        <w:rPr>
          <w:rFonts w:ascii="Palatino Linotype" w:hAnsi="Palatino Linotype"/>
          <w:lang w:val="az-Latn-AZ"/>
        </w:rPr>
      </w:pPr>
    </w:p>
  </w:endnote>
  <w:endnote w:id="52">
    <w:p w14:paraId="661DBA74" w14:textId="290389E3" w:rsidR="001C50AA" w:rsidRPr="003D6675" w:rsidRDefault="001C50AA" w:rsidP="003D6675">
      <w:pPr>
        <w:pStyle w:val="a7"/>
        <w:spacing w:after="0" w:line="240" w:lineRule="auto"/>
        <w:ind w:firstLine="539"/>
        <w:jc w:val="both"/>
        <w:rPr>
          <w:rFonts w:ascii="Palatino Linotype" w:hAnsi="Palatino Linotype"/>
          <w:color w:val="212529"/>
          <w:shd w:val="clear" w:color="auto" w:fill="FFFFFF"/>
          <w:lang w:val="az-Latn-AZ"/>
        </w:rPr>
      </w:pPr>
      <w:r w:rsidRPr="003D6675">
        <w:rPr>
          <w:rStyle w:val="a8"/>
          <w:rFonts w:ascii="Palatino Linotype" w:hAnsi="Palatino Linotype"/>
          <w:b/>
          <w:bCs/>
          <w:color w:val="0000FF"/>
        </w:rPr>
        <w:endnoteRef/>
      </w:r>
      <w:r w:rsidRPr="003D6675">
        <w:rPr>
          <w:rFonts w:ascii="Palatino Linotype" w:hAnsi="Palatino Linotype"/>
          <w:lang w:val="az-Latn-AZ"/>
        </w:rPr>
        <w:t xml:space="preserve"> </w:t>
      </w:r>
      <w:hyperlink r:id="rId46" w:tgtFrame="_blank" w:tooltip="Azərbaycan Respublikasının 30 may 2023-cü il tarixli 879-VIQD nömrəli Qanunu" w:history="1">
        <w:r w:rsidRPr="003D6675">
          <w:rPr>
            <w:rStyle w:val="a3"/>
            <w:rFonts w:ascii="Palatino Linotype" w:hAnsi="Palatino Linotype"/>
            <w:lang w:val="az-Latn-AZ"/>
          </w:rPr>
          <w:t xml:space="preserve">30 may 2023-cü il tarixli </w:t>
        </w:r>
        <w:r w:rsidRPr="003D6675">
          <w:rPr>
            <w:rStyle w:val="a3"/>
            <w:rFonts w:ascii="Palatino Linotype" w:hAnsi="Palatino Linotype"/>
            <w:b/>
            <w:lang w:val="az-Latn-AZ"/>
          </w:rPr>
          <w:t>879-VIQD</w:t>
        </w:r>
        <w:r w:rsidRPr="003D6675">
          <w:rPr>
            <w:rStyle w:val="a3"/>
            <w:rFonts w:ascii="Palatino Linotype" w:hAnsi="Palatino Linotype"/>
            <w:lang w:val="az-Latn-AZ"/>
          </w:rPr>
          <w:t xml:space="preserve"> </w:t>
        </w:r>
        <w:r w:rsidRPr="003D6675">
          <w:rPr>
            <w:rStyle w:val="a3"/>
            <w:rFonts w:ascii="Palatino Linotype" w:hAnsi="Palatino Linotype"/>
            <w:shd w:val="clear" w:color="auto" w:fill="FFFFFF"/>
            <w:lang w:val="az-Latn-AZ"/>
          </w:rPr>
          <w:t>nömrəli</w:t>
        </w:r>
      </w:hyperlink>
      <w:r w:rsidRPr="003D6675">
        <w:rPr>
          <w:rFonts w:ascii="Palatino Linotype" w:hAnsi="Palatino Linotype"/>
          <w:lang w:val="az-Latn-AZ"/>
        </w:rPr>
        <w:t xml:space="preserve"> </w:t>
      </w:r>
      <w:r w:rsidRPr="003D6675">
        <w:rPr>
          <w:rFonts w:ascii="Palatino Linotype" w:hAnsi="Palatino Linotype"/>
          <w:color w:val="000000"/>
          <w:lang w:val="az-Latn-AZ"/>
        </w:rPr>
        <w:t xml:space="preserve">Azərbaycan Respublikasının Qanunu </w:t>
      </w:r>
      <w:r w:rsidRPr="003D6675">
        <w:rPr>
          <w:rFonts w:ascii="Palatino Linotype" w:hAnsi="Palatino Linotype"/>
          <w:b/>
          <w:color w:val="000000"/>
          <w:lang w:val="az-Latn-AZ"/>
        </w:rPr>
        <w:t>(</w:t>
      </w:r>
      <w:r w:rsidRPr="003D6675">
        <w:rPr>
          <w:rFonts w:ascii="Palatino Linotype" w:hAnsi="Palatino Linotype"/>
          <w:b/>
          <w:bCs/>
          <w:lang w:val="az-Latn-AZ"/>
        </w:rPr>
        <w:t>Azərbaycan Dövlət İnformasiya Agentliyinin (AZƏRTAC-ın) rəsmi internet saytı,</w:t>
      </w:r>
      <w:r w:rsidRPr="003D6675">
        <w:rPr>
          <w:rFonts w:ascii="Palatino Linotype" w:hAnsi="Palatino Linotype"/>
          <w:b/>
          <w:color w:val="000000"/>
          <w:lang w:val="az-Latn-AZ"/>
        </w:rPr>
        <w:t xml:space="preserve"> 12 iyul</w:t>
      </w:r>
      <w:r w:rsidRPr="003D6675">
        <w:rPr>
          <w:rFonts w:ascii="Palatino Linotype" w:hAnsi="Palatino Linotype"/>
          <w:b/>
          <w:lang w:val="az-Latn-AZ"/>
        </w:rPr>
        <w:t xml:space="preserve"> 2023-cü</w:t>
      </w:r>
      <w:r w:rsidRPr="003D6675">
        <w:rPr>
          <w:rFonts w:ascii="Palatino Linotype" w:hAnsi="Palatino Linotype"/>
          <w:b/>
          <w:bCs/>
          <w:color w:val="000000"/>
          <w:lang w:val="az-Latn-AZ"/>
        </w:rPr>
        <w:t xml:space="preserve"> il, “Azərbaycan” qəzeti, 13 iyul</w:t>
      </w:r>
      <w:r w:rsidRPr="003D6675">
        <w:rPr>
          <w:rFonts w:ascii="Palatino Linotype" w:hAnsi="Palatino Linotype"/>
          <w:b/>
          <w:lang w:val="az-Latn-AZ"/>
        </w:rPr>
        <w:t xml:space="preserve"> 2023-cü</w:t>
      </w:r>
      <w:r w:rsidRPr="003D6675">
        <w:rPr>
          <w:rFonts w:ascii="Palatino Linotype" w:hAnsi="Palatino Linotype"/>
          <w:b/>
          <w:bCs/>
          <w:color w:val="000000"/>
          <w:lang w:val="az-Latn-AZ"/>
        </w:rPr>
        <w:t xml:space="preserve"> il, № 144</w:t>
      </w:r>
      <w:r w:rsidRPr="003736B5">
        <w:rPr>
          <w:rFonts w:ascii="Palatino Linotype" w:hAnsi="Palatino Linotype"/>
          <w:b/>
          <w:lang w:val="az-Latn-AZ" w:eastAsia="en-GB"/>
        </w:rPr>
        <w:t xml:space="preserve">, Azərbaycan Respublikasının Qanunvericilik Toplusu, 2023-cü il, № </w:t>
      </w:r>
      <w:r>
        <w:rPr>
          <w:rFonts w:ascii="Palatino Linotype" w:hAnsi="Palatino Linotype"/>
          <w:b/>
          <w:lang w:val="az-Latn-AZ" w:eastAsia="en-GB"/>
        </w:rPr>
        <w:t>7</w:t>
      </w:r>
      <w:r w:rsidRPr="003736B5">
        <w:rPr>
          <w:rFonts w:ascii="Palatino Linotype" w:hAnsi="Palatino Linotype"/>
          <w:b/>
          <w:lang w:val="az-Latn-AZ" w:eastAsia="en-GB"/>
        </w:rPr>
        <w:t>, maddə 8</w:t>
      </w:r>
      <w:r>
        <w:rPr>
          <w:rFonts w:ascii="Palatino Linotype" w:hAnsi="Palatino Linotype"/>
          <w:b/>
          <w:lang w:val="az-Latn-AZ" w:eastAsia="en-GB"/>
        </w:rPr>
        <w:t>80</w:t>
      </w:r>
      <w:r w:rsidRPr="003D6675">
        <w:rPr>
          <w:rFonts w:ascii="Palatino Linotype" w:hAnsi="Palatino Linotype"/>
          <w:b/>
          <w:color w:val="000000"/>
          <w:lang w:val="az-Latn-AZ"/>
        </w:rPr>
        <w:t xml:space="preserve">) </w:t>
      </w:r>
      <w:r w:rsidRPr="003D6675">
        <w:rPr>
          <w:rFonts w:ascii="Palatino Linotype" w:hAnsi="Palatino Linotype"/>
          <w:bCs/>
          <w:color w:val="000000"/>
          <w:lang w:val="az-Latn-AZ"/>
        </w:rPr>
        <w:t xml:space="preserve">ilə </w:t>
      </w:r>
      <w:r>
        <w:rPr>
          <w:rFonts w:ascii="Palatino Linotype" w:hAnsi="Palatino Linotype"/>
          <w:bCs/>
          <w:color w:val="000000"/>
          <w:lang w:val="az-Latn-AZ"/>
        </w:rPr>
        <w:t xml:space="preserve">72.2-ci maddədə </w:t>
      </w:r>
      <w:r w:rsidRPr="003D6675">
        <w:rPr>
          <w:rFonts w:ascii="Palatino Linotype" w:hAnsi="Palatino Linotype"/>
          <w:color w:val="212529"/>
          <w:shd w:val="clear" w:color="auto" w:fill="FFFFFF"/>
          <w:lang w:val="az-Latn-AZ"/>
        </w:rPr>
        <w:t>birinci cümlə yeni redaksiyada verilmişdir</w:t>
      </w:r>
      <w:r>
        <w:rPr>
          <w:rFonts w:ascii="Palatino Linotype" w:hAnsi="Palatino Linotype"/>
          <w:color w:val="212529"/>
          <w:shd w:val="clear" w:color="auto" w:fill="FFFFFF"/>
          <w:lang w:val="az-Latn-AZ"/>
        </w:rPr>
        <w:t xml:space="preserve"> və </w:t>
      </w:r>
      <w:r w:rsidRPr="003D6675">
        <w:rPr>
          <w:rFonts w:ascii="Palatino" w:hAnsi="Palatino"/>
          <w:color w:val="212529"/>
          <w:shd w:val="clear" w:color="auto" w:fill="FFFFFF"/>
          <w:lang w:val="az-Latn-AZ"/>
        </w:rPr>
        <w:t>ikinci cümlədə “</w:t>
      </w:r>
      <w:r w:rsidRPr="003D6675">
        <w:rPr>
          <w:rFonts w:ascii="Palatino" w:hAnsi="Palatino"/>
          <w:b/>
          <w:bCs/>
          <w:color w:val="212529"/>
          <w:shd w:val="clear" w:color="auto" w:fill="FFFFFF"/>
          <w:lang w:val="az-Latn-AZ"/>
        </w:rPr>
        <w:t>Həmin orqan</w:t>
      </w:r>
      <w:r w:rsidRPr="003D6675">
        <w:rPr>
          <w:rFonts w:ascii="Palatino" w:hAnsi="Palatino"/>
          <w:color w:val="212529"/>
          <w:shd w:val="clear" w:color="auto" w:fill="FFFFFF"/>
          <w:lang w:val="az-Latn-AZ"/>
        </w:rPr>
        <w:t>” sözləri “</w:t>
      </w:r>
      <w:r w:rsidRPr="003D6675">
        <w:rPr>
          <w:rFonts w:ascii="Palatino" w:hAnsi="Palatino"/>
          <w:b/>
          <w:bCs/>
          <w:color w:val="212529"/>
          <w:shd w:val="clear" w:color="auto" w:fill="FFFFFF"/>
          <w:lang w:val="az-Latn-AZ"/>
        </w:rPr>
        <w:t>Müvafiq icra hakimiyyəti orqanının müəyyən etdiyi orqan (qurum</w:t>
      </w:r>
      <w:r w:rsidRPr="003D6675">
        <w:rPr>
          <w:rFonts w:ascii="Palatino" w:hAnsi="Palatino"/>
          <w:color w:val="212529"/>
          <w:shd w:val="clear" w:color="auto" w:fill="FFFFFF"/>
          <w:lang w:val="az-Latn-AZ"/>
        </w:rPr>
        <w:t>)” sözləri ilə əvəz edil</w:t>
      </w:r>
      <w:r>
        <w:rPr>
          <w:rFonts w:ascii="Palatino" w:hAnsi="Palatino"/>
          <w:color w:val="212529"/>
          <w:shd w:val="clear" w:color="auto" w:fill="FFFFFF"/>
          <w:lang w:val="az-Latn-AZ"/>
        </w:rPr>
        <w:t>mişdir</w:t>
      </w:r>
      <w:r w:rsidRPr="003D6675">
        <w:rPr>
          <w:rFonts w:ascii="Palatino Linotype" w:hAnsi="Palatino Linotype"/>
          <w:color w:val="212529"/>
          <w:shd w:val="clear" w:color="auto" w:fill="FFFFFF"/>
          <w:lang w:val="az-Latn-AZ"/>
        </w:rPr>
        <w:t>.</w:t>
      </w:r>
    </w:p>
    <w:p w14:paraId="784E6E26" w14:textId="77777777" w:rsidR="001C50AA" w:rsidRPr="003D6675" w:rsidRDefault="001C50AA" w:rsidP="003D6675">
      <w:pPr>
        <w:pStyle w:val="a7"/>
        <w:spacing w:after="0" w:line="240" w:lineRule="auto"/>
        <w:ind w:firstLine="539"/>
        <w:jc w:val="both"/>
        <w:rPr>
          <w:rFonts w:ascii="Palatino Linotype" w:hAnsi="Palatino Linotype"/>
          <w:color w:val="212529"/>
          <w:shd w:val="clear" w:color="auto" w:fill="FFFFFF"/>
          <w:lang w:val="az-Latn-AZ"/>
        </w:rPr>
      </w:pPr>
    </w:p>
    <w:p w14:paraId="691DDBC8" w14:textId="01972DAA" w:rsidR="001C50AA" w:rsidRPr="003D6675" w:rsidRDefault="001C50AA" w:rsidP="003D6675">
      <w:pPr>
        <w:pStyle w:val="a7"/>
        <w:spacing w:after="0" w:line="240" w:lineRule="auto"/>
        <w:ind w:firstLine="539"/>
        <w:jc w:val="both"/>
        <w:rPr>
          <w:rFonts w:ascii="Palatino Linotype" w:hAnsi="Palatino Linotype"/>
          <w:color w:val="212529"/>
          <w:shd w:val="clear" w:color="auto" w:fill="FFFFFF"/>
          <w:lang w:val="az-Latn-AZ"/>
        </w:rPr>
      </w:pPr>
      <w:r w:rsidRPr="003D6675">
        <w:rPr>
          <w:rFonts w:ascii="Palatino Linotype" w:hAnsi="Palatino Linotype"/>
          <w:color w:val="212529"/>
          <w:shd w:val="clear" w:color="auto" w:fill="FFFFFF"/>
          <w:lang w:val="az-Latn-AZ"/>
        </w:rPr>
        <w:t>əvvəlki redaksiyada deyilirdi:</w:t>
      </w:r>
    </w:p>
    <w:p w14:paraId="25DA68CE" w14:textId="46F35E5C" w:rsidR="001C50AA" w:rsidRPr="003D6675" w:rsidRDefault="001C50AA" w:rsidP="003D6675">
      <w:pPr>
        <w:pStyle w:val="a7"/>
        <w:spacing w:after="0" w:line="240" w:lineRule="auto"/>
        <w:ind w:firstLine="539"/>
        <w:jc w:val="both"/>
        <w:rPr>
          <w:rFonts w:ascii="Palatino Linotype" w:hAnsi="Palatino Linotype"/>
          <w:b/>
          <w:strike/>
          <w:color w:val="000000"/>
          <w:lang w:val="az-Latn-AZ"/>
        </w:rPr>
      </w:pPr>
      <w:r w:rsidRPr="003D6675">
        <w:rPr>
          <w:rFonts w:ascii="Palatino Linotype" w:hAnsi="Palatino Linotype" w:cs="Segoe UI"/>
          <w:strike/>
          <w:lang w:val="az-Latn-AZ"/>
        </w:rPr>
        <w:t>Uşağı götürən müvafiq icra hakimiyyəti orqanı dərhal prokurora məlumat verməyə, uşağı müvəqqəti yerləşdirməyə borcludur.</w:t>
      </w:r>
    </w:p>
    <w:p w14:paraId="1D86D5A0" w14:textId="77777777" w:rsidR="001C50AA" w:rsidRPr="003D6675" w:rsidRDefault="001C50AA" w:rsidP="003D6675">
      <w:pPr>
        <w:pStyle w:val="a7"/>
        <w:spacing w:after="0" w:line="240" w:lineRule="auto"/>
        <w:rPr>
          <w:rFonts w:ascii="Palatino Linotype" w:hAnsi="Palatino Linotype"/>
          <w:lang w:val="az-Latn-AZ"/>
        </w:rPr>
      </w:pPr>
    </w:p>
  </w:endnote>
  <w:endnote w:id="53">
    <w:p w14:paraId="2E483E9A" w14:textId="77777777" w:rsidR="001C50AA" w:rsidRPr="009D5316" w:rsidRDefault="001C50AA" w:rsidP="003D6675">
      <w:pPr>
        <w:pStyle w:val="a7"/>
        <w:spacing w:after="0" w:line="240" w:lineRule="auto"/>
        <w:ind w:firstLine="567"/>
        <w:jc w:val="both"/>
        <w:rPr>
          <w:rFonts w:ascii="Palatino Linotype" w:hAnsi="Palatino Linotype"/>
          <w:lang w:val="az-Latn-AZ"/>
        </w:rPr>
      </w:pPr>
      <w:r w:rsidRPr="003D6675">
        <w:rPr>
          <w:rStyle w:val="a8"/>
          <w:rFonts w:ascii="Palatino Linotype" w:hAnsi="Palatino Linotype"/>
          <w:b/>
          <w:color w:val="0000CC"/>
        </w:rPr>
        <w:endnoteRef/>
      </w:r>
      <w:r w:rsidRPr="003D6675">
        <w:rPr>
          <w:rFonts w:ascii="Palatino Linotype" w:hAnsi="Palatino Linotype"/>
          <w:b/>
          <w:color w:val="0000CC"/>
          <w:lang w:val="az-Latn-AZ"/>
        </w:rPr>
        <w:t xml:space="preserve"> </w:t>
      </w:r>
      <w:hyperlink r:id="rId47" w:tgtFrame="_blank" w:tooltip="Azərbaycan Respublikasının 3 dekabr 2019-cu il tarixli 1720-VQD nömrəli Qanunu" w:history="1">
        <w:r w:rsidRPr="003D6675">
          <w:rPr>
            <w:rStyle w:val="a3"/>
            <w:rFonts w:ascii="Palatino Linotype" w:hAnsi="Palatino Linotype"/>
            <w:lang w:val="az-Latn-AZ"/>
          </w:rPr>
          <w:t xml:space="preserve">3 dekabr 2019-cu il tarixli </w:t>
        </w:r>
        <w:r w:rsidRPr="003D6675">
          <w:rPr>
            <w:rStyle w:val="a3"/>
            <w:rFonts w:ascii="Palatino Linotype" w:hAnsi="Palatino Linotype"/>
            <w:b/>
            <w:lang w:val="az-Latn-AZ"/>
          </w:rPr>
          <w:t>1720-VQD</w:t>
        </w:r>
        <w:r w:rsidRPr="003D6675">
          <w:rPr>
            <w:rStyle w:val="a3"/>
            <w:rFonts w:ascii="Palatino Linotype" w:hAnsi="Palatino Linotype"/>
            <w:lang w:val="az-Latn-AZ"/>
          </w:rPr>
          <w:t xml:space="preserve"> nömrəli</w:t>
        </w:r>
      </w:hyperlink>
      <w:r w:rsidRPr="003D6675">
        <w:rPr>
          <w:rFonts w:ascii="Palatino Linotype" w:hAnsi="Palatino Linotype"/>
          <w:lang w:val="az-Latn-AZ"/>
        </w:rPr>
        <w:t xml:space="preserve"> </w:t>
      </w:r>
      <w:r w:rsidRPr="003D6675">
        <w:rPr>
          <w:rFonts w:ascii="Palatino Linotype" w:hAnsi="Palatino Linotype"/>
          <w:color w:val="000000"/>
          <w:lang w:val="az-Latn-AZ"/>
        </w:rPr>
        <w:t xml:space="preserve">Azərbaycan Respublikasının Qanunu </w:t>
      </w:r>
      <w:r w:rsidRPr="003D6675">
        <w:rPr>
          <w:rFonts w:ascii="Palatino Linotype" w:hAnsi="Palatino Linotype"/>
          <w:b/>
          <w:color w:val="000000"/>
          <w:lang w:val="az-Latn-AZ"/>
        </w:rPr>
        <w:t>(</w:t>
      </w:r>
      <w:r w:rsidRPr="003D6675">
        <w:rPr>
          <w:rFonts w:ascii="Palatino Linotype" w:hAnsi="Palatino Linotype"/>
          <w:b/>
          <w:bCs/>
          <w:color w:val="000000"/>
          <w:lang w:val="az-Latn-AZ"/>
        </w:rPr>
        <w:t>“Azərbaycan” qəzeti, 26 dekabr 2019-</w:t>
      </w:r>
      <w:r w:rsidRPr="009D5316">
        <w:rPr>
          <w:rFonts w:ascii="Palatino Linotype" w:hAnsi="Palatino Linotype"/>
          <w:b/>
          <w:bCs/>
          <w:color w:val="000000"/>
          <w:lang w:val="az-Latn-AZ"/>
        </w:rPr>
        <w:t>cu il, № 288</w:t>
      </w:r>
      <w:r w:rsidRPr="009D5316">
        <w:rPr>
          <w:rFonts w:ascii="Palatino Linotype" w:hAnsi="Palatino Linotype"/>
          <w:b/>
          <w:lang w:val="az-Latn-AZ"/>
        </w:rPr>
        <w:t>, Azərbaycan Respublikasının Qanunvericilik Toplusu, 2019-cu il, № 12, maddə 1906</w:t>
      </w:r>
      <w:r w:rsidRPr="009D5316">
        <w:rPr>
          <w:rFonts w:ascii="Palatino Linotype" w:hAnsi="Palatino Linotype" w:cs="Segoe UI"/>
          <w:b/>
          <w:lang w:val="az-Latn-AZ"/>
        </w:rPr>
        <w:t>)</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lang w:val="az-Latn-AZ"/>
        </w:rPr>
        <w:t>74.4-cü və 79.2-ci maddələrdə “</w:t>
      </w:r>
      <w:r w:rsidRPr="009D5316">
        <w:rPr>
          <w:rFonts w:ascii="Palatino Linotype" w:hAnsi="Palatino Linotype"/>
          <w:b/>
          <w:lang w:val="az-Latn-AZ"/>
        </w:rPr>
        <w:t>tərbiyə, müalicə, əhalinin sosial müdafiəsi müəssisələrində və digər analoji müəssisələrdə</w:t>
      </w:r>
      <w:r w:rsidRPr="009D5316">
        <w:rPr>
          <w:rFonts w:ascii="Palatino Linotype" w:hAnsi="Palatino Linotype"/>
          <w:lang w:val="az-Latn-AZ"/>
        </w:rPr>
        <w:t>” sözləri “</w:t>
      </w:r>
      <w:r w:rsidRPr="009D5316">
        <w:rPr>
          <w:rFonts w:ascii="Palatino Linotype" w:hAnsi="Palatino Linotype"/>
          <w:b/>
          <w:lang w:val="az-Latn-AZ"/>
        </w:rPr>
        <w:t>sosial xidmət müəssisələrində</w:t>
      </w:r>
      <w:r w:rsidRPr="009D5316">
        <w:rPr>
          <w:rFonts w:ascii="Palatino Linotype" w:hAnsi="Palatino Linotype"/>
          <w:lang w:val="az-Latn-AZ"/>
        </w:rPr>
        <w:t>” sözləri ilə əvəz edilmişdir.</w:t>
      </w:r>
    </w:p>
    <w:p w14:paraId="249660E8" w14:textId="77777777" w:rsidR="001C50AA" w:rsidRPr="009D5316" w:rsidRDefault="001C50AA" w:rsidP="009D5316">
      <w:pPr>
        <w:pStyle w:val="a7"/>
        <w:spacing w:after="0" w:line="240" w:lineRule="auto"/>
        <w:ind w:firstLine="567"/>
        <w:jc w:val="both"/>
        <w:rPr>
          <w:rFonts w:ascii="Palatino Linotype" w:hAnsi="Palatino Linotype"/>
          <w:lang w:val="az-Latn-AZ"/>
        </w:rPr>
      </w:pPr>
    </w:p>
  </w:endnote>
  <w:endnote w:id="54">
    <w:p w14:paraId="77CB23BD" w14:textId="06FA6B5D" w:rsidR="001C50AA"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bCs/>
          <w:color w:val="0000FF"/>
        </w:rPr>
        <w:endnoteRef/>
      </w:r>
      <w:r w:rsidRPr="009D5316">
        <w:rPr>
          <w:rFonts w:ascii="Palatino Linotype" w:hAnsi="Palatino Linotype"/>
          <w:lang w:val="az-Latn-AZ"/>
        </w:rPr>
        <w:t xml:space="preserve"> </w:t>
      </w:r>
      <w:hyperlink r:id="rId48" w:tgtFrame="_blank" w:tooltip="8 iyul 2022-ci il tarixli 581-VIQD nömrəli Azərbaycan Respublikasının Qanunu" w:history="1">
        <w:r w:rsidRPr="009D5316">
          <w:rPr>
            <w:rStyle w:val="a3"/>
            <w:rFonts w:ascii="Palatino Linotype" w:hAnsi="Palatino Linotype"/>
            <w:lang w:val="az-Latn-AZ"/>
          </w:rPr>
          <w:t xml:space="preserve">8 iyul 2022-ci il tarixli </w:t>
        </w:r>
        <w:r w:rsidRPr="009D5316">
          <w:rPr>
            <w:rStyle w:val="a3"/>
            <w:rFonts w:ascii="Palatino Linotype" w:hAnsi="Palatino Linotype"/>
            <w:b/>
            <w:bCs/>
            <w:lang w:val="az-Latn-AZ"/>
          </w:rPr>
          <w:t>581-VIQD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w:t>
      </w:r>
      <w:r w:rsidRPr="009D5316">
        <w:rPr>
          <w:rFonts w:ascii="Palatino Linotype" w:hAnsi="Palatino Linotype"/>
          <w:b/>
          <w:bCs/>
          <w:color w:val="000000"/>
          <w:lang w:val="az-Latn-AZ"/>
        </w:rPr>
        <w:t xml:space="preserve"> 19 avqust 2022-ci il, “Azərbaycan” qəzeti 20 avqust</w:t>
      </w:r>
      <w:r w:rsidRPr="009D5316">
        <w:rPr>
          <w:rFonts w:ascii="Palatino Linotype" w:hAnsi="Palatino Linotype"/>
          <w:b/>
          <w:lang w:val="az-Latn-AZ"/>
        </w:rPr>
        <w:t xml:space="preserve"> 2022-ci</w:t>
      </w:r>
      <w:r w:rsidRPr="009D5316">
        <w:rPr>
          <w:rFonts w:ascii="Palatino Linotype" w:hAnsi="Palatino Linotype"/>
          <w:b/>
          <w:bCs/>
          <w:color w:val="000000"/>
          <w:lang w:val="az-Latn-AZ"/>
        </w:rPr>
        <w:t xml:space="preserve"> il, № 177</w:t>
      </w:r>
      <w:r w:rsidRPr="009D5316">
        <w:rPr>
          <w:rFonts w:ascii="Palatino Linotype" w:hAnsi="Palatino Linotype"/>
          <w:b/>
          <w:bCs/>
          <w:lang w:val="az-Latn-AZ"/>
        </w:rPr>
        <w:t xml:space="preserve">, </w:t>
      </w:r>
      <w:r w:rsidRPr="009D5316">
        <w:rPr>
          <w:rFonts w:ascii="Palatino Linotype" w:hAnsi="Palatino Linotype"/>
          <w:b/>
          <w:lang w:val="az-Latn-AZ"/>
        </w:rPr>
        <w:t>Azərbaycan Respublikasının Qanunvericilik Toplusu, 2022-ci il, №8, maddə 828</w:t>
      </w:r>
      <w:r w:rsidRPr="009D5316">
        <w:rPr>
          <w:rFonts w:ascii="Palatino Linotype" w:hAnsi="Palatino Linotype"/>
          <w:b/>
          <w:color w:val="000000"/>
          <w:lang w:val="az-Latn-AZ"/>
        </w:rPr>
        <w:t xml:space="preserve">) </w:t>
      </w:r>
      <w:r w:rsidRPr="009D5316">
        <w:rPr>
          <w:rFonts w:ascii="Palatino Linotype" w:hAnsi="Palatino Linotype"/>
          <w:bCs/>
          <w:color w:val="000000"/>
          <w:lang w:val="az-Latn-AZ"/>
        </w:rPr>
        <w:t xml:space="preserve">ilə </w:t>
      </w:r>
      <w:r w:rsidRPr="009D5316">
        <w:rPr>
          <w:rFonts w:ascii="Palatino Linotype" w:hAnsi="Palatino Linotype"/>
          <w:lang w:val="az-Latn-AZ"/>
        </w:rPr>
        <w:t>81.1-ci maddədə “</w:t>
      </w:r>
      <w:r w:rsidRPr="009D5316">
        <w:rPr>
          <w:rFonts w:ascii="Palatino Linotype" w:hAnsi="Palatino Linotype"/>
          <w:b/>
          <w:bCs/>
          <w:lang w:val="az-Latn-AZ"/>
        </w:rPr>
        <w:t>şikəst olan</w:t>
      </w:r>
      <w:r w:rsidRPr="009D5316">
        <w:rPr>
          <w:rFonts w:ascii="Palatino Linotype" w:hAnsi="Palatino Linotype"/>
          <w:lang w:val="az-Latn-AZ"/>
        </w:rPr>
        <w:t>” sözləri “</w:t>
      </w:r>
      <w:bookmarkStart w:id="7" w:name="_Hlk112060774"/>
      <w:r w:rsidRPr="009D5316">
        <w:rPr>
          <w:rFonts w:ascii="Palatino Linotype" w:hAnsi="Palatino Linotype"/>
          <w:b/>
          <w:bCs/>
          <w:lang w:val="az-Latn-AZ"/>
        </w:rPr>
        <w:t>əlilliyi müəyyən edilmiş</w:t>
      </w:r>
      <w:bookmarkEnd w:id="7"/>
      <w:r w:rsidRPr="009D5316">
        <w:rPr>
          <w:rFonts w:ascii="Palatino Linotype" w:hAnsi="Palatino Linotype"/>
          <w:lang w:val="az-Latn-AZ"/>
        </w:rPr>
        <w:t>” sözləri ilə əvəz edilmişdir.</w:t>
      </w:r>
    </w:p>
    <w:p w14:paraId="4FF58B1A" w14:textId="19E646C1" w:rsidR="001C50AA" w:rsidRDefault="001C50AA" w:rsidP="009D5316">
      <w:pPr>
        <w:pStyle w:val="a7"/>
        <w:spacing w:after="0" w:line="240" w:lineRule="auto"/>
        <w:ind w:firstLine="567"/>
        <w:jc w:val="both"/>
        <w:rPr>
          <w:rFonts w:ascii="Palatino Linotype" w:hAnsi="Palatino Linotype"/>
          <w:lang w:val="az-Latn-AZ"/>
        </w:rPr>
      </w:pPr>
    </w:p>
    <w:p w14:paraId="32351994" w14:textId="21389BFA" w:rsidR="001C50AA" w:rsidRPr="006117E3" w:rsidRDefault="00B9620C" w:rsidP="009D5316">
      <w:pPr>
        <w:pStyle w:val="a7"/>
        <w:spacing w:after="0" w:line="240" w:lineRule="auto"/>
        <w:ind w:firstLine="567"/>
        <w:jc w:val="both"/>
        <w:rPr>
          <w:rFonts w:ascii="Palatino Linotype" w:hAnsi="Palatino Linotype"/>
          <w:lang w:val="az-Latn-AZ"/>
        </w:rPr>
      </w:pPr>
      <w:hyperlink r:id="rId49" w:tgtFrame="_blank" w:tooltip="Azərbaycan Respublikasının 11 aprel 2025-ci il tarixli 172-VIIQD nömrəli Qanunu" w:history="1">
        <w:r w:rsidR="001C50AA" w:rsidRPr="006117E3">
          <w:rPr>
            <w:rStyle w:val="a3"/>
            <w:rFonts w:ascii="Palatino Linotype" w:hAnsi="Palatino Linotype"/>
            <w:lang w:val="az-Latn-AZ"/>
          </w:rPr>
          <w:t xml:space="preserve">11 aprel 2025-ci il tarixli </w:t>
        </w:r>
        <w:r w:rsidR="001C50AA" w:rsidRPr="006117E3">
          <w:rPr>
            <w:rStyle w:val="a3"/>
            <w:rFonts w:ascii="Palatino Linotype" w:hAnsi="Palatino Linotype"/>
            <w:b/>
            <w:lang w:val="az-Latn-AZ"/>
          </w:rPr>
          <w:t>172-VIIQD</w:t>
        </w:r>
        <w:r w:rsidR="001C50AA" w:rsidRPr="006117E3">
          <w:rPr>
            <w:rStyle w:val="a3"/>
            <w:rFonts w:ascii="Palatino Linotype" w:hAnsi="Palatino Linotype"/>
            <w:lang w:val="az-Latn-AZ"/>
          </w:rPr>
          <w:t xml:space="preserve"> nömrəli</w:t>
        </w:r>
      </w:hyperlink>
      <w:r w:rsidR="001C50AA" w:rsidRPr="006117E3">
        <w:rPr>
          <w:rFonts w:ascii="Palatino Linotype" w:hAnsi="Palatino Linotype"/>
          <w:lang w:val="az-Latn-AZ"/>
        </w:rPr>
        <w:t xml:space="preserve"> Azərbaycan Respublikasının Qanunu </w:t>
      </w:r>
      <w:r w:rsidR="001C50AA" w:rsidRPr="006117E3">
        <w:rPr>
          <w:rFonts w:ascii="Palatino Linotype" w:hAnsi="Palatino Linotype"/>
          <w:b/>
          <w:lang w:val="az-Latn-AZ"/>
        </w:rPr>
        <w:t>(</w:t>
      </w:r>
      <w:r w:rsidR="001C50AA" w:rsidRPr="006117E3">
        <w:rPr>
          <w:rFonts w:ascii="Palatino Linotype" w:hAnsi="Palatino Linotype"/>
          <w:b/>
          <w:bCs/>
          <w:lang w:val="az-Latn-AZ"/>
        </w:rPr>
        <w:t>Azərbaycan Dövlət İnformasiya Agentliyinin (AZƏRTAC-ın) rəsmi internet saytı,</w:t>
      </w:r>
      <w:r w:rsidR="001C50AA" w:rsidRPr="006117E3">
        <w:rPr>
          <w:rFonts w:ascii="Palatino Linotype" w:hAnsi="Palatino Linotype"/>
          <w:b/>
          <w:lang w:val="az-Latn-AZ"/>
        </w:rPr>
        <w:t xml:space="preserve"> 25 aprel 2025-ci</w:t>
      </w:r>
      <w:r w:rsidR="001C50AA" w:rsidRPr="006117E3">
        <w:rPr>
          <w:rFonts w:ascii="Palatino Linotype" w:hAnsi="Palatino Linotype"/>
          <w:b/>
          <w:bCs/>
          <w:lang w:val="az-Latn-AZ"/>
        </w:rPr>
        <w:t xml:space="preserve"> il, “Azərbaycan” qəzeti, 27 aprel</w:t>
      </w:r>
      <w:r w:rsidR="001C50AA" w:rsidRPr="006117E3">
        <w:rPr>
          <w:rFonts w:ascii="Palatino Linotype" w:hAnsi="Palatino Linotype"/>
          <w:b/>
          <w:lang w:val="az-Latn-AZ"/>
        </w:rPr>
        <w:t xml:space="preserve"> 2025-ci</w:t>
      </w:r>
      <w:r w:rsidR="001C50AA" w:rsidRPr="006117E3">
        <w:rPr>
          <w:rFonts w:ascii="Palatino Linotype" w:hAnsi="Palatino Linotype"/>
          <w:b/>
          <w:bCs/>
          <w:lang w:val="az-Latn-AZ"/>
        </w:rPr>
        <w:t xml:space="preserve"> il, № 84</w:t>
      </w:r>
      <w:r w:rsidR="001C50AA" w:rsidRPr="006117E3">
        <w:rPr>
          <w:rFonts w:ascii="Palatino Linotype" w:hAnsi="Palatino Linotype"/>
          <w:b/>
          <w:lang w:val="az-Latn-AZ"/>
        </w:rPr>
        <w:t xml:space="preserve">) </w:t>
      </w:r>
      <w:r w:rsidR="001C50AA" w:rsidRPr="006117E3">
        <w:rPr>
          <w:rFonts w:ascii="Palatino Linotype" w:hAnsi="Palatino Linotype"/>
          <w:lang w:val="az-Latn-AZ"/>
        </w:rPr>
        <w:t xml:space="preserve">ilə </w:t>
      </w:r>
      <w:r w:rsidR="001C50AA" w:rsidRPr="006117E3">
        <w:rPr>
          <w:rFonts w:ascii="Palatino Linotype" w:hAnsi="Palatino Linotype"/>
          <w:color w:val="212529"/>
          <w:spacing w:val="2"/>
          <w:shd w:val="clear" w:color="auto" w:fill="FFFFFF"/>
          <w:lang w:val="az-Latn-AZ"/>
        </w:rPr>
        <w:t>81.1-ci maddədə “</w:t>
      </w:r>
      <w:r w:rsidR="001C50AA" w:rsidRPr="006117E3">
        <w:rPr>
          <w:rFonts w:ascii="Palatino Linotype" w:hAnsi="Palatino Linotype"/>
          <w:b/>
          <w:color w:val="212529"/>
          <w:spacing w:val="2"/>
          <w:shd w:val="clear" w:color="auto" w:fill="FFFFFF"/>
          <w:lang w:val="az-Latn-AZ"/>
        </w:rPr>
        <w:t>müəyyən edilmiş</w:t>
      </w:r>
      <w:r w:rsidR="001C50AA" w:rsidRPr="006117E3">
        <w:rPr>
          <w:rFonts w:ascii="Palatino Linotype" w:hAnsi="Palatino Linotype"/>
          <w:color w:val="212529"/>
          <w:spacing w:val="2"/>
          <w:shd w:val="clear" w:color="auto" w:fill="FFFFFF"/>
          <w:lang w:val="az-Latn-AZ"/>
        </w:rPr>
        <w:t>” sözləri “</w:t>
      </w:r>
      <w:r w:rsidR="001C50AA" w:rsidRPr="006117E3">
        <w:rPr>
          <w:rFonts w:ascii="Palatino Linotype" w:hAnsi="Palatino Linotype"/>
          <w:b/>
          <w:color w:val="212529"/>
          <w:spacing w:val="2"/>
          <w:shd w:val="clear" w:color="auto" w:fill="FFFFFF"/>
          <w:lang w:val="az-Latn-AZ"/>
        </w:rPr>
        <w:t>olan</w:t>
      </w:r>
      <w:r w:rsidR="001C50AA" w:rsidRPr="006117E3">
        <w:rPr>
          <w:rFonts w:ascii="Palatino Linotype" w:hAnsi="Palatino Linotype"/>
          <w:color w:val="212529"/>
          <w:spacing w:val="2"/>
          <w:shd w:val="clear" w:color="auto" w:fill="FFFFFF"/>
          <w:lang w:val="az-Latn-AZ"/>
        </w:rPr>
        <w:t>” sözü ilə əvəz edilmişdir.</w:t>
      </w:r>
    </w:p>
    <w:p w14:paraId="125F024D" w14:textId="77777777" w:rsidR="001C50AA" w:rsidRPr="006117E3" w:rsidRDefault="001C50AA" w:rsidP="009D5316">
      <w:pPr>
        <w:pStyle w:val="a7"/>
        <w:spacing w:after="0" w:line="240" w:lineRule="auto"/>
        <w:rPr>
          <w:rFonts w:ascii="Palatino Linotype" w:hAnsi="Palatino Linotype"/>
          <w:bCs/>
          <w:lang w:val="az-Latn-AZ"/>
        </w:rPr>
      </w:pPr>
    </w:p>
  </w:endnote>
  <w:endnote w:id="55">
    <w:p w14:paraId="59EC37E1" w14:textId="6223D08E" w:rsidR="001C50AA" w:rsidRPr="009D5316" w:rsidRDefault="001C50AA" w:rsidP="009D5316">
      <w:pPr>
        <w:pStyle w:val="a7"/>
        <w:spacing w:after="0" w:line="240" w:lineRule="auto"/>
        <w:ind w:firstLine="567"/>
        <w:jc w:val="both"/>
        <w:rPr>
          <w:rFonts w:ascii="Palatino Linotype" w:hAnsi="Palatino Linotype"/>
          <w:lang w:val="az-Latn-AZ"/>
        </w:rPr>
      </w:pPr>
      <w:r w:rsidRPr="006117E3">
        <w:rPr>
          <w:rStyle w:val="a8"/>
          <w:rFonts w:ascii="Palatino Linotype" w:hAnsi="Palatino Linotype"/>
          <w:b/>
          <w:bCs/>
          <w:color w:val="0000FF"/>
        </w:rPr>
        <w:endnoteRef/>
      </w:r>
      <w:r w:rsidRPr="006117E3">
        <w:rPr>
          <w:rFonts w:ascii="Palatino Linotype" w:hAnsi="Palatino Linotype"/>
          <w:lang w:val="az-Latn-AZ"/>
        </w:rPr>
        <w:t xml:space="preserve"> </w:t>
      </w:r>
      <w:hyperlink r:id="rId50" w:tgtFrame="_blank" w:tooltip="8 iyul 2022-ci il tarixli 581-VIQD nömrəli Azərbaycan Respublikasının Qanunu" w:history="1">
        <w:r w:rsidRPr="006117E3">
          <w:rPr>
            <w:rStyle w:val="a3"/>
            <w:rFonts w:ascii="Palatino Linotype" w:hAnsi="Palatino Linotype"/>
            <w:lang w:val="az-Latn-AZ"/>
          </w:rPr>
          <w:t xml:space="preserve">8 iyul 2022-ci il tarixli </w:t>
        </w:r>
        <w:r w:rsidRPr="006117E3">
          <w:rPr>
            <w:rStyle w:val="a3"/>
            <w:rFonts w:ascii="Palatino Linotype" w:hAnsi="Palatino Linotype"/>
            <w:b/>
            <w:bCs/>
            <w:lang w:val="az-Latn-AZ"/>
          </w:rPr>
          <w:t>581-VIQD</w:t>
        </w:r>
        <w:r w:rsidRPr="006117E3">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w:t>
      </w:r>
      <w:r w:rsidRPr="009D5316">
        <w:rPr>
          <w:rFonts w:ascii="Palatino Linotype" w:hAnsi="Palatino Linotype"/>
          <w:b/>
          <w:bCs/>
          <w:color w:val="000000"/>
          <w:lang w:val="az-Latn-AZ"/>
        </w:rPr>
        <w:t xml:space="preserve"> 19 avqust 2022-ci il, “Azərbaycan” qəzeti 20 avqust</w:t>
      </w:r>
      <w:r w:rsidRPr="009D5316">
        <w:rPr>
          <w:rFonts w:ascii="Palatino Linotype" w:hAnsi="Palatino Linotype"/>
          <w:b/>
          <w:lang w:val="az-Latn-AZ"/>
        </w:rPr>
        <w:t xml:space="preserve"> 2022-ci</w:t>
      </w:r>
      <w:r w:rsidRPr="009D5316">
        <w:rPr>
          <w:rFonts w:ascii="Palatino Linotype" w:hAnsi="Palatino Linotype"/>
          <w:b/>
          <w:bCs/>
          <w:color w:val="000000"/>
          <w:lang w:val="az-Latn-AZ"/>
        </w:rPr>
        <w:t xml:space="preserve"> il, № 177</w:t>
      </w:r>
      <w:r w:rsidRPr="009D5316">
        <w:rPr>
          <w:rFonts w:ascii="Palatino Linotype" w:hAnsi="Palatino Linotype"/>
          <w:b/>
          <w:bCs/>
          <w:lang w:val="az-Latn-AZ"/>
        </w:rPr>
        <w:t xml:space="preserve">, </w:t>
      </w:r>
      <w:r w:rsidRPr="009D5316">
        <w:rPr>
          <w:rFonts w:ascii="Palatino Linotype" w:hAnsi="Palatino Linotype"/>
          <w:b/>
          <w:lang w:val="az-Latn-AZ"/>
        </w:rPr>
        <w:t>Azərbaycan Respublikasının Qanunvericilik Toplusu, 2022-ci il, №8, maddə 828</w:t>
      </w:r>
      <w:r w:rsidRPr="009D5316">
        <w:rPr>
          <w:rFonts w:ascii="Palatino Linotype" w:hAnsi="Palatino Linotype"/>
          <w:b/>
          <w:color w:val="000000"/>
          <w:lang w:val="az-Latn-AZ"/>
        </w:rPr>
        <w:t xml:space="preserve">) </w:t>
      </w:r>
      <w:r w:rsidRPr="009D5316">
        <w:rPr>
          <w:rFonts w:ascii="Palatino Linotype" w:hAnsi="Palatino Linotype"/>
          <w:bCs/>
          <w:color w:val="000000"/>
          <w:lang w:val="az-Latn-AZ"/>
        </w:rPr>
        <w:t xml:space="preserve">ilə </w:t>
      </w:r>
      <w:r w:rsidRPr="009D5316">
        <w:rPr>
          <w:rFonts w:ascii="Palatino Linotype" w:hAnsi="Palatino Linotype"/>
          <w:lang w:val="az-Latn-AZ"/>
        </w:rPr>
        <w:t>83.1-ci maddədə “</w:t>
      </w:r>
      <w:r w:rsidRPr="009D5316">
        <w:rPr>
          <w:rFonts w:ascii="Palatino Linotype" w:hAnsi="Palatino Linotype"/>
          <w:b/>
          <w:bCs/>
          <w:lang w:val="az-Latn-AZ"/>
        </w:rPr>
        <w:t>şikəst olduqda</w:t>
      </w:r>
      <w:r w:rsidRPr="009D5316">
        <w:rPr>
          <w:rFonts w:ascii="Palatino Linotype" w:hAnsi="Palatino Linotype"/>
          <w:lang w:val="az-Latn-AZ"/>
        </w:rPr>
        <w:t>” sözləri “</w:t>
      </w:r>
      <w:bookmarkStart w:id="8" w:name="_Hlk112061270"/>
      <w:r w:rsidRPr="009D5316">
        <w:rPr>
          <w:rFonts w:ascii="Palatino Linotype" w:hAnsi="Palatino Linotype"/>
          <w:b/>
          <w:bCs/>
          <w:lang w:val="az-Latn-AZ"/>
        </w:rPr>
        <w:t>əlilliyi müəyyən edildikdə</w:t>
      </w:r>
      <w:bookmarkEnd w:id="8"/>
      <w:r w:rsidRPr="009D5316">
        <w:rPr>
          <w:rFonts w:ascii="Palatino Linotype" w:hAnsi="Palatino Linotype"/>
          <w:lang w:val="az-Latn-AZ"/>
        </w:rPr>
        <w:t>” sözləri ilə əvəz edilmişdir.</w:t>
      </w:r>
    </w:p>
    <w:p w14:paraId="40AC4B1C" w14:textId="77777777" w:rsidR="001C50AA" w:rsidRPr="009D5316" w:rsidRDefault="001C50AA" w:rsidP="009D5316">
      <w:pPr>
        <w:pStyle w:val="a7"/>
        <w:spacing w:after="0" w:line="240" w:lineRule="auto"/>
        <w:rPr>
          <w:rFonts w:ascii="Palatino Linotype" w:hAnsi="Palatino Linotype"/>
          <w:lang w:val="az-Latn-AZ"/>
        </w:rPr>
      </w:pPr>
    </w:p>
  </w:endnote>
  <w:endnote w:id="56">
    <w:p w14:paraId="38105848" w14:textId="393D330A" w:rsidR="001C50AA" w:rsidRPr="009D5316" w:rsidRDefault="001C50AA" w:rsidP="009D5316">
      <w:pPr>
        <w:pStyle w:val="a5"/>
        <w:ind w:firstLine="539"/>
        <w:jc w:val="both"/>
        <w:rPr>
          <w:rFonts w:ascii="Palatino Linotype" w:hAnsi="Palatino Linotype"/>
          <w:sz w:val="20"/>
          <w:szCs w:val="20"/>
          <w:lang w:val="az-Latn-AZ"/>
        </w:rPr>
      </w:pPr>
      <w:r w:rsidRPr="009D5316">
        <w:rPr>
          <w:rStyle w:val="a8"/>
          <w:rFonts w:ascii="Palatino Linotype" w:hAnsi="Palatino Linotype"/>
          <w:b/>
          <w:color w:val="0000FF"/>
          <w:sz w:val="20"/>
          <w:szCs w:val="20"/>
        </w:rPr>
        <w:endnoteRef/>
      </w:r>
      <w:r w:rsidRPr="009D5316">
        <w:rPr>
          <w:rFonts w:ascii="Palatino Linotype" w:hAnsi="Palatino Linotype"/>
          <w:b/>
          <w:color w:val="0000FF"/>
          <w:sz w:val="20"/>
          <w:szCs w:val="20"/>
          <w:lang w:val="az-Latn-AZ"/>
        </w:rPr>
        <w:t xml:space="preserve"> </w:t>
      </w:r>
      <w:r w:rsidRPr="009D5316">
        <w:rPr>
          <w:rFonts w:ascii="Palatino Linotype" w:hAnsi="Palatino Linotype" w:cs="A1Lat"/>
          <w:sz w:val="20"/>
          <w:szCs w:val="20"/>
          <w:lang w:val="az-Latn-AZ"/>
        </w:rPr>
        <w:t xml:space="preserve">13 iyun 2008-ci il </w:t>
      </w:r>
      <w:r w:rsidRPr="009D5316">
        <w:rPr>
          <w:rFonts w:ascii="Palatino Linotype" w:hAnsi="Palatino Linotype"/>
          <w:sz w:val="20"/>
          <w:szCs w:val="20"/>
          <w:lang w:val="az-Latn-AZ"/>
        </w:rPr>
        <w:t xml:space="preserve">tarixli </w:t>
      </w:r>
      <w:r w:rsidRPr="009D5316">
        <w:rPr>
          <w:rFonts w:ascii="Palatino Linotype" w:hAnsi="Palatino Linotype"/>
          <w:color w:val="000000"/>
          <w:sz w:val="20"/>
          <w:szCs w:val="20"/>
          <w:lang w:val="az-Latn-AZ"/>
        </w:rPr>
        <w:t>648-IIIQD</w:t>
      </w:r>
      <w:r w:rsidRPr="009D5316">
        <w:rPr>
          <w:rFonts w:ascii="Palatino Linotype" w:hAnsi="Palatino Linotype"/>
          <w:sz w:val="20"/>
          <w:szCs w:val="20"/>
          <w:lang w:val="az-Latn-AZ"/>
        </w:rPr>
        <w:t xml:space="preserve"> nömrəli Azərbaycan Respublikasının Qanunu (</w:t>
      </w:r>
      <w:r w:rsidRPr="009D5316">
        <w:rPr>
          <w:rFonts w:ascii="Palatino Linotype" w:hAnsi="Palatino Linotype"/>
          <w:b/>
          <w:sz w:val="20"/>
          <w:szCs w:val="20"/>
          <w:lang w:val="az-Latn-AZ"/>
        </w:rPr>
        <w:t>Azərbaycan  Respublikasının Qanunvericilik Toplusu, 2008-ci il, №7, maddə 602</w:t>
      </w:r>
      <w:r w:rsidRPr="009D5316">
        <w:rPr>
          <w:rFonts w:ascii="Palatino Linotype" w:hAnsi="Palatino Linotype"/>
          <w:sz w:val="20"/>
          <w:szCs w:val="20"/>
          <w:lang w:val="az-Latn-AZ"/>
        </w:rPr>
        <w:t xml:space="preserve">) ilə 84.2.3-cü maddədə </w:t>
      </w:r>
      <w:r w:rsidRPr="009D5316">
        <w:rPr>
          <w:rFonts w:ascii="Palatino Linotype" w:hAnsi="Palatino Linotype"/>
          <w:b/>
          <w:sz w:val="20"/>
          <w:szCs w:val="20"/>
          <w:lang w:val="az-Latn-AZ"/>
        </w:rPr>
        <w:t>“əlil”</w:t>
      </w:r>
      <w:r w:rsidRPr="009D5316">
        <w:rPr>
          <w:rFonts w:ascii="Palatino Linotype" w:hAnsi="Palatino Linotype"/>
          <w:sz w:val="20"/>
          <w:szCs w:val="20"/>
          <w:lang w:val="az-Latn-AZ"/>
        </w:rPr>
        <w:t xml:space="preserve"> sözü </w:t>
      </w:r>
      <w:r w:rsidRPr="009D5316">
        <w:rPr>
          <w:rFonts w:ascii="Palatino Linotype" w:hAnsi="Palatino Linotype"/>
          <w:b/>
          <w:sz w:val="20"/>
          <w:szCs w:val="20"/>
          <w:lang w:val="az-Latn-AZ"/>
        </w:rPr>
        <w:t>“sağlamlıq imkanları məhdud”</w:t>
      </w:r>
      <w:r w:rsidRPr="009D5316">
        <w:rPr>
          <w:rFonts w:ascii="Palatino Linotype" w:hAnsi="Palatino Linotype"/>
          <w:sz w:val="20"/>
          <w:szCs w:val="20"/>
          <w:lang w:val="az-Latn-AZ"/>
        </w:rPr>
        <w:t xml:space="preserve"> sözləri ilə əvəz edilmişdir.</w:t>
      </w:r>
    </w:p>
    <w:p w14:paraId="3B6228AF" w14:textId="77777777" w:rsidR="001C50AA" w:rsidRPr="009D5316" w:rsidRDefault="00B9620C" w:rsidP="009D5316">
      <w:pPr>
        <w:shd w:val="clear" w:color="auto" w:fill="FFFFFF"/>
        <w:spacing w:after="0" w:line="240" w:lineRule="auto"/>
        <w:ind w:firstLine="567"/>
        <w:jc w:val="both"/>
        <w:rPr>
          <w:rFonts w:ascii="Palatino Linotype" w:hAnsi="Palatino Linotype"/>
          <w:color w:val="212529"/>
          <w:sz w:val="20"/>
          <w:szCs w:val="20"/>
          <w:lang w:val="az-Latn-AZ"/>
        </w:rPr>
      </w:pPr>
      <w:hyperlink r:id="rId51" w:tgtFrame="_blank" w:tooltip="Azərbaycan Respublikasının 22 iyun 2021-ci il tarixli 348-VIQD nömrəli Qanunu" w:history="1">
        <w:r w:rsidR="001C50AA" w:rsidRPr="009D5316">
          <w:rPr>
            <w:rStyle w:val="a3"/>
            <w:rFonts w:ascii="Palatino Linotype" w:hAnsi="Palatino Linotype"/>
            <w:sz w:val="20"/>
            <w:szCs w:val="20"/>
            <w:lang w:val="az-Latn-AZ"/>
          </w:rPr>
          <w:t xml:space="preserve">22 iyun 2021-ci il tarixli </w:t>
        </w:r>
        <w:r w:rsidR="001C50AA" w:rsidRPr="009D5316">
          <w:rPr>
            <w:rStyle w:val="a3"/>
            <w:rFonts w:ascii="Palatino Linotype" w:hAnsi="Palatino Linotype"/>
            <w:b/>
            <w:sz w:val="20"/>
            <w:szCs w:val="20"/>
            <w:shd w:val="clear" w:color="auto" w:fill="FFFFFF"/>
            <w:lang w:val="az-Latn-AZ"/>
          </w:rPr>
          <w:t>348-VIQD</w:t>
        </w:r>
        <w:r w:rsidR="001C50AA" w:rsidRPr="009D5316">
          <w:rPr>
            <w:rStyle w:val="a3"/>
            <w:rFonts w:ascii="Palatino Linotype" w:hAnsi="Palatino Linotype"/>
            <w:sz w:val="20"/>
            <w:szCs w:val="20"/>
            <w:shd w:val="clear" w:color="auto" w:fill="FFFFFF"/>
            <w:lang w:val="az-Latn-AZ"/>
          </w:rPr>
          <w:t xml:space="preserve"> nömrəli</w:t>
        </w:r>
      </w:hyperlink>
      <w:r w:rsidR="001C50AA" w:rsidRPr="009D5316">
        <w:rPr>
          <w:rFonts w:ascii="Palatino Linotype" w:hAnsi="Palatino Linotype"/>
          <w:sz w:val="20"/>
          <w:szCs w:val="20"/>
          <w:lang w:val="az-Latn-AZ"/>
        </w:rPr>
        <w:t xml:space="preserve"> </w:t>
      </w:r>
      <w:r w:rsidR="001C50AA" w:rsidRPr="009D5316">
        <w:rPr>
          <w:rFonts w:ascii="Palatino Linotype" w:hAnsi="Palatino Linotype"/>
          <w:color w:val="000000"/>
          <w:sz w:val="20"/>
          <w:szCs w:val="20"/>
          <w:lang w:val="az-Latn-AZ"/>
        </w:rPr>
        <w:t xml:space="preserve">Azərbaycan Respublikasının Qanunu </w:t>
      </w:r>
      <w:r w:rsidR="001C50AA" w:rsidRPr="009D5316">
        <w:rPr>
          <w:rFonts w:ascii="Palatino Linotype" w:hAnsi="Palatino Linotype"/>
          <w:b/>
          <w:color w:val="000000"/>
          <w:sz w:val="20"/>
          <w:szCs w:val="20"/>
          <w:lang w:val="az-Latn-AZ"/>
        </w:rPr>
        <w:t>(</w:t>
      </w:r>
      <w:r w:rsidR="001C50AA" w:rsidRPr="009D5316">
        <w:rPr>
          <w:rFonts w:ascii="Palatino Linotype" w:hAnsi="Palatino Linotype"/>
          <w:b/>
          <w:bCs/>
          <w:color w:val="000000"/>
          <w:sz w:val="20"/>
          <w:szCs w:val="20"/>
          <w:lang w:val="az-Latn-AZ"/>
        </w:rPr>
        <w:t xml:space="preserve">“Azərbaycan” qəzeti, </w:t>
      </w:r>
      <w:r w:rsidR="001C50AA" w:rsidRPr="009D5316">
        <w:rPr>
          <w:rFonts w:ascii="Palatino Linotype" w:hAnsi="Palatino Linotype"/>
          <w:b/>
          <w:sz w:val="20"/>
          <w:szCs w:val="20"/>
          <w:lang w:val="az-Latn-AZ"/>
        </w:rPr>
        <w:t>21 avqust 2021-ci</w:t>
      </w:r>
      <w:r w:rsidR="001C50AA" w:rsidRPr="009D5316">
        <w:rPr>
          <w:rFonts w:ascii="Palatino Linotype" w:hAnsi="Palatino Linotype"/>
          <w:b/>
          <w:bCs/>
          <w:color w:val="000000"/>
          <w:sz w:val="20"/>
          <w:szCs w:val="20"/>
          <w:lang w:val="az-Latn-AZ"/>
        </w:rPr>
        <w:t xml:space="preserve"> il, № 175</w:t>
      </w:r>
      <w:r w:rsidR="001C50AA" w:rsidRPr="009D5316">
        <w:rPr>
          <w:rFonts w:ascii="Palatino Linotype" w:hAnsi="Palatino Linotype"/>
          <w:b/>
          <w:sz w:val="20"/>
          <w:szCs w:val="20"/>
          <w:lang w:val="az-Latn-AZ" w:eastAsia="en-GB"/>
        </w:rPr>
        <w:t>, Azərbaycan Respublikasının Qanunvericilik Toplusu, 2021-ci il, № 8, maddə 894</w:t>
      </w:r>
      <w:r w:rsidR="001C50AA" w:rsidRPr="009D5316">
        <w:rPr>
          <w:rFonts w:ascii="Palatino Linotype" w:hAnsi="Palatino Linotype"/>
          <w:b/>
          <w:color w:val="000000"/>
          <w:sz w:val="20"/>
          <w:szCs w:val="20"/>
          <w:lang w:val="az-Latn-AZ"/>
        </w:rPr>
        <w:t xml:space="preserve">) </w:t>
      </w:r>
      <w:r w:rsidR="001C50AA" w:rsidRPr="009D5316">
        <w:rPr>
          <w:rFonts w:ascii="Palatino Linotype" w:hAnsi="Palatino Linotype"/>
          <w:bCs/>
          <w:color w:val="000000"/>
          <w:sz w:val="20"/>
          <w:szCs w:val="20"/>
          <w:lang w:val="az-Latn-AZ"/>
        </w:rPr>
        <w:t xml:space="preserve">ilə </w:t>
      </w:r>
      <w:r w:rsidR="001C50AA" w:rsidRPr="009D5316">
        <w:rPr>
          <w:rFonts w:ascii="Palatino Linotype" w:hAnsi="Palatino Linotype"/>
          <w:color w:val="212529"/>
          <w:sz w:val="20"/>
          <w:szCs w:val="20"/>
          <w:lang w:val="az-Latn-AZ"/>
        </w:rPr>
        <w:t>84.2.3-cü maddə yeni redaksiyada verilmişdir.</w:t>
      </w:r>
    </w:p>
    <w:p w14:paraId="7BDBE9E9" w14:textId="3FBF8649" w:rsidR="001C50AA" w:rsidRPr="009D5316" w:rsidRDefault="001C50AA" w:rsidP="009D5316">
      <w:pPr>
        <w:pStyle w:val="a5"/>
        <w:ind w:firstLine="539"/>
        <w:jc w:val="both"/>
        <w:rPr>
          <w:rFonts w:ascii="Palatino Linotype" w:hAnsi="Palatino Linotype"/>
          <w:bCs/>
          <w:sz w:val="20"/>
          <w:szCs w:val="20"/>
          <w:lang w:val="az-Latn-AZ"/>
        </w:rPr>
      </w:pPr>
      <w:r w:rsidRPr="009D5316">
        <w:rPr>
          <w:rFonts w:ascii="Palatino Linotype" w:hAnsi="Palatino Linotype"/>
          <w:color w:val="212529"/>
          <w:sz w:val="20"/>
          <w:szCs w:val="20"/>
          <w:lang w:val="az-Latn-AZ" w:eastAsia="ru-RU"/>
        </w:rPr>
        <w:t>əvvəlki redaksiyada deyilirdi:</w:t>
      </w:r>
    </w:p>
    <w:p w14:paraId="66179E3E" w14:textId="5FC7B782" w:rsidR="001C50AA" w:rsidRDefault="001C50AA" w:rsidP="009D5316">
      <w:pPr>
        <w:pStyle w:val="a7"/>
        <w:spacing w:after="0" w:line="240" w:lineRule="auto"/>
        <w:ind w:firstLine="539"/>
        <w:jc w:val="both"/>
        <w:rPr>
          <w:rFonts w:ascii="Palatino Linotype" w:hAnsi="Palatino Linotype" w:cs="Segoe UI"/>
          <w:strike/>
          <w:lang w:val="az-Latn-AZ"/>
        </w:rPr>
      </w:pPr>
      <w:r w:rsidRPr="009D5316">
        <w:rPr>
          <w:rFonts w:ascii="Palatino Linotype" w:hAnsi="Palatino Linotype" w:cs="Segoe UI"/>
          <w:strike/>
          <w:lang w:val="az-Latn-AZ"/>
        </w:rPr>
        <w:t>84.2.3. sağlamlıq imkanları məhdud ümumi uşağa qulluq edən və ehtiyacı olan ər və ya arvad—uşaq 18 yaşına çatana qədər;</w:t>
      </w:r>
    </w:p>
    <w:p w14:paraId="0BD7DADC" w14:textId="72F3DB39" w:rsidR="001C50AA" w:rsidRDefault="001C50AA" w:rsidP="009D5316">
      <w:pPr>
        <w:pStyle w:val="a7"/>
        <w:spacing w:after="0" w:line="240" w:lineRule="auto"/>
        <w:ind w:firstLine="539"/>
        <w:jc w:val="both"/>
        <w:rPr>
          <w:rFonts w:ascii="Palatino Linotype" w:hAnsi="Palatino Linotype" w:cs="Segoe UI"/>
          <w:strike/>
          <w:lang w:val="az-Latn-AZ"/>
        </w:rPr>
      </w:pPr>
    </w:p>
    <w:p w14:paraId="102E077B" w14:textId="08D964A7" w:rsidR="001C50AA" w:rsidRPr="006117E3" w:rsidRDefault="00B9620C" w:rsidP="006117E3">
      <w:pPr>
        <w:pStyle w:val="a7"/>
        <w:spacing w:after="0" w:line="240" w:lineRule="auto"/>
        <w:ind w:firstLine="539"/>
        <w:jc w:val="both"/>
        <w:rPr>
          <w:rFonts w:ascii="Palatino Linotype" w:hAnsi="Palatino Linotype" w:cs="Segoe UI"/>
          <w:strike/>
          <w:lang w:val="az-Latn-AZ"/>
        </w:rPr>
      </w:pPr>
      <w:hyperlink r:id="rId52" w:tgtFrame="_blank" w:tooltip="Azərbaycan Respublikasının 11 aprel 2025-ci il tarixli 172-VIIQD nömrəli Qanunu" w:history="1">
        <w:r w:rsidR="001C50AA" w:rsidRPr="006117E3">
          <w:rPr>
            <w:rStyle w:val="a3"/>
            <w:rFonts w:ascii="Palatino Linotype" w:hAnsi="Palatino Linotype"/>
            <w:lang w:val="az-Latn-AZ"/>
          </w:rPr>
          <w:t xml:space="preserve">11 aprel 2025-ci il tarixli </w:t>
        </w:r>
        <w:r w:rsidR="001C50AA" w:rsidRPr="006117E3">
          <w:rPr>
            <w:rStyle w:val="a3"/>
            <w:rFonts w:ascii="Palatino Linotype" w:hAnsi="Palatino Linotype"/>
            <w:b/>
            <w:lang w:val="az-Latn-AZ"/>
          </w:rPr>
          <w:t>172-VIIQD</w:t>
        </w:r>
        <w:r w:rsidR="001C50AA" w:rsidRPr="006117E3">
          <w:rPr>
            <w:rStyle w:val="a3"/>
            <w:rFonts w:ascii="Palatino Linotype" w:hAnsi="Palatino Linotype"/>
            <w:lang w:val="az-Latn-AZ"/>
          </w:rPr>
          <w:t xml:space="preserve"> nömrəli</w:t>
        </w:r>
      </w:hyperlink>
      <w:r w:rsidR="001C50AA" w:rsidRPr="006117E3">
        <w:rPr>
          <w:rFonts w:ascii="Palatino Linotype" w:hAnsi="Palatino Linotype"/>
          <w:lang w:val="az-Latn-AZ"/>
        </w:rPr>
        <w:t xml:space="preserve"> Azərbaycan Respublikasının Qanunu </w:t>
      </w:r>
      <w:r w:rsidR="001C50AA" w:rsidRPr="006117E3">
        <w:rPr>
          <w:rFonts w:ascii="Palatino Linotype" w:hAnsi="Palatino Linotype"/>
          <w:b/>
          <w:lang w:val="az-Latn-AZ"/>
        </w:rPr>
        <w:t>(</w:t>
      </w:r>
      <w:r w:rsidR="001C50AA" w:rsidRPr="006117E3">
        <w:rPr>
          <w:rFonts w:ascii="Palatino Linotype" w:hAnsi="Palatino Linotype"/>
          <w:b/>
          <w:bCs/>
          <w:lang w:val="az-Latn-AZ"/>
        </w:rPr>
        <w:t>Azərbaycan Dövlət İnformasiya Agentliyinin (AZƏRTAC-ın) rəsmi internet saytı,</w:t>
      </w:r>
      <w:r w:rsidR="001C50AA" w:rsidRPr="006117E3">
        <w:rPr>
          <w:rFonts w:ascii="Palatino Linotype" w:hAnsi="Palatino Linotype"/>
          <w:b/>
          <w:lang w:val="az-Latn-AZ"/>
        </w:rPr>
        <w:t xml:space="preserve"> 25 aprel 2025-ci</w:t>
      </w:r>
      <w:r w:rsidR="001C50AA" w:rsidRPr="006117E3">
        <w:rPr>
          <w:rFonts w:ascii="Palatino Linotype" w:hAnsi="Palatino Linotype"/>
          <w:b/>
          <w:bCs/>
          <w:lang w:val="az-Latn-AZ"/>
        </w:rPr>
        <w:t xml:space="preserve"> il, “Azərbaycan” qəzeti, 27 aprel</w:t>
      </w:r>
      <w:r w:rsidR="001C50AA" w:rsidRPr="006117E3">
        <w:rPr>
          <w:rFonts w:ascii="Palatino Linotype" w:hAnsi="Palatino Linotype"/>
          <w:b/>
          <w:lang w:val="az-Latn-AZ"/>
        </w:rPr>
        <w:t xml:space="preserve"> 2025-ci</w:t>
      </w:r>
      <w:r w:rsidR="001C50AA" w:rsidRPr="006117E3">
        <w:rPr>
          <w:rFonts w:ascii="Palatino Linotype" w:hAnsi="Palatino Linotype"/>
          <w:b/>
          <w:bCs/>
          <w:lang w:val="az-Latn-AZ"/>
        </w:rPr>
        <w:t xml:space="preserve"> il, № 84</w:t>
      </w:r>
      <w:r w:rsidR="001C50AA" w:rsidRPr="006117E3">
        <w:rPr>
          <w:rFonts w:ascii="Palatino Linotype" w:hAnsi="Palatino Linotype"/>
          <w:b/>
          <w:lang w:val="az-Latn-AZ"/>
        </w:rPr>
        <w:t xml:space="preserve">) </w:t>
      </w:r>
      <w:r w:rsidR="001C50AA" w:rsidRPr="006117E3">
        <w:rPr>
          <w:rFonts w:ascii="Palatino Linotype" w:hAnsi="Palatino Linotype"/>
          <w:lang w:val="az-Latn-AZ"/>
        </w:rPr>
        <w:t>ilə</w:t>
      </w:r>
      <w:r w:rsidR="001C50AA">
        <w:rPr>
          <w:rFonts w:ascii="Palatino Linotype" w:hAnsi="Palatino Linotype"/>
          <w:lang w:val="az-Latn-AZ"/>
        </w:rPr>
        <w:t xml:space="preserve"> </w:t>
      </w:r>
      <w:r w:rsidR="001C50AA" w:rsidRPr="006117E3">
        <w:rPr>
          <w:rFonts w:ascii="Palatino Linotype" w:hAnsi="Palatino Linotype"/>
          <w:color w:val="212529"/>
          <w:spacing w:val="2"/>
          <w:shd w:val="clear" w:color="auto" w:fill="FFFFFF"/>
          <w:lang w:val="az-Latn-AZ"/>
        </w:rPr>
        <w:t>84.2.3-cü və 85.1.2-ci maddələrdə “</w:t>
      </w:r>
      <w:r w:rsidR="001C50AA" w:rsidRPr="006117E3">
        <w:rPr>
          <w:rFonts w:ascii="Palatino Linotype" w:hAnsi="Palatino Linotype"/>
          <w:b/>
          <w:color w:val="212529"/>
          <w:spacing w:val="2"/>
          <w:shd w:val="clear" w:color="auto" w:fill="FFFFFF"/>
          <w:lang w:val="az-Latn-AZ"/>
        </w:rPr>
        <w:t>18 yaşınadək əlilliyi müəyyən edilmiş</w:t>
      </w:r>
      <w:r w:rsidR="001C50AA" w:rsidRPr="006117E3">
        <w:rPr>
          <w:rFonts w:ascii="Palatino Linotype" w:hAnsi="Palatino Linotype"/>
          <w:color w:val="212529"/>
          <w:spacing w:val="2"/>
          <w:shd w:val="clear" w:color="auto" w:fill="FFFFFF"/>
          <w:lang w:val="az-Latn-AZ"/>
        </w:rPr>
        <w:t>” sözləri “</w:t>
      </w:r>
      <w:r w:rsidR="001C50AA" w:rsidRPr="006117E3">
        <w:rPr>
          <w:rFonts w:ascii="Palatino Linotype" w:hAnsi="Palatino Linotype"/>
          <w:b/>
          <w:color w:val="212529"/>
          <w:spacing w:val="2"/>
          <w:shd w:val="clear" w:color="auto" w:fill="FFFFFF"/>
          <w:lang w:val="az-Latn-AZ"/>
        </w:rPr>
        <w:t>əlilliyi olan ümumi uşağa</w:t>
      </w:r>
      <w:r w:rsidR="001C50AA" w:rsidRPr="006117E3">
        <w:rPr>
          <w:rFonts w:ascii="Palatino Linotype" w:hAnsi="Palatino Linotype"/>
          <w:color w:val="212529"/>
          <w:spacing w:val="2"/>
          <w:shd w:val="clear" w:color="auto" w:fill="FFFFFF"/>
          <w:lang w:val="az-Latn-AZ"/>
        </w:rPr>
        <w:t>” sözləri ilə, “</w:t>
      </w:r>
      <w:r w:rsidR="001C50AA" w:rsidRPr="006117E3">
        <w:rPr>
          <w:rFonts w:ascii="Palatino Linotype" w:hAnsi="Palatino Linotype"/>
          <w:b/>
          <w:color w:val="212529"/>
          <w:spacing w:val="2"/>
          <w:shd w:val="clear" w:color="auto" w:fill="FFFFFF"/>
          <w:lang w:val="az-Latn-AZ"/>
        </w:rPr>
        <w:t>uşağa</w:t>
      </w:r>
      <w:r w:rsidR="001C50AA" w:rsidRPr="006117E3">
        <w:rPr>
          <w:rFonts w:ascii="Palatino Linotype" w:hAnsi="Palatino Linotype"/>
          <w:color w:val="212529"/>
          <w:spacing w:val="2"/>
          <w:shd w:val="clear" w:color="auto" w:fill="FFFFFF"/>
          <w:lang w:val="az-Latn-AZ"/>
        </w:rPr>
        <w:t>” sözü “</w:t>
      </w:r>
      <w:r w:rsidR="001C50AA" w:rsidRPr="006117E3">
        <w:rPr>
          <w:rFonts w:ascii="Palatino Linotype" w:hAnsi="Palatino Linotype"/>
          <w:b/>
          <w:color w:val="212529"/>
          <w:spacing w:val="2"/>
          <w:shd w:val="clear" w:color="auto" w:fill="FFFFFF"/>
          <w:lang w:val="az-Latn-AZ"/>
        </w:rPr>
        <w:t>övlada</w:t>
      </w:r>
      <w:r w:rsidR="001C50AA" w:rsidRPr="006117E3">
        <w:rPr>
          <w:rFonts w:ascii="Palatino Linotype" w:hAnsi="Palatino Linotype"/>
          <w:color w:val="212529"/>
          <w:spacing w:val="2"/>
          <w:shd w:val="clear" w:color="auto" w:fill="FFFFFF"/>
          <w:lang w:val="az-Latn-AZ"/>
        </w:rPr>
        <w:t xml:space="preserve">” sözü ilə əvəz </w:t>
      </w:r>
      <w:r w:rsidR="001C50AA" w:rsidRPr="009D5316">
        <w:rPr>
          <w:rFonts w:ascii="Palatino Linotype" w:hAnsi="Palatino Linotype"/>
          <w:lang w:val="az-Latn-AZ"/>
        </w:rPr>
        <w:t>edilmişdir</w:t>
      </w:r>
      <w:r w:rsidR="001C50AA">
        <w:rPr>
          <w:rFonts w:ascii="Palatino Linotype" w:hAnsi="Palatino Linotype"/>
          <w:lang w:val="az-Latn-AZ"/>
        </w:rPr>
        <w:t>.</w:t>
      </w:r>
    </w:p>
    <w:p w14:paraId="22F1D312"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57">
    <w:p w14:paraId="331E936E" w14:textId="77777777" w:rsidR="001C50AA" w:rsidRPr="009D5316" w:rsidRDefault="001C50AA" w:rsidP="009D5316">
      <w:pPr>
        <w:pStyle w:val="a5"/>
        <w:ind w:firstLine="539"/>
        <w:jc w:val="both"/>
        <w:rPr>
          <w:rFonts w:ascii="Palatino Linotype" w:hAnsi="Palatino Linotype"/>
          <w:sz w:val="20"/>
          <w:szCs w:val="20"/>
          <w:lang w:val="az-Latn-AZ"/>
        </w:rPr>
      </w:pPr>
      <w:r w:rsidRPr="009D5316">
        <w:rPr>
          <w:rStyle w:val="a8"/>
          <w:rFonts w:ascii="Palatino Linotype" w:hAnsi="Palatino Linotype"/>
          <w:b/>
          <w:color w:val="0000FF"/>
          <w:sz w:val="20"/>
          <w:szCs w:val="20"/>
        </w:rPr>
        <w:endnoteRef/>
      </w:r>
      <w:r w:rsidRPr="009D5316">
        <w:rPr>
          <w:rFonts w:ascii="Palatino Linotype" w:hAnsi="Palatino Linotype"/>
          <w:sz w:val="20"/>
          <w:szCs w:val="20"/>
          <w:lang w:val="az-Latn-AZ"/>
        </w:rPr>
        <w:t xml:space="preserve"> </w:t>
      </w:r>
      <w:r w:rsidRPr="009D5316">
        <w:rPr>
          <w:rFonts w:ascii="Palatino Linotype" w:hAnsi="Palatino Linotype" w:cs="A1Lat"/>
          <w:sz w:val="20"/>
          <w:szCs w:val="20"/>
          <w:lang w:val="az-Latn-AZ"/>
        </w:rPr>
        <w:t xml:space="preserve">13 iyun 2008-ci il </w:t>
      </w:r>
      <w:r w:rsidRPr="009D5316">
        <w:rPr>
          <w:rFonts w:ascii="Palatino Linotype" w:hAnsi="Palatino Linotype"/>
          <w:sz w:val="20"/>
          <w:szCs w:val="20"/>
          <w:lang w:val="az-Latn-AZ"/>
        </w:rPr>
        <w:t xml:space="preserve">tarixli </w:t>
      </w:r>
      <w:r w:rsidRPr="009D5316">
        <w:rPr>
          <w:rFonts w:ascii="Palatino Linotype" w:hAnsi="Palatino Linotype"/>
          <w:color w:val="000000"/>
          <w:sz w:val="20"/>
          <w:szCs w:val="20"/>
          <w:lang w:val="az-Latn-AZ"/>
        </w:rPr>
        <w:t>648-IIIQD</w:t>
      </w:r>
      <w:r w:rsidRPr="009D5316">
        <w:rPr>
          <w:rFonts w:ascii="Palatino Linotype" w:hAnsi="Palatino Linotype"/>
          <w:sz w:val="20"/>
          <w:szCs w:val="20"/>
          <w:lang w:val="az-Latn-AZ"/>
        </w:rPr>
        <w:t xml:space="preserve"> nömrəli Azərbaycan Respublikasının Qanunu (</w:t>
      </w:r>
      <w:r w:rsidRPr="009D5316">
        <w:rPr>
          <w:rFonts w:ascii="Palatino Linotype" w:hAnsi="Palatino Linotype"/>
          <w:b/>
          <w:sz w:val="20"/>
          <w:szCs w:val="20"/>
          <w:lang w:val="az-Latn-AZ"/>
        </w:rPr>
        <w:t>Azərbaycan  Respublikasının Qanunvericilik Toplusu, 2008-ci il, №7, maddə 602</w:t>
      </w:r>
      <w:r w:rsidRPr="009D5316">
        <w:rPr>
          <w:rFonts w:ascii="Palatino Linotype" w:hAnsi="Palatino Linotype"/>
          <w:sz w:val="20"/>
          <w:szCs w:val="20"/>
          <w:lang w:val="az-Latn-AZ"/>
        </w:rPr>
        <w:t xml:space="preserve">) ilə 84.2.4-cü maddədə </w:t>
      </w:r>
      <w:r w:rsidRPr="009D5316">
        <w:rPr>
          <w:rFonts w:ascii="Palatino Linotype" w:hAnsi="Palatino Linotype"/>
          <w:b/>
          <w:sz w:val="20"/>
          <w:szCs w:val="20"/>
          <w:lang w:val="az-Latn-AZ"/>
        </w:rPr>
        <w:t>“I qrup əlil”</w:t>
      </w:r>
      <w:r w:rsidRPr="009D5316">
        <w:rPr>
          <w:rFonts w:ascii="Palatino Linotype" w:hAnsi="Palatino Linotype"/>
          <w:sz w:val="20"/>
          <w:szCs w:val="20"/>
          <w:lang w:val="az-Latn-AZ"/>
        </w:rPr>
        <w:t xml:space="preserve"> sözlərindən əvvəl “</w:t>
      </w:r>
      <w:r w:rsidRPr="009D5316">
        <w:rPr>
          <w:rFonts w:ascii="Palatino Linotype" w:hAnsi="Palatino Linotype"/>
          <w:b/>
          <w:sz w:val="20"/>
          <w:szCs w:val="20"/>
          <w:lang w:val="az-Latn-AZ"/>
        </w:rPr>
        <w:t>18 yaşından yuxarı”</w:t>
      </w:r>
      <w:r w:rsidRPr="009D5316">
        <w:rPr>
          <w:rFonts w:ascii="Palatino Linotype" w:hAnsi="Palatino Linotype"/>
          <w:sz w:val="20"/>
          <w:szCs w:val="20"/>
          <w:lang w:val="az-Latn-AZ"/>
        </w:rPr>
        <w:t xml:space="preserve"> sözləri əlavə edilmişdir.</w:t>
      </w:r>
    </w:p>
    <w:p w14:paraId="30A0E5AA" w14:textId="77777777" w:rsidR="001C50AA" w:rsidRPr="009D5316" w:rsidRDefault="00B9620C" w:rsidP="009D5316">
      <w:pPr>
        <w:pStyle w:val="a5"/>
        <w:ind w:firstLine="539"/>
        <w:jc w:val="both"/>
        <w:rPr>
          <w:rFonts w:ascii="Palatino Linotype" w:hAnsi="Palatino Linotype"/>
          <w:sz w:val="20"/>
          <w:szCs w:val="20"/>
          <w:lang w:val="az-Latn-AZ"/>
        </w:rPr>
      </w:pPr>
      <w:hyperlink r:id="rId53" w:tgtFrame="_blank" w:tooltip="Azərbaycan Respublikasının 19 may 2020-ci il tarixli 114-VIQD nömrəli Qanunu" w:history="1">
        <w:r w:rsidR="001C50AA" w:rsidRPr="009D5316">
          <w:rPr>
            <w:rStyle w:val="a3"/>
            <w:rFonts w:ascii="Palatino Linotype" w:hAnsi="Palatino Linotype"/>
            <w:sz w:val="20"/>
            <w:szCs w:val="20"/>
            <w:lang w:val="az-Latn-AZ"/>
          </w:rPr>
          <w:t xml:space="preserve">19 may 2020-ci il tarixli </w:t>
        </w:r>
        <w:r w:rsidR="001C50AA" w:rsidRPr="009D5316">
          <w:rPr>
            <w:rStyle w:val="a3"/>
            <w:rFonts w:ascii="Palatino Linotype" w:hAnsi="Palatino Linotype"/>
            <w:b/>
            <w:sz w:val="20"/>
            <w:szCs w:val="20"/>
            <w:lang w:val="az-Latn-AZ"/>
          </w:rPr>
          <w:t>114-VIQD</w:t>
        </w:r>
        <w:r w:rsidR="001C50AA" w:rsidRPr="009D5316">
          <w:rPr>
            <w:rStyle w:val="a3"/>
            <w:rFonts w:ascii="Palatino Linotype" w:hAnsi="Palatino Linotype"/>
            <w:sz w:val="20"/>
            <w:szCs w:val="20"/>
            <w:lang w:val="az-Latn-AZ"/>
          </w:rPr>
          <w:t xml:space="preserve"> nömrəli</w:t>
        </w:r>
      </w:hyperlink>
      <w:r w:rsidR="001C50AA" w:rsidRPr="009D5316">
        <w:rPr>
          <w:rFonts w:ascii="Palatino Linotype" w:hAnsi="Palatino Linotype"/>
          <w:color w:val="000000"/>
          <w:sz w:val="20"/>
          <w:szCs w:val="20"/>
          <w:lang w:val="az-Latn-AZ"/>
        </w:rPr>
        <w:t xml:space="preserve"> Azərbaycan Respublikasının Qanunu </w:t>
      </w:r>
      <w:r w:rsidR="001C50AA" w:rsidRPr="009D5316">
        <w:rPr>
          <w:rFonts w:ascii="Palatino Linotype" w:hAnsi="Palatino Linotype"/>
          <w:b/>
          <w:color w:val="000000"/>
          <w:sz w:val="20"/>
          <w:szCs w:val="20"/>
          <w:lang w:val="az-Latn-AZ"/>
        </w:rPr>
        <w:t>(</w:t>
      </w:r>
      <w:r w:rsidR="001C50AA" w:rsidRPr="009D5316">
        <w:rPr>
          <w:rFonts w:ascii="Palatino Linotype" w:hAnsi="Palatino Linotype"/>
          <w:b/>
          <w:bCs/>
          <w:color w:val="000000"/>
          <w:sz w:val="20"/>
          <w:szCs w:val="20"/>
          <w:lang w:val="az-Latn-AZ"/>
        </w:rPr>
        <w:t>“Azərbaycan” qəzeti, 15 iyul 2020-ci il, № 136</w:t>
      </w:r>
      <w:r w:rsidR="001C50AA" w:rsidRPr="009D5316">
        <w:rPr>
          <w:rFonts w:ascii="Palatino Linotype" w:hAnsi="Palatino Linotype" w:cs="Segoe UI"/>
          <w:b/>
          <w:sz w:val="20"/>
          <w:szCs w:val="20"/>
          <w:lang w:val="az-Latn-AZ"/>
        </w:rPr>
        <w:t>, Azərbaycan Respublikasının Qanunvericilik Toplusu, 2020-ci il, № 7, maddə 832</w:t>
      </w:r>
      <w:r w:rsidR="001C50AA" w:rsidRPr="009D5316">
        <w:rPr>
          <w:rFonts w:ascii="Palatino Linotype" w:hAnsi="Palatino Linotype"/>
          <w:b/>
          <w:color w:val="000000"/>
          <w:sz w:val="20"/>
          <w:szCs w:val="20"/>
          <w:lang w:val="az-Latn-AZ"/>
        </w:rPr>
        <w:t xml:space="preserve">) </w:t>
      </w:r>
      <w:r w:rsidR="001C50AA" w:rsidRPr="009D5316">
        <w:rPr>
          <w:rFonts w:ascii="Palatino Linotype" w:hAnsi="Palatino Linotype"/>
          <w:color w:val="000000"/>
          <w:sz w:val="20"/>
          <w:szCs w:val="20"/>
          <w:lang w:val="az-Latn-AZ"/>
        </w:rPr>
        <w:t>ilə 84.2.4-cü maddədə “</w:t>
      </w:r>
      <w:r w:rsidR="001C50AA" w:rsidRPr="009D5316">
        <w:rPr>
          <w:rFonts w:ascii="Palatino Linotype" w:hAnsi="Palatino Linotype"/>
          <w:b/>
          <w:color w:val="000000"/>
          <w:sz w:val="20"/>
          <w:szCs w:val="20"/>
          <w:lang w:val="az-Latn-AZ"/>
        </w:rPr>
        <w:t>I qrup əlil</w:t>
      </w:r>
      <w:r w:rsidR="001C50AA" w:rsidRPr="009D5316">
        <w:rPr>
          <w:rFonts w:ascii="Palatino Linotype" w:hAnsi="Palatino Linotype"/>
          <w:color w:val="000000"/>
          <w:sz w:val="20"/>
          <w:szCs w:val="20"/>
          <w:lang w:val="az-Latn-AZ"/>
        </w:rPr>
        <w:t>” sözləri “</w:t>
      </w:r>
      <w:r w:rsidR="001C50AA" w:rsidRPr="009D5316">
        <w:rPr>
          <w:rFonts w:ascii="Palatino Linotype" w:hAnsi="Palatino Linotype"/>
          <w:b/>
          <w:color w:val="000000"/>
          <w:sz w:val="20"/>
          <w:szCs w:val="20"/>
          <w:lang w:val="az-Latn-AZ"/>
        </w:rPr>
        <w:t>I dərəcə əlilliyi olan</w:t>
      </w:r>
      <w:r w:rsidR="001C50AA" w:rsidRPr="009D5316">
        <w:rPr>
          <w:rFonts w:ascii="Palatino Linotype" w:hAnsi="Palatino Linotype"/>
          <w:color w:val="000000"/>
          <w:sz w:val="20"/>
          <w:szCs w:val="20"/>
          <w:lang w:val="az-Latn-AZ"/>
        </w:rPr>
        <w:t>” sözləri ilə əvəz edilmişdir.</w:t>
      </w:r>
    </w:p>
    <w:p w14:paraId="27977FF4" w14:textId="1CF736C4" w:rsidR="001C50AA" w:rsidRPr="009D5316" w:rsidRDefault="00B9620C" w:rsidP="009D5316">
      <w:pPr>
        <w:pStyle w:val="a7"/>
        <w:spacing w:after="0" w:line="240" w:lineRule="auto"/>
        <w:ind w:firstLine="539"/>
        <w:jc w:val="both"/>
        <w:rPr>
          <w:rFonts w:ascii="Palatino Linotype" w:hAnsi="Palatino Linotype"/>
          <w:lang w:val="az-Latn-AZ"/>
        </w:rPr>
      </w:pPr>
      <w:hyperlink r:id="rId54" w:tgtFrame="_blank" w:tooltip="Azərbaycan Respublikasının 22 iyun 2021-ci il tarixli 348-VIQD nömrəli Qanunu" w:history="1">
        <w:r w:rsidR="001C50AA" w:rsidRPr="009D5316">
          <w:rPr>
            <w:rStyle w:val="a3"/>
            <w:rFonts w:ascii="Palatino Linotype" w:hAnsi="Palatino Linotype"/>
            <w:lang w:val="az-Latn-AZ"/>
          </w:rPr>
          <w:t xml:space="preserve">22 iyun 2021-ci il tarixli </w:t>
        </w:r>
        <w:r w:rsidR="001C50AA" w:rsidRPr="009D5316">
          <w:rPr>
            <w:rStyle w:val="a3"/>
            <w:rFonts w:ascii="Palatino Linotype" w:hAnsi="Palatino Linotype"/>
            <w:b/>
            <w:shd w:val="clear" w:color="auto" w:fill="FFFFFF"/>
            <w:lang w:val="az-Latn-AZ"/>
          </w:rPr>
          <w:t>348-VIQD</w:t>
        </w:r>
        <w:r w:rsidR="001C50AA" w:rsidRPr="009D5316">
          <w:rPr>
            <w:rStyle w:val="a3"/>
            <w:rFonts w:ascii="Palatino Linotype" w:hAnsi="Palatino Linotype"/>
            <w:shd w:val="clear" w:color="auto" w:fill="FFFFFF"/>
            <w:lang w:val="az-Latn-AZ"/>
          </w:rPr>
          <w:t xml:space="preserve"> nömrəli</w:t>
        </w:r>
      </w:hyperlink>
      <w:r w:rsidR="001C50AA" w:rsidRPr="009D5316">
        <w:rPr>
          <w:rFonts w:ascii="Palatino Linotype" w:hAnsi="Palatino Linotype"/>
          <w:lang w:val="az-Latn-AZ"/>
        </w:rPr>
        <w:t xml:space="preserve"> </w:t>
      </w:r>
      <w:r w:rsidR="001C50AA" w:rsidRPr="009D5316">
        <w:rPr>
          <w:rFonts w:ascii="Palatino Linotype" w:hAnsi="Palatino Linotype"/>
          <w:color w:val="000000"/>
          <w:lang w:val="az-Latn-AZ"/>
        </w:rPr>
        <w:t xml:space="preserve">Azərbaycan Respublikasının Qanunu </w:t>
      </w:r>
      <w:r w:rsidR="001C50AA" w:rsidRPr="009D5316">
        <w:rPr>
          <w:rFonts w:ascii="Palatino Linotype" w:hAnsi="Palatino Linotype"/>
          <w:b/>
          <w:color w:val="000000"/>
          <w:lang w:val="az-Latn-AZ"/>
        </w:rPr>
        <w:t>(</w:t>
      </w:r>
      <w:r w:rsidR="001C50AA" w:rsidRPr="009D5316">
        <w:rPr>
          <w:rFonts w:ascii="Palatino Linotype" w:hAnsi="Palatino Linotype"/>
          <w:b/>
          <w:bCs/>
          <w:color w:val="000000"/>
          <w:lang w:val="az-Latn-AZ"/>
        </w:rPr>
        <w:t xml:space="preserve">“Azərbaycan” qəzeti, </w:t>
      </w:r>
      <w:r w:rsidR="001C50AA" w:rsidRPr="009D5316">
        <w:rPr>
          <w:rFonts w:ascii="Palatino Linotype" w:hAnsi="Palatino Linotype"/>
          <w:b/>
          <w:lang w:val="az-Latn-AZ"/>
        </w:rPr>
        <w:t>21 avqust 2021-ci</w:t>
      </w:r>
      <w:r w:rsidR="001C50AA" w:rsidRPr="009D5316">
        <w:rPr>
          <w:rFonts w:ascii="Palatino Linotype" w:hAnsi="Palatino Linotype"/>
          <w:b/>
          <w:bCs/>
          <w:color w:val="000000"/>
          <w:lang w:val="az-Latn-AZ"/>
        </w:rPr>
        <w:t xml:space="preserve"> il, № 175</w:t>
      </w:r>
      <w:r w:rsidR="001C50AA" w:rsidRPr="009D5316">
        <w:rPr>
          <w:rFonts w:ascii="Palatino Linotype" w:hAnsi="Palatino Linotype"/>
          <w:b/>
          <w:lang w:val="az-Latn-AZ" w:eastAsia="en-GB"/>
        </w:rPr>
        <w:t>, Azərbaycan Respublikasının Qanunvericilik Toplusu, 2021-ci il, № 8, maddə 894</w:t>
      </w:r>
      <w:r w:rsidR="001C50AA" w:rsidRPr="009D5316">
        <w:rPr>
          <w:rFonts w:ascii="Palatino Linotype" w:hAnsi="Palatino Linotype"/>
          <w:b/>
          <w:color w:val="000000"/>
          <w:lang w:val="az-Latn-AZ"/>
        </w:rPr>
        <w:t xml:space="preserve">) </w:t>
      </w:r>
      <w:r w:rsidR="001C50AA" w:rsidRPr="009D5316">
        <w:rPr>
          <w:rFonts w:ascii="Palatino Linotype" w:hAnsi="Palatino Linotype"/>
          <w:bCs/>
          <w:color w:val="000000"/>
          <w:lang w:val="az-Latn-AZ"/>
        </w:rPr>
        <w:t xml:space="preserve">ilə </w:t>
      </w:r>
      <w:r w:rsidR="001C50AA" w:rsidRPr="009D5316">
        <w:rPr>
          <w:rFonts w:ascii="Palatino Linotype" w:hAnsi="Palatino Linotype"/>
          <w:color w:val="212529"/>
          <w:lang w:val="az-Latn-AZ"/>
        </w:rPr>
        <w:t>84.2.4-cü maddə ləğv edilmişdir.</w:t>
      </w:r>
    </w:p>
    <w:p w14:paraId="0132B79E"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58">
    <w:p w14:paraId="7A147B45" w14:textId="77777777" w:rsidR="001C50AA" w:rsidRPr="009D5316" w:rsidRDefault="001C50AA" w:rsidP="009D5316">
      <w:pPr>
        <w:pStyle w:val="a5"/>
        <w:ind w:firstLine="539"/>
        <w:jc w:val="both"/>
        <w:rPr>
          <w:rFonts w:ascii="Palatino Linotype" w:hAnsi="Palatino Linotype"/>
          <w:sz w:val="20"/>
          <w:szCs w:val="20"/>
          <w:lang w:val="az-Latn-AZ"/>
        </w:rPr>
      </w:pPr>
      <w:r w:rsidRPr="009D5316">
        <w:rPr>
          <w:rStyle w:val="a8"/>
          <w:rFonts w:ascii="Palatino Linotype" w:hAnsi="Palatino Linotype"/>
          <w:b/>
          <w:color w:val="0000FF"/>
          <w:sz w:val="20"/>
          <w:szCs w:val="20"/>
        </w:rPr>
        <w:endnoteRef/>
      </w:r>
      <w:r w:rsidRPr="009D5316">
        <w:rPr>
          <w:rFonts w:ascii="Palatino Linotype" w:hAnsi="Palatino Linotype"/>
          <w:b/>
          <w:color w:val="0000FF"/>
          <w:sz w:val="20"/>
          <w:szCs w:val="20"/>
          <w:lang w:val="az-Latn-AZ"/>
        </w:rPr>
        <w:t xml:space="preserve"> </w:t>
      </w:r>
      <w:r w:rsidRPr="009D5316">
        <w:rPr>
          <w:rFonts w:ascii="Palatino Linotype" w:hAnsi="Palatino Linotype" w:cs="A1Lat"/>
          <w:sz w:val="20"/>
          <w:szCs w:val="20"/>
          <w:lang w:val="az-Latn-AZ"/>
        </w:rPr>
        <w:t xml:space="preserve">13 iyun 2008-ci il </w:t>
      </w:r>
      <w:r w:rsidRPr="009D5316">
        <w:rPr>
          <w:rFonts w:ascii="Palatino Linotype" w:hAnsi="Palatino Linotype"/>
          <w:sz w:val="20"/>
          <w:szCs w:val="20"/>
          <w:lang w:val="az-Latn-AZ"/>
        </w:rPr>
        <w:t xml:space="preserve">tarixli </w:t>
      </w:r>
      <w:r w:rsidRPr="009D5316">
        <w:rPr>
          <w:rFonts w:ascii="Palatino Linotype" w:hAnsi="Palatino Linotype"/>
          <w:color w:val="000000"/>
          <w:sz w:val="20"/>
          <w:szCs w:val="20"/>
          <w:lang w:val="az-Latn-AZ"/>
        </w:rPr>
        <w:t>648-IIIQD</w:t>
      </w:r>
      <w:r w:rsidRPr="009D5316">
        <w:rPr>
          <w:rFonts w:ascii="Palatino Linotype" w:hAnsi="Palatino Linotype"/>
          <w:sz w:val="20"/>
          <w:szCs w:val="20"/>
          <w:lang w:val="az-Latn-AZ"/>
        </w:rPr>
        <w:t xml:space="preserve"> nömrəli Azərbaycan Respublikasının Qanunu (</w:t>
      </w:r>
      <w:r w:rsidRPr="009D5316">
        <w:rPr>
          <w:rFonts w:ascii="Palatino Linotype" w:hAnsi="Palatino Linotype"/>
          <w:b/>
          <w:sz w:val="20"/>
          <w:szCs w:val="20"/>
          <w:lang w:val="az-Latn-AZ"/>
        </w:rPr>
        <w:t>Azərbaycan  Respublikasının Qanunvericilik Toplusu, 2008-ci il, №7, maddə 602</w:t>
      </w:r>
      <w:r w:rsidRPr="009D5316">
        <w:rPr>
          <w:rFonts w:ascii="Palatino Linotype" w:hAnsi="Palatino Linotype"/>
          <w:sz w:val="20"/>
          <w:szCs w:val="20"/>
          <w:lang w:val="az-Latn-AZ"/>
        </w:rPr>
        <w:t xml:space="preserve">) ilə 85.1.2-ci maddədə </w:t>
      </w:r>
      <w:r w:rsidRPr="009D5316">
        <w:rPr>
          <w:rFonts w:ascii="Palatino Linotype" w:hAnsi="Palatino Linotype"/>
          <w:b/>
          <w:sz w:val="20"/>
          <w:szCs w:val="20"/>
          <w:lang w:val="az-Latn-AZ"/>
        </w:rPr>
        <w:t>“yetkinlik yaşına çatmamış əlil ümumi uşağa və ya uşaqlıqdan”</w:t>
      </w:r>
      <w:r w:rsidRPr="009D5316">
        <w:rPr>
          <w:rFonts w:ascii="Palatino Linotype" w:hAnsi="Palatino Linotype"/>
          <w:sz w:val="20"/>
          <w:szCs w:val="20"/>
          <w:lang w:val="az-Latn-AZ"/>
        </w:rPr>
        <w:t xml:space="preserve"> sözləri </w:t>
      </w:r>
      <w:r w:rsidRPr="009D5316">
        <w:rPr>
          <w:rFonts w:ascii="Palatino Linotype" w:hAnsi="Palatino Linotype"/>
          <w:b/>
          <w:sz w:val="20"/>
          <w:szCs w:val="20"/>
          <w:lang w:val="az-Latn-AZ"/>
        </w:rPr>
        <w:t>“sağlamlıq imkanları məhdud ümumi uşağa və ya 18 yaşına çatanadək sağlamlıq imkanlarının məhdudluğu müəyyən olunmuş 18 yaşından yuxarı”</w:t>
      </w:r>
      <w:r w:rsidRPr="009D5316">
        <w:rPr>
          <w:rFonts w:ascii="Palatino Linotype" w:hAnsi="Palatino Linotype"/>
          <w:sz w:val="20"/>
          <w:szCs w:val="20"/>
          <w:lang w:val="az-Latn-AZ"/>
        </w:rPr>
        <w:t xml:space="preserve"> sözləri ilə əvəz edilmişdir.</w:t>
      </w:r>
    </w:p>
    <w:p w14:paraId="2559EE18" w14:textId="77777777" w:rsidR="001C50AA" w:rsidRPr="009D5316" w:rsidRDefault="00B9620C" w:rsidP="009D5316">
      <w:pPr>
        <w:pStyle w:val="a5"/>
        <w:ind w:firstLine="539"/>
        <w:jc w:val="both"/>
        <w:rPr>
          <w:rFonts w:ascii="Palatino Linotype" w:hAnsi="Palatino Linotype"/>
          <w:sz w:val="20"/>
          <w:szCs w:val="20"/>
          <w:lang w:val="az-Latn-AZ"/>
        </w:rPr>
      </w:pPr>
      <w:hyperlink r:id="rId55" w:tgtFrame="_blank" w:tooltip="Azərbaycan Respublikasının 19 may 2020-ci il tarixli 114-VIQD nömrəli Qanunu" w:history="1">
        <w:r w:rsidR="001C50AA" w:rsidRPr="009D5316">
          <w:rPr>
            <w:rStyle w:val="a3"/>
            <w:rFonts w:ascii="Palatino Linotype" w:hAnsi="Palatino Linotype"/>
            <w:sz w:val="20"/>
            <w:szCs w:val="20"/>
            <w:lang w:val="az-Latn-AZ"/>
          </w:rPr>
          <w:t xml:space="preserve">19 may 2020-ci il tarixli </w:t>
        </w:r>
        <w:r w:rsidR="001C50AA" w:rsidRPr="009D5316">
          <w:rPr>
            <w:rStyle w:val="a3"/>
            <w:rFonts w:ascii="Palatino Linotype" w:hAnsi="Palatino Linotype"/>
            <w:b/>
            <w:sz w:val="20"/>
            <w:szCs w:val="20"/>
            <w:lang w:val="az-Latn-AZ"/>
          </w:rPr>
          <w:t>114-VIQD</w:t>
        </w:r>
        <w:r w:rsidR="001C50AA" w:rsidRPr="009D5316">
          <w:rPr>
            <w:rStyle w:val="a3"/>
            <w:rFonts w:ascii="Palatino Linotype" w:hAnsi="Palatino Linotype"/>
            <w:sz w:val="20"/>
            <w:szCs w:val="20"/>
            <w:lang w:val="az-Latn-AZ"/>
          </w:rPr>
          <w:t xml:space="preserve"> nömrəli</w:t>
        </w:r>
      </w:hyperlink>
      <w:r w:rsidR="001C50AA" w:rsidRPr="009D5316">
        <w:rPr>
          <w:rFonts w:ascii="Palatino Linotype" w:hAnsi="Palatino Linotype"/>
          <w:color w:val="000000"/>
          <w:sz w:val="20"/>
          <w:szCs w:val="20"/>
          <w:lang w:val="az-Latn-AZ"/>
        </w:rPr>
        <w:t xml:space="preserve"> Azərbaycan Respublikasının Qanunu </w:t>
      </w:r>
      <w:r w:rsidR="001C50AA" w:rsidRPr="009D5316">
        <w:rPr>
          <w:rFonts w:ascii="Palatino Linotype" w:hAnsi="Palatino Linotype"/>
          <w:b/>
          <w:color w:val="000000"/>
          <w:sz w:val="20"/>
          <w:szCs w:val="20"/>
          <w:lang w:val="az-Latn-AZ"/>
        </w:rPr>
        <w:t>(</w:t>
      </w:r>
      <w:r w:rsidR="001C50AA" w:rsidRPr="009D5316">
        <w:rPr>
          <w:rFonts w:ascii="Palatino Linotype" w:hAnsi="Palatino Linotype"/>
          <w:b/>
          <w:bCs/>
          <w:color w:val="000000"/>
          <w:sz w:val="20"/>
          <w:szCs w:val="20"/>
          <w:lang w:val="az-Latn-AZ"/>
        </w:rPr>
        <w:t>“Azərbaycan” qəzeti, 15 iyul 2020-ci il, № 136</w:t>
      </w:r>
      <w:r w:rsidR="001C50AA" w:rsidRPr="009D5316">
        <w:rPr>
          <w:rFonts w:ascii="Palatino Linotype" w:hAnsi="Palatino Linotype" w:cs="Segoe UI"/>
          <w:b/>
          <w:sz w:val="20"/>
          <w:szCs w:val="20"/>
          <w:lang w:val="az-Latn-AZ"/>
        </w:rPr>
        <w:t>, Azərbaycan Respublikasının Qanunvericilik Toplusu, 2020-ci il, № 7, maddə 832</w:t>
      </w:r>
      <w:r w:rsidR="001C50AA" w:rsidRPr="009D5316">
        <w:rPr>
          <w:rFonts w:ascii="Palatino Linotype" w:hAnsi="Palatino Linotype"/>
          <w:b/>
          <w:color w:val="000000"/>
          <w:sz w:val="20"/>
          <w:szCs w:val="20"/>
          <w:lang w:val="az-Latn-AZ"/>
        </w:rPr>
        <w:t xml:space="preserve">) </w:t>
      </w:r>
      <w:r w:rsidR="001C50AA" w:rsidRPr="009D5316">
        <w:rPr>
          <w:rFonts w:ascii="Palatino Linotype" w:hAnsi="Palatino Linotype"/>
          <w:color w:val="000000"/>
          <w:sz w:val="20"/>
          <w:szCs w:val="20"/>
          <w:lang w:val="az-Latn-AZ"/>
        </w:rPr>
        <w:t>ilə 85.1.2-ci maddədə “</w:t>
      </w:r>
      <w:r w:rsidR="001C50AA" w:rsidRPr="009D5316">
        <w:rPr>
          <w:rFonts w:ascii="Palatino Linotype" w:hAnsi="Palatino Linotype"/>
          <w:b/>
          <w:color w:val="000000"/>
          <w:sz w:val="20"/>
          <w:szCs w:val="20"/>
          <w:lang w:val="az-Latn-AZ"/>
        </w:rPr>
        <w:t>I qrup əlil</w:t>
      </w:r>
      <w:r w:rsidR="001C50AA" w:rsidRPr="009D5316">
        <w:rPr>
          <w:rFonts w:ascii="Palatino Linotype" w:hAnsi="Palatino Linotype"/>
          <w:color w:val="000000"/>
          <w:sz w:val="20"/>
          <w:szCs w:val="20"/>
          <w:lang w:val="az-Latn-AZ"/>
        </w:rPr>
        <w:t>” sözləri “</w:t>
      </w:r>
      <w:r w:rsidR="001C50AA" w:rsidRPr="009D5316">
        <w:rPr>
          <w:rFonts w:ascii="Palatino Linotype" w:hAnsi="Palatino Linotype"/>
          <w:b/>
          <w:color w:val="000000"/>
          <w:sz w:val="20"/>
          <w:szCs w:val="20"/>
          <w:lang w:val="az-Latn-AZ"/>
        </w:rPr>
        <w:t>I dərəcə əlilliyi</w:t>
      </w:r>
      <w:r w:rsidR="001C50AA" w:rsidRPr="009D5316">
        <w:rPr>
          <w:rFonts w:ascii="Palatino Linotype" w:hAnsi="Palatino Linotype"/>
          <w:color w:val="000000"/>
          <w:sz w:val="20"/>
          <w:szCs w:val="20"/>
          <w:lang w:val="az-Latn-AZ"/>
        </w:rPr>
        <w:t>” sözləri ilə əvəz edilmişdir.</w:t>
      </w:r>
    </w:p>
    <w:p w14:paraId="22272FE8" w14:textId="1F3D8EC9" w:rsidR="001C50AA" w:rsidRPr="009D5316" w:rsidRDefault="00B9620C" w:rsidP="009D5316">
      <w:pPr>
        <w:shd w:val="clear" w:color="auto" w:fill="FFFFFF"/>
        <w:spacing w:after="0" w:line="240" w:lineRule="auto"/>
        <w:ind w:firstLine="567"/>
        <w:jc w:val="both"/>
        <w:rPr>
          <w:rFonts w:ascii="Palatino Linotype" w:hAnsi="Palatino Linotype"/>
          <w:color w:val="212529"/>
          <w:sz w:val="20"/>
          <w:szCs w:val="20"/>
          <w:lang w:val="az-Latn-AZ"/>
        </w:rPr>
      </w:pPr>
      <w:hyperlink r:id="rId56" w:tgtFrame="_blank" w:tooltip="Azərbaycan Respublikasının 22 iyun 2021-ci il tarixli 348-VIQD nömrəli Qanunu" w:history="1">
        <w:r w:rsidR="001C50AA" w:rsidRPr="009D5316">
          <w:rPr>
            <w:rStyle w:val="a3"/>
            <w:rFonts w:ascii="Palatino Linotype" w:hAnsi="Palatino Linotype"/>
            <w:sz w:val="20"/>
            <w:szCs w:val="20"/>
            <w:lang w:val="az-Latn-AZ"/>
          </w:rPr>
          <w:t xml:space="preserve">22 iyun 2021-ci il tarixli </w:t>
        </w:r>
        <w:r w:rsidR="001C50AA" w:rsidRPr="009D5316">
          <w:rPr>
            <w:rStyle w:val="a3"/>
            <w:rFonts w:ascii="Palatino Linotype" w:hAnsi="Palatino Linotype"/>
            <w:b/>
            <w:sz w:val="20"/>
            <w:szCs w:val="20"/>
            <w:shd w:val="clear" w:color="auto" w:fill="FFFFFF"/>
            <w:lang w:val="az-Latn-AZ"/>
          </w:rPr>
          <w:t>348-VIQD</w:t>
        </w:r>
        <w:r w:rsidR="001C50AA" w:rsidRPr="009D5316">
          <w:rPr>
            <w:rStyle w:val="a3"/>
            <w:rFonts w:ascii="Palatino Linotype" w:hAnsi="Palatino Linotype"/>
            <w:sz w:val="20"/>
            <w:szCs w:val="20"/>
            <w:shd w:val="clear" w:color="auto" w:fill="FFFFFF"/>
            <w:lang w:val="az-Latn-AZ"/>
          </w:rPr>
          <w:t xml:space="preserve"> nömrəli</w:t>
        </w:r>
      </w:hyperlink>
      <w:r w:rsidR="001C50AA" w:rsidRPr="009D5316">
        <w:rPr>
          <w:rFonts w:ascii="Palatino Linotype" w:hAnsi="Palatino Linotype"/>
          <w:sz w:val="20"/>
          <w:szCs w:val="20"/>
          <w:lang w:val="az-Latn-AZ"/>
        </w:rPr>
        <w:t xml:space="preserve"> </w:t>
      </w:r>
      <w:r w:rsidR="001C50AA" w:rsidRPr="009D5316">
        <w:rPr>
          <w:rFonts w:ascii="Palatino Linotype" w:hAnsi="Palatino Linotype"/>
          <w:color w:val="000000"/>
          <w:sz w:val="20"/>
          <w:szCs w:val="20"/>
          <w:lang w:val="az-Latn-AZ"/>
        </w:rPr>
        <w:t xml:space="preserve">Azərbaycan Respublikasının Qanunu </w:t>
      </w:r>
      <w:r w:rsidR="001C50AA" w:rsidRPr="009D5316">
        <w:rPr>
          <w:rFonts w:ascii="Palatino Linotype" w:hAnsi="Palatino Linotype"/>
          <w:b/>
          <w:color w:val="000000"/>
          <w:sz w:val="20"/>
          <w:szCs w:val="20"/>
          <w:lang w:val="az-Latn-AZ"/>
        </w:rPr>
        <w:t>(</w:t>
      </w:r>
      <w:r w:rsidR="001C50AA" w:rsidRPr="009D5316">
        <w:rPr>
          <w:rFonts w:ascii="Palatino Linotype" w:hAnsi="Palatino Linotype"/>
          <w:b/>
          <w:bCs/>
          <w:color w:val="000000"/>
          <w:sz w:val="20"/>
          <w:szCs w:val="20"/>
          <w:lang w:val="az-Latn-AZ"/>
        </w:rPr>
        <w:t xml:space="preserve">“Azərbaycan” qəzeti, </w:t>
      </w:r>
      <w:r w:rsidR="001C50AA" w:rsidRPr="009D5316">
        <w:rPr>
          <w:rFonts w:ascii="Palatino Linotype" w:hAnsi="Palatino Linotype"/>
          <w:b/>
          <w:sz w:val="20"/>
          <w:szCs w:val="20"/>
          <w:lang w:val="az-Latn-AZ"/>
        </w:rPr>
        <w:t>21 avqust 2021-ci</w:t>
      </w:r>
      <w:r w:rsidR="001C50AA" w:rsidRPr="009D5316">
        <w:rPr>
          <w:rFonts w:ascii="Palatino Linotype" w:hAnsi="Palatino Linotype"/>
          <w:b/>
          <w:bCs/>
          <w:color w:val="000000"/>
          <w:sz w:val="20"/>
          <w:szCs w:val="20"/>
          <w:lang w:val="az-Latn-AZ"/>
        </w:rPr>
        <w:t xml:space="preserve"> il, № 175</w:t>
      </w:r>
      <w:r w:rsidR="001C50AA" w:rsidRPr="009D5316">
        <w:rPr>
          <w:rFonts w:ascii="Palatino Linotype" w:hAnsi="Palatino Linotype"/>
          <w:b/>
          <w:sz w:val="20"/>
          <w:szCs w:val="20"/>
          <w:lang w:val="az-Latn-AZ" w:eastAsia="en-GB"/>
        </w:rPr>
        <w:t>, Azərbaycan Respublikasının Qanunvericilik Toplusu, 2021-ci il, № 8, maddə 894</w:t>
      </w:r>
      <w:r w:rsidR="001C50AA" w:rsidRPr="009D5316">
        <w:rPr>
          <w:rFonts w:ascii="Palatino Linotype" w:hAnsi="Palatino Linotype"/>
          <w:b/>
          <w:color w:val="000000"/>
          <w:sz w:val="20"/>
          <w:szCs w:val="20"/>
          <w:lang w:val="az-Latn-AZ"/>
        </w:rPr>
        <w:t xml:space="preserve">) </w:t>
      </w:r>
      <w:r w:rsidR="001C50AA" w:rsidRPr="009D5316">
        <w:rPr>
          <w:rFonts w:ascii="Palatino Linotype" w:hAnsi="Palatino Linotype"/>
          <w:bCs/>
          <w:color w:val="000000"/>
          <w:sz w:val="20"/>
          <w:szCs w:val="20"/>
          <w:lang w:val="az-Latn-AZ"/>
        </w:rPr>
        <w:t xml:space="preserve">ilə </w:t>
      </w:r>
      <w:r w:rsidR="001C50AA" w:rsidRPr="009D5316">
        <w:rPr>
          <w:rFonts w:ascii="Palatino Linotype" w:hAnsi="Palatino Linotype"/>
          <w:color w:val="212529"/>
          <w:sz w:val="20"/>
          <w:szCs w:val="20"/>
          <w:lang w:val="az-Latn-AZ"/>
        </w:rPr>
        <w:t>85.1.2-ci maddə yeni redaksiyada verilmişdir.</w:t>
      </w:r>
    </w:p>
    <w:p w14:paraId="060FD5AE" w14:textId="54658968" w:rsidR="001C50AA" w:rsidRPr="009D5316" w:rsidRDefault="001C50AA" w:rsidP="009D5316">
      <w:pPr>
        <w:pStyle w:val="a7"/>
        <w:spacing w:after="0" w:line="240" w:lineRule="auto"/>
        <w:ind w:firstLine="539"/>
        <w:jc w:val="both"/>
        <w:rPr>
          <w:rFonts w:ascii="Palatino Linotype" w:hAnsi="Palatino Linotype"/>
          <w:lang w:val="az-Latn-AZ"/>
        </w:rPr>
      </w:pPr>
      <w:r w:rsidRPr="009D5316">
        <w:rPr>
          <w:rFonts w:ascii="Palatino Linotype" w:hAnsi="Palatino Linotype"/>
          <w:color w:val="212529"/>
          <w:lang w:val="az-Latn-AZ"/>
        </w:rPr>
        <w:t>əvvəlki redaksiyada deyilirdi:</w:t>
      </w:r>
    </w:p>
    <w:p w14:paraId="42665CA4" w14:textId="596E8FDA" w:rsidR="001C50AA" w:rsidRPr="009D5316" w:rsidRDefault="001C50AA" w:rsidP="009D5316">
      <w:pPr>
        <w:pStyle w:val="a7"/>
        <w:spacing w:after="0" w:line="240" w:lineRule="auto"/>
        <w:ind w:firstLine="539"/>
        <w:jc w:val="both"/>
        <w:rPr>
          <w:rFonts w:ascii="Palatino Linotype" w:hAnsi="Palatino Linotype" w:cs="Segoe UI"/>
          <w:strike/>
          <w:lang w:val="az-Latn-AZ"/>
        </w:rPr>
      </w:pPr>
      <w:r w:rsidRPr="009D5316">
        <w:rPr>
          <w:rFonts w:ascii="Palatino Linotype" w:hAnsi="Palatino Linotype" w:cs="Segoe UI"/>
          <w:strike/>
          <w:lang w:val="az-Latn-AZ"/>
        </w:rPr>
        <w:t xml:space="preserve">85.1.2. sağlamlıq imkanları məhdud ümumi uşağa və ya 18 yaşına çatanadək sağlamlıq imkanlarının məhdudluğu müəyyən olunmuş 18 yaşından yuxarı </w:t>
      </w:r>
      <w:r w:rsidRPr="009D5316">
        <w:rPr>
          <w:rFonts w:ascii="Palatino Linotype" w:hAnsi="Palatino Linotype"/>
          <w:i/>
          <w:strike/>
          <w:color w:val="000000"/>
          <w:lang w:val="az-Latn-AZ"/>
        </w:rPr>
        <w:t>I dərəcə əlilliyi</w:t>
      </w:r>
      <w:r w:rsidRPr="009D5316">
        <w:rPr>
          <w:rFonts w:ascii="Palatino Linotype" w:hAnsi="Palatino Linotype" w:cs="Segoe UI"/>
          <w:strike/>
          <w:lang w:val="az-Latn-AZ"/>
        </w:rPr>
        <w:t xml:space="preserve"> olan ümumi uşağa qulluq edən və maddi yardıma ehtiyacı olan keçmiş ər (arvad);</w:t>
      </w:r>
    </w:p>
    <w:p w14:paraId="0191939D"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59">
    <w:p w14:paraId="28852837" w14:textId="077B1B20" w:rsidR="001C50AA" w:rsidRPr="009D5316" w:rsidRDefault="001C50AA" w:rsidP="009D5316">
      <w:pPr>
        <w:spacing w:after="0" w:line="240" w:lineRule="auto"/>
        <w:ind w:firstLine="539"/>
        <w:jc w:val="both"/>
        <w:rPr>
          <w:rFonts w:ascii="Palatino Linotype" w:hAnsi="Palatino Linotype"/>
          <w:sz w:val="20"/>
          <w:szCs w:val="20"/>
          <w:lang w:val="az-Latn-AZ"/>
        </w:rPr>
      </w:pPr>
      <w:r w:rsidRPr="009D5316">
        <w:rPr>
          <w:rStyle w:val="a8"/>
          <w:rFonts w:ascii="Palatino Linotype" w:hAnsi="Palatino Linotype"/>
          <w:b/>
          <w:color w:val="0000FF"/>
          <w:sz w:val="20"/>
          <w:szCs w:val="20"/>
          <w:lang w:val="az-Latn-AZ"/>
        </w:rPr>
        <w:endnoteRef/>
      </w:r>
      <w:r w:rsidRPr="009D5316">
        <w:rPr>
          <w:rFonts w:ascii="Palatino Linotype" w:hAnsi="Palatino Linotype"/>
          <w:b/>
          <w:color w:val="0000FF"/>
          <w:sz w:val="20"/>
          <w:szCs w:val="20"/>
          <w:lang w:val="az-Latn-AZ"/>
        </w:rPr>
        <w:t xml:space="preserve"> </w:t>
      </w:r>
      <w:r w:rsidRPr="009D5316">
        <w:rPr>
          <w:rFonts w:ascii="Palatino Linotype" w:hAnsi="Palatino Linotype" w:cs="A1Lat"/>
          <w:sz w:val="20"/>
          <w:szCs w:val="20"/>
          <w:lang w:val="az-Latn-AZ"/>
        </w:rPr>
        <w:t xml:space="preserve">7 dekabr 2007-ci il </w:t>
      </w:r>
      <w:r w:rsidRPr="009D5316">
        <w:rPr>
          <w:rFonts w:ascii="Palatino Linotype" w:hAnsi="Palatino Linotype"/>
          <w:sz w:val="20"/>
          <w:szCs w:val="20"/>
          <w:lang w:val="az-Latn-AZ"/>
        </w:rPr>
        <w:t xml:space="preserve">tarixli </w:t>
      </w:r>
      <w:r w:rsidRPr="009D5316">
        <w:rPr>
          <w:rFonts w:ascii="Palatino Linotype" w:hAnsi="Palatino Linotype"/>
          <w:color w:val="000000"/>
          <w:sz w:val="20"/>
          <w:szCs w:val="20"/>
          <w:lang w:val="az-Latn-AZ"/>
        </w:rPr>
        <w:t>509-IIIQD</w:t>
      </w:r>
      <w:r w:rsidRPr="009D5316">
        <w:rPr>
          <w:rFonts w:ascii="Palatino Linotype" w:hAnsi="Palatino Linotype"/>
          <w:sz w:val="20"/>
          <w:szCs w:val="20"/>
          <w:lang w:val="az-Latn-AZ"/>
        </w:rPr>
        <w:t xml:space="preserve"> nömrəli Azərbaycan Respublikası Qanunu (</w:t>
      </w:r>
      <w:r w:rsidRPr="009D5316">
        <w:rPr>
          <w:rFonts w:ascii="Palatino Linotype" w:hAnsi="Palatino Linotype"/>
          <w:b/>
          <w:sz w:val="20"/>
          <w:szCs w:val="20"/>
          <w:lang w:val="az-Latn-AZ"/>
        </w:rPr>
        <w:t>Azərbaycan  Respublikasının Qanunvericilik Toplusu, 2007-ci il, №12, maddə 1218</w:t>
      </w:r>
      <w:r w:rsidRPr="009D5316">
        <w:rPr>
          <w:rFonts w:ascii="Palatino Linotype" w:hAnsi="Palatino Linotype"/>
          <w:sz w:val="20"/>
          <w:szCs w:val="20"/>
          <w:lang w:val="az-Latn-AZ"/>
        </w:rPr>
        <w:t xml:space="preserve">) ilə 87.0.1-ci maddəsində </w:t>
      </w:r>
      <w:r w:rsidRPr="009D5316">
        <w:rPr>
          <w:rFonts w:ascii="Palatino Linotype" w:hAnsi="Palatino Linotype"/>
          <w:b/>
          <w:sz w:val="20"/>
          <w:szCs w:val="20"/>
          <w:lang w:val="az-Latn-AZ"/>
        </w:rPr>
        <w:t>“narkotik vasitələrin”</w:t>
      </w:r>
      <w:r w:rsidRPr="009D5316">
        <w:rPr>
          <w:rFonts w:ascii="Palatino Linotype" w:hAnsi="Palatino Linotype"/>
          <w:sz w:val="20"/>
          <w:szCs w:val="20"/>
          <w:lang w:val="az-Latn-AZ"/>
        </w:rPr>
        <w:t xml:space="preserve"> sözlərindən sonra </w:t>
      </w:r>
      <w:r w:rsidRPr="009D5316">
        <w:rPr>
          <w:rFonts w:ascii="Palatino Linotype" w:hAnsi="Palatino Linotype"/>
          <w:b/>
          <w:sz w:val="20"/>
          <w:szCs w:val="20"/>
          <w:lang w:val="az-Latn-AZ"/>
        </w:rPr>
        <w:t>“, psixotrop maddələrin”</w:t>
      </w:r>
      <w:r w:rsidRPr="009D5316">
        <w:rPr>
          <w:rFonts w:ascii="Palatino Linotype" w:hAnsi="Palatino Linotype"/>
          <w:sz w:val="20"/>
          <w:szCs w:val="20"/>
          <w:lang w:val="az-Latn-AZ"/>
        </w:rPr>
        <w:t xml:space="preserve"> sözləri əlavə edilmişdir.</w:t>
      </w:r>
    </w:p>
    <w:p w14:paraId="17647BB5"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60">
    <w:p w14:paraId="04EA8B4D" w14:textId="77777777" w:rsidR="001C50AA" w:rsidRPr="009D5316" w:rsidRDefault="001C50AA" w:rsidP="009D5316">
      <w:pPr>
        <w:shd w:val="clear" w:color="auto" w:fill="FFFFFF"/>
        <w:tabs>
          <w:tab w:val="left" w:pos="883"/>
        </w:tabs>
        <w:spacing w:after="0" w:line="240" w:lineRule="auto"/>
        <w:ind w:firstLine="539"/>
        <w:jc w:val="both"/>
        <w:rPr>
          <w:rFonts w:ascii="Palatino Linotype" w:hAnsi="Palatino Linotype"/>
          <w:color w:val="000000"/>
          <w:sz w:val="20"/>
          <w:szCs w:val="20"/>
          <w:lang w:val="az-Latn-AZ"/>
        </w:rPr>
      </w:pPr>
      <w:r w:rsidRPr="009D5316">
        <w:rPr>
          <w:rStyle w:val="a8"/>
          <w:rFonts w:ascii="Palatino Linotype" w:hAnsi="Palatino Linotype"/>
          <w:b/>
          <w:color w:val="0000FF"/>
          <w:sz w:val="20"/>
          <w:szCs w:val="20"/>
        </w:rPr>
        <w:endnoteRef/>
      </w:r>
      <w:r w:rsidRPr="009D5316">
        <w:rPr>
          <w:rFonts w:ascii="Palatino Linotype" w:hAnsi="Palatino Linotype"/>
          <w:b/>
          <w:color w:val="0000FF"/>
          <w:sz w:val="20"/>
          <w:szCs w:val="20"/>
          <w:lang w:val="az-Latn-AZ"/>
        </w:rPr>
        <w:t xml:space="preserve"> </w:t>
      </w:r>
      <w:r w:rsidRPr="009D5316">
        <w:rPr>
          <w:rFonts w:ascii="Palatino Linotype" w:hAnsi="Palatino Linotype"/>
          <w:sz w:val="20"/>
          <w:szCs w:val="20"/>
          <w:lang w:val="az-Latn-AZ"/>
        </w:rPr>
        <w:t xml:space="preserve">17 aprel 2007-ci il tarixli </w:t>
      </w:r>
      <w:r w:rsidRPr="009D5316">
        <w:rPr>
          <w:rFonts w:ascii="Palatino Linotype" w:hAnsi="Palatino Linotype"/>
          <w:color w:val="000000"/>
          <w:sz w:val="20"/>
          <w:szCs w:val="20"/>
          <w:lang w:val="az-Latn-AZ"/>
        </w:rPr>
        <w:t>315-IIIQD</w:t>
      </w:r>
      <w:r w:rsidRPr="009D5316">
        <w:rPr>
          <w:rFonts w:ascii="Palatino Linotype" w:hAnsi="Palatino Linotype"/>
          <w:sz w:val="20"/>
          <w:szCs w:val="20"/>
          <w:lang w:val="az-Latn-AZ"/>
        </w:rPr>
        <w:t xml:space="preserve"> nömrəli Azərbaycan Respublikasının Qanunu (</w:t>
      </w:r>
      <w:r w:rsidRPr="009D5316">
        <w:rPr>
          <w:rFonts w:ascii="Palatino Linotype" w:hAnsi="Palatino Linotype"/>
          <w:b/>
          <w:sz w:val="20"/>
          <w:szCs w:val="20"/>
          <w:lang w:val="az-Latn-AZ"/>
        </w:rPr>
        <w:t>Azərbaycan Respublikasının Qanunvericilik Toplusu, 2007-ci il, № 8, maddə 745</w:t>
      </w:r>
      <w:r w:rsidRPr="009D5316">
        <w:rPr>
          <w:rFonts w:ascii="Palatino Linotype" w:hAnsi="Palatino Linotype"/>
          <w:sz w:val="20"/>
          <w:szCs w:val="20"/>
          <w:lang w:val="az-Latn-AZ"/>
        </w:rPr>
        <w:t xml:space="preserve">) ilə </w:t>
      </w:r>
      <w:r w:rsidRPr="009D5316">
        <w:rPr>
          <w:rFonts w:ascii="Palatino Linotype" w:hAnsi="Palatino Linotype"/>
          <w:color w:val="000000"/>
          <w:sz w:val="20"/>
          <w:szCs w:val="20"/>
          <w:lang w:val="az-Latn-AZ"/>
        </w:rPr>
        <w:t>96.2-ci maddədə "sazişin etibarsız sayılması üçün" sözləri "saziş" sözü ilə, "məhkəmə qarşısında iddia qaldıra bilər" sözləri "tərəfındən mübahisələndirilə bilər" sözləri ilə əvəz edilmişdir.</w:t>
      </w:r>
    </w:p>
    <w:p w14:paraId="34EEB375"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61">
    <w:p w14:paraId="446768F8" w14:textId="77777777" w:rsidR="001C50AA" w:rsidRPr="009D5316" w:rsidRDefault="001C50AA" w:rsidP="009D5316">
      <w:pPr>
        <w:pStyle w:val="a7"/>
        <w:spacing w:after="0" w:line="240" w:lineRule="auto"/>
        <w:ind w:firstLine="539"/>
        <w:jc w:val="both"/>
        <w:rPr>
          <w:rFonts w:ascii="Palatino Linotype" w:hAnsi="Palatino Linotype"/>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17 may 2011-ci il tarixli </w:t>
      </w:r>
      <w:r w:rsidRPr="009D5316">
        <w:rPr>
          <w:rFonts w:ascii="Palatino Linotype" w:hAnsi="Palatino Linotype"/>
          <w:b/>
          <w:lang w:val="az-Latn-AZ"/>
        </w:rPr>
        <w:t>114-IVQD</w:t>
      </w:r>
      <w:r w:rsidRPr="009D5316">
        <w:rPr>
          <w:rFonts w:ascii="Palatino Linotype" w:hAnsi="Palatino Linotype"/>
          <w:lang w:val="az-Latn-AZ"/>
        </w:rPr>
        <w:t xml:space="preserve"> nömrəli Azərbaycan Respublikasının Qanunu</w:t>
      </w:r>
      <w:r w:rsidRPr="009D5316">
        <w:rPr>
          <w:rFonts w:ascii="Palatino Linotype" w:hAnsi="Palatino Linotype"/>
          <w:b/>
          <w:lang w:val="az-Latn-AZ"/>
        </w:rPr>
        <w:t xml:space="preserve"> (“Azərbaycan” qəzeti, 5 iyul</w:t>
      </w:r>
      <w:r w:rsidRPr="009D5316">
        <w:rPr>
          <w:rFonts w:ascii="Palatino Linotype" w:hAnsi="Palatino Linotype"/>
          <w:b/>
          <w:bCs/>
          <w:iCs/>
          <w:lang w:val="az-Latn-AZ"/>
        </w:rPr>
        <w:t xml:space="preserve"> 2011-ci</w:t>
      </w:r>
      <w:r w:rsidRPr="009D5316">
        <w:rPr>
          <w:rFonts w:ascii="Palatino Linotype" w:hAnsi="Palatino Linotype"/>
          <w:b/>
          <w:lang w:val="az-Latn-AZ"/>
        </w:rPr>
        <w:t xml:space="preserve"> il, № 143, Azərbaycan Respublikasının Qanunvericilik Toplusu, 2011-ci il, № 07, maddə 585) </w:t>
      </w:r>
      <w:r w:rsidRPr="009D5316">
        <w:rPr>
          <w:rFonts w:ascii="Palatino Linotype" w:hAnsi="Palatino Linotype"/>
          <w:lang w:val="az-Latn-AZ"/>
        </w:rPr>
        <w:t>ilə 104.1-ci, 104.2-ci, 106.3-cü və 106.5-ci maddələrində ismin müvafiq hallarında “</w:t>
      </w:r>
      <w:r w:rsidRPr="009D5316">
        <w:rPr>
          <w:rFonts w:ascii="Palatino Linotype" w:hAnsi="Palatino Linotype"/>
          <w:b/>
          <w:lang w:val="az-Latn-AZ"/>
        </w:rPr>
        <w:t>məhkəmə icraçısı</w:t>
      </w:r>
      <w:r w:rsidRPr="009D5316">
        <w:rPr>
          <w:rFonts w:ascii="Palatino Linotype" w:hAnsi="Palatino Linotype"/>
          <w:lang w:val="az-Latn-AZ"/>
        </w:rPr>
        <w:t>” sözləri “</w:t>
      </w:r>
      <w:r w:rsidRPr="009D5316">
        <w:rPr>
          <w:rFonts w:ascii="Palatino Linotype" w:hAnsi="Palatino Linotype"/>
          <w:b/>
          <w:lang w:val="az-Latn-AZ"/>
        </w:rPr>
        <w:t>icra məmuru</w:t>
      </w:r>
      <w:r w:rsidRPr="009D5316">
        <w:rPr>
          <w:rFonts w:ascii="Palatino Linotype" w:hAnsi="Palatino Linotype"/>
          <w:lang w:val="az-Latn-AZ"/>
        </w:rPr>
        <w:t>” sözləri ilə əvəz edilmişdir.</w:t>
      </w:r>
    </w:p>
    <w:p w14:paraId="4E32C749"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62">
    <w:p w14:paraId="0D142985" w14:textId="77777777" w:rsidR="001C50AA" w:rsidRPr="009D5316" w:rsidRDefault="001C50AA" w:rsidP="009D5316">
      <w:pPr>
        <w:pStyle w:val="a7"/>
        <w:spacing w:after="0" w:line="240" w:lineRule="auto"/>
        <w:ind w:firstLine="539"/>
        <w:jc w:val="both"/>
        <w:rPr>
          <w:rFonts w:ascii="Palatino Linotype" w:hAnsi="Palatino Linotype"/>
          <w:b/>
          <w:lang w:val="az-Latn-AZ"/>
        </w:rPr>
      </w:pPr>
      <w:r w:rsidRPr="009D5316">
        <w:rPr>
          <w:rStyle w:val="a8"/>
          <w:rFonts w:ascii="Palatino Linotype" w:hAnsi="Palatino Linotype"/>
          <w:b/>
          <w:color w:val="0000FF"/>
        </w:rPr>
        <w:endnoteRef/>
      </w:r>
      <w:r w:rsidRPr="009D5316">
        <w:rPr>
          <w:rFonts w:ascii="Palatino Linotype" w:hAnsi="Palatino Linotype"/>
          <w:b/>
          <w:color w:val="0000FF"/>
          <w:lang w:val="az-Latn-AZ"/>
        </w:rPr>
        <w:t xml:space="preserve"> </w:t>
      </w:r>
      <w:r w:rsidRPr="009D5316">
        <w:rPr>
          <w:rFonts w:ascii="Palatino Linotype" w:hAnsi="Palatino Linotype"/>
          <w:bCs/>
          <w:iCs/>
          <w:lang w:val="az-Latn-AZ"/>
        </w:rPr>
        <w:t>1 fevral 2010-cu il</w:t>
      </w:r>
      <w:r w:rsidRPr="009D5316">
        <w:rPr>
          <w:rFonts w:ascii="Palatino Linotype" w:hAnsi="Palatino Linotype"/>
          <w:lang w:val="az-Latn-AZ"/>
        </w:rPr>
        <w:t xml:space="preserve"> tarixli </w:t>
      </w:r>
      <w:r w:rsidRPr="009D5316">
        <w:rPr>
          <w:rFonts w:ascii="Palatino Linotype" w:hAnsi="Palatino Linotype"/>
          <w:b/>
          <w:bCs/>
          <w:iCs/>
          <w:lang w:val="az-Latn-AZ"/>
        </w:rPr>
        <w:t>951-IIIQD</w:t>
      </w:r>
      <w:r w:rsidRPr="009D5316">
        <w:rPr>
          <w:rFonts w:ascii="Palatino Linotype" w:hAnsi="Palatino Linotype"/>
          <w:lang w:val="az-Latn-AZ"/>
        </w:rPr>
        <w:t xml:space="preserve"> nömrəli Azərbaycan Respublikasının Qanunu</w:t>
      </w:r>
      <w:r w:rsidRPr="009D5316">
        <w:rPr>
          <w:rFonts w:ascii="Palatino Linotype" w:hAnsi="Palatino Linotype"/>
          <w:b/>
          <w:lang w:val="az-Latn-AZ"/>
        </w:rPr>
        <w:t xml:space="preserve"> (“Azərbaycan” qəzeti, 19 mart </w:t>
      </w:r>
      <w:r w:rsidRPr="009D5316">
        <w:rPr>
          <w:rFonts w:ascii="Palatino Linotype" w:hAnsi="Palatino Linotype"/>
          <w:b/>
          <w:bCs/>
          <w:iCs/>
          <w:lang w:val="az-Latn-AZ"/>
        </w:rPr>
        <w:t>2010-cu</w:t>
      </w:r>
      <w:r w:rsidRPr="009D5316">
        <w:rPr>
          <w:rFonts w:ascii="Palatino Linotype" w:hAnsi="Palatino Linotype"/>
          <w:b/>
          <w:lang w:val="az-Latn-AZ"/>
        </w:rPr>
        <w:t xml:space="preserve"> il, № 62, Azərbaycan Respublikasının Qanunvericilik Toplusu, 2010-cu il, № 03, maddə 171) ilə </w:t>
      </w:r>
      <w:r w:rsidRPr="009D5316">
        <w:rPr>
          <w:rFonts w:ascii="Palatino Linotype" w:hAnsi="Palatino Linotype"/>
          <w:lang w:val="az-Latn-AZ"/>
        </w:rPr>
        <w:t xml:space="preserve">104.2-ci maddəsində </w:t>
      </w:r>
      <w:r w:rsidRPr="009D5316">
        <w:rPr>
          <w:rFonts w:ascii="Palatino Linotype" w:hAnsi="Palatino Linotype"/>
          <w:iCs/>
          <w:lang w:val="az-Latn-AZ"/>
        </w:rPr>
        <w:t>“</w:t>
      </w:r>
      <w:r w:rsidRPr="009D5316">
        <w:rPr>
          <w:rFonts w:ascii="Palatino Linotype" w:hAnsi="Palatino Linotype"/>
          <w:b/>
          <w:iCs/>
          <w:lang w:val="az-Latn-AZ"/>
        </w:rPr>
        <w:t>işinə</w:t>
      </w:r>
      <w:r w:rsidRPr="009D5316">
        <w:rPr>
          <w:rFonts w:ascii="Palatino Linotype" w:hAnsi="Palatino Linotype"/>
          <w:iCs/>
          <w:lang w:val="az-Latn-AZ"/>
        </w:rPr>
        <w:t>”</w:t>
      </w:r>
      <w:r w:rsidRPr="009D5316">
        <w:rPr>
          <w:rFonts w:ascii="Palatino Linotype" w:hAnsi="Palatino Linotype"/>
          <w:lang w:val="az-Latn-AZ"/>
        </w:rPr>
        <w:t xml:space="preserve"> sözü </w:t>
      </w:r>
      <w:r w:rsidRPr="009D5316">
        <w:rPr>
          <w:rFonts w:ascii="Palatino Linotype" w:hAnsi="Palatino Linotype"/>
          <w:iCs/>
          <w:lang w:val="az-Latn-AZ"/>
        </w:rPr>
        <w:t>“</w:t>
      </w:r>
      <w:r w:rsidRPr="009D5316">
        <w:rPr>
          <w:rFonts w:ascii="Palatino Linotype" w:hAnsi="Palatino Linotype"/>
          <w:b/>
          <w:iCs/>
          <w:lang w:val="az-Latn-AZ"/>
        </w:rPr>
        <w:t>işlərinə</w:t>
      </w:r>
      <w:r w:rsidRPr="009D5316">
        <w:rPr>
          <w:rFonts w:ascii="Palatino Linotype" w:hAnsi="Palatino Linotype"/>
          <w:iCs/>
          <w:lang w:val="az-Latn-AZ"/>
        </w:rPr>
        <w:t>”</w:t>
      </w:r>
      <w:r w:rsidRPr="009D5316">
        <w:rPr>
          <w:rFonts w:ascii="Palatino Linotype" w:hAnsi="Palatino Linotype"/>
          <w:lang w:val="az-Latn-AZ"/>
        </w:rPr>
        <w:t xml:space="preserve"> sözü ilə əvəz edilmişdir.</w:t>
      </w:r>
    </w:p>
    <w:p w14:paraId="5989794E"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63">
    <w:p w14:paraId="5B7D7600" w14:textId="4CC6CD6F" w:rsidR="001C50AA" w:rsidRPr="003A0DA9" w:rsidRDefault="001C50AA" w:rsidP="003A0DA9">
      <w:pPr>
        <w:pStyle w:val="a7"/>
        <w:ind w:firstLine="567"/>
        <w:jc w:val="both"/>
        <w:rPr>
          <w:rFonts w:ascii="Palatino Linotype" w:hAnsi="Palatino Linotype"/>
          <w:lang w:val="az-Latn-AZ"/>
        </w:rPr>
      </w:pPr>
      <w:r w:rsidRPr="003A0DA9">
        <w:rPr>
          <w:rStyle w:val="a8"/>
          <w:rFonts w:ascii="Palatino Linotype" w:hAnsi="Palatino Linotype"/>
          <w:b/>
          <w:color w:val="0000FF"/>
        </w:rPr>
        <w:endnoteRef/>
      </w:r>
      <w:r w:rsidRPr="003A0DA9">
        <w:rPr>
          <w:rFonts w:ascii="Palatino Linotype" w:hAnsi="Palatino Linotype"/>
          <w:lang w:val="az-Latn-AZ"/>
        </w:rPr>
        <w:t xml:space="preserve"> </w:t>
      </w:r>
      <w:hyperlink r:id="rId57" w:tgtFrame="_blank" w:tooltip="24 fevral 2023-cü il tarixli 823-VIQD nömrəli Azərbaycan Respublikasının Qanunu" w:history="1">
        <w:r w:rsidRPr="005E7333">
          <w:rPr>
            <w:rStyle w:val="a3"/>
            <w:rFonts w:ascii="Palatino Linotype" w:hAnsi="Palatino Linotype"/>
            <w:lang w:val="az-Latn-AZ"/>
          </w:rPr>
          <w:t xml:space="preserve">24 fevral 2023-cü il tarixli </w:t>
        </w:r>
        <w:r w:rsidRPr="005E7333">
          <w:rPr>
            <w:rStyle w:val="a3"/>
            <w:rFonts w:ascii="Palatino Linotype" w:hAnsi="Palatino Linotype"/>
            <w:b/>
            <w:lang w:val="az-Latn-AZ"/>
          </w:rPr>
          <w:t>823-VIQD</w:t>
        </w:r>
        <w:r w:rsidRPr="005E7333">
          <w:rPr>
            <w:rStyle w:val="a3"/>
            <w:rFonts w:ascii="Palatino Linotype" w:hAnsi="Palatino Linotype"/>
            <w:lang w:val="az-Latn-AZ"/>
          </w:rPr>
          <w:t xml:space="preserve"> </w:t>
        </w:r>
        <w:r w:rsidRPr="005E7333">
          <w:rPr>
            <w:rStyle w:val="a3"/>
            <w:rFonts w:ascii="Palatino Linotype" w:hAnsi="Palatino Linotype"/>
            <w:shd w:val="clear" w:color="auto" w:fill="FFFFFF"/>
            <w:lang w:val="az-Latn-AZ"/>
          </w:rPr>
          <w:t>nömrəli</w:t>
        </w:r>
      </w:hyperlink>
      <w:r>
        <w:rPr>
          <w:rFonts w:ascii="Palatino Linotype" w:hAnsi="Palatino Linotype"/>
          <w:lang w:val="az-Latn-AZ"/>
        </w:rPr>
        <w:t xml:space="preserve"> </w:t>
      </w:r>
      <w:r>
        <w:rPr>
          <w:rFonts w:ascii="Palatino Linotype" w:hAnsi="Palatino Linotype"/>
          <w:color w:val="000000"/>
          <w:lang w:val="az-Latn-AZ"/>
        </w:rPr>
        <w:t>Azərbaycan Respublikasının Qanunu</w:t>
      </w:r>
      <w:r w:rsidRPr="003A0DA9">
        <w:rPr>
          <w:rFonts w:ascii="Palatino Linotype" w:hAnsi="Palatino Linotype"/>
          <w:color w:val="000000"/>
          <w:lang w:val="az-Latn-AZ"/>
        </w:rPr>
        <w:t xml:space="preserve"> </w:t>
      </w:r>
      <w:r w:rsidRPr="003A0DA9">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w:t>
      </w:r>
      <w:r w:rsidRPr="003A0DA9">
        <w:rPr>
          <w:rFonts w:ascii="Palatino Linotype" w:hAnsi="Palatino Linotype"/>
          <w:b/>
          <w:color w:val="000000"/>
          <w:lang w:val="az-Latn-AZ"/>
        </w:rPr>
        <w:t xml:space="preserve"> 31 mart</w:t>
      </w:r>
      <w:r w:rsidRPr="003A0DA9">
        <w:rPr>
          <w:rFonts w:ascii="Palatino Linotype" w:hAnsi="Palatino Linotype"/>
          <w:b/>
          <w:lang w:val="az-Latn-AZ"/>
        </w:rPr>
        <w:t xml:space="preserve"> 2023-cü</w:t>
      </w:r>
      <w:r w:rsidRPr="003A0DA9">
        <w:rPr>
          <w:rFonts w:ascii="Palatino Linotype" w:hAnsi="Palatino Linotype"/>
          <w:b/>
          <w:bCs/>
          <w:color w:val="000000"/>
          <w:lang w:val="az-Latn-AZ"/>
        </w:rPr>
        <w:t xml:space="preserve"> il, “Azərbaycan” qəzeti, 1 aprel</w:t>
      </w:r>
      <w:r w:rsidRPr="003A0DA9">
        <w:rPr>
          <w:rFonts w:ascii="Palatino Linotype" w:hAnsi="Palatino Linotype"/>
          <w:b/>
          <w:lang w:val="az-Latn-AZ"/>
        </w:rPr>
        <w:t xml:space="preserve"> 2023-cü</w:t>
      </w:r>
      <w:r w:rsidRPr="003A0DA9">
        <w:rPr>
          <w:rFonts w:ascii="Palatino Linotype" w:hAnsi="Palatino Linotype"/>
          <w:b/>
          <w:bCs/>
          <w:color w:val="000000"/>
          <w:lang w:val="az-Latn-AZ"/>
        </w:rPr>
        <w:t xml:space="preserve"> il, № 66</w:t>
      </w:r>
      <w:r w:rsidRPr="00427CD2">
        <w:rPr>
          <w:rFonts w:ascii="Palatino Linotype" w:hAnsi="Palatino Linotype"/>
          <w:b/>
          <w:lang w:val="az-Latn-AZ"/>
        </w:rPr>
        <w:t xml:space="preserve">, Azərbaycan Respublikasının Qanunvericilik Toplusu, 2023-cü il, № </w:t>
      </w:r>
      <w:r>
        <w:rPr>
          <w:rFonts w:ascii="Palatino Linotype" w:hAnsi="Palatino Linotype"/>
          <w:b/>
          <w:lang w:val="az-Latn-AZ"/>
        </w:rPr>
        <w:t>3</w:t>
      </w:r>
      <w:r w:rsidRPr="00427CD2">
        <w:rPr>
          <w:rFonts w:ascii="Palatino Linotype" w:hAnsi="Palatino Linotype"/>
          <w:b/>
          <w:lang w:val="az-Latn-AZ"/>
        </w:rPr>
        <w:t xml:space="preserve">, maddə </w:t>
      </w:r>
      <w:r>
        <w:rPr>
          <w:rFonts w:ascii="Palatino Linotype" w:hAnsi="Palatino Linotype"/>
          <w:b/>
          <w:lang w:val="az-Latn-AZ"/>
        </w:rPr>
        <w:t>334</w:t>
      </w:r>
      <w:r w:rsidRPr="003A0DA9">
        <w:rPr>
          <w:rFonts w:ascii="Palatino Linotype" w:hAnsi="Palatino Linotype"/>
          <w:b/>
          <w:color w:val="000000"/>
          <w:lang w:val="az-Latn-AZ"/>
        </w:rPr>
        <w:t xml:space="preserve">) </w:t>
      </w:r>
      <w:r w:rsidRPr="003A0DA9">
        <w:rPr>
          <w:rFonts w:ascii="Palatino Linotype" w:hAnsi="Palatino Linotype"/>
          <w:color w:val="000000"/>
          <w:lang w:val="az-Latn-AZ"/>
        </w:rPr>
        <w:t xml:space="preserve">ilə </w:t>
      </w:r>
      <w:r w:rsidRPr="003A0DA9">
        <w:rPr>
          <w:rFonts w:ascii="Palatino Linotype" w:hAnsi="Palatino Linotype"/>
          <w:lang w:val="az-Latn-AZ"/>
        </w:rPr>
        <w:t>105-ci maddənin ikinci cümləsində “</w:t>
      </w:r>
      <w:r w:rsidRPr="003A0DA9">
        <w:rPr>
          <w:rFonts w:ascii="Palatino Linotype" w:hAnsi="Palatino Linotype"/>
          <w:b/>
          <w:lang w:val="az-Latn-AZ"/>
        </w:rPr>
        <w:t>idarələrindəki</w:t>
      </w:r>
      <w:r w:rsidRPr="003A0DA9">
        <w:rPr>
          <w:rFonts w:ascii="Palatino Linotype" w:hAnsi="Palatino Linotype"/>
          <w:lang w:val="az-Latn-AZ"/>
        </w:rPr>
        <w:t>” sözü “</w:t>
      </w:r>
      <w:r w:rsidRPr="003A0DA9">
        <w:rPr>
          <w:rFonts w:ascii="Palatino Linotype" w:hAnsi="Palatino Linotype"/>
          <w:b/>
          <w:lang w:val="az-Latn-AZ"/>
        </w:rPr>
        <w:t>təşkilatlarındakı</w:t>
      </w:r>
      <w:r w:rsidRPr="003A0DA9">
        <w:rPr>
          <w:rFonts w:ascii="Palatino Linotype" w:hAnsi="Palatino Linotype"/>
          <w:lang w:val="az-Latn-AZ"/>
        </w:rPr>
        <w:t>” sözü ilə əvəz edilmişdir.</w:t>
      </w:r>
    </w:p>
    <w:p w14:paraId="131584CD" w14:textId="77777777" w:rsidR="001C50AA" w:rsidRPr="003A0DA9" w:rsidRDefault="001C50AA">
      <w:pPr>
        <w:pStyle w:val="a7"/>
        <w:rPr>
          <w:lang w:val="az-Latn-AZ"/>
        </w:rPr>
      </w:pPr>
    </w:p>
  </w:endnote>
  <w:endnote w:id="64">
    <w:p w14:paraId="09FF82B3" w14:textId="77777777" w:rsidR="001C50AA"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CC"/>
        </w:rPr>
        <w:endnoteRef/>
      </w:r>
      <w:r w:rsidRPr="009D5316">
        <w:rPr>
          <w:rFonts w:ascii="Palatino Linotype" w:hAnsi="Palatino Linotype"/>
          <w:lang w:val="az-Latn-AZ"/>
        </w:rPr>
        <w:t xml:space="preserve"> </w:t>
      </w:r>
      <w:hyperlink r:id="rId58" w:tgtFrame="_blank" w:tooltip="Azərbaycan Respublikasının 3 dekabr 2019-cu il tarixli 1720-VQD nömrəli Qanunu" w:history="1">
        <w:r w:rsidRPr="009D5316">
          <w:rPr>
            <w:rStyle w:val="a3"/>
            <w:rFonts w:ascii="Palatino Linotype" w:hAnsi="Palatino Linotype"/>
            <w:lang w:val="az-Latn-AZ"/>
          </w:rPr>
          <w:t xml:space="preserve">3 dekabr 2019-cu il tarixli </w:t>
        </w:r>
        <w:r w:rsidRPr="009D5316">
          <w:rPr>
            <w:rStyle w:val="a3"/>
            <w:rFonts w:ascii="Palatino Linotype" w:hAnsi="Palatino Linotype"/>
            <w:b/>
            <w:lang w:val="az-Latn-AZ"/>
          </w:rPr>
          <w:t>1720-VQD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“Azərbaycan” qəzeti, 26 dekabr 2019-cu il, № 288</w:t>
      </w:r>
      <w:r w:rsidRPr="009D5316">
        <w:rPr>
          <w:rFonts w:ascii="Palatino Linotype" w:hAnsi="Palatino Linotype"/>
          <w:b/>
          <w:lang w:val="az-Latn-AZ"/>
        </w:rPr>
        <w:t>, Azərbaycan Respublikasının Qanunvericilik Toplusu, 2019-cu il, № 12, maddə 1906</w:t>
      </w:r>
      <w:r w:rsidRPr="009D5316">
        <w:rPr>
          <w:rFonts w:ascii="Palatino Linotype" w:hAnsi="Palatino Linotype" w:cs="Segoe UI"/>
          <w:b/>
          <w:lang w:val="az-Latn-AZ"/>
        </w:rPr>
        <w:t>)</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lang w:val="az-Latn-AZ"/>
        </w:rPr>
        <w:t>114.1-ci maddədə “</w:t>
      </w:r>
      <w:r w:rsidRPr="009D5316">
        <w:rPr>
          <w:rFonts w:ascii="Palatino Linotype" w:hAnsi="Palatino Linotype"/>
          <w:b/>
          <w:lang w:val="az-Latn-AZ"/>
        </w:rPr>
        <w:t>tərbiyə, müalicə və əhalinin sosial müdafiəsi müəssisələrində və digər analoji müəssisələrdən</w:t>
      </w:r>
      <w:r w:rsidRPr="009D5316">
        <w:rPr>
          <w:rFonts w:ascii="Palatino Linotype" w:hAnsi="Palatino Linotype"/>
          <w:lang w:val="az-Latn-AZ"/>
        </w:rPr>
        <w:t>” sözləri “</w:t>
      </w:r>
      <w:r w:rsidRPr="009D5316">
        <w:rPr>
          <w:rFonts w:ascii="Palatino Linotype" w:hAnsi="Palatino Linotype"/>
          <w:b/>
          <w:lang w:val="az-Latn-AZ"/>
        </w:rPr>
        <w:t>sosial xidmət müəssisələrindən</w:t>
      </w:r>
      <w:r w:rsidRPr="009D5316">
        <w:rPr>
          <w:rFonts w:ascii="Palatino Linotype" w:hAnsi="Palatino Linotype"/>
          <w:lang w:val="az-Latn-AZ"/>
        </w:rPr>
        <w:t>” sözləri ilə əvəz edilmişdir.</w:t>
      </w:r>
    </w:p>
    <w:p w14:paraId="64DFEC5F" w14:textId="77777777" w:rsidR="001C50AA" w:rsidRPr="009D5316" w:rsidRDefault="001C50AA" w:rsidP="009D5316">
      <w:pPr>
        <w:pStyle w:val="a7"/>
        <w:spacing w:after="0" w:line="240" w:lineRule="auto"/>
        <w:ind w:firstLine="567"/>
        <w:jc w:val="both"/>
        <w:rPr>
          <w:rFonts w:ascii="Palatino Linotype" w:hAnsi="Palatino Linotype"/>
          <w:lang w:val="az-Latn-AZ"/>
        </w:rPr>
      </w:pPr>
    </w:p>
  </w:endnote>
  <w:endnote w:id="65">
    <w:p w14:paraId="2A45CCF1" w14:textId="77777777" w:rsidR="001C50AA" w:rsidRPr="009D5316" w:rsidRDefault="001C50AA" w:rsidP="009D5316">
      <w:pPr>
        <w:pStyle w:val="a7"/>
        <w:spacing w:after="0" w:line="240" w:lineRule="auto"/>
        <w:ind w:firstLine="539"/>
        <w:jc w:val="both"/>
        <w:rPr>
          <w:rFonts w:ascii="Palatino Linotype" w:hAnsi="Palatino Linotype" w:cs="A1Lat"/>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20 oktyabr 2006-cı il tarixli 168-IIIQD nömrəli Azərbaycan Respublikasının Qanunu (</w:t>
      </w:r>
      <w:r w:rsidRPr="009D5316">
        <w:rPr>
          <w:rFonts w:ascii="Palatino Linotype" w:hAnsi="Palatino Linotype"/>
          <w:b/>
          <w:lang w:val="az-Latn-AZ"/>
        </w:rPr>
        <w:t>Azərbaycan Respublikasının Qanunvericilik Toplusu, 2006-cı il, № 12, maddə 1006</w:t>
      </w:r>
      <w:r w:rsidRPr="009D5316">
        <w:rPr>
          <w:rFonts w:ascii="Palatino Linotype" w:hAnsi="Palatino Linotype"/>
          <w:lang w:val="az-Latn-AZ"/>
        </w:rPr>
        <w:t xml:space="preserve">) ilə </w:t>
      </w:r>
      <w:r w:rsidRPr="009D5316">
        <w:rPr>
          <w:rFonts w:ascii="Palatino Linotype" w:hAnsi="Palatino Linotype" w:cs="A1Lat"/>
          <w:lang w:val="az-Latn-AZ"/>
        </w:rPr>
        <w:t>114.2-ci maddədə “</w:t>
      </w:r>
      <w:r w:rsidRPr="009D5316">
        <w:rPr>
          <w:rFonts w:ascii="Palatino Linotype" w:hAnsi="Palatino Linotype" w:cs="A1Lat"/>
          <w:b/>
          <w:lang w:val="az-Latn-AZ"/>
        </w:rPr>
        <w:t>uçotunu aparır</w:t>
      </w:r>
      <w:r w:rsidRPr="009D5316">
        <w:rPr>
          <w:rFonts w:ascii="Palatino Linotype" w:hAnsi="Palatino Linotype" w:cs="A1Lat"/>
          <w:lang w:val="az-Latn-AZ"/>
        </w:rPr>
        <w:t>” sözləri “</w:t>
      </w:r>
      <w:r w:rsidRPr="009D5316">
        <w:rPr>
          <w:rFonts w:ascii="Palatino Linotype" w:hAnsi="Palatino Linotype" w:cs="A1Lat"/>
          <w:b/>
          <w:lang w:val="az-Latn-AZ"/>
        </w:rPr>
        <w:t>ilkin uçotunu aparır, ümumi uçotun aparılması üçün müvafiq icra hakimiyyəti orqanına məlumat verir</w:t>
      </w:r>
      <w:r w:rsidRPr="009D5316">
        <w:rPr>
          <w:rFonts w:ascii="Palatino Linotype" w:hAnsi="Palatino Linotype" w:cs="A1Lat"/>
          <w:lang w:val="az-Latn-AZ"/>
        </w:rPr>
        <w:t>” sözləri ilə əvəz edilmişdir.</w:t>
      </w:r>
    </w:p>
    <w:p w14:paraId="305CEADA" w14:textId="77777777" w:rsidR="001C50AA" w:rsidRPr="00893AA6" w:rsidRDefault="001C50AA" w:rsidP="009D5316">
      <w:pPr>
        <w:pStyle w:val="a7"/>
        <w:spacing w:after="0" w:line="240" w:lineRule="auto"/>
        <w:ind w:firstLine="539"/>
        <w:jc w:val="both"/>
        <w:rPr>
          <w:lang w:val="az-Latn-AZ"/>
        </w:rPr>
      </w:pPr>
    </w:p>
    <w:p w14:paraId="52D41111" w14:textId="70C428C4" w:rsidR="001C50AA" w:rsidRPr="009D5316" w:rsidRDefault="00B9620C" w:rsidP="009D5316">
      <w:pPr>
        <w:pStyle w:val="a7"/>
        <w:spacing w:after="0" w:line="240" w:lineRule="auto"/>
        <w:ind w:firstLine="539"/>
        <w:jc w:val="both"/>
        <w:rPr>
          <w:rFonts w:ascii="Palatino Linotype" w:hAnsi="Palatino Linotype"/>
          <w:lang w:val="az-Latn-AZ"/>
        </w:rPr>
      </w:pPr>
      <w:hyperlink r:id="rId59" w:tgtFrame="_blank" w:tooltip="Azərbaycan Respublikasının 3 dekabr 2019-cu il tarixli 1720-VQD nömrəli Qanunu" w:history="1">
        <w:r w:rsidR="001C50AA" w:rsidRPr="009D5316">
          <w:rPr>
            <w:rStyle w:val="a3"/>
            <w:rFonts w:ascii="Palatino Linotype" w:hAnsi="Palatino Linotype"/>
            <w:lang w:val="az-Latn-AZ"/>
          </w:rPr>
          <w:t xml:space="preserve">3 dekabr 2019-cu il tarixli </w:t>
        </w:r>
        <w:r w:rsidR="001C50AA" w:rsidRPr="009D5316">
          <w:rPr>
            <w:rStyle w:val="a3"/>
            <w:rFonts w:ascii="Palatino Linotype" w:hAnsi="Palatino Linotype"/>
            <w:b/>
            <w:lang w:val="az-Latn-AZ"/>
          </w:rPr>
          <w:t>1720-VQD</w:t>
        </w:r>
        <w:r w:rsidR="001C50AA" w:rsidRPr="009D5316">
          <w:rPr>
            <w:rStyle w:val="a3"/>
            <w:rFonts w:ascii="Palatino Linotype" w:hAnsi="Palatino Linotype"/>
            <w:lang w:val="az-Latn-AZ"/>
          </w:rPr>
          <w:t xml:space="preserve"> nömrəli</w:t>
        </w:r>
      </w:hyperlink>
      <w:r w:rsidR="001C50AA" w:rsidRPr="009D5316">
        <w:rPr>
          <w:rFonts w:ascii="Palatino Linotype" w:hAnsi="Palatino Linotype"/>
          <w:lang w:val="az-Latn-AZ"/>
        </w:rPr>
        <w:t xml:space="preserve"> </w:t>
      </w:r>
      <w:r w:rsidR="001C50AA" w:rsidRPr="009D5316">
        <w:rPr>
          <w:rFonts w:ascii="Palatino Linotype" w:hAnsi="Palatino Linotype"/>
          <w:color w:val="000000"/>
          <w:lang w:val="az-Latn-AZ"/>
        </w:rPr>
        <w:t xml:space="preserve">Azərbaycan Respublikasının Qanunu </w:t>
      </w:r>
      <w:r w:rsidR="001C50AA" w:rsidRPr="009D5316">
        <w:rPr>
          <w:rFonts w:ascii="Palatino Linotype" w:hAnsi="Palatino Linotype"/>
          <w:b/>
          <w:color w:val="000000"/>
          <w:lang w:val="az-Latn-AZ"/>
        </w:rPr>
        <w:t>(</w:t>
      </w:r>
      <w:r w:rsidR="001C50AA" w:rsidRPr="009D5316">
        <w:rPr>
          <w:rFonts w:ascii="Palatino Linotype" w:hAnsi="Palatino Linotype"/>
          <w:b/>
          <w:bCs/>
          <w:color w:val="000000"/>
          <w:lang w:val="az-Latn-AZ"/>
        </w:rPr>
        <w:t>“Azərbaycan” qəzeti, 26 dekabr 2019-cu il, № 288</w:t>
      </w:r>
      <w:r w:rsidR="001C50AA" w:rsidRPr="009D5316">
        <w:rPr>
          <w:rFonts w:ascii="Palatino Linotype" w:hAnsi="Palatino Linotype"/>
          <w:b/>
          <w:lang w:val="az-Latn-AZ"/>
        </w:rPr>
        <w:t>, Azərbaycan Respublikasının Qanunvericilik Toplusu, 2019-cu il, № 12, maddə 1906</w:t>
      </w:r>
      <w:r w:rsidR="001C50AA" w:rsidRPr="009D5316">
        <w:rPr>
          <w:rFonts w:ascii="Palatino Linotype" w:hAnsi="Palatino Linotype" w:cs="Segoe UI"/>
          <w:b/>
          <w:lang w:val="az-Latn-AZ"/>
        </w:rPr>
        <w:t>)</w:t>
      </w:r>
      <w:r w:rsidR="001C50AA" w:rsidRPr="009D5316">
        <w:rPr>
          <w:rFonts w:ascii="Palatino Linotype" w:hAnsi="Palatino Linotype"/>
          <w:b/>
          <w:color w:val="000000"/>
          <w:lang w:val="az-Latn-AZ"/>
        </w:rPr>
        <w:t xml:space="preserve"> </w:t>
      </w:r>
      <w:r w:rsidR="001C50AA" w:rsidRPr="009D5316">
        <w:rPr>
          <w:rFonts w:ascii="Palatino Linotype" w:hAnsi="Palatino Linotype"/>
          <w:color w:val="000000"/>
          <w:lang w:val="az-Latn-AZ"/>
        </w:rPr>
        <w:t xml:space="preserve">ilə </w:t>
      </w:r>
      <w:r w:rsidR="001C50AA" w:rsidRPr="009D5316">
        <w:rPr>
          <w:rFonts w:ascii="Palatino Linotype" w:hAnsi="Palatino Linotype"/>
          <w:lang w:val="az-Latn-AZ"/>
        </w:rPr>
        <w:t>114.2-ci maddə yeni redaksiyada verilmişdir.</w:t>
      </w:r>
    </w:p>
    <w:p w14:paraId="2C9F9903" w14:textId="77777777" w:rsidR="001C50AA" w:rsidRPr="009D5316" w:rsidRDefault="001C50AA" w:rsidP="009D5316">
      <w:pPr>
        <w:pStyle w:val="a7"/>
        <w:spacing w:after="0" w:line="240" w:lineRule="auto"/>
        <w:ind w:firstLine="539"/>
        <w:jc w:val="both"/>
        <w:rPr>
          <w:rFonts w:ascii="Palatino Linotype" w:hAnsi="Palatino Linotype"/>
          <w:lang w:val="az-Latn-AZ"/>
        </w:rPr>
      </w:pPr>
      <w:r w:rsidRPr="009D5316">
        <w:rPr>
          <w:rFonts w:ascii="Palatino Linotype" w:hAnsi="Palatino Linotype"/>
          <w:lang w:val="az-Latn-AZ"/>
        </w:rPr>
        <w:t>əvvəlki redaksiyada deyilirdi:</w:t>
      </w:r>
    </w:p>
    <w:p w14:paraId="01BDC7C8" w14:textId="77777777" w:rsidR="001C50AA" w:rsidRPr="009D5316" w:rsidRDefault="001C50AA" w:rsidP="009D5316">
      <w:pPr>
        <w:pStyle w:val="a7"/>
        <w:spacing w:after="0" w:line="240" w:lineRule="auto"/>
        <w:ind w:firstLine="539"/>
        <w:jc w:val="both"/>
        <w:rPr>
          <w:rFonts w:ascii="Palatino Linotype" w:hAnsi="Palatino Linotype"/>
          <w:strike/>
          <w:lang w:val="az-Latn-AZ"/>
        </w:rPr>
      </w:pPr>
      <w:r w:rsidRPr="009D5316">
        <w:rPr>
          <w:rFonts w:ascii="Palatino Linotype" w:hAnsi="Palatino Linotype" w:cs="Segoe UI"/>
          <w:strike/>
          <w:lang w:val="az-Latn-AZ"/>
        </w:rPr>
        <w:t>114.2. Müvafiq icra hakimiyyəti orqanı valideyn himayəsindən məhrum olan uşaqları aşkar edir, belə uşaqların ilkin uçotunu aparır, ümumi uçotun aparılması üçün müvafiq icra hakimiyyəti orqanına məlumat verir və valideyn himayəsindən məhrum olmağın konkret hallarını nəzərə almaqla həmin uşaqların yerləşdirilməsi formalarını seçir, eləcə də onların saxlanması, tərbiyəsi və təhsili şəraitinə nəzarəti həyata keçirir.</w:t>
      </w:r>
    </w:p>
    <w:p w14:paraId="280BD098" w14:textId="77777777" w:rsidR="001C50AA" w:rsidRDefault="001C50AA" w:rsidP="003D6675">
      <w:pPr>
        <w:pStyle w:val="a7"/>
        <w:spacing w:after="0" w:line="240" w:lineRule="auto"/>
        <w:ind w:firstLine="539"/>
        <w:jc w:val="both"/>
        <w:rPr>
          <w:rFonts w:ascii="Palatino Linotype" w:hAnsi="Palatino Linotype"/>
          <w:lang w:val="az-Latn-AZ"/>
        </w:rPr>
      </w:pPr>
    </w:p>
    <w:p w14:paraId="1FD8B4B4" w14:textId="07CD8496" w:rsidR="001C50AA" w:rsidRPr="003D6675" w:rsidRDefault="00B9620C" w:rsidP="003D6675">
      <w:pPr>
        <w:pStyle w:val="a7"/>
        <w:spacing w:after="0" w:line="240" w:lineRule="auto"/>
        <w:ind w:firstLine="539"/>
        <w:jc w:val="both"/>
        <w:rPr>
          <w:rFonts w:ascii="Palatino Linotype" w:hAnsi="Palatino Linotype"/>
          <w:color w:val="212529"/>
          <w:shd w:val="clear" w:color="auto" w:fill="FFFFFF"/>
          <w:lang w:val="az-Latn-AZ"/>
        </w:rPr>
      </w:pPr>
      <w:hyperlink r:id="rId60" w:tgtFrame="_blank" w:tooltip="Azərbaycan Respublikasının 30 may 2023-cü il tarixli 879-VIQD nömrəli Qanunu" w:history="1">
        <w:r w:rsidR="001C50AA" w:rsidRPr="003D6675">
          <w:rPr>
            <w:rStyle w:val="a3"/>
            <w:rFonts w:ascii="Palatino Linotype" w:hAnsi="Palatino Linotype"/>
            <w:lang w:val="az-Latn-AZ"/>
          </w:rPr>
          <w:t xml:space="preserve">30 may 2023-cü il tarixli </w:t>
        </w:r>
        <w:r w:rsidR="001C50AA" w:rsidRPr="003D6675">
          <w:rPr>
            <w:rStyle w:val="a3"/>
            <w:rFonts w:ascii="Palatino Linotype" w:hAnsi="Palatino Linotype"/>
            <w:b/>
            <w:lang w:val="az-Latn-AZ"/>
          </w:rPr>
          <w:t>879-VIQD</w:t>
        </w:r>
        <w:r w:rsidR="001C50AA" w:rsidRPr="003D6675">
          <w:rPr>
            <w:rStyle w:val="a3"/>
            <w:rFonts w:ascii="Palatino Linotype" w:hAnsi="Palatino Linotype"/>
            <w:lang w:val="az-Latn-AZ"/>
          </w:rPr>
          <w:t xml:space="preserve"> </w:t>
        </w:r>
        <w:r w:rsidR="001C50AA" w:rsidRPr="003D6675">
          <w:rPr>
            <w:rStyle w:val="a3"/>
            <w:rFonts w:ascii="Palatino Linotype" w:hAnsi="Palatino Linotype"/>
            <w:shd w:val="clear" w:color="auto" w:fill="FFFFFF"/>
            <w:lang w:val="az-Latn-AZ"/>
          </w:rPr>
          <w:t>nömrəli</w:t>
        </w:r>
      </w:hyperlink>
      <w:r w:rsidR="001C50AA" w:rsidRPr="003D6675">
        <w:rPr>
          <w:rFonts w:ascii="Palatino Linotype" w:hAnsi="Palatino Linotype"/>
          <w:lang w:val="az-Latn-AZ"/>
        </w:rPr>
        <w:t xml:space="preserve"> </w:t>
      </w:r>
      <w:r w:rsidR="001C50AA" w:rsidRPr="003D6675">
        <w:rPr>
          <w:rFonts w:ascii="Palatino Linotype" w:hAnsi="Palatino Linotype"/>
          <w:color w:val="000000"/>
          <w:lang w:val="az-Latn-AZ"/>
        </w:rPr>
        <w:t xml:space="preserve">Azərbaycan Respublikasının Qanunu </w:t>
      </w:r>
      <w:r w:rsidR="001C50AA" w:rsidRPr="003D6675">
        <w:rPr>
          <w:rFonts w:ascii="Palatino Linotype" w:hAnsi="Palatino Linotype"/>
          <w:b/>
          <w:color w:val="000000"/>
          <w:lang w:val="az-Latn-AZ"/>
        </w:rPr>
        <w:t>(</w:t>
      </w:r>
      <w:r w:rsidR="001C50AA" w:rsidRPr="003D6675">
        <w:rPr>
          <w:rFonts w:ascii="Palatino Linotype" w:hAnsi="Palatino Linotype"/>
          <w:b/>
          <w:bCs/>
          <w:lang w:val="az-Latn-AZ"/>
        </w:rPr>
        <w:t>Azərbaycan Dövlət İnformasiya Agentliyinin (AZƏRTAC-ın) rəsmi internet saytı,</w:t>
      </w:r>
      <w:r w:rsidR="001C50AA" w:rsidRPr="003D6675">
        <w:rPr>
          <w:rFonts w:ascii="Palatino Linotype" w:hAnsi="Palatino Linotype"/>
          <w:b/>
          <w:color w:val="000000"/>
          <w:lang w:val="az-Latn-AZ"/>
        </w:rPr>
        <w:t xml:space="preserve"> 12 iyul</w:t>
      </w:r>
      <w:r w:rsidR="001C50AA" w:rsidRPr="003D6675">
        <w:rPr>
          <w:rFonts w:ascii="Palatino Linotype" w:hAnsi="Palatino Linotype"/>
          <w:b/>
          <w:lang w:val="az-Latn-AZ"/>
        </w:rPr>
        <w:t xml:space="preserve"> 2023-cü</w:t>
      </w:r>
      <w:r w:rsidR="001C50AA" w:rsidRPr="003D6675">
        <w:rPr>
          <w:rFonts w:ascii="Palatino Linotype" w:hAnsi="Palatino Linotype"/>
          <w:b/>
          <w:bCs/>
          <w:color w:val="000000"/>
          <w:lang w:val="az-Latn-AZ"/>
        </w:rPr>
        <w:t xml:space="preserve"> il, “Azərbaycan” qəzeti, 13 iyul</w:t>
      </w:r>
      <w:r w:rsidR="001C50AA" w:rsidRPr="003D6675">
        <w:rPr>
          <w:rFonts w:ascii="Palatino Linotype" w:hAnsi="Palatino Linotype"/>
          <w:b/>
          <w:lang w:val="az-Latn-AZ"/>
        </w:rPr>
        <w:t xml:space="preserve"> 2023-cü</w:t>
      </w:r>
      <w:r w:rsidR="001C50AA" w:rsidRPr="003D6675">
        <w:rPr>
          <w:rFonts w:ascii="Palatino Linotype" w:hAnsi="Palatino Linotype"/>
          <w:b/>
          <w:bCs/>
          <w:color w:val="000000"/>
          <w:lang w:val="az-Latn-AZ"/>
        </w:rPr>
        <w:t xml:space="preserve"> il, № 144</w:t>
      </w:r>
      <w:r w:rsidR="001C50AA" w:rsidRPr="003736B5">
        <w:rPr>
          <w:rFonts w:ascii="Palatino Linotype" w:hAnsi="Palatino Linotype"/>
          <w:b/>
          <w:lang w:val="az-Latn-AZ" w:eastAsia="en-GB"/>
        </w:rPr>
        <w:t xml:space="preserve">, Azərbaycan Respublikasının Qanunvericilik Toplusu, 2023-cü il, № </w:t>
      </w:r>
      <w:r w:rsidR="001C50AA">
        <w:rPr>
          <w:rFonts w:ascii="Palatino Linotype" w:hAnsi="Palatino Linotype"/>
          <w:b/>
          <w:lang w:val="az-Latn-AZ" w:eastAsia="en-GB"/>
        </w:rPr>
        <w:t>7</w:t>
      </w:r>
      <w:r w:rsidR="001C50AA" w:rsidRPr="003736B5">
        <w:rPr>
          <w:rFonts w:ascii="Palatino Linotype" w:hAnsi="Palatino Linotype"/>
          <w:b/>
          <w:lang w:val="az-Latn-AZ" w:eastAsia="en-GB"/>
        </w:rPr>
        <w:t>, maddə 8</w:t>
      </w:r>
      <w:r w:rsidR="001C50AA">
        <w:rPr>
          <w:rFonts w:ascii="Palatino Linotype" w:hAnsi="Palatino Linotype"/>
          <w:b/>
          <w:lang w:val="az-Latn-AZ" w:eastAsia="en-GB"/>
        </w:rPr>
        <w:t>80</w:t>
      </w:r>
      <w:r w:rsidR="001C50AA" w:rsidRPr="003D6675">
        <w:rPr>
          <w:rFonts w:ascii="Palatino Linotype" w:hAnsi="Palatino Linotype"/>
          <w:b/>
          <w:color w:val="000000"/>
          <w:lang w:val="az-Latn-AZ"/>
        </w:rPr>
        <w:t xml:space="preserve">) </w:t>
      </w:r>
      <w:r w:rsidR="001C50AA" w:rsidRPr="003D6675">
        <w:rPr>
          <w:rFonts w:ascii="Palatino Linotype" w:hAnsi="Palatino Linotype"/>
          <w:bCs/>
          <w:color w:val="000000"/>
          <w:lang w:val="az-Latn-AZ"/>
        </w:rPr>
        <w:t xml:space="preserve">ilə </w:t>
      </w:r>
      <w:r w:rsidR="001C50AA" w:rsidRPr="003D6675">
        <w:rPr>
          <w:rFonts w:ascii="Palatino" w:hAnsi="Palatino"/>
          <w:color w:val="212529"/>
          <w:shd w:val="clear" w:color="auto" w:fill="FFFFFF"/>
          <w:lang w:val="az-Latn-AZ"/>
        </w:rPr>
        <w:t xml:space="preserve">114.2-ci maddədə </w:t>
      </w:r>
      <w:r w:rsidR="001C50AA" w:rsidRPr="003D6675">
        <w:rPr>
          <w:rFonts w:ascii="Palatino" w:hAnsi="Palatino"/>
          <w:b/>
          <w:bCs/>
          <w:color w:val="212529"/>
          <w:shd w:val="clear" w:color="auto" w:fill="FFFFFF"/>
          <w:lang w:val="az-Latn-AZ"/>
        </w:rPr>
        <w:t>“116.1-ci</w:t>
      </w:r>
      <w:r w:rsidR="001C50AA" w:rsidRPr="003D6675">
        <w:rPr>
          <w:rFonts w:ascii="Palatino" w:hAnsi="Palatino"/>
          <w:color w:val="212529"/>
          <w:shd w:val="clear" w:color="auto" w:fill="FFFFFF"/>
          <w:lang w:val="az-Latn-AZ"/>
        </w:rPr>
        <w:t>” sözləri “</w:t>
      </w:r>
      <w:r w:rsidR="001C50AA" w:rsidRPr="003D6675">
        <w:rPr>
          <w:rFonts w:ascii="Palatino" w:hAnsi="Palatino"/>
          <w:b/>
          <w:bCs/>
          <w:color w:val="212529"/>
          <w:shd w:val="clear" w:color="auto" w:fill="FFFFFF"/>
          <w:lang w:val="az-Latn-AZ"/>
        </w:rPr>
        <w:t>116-cı</w:t>
      </w:r>
      <w:r w:rsidR="001C50AA" w:rsidRPr="003D6675">
        <w:rPr>
          <w:rFonts w:ascii="Palatino" w:hAnsi="Palatino"/>
          <w:color w:val="212529"/>
          <w:shd w:val="clear" w:color="auto" w:fill="FFFFFF"/>
          <w:lang w:val="az-Latn-AZ"/>
        </w:rPr>
        <w:t>” sözləri ilə əvəz edil</w:t>
      </w:r>
      <w:r w:rsidR="001C50AA">
        <w:rPr>
          <w:rFonts w:ascii="Palatino" w:hAnsi="Palatino"/>
          <w:color w:val="212529"/>
          <w:shd w:val="clear" w:color="auto" w:fill="FFFFFF"/>
          <w:lang w:val="az-Latn-AZ"/>
        </w:rPr>
        <w:t>mişdir</w:t>
      </w:r>
      <w:r w:rsidR="001C50AA" w:rsidRPr="003D6675">
        <w:rPr>
          <w:rFonts w:ascii="Palatino" w:hAnsi="Palatino"/>
          <w:color w:val="212529"/>
          <w:shd w:val="clear" w:color="auto" w:fill="FFFFFF"/>
          <w:lang w:val="az-Latn-AZ"/>
        </w:rPr>
        <w:t xml:space="preserve"> və həmin maddədən </w:t>
      </w:r>
      <w:r w:rsidR="001C50AA" w:rsidRPr="003D6675">
        <w:rPr>
          <w:rFonts w:ascii="Palatino" w:hAnsi="Palatino"/>
          <w:b/>
          <w:bCs/>
          <w:color w:val="212529"/>
          <w:shd w:val="clear" w:color="auto" w:fill="FFFFFF"/>
          <w:lang w:val="az-Latn-AZ"/>
        </w:rPr>
        <w:t>“(övladlığa vermə istisna olmaqla)”</w:t>
      </w:r>
      <w:r w:rsidR="001C50AA" w:rsidRPr="003D6675">
        <w:rPr>
          <w:rFonts w:ascii="Palatino" w:hAnsi="Palatino"/>
          <w:color w:val="212529"/>
          <w:shd w:val="clear" w:color="auto" w:fill="FFFFFF"/>
          <w:lang w:val="az-Latn-AZ"/>
        </w:rPr>
        <w:t xml:space="preserve"> sözləri çıxarıl</w:t>
      </w:r>
      <w:r w:rsidR="001C50AA">
        <w:rPr>
          <w:rFonts w:ascii="Palatino" w:hAnsi="Palatino"/>
          <w:color w:val="212529"/>
          <w:shd w:val="clear" w:color="auto" w:fill="FFFFFF"/>
          <w:lang w:val="az-Latn-AZ"/>
        </w:rPr>
        <w:t>mışdır</w:t>
      </w:r>
      <w:r w:rsidR="001C50AA" w:rsidRPr="003D6675">
        <w:rPr>
          <w:rFonts w:ascii="Palatino Linotype" w:hAnsi="Palatino Linotype"/>
          <w:color w:val="212529"/>
          <w:shd w:val="clear" w:color="auto" w:fill="FFFFFF"/>
          <w:lang w:val="az-Latn-AZ"/>
        </w:rPr>
        <w:t>.</w:t>
      </w:r>
    </w:p>
    <w:p w14:paraId="68A60644"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66">
    <w:p w14:paraId="444B4AE7" w14:textId="77777777" w:rsidR="001C50AA" w:rsidRPr="009D5316"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CC"/>
        </w:rPr>
        <w:endnoteRef/>
      </w:r>
      <w:r w:rsidRPr="009D5316">
        <w:rPr>
          <w:rFonts w:ascii="Palatino Linotype" w:hAnsi="Palatino Linotype"/>
          <w:lang w:val="az-Latn-AZ"/>
        </w:rPr>
        <w:t xml:space="preserve"> </w:t>
      </w:r>
      <w:hyperlink r:id="rId61" w:tgtFrame="_blank" w:tooltip="Azərbaycan Respublikasının 3 dekabr 2019-cu il tarixli 1720-VQD nömrəli Qanunu" w:history="1">
        <w:r w:rsidRPr="009D5316">
          <w:rPr>
            <w:rStyle w:val="a3"/>
            <w:rFonts w:ascii="Palatino Linotype" w:hAnsi="Palatino Linotype"/>
            <w:lang w:val="az-Latn-AZ"/>
          </w:rPr>
          <w:t xml:space="preserve">3 dekabr 2019-cu il tarixli </w:t>
        </w:r>
        <w:r w:rsidRPr="009D5316">
          <w:rPr>
            <w:rStyle w:val="a3"/>
            <w:rFonts w:ascii="Palatino Linotype" w:hAnsi="Palatino Linotype"/>
            <w:b/>
            <w:lang w:val="az-Latn-AZ"/>
          </w:rPr>
          <w:t>1720-VQD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“Azərbaycan” qəzeti, 26 dekabr 2019-cu il, № 288</w:t>
      </w:r>
      <w:r w:rsidRPr="009D5316">
        <w:rPr>
          <w:rFonts w:ascii="Palatino Linotype" w:hAnsi="Palatino Linotype"/>
          <w:b/>
          <w:lang w:val="az-Latn-AZ"/>
        </w:rPr>
        <w:t>, Azərbaycan Respublikasının Qanunvericilik Toplusu, 2019-cu il, № 12, maddə 1906</w:t>
      </w:r>
      <w:r w:rsidRPr="009D5316">
        <w:rPr>
          <w:rFonts w:ascii="Palatino Linotype" w:hAnsi="Palatino Linotype" w:cs="Segoe UI"/>
          <w:b/>
          <w:lang w:val="az-Latn-AZ"/>
        </w:rPr>
        <w:t>)</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lang w:val="az-Latn-AZ"/>
        </w:rPr>
        <w:t>115-ci maddənin adından “</w:t>
      </w:r>
      <w:r w:rsidRPr="009D5316">
        <w:rPr>
          <w:rFonts w:ascii="Palatino Linotype" w:hAnsi="Palatino Linotype"/>
          <w:b/>
          <w:lang w:val="az-Latn-AZ"/>
        </w:rPr>
        <w:t>və uçotu</w:t>
      </w:r>
      <w:r w:rsidRPr="009D5316">
        <w:rPr>
          <w:rFonts w:ascii="Palatino Linotype" w:hAnsi="Palatino Linotype"/>
          <w:lang w:val="az-Latn-AZ"/>
        </w:rPr>
        <w:t>” sözləri çıxarılmışdır.</w:t>
      </w:r>
    </w:p>
  </w:endnote>
  <w:endnote w:id="67">
    <w:p w14:paraId="7A07310D" w14:textId="77777777" w:rsidR="001C50AA" w:rsidRDefault="001C50AA" w:rsidP="009D5316">
      <w:pPr>
        <w:pStyle w:val="a7"/>
        <w:spacing w:after="0" w:line="240" w:lineRule="auto"/>
        <w:ind w:firstLine="539"/>
        <w:jc w:val="both"/>
        <w:rPr>
          <w:rFonts w:ascii="Palatino Linotype" w:hAnsi="Palatino Linotype"/>
          <w:lang w:val="az-Latn-AZ"/>
        </w:rPr>
      </w:pPr>
    </w:p>
    <w:p w14:paraId="1785557D" w14:textId="08FA010E" w:rsidR="001C50AA" w:rsidRPr="009D5316" w:rsidRDefault="001C50AA" w:rsidP="009D5316">
      <w:pPr>
        <w:pStyle w:val="a7"/>
        <w:spacing w:after="0" w:line="240" w:lineRule="auto"/>
        <w:ind w:firstLine="539"/>
        <w:jc w:val="both"/>
        <w:rPr>
          <w:rFonts w:ascii="Palatino Linotype" w:hAnsi="Palatino Linotype" w:cs="A1Lat"/>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20 oktyabr 2006-cı il tarixli 168-IIIQD nömrəli Azərbaycan Respublikasının Qanunu (</w:t>
      </w:r>
      <w:r w:rsidRPr="009D5316">
        <w:rPr>
          <w:rFonts w:ascii="Palatino Linotype" w:hAnsi="Palatino Linotype"/>
          <w:b/>
          <w:lang w:val="az-Latn-AZ"/>
        </w:rPr>
        <w:t>Azərbaycan Respublikasının Qanunvericilik Toplusu, 2006-cı il, № 12, maddə 1006</w:t>
      </w:r>
      <w:r w:rsidRPr="009D5316">
        <w:rPr>
          <w:rFonts w:ascii="Palatino Linotype" w:hAnsi="Palatino Linotype"/>
          <w:lang w:val="az-Latn-AZ"/>
        </w:rPr>
        <w:t xml:space="preserve">) ilə </w:t>
      </w:r>
      <w:r w:rsidRPr="009D5316">
        <w:rPr>
          <w:rFonts w:ascii="Palatino Linotype" w:hAnsi="Palatino Linotype" w:cs="A1Lat"/>
          <w:lang w:val="az-Latn-AZ"/>
        </w:rPr>
        <w:t>115.1-ci maddədə “</w:t>
      </w:r>
      <w:r w:rsidRPr="009D5316">
        <w:rPr>
          <w:rFonts w:ascii="Palatino Linotype" w:hAnsi="Palatino Linotype" w:cs="A1Lat"/>
          <w:b/>
          <w:lang w:val="az-Latn-AZ"/>
        </w:rPr>
        <w:t>məlumatlara malik</w:t>
      </w:r>
      <w:r w:rsidRPr="009D5316">
        <w:rPr>
          <w:rFonts w:ascii="Palatino Linotype" w:hAnsi="Palatino Linotype" w:cs="A1Lat"/>
          <w:lang w:val="az-Latn-AZ"/>
        </w:rPr>
        <w:t>” sözlərindən sonra “</w:t>
      </w:r>
      <w:r w:rsidRPr="009D5316">
        <w:rPr>
          <w:rFonts w:ascii="Palatino Linotype" w:hAnsi="Palatino Linotype" w:cs="A1Lat"/>
          <w:b/>
          <w:lang w:val="az-Latn-AZ"/>
        </w:rPr>
        <w:t>doğum evləri</w:t>
      </w:r>
      <w:r w:rsidRPr="009D5316">
        <w:rPr>
          <w:rFonts w:ascii="Palatino Linotype" w:hAnsi="Palatino Linotype" w:cs="A1Lat"/>
          <w:lang w:val="az-Latn-AZ"/>
        </w:rPr>
        <w:t>” sözləri əlavə edilmişdir.</w:t>
      </w:r>
    </w:p>
    <w:p w14:paraId="712D6084"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68">
    <w:p w14:paraId="0716E3B1" w14:textId="72642E07" w:rsidR="001C50AA" w:rsidRPr="003D6675" w:rsidRDefault="001C50AA" w:rsidP="008F1894">
      <w:pPr>
        <w:pStyle w:val="a7"/>
        <w:spacing w:after="0" w:line="240" w:lineRule="auto"/>
        <w:ind w:firstLine="539"/>
        <w:jc w:val="both"/>
        <w:rPr>
          <w:rFonts w:ascii="Palatino Linotype" w:hAnsi="Palatino Linotype"/>
          <w:color w:val="212529"/>
          <w:shd w:val="clear" w:color="auto" w:fill="FFFFFF"/>
          <w:lang w:val="az-Latn-AZ"/>
        </w:rPr>
      </w:pPr>
      <w:r w:rsidRPr="003D6675">
        <w:rPr>
          <w:rStyle w:val="a8"/>
          <w:rFonts w:ascii="Palatino Linotype" w:hAnsi="Palatino Linotype"/>
          <w:b/>
          <w:bCs/>
          <w:color w:val="0000FF"/>
        </w:rPr>
        <w:endnoteRef/>
      </w:r>
      <w:r w:rsidRPr="003D6675">
        <w:rPr>
          <w:rFonts w:ascii="Palatino Linotype" w:hAnsi="Palatino Linotype"/>
          <w:lang w:val="az-Latn-AZ"/>
        </w:rPr>
        <w:t xml:space="preserve"> </w:t>
      </w:r>
      <w:hyperlink r:id="rId62" w:tgtFrame="_blank" w:tooltip="Azərbaycan Respublikasının 30 may 2023-cü il tarixli 879-VIQD nömrəli Qanunu" w:history="1">
        <w:r w:rsidRPr="003D6675">
          <w:rPr>
            <w:rStyle w:val="a3"/>
            <w:rFonts w:ascii="Palatino Linotype" w:hAnsi="Palatino Linotype"/>
            <w:lang w:val="az-Latn-AZ"/>
          </w:rPr>
          <w:t xml:space="preserve">30 may 2023-cü il tarixli </w:t>
        </w:r>
        <w:r w:rsidRPr="003D6675">
          <w:rPr>
            <w:rStyle w:val="a3"/>
            <w:rFonts w:ascii="Palatino Linotype" w:hAnsi="Palatino Linotype"/>
            <w:b/>
            <w:lang w:val="az-Latn-AZ"/>
          </w:rPr>
          <w:t>879-VIQD</w:t>
        </w:r>
        <w:r w:rsidRPr="003D6675">
          <w:rPr>
            <w:rStyle w:val="a3"/>
            <w:rFonts w:ascii="Palatino Linotype" w:hAnsi="Palatino Linotype"/>
            <w:lang w:val="az-Latn-AZ"/>
          </w:rPr>
          <w:t xml:space="preserve"> </w:t>
        </w:r>
        <w:r w:rsidRPr="003D6675">
          <w:rPr>
            <w:rStyle w:val="a3"/>
            <w:rFonts w:ascii="Palatino Linotype" w:hAnsi="Palatino Linotype"/>
            <w:shd w:val="clear" w:color="auto" w:fill="FFFFFF"/>
            <w:lang w:val="az-Latn-AZ"/>
          </w:rPr>
          <w:t>nömrəli</w:t>
        </w:r>
      </w:hyperlink>
      <w:r w:rsidRPr="003D6675">
        <w:rPr>
          <w:rFonts w:ascii="Palatino Linotype" w:hAnsi="Palatino Linotype"/>
          <w:lang w:val="az-Latn-AZ"/>
        </w:rPr>
        <w:t xml:space="preserve"> </w:t>
      </w:r>
      <w:r w:rsidRPr="003D6675">
        <w:rPr>
          <w:rFonts w:ascii="Palatino Linotype" w:hAnsi="Palatino Linotype"/>
          <w:color w:val="000000"/>
          <w:lang w:val="az-Latn-AZ"/>
        </w:rPr>
        <w:t xml:space="preserve">Azərbaycan Respublikasının Qanunu </w:t>
      </w:r>
      <w:r w:rsidRPr="003D6675">
        <w:rPr>
          <w:rFonts w:ascii="Palatino Linotype" w:hAnsi="Palatino Linotype"/>
          <w:b/>
          <w:color w:val="000000"/>
          <w:lang w:val="az-Latn-AZ"/>
        </w:rPr>
        <w:t>(</w:t>
      </w:r>
      <w:r w:rsidRPr="003D6675">
        <w:rPr>
          <w:rFonts w:ascii="Palatino Linotype" w:hAnsi="Palatino Linotype"/>
          <w:b/>
          <w:bCs/>
          <w:lang w:val="az-Latn-AZ"/>
        </w:rPr>
        <w:t>Azərbaycan Dövlət İnformasiya Agentliyinin (AZƏRTAC-ın) rəsmi internet saytı,</w:t>
      </w:r>
      <w:r w:rsidRPr="003D6675">
        <w:rPr>
          <w:rFonts w:ascii="Palatino Linotype" w:hAnsi="Palatino Linotype"/>
          <w:b/>
          <w:color w:val="000000"/>
          <w:lang w:val="az-Latn-AZ"/>
        </w:rPr>
        <w:t xml:space="preserve"> 12 iyul</w:t>
      </w:r>
      <w:r w:rsidRPr="003D6675">
        <w:rPr>
          <w:rFonts w:ascii="Palatino Linotype" w:hAnsi="Palatino Linotype"/>
          <w:b/>
          <w:lang w:val="az-Latn-AZ"/>
        </w:rPr>
        <w:t xml:space="preserve"> 2023-cü</w:t>
      </w:r>
      <w:r w:rsidRPr="003D6675">
        <w:rPr>
          <w:rFonts w:ascii="Palatino Linotype" w:hAnsi="Palatino Linotype"/>
          <w:b/>
          <w:bCs/>
          <w:color w:val="000000"/>
          <w:lang w:val="az-Latn-AZ"/>
        </w:rPr>
        <w:t xml:space="preserve"> il, “Azərbaycan” qəzeti, 13 iyul</w:t>
      </w:r>
      <w:r w:rsidRPr="003D6675">
        <w:rPr>
          <w:rFonts w:ascii="Palatino Linotype" w:hAnsi="Palatino Linotype"/>
          <w:b/>
          <w:lang w:val="az-Latn-AZ"/>
        </w:rPr>
        <w:t xml:space="preserve"> 2023-cü</w:t>
      </w:r>
      <w:r w:rsidRPr="003D6675">
        <w:rPr>
          <w:rFonts w:ascii="Palatino Linotype" w:hAnsi="Palatino Linotype"/>
          <w:b/>
          <w:bCs/>
          <w:color w:val="000000"/>
          <w:lang w:val="az-Latn-AZ"/>
        </w:rPr>
        <w:t xml:space="preserve"> il, № 144</w:t>
      </w:r>
      <w:r w:rsidRPr="003736B5">
        <w:rPr>
          <w:rFonts w:ascii="Palatino Linotype" w:hAnsi="Palatino Linotype"/>
          <w:b/>
          <w:lang w:val="az-Latn-AZ" w:eastAsia="en-GB"/>
        </w:rPr>
        <w:t xml:space="preserve">, Azərbaycan Respublikasının Qanunvericilik Toplusu, 2023-cü il, № </w:t>
      </w:r>
      <w:r>
        <w:rPr>
          <w:rFonts w:ascii="Palatino Linotype" w:hAnsi="Palatino Linotype"/>
          <w:b/>
          <w:lang w:val="az-Latn-AZ" w:eastAsia="en-GB"/>
        </w:rPr>
        <w:t>7</w:t>
      </w:r>
      <w:r w:rsidRPr="003736B5">
        <w:rPr>
          <w:rFonts w:ascii="Palatino Linotype" w:hAnsi="Palatino Linotype"/>
          <w:b/>
          <w:lang w:val="az-Latn-AZ" w:eastAsia="en-GB"/>
        </w:rPr>
        <w:t>, maddə 8</w:t>
      </w:r>
      <w:r>
        <w:rPr>
          <w:rFonts w:ascii="Palatino Linotype" w:hAnsi="Palatino Linotype"/>
          <w:b/>
          <w:lang w:val="az-Latn-AZ" w:eastAsia="en-GB"/>
        </w:rPr>
        <w:t>80</w:t>
      </w:r>
      <w:r w:rsidRPr="003D6675">
        <w:rPr>
          <w:rFonts w:ascii="Palatino Linotype" w:hAnsi="Palatino Linotype"/>
          <w:b/>
          <w:color w:val="000000"/>
          <w:lang w:val="az-Latn-AZ"/>
        </w:rPr>
        <w:t xml:space="preserve">) </w:t>
      </w:r>
      <w:r w:rsidRPr="003D6675">
        <w:rPr>
          <w:rFonts w:ascii="Palatino Linotype" w:hAnsi="Palatino Linotype"/>
          <w:bCs/>
          <w:color w:val="000000"/>
          <w:lang w:val="az-Latn-AZ"/>
        </w:rPr>
        <w:t xml:space="preserve">ilə </w:t>
      </w:r>
      <w:r w:rsidRPr="008F1894">
        <w:rPr>
          <w:rFonts w:ascii="Palatino" w:hAnsi="Palatino"/>
          <w:color w:val="212529"/>
          <w:shd w:val="clear" w:color="auto" w:fill="FFFFFF"/>
          <w:lang w:val="az-Latn-AZ"/>
        </w:rPr>
        <w:t>115.2-ci maddə ləğv</w:t>
      </w:r>
      <w:r>
        <w:rPr>
          <w:rFonts w:ascii="Palatino" w:hAnsi="Palatino"/>
          <w:color w:val="212529"/>
          <w:shd w:val="clear" w:color="auto" w:fill="FFFFFF"/>
          <w:lang w:val="az-Latn-AZ"/>
        </w:rPr>
        <w:t xml:space="preserve"> </w:t>
      </w:r>
      <w:r w:rsidRPr="003D6675">
        <w:rPr>
          <w:rFonts w:ascii="Palatino" w:hAnsi="Palatino"/>
          <w:color w:val="212529"/>
          <w:shd w:val="clear" w:color="auto" w:fill="FFFFFF"/>
          <w:lang w:val="az-Latn-AZ"/>
        </w:rPr>
        <w:t>edil</w:t>
      </w:r>
      <w:r>
        <w:rPr>
          <w:rFonts w:ascii="Palatino" w:hAnsi="Palatino"/>
          <w:color w:val="212529"/>
          <w:shd w:val="clear" w:color="auto" w:fill="FFFFFF"/>
          <w:lang w:val="az-Latn-AZ"/>
        </w:rPr>
        <w:t>mişdir</w:t>
      </w:r>
      <w:r w:rsidRPr="003D6675">
        <w:rPr>
          <w:rFonts w:ascii="Palatino Linotype" w:hAnsi="Palatino Linotype"/>
          <w:color w:val="212529"/>
          <w:shd w:val="clear" w:color="auto" w:fill="FFFFFF"/>
          <w:lang w:val="az-Latn-AZ"/>
        </w:rPr>
        <w:t>.</w:t>
      </w:r>
    </w:p>
    <w:p w14:paraId="15D3FBBB" w14:textId="77777777" w:rsidR="001C50AA" w:rsidRPr="003D6675" w:rsidRDefault="001C50AA" w:rsidP="008F1894">
      <w:pPr>
        <w:pStyle w:val="a7"/>
        <w:spacing w:after="0" w:line="240" w:lineRule="auto"/>
        <w:rPr>
          <w:rFonts w:ascii="Palatino Linotype" w:hAnsi="Palatino Linotype"/>
          <w:lang w:val="az-Latn-AZ"/>
        </w:rPr>
      </w:pPr>
    </w:p>
  </w:endnote>
  <w:endnote w:id="69">
    <w:p w14:paraId="74DCAC6C" w14:textId="77777777" w:rsidR="001C50AA" w:rsidRPr="009D5316"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CC"/>
        </w:rPr>
        <w:endnoteRef/>
      </w:r>
      <w:r w:rsidRPr="009D5316">
        <w:rPr>
          <w:rFonts w:ascii="Palatino Linotype" w:hAnsi="Palatino Linotype"/>
          <w:lang w:val="az-Latn-AZ"/>
        </w:rPr>
        <w:t xml:space="preserve"> </w:t>
      </w:r>
      <w:hyperlink r:id="rId63" w:tgtFrame="_blank" w:tooltip="Azərbaycan Respublikasının 3 dekabr 2019-cu il tarixli 1720-VQD nömrəli Qanunu" w:history="1">
        <w:r w:rsidRPr="009D5316">
          <w:rPr>
            <w:rStyle w:val="a3"/>
            <w:rFonts w:ascii="Palatino Linotype" w:hAnsi="Palatino Linotype"/>
            <w:lang w:val="az-Latn-AZ"/>
          </w:rPr>
          <w:t xml:space="preserve">3 dekabr 2019-cu il tarixli </w:t>
        </w:r>
        <w:r w:rsidRPr="009D5316">
          <w:rPr>
            <w:rStyle w:val="a3"/>
            <w:rFonts w:ascii="Palatino Linotype" w:hAnsi="Palatino Linotype"/>
            <w:b/>
            <w:lang w:val="az-Latn-AZ"/>
          </w:rPr>
          <w:t>1720-VQD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“Azərbaycan” qəzeti, 26 dekabr 2019-cu il, № 288</w:t>
      </w:r>
      <w:r w:rsidRPr="009D5316">
        <w:rPr>
          <w:rFonts w:ascii="Palatino Linotype" w:hAnsi="Palatino Linotype"/>
          <w:b/>
          <w:lang w:val="az-Latn-AZ"/>
        </w:rPr>
        <w:t>, Azərbaycan Respublikasının Qanunvericilik Toplusu, 2019-cu il, № 12, maddə 1906</w:t>
      </w:r>
      <w:r w:rsidRPr="009D5316">
        <w:rPr>
          <w:rFonts w:ascii="Palatino Linotype" w:hAnsi="Palatino Linotype" w:cs="Segoe UI"/>
          <w:b/>
          <w:lang w:val="az-Latn-AZ"/>
        </w:rPr>
        <w:t>)</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lang w:val="az-Latn-AZ"/>
        </w:rPr>
        <w:t>115.3-cü maddədə “</w:t>
      </w:r>
      <w:r w:rsidRPr="009D5316">
        <w:rPr>
          <w:rFonts w:ascii="Palatino Linotype" w:hAnsi="Palatino Linotype"/>
          <w:b/>
          <w:lang w:val="az-Latn-AZ"/>
        </w:rPr>
        <w:t>tərbiyə, müalicə, əhalinin sosial müdafiəsi və digər analoji müəssisələrin</w:t>
      </w:r>
      <w:r w:rsidRPr="009D5316">
        <w:rPr>
          <w:rFonts w:ascii="Palatino Linotype" w:hAnsi="Palatino Linotype"/>
          <w:lang w:val="az-Latn-AZ"/>
        </w:rPr>
        <w:t>” sözləri “</w:t>
      </w:r>
      <w:r w:rsidRPr="009D5316">
        <w:rPr>
          <w:rFonts w:ascii="Palatino Linotype" w:hAnsi="Palatino Linotype"/>
          <w:b/>
          <w:lang w:val="az-Latn-AZ"/>
        </w:rPr>
        <w:t>sosial xidmət müəssisələrinin</w:t>
      </w:r>
      <w:r w:rsidRPr="009D5316">
        <w:rPr>
          <w:rFonts w:ascii="Palatino Linotype" w:hAnsi="Palatino Linotype"/>
          <w:lang w:val="az-Latn-AZ"/>
        </w:rPr>
        <w:t>” sözləri ilə əvəz edilmişdir.</w:t>
      </w:r>
    </w:p>
  </w:endnote>
  <w:endnote w:id="70">
    <w:p w14:paraId="50CFB0D5" w14:textId="77777777" w:rsidR="001C50AA" w:rsidRPr="009D5316" w:rsidRDefault="001C50AA" w:rsidP="009D5316">
      <w:pPr>
        <w:pStyle w:val="a7"/>
        <w:spacing w:after="0" w:line="240" w:lineRule="auto"/>
        <w:ind w:firstLine="539"/>
        <w:jc w:val="both"/>
        <w:rPr>
          <w:rFonts w:ascii="Palatino Linotype" w:hAnsi="Palatino Linotype" w:cs="A1Lat"/>
          <w:lang w:val="az-Latn-AZ"/>
        </w:rPr>
      </w:pPr>
      <w:r w:rsidRPr="009D5316">
        <w:rPr>
          <w:rStyle w:val="a8"/>
          <w:rFonts w:ascii="Palatino Linotype" w:hAnsi="Palatino Linotype"/>
          <w:b/>
          <w:color w:val="0000FF"/>
        </w:rPr>
        <w:endnoteRef/>
      </w:r>
      <w:r w:rsidRPr="009D5316">
        <w:rPr>
          <w:rFonts w:ascii="Palatino Linotype" w:hAnsi="Palatino Linotype"/>
          <w:b/>
          <w:color w:val="0000FF"/>
          <w:lang w:val="az-Latn-AZ"/>
        </w:rPr>
        <w:t xml:space="preserve"> </w:t>
      </w:r>
      <w:r w:rsidRPr="009D5316">
        <w:rPr>
          <w:rFonts w:ascii="Palatino Linotype" w:hAnsi="Palatino Linotype"/>
          <w:lang w:val="az-Latn-AZ"/>
        </w:rPr>
        <w:t>20 oktyabr 2006-cı il tarixli 168-IIIQD nömrəli Azərbaycan Respublikasının Qanunu (</w:t>
      </w:r>
      <w:r w:rsidRPr="009D5316">
        <w:rPr>
          <w:rFonts w:ascii="Palatino Linotype" w:hAnsi="Palatino Linotype"/>
          <w:b/>
          <w:lang w:val="az-Latn-AZ"/>
        </w:rPr>
        <w:t>Azərbaycan Respublikasının Qanunvericilik Toplusu, 2006-cı il, № 12, maddə 1006</w:t>
      </w:r>
      <w:r w:rsidRPr="009D5316">
        <w:rPr>
          <w:rFonts w:ascii="Palatino Linotype" w:hAnsi="Palatino Linotype"/>
          <w:lang w:val="az-Latn-AZ"/>
        </w:rPr>
        <w:t xml:space="preserve">) ilə </w:t>
      </w:r>
      <w:r w:rsidRPr="009D5316">
        <w:rPr>
          <w:rFonts w:ascii="Palatino Linotype" w:hAnsi="Palatino Linotype" w:cs="A1Lat"/>
          <w:lang w:val="az-Latn-AZ"/>
        </w:rPr>
        <w:t>115.4-cü maddədə “</w:t>
      </w:r>
      <w:r w:rsidRPr="009D5316">
        <w:rPr>
          <w:rFonts w:ascii="Palatino Linotype" w:hAnsi="Palatino Linotype" w:cs="A1Lat"/>
          <w:b/>
          <w:lang w:val="az-Latn-AZ"/>
        </w:rPr>
        <w:t>göndərir</w:t>
      </w:r>
      <w:r w:rsidRPr="009D5316">
        <w:rPr>
          <w:rFonts w:ascii="Palatino Linotype" w:hAnsi="Palatino Linotype" w:cs="A1Lat"/>
          <w:lang w:val="az-Latn-AZ"/>
        </w:rPr>
        <w:t>” sözü “</w:t>
      </w:r>
      <w:r w:rsidRPr="009D5316">
        <w:rPr>
          <w:rFonts w:ascii="Palatino Linotype" w:hAnsi="Palatino Linotype" w:cs="A1Lat"/>
          <w:b/>
          <w:lang w:val="az-Latn-AZ"/>
        </w:rPr>
        <w:t>göndərir və bu barədə müvafiq icra hakimiyyəti orqanına məlumat verir</w:t>
      </w:r>
      <w:r w:rsidRPr="009D5316">
        <w:rPr>
          <w:rFonts w:ascii="Palatino Linotype" w:hAnsi="Palatino Linotype" w:cs="A1Lat"/>
          <w:lang w:val="az-Latn-AZ"/>
        </w:rPr>
        <w:t>” sözləri ilə əvəz edilmişdir.</w:t>
      </w:r>
    </w:p>
    <w:p w14:paraId="4ABFB01F" w14:textId="77777777" w:rsidR="001C50AA" w:rsidRPr="009D5316" w:rsidRDefault="00B9620C" w:rsidP="009D5316">
      <w:pPr>
        <w:pStyle w:val="a7"/>
        <w:spacing w:after="0" w:line="240" w:lineRule="auto"/>
        <w:ind w:firstLine="539"/>
        <w:jc w:val="both"/>
        <w:rPr>
          <w:rFonts w:ascii="Palatino Linotype" w:hAnsi="Palatino Linotype"/>
          <w:lang w:val="az-Latn-AZ"/>
        </w:rPr>
      </w:pPr>
      <w:hyperlink r:id="rId64" w:tgtFrame="_blank" w:tooltip="Azərbaycan Respublikasının 3 dekabr 2019-cu il tarixli 1720-VQD nömrəli Qanunu" w:history="1">
        <w:r w:rsidR="001C50AA" w:rsidRPr="009D5316">
          <w:rPr>
            <w:rStyle w:val="a3"/>
            <w:rFonts w:ascii="Palatino Linotype" w:hAnsi="Palatino Linotype"/>
            <w:lang w:val="az-Latn-AZ"/>
          </w:rPr>
          <w:t xml:space="preserve">3 dekabr 2019-cu il tarixli </w:t>
        </w:r>
        <w:r w:rsidR="001C50AA" w:rsidRPr="009D5316">
          <w:rPr>
            <w:rStyle w:val="a3"/>
            <w:rFonts w:ascii="Palatino Linotype" w:hAnsi="Palatino Linotype"/>
            <w:b/>
            <w:lang w:val="az-Latn-AZ"/>
          </w:rPr>
          <w:t>1720-VQD</w:t>
        </w:r>
        <w:r w:rsidR="001C50AA" w:rsidRPr="009D5316">
          <w:rPr>
            <w:rStyle w:val="a3"/>
            <w:rFonts w:ascii="Palatino Linotype" w:hAnsi="Palatino Linotype"/>
            <w:lang w:val="az-Latn-AZ"/>
          </w:rPr>
          <w:t xml:space="preserve"> nömrəli</w:t>
        </w:r>
      </w:hyperlink>
      <w:r w:rsidR="001C50AA" w:rsidRPr="009D5316">
        <w:rPr>
          <w:rFonts w:ascii="Palatino Linotype" w:hAnsi="Palatino Linotype"/>
          <w:lang w:val="az-Latn-AZ"/>
        </w:rPr>
        <w:t xml:space="preserve"> </w:t>
      </w:r>
      <w:r w:rsidR="001C50AA" w:rsidRPr="009D5316">
        <w:rPr>
          <w:rFonts w:ascii="Palatino Linotype" w:hAnsi="Palatino Linotype"/>
          <w:color w:val="000000"/>
          <w:lang w:val="az-Latn-AZ"/>
        </w:rPr>
        <w:t xml:space="preserve">Azərbaycan Respublikasının Qanunu </w:t>
      </w:r>
      <w:r w:rsidR="001C50AA" w:rsidRPr="009D5316">
        <w:rPr>
          <w:rFonts w:ascii="Palatino Linotype" w:hAnsi="Palatino Linotype"/>
          <w:b/>
          <w:color w:val="000000"/>
          <w:lang w:val="az-Latn-AZ"/>
        </w:rPr>
        <w:t>(</w:t>
      </w:r>
      <w:r w:rsidR="001C50AA" w:rsidRPr="009D5316">
        <w:rPr>
          <w:rFonts w:ascii="Palatino Linotype" w:hAnsi="Palatino Linotype"/>
          <w:b/>
          <w:bCs/>
          <w:color w:val="000000"/>
          <w:lang w:val="az-Latn-AZ"/>
        </w:rPr>
        <w:t>“Azərbaycan” qəzeti, 26 dekabr 2019-cu il, № 288</w:t>
      </w:r>
      <w:r w:rsidR="001C50AA" w:rsidRPr="009D5316">
        <w:rPr>
          <w:rFonts w:ascii="Palatino Linotype" w:hAnsi="Palatino Linotype"/>
          <w:b/>
          <w:lang w:val="az-Latn-AZ"/>
        </w:rPr>
        <w:t>, Azərbaycan Respublikasının Qanunvericilik Toplusu, 2019-cu il, № 12, maddə 1906</w:t>
      </w:r>
      <w:r w:rsidR="001C50AA" w:rsidRPr="009D5316">
        <w:rPr>
          <w:rFonts w:ascii="Palatino Linotype" w:hAnsi="Palatino Linotype" w:cs="Segoe UI"/>
          <w:b/>
          <w:lang w:val="az-Latn-AZ"/>
        </w:rPr>
        <w:t>)</w:t>
      </w:r>
      <w:r w:rsidR="001C50AA" w:rsidRPr="009D5316">
        <w:rPr>
          <w:rFonts w:ascii="Palatino Linotype" w:hAnsi="Palatino Linotype"/>
          <w:b/>
          <w:color w:val="000000"/>
          <w:lang w:val="az-Latn-AZ"/>
        </w:rPr>
        <w:t xml:space="preserve"> </w:t>
      </w:r>
      <w:r w:rsidR="001C50AA" w:rsidRPr="009D5316">
        <w:rPr>
          <w:rFonts w:ascii="Palatino Linotype" w:hAnsi="Palatino Linotype"/>
          <w:color w:val="000000"/>
          <w:lang w:val="az-Latn-AZ"/>
        </w:rPr>
        <w:t xml:space="preserve">ilə </w:t>
      </w:r>
      <w:r w:rsidR="001C50AA" w:rsidRPr="009D5316">
        <w:rPr>
          <w:rFonts w:ascii="Palatino Linotype" w:hAnsi="Palatino Linotype"/>
          <w:lang w:val="az-Latn-AZ"/>
        </w:rPr>
        <w:t>115.4-cü maddə yeni redaksiyada verilmişdir.</w:t>
      </w:r>
    </w:p>
    <w:p w14:paraId="36D47FD0" w14:textId="77777777" w:rsidR="001C50AA" w:rsidRPr="009D5316" w:rsidRDefault="001C50AA" w:rsidP="009D5316">
      <w:pPr>
        <w:pStyle w:val="a7"/>
        <w:spacing w:after="0" w:line="240" w:lineRule="auto"/>
        <w:ind w:firstLine="539"/>
        <w:jc w:val="both"/>
        <w:rPr>
          <w:rFonts w:ascii="Palatino Linotype" w:hAnsi="Palatino Linotype"/>
          <w:lang w:val="az-Latn-AZ"/>
        </w:rPr>
      </w:pPr>
      <w:r w:rsidRPr="009D5316">
        <w:rPr>
          <w:rFonts w:ascii="Palatino Linotype" w:hAnsi="Palatino Linotype"/>
          <w:lang w:val="az-Latn-AZ"/>
        </w:rPr>
        <w:t>əvvəlki redaksiyada deyilirdi:</w:t>
      </w:r>
    </w:p>
    <w:p w14:paraId="11380D48" w14:textId="77777777" w:rsidR="001C50AA" w:rsidRPr="009D5316" w:rsidRDefault="001C50AA" w:rsidP="009D5316">
      <w:pPr>
        <w:pStyle w:val="a7"/>
        <w:spacing w:after="0" w:line="240" w:lineRule="auto"/>
        <w:ind w:firstLine="539"/>
        <w:jc w:val="both"/>
        <w:rPr>
          <w:rFonts w:ascii="Palatino Linotype" w:hAnsi="Palatino Linotype" w:cs="A1Lat"/>
          <w:strike/>
          <w:lang w:val="az-Latn-AZ"/>
        </w:rPr>
      </w:pPr>
      <w:r w:rsidRPr="009D5316">
        <w:rPr>
          <w:rFonts w:ascii="Palatino Linotype" w:hAnsi="Palatino Linotype" w:cs="Segoe UI"/>
          <w:strike/>
          <w:lang w:val="az-Latn-AZ"/>
        </w:rPr>
        <w:t>115.4. Müvafiq icra hakimiyyəti orqanı bu Məcəllənin 115.1 və 115.2-ci maddələrində göstərilmiş məlumatları aldıqdan sonra 1 ay ərzində uşağın yerləşdirilməsini təmin edir, bu, mümkün olmadıqda isə həmin uşaq haqqında sənədləri bu Məcəllənin 115.5-ci maddəsinə uyğun olaraq mərkəzləşdirilmiş uçota alınmaq üçün göndərir və bu barədə müvafiq icra hakimiyyəti orqanına məlumat verir.</w:t>
      </w:r>
    </w:p>
    <w:p w14:paraId="2E6237E8" w14:textId="77777777" w:rsidR="001C50AA" w:rsidRPr="009D5316" w:rsidRDefault="001C50AA" w:rsidP="009D5316">
      <w:pPr>
        <w:pStyle w:val="a7"/>
        <w:spacing w:after="0" w:line="240" w:lineRule="auto"/>
        <w:ind w:firstLine="539"/>
        <w:jc w:val="both"/>
        <w:rPr>
          <w:rFonts w:ascii="Palatino Linotype" w:hAnsi="Palatino Linotype"/>
          <w:lang w:val="az-Latn-AZ"/>
        </w:rPr>
      </w:pPr>
    </w:p>
    <w:p w14:paraId="09079454" w14:textId="5A583F92" w:rsidR="001C50AA" w:rsidRPr="009D5316" w:rsidRDefault="00B9620C" w:rsidP="009D5316">
      <w:pPr>
        <w:pStyle w:val="a7"/>
        <w:spacing w:after="0" w:line="240" w:lineRule="auto"/>
        <w:ind w:firstLine="539"/>
        <w:jc w:val="both"/>
        <w:rPr>
          <w:rFonts w:ascii="Palatino Linotype" w:hAnsi="Palatino Linotype"/>
          <w:lang w:val="az-Latn-AZ"/>
        </w:rPr>
      </w:pPr>
      <w:hyperlink r:id="rId65" w:tgtFrame="_blank" w:tooltip="Azərbaycan Respublikasının 23 aprel 2021-ci il tarixli 301-VIQD nömrəli Qanunu" w:history="1">
        <w:r w:rsidR="001C50AA" w:rsidRPr="009D5316">
          <w:rPr>
            <w:rStyle w:val="a3"/>
            <w:rFonts w:ascii="Palatino Linotype" w:hAnsi="Palatino Linotype"/>
            <w:lang w:val="az-Latn-AZ"/>
          </w:rPr>
          <w:t xml:space="preserve">23 aprel 2021-ci il tarixli </w:t>
        </w:r>
        <w:r w:rsidR="001C50AA" w:rsidRPr="009D5316">
          <w:rPr>
            <w:rStyle w:val="a3"/>
            <w:rFonts w:ascii="Palatino Linotype" w:hAnsi="Palatino Linotype"/>
            <w:b/>
            <w:lang w:val="az-Latn-AZ"/>
          </w:rPr>
          <w:t>301-VIQD</w:t>
        </w:r>
        <w:r w:rsidR="001C50AA" w:rsidRPr="009D5316">
          <w:rPr>
            <w:rStyle w:val="a3"/>
            <w:rFonts w:ascii="Palatino Linotype" w:hAnsi="Palatino Linotype"/>
            <w:lang w:val="az-Latn-AZ"/>
          </w:rPr>
          <w:t xml:space="preserve"> nömrəli</w:t>
        </w:r>
      </w:hyperlink>
      <w:r w:rsidR="001C50AA" w:rsidRPr="009D5316">
        <w:rPr>
          <w:rFonts w:ascii="Palatino Linotype" w:hAnsi="Palatino Linotype"/>
          <w:lang w:val="az-Latn-AZ"/>
        </w:rPr>
        <w:t xml:space="preserve"> </w:t>
      </w:r>
      <w:r w:rsidR="001C50AA" w:rsidRPr="009D5316">
        <w:rPr>
          <w:rFonts w:ascii="Palatino Linotype" w:hAnsi="Palatino Linotype"/>
          <w:color w:val="000000"/>
          <w:lang w:val="az-Latn-AZ"/>
        </w:rPr>
        <w:t xml:space="preserve">Azərbaycan Respublikasının Qanunu </w:t>
      </w:r>
      <w:r w:rsidR="001C50AA" w:rsidRPr="009D5316">
        <w:rPr>
          <w:rFonts w:ascii="Palatino Linotype" w:hAnsi="Palatino Linotype"/>
          <w:b/>
          <w:color w:val="000000"/>
          <w:lang w:val="az-Latn-AZ"/>
        </w:rPr>
        <w:t>(</w:t>
      </w:r>
      <w:r w:rsidR="001C50AA" w:rsidRPr="009D5316">
        <w:rPr>
          <w:rFonts w:ascii="Palatino Linotype" w:hAnsi="Palatino Linotype"/>
          <w:b/>
          <w:bCs/>
          <w:color w:val="000000"/>
          <w:lang w:val="az-Latn-AZ"/>
        </w:rPr>
        <w:t>“Azərbaycan” qəzeti, 13 iyun 2021-ci il, № 122</w:t>
      </w:r>
      <w:r w:rsidR="001C50AA" w:rsidRPr="009D5316">
        <w:rPr>
          <w:rFonts w:ascii="Palatino Linotype" w:hAnsi="Palatino Linotype"/>
          <w:b/>
          <w:lang w:val="az-Latn-AZ" w:eastAsia="en-GB"/>
        </w:rPr>
        <w:t>, Azərbaycan Respublikasının Qanunvericilik Toplusu, 2021-ci il, № 6, I kitab, maddə 541</w:t>
      </w:r>
      <w:r w:rsidR="001C50AA" w:rsidRPr="009D5316">
        <w:rPr>
          <w:rFonts w:ascii="Palatino Linotype" w:hAnsi="Palatino Linotype"/>
          <w:b/>
          <w:color w:val="000000"/>
          <w:lang w:val="az-Latn-AZ"/>
        </w:rPr>
        <w:t xml:space="preserve">) </w:t>
      </w:r>
      <w:r w:rsidR="001C50AA" w:rsidRPr="009D5316">
        <w:rPr>
          <w:rFonts w:ascii="Palatino Linotype" w:hAnsi="Palatino Linotype"/>
          <w:color w:val="000000"/>
          <w:lang w:val="az-Latn-AZ"/>
        </w:rPr>
        <w:t xml:space="preserve">ilə </w:t>
      </w:r>
      <w:r w:rsidR="001C50AA" w:rsidRPr="009D5316">
        <w:rPr>
          <w:rFonts w:ascii="Palatino Linotype" w:hAnsi="Palatino Linotype"/>
          <w:color w:val="212529"/>
          <w:shd w:val="clear" w:color="auto" w:fill="FFFFFF"/>
          <w:lang w:val="az-Latn-AZ"/>
        </w:rPr>
        <w:t xml:space="preserve">115.4-cü maddədə </w:t>
      </w:r>
      <w:r w:rsidR="001C50AA" w:rsidRPr="009D5316">
        <w:rPr>
          <w:rFonts w:ascii="Palatino Linotype" w:hAnsi="Palatino Linotype" w:cs="Book Antiqua"/>
          <w:color w:val="212529"/>
          <w:shd w:val="clear" w:color="auto" w:fill="FFFFFF"/>
          <w:lang w:val="az-Latn-AZ"/>
        </w:rPr>
        <w:t>“</w:t>
      </w:r>
      <w:r w:rsidR="001C50AA" w:rsidRPr="009D5316">
        <w:rPr>
          <w:rFonts w:ascii="Palatino Linotype" w:hAnsi="Palatino Linotype"/>
          <w:b/>
          <w:color w:val="212529"/>
          <w:shd w:val="clear" w:color="auto" w:fill="FFFFFF"/>
          <w:lang w:val="az-Latn-AZ"/>
        </w:rPr>
        <w:t>orqan</w:t>
      </w:r>
      <w:r w:rsidR="001C50AA" w:rsidRPr="009D5316">
        <w:rPr>
          <w:rFonts w:ascii="Palatino Linotype" w:hAnsi="Palatino Linotype" w:cs="Book Antiqua"/>
          <w:b/>
          <w:color w:val="212529"/>
          <w:shd w:val="clear" w:color="auto" w:fill="FFFFFF"/>
          <w:lang w:val="az-Latn-AZ"/>
        </w:rPr>
        <w:t>ı</w:t>
      </w:r>
      <w:r w:rsidR="001C50AA" w:rsidRPr="009D5316">
        <w:rPr>
          <w:rFonts w:ascii="Palatino Linotype" w:hAnsi="Palatino Linotype" w:cs="Book Antiqua"/>
          <w:color w:val="212529"/>
          <w:shd w:val="clear" w:color="auto" w:fill="FFFFFF"/>
          <w:lang w:val="az-Latn-AZ"/>
        </w:rPr>
        <w:t>”</w:t>
      </w:r>
      <w:r w:rsidR="001C50AA" w:rsidRPr="009D5316">
        <w:rPr>
          <w:rFonts w:ascii="Palatino Linotype" w:hAnsi="Palatino Linotype"/>
          <w:color w:val="212529"/>
          <w:shd w:val="clear" w:color="auto" w:fill="FFFFFF"/>
          <w:lang w:val="az-Latn-AZ"/>
        </w:rPr>
        <w:t xml:space="preserve"> s</w:t>
      </w:r>
      <w:r w:rsidR="001C50AA" w:rsidRPr="009D5316">
        <w:rPr>
          <w:rFonts w:ascii="Palatino Linotype" w:hAnsi="Palatino Linotype" w:cs="Book Antiqua"/>
          <w:color w:val="212529"/>
          <w:shd w:val="clear" w:color="auto" w:fill="FFFFFF"/>
          <w:lang w:val="az-Latn-AZ"/>
        </w:rPr>
        <w:t>ö</w:t>
      </w:r>
      <w:r w:rsidR="001C50AA" w:rsidRPr="009D5316">
        <w:rPr>
          <w:rFonts w:ascii="Palatino Linotype" w:hAnsi="Palatino Linotype"/>
          <w:color w:val="212529"/>
          <w:shd w:val="clear" w:color="auto" w:fill="FFFFFF"/>
          <w:lang w:val="az-Latn-AZ"/>
        </w:rPr>
        <w:t>z</w:t>
      </w:r>
      <w:r w:rsidR="001C50AA" w:rsidRPr="009D5316">
        <w:rPr>
          <w:rFonts w:ascii="Palatino Linotype" w:hAnsi="Palatino Linotype" w:cs="Book Antiqua"/>
          <w:color w:val="212529"/>
          <w:shd w:val="clear" w:color="auto" w:fill="FFFFFF"/>
          <w:lang w:val="az-Latn-AZ"/>
        </w:rPr>
        <w:t>ü</w:t>
      </w:r>
      <w:r w:rsidR="001C50AA" w:rsidRPr="009D5316">
        <w:rPr>
          <w:rFonts w:ascii="Palatino Linotype" w:hAnsi="Palatino Linotype"/>
          <w:color w:val="212529"/>
          <w:shd w:val="clear" w:color="auto" w:fill="FFFFFF"/>
          <w:lang w:val="az-Latn-AZ"/>
        </w:rPr>
        <w:t xml:space="preserve"> </w:t>
      </w:r>
      <w:r w:rsidR="001C50AA" w:rsidRPr="009D5316">
        <w:rPr>
          <w:rFonts w:ascii="Palatino Linotype" w:hAnsi="Palatino Linotype" w:cs="Book Antiqua"/>
          <w:color w:val="212529"/>
          <w:shd w:val="clear" w:color="auto" w:fill="FFFFFF"/>
          <w:lang w:val="az-Latn-AZ"/>
        </w:rPr>
        <w:t>“</w:t>
      </w:r>
      <w:r w:rsidR="001C50AA" w:rsidRPr="009D5316">
        <w:rPr>
          <w:rFonts w:ascii="Palatino Linotype" w:hAnsi="Palatino Linotype"/>
          <w:b/>
          <w:color w:val="212529"/>
          <w:shd w:val="clear" w:color="auto" w:fill="FFFFFF"/>
          <w:lang w:val="az-Latn-AZ"/>
        </w:rPr>
        <w:t>orqan</w:t>
      </w:r>
      <w:r w:rsidR="001C50AA" w:rsidRPr="009D5316">
        <w:rPr>
          <w:rFonts w:ascii="Palatino Linotype" w:hAnsi="Palatino Linotype" w:cs="Book Antiqua"/>
          <w:b/>
          <w:color w:val="212529"/>
          <w:shd w:val="clear" w:color="auto" w:fill="FFFFFF"/>
          <w:lang w:val="az-Latn-AZ"/>
        </w:rPr>
        <w:t>ı</w:t>
      </w:r>
      <w:r w:rsidR="001C50AA" w:rsidRPr="009D5316">
        <w:rPr>
          <w:rFonts w:ascii="Palatino Linotype" w:hAnsi="Palatino Linotype"/>
          <w:b/>
          <w:color w:val="212529"/>
          <w:shd w:val="clear" w:color="auto" w:fill="FFFFFF"/>
          <w:lang w:val="az-Latn-AZ"/>
        </w:rPr>
        <w:t>n</w:t>
      </w:r>
      <w:r w:rsidR="001C50AA" w:rsidRPr="009D5316">
        <w:rPr>
          <w:rFonts w:ascii="Palatino Linotype" w:hAnsi="Palatino Linotype" w:cs="Book Antiqua"/>
          <w:b/>
          <w:color w:val="212529"/>
          <w:shd w:val="clear" w:color="auto" w:fill="FFFFFF"/>
          <w:lang w:val="az-Latn-AZ"/>
        </w:rPr>
        <w:t>ı</w:t>
      </w:r>
      <w:r w:rsidR="001C50AA" w:rsidRPr="009D5316">
        <w:rPr>
          <w:rFonts w:ascii="Palatino Linotype" w:hAnsi="Palatino Linotype"/>
          <w:b/>
          <w:color w:val="212529"/>
          <w:shd w:val="clear" w:color="auto" w:fill="FFFFFF"/>
          <w:lang w:val="az-Latn-AZ"/>
        </w:rPr>
        <w:t>n m</w:t>
      </w:r>
      <w:r w:rsidR="001C50AA" w:rsidRPr="009D5316">
        <w:rPr>
          <w:rFonts w:ascii="Palatino Linotype" w:hAnsi="Palatino Linotype" w:cs="Book Antiqua"/>
          <w:b/>
          <w:color w:val="212529"/>
          <w:shd w:val="clear" w:color="auto" w:fill="FFFFFF"/>
          <w:lang w:val="az-Latn-AZ"/>
        </w:rPr>
        <w:t>ü</w:t>
      </w:r>
      <w:r w:rsidR="001C50AA" w:rsidRPr="009D5316">
        <w:rPr>
          <w:rFonts w:ascii="Palatino Linotype" w:hAnsi="Palatino Linotype"/>
          <w:b/>
          <w:color w:val="212529"/>
          <w:shd w:val="clear" w:color="auto" w:fill="FFFFFF"/>
          <w:lang w:val="az-Latn-AZ"/>
        </w:rPr>
        <w:t>əyyən etdiyi orqan (qurum</w:t>
      </w:r>
      <w:r w:rsidR="001C50AA" w:rsidRPr="009D5316">
        <w:rPr>
          <w:rFonts w:ascii="Palatino Linotype" w:hAnsi="Palatino Linotype"/>
          <w:color w:val="212529"/>
          <w:shd w:val="clear" w:color="auto" w:fill="FFFFFF"/>
          <w:lang w:val="az-Latn-AZ"/>
        </w:rPr>
        <w:t>)</w:t>
      </w:r>
      <w:r w:rsidR="001C50AA" w:rsidRPr="009D5316">
        <w:rPr>
          <w:rFonts w:ascii="Palatino Linotype" w:hAnsi="Palatino Linotype" w:cs="Book Antiqua"/>
          <w:color w:val="212529"/>
          <w:shd w:val="clear" w:color="auto" w:fill="FFFFFF"/>
          <w:lang w:val="az-Latn-AZ"/>
        </w:rPr>
        <w:t>”</w:t>
      </w:r>
      <w:r w:rsidR="001C50AA" w:rsidRPr="009D5316">
        <w:rPr>
          <w:rFonts w:ascii="Palatino Linotype" w:hAnsi="Palatino Linotype"/>
          <w:color w:val="212529"/>
          <w:shd w:val="clear" w:color="auto" w:fill="FFFFFF"/>
          <w:lang w:val="az-Latn-AZ"/>
        </w:rPr>
        <w:t xml:space="preserve"> s</w:t>
      </w:r>
      <w:r w:rsidR="001C50AA" w:rsidRPr="009D5316">
        <w:rPr>
          <w:rFonts w:ascii="Palatino Linotype" w:hAnsi="Palatino Linotype" w:cs="Book Antiqua"/>
          <w:color w:val="212529"/>
          <w:shd w:val="clear" w:color="auto" w:fill="FFFFFF"/>
          <w:lang w:val="az-Latn-AZ"/>
        </w:rPr>
        <w:t>ö</w:t>
      </w:r>
      <w:r w:rsidR="001C50AA" w:rsidRPr="009D5316">
        <w:rPr>
          <w:rFonts w:ascii="Palatino Linotype" w:hAnsi="Palatino Linotype"/>
          <w:color w:val="212529"/>
          <w:shd w:val="clear" w:color="auto" w:fill="FFFFFF"/>
          <w:lang w:val="az-Latn-AZ"/>
        </w:rPr>
        <w:t xml:space="preserve">zləri ilə və </w:t>
      </w:r>
      <w:r w:rsidR="001C50AA" w:rsidRPr="009D5316">
        <w:rPr>
          <w:rFonts w:ascii="Palatino Linotype" w:hAnsi="Palatino Linotype" w:cs="Book Antiqua"/>
          <w:color w:val="212529"/>
          <w:shd w:val="clear" w:color="auto" w:fill="FFFFFF"/>
          <w:lang w:val="az-Latn-AZ"/>
        </w:rPr>
        <w:t>“</w:t>
      </w:r>
      <w:r w:rsidR="001C50AA" w:rsidRPr="009D5316">
        <w:rPr>
          <w:rFonts w:ascii="Palatino Linotype" w:hAnsi="Palatino Linotype"/>
          <w:b/>
          <w:color w:val="212529"/>
          <w:shd w:val="clear" w:color="auto" w:fill="FFFFFF"/>
          <w:lang w:val="az-Latn-AZ"/>
        </w:rPr>
        <w:t>edirlər</w:t>
      </w:r>
      <w:r w:rsidR="001C50AA" w:rsidRPr="009D5316">
        <w:rPr>
          <w:rFonts w:ascii="Palatino Linotype" w:hAnsi="Palatino Linotype" w:cs="Book Antiqua"/>
          <w:color w:val="212529"/>
          <w:shd w:val="clear" w:color="auto" w:fill="FFFFFF"/>
          <w:lang w:val="az-Latn-AZ"/>
        </w:rPr>
        <w:t>”</w:t>
      </w:r>
      <w:r w:rsidR="001C50AA" w:rsidRPr="009D5316">
        <w:rPr>
          <w:rFonts w:ascii="Palatino Linotype" w:hAnsi="Palatino Linotype"/>
          <w:color w:val="212529"/>
          <w:shd w:val="clear" w:color="auto" w:fill="FFFFFF"/>
          <w:lang w:val="az-Latn-AZ"/>
        </w:rPr>
        <w:t xml:space="preserve"> s</w:t>
      </w:r>
      <w:r w:rsidR="001C50AA" w:rsidRPr="009D5316">
        <w:rPr>
          <w:rFonts w:ascii="Palatino Linotype" w:hAnsi="Palatino Linotype" w:cs="Book Antiqua"/>
          <w:color w:val="212529"/>
          <w:shd w:val="clear" w:color="auto" w:fill="FFFFFF"/>
          <w:lang w:val="az-Latn-AZ"/>
        </w:rPr>
        <w:t>ö</w:t>
      </w:r>
      <w:r w:rsidR="001C50AA" w:rsidRPr="009D5316">
        <w:rPr>
          <w:rFonts w:ascii="Palatino Linotype" w:hAnsi="Palatino Linotype"/>
          <w:color w:val="212529"/>
          <w:shd w:val="clear" w:color="auto" w:fill="FFFFFF"/>
          <w:lang w:val="az-Latn-AZ"/>
        </w:rPr>
        <w:t>z</w:t>
      </w:r>
      <w:r w:rsidR="001C50AA" w:rsidRPr="009D5316">
        <w:rPr>
          <w:rFonts w:ascii="Palatino Linotype" w:hAnsi="Palatino Linotype" w:cs="Book Antiqua"/>
          <w:color w:val="212529"/>
          <w:shd w:val="clear" w:color="auto" w:fill="FFFFFF"/>
          <w:lang w:val="az-Latn-AZ"/>
        </w:rPr>
        <w:t>ü</w:t>
      </w:r>
      <w:r w:rsidR="001C50AA" w:rsidRPr="009D5316">
        <w:rPr>
          <w:rFonts w:ascii="Palatino Linotype" w:hAnsi="Palatino Linotype"/>
          <w:color w:val="212529"/>
          <w:shd w:val="clear" w:color="auto" w:fill="FFFFFF"/>
          <w:lang w:val="az-Latn-AZ"/>
        </w:rPr>
        <w:t xml:space="preserve"> </w:t>
      </w:r>
      <w:r w:rsidR="001C50AA" w:rsidRPr="009D5316">
        <w:rPr>
          <w:rFonts w:ascii="Palatino Linotype" w:hAnsi="Palatino Linotype" w:cs="Book Antiqua"/>
          <w:color w:val="212529"/>
          <w:shd w:val="clear" w:color="auto" w:fill="FFFFFF"/>
          <w:lang w:val="az-Latn-AZ"/>
        </w:rPr>
        <w:t>“</w:t>
      </w:r>
      <w:r w:rsidR="001C50AA" w:rsidRPr="009D5316">
        <w:rPr>
          <w:rFonts w:ascii="Palatino Linotype" w:hAnsi="Palatino Linotype"/>
          <w:b/>
          <w:color w:val="212529"/>
          <w:shd w:val="clear" w:color="auto" w:fill="FFFFFF"/>
          <w:lang w:val="az-Latn-AZ"/>
        </w:rPr>
        <w:t>edir</w:t>
      </w:r>
      <w:r w:rsidR="001C50AA" w:rsidRPr="009D5316">
        <w:rPr>
          <w:rFonts w:ascii="Palatino Linotype" w:hAnsi="Palatino Linotype" w:cs="Book Antiqua"/>
          <w:color w:val="212529"/>
          <w:shd w:val="clear" w:color="auto" w:fill="FFFFFF"/>
          <w:lang w:val="az-Latn-AZ"/>
        </w:rPr>
        <w:t>”</w:t>
      </w:r>
      <w:r w:rsidR="001C50AA" w:rsidRPr="009D5316">
        <w:rPr>
          <w:rFonts w:ascii="Palatino Linotype" w:hAnsi="Palatino Linotype"/>
          <w:color w:val="212529"/>
          <w:shd w:val="clear" w:color="auto" w:fill="FFFFFF"/>
          <w:lang w:val="az-Latn-AZ"/>
        </w:rPr>
        <w:t xml:space="preserve"> s</w:t>
      </w:r>
      <w:r w:rsidR="001C50AA" w:rsidRPr="009D5316">
        <w:rPr>
          <w:rFonts w:ascii="Palatino Linotype" w:hAnsi="Palatino Linotype" w:cs="Book Antiqua"/>
          <w:color w:val="212529"/>
          <w:shd w:val="clear" w:color="auto" w:fill="FFFFFF"/>
          <w:lang w:val="az-Latn-AZ"/>
        </w:rPr>
        <w:t>ö</w:t>
      </w:r>
      <w:r w:rsidR="001C50AA" w:rsidRPr="009D5316">
        <w:rPr>
          <w:rFonts w:ascii="Palatino Linotype" w:hAnsi="Palatino Linotype"/>
          <w:color w:val="212529"/>
          <w:shd w:val="clear" w:color="auto" w:fill="FFFFFF"/>
          <w:lang w:val="az-Latn-AZ"/>
        </w:rPr>
        <w:t>z</w:t>
      </w:r>
      <w:r w:rsidR="001C50AA" w:rsidRPr="009D5316">
        <w:rPr>
          <w:rFonts w:ascii="Palatino Linotype" w:hAnsi="Palatino Linotype" w:cs="Book Antiqua"/>
          <w:color w:val="212529"/>
          <w:shd w:val="clear" w:color="auto" w:fill="FFFFFF"/>
          <w:lang w:val="az-Latn-AZ"/>
        </w:rPr>
        <w:t>ü</w:t>
      </w:r>
      <w:r w:rsidR="001C50AA" w:rsidRPr="009D5316">
        <w:rPr>
          <w:rFonts w:ascii="Palatino Linotype" w:hAnsi="Palatino Linotype"/>
          <w:color w:val="212529"/>
          <w:shd w:val="clear" w:color="auto" w:fill="FFFFFF"/>
          <w:lang w:val="az-Latn-AZ"/>
        </w:rPr>
        <w:t xml:space="preserve"> ilə əvəz </w:t>
      </w:r>
      <w:r w:rsidR="001C50AA" w:rsidRPr="009D5316">
        <w:rPr>
          <w:rFonts w:ascii="Palatino Linotype" w:hAnsi="Palatino Linotype"/>
          <w:lang w:val="az-Latn-AZ"/>
        </w:rPr>
        <w:t>edilmişdir.</w:t>
      </w:r>
    </w:p>
    <w:p w14:paraId="02D21437"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71">
    <w:p w14:paraId="505E3036" w14:textId="77777777" w:rsidR="001C50AA" w:rsidRPr="009D5316" w:rsidRDefault="001C50AA" w:rsidP="009D5316">
      <w:pPr>
        <w:pStyle w:val="a7"/>
        <w:spacing w:after="0" w:line="240" w:lineRule="auto"/>
        <w:ind w:firstLine="539"/>
        <w:jc w:val="both"/>
        <w:rPr>
          <w:rFonts w:ascii="Palatino Linotype" w:hAnsi="Palatino Linotype"/>
          <w:b/>
          <w:color w:val="0000FF"/>
          <w:lang w:val="az-Latn-AZ"/>
        </w:rPr>
      </w:pPr>
      <w:r w:rsidRPr="009D5316">
        <w:rPr>
          <w:rStyle w:val="a8"/>
          <w:rFonts w:ascii="Palatino Linotype" w:hAnsi="Palatino Linotype"/>
          <w:b/>
          <w:color w:val="0000FF"/>
        </w:rPr>
        <w:endnoteRef/>
      </w:r>
      <w:r w:rsidRPr="009D5316">
        <w:rPr>
          <w:rFonts w:ascii="Palatino Linotype" w:hAnsi="Palatino Linotype"/>
          <w:b/>
          <w:color w:val="0000FF"/>
          <w:lang w:val="az-Latn-AZ"/>
        </w:rPr>
        <w:t xml:space="preserve"> </w:t>
      </w:r>
      <w:r w:rsidRPr="009D5316">
        <w:rPr>
          <w:rFonts w:ascii="Palatino Linotype" w:hAnsi="Palatino Linotype"/>
          <w:lang w:val="az-Latn-AZ"/>
        </w:rPr>
        <w:t>20 oktyabr 2006-cı il tarixli 168-IIIQD nömrəli Azərbaycan Respublikasının Qanunu (</w:t>
      </w:r>
      <w:r w:rsidRPr="009D5316">
        <w:rPr>
          <w:rFonts w:ascii="Palatino Linotype" w:hAnsi="Palatino Linotype"/>
          <w:b/>
          <w:lang w:val="az-Latn-AZ"/>
        </w:rPr>
        <w:t>Azərbaycan Respublikasının Qanunvericilik Toplusu, 2006-cı il, № 12, maddə 1006</w:t>
      </w:r>
      <w:r w:rsidRPr="009D5316">
        <w:rPr>
          <w:rFonts w:ascii="Palatino Linotype" w:hAnsi="Palatino Linotype"/>
          <w:lang w:val="az-Latn-AZ"/>
        </w:rPr>
        <w:t xml:space="preserve">) ilə </w:t>
      </w:r>
      <w:r w:rsidRPr="009D5316">
        <w:rPr>
          <w:rFonts w:ascii="Palatino Linotype" w:hAnsi="Palatino Linotype" w:cs="A1Lat"/>
          <w:lang w:val="az-Latn-AZ"/>
        </w:rPr>
        <w:t>115.5-ci maddədə “</w:t>
      </w:r>
      <w:r w:rsidRPr="009D5316">
        <w:rPr>
          <w:rFonts w:ascii="Palatino Linotype" w:hAnsi="Palatino Linotype" w:cs="A1Lat"/>
          <w:b/>
          <w:lang w:val="az-Latn-AZ"/>
        </w:rPr>
        <w:t>uçota alır</w:t>
      </w:r>
      <w:r w:rsidRPr="009D5316">
        <w:rPr>
          <w:rFonts w:ascii="Palatino Linotype" w:hAnsi="Palatino Linotype" w:cs="A1Lat"/>
          <w:lang w:val="az-Latn-AZ"/>
        </w:rPr>
        <w:t>” sözləri “</w:t>
      </w:r>
      <w:r w:rsidRPr="009D5316">
        <w:rPr>
          <w:rFonts w:ascii="Palatino Linotype" w:hAnsi="Palatino Linotype" w:cs="A1Lat"/>
          <w:b/>
          <w:lang w:val="az-Latn-AZ"/>
        </w:rPr>
        <w:t>uçota alır, ümumi uçota alınmaq üçün müvafiq icra hakimiyyəti orqanına təqdim edir</w:t>
      </w:r>
      <w:r w:rsidRPr="009D5316">
        <w:rPr>
          <w:rFonts w:ascii="Palatino Linotype" w:hAnsi="Palatino Linotype" w:cs="A1Lat"/>
          <w:lang w:val="az-Latn-AZ"/>
        </w:rPr>
        <w:t>” sözləri ilə əvəz edilmişdir.</w:t>
      </w:r>
    </w:p>
    <w:p w14:paraId="486C643B" w14:textId="77777777" w:rsidR="001C50AA" w:rsidRPr="009D5316" w:rsidRDefault="001C50AA" w:rsidP="009D5316">
      <w:pPr>
        <w:pStyle w:val="a7"/>
        <w:spacing w:after="0" w:line="240" w:lineRule="auto"/>
        <w:ind w:firstLine="539"/>
        <w:jc w:val="both"/>
        <w:rPr>
          <w:rFonts w:ascii="Palatino Linotype" w:hAnsi="Palatino Linotype" w:cs="A1Lat"/>
          <w:lang w:val="az-Latn-AZ"/>
        </w:rPr>
      </w:pPr>
      <w:r w:rsidRPr="009D5316">
        <w:rPr>
          <w:rFonts w:ascii="Palatino Linotype" w:hAnsi="Palatino Linotype"/>
          <w:lang w:val="az-Latn-AZ"/>
        </w:rPr>
        <w:t>20 oktyabr 2006-cı il tarixli 168-IIIQD nömrəli Azərbaycan Respublikasının Qanunu (</w:t>
      </w:r>
      <w:r w:rsidRPr="009D5316">
        <w:rPr>
          <w:rFonts w:ascii="Palatino Linotype" w:hAnsi="Palatino Linotype"/>
          <w:b/>
          <w:lang w:val="az-Latn-AZ"/>
        </w:rPr>
        <w:t>Azərbaycan Respublikasının Qanunvericilik Toplusu, 2006-cı il, № 12, maddə 1006</w:t>
      </w:r>
      <w:r w:rsidRPr="009D5316">
        <w:rPr>
          <w:rFonts w:ascii="Palatino Linotype" w:hAnsi="Palatino Linotype"/>
          <w:lang w:val="az-Latn-AZ"/>
        </w:rPr>
        <w:t xml:space="preserve">) ilə </w:t>
      </w:r>
      <w:r w:rsidRPr="009D5316">
        <w:rPr>
          <w:rFonts w:ascii="Palatino Linotype" w:hAnsi="Palatino Linotype" w:cs="A1Lat"/>
          <w:lang w:val="az-Latn-AZ"/>
        </w:rPr>
        <w:t>115.6-cı maddədən “</w:t>
      </w:r>
      <w:r w:rsidRPr="009D5316">
        <w:rPr>
          <w:rFonts w:ascii="Palatino Linotype" w:hAnsi="Palatino Linotype" w:cs="A1Lat"/>
          <w:b/>
          <w:lang w:val="az-Latn-AZ"/>
        </w:rPr>
        <w:t>mərkəzləşdirilmiş</w:t>
      </w:r>
      <w:r w:rsidRPr="009D5316">
        <w:rPr>
          <w:rFonts w:ascii="Palatino Linotype" w:hAnsi="Palatino Linotype" w:cs="A1Lat"/>
          <w:lang w:val="az-Latn-AZ"/>
        </w:rPr>
        <w:t>” sözü çıxarılmışdır.</w:t>
      </w:r>
    </w:p>
    <w:p w14:paraId="58319BE1" w14:textId="77777777" w:rsidR="001C50AA" w:rsidRDefault="00B9620C" w:rsidP="009D5316">
      <w:pPr>
        <w:pStyle w:val="a7"/>
        <w:spacing w:after="0" w:line="240" w:lineRule="auto"/>
        <w:ind w:firstLine="539"/>
        <w:jc w:val="both"/>
        <w:rPr>
          <w:rFonts w:ascii="Palatino Linotype" w:hAnsi="Palatino Linotype"/>
          <w:b/>
          <w:bCs/>
          <w:color w:val="000000"/>
          <w:lang w:val="az-Latn-AZ"/>
        </w:rPr>
      </w:pPr>
      <w:hyperlink r:id="rId66" w:tgtFrame="_blank" w:tooltip="Azərbaycan Respublikasının 3 dekabr 2019-cu il tarixli 1720-VQD nömrəli Qanunu" w:history="1">
        <w:r w:rsidR="001C50AA" w:rsidRPr="009D5316">
          <w:rPr>
            <w:rStyle w:val="a3"/>
            <w:rFonts w:ascii="Palatino Linotype" w:hAnsi="Palatino Linotype"/>
            <w:lang w:val="az-Latn-AZ"/>
          </w:rPr>
          <w:t xml:space="preserve">3 dekabr 2019-cu il tarixli </w:t>
        </w:r>
        <w:r w:rsidR="001C50AA" w:rsidRPr="009D5316">
          <w:rPr>
            <w:rStyle w:val="a3"/>
            <w:rFonts w:ascii="Palatino Linotype" w:hAnsi="Palatino Linotype"/>
            <w:b/>
            <w:lang w:val="az-Latn-AZ"/>
          </w:rPr>
          <w:t>1720-VQD</w:t>
        </w:r>
        <w:r w:rsidR="001C50AA" w:rsidRPr="009D5316">
          <w:rPr>
            <w:rStyle w:val="a3"/>
            <w:rFonts w:ascii="Palatino Linotype" w:hAnsi="Palatino Linotype"/>
            <w:lang w:val="az-Latn-AZ"/>
          </w:rPr>
          <w:t xml:space="preserve"> nömrəli</w:t>
        </w:r>
      </w:hyperlink>
      <w:r w:rsidR="001C50AA" w:rsidRPr="009D5316">
        <w:rPr>
          <w:rFonts w:ascii="Palatino Linotype" w:hAnsi="Palatino Linotype"/>
          <w:lang w:val="az-Latn-AZ"/>
        </w:rPr>
        <w:t xml:space="preserve"> </w:t>
      </w:r>
      <w:r w:rsidR="001C50AA" w:rsidRPr="009D5316">
        <w:rPr>
          <w:rFonts w:ascii="Palatino Linotype" w:hAnsi="Palatino Linotype"/>
          <w:color w:val="000000"/>
          <w:lang w:val="az-Latn-AZ"/>
        </w:rPr>
        <w:t xml:space="preserve">Azərbaycan Respublikasının Qanunu </w:t>
      </w:r>
      <w:r w:rsidR="001C50AA" w:rsidRPr="009D5316">
        <w:rPr>
          <w:rFonts w:ascii="Palatino Linotype" w:hAnsi="Palatino Linotype"/>
          <w:b/>
          <w:color w:val="000000"/>
          <w:lang w:val="az-Latn-AZ"/>
        </w:rPr>
        <w:t>(</w:t>
      </w:r>
      <w:r w:rsidR="001C50AA" w:rsidRPr="009D5316">
        <w:rPr>
          <w:rFonts w:ascii="Palatino Linotype" w:hAnsi="Palatino Linotype"/>
          <w:b/>
          <w:bCs/>
          <w:color w:val="000000"/>
          <w:lang w:val="az-Latn-AZ"/>
        </w:rPr>
        <w:t>“Azərbaycan” qəz</w:t>
      </w:r>
    </w:p>
    <w:p w14:paraId="014E0966" w14:textId="732471E0" w:rsidR="001C50AA" w:rsidRPr="009D5316" w:rsidRDefault="001C50AA" w:rsidP="009D5316">
      <w:pPr>
        <w:pStyle w:val="a7"/>
        <w:spacing w:after="0" w:line="240" w:lineRule="auto"/>
        <w:ind w:firstLine="539"/>
        <w:jc w:val="both"/>
        <w:rPr>
          <w:rFonts w:ascii="Palatino Linotype" w:hAnsi="Palatino Linotype"/>
          <w:lang w:val="az-Latn-AZ"/>
        </w:rPr>
      </w:pPr>
      <w:r w:rsidRPr="009D5316">
        <w:rPr>
          <w:rFonts w:ascii="Palatino Linotype" w:hAnsi="Palatino Linotype"/>
          <w:b/>
          <w:bCs/>
          <w:color w:val="000000"/>
          <w:lang w:val="az-Latn-AZ"/>
        </w:rPr>
        <w:t>eti, 26 dekabr 2019-cu il, № 288</w:t>
      </w:r>
      <w:r w:rsidRPr="009D5316">
        <w:rPr>
          <w:rFonts w:ascii="Palatino Linotype" w:hAnsi="Palatino Linotype"/>
          <w:b/>
          <w:lang w:val="az-Latn-AZ"/>
        </w:rPr>
        <w:t>, Azərbaycan Respublikasının Qanunvericilik Toplusu, 2019-cu il, № 12, maddə 1906</w:t>
      </w:r>
      <w:r w:rsidRPr="009D5316">
        <w:rPr>
          <w:rFonts w:ascii="Palatino Linotype" w:hAnsi="Palatino Linotype" w:cs="Segoe UI"/>
          <w:b/>
          <w:lang w:val="az-Latn-AZ"/>
        </w:rPr>
        <w:t>)</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lang w:val="az-Latn-AZ"/>
        </w:rPr>
        <w:t>115.5-ci və 115.6-cı maddələr ləğv edilmişdir.</w:t>
      </w:r>
    </w:p>
    <w:p w14:paraId="29CB38FE"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72">
    <w:p w14:paraId="74561ED2" w14:textId="77777777" w:rsidR="001C50AA" w:rsidRPr="009D5316"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CC"/>
        </w:rPr>
        <w:endnoteRef/>
      </w:r>
      <w:r w:rsidRPr="009D5316">
        <w:rPr>
          <w:rFonts w:ascii="Palatino Linotype" w:hAnsi="Palatino Linotype"/>
          <w:lang w:val="az-Latn-AZ"/>
        </w:rPr>
        <w:t xml:space="preserve"> </w:t>
      </w:r>
      <w:hyperlink r:id="rId67" w:tgtFrame="_blank" w:tooltip="Azərbaycan Respublikasının 3 dekabr 2019-cu il tarixli 1720-VQD nömrəli Qanunu" w:history="1">
        <w:r w:rsidRPr="009D5316">
          <w:rPr>
            <w:rStyle w:val="a3"/>
            <w:rFonts w:ascii="Palatino Linotype" w:hAnsi="Palatino Linotype"/>
            <w:lang w:val="az-Latn-AZ"/>
          </w:rPr>
          <w:t xml:space="preserve">3 dekabr 2019-cu il tarixli </w:t>
        </w:r>
        <w:r w:rsidRPr="009D5316">
          <w:rPr>
            <w:rStyle w:val="a3"/>
            <w:rFonts w:ascii="Palatino Linotype" w:hAnsi="Palatino Linotype"/>
            <w:b/>
            <w:lang w:val="az-Latn-AZ"/>
          </w:rPr>
          <w:t>1720-VQD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“Azərbaycan” qəzeti, 26 dekabr 2019-cu il, № 288</w:t>
      </w:r>
      <w:r w:rsidRPr="009D5316">
        <w:rPr>
          <w:rFonts w:ascii="Palatino Linotype" w:hAnsi="Palatino Linotype"/>
          <w:b/>
          <w:lang w:val="az-Latn-AZ"/>
        </w:rPr>
        <w:t>, Azərbaycan Respublikasının Qanunvericilik Toplusu, 2019-cu il, № 12, maddə 1906</w:t>
      </w:r>
      <w:r w:rsidRPr="009D5316">
        <w:rPr>
          <w:rFonts w:ascii="Palatino Linotype" w:hAnsi="Palatino Linotype" w:cs="Segoe UI"/>
          <w:b/>
          <w:lang w:val="az-Latn-AZ"/>
        </w:rPr>
        <w:t>)</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lang w:val="az-Latn-AZ"/>
        </w:rPr>
        <w:t>115.7-ci maddədə “</w:t>
      </w:r>
      <w:r w:rsidRPr="009D5316">
        <w:rPr>
          <w:rFonts w:ascii="Palatino Linotype" w:hAnsi="Palatino Linotype"/>
          <w:b/>
          <w:lang w:val="az-Latn-AZ"/>
        </w:rPr>
        <w:t>115.5-ci</w:t>
      </w:r>
      <w:r w:rsidRPr="009D5316">
        <w:rPr>
          <w:rFonts w:ascii="Palatino Linotype" w:hAnsi="Palatino Linotype"/>
          <w:lang w:val="az-Latn-AZ"/>
        </w:rPr>
        <w:t>” sözləri “</w:t>
      </w:r>
      <w:r w:rsidRPr="009D5316">
        <w:rPr>
          <w:rFonts w:ascii="Palatino Linotype" w:hAnsi="Palatino Linotype"/>
          <w:b/>
          <w:lang w:val="az-Latn-AZ"/>
        </w:rPr>
        <w:t>115.4-cü</w:t>
      </w:r>
      <w:r w:rsidRPr="009D5316">
        <w:rPr>
          <w:rFonts w:ascii="Palatino Linotype" w:hAnsi="Palatino Linotype"/>
          <w:lang w:val="az-Latn-AZ"/>
        </w:rPr>
        <w:t>” sözləri ilə əvəz edilmişdir.</w:t>
      </w:r>
    </w:p>
    <w:p w14:paraId="26E94C9F" w14:textId="77777777" w:rsidR="001C50AA" w:rsidRPr="009D5316" w:rsidRDefault="001C50AA" w:rsidP="009D5316">
      <w:pPr>
        <w:pStyle w:val="a7"/>
        <w:spacing w:after="0" w:line="240" w:lineRule="auto"/>
        <w:ind w:firstLine="567"/>
        <w:jc w:val="both"/>
        <w:rPr>
          <w:rFonts w:ascii="Palatino Linotype" w:hAnsi="Palatino Linotype"/>
          <w:lang w:val="az-Latn-AZ"/>
        </w:rPr>
      </w:pPr>
    </w:p>
    <w:p w14:paraId="5F2D4866" w14:textId="353D3206" w:rsidR="001C50AA" w:rsidRDefault="00B9620C" w:rsidP="009D5316">
      <w:pPr>
        <w:pStyle w:val="a7"/>
        <w:spacing w:after="0" w:line="240" w:lineRule="auto"/>
        <w:ind w:firstLine="567"/>
        <w:jc w:val="both"/>
        <w:rPr>
          <w:rFonts w:ascii="Palatino Linotype" w:hAnsi="Palatino Linotype"/>
          <w:lang w:val="az-Latn-AZ"/>
        </w:rPr>
      </w:pPr>
      <w:hyperlink r:id="rId68" w:tgtFrame="_blank" w:tooltip="Azərbaycan Respublikasının 23 aprel 2021-ci il tarixli 301-VIQD nömrəli Qanunu" w:history="1">
        <w:r w:rsidR="001C50AA" w:rsidRPr="009D5316">
          <w:rPr>
            <w:rStyle w:val="a3"/>
            <w:rFonts w:ascii="Palatino Linotype" w:hAnsi="Palatino Linotype"/>
            <w:lang w:val="az-Latn-AZ"/>
          </w:rPr>
          <w:t xml:space="preserve">23 aprel 2021-ci il tarixli </w:t>
        </w:r>
        <w:r w:rsidR="001C50AA" w:rsidRPr="009D5316">
          <w:rPr>
            <w:rStyle w:val="a3"/>
            <w:rFonts w:ascii="Palatino Linotype" w:hAnsi="Palatino Linotype"/>
            <w:b/>
            <w:lang w:val="az-Latn-AZ"/>
          </w:rPr>
          <w:t>301-VIQD</w:t>
        </w:r>
        <w:r w:rsidR="001C50AA" w:rsidRPr="009D5316">
          <w:rPr>
            <w:rStyle w:val="a3"/>
            <w:rFonts w:ascii="Palatino Linotype" w:hAnsi="Palatino Linotype"/>
            <w:lang w:val="az-Latn-AZ"/>
          </w:rPr>
          <w:t xml:space="preserve"> nömrəli</w:t>
        </w:r>
      </w:hyperlink>
      <w:r w:rsidR="001C50AA" w:rsidRPr="009D5316">
        <w:rPr>
          <w:rFonts w:ascii="Palatino Linotype" w:hAnsi="Palatino Linotype"/>
          <w:lang w:val="az-Latn-AZ"/>
        </w:rPr>
        <w:t xml:space="preserve"> </w:t>
      </w:r>
      <w:r w:rsidR="001C50AA" w:rsidRPr="009D5316">
        <w:rPr>
          <w:rFonts w:ascii="Palatino Linotype" w:hAnsi="Palatino Linotype"/>
          <w:color w:val="000000"/>
          <w:lang w:val="az-Latn-AZ"/>
        </w:rPr>
        <w:t xml:space="preserve">Azərbaycan Respublikasının Qanunu </w:t>
      </w:r>
      <w:r w:rsidR="001C50AA" w:rsidRPr="009D5316">
        <w:rPr>
          <w:rFonts w:ascii="Palatino Linotype" w:hAnsi="Palatino Linotype"/>
          <w:b/>
          <w:color w:val="000000"/>
          <w:lang w:val="az-Latn-AZ"/>
        </w:rPr>
        <w:t>(</w:t>
      </w:r>
      <w:r w:rsidR="001C50AA" w:rsidRPr="009D5316">
        <w:rPr>
          <w:rFonts w:ascii="Palatino Linotype" w:hAnsi="Palatino Linotype"/>
          <w:b/>
          <w:bCs/>
          <w:color w:val="000000"/>
          <w:lang w:val="az-Latn-AZ"/>
        </w:rPr>
        <w:t>“Azərbaycan” qəzeti, 13 iyun 2021-ci il, № 122</w:t>
      </w:r>
      <w:r w:rsidR="001C50AA" w:rsidRPr="009D5316">
        <w:rPr>
          <w:rFonts w:ascii="Palatino Linotype" w:hAnsi="Palatino Linotype"/>
          <w:b/>
          <w:lang w:val="az-Latn-AZ" w:eastAsia="en-GB"/>
        </w:rPr>
        <w:t>, Azərbaycan Respublikasının Qanunvericilik Toplusu, 2021-ci il, № 6, I kitab, maddə 541</w:t>
      </w:r>
      <w:r w:rsidR="001C50AA" w:rsidRPr="009D5316">
        <w:rPr>
          <w:rFonts w:ascii="Palatino Linotype" w:hAnsi="Palatino Linotype"/>
          <w:b/>
          <w:color w:val="000000"/>
          <w:lang w:val="az-Latn-AZ"/>
        </w:rPr>
        <w:t xml:space="preserve">) </w:t>
      </w:r>
      <w:r w:rsidR="001C50AA" w:rsidRPr="009D5316">
        <w:rPr>
          <w:rFonts w:ascii="Palatino Linotype" w:hAnsi="Palatino Linotype"/>
          <w:color w:val="000000"/>
          <w:lang w:val="az-Latn-AZ"/>
        </w:rPr>
        <w:t xml:space="preserve">ilə </w:t>
      </w:r>
      <w:r w:rsidR="001C50AA" w:rsidRPr="009D5316">
        <w:rPr>
          <w:rFonts w:ascii="Palatino Linotype" w:hAnsi="Palatino Linotype"/>
          <w:color w:val="212529"/>
          <w:shd w:val="clear" w:color="auto" w:fill="FFFFFF"/>
          <w:lang w:val="az-Latn-AZ"/>
        </w:rPr>
        <w:t xml:space="preserve">115.7-ci maddədə </w:t>
      </w:r>
      <w:r w:rsidR="001C50AA" w:rsidRPr="009D5316">
        <w:rPr>
          <w:rFonts w:ascii="Palatino Linotype" w:hAnsi="Palatino Linotype" w:cs="Book Antiqua"/>
          <w:color w:val="212529"/>
          <w:shd w:val="clear" w:color="auto" w:fill="FFFFFF"/>
          <w:lang w:val="az-Latn-AZ"/>
        </w:rPr>
        <w:t>“</w:t>
      </w:r>
      <w:r w:rsidR="001C50AA" w:rsidRPr="009D5316">
        <w:rPr>
          <w:rFonts w:ascii="Palatino Linotype" w:hAnsi="Palatino Linotype"/>
          <w:b/>
          <w:color w:val="212529"/>
          <w:shd w:val="clear" w:color="auto" w:fill="FFFFFF"/>
          <w:lang w:val="az-Latn-AZ"/>
        </w:rPr>
        <w:t>orqanlar</w:t>
      </w:r>
      <w:r w:rsidR="001C50AA" w:rsidRPr="009D5316">
        <w:rPr>
          <w:rFonts w:ascii="Palatino Linotype" w:hAnsi="Palatino Linotype" w:cs="Book Antiqua"/>
          <w:b/>
          <w:color w:val="212529"/>
          <w:shd w:val="clear" w:color="auto" w:fill="FFFFFF"/>
          <w:lang w:val="az-Latn-AZ"/>
        </w:rPr>
        <w:t>ı</w:t>
      </w:r>
      <w:r w:rsidR="001C50AA" w:rsidRPr="009D5316">
        <w:rPr>
          <w:rFonts w:ascii="Palatino Linotype" w:hAnsi="Palatino Linotype"/>
          <w:b/>
          <w:color w:val="212529"/>
          <w:shd w:val="clear" w:color="auto" w:fill="FFFFFF"/>
          <w:lang w:val="az-Latn-AZ"/>
        </w:rPr>
        <w:t>n</w:t>
      </w:r>
      <w:r w:rsidR="001C50AA" w:rsidRPr="009D5316">
        <w:rPr>
          <w:rFonts w:ascii="Palatino Linotype" w:hAnsi="Palatino Linotype" w:cs="Book Antiqua"/>
          <w:b/>
          <w:color w:val="212529"/>
          <w:shd w:val="clear" w:color="auto" w:fill="FFFFFF"/>
          <w:lang w:val="az-Latn-AZ"/>
        </w:rPr>
        <w:t>ı</w:t>
      </w:r>
      <w:r w:rsidR="001C50AA" w:rsidRPr="009D5316">
        <w:rPr>
          <w:rFonts w:ascii="Palatino Linotype" w:hAnsi="Palatino Linotype"/>
          <w:b/>
          <w:color w:val="212529"/>
          <w:shd w:val="clear" w:color="auto" w:fill="FFFFFF"/>
          <w:lang w:val="az-Latn-AZ"/>
        </w:rPr>
        <w:t>n</w:t>
      </w:r>
      <w:r w:rsidR="001C50AA" w:rsidRPr="009D5316">
        <w:rPr>
          <w:rFonts w:ascii="Palatino Linotype" w:hAnsi="Palatino Linotype" w:cs="Book Antiqua"/>
          <w:color w:val="212529"/>
          <w:shd w:val="clear" w:color="auto" w:fill="FFFFFF"/>
          <w:lang w:val="az-Latn-AZ"/>
        </w:rPr>
        <w:t>”</w:t>
      </w:r>
      <w:r w:rsidR="001C50AA" w:rsidRPr="009D5316">
        <w:rPr>
          <w:rFonts w:ascii="Palatino Linotype" w:hAnsi="Palatino Linotype"/>
          <w:color w:val="212529"/>
          <w:shd w:val="clear" w:color="auto" w:fill="FFFFFF"/>
          <w:lang w:val="az-Latn-AZ"/>
        </w:rPr>
        <w:t xml:space="preserve"> s</w:t>
      </w:r>
      <w:r w:rsidR="001C50AA" w:rsidRPr="009D5316">
        <w:rPr>
          <w:rFonts w:ascii="Palatino Linotype" w:hAnsi="Palatino Linotype" w:cs="Book Antiqua"/>
          <w:color w:val="212529"/>
          <w:shd w:val="clear" w:color="auto" w:fill="FFFFFF"/>
          <w:lang w:val="az-Latn-AZ"/>
        </w:rPr>
        <w:t>ö</w:t>
      </w:r>
      <w:r w:rsidR="001C50AA" w:rsidRPr="009D5316">
        <w:rPr>
          <w:rFonts w:ascii="Palatino Linotype" w:hAnsi="Palatino Linotype"/>
          <w:color w:val="212529"/>
          <w:shd w:val="clear" w:color="auto" w:fill="FFFFFF"/>
          <w:lang w:val="az-Latn-AZ"/>
        </w:rPr>
        <w:t>z</w:t>
      </w:r>
      <w:r w:rsidR="001C50AA" w:rsidRPr="009D5316">
        <w:rPr>
          <w:rFonts w:ascii="Palatino Linotype" w:hAnsi="Palatino Linotype" w:cs="Book Antiqua"/>
          <w:color w:val="212529"/>
          <w:shd w:val="clear" w:color="auto" w:fill="FFFFFF"/>
          <w:lang w:val="az-Latn-AZ"/>
        </w:rPr>
        <w:t>ü</w:t>
      </w:r>
      <w:r w:rsidR="001C50AA" w:rsidRPr="009D5316">
        <w:rPr>
          <w:rFonts w:ascii="Palatino Linotype" w:hAnsi="Palatino Linotype"/>
          <w:color w:val="212529"/>
          <w:shd w:val="clear" w:color="auto" w:fill="FFFFFF"/>
          <w:lang w:val="az-Latn-AZ"/>
        </w:rPr>
        <w:t xml:space="preserve"> </w:t>
      </w:r>
      <w:r w:rsidR="001C50AA" w:rsidRPr="009D5316">
        <w:rPr>
          <w:rFonts w:ascii="Palatino Linotype" w:hAnsi="Palatino Linotype" w:cs="Book Antiqua"/>
          <w:color w:val="212529"/>
          <w:shd w:val="clear" w:color="auto" w:fill="FFFFFF"/>
          <w:lang w:val="az-Latn-AZ"/>
        </w:rPr>
        <w:t>“</w:t>
      </w:r>
      <w:r w:rsidR="001C50AA" w:rsidRPr="009D5316">
        <w:rPr>
          <w:rFonts w:ascii="Palatino Linotype" w:hAnsi="Palatino Linotype"/>
          <w:b/>
          <w:color w:val="212529"/>
          <w:shd w:val="clear" w:color="auto" w:fill="FFFFFF"/>
          <w:lang w:val="az-Latn-AZ"/>
        </w:rPr>
        <w:t>orqan</w:t>
      </w:r>
      <w:r w:rsidR="001C50AA" w:rsidRPr="009D5316">
        <w:rPr>
          <w:rFonts w:ascii="Palatino Linotype" w:hAnsi="Palatino Linotype" w:cs="Book Antiqua"/>
          <w:b/>
          <w:color w:val="212529"/>
          <w:shd w:val="clear" w:color="auto" w:fill="FFFFFF"/>
          <w:lang w:val="az-Latn-AZ"/>
        </w:rPr>
        <w:t>ı</w:t>
      </w:r>
      <w:r w:rsidR="001C50AA" w:rsidRPr="009D5316">
        <w:rPr>
          <w:rFonts w:ascii="Palatino Linotype" w:hAnsi="Palatino Linotype"/>
          <w:b/>
          <w:color w:val="212529"/>
          <w:shd w:val="clear" w:color="auto" w:fill="FFFFFF"/>
          <w:lang w:val="az-Latn-AZ"/>
        </w:rPr>
        <w:t>n</w:t>
      </w:r>
      <w:r w:rsidR="001C50AA" w:rsidRPr="009D5316">
        <w:rPr>
          <w:rFonts w:ascii="Palatino Linotype" w:hAnsi="Palatino Linotype" w:cs="Book Antiqua"/>
          <w:b/>
          <w:color w:val="212529"/>
          <w:shd w:val="clear" w:color="auto" w:fill="FFFFFF"/>
          <w:lang w:val="az-Latn-AZ"/>
        </w:rPr>
        <w:t>ı</w:t>
      </w:r>
      <w:r w:rsidR="001C50AA" w:rsidRPr="009D5316">
        <w:rPr>
          <w:rFonts w:ascii="Palatino Linotype" w:hAnsi="Palatino Linotype"/>
          <w:b/>
          <w:color w:val="212529"/>
          <w:shd w:val="clear" w:color="auto" w:fill="FFFFFF"/>
          <w:lang w:val="az-Latn-AZ"/>
        </w:rPr>
        <w:t>n m</w:t>
      </w:r>
      <w:r w:rsidR="001C50AA" w:rsidRPr="009D5316">
        <w:rPr>
          <w:rFonts w:ascii="Palatino Linotype" w:hAnsi="Palatino Linotype" w:cs="Book Antiqua"/>
          <w:b/>
          <w:color w:val="212529"/>
          <w:shd w:val="clear" w:color="auto" w:fill="FFFFFF"/>
          <w:lang w:val="az-Latn-AZ"/>
        </w:rPr>
        <w:t>ü</w:t>
      </w:r>
      <w:r w:rsidR="001C50AA" w:rsidRPr="009D5316">
        <w:rPr>
          <w:rFonts w:ascii="Palatino Linotype" w:hAnsi="Palatino Linotype"/>
          <w:b/>
          <w:color w:val="212529"/>
          <w:shd w:val="clear" w:color="auto" w:fill="FFFFFF"/>
          <w:lang w:val="az-Latn-AZ"/>
        </w:rPr>
        <w:t>əyyən etdiyi orqan</w:t>
      </w:r>
      <w:r w:rsidR="001C50AA" w:rsidRPr="009D5316">
        <w:rPr>
          <w:rFonts w:ascii="Palatino Linotype" w:hAnsi="Palatino Linotype" w:cs="Book Antiqua"/>
          <w:b/>
          <w:color w:val="212529"/>
          <w:shd w:val="clear" w:color="auto" w:fill="FFFFFF"/>
          <w:lang w:val="az-Latn-AZ"/>
        </w:rPr>
        <w:t>ı</w:t>
      </w:r>
      <w:r w:rsidR="001C50AA" w:rsidRPr="009D5316">
        <w:rPr>
          <w:rFonts w:ascii="Palatino Linotype" w:hAnsi="Palatino Linotype"/>
          <w:b/>
          <w:color w:val="212529"/>
          <w:shd w:val="clear" w:color="auto" w:fill="FFFFFF"/>
          <w:lang w:val="az-Latn-AZ"/>
        </w:rPr>
        <w:t>n (qurumun)</w:t>
      </w:r>
      <w:r w:rsidR="001C50AA" w:rsidRPr="009D5316">
        <w:rPr>
          <w:rFonts w:ascii="Palatino Linotype" w:hAnsi="Palatino Linotype"/>
          <w:color w:val="212529"/>
          <w:shd w:val="clear" w:color="auto" w:fill="FFFFFF"/>
          <w:lang w:val="az-Latn-AZ"/>
        </w:rPr>
        <w:t xml:space="preserve">” sözləri ilə əvəz </w:t>
      </w:r>
      <w:r w:rsidR="001C50AA" w:rsidRPr="009D5316">
        <w:rPr>
          <w:rFonts w:ascii="Palatino Linotype" w:hAnsi="Palatino Linotype"/>
          <w:lang w:val="az-Latn-AZ"/>
        </w:rPr>
        <w:t>edilmişdir.</w:t>
      </w:r>
    </w:p>
    <w:p w14:paraId="28D26F73" w14:textId="77777777" w:rsidR="001C50AA" w:rsidRDefault="001C50AA" w:rsidP="009D5316">
      <w:pPr>
        <w:pStyle w:val="a7"/>
        <w:spacing w:after="0" w:line="240" w:lineRule="auto"/>
        <w:ind w:firstLine="567"/>
        <w:jc w:val="both"/>
        <w:rPr>
          <w:rFonts w:ascii="Palatino Linotype" w:hAnsi="Palatino Linotype"/>
          <w:lang w:val="az-Latn-AZ"/>
        </w:rPr>
      </w:pPr>
    </w:p>
    <w:p w14:paraId="339CE29C" w14:textId="0846C3F3" w:rsidR="001C50AA" w:rsidRPr="003D6675" w:rsidRDefault="00B9620C" w:rsidP="008F1894">
      <w:pPr>
        <w:pStyle w:val="a7"/>
        <w:spacing w:after="0" w:line="240" w:lineRule="auto"/>
        <w:ind w:firstLine="539"/>
        <w:jc w:val="both"/>
        <w:rPr>
          <w:rFonts w:ascii="Palatino Linotype" w:hAnsi="Palatino Linotype"/>
          <w:color w:val="212529"/>
          <w:shd w:val="clear" w:color="auto" w:fill="FFFFFF"/>
          <w:lang w:val="az-Latn-AZ"/>
        </w:rPr>
      </w:pPr>
      <w:hyperlink r:id="rId69" w:tgtFrame="_blank" w:tooltip="Azərbaycan Respublikasının 30 may 2023-cü il tarixli 879-VIQD nömrəli Qanunu" w:history="1">
        <w:r w:rsidR="001C50AA" w:rsidRPr="003D6675">
          <w:rPr>
            <w:rStyle w:val="a3"/>
            <w:rFonts w:ascii="Palatino Linotype" w:hAnsi="Palatino Linotype"/>
            <w:lang w:val="az-Latn-AZ"/>
          </w:rPr>
          <w:t xml:space="preserve">30 may 2023-cü il tarixli </w:t>
        </w:r>
        <w:r w:rsidR="001C50AA" w:rsidRPr="003D6675">
          <w:rPr>
            <w:rStyle w:val="a3"/>
            <w:rFonts w:ascii="Palatino Linotype" w:hAnsi="Palatino Linotype"/>
            <w:b/>
            <w:lang w:val="az-Latn-AZ"/>
          </w:rPr>
          <w:t>879-VIQD</w:t>
        </w:r>
        <w:r w:rsidR="001C50AA" w:rsidRPr="003D6675">
          <w:rPr>
            <w:rStyle w:val="a3"/>
            <w:rFonts w:ascii="Palatino Linotype" w:hAnsi="Palatino Linotype"/>
            <w:lang w:val="az-Latn-AZ"/>
          </w:rPr>
          <w:t xml:space="preserve"> </w:t>
        </w:r>
        <w:r w:rsidR="001C50AA" w:rsidRPr="003D6675">
          <w:rPr>
            <w:rStyle w:val="a3"/>
            <w:rFonts w:ascii="Palatino Linotype" w:hAnsi="Palatino Linotype"/>
            <w:shd w:val="clear" w:color="auto" w:fill="FFFFFF"/>
            <w:lang w:val="az-Latn-AZ"/>
          </w:rPr>
          <w:t>nömrəli</w:t>
        </w:r>
      </w:hyperlink>
      <w:r w:rsidR="001C50AA" w:rsidRPr="003D6675">
        <w:rPr>
          <w:rFonts w:ascii="Palatino Linotype" w:hAnsi="Palatino Linotype"/>
          <w:lang w:val="az-Latn-AZ"/>
        </w:rPr>
        <w:t xml:space="preserve"> </w:t>
      </w:r>
      <w:r w:rsidR="001C50AA" w:rsidRPr="003D6675">
        <w:rPr>
          <w:rFonts w:ascii="Palatino Linotype" w:hAnsi="Palatino Linotype"/>
          <w:color w:val="000000"/>
          <w:lang w:val="az-Latn-AZ"/>
        </w:rPr>
        <w:t xml:space="preserve">Azərbaycan Respublikasının Qanunu </w:t>
      </w:r>
      <w:r w:rsidR="001C50AA" w:rsidRPr="003D6675">
        <w:rPr>
          <w:rFonts w:ascii="Palatino Linotype" w:hAnsi="Palatino Linotype"/>
          <w:b/>
          <w:color w:val="000000"/>
          <w:lang w:val="az-Latn-AZ"/>
        </w:rPr>
        <w:t>(</w:t>
      </w:r>
      <w:r w:rsidR="001C50AA" w:rsidRPr="003D6675">
        <w:rPr>
          <w:rFonts w:ascii="Palatino Linotype" w:hAnsi="Palatino Linotype"/>
          <w:b/>
          <w:bCs/>
          <w:lang w:val="az-Latn-AZ"/>
        </w:rPr>
        <w:t>Azərbaycan Dövlət İnformasiya Agentliyinin (AZƏRTAC-ın) rəsmi internet saytı,</w:t>
      </w:r>
      <w:r w:rsidR="001C50AA" w:rsidRPr="003D6675">
        <w:rPr>
          <w:rFonts w:ascii="Palatino Linotype" w:hAnsi="Palatino Linotype"/>
          <w:b/>
          <w:color w:val="000000"/>
          <w:lang w:val="az-Latn-AZ"/>
        </w:rPr>
        <w:t xml:space="preserve"> 12 iyul</w:t>
      </w:r>
      <w:r w:rsidR="001C50AA" w:rsidRPr="003D6675">
        <w:rPr>
          <w:rFonts w:ascii="Palatino Linotype" w:hAnsi="Palatino Linotype"/>
          <w:b/>
          <w:lang w:val="az-Latn-AZ"/>
        </w:rPr>
        <w:t xml:space="preserve"> 2023-cü</w:t>
      </w:r>
      <w:r w:rsidR="001C50AA" w:rsidRPr="003D6675">
        <w:rPr>
          <w:rFonts w:ascii="Palatino Linotype" w:hAnsi="Palatino Linotype"/>
          <w:b/>
          <w:bCs/>
          <w:color w:val="000000"/>
          <w:lang w:val="az-Latn-AZ"/>
        </w:rPr>
        <w:t xml:space="preserve"> il, “Azərbaycan” qəzeti, 13 iyul</w:t>
      </w:r>
      <w:r w:rsidR="001C50AA" w:rsidRPr="003D6675">
        <w:rPr>
          <w:rFonts w:ascii="Palatino Linotype" w:hAnsi="Palatino Linotype"/>
          <w:b/>
          <w:lang w:val="az-Latn-AZ"/>
        </w:rPr>
        <w:t xml:space="preserve"> 2023-cü</w:t>
      </w:r>
      <w:r w:rsidR="001C50AA" w:rsidRPr="003D6675">
        <w:rPr>
          <w:rFonts w:ascii="Palatino Linotype" w:hAnsi="Palatino Linotype"/>
          <w:b/>
          <w:bCs/>
          <w:color w:val="000000"/>
          <w:lang w:val="az-Latn-AZ"/>
        </w:rPr>
        <w:t xml:space="preserve"> il, № 144</w:t>
      </w:r>
      <w:r w:rsidR="001C50AA" w:rsidRPr="003736B5">
        <w:rPr>
          <w:rFonts w:ascii="Palatino Linotype" w:hAnsi="Palatino Linotype"/>
          <w:b/>
          <w:lang w:val="az-Latn-AZ" w:eastAsia="en-GB"/>
        </w:rPr>
        <w:t xml:space="preserve">, Azərbaycan Respublikasının Qanunvericilik Toplusu, 2023-cü il, № </w:t>
      </w:r>
      <w:r w:rsidR="001C50AA">
        <w:rPr>
          <w:rFonts w:ascii="Palatino Linotype" w:hAnsi="Palatino Linotype"/>
          <w:b/>
          <w:lang w:val="az-Latn-AZ" w:eastAsia="en-GB"/>
        </w:rPr>
        <w:t>7</w:t>
      </w:r>
      <w:r w:rsidR="001C50AA" w:rsidRPr="003736B5">
        <w:rPr>
          <w:rFonts w:ascii="Palatino Linotype" w:hAnsi="Palatino Linotype"/>
          <w:b/>
          <w:lang w:val="az-Latn-AZ" w:eastAsia="en-GB"/>
        </w:rPr>
        <w:t>, maddə 8</w:t>
      </w:r>
      <w:r w:rsidR="001C50AA">
        <w:rPr>
          <w:rFonts w:ascii="Palatino Linotype" w:hAnsi="Palatino Linotype"/>
          <w:b/>
          <w:lang w:val="az-Latn-AZ" w:eastAsia="en-GB"/>
        </w:rPr>
        <w:t>80</w:t>
      </w:r>
      <w:r w:rsidR="001C50AA" w:rsidRPr="003D6675">
        <w:rPr>
          <w:rFonts w:ascii="Palatino Linotype" w:hAnsi="Palatino Linotype"/>
          <w:b/>
          <w:color w:val="000000"/>
          <w:lang w:val="az-Latn-AZ"/>
        </w:rPr>
        <w:t xml:space="preserve">) </w:t>
      </w:r>
      <w:r w:rsidR="001C50AA" w:rsidRPr="003D6675">
        <w:rPr>
          <w:rFonts w:ascii="Palatino Linotype" w:hAnsi="Palatino Linotype"/>
          <w:bCs/>
          <w:color w:val="000000"/>
          <w:lang w:val="az-Latn-AZ"/>
        </w:rPr>
        <w:t xml:space="preserve">ilə </w:t>
      </w:r>
      <w:r w:rsidR="001C50AA" w:rsidRPr="008F1894">
        <w:rPr>
          <w:rFonts w:ascii="Palatino" w:hAnsi="Palatino"/>
          <w:color w:val="212529"/>
          <w:shd w:val="clear" w:color="auto" w:fill="FFFFFF"/>
          <w:lang w:val="az-Latn-AZ"/>
        </w:rPr>
        <w:t>115.7-ci maddədə “</w:t>
      </w:r>
      <w:r w:rsidR="001C50AA" w:rsidRPr="008F1894">
        <w:rPr>
          <w:rFonts w:ascii="Palatino" w:hAnsi="Palatino"/>
          <w:b/>
          <w:bCs/>
          <w:color w:val="212529"/>
          <w:shd w:val="clear" w:color="auto" w:fill="FFFFFF"/>
          <w:lang w:val="az-Latn-AZ"/>
        </w:rPr>
        <w:t>115.2–115.4-cü</w:t>
      </w:r>
      <w:r w:rsidR="001C50AA" w:rsidRPr="008F1894">
        <w:rPr>
          <w:rFonts w:ascii="Palatino" w:hAnsi="Palatino"/>
          <w:color w:val="212529"/>
          <w:shd w:val="clear" w:color="auto" w:fill="FFFFFF"/>
          <w:lang w:val="az-Latn-AZ"/>
        </w:rPr>
        <w:t>” sözləri “</w:t>
      </w:r>
      <w:r w:rsidR="001C50AA" w:rsidRPr="008F1894">
        <w:rPr>
          <w:rFonts w:ascii="Palatino" w:hAnsi="Palatino"/>
          <w:b/>
          <w:bCs/>
          <w:color w:val="212529"/>
          <w:shd w:val="clear" w:color="auto" w:fill="FFFFFF"/>
          <w:lang w:val="az-Latn-AZ"/>
        </w:rPr>
        <w:t>115.1-ci, 115.3-cü və 115.4-cü</w:t>
      </w:r>
      <w:r w:rsidR="001C50AA" w:rsidRPr="008F1894">
        <w:rPr>
          <w:rFonts w:ascii="Palatino" w:hAnsi="Palatino"/>
          <w:color w:val="212529"/>
          <w:shd w:val="clear" w:color="auto" w:fill="FFFFFF"/>
          <w:lang w:val="az-Latn-AZ"/>
        </w:rPr>
        <w:t>” sözləri ilə əvəz</w:t>
      </w:r>
      <w:r w:rsidR="001C50AA">
        <w:rPr>
          <w:rFonts w:ascii="Palatino" w:hAnsi="Palatino"/>
          <w:color w:val="212529"/>
          <w:shd w:val="clear" w:color="auto" w:fill="FFFFFF"/>
          <w:lang w:val="az-Latn-AZ"/>
        </w:rPr>
        <w:t xml:space="preserve"> </w:t>
      </w:r>
      <w:r w:rsidR="001C50AA" w:rsidRPr="003D6675">
        <w:rPr>
          <w:rFonts w:ascii="Palatino" w:hAnsi="Palatino"/>
          <w:color w:val="212529"/>
          <w:shd w:val="clear" w:color="auto" w:fill="FFFFFF"/>
          <w:lang w:val="az-Latn-AZ"/>
        </w:rPr>
        <w:t>edil</w:t>
      </w:r>
      <w:r w:rsidR="001C50AA">
        <w:rPr>
          <w:rFonts w:ascii="Palatino" w:hAnsi="Palatino"/>
          <w:color w:val="212529"/>
          <w:shd w:val="clear" w:color="auto" w:fill="FFFFFF"/>
          <w:lang w:val="az-Latn-AZ"/>
        </w:rPr>
        <w:t>mişdir</w:t>
      </w:r>
      <w:r w:rsidR="001C50AA" w:rsidRPr="003D6675">
        <w:rPr>
          <w:rFonts w:ascii="Palatino Linotype" w:hAnsi="Palatino Linotype"/>
          <w:color w:val="212529"/>
          <w:shd w:val="clear" w:color="auto" w:fill="FFFFFF"/>
          <w:lang w:val="az-Latn-AZ"/>
        </w:rPr>
        <w:t>.</w:t>
      </w:r>
    </w:p>
    <w:p w14:paraId="673F6CAF" w14:textId="77777777" w:rsidR="001C50AA" w:rsidRPr="009D5316" w:rsidRDefault="001C50AA" w:rsidP="009D5316">
      <w:pPr>
        <w:pStyle w:val="a7"/>
        <w:spacing w:after="0" w:line="240" w:lineRule="auto"/>
        <w:ind w:firstLine="567"/>
        <w:jc w:val="both"/>
        <w:rPr>
          <w:rFonts w:ascii="Palatino Linotype" w:hAnsi="Palatino Linotype"/>
          <w:lang w:val="az-Latn-AZ"/>
        </w:rPr>
      </w:pPr>
    </w:p>
  </w:endnote>
  <w:endnote w:id="73">
    <w:p w14:paraId="0516C367" w14:textId="77777777" w:rsidR="001C50AA" w:rsidRDefault="001C50AA" w:rsidP="008F1894">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CC"/>
        </w:rPr>
        <w:endnoteRef/>
      </w:r>
      <w:r w:rsidRPr="009D5316">
        <w:rPr>
          <w:rFonts w:ascii="Palatino Linotype" w:hAnsi="Palatino Linotype"/>
          <w:lang w:val="az-Latn-AZ"/>
        </w:rPr>
        <w:t xml:space="preserve"> </w:t>
      </w:r>
      <w:hyperlink r:id="rId70" w:tgtFrame="_blank" w:tooltip="Azərbaycan Respublikasının 3 dekabr 2019-cu il tarixli 1720-VQD nömrəli Qanunu" w:history="1">
        <w:r w:rsidRPr="009D5316">
          <w:rPr>
            <w:rStyle w:val="a3"/>
            <w:rFonts w:ascii="Palatino Linotype" w:hAnsi="Palatino Linotype"/>
            <w:lang w:val="az-Latn-AZ"/>
          </w:rPr>
          <w:t xml:space="preserve">3 dekabr 2019-cu il tarixli </w:t>
        </w:r>
        <w:r w:rsidRPr="009D5316">
          <w:rPr>
            <w:rStyle w:val="a3"/>
            <w:rFonts w:ascii="Palatino Linotype" w:hAnsi="Palatino Linotype"/>
            <w:b/>
            <w:lang w:val="az-Latn-AZ"/>
          </w:rPr>
          <w:t>1720-VQD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“Azərbaycan” qəzeti, 26 dekabr 2019-cu il, № 288</w:t>
      </w:r>
      <w:r w:rsidRPr="009D5316">
        <w:rPr>
          <w:rFonts w:ascii="Palatino Linotype" w:hAnsi="Palatino Linotype"/>
          <w:b/>
          <w:lang w:val="az-Latn-AZ"/>
        </w:rPr>
        <w:t>, Azərbaycan Respublikasının Qanunvericilik Toplusu, 2019-cu il, № 12, maddə 1906</w:t>
      </w:r>
      <w:r w:rsidRPr="009D5316">
        <w:rPr>
          <w:rFonts w:ascii="Palatino Linotype" w:hAnsi="Palatino Linotype" w:cs="Segoe UI"/>
          <w:b/>
          <w:lang w:val="az-Latn-AZ"/>
        </w:rPr>
        <w:t>)</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lang w:val="az-Latn-AZ"/>
        </w:rPr>
        <w:t>116.1-ci maddədə “</w:t>
      </w:r>
      <w:r w:rsidRPr="009D5316">
        <w:rPr>
          <w:rFonts w:ascii="Palatino Linotype" w:hAnsi="Palatino Linotype"/>
          <w:b/>
          <w:lang w:val="az-Latn-AZ"/>
        </w:rPr>
        <w:t>və ya yetim uşaqlar üçün nəzərdə tutulmuş tərbiyə, müalicə, əhalinin sosial müdafiəsi müəssisələrinə və digər analoji müəssisələrə verilə bilərlər</w:t>
      </w:r>
      <w:r w:rsidRPr="009D5316">
        <w:rPr>
          <w:rFonts w:ascii="Palatino Linotype" w:hAnsi="Palatino Linotype"/>
          <w:lang w:val="az-Latn-AZ"/>
        </w:rPr>
        <w:t>” sözləri “</w:t>
      </w:r>
      <w:r w:rsidRPr="009D5316">
        <w:rPr>
          <w:rFonts w:ascii="Palatino Linotype" w:hAnsi="Palatino Linotype"/>
          <w:b/>
          <w:lang w:val="az-Latn-AZ"/>
        </w:rPr>
        <w:t>uşaqlar üçün sosial xidmət müəssisələrinə verilirlər</w:t>
      </w:r>
      <w:r w:rsidRPr="009D5316">
        <w:rPr>
          <w:rFonts w:ascii="Palatino Linotype" w:hAnsi="Palatino Linotype"/>
          <w:lang w:val="az-Latn-AZ"/>
        </w:rPr>
        <w:t>” sözləri ilə əvəz edilmişdir.</w:t>
      </w:r>
    </w:p>
    <w:p w14:paraId="5552EC7B" w14:textId="77777777" w:rsidR="001C50AA" w:rsidRDefault="001C50AA" w:rsidP="008F1894">
      <w:pPr>
        <w:pStyle w:val="a7"/>
        <w:spacing w:after="0" w:line="240" w:lineRule="auto"/>
        <w:ind w:firstLine="539"/>
        <w:jc w:val="both"/>
        <w:rPr>
          <w:rFonts w:ascii="Palatino Linotype" w:hAnsi="Palatino Linotype"/>
          <w:lang w:val="az-Latn-AZ"/>
        </w:rPr>
      </w:pPr>
    </w:p>
    <w:p w14:paraId="69470F03" w14:textId="1DD7E911" w:rsidR="001C50AA" w:rsidRPr="003D6675" w:rsidRDefault="00B9620C" w:rsidP="008F1894">
      <w:pPr>
        <w:pStyle w:val="a7"/>
        <w:spacing w:after="0" w:line="240" w:lineRule="auto"/>
        <w:ind w:firstLine="539"/>
        <w:jc w:val="both"/>
        <w:rPr>
          <w:rFonts w:ascii="Palatino Linotype" w:hAnsi="Palatino Linotype"/>
          <w:color w:val="212529"/>
          <w:shd w:val="clear" w:color="auto" w:fill="FFFFFF"/>
          <w:lang w:val="az-Latn-AZ"/>
        </w:rPr>
      </w:pPr>
      <w:hyperlink r:id="rId71" w:tgtFrame="_blank" w:tooltip="Azərbaycan Respublikasının 30 may 2023-cü il tarixli 879-VIQD nömrəli Qanunu" w:history="1">
        <w:r w:rsidR="001C50AA" w:rsidRPr="003D6675">
          <w:rPr>
            <w:rStyle w:val="a3"/>
            <w:rFonts w:ascii="Palatino Linotype" w:hAnsi="Palatino Linotype"/>
            <w:lang w:val="az-Latn-AZ"/>
          </w:rPr>
          <w:t xml:space="preserve">30 may 2023-cü il tarixli </w:t>
        </w:r>
        <w:r w:rsidR="001C50AA" w:rsidRPr="003D6675">
          <w:rPr>
            <w:rStyle w:val="a3"/>
            <w:rFonts w:ascii="Palatino Linotype" w:hAnsi="Palatino Linotype"/>
            <w:b/>
            <w:lang w:val="az-Latn-AZ"/>
          </w:rPr>
          <w:t>879-VIQD</w:t>
        </w:r>
        <w:r w:rsidR="001C50AA" w:rsidRPr="003D6675">
          <w:rPr>
            <w:rStyle w:val="a3"/>
            <w:rFonts w:ascii="Palatino Linotype" w:hAnsi="Palatino Linotype"/>
            <w:lang w:val="az-Latn-AZ"/>
          </w:rPr>
          <w:t xml:space="preserve"> </w:t>
        </w:r>
        <w:r w:rsidR="001C50AA" w:rsidRPr="003D6675">
          <w:rPr>
            <w:rStyle w:val="a3"/>
            <w:rFonts w:ascii="Palatino Linotype" w:hAnsi="Palatino Linotype"/>
            <w:shd w:val="clear" w:color="auto" w:fill="FFFFFF"/>
            <w:lang w:val="az-Latn-AZ"/>
          </w:rPr>
          <w:t>nömrəli</w:t>
        </w:r>
      </w:hyperlink>
      <w:r w:rsidR="001C50AA" w:rsidRPr="003D6675">
        <w:rPr>
          <w:rFonts w:ascii="Palatino Linotype" w:hAnsi="Palatino Linotype"/>
          <w:lang w:val="az-Latn-AZ"/>
        </w:rPr>
        <w:t xml:space="preserve"> </w:t>
      </w:r>
      <w:r w:rsidR="001C50AA" w:rsidRPr="003D6675">
        <w:rPr>
          <w:rFonts w:ascii="Palatino Linotype" w:hAnsi="Palatino Linotype"/>
          <w:color w:val="000000"/>
          <w:lang w:val="az-Latn-AZ"/>
        </w:rPr>
        <w:t xml:space="preserve">Azərbaycan Respublikasının Qanunu </w:t>
      </w:r>
      <w:r w:rsidR="001C50AA" w:rsidRPr="003D6675">
        <w:rPr>
          <w:rFonts w:ascii="Palatino Linotype" w:hAnsi="Palatino Linotype"/>
          <w:b/>
          <w:color w:val="000000"/>
          <w:lang w:val="az-Latn-AZ"/>
        </w:rPr>
        <w:t>(</w:t>
      </w:r>
      <w:r w:rsidR="001C50AA" w:rsidRPr="003D6675">
        <w:rPr>
          <w:rFonts w:ascii="Palatino Linotype" w:hAnsi="Palatino Linotype"/>
          <w:b/>
          <w:bCs/>
          <w:lang w:val="az-Latn-AZ"/>
        </w:rPr>
        <w:t>Azərbaycan Dövlət İnformasiya Agentliyinin (AZƏRTAC-ın) rəsmi internet saytı,</w:t>
      </w:r>
      <w:r w:rsidR="001C50AA" w:rsidRPr="003D6675">
        <w:rPr>
          <w:rFonts w:ascii="Palatino Linotype" w:hAnsi="Palatino Linotype"/>
          <w:b/>
          <w:color w:val="000000"/>
          <w:lang w:val="az-Latn-AZ"/>
        </w:rPr>
        <w:t xml:space="preserve"> 12 iyul</w:t>
      </w:r>
      <w:r w:rsidR="001C50AA" w:rsidRPr="003D6675">
        <w:rPr>
          <w:rFonts w:ascii="Palatino Linotype" w:hAnsi="Palatino Linotype"/>
          <w:b/>
          <w:lang w:val="az-Latn-AZ"/>
        </w:rPr>
        <w:t xml:space="preserve"> 2023-cü</w:t>
      </w:r>
      <w:r w:rsidR="001C50AA" w:rsidRPr="003D6675">
        <w:rPr>
          <w:rFonts w:ascii="Palatino Linotype" w:hAnsi="Palatino Linotype"/>
          <w:b/>
          <w:bCs/>
          <w:color w:val="000000"/>
          <w:lang w:val="az-Latn-AZ"/>
        </w:rPr>
        <w:t xml:space="preserve"> il, “Azərbaycan” qəzeti, 13 iyul</w:t>
      </w:r>
      <w:r w:rsidR="001C50AA" w:rsidRPr="003D6675">
        <w:rPr>
          <w:rFonts w:ascii="Palatino Linotype" w:hAnsi="Palatino Linotype"/>
          <w:b/>
          <w:lang w:val="az-Latn-AZ"/>
        </w:rPr>
        <w:t xml:space="preserve"> 2023-cü</w:t>
      </w:r>
      <w:r w:rsidR="001C50AA" w:rsidRPr="003D6675">
        <w:rPr>
          <w:rFonts w:ascii="Palatino Linotype" w:hAnsi="Palatino Linotype"/>
          <w:b/>
          <w:bCs/>
          <w:color w:val="000000"/>
          <w:lang w:val="az-Latn-AZ"/>
        </w:rPr>
        <w:t xml:space="preserve"> il, № 144</w:t>
      </w:r>
      <w:r w:rsidR="001C50AA" w:rsidRPr="003736B5">
        <w:rPr>
          <w:rFonts w:ascii="Palatino Linotype" w:hAnsi="Palatino Linotype"/>
          <w:b/>
          <w:lang w:val="az-Latn-AZ" w:eastAsia="en-GB"/>
        </w:rPr>
        <w:t xml:space="preserve">, Azərbaycan Respublikasının Qanunvericilik Toplusu, 2023-cü il, № </w:t>
      </w:r>
      <w:r w:rsidR="001C50AA">
        <w:rPr>
          <w:rFonts w:ascii="Palatino Linotype" w:hAnsi="Palatino Linotype"/>
          <w:b/>
          <w:lang w:val="az-Latn-AZ" w:eastAsia="en-GB"/>
        </w:rPr>
        <w:t>7</w:t>
      </w:r>
      <w:r w:rsidR="001C50AA" w:rsidRPr="003736B5">
        <w:rPr>
          <w:rFonts w:ascii="Palatino Linotype" w:hAnsi="Palatino Linotype"/>
          <w:b/>
          <w:lang w:val="az-Latn-AZ" w:eastAsia="en-GB"/>
        </w:rPr>
        <w:t>, maddə 8</w:t>
      </w:r>
      <w:r w:rsidR="001C50AA">
        <w:rPr>
          <w:rFonts w:ascii="Palatino Linotype" w:hAnsi="Palatino Linotype"/>
          <w:b/>
          <w:lang w:val="az-Latn-AZ" w:eastAsia="en-GB"/>
        </w:rPr>
        <w:t>80</w:t>
      </w:r>
      <w:r w:rsidR="001C50AA" w:rsidRPr="003D6675">
        <w:rPr>
          <w:rFonts w:ascii="Palatino Linotype" w:hAnsi="Palatino Linotype"/>
          <w:b/>
          <w:color w:val="000000"/>
          <w:lang w:val="az-Latn-AZ"/>
        </w:rPr>
        <w:t xml:space="preserve">) </w:t>
      </w:r>
      <w:r w:rsidR="001C50AA" w:rsidRPr="003D6675">
        <w:rPr>
          <w:rFonts w:ascii="Palatino Linotype" w:hAnsi="Palatino Linotype"/>
          <w:bCs/>
          <w:color w:val="000000"/>
          <w:lang w:val="az-Latn-AZ"/>
        </w:rPr>
        <w:t xml:space="preserve">ilə </w:t>
      </w:r>
      <w:r w:rsidR="001C50AA" w:rsidRPr="008F1894">
        <w:rPr>
          <w:rFonts w:ascii="Palatino" w:hAnsi="Palatino"/>
          <w:color w:val="212529"/>
          <w:shd w:val="clear" w:color="auto" w:fill="FFFFFF"/>
          <w:lang w:val="az-Latn-AZ"/>
        </w:rPr>
        <w:t xml:space="preserve">116-cı maddə </w:t>
      </w:r>
      <w:r w:rsidR="001C50AA">
        <w:rPr>
          <w:rFonts w:ascii="Palatino" w:hAnsi="Palatino"/>
          <w:color w:val="212529"/>
          <w:shd w:val="clear" w:color="auto" w:fill="FFFFFF"/>
          <w:lang w:val="az-Latn-AZ"/>
        </w:rPr>
        <w:t>yeni</w:t>
      </w:r>
      <w:r w:rsidR="001C50AA" w:rsidRPr="008F1894">
        <w:rPr>
          <w:rFonts w:ascii="Palatino" w:hAnsi="Palatino"/>
          <w:color w:val="212529"/>
          <w:shd w:val="clear" w:color="auto" w:fill="FFFFFF"/>
          <w:lang w:val="az-Latn-AZ"/>
        </w:rPr>
        <w:t xml:space="preserve"> redaksiyada veril</w:t>
      </w:r>
      <w:r w:rsidR="001C50AA">
        <w:rPr>
          <w:rFonts w:ascii="Palatino" w:hAnsi="Palatino"/>
          <w:color w:val="212529"/>
          <w:shd w:val="clear" w:color="auto" w:fill="FFFFFF"/>
          <w:lang w:val="az-Latn-AZ"/>
        </w:rPr>
        <w:t>mişdir</w:t>
      </w:r>
      <w:r w:rsidR="001C50AA" w:rsidRPr="003D6675">
        <w:rPr>
          <w:rFonts w:ascii="Palatino Linotype" w:hAnsi="Palatino Linotype"/>
          <w:color w:val="212529"/>
          <w:shd w:val="clear" w:color="auto" w:fill="FFFFFF"/>
          <w:lang w:val="az-Latn-AZ"/>
        </w:rPr>
        <w:t>.</w:t>
      </w:r>
    </w:p>
    <w:p w14:paraId="6617C83E" w14:textId="77777777" w:rsidR="001C50AA" w:rsidRDefault="001C50AA" w:rsidP="008F1894">
      <w:pPr>
        <w:pStyle w:val="a7"/>
        <w:spacing w:after="0" w:line="240" w:lineRule="auto"/>
        <w:ind w:firstLine="567"/>
        <w:jc w:val="both"/>
        <w:rPr>
          <w:rFonts w:ascii="Palatino Linotype" w:hAnsi="Palatino Linotype"/>
          <w:lang w:val="az-Latn-AZ"/>
        </w:rPr>
      </w:pPr>
    </w:p>
    <w:p w14:paraId="3969F0C7" w14:textId="77777777" w:rsidR="001C50AA" w:rsidRDefault="001C50AA" w:rsidP="008F1894">
      <w:pPr>
        <w:pStyle w:val="a7"/>
        <w:spacing w:after="0" w:line="240" w:lineRule="auto"/>
        <w:ind w:firstLine="567"/>
        <w:jc w:val="both"/>
        <w:rPr>
          <w:rFonts w:ascii="Palatino Linotype" w:hAnsi="Palatino Linotype"/>
          <w:lang w:val="az-Latn-AZ"/>
        </w:rPr>
      </w:pPr>
      <w:r>
        <w:rPr>
          <w:rFonts w:ascii="Palatino Linotype" w:hAnsi="Palatino Linotype"/>
          <w:lang w:val="az-Latn-AZ"/>
        </w:rPr>
        <w:t>əvvəlki redaksiyada deyilirdi:</w:t>
      </w:r>
    </w:p>
    <w:p w14:paraId="3046DE9B" w14:textId="77777777" w:rsidR="001C50AA" w:rsidRPr="008F1894" w:rsidRDefault="001C50AA" w:rsidP="008F1894">
      <w:pPr>
        <w:spacing w:after="0" w:line="240" w:lineRule="auto"/>
        <w:ind w:firstLine="540"/>
        <w:jc w:val="both"/>
        <w:rPr>
          <w:rFonts w:ascii="Palatino Linotype" w:hAnsi="Palatino Linotype" w:cs="Segoe UI"/>
          <w:strike/>
          <w:sz w:val="20"/>
          <w:szCs w:val="20"/>
          <w:lang w:val="az-Latn-AZ"/>
        </w:rPr>
      </w:pPr>
      <w:r w:rsidRPr="008F1894">
        <w:rPr>
          <w:rFonts w:ascii="Palatino Linotype" w:hAnsi="Palatino Linotype" w:cs="Segoe UI"/>
          <w:strike/>
          <w:sz w:val="20"/>
          <w:szCs w:val="20"/>
          <w:lang w:val="az-Latn-AZ"/>
        </w:rPr>
        <w:t xml:space="preserve">Maddə 116. </w:t>
      </w:r>
      <w:r w:rsidRPr="008F1894">
        <w:rPr>
          <w:rFonts w:ascii="Palatino Linotype" w:hAnsi="Palatino Linotype" w:cs="Segoe UI"/>
          <w:b/>
          <w:strike/>
          <w:sz w:val="20"/>
          <w:szCs w:val="20"/>
          <w:lang w:val="az-Latn-AZ"/>
        </w:rPr>
        <w:t>Valideyn himayəsindən məhrum olan uşaqların yerləşdirilməsi</w:t>
      </w:r>
      <w:r w:rsidRPr="008F1894">
        <w:rPr>
          <w:rFonts w:ascii="Palatino Linotype" w:hAnsi="Palatino Linotype" w:cs="Segoe UI"/>
          <w:strike/>
          <w:sz w:val="20"/>
          <w:szCs w:val="20"/>
          <w:lang w:val="az-Latn-AZ"/>
        </w:rPr>
        <w:t xml:space="preserve"> </w:t>
      </w:r>
    </w:p>
    <w:p w14:paraId="29D6B1C2" w14:textId="77777777" w:rsidR="001C50AA" w:rsidRPr="008F1894" w:rsidRDefault="001C50AA" w:rsidP="008F1894">
      <w:pPr>
        <w:spacing w:after="0" w:line="240" w:lineRule="auto"/>
        <w:ind w:firstLine="540"/>
        <w:jc w:val="both"/>
        <w:rPr>
          <w:rFonts w:ascii="Palatino Linotype" w:hAnsi="Palatino Linotype" w:cs="Segoe UI"/>
          <w:strike/>
          <w:sz w:val="20"/>
          <w:szCs w:val="20"/>
          <w:lang w:val="az-Latn-AZ"/>
        </w:rPr>
      </w:pPr>
      <w:r w:rsidRPr="008F1894">
        <w:rPr>
          <w:rFonts w:ascii="Palatino Linotype" w:hAnsi="Palatino Linotype" w:cs="Segoe UI"/>
          <w:strike/>
          <w:sz w:val="20"/>
          <w:szCs w:val="20"/>
          <w:lang w:val="az-Latn-AZ"/>
        </w:rPr>
        <w:t xml:space="preserve">116.1. Valideyn himayəsindən məhrum olan uşaqlar ailə tərbiyəsinə (övladlığa, qəyyumluğa, himayəyə və ya himayədar ailəyə) bu imkanlar olmadıqda isə valideyn himayəsindən məhrum olan </w:t>
      </w:r>
      <w:r w:rsidRPr="008F1894">
        <w:rPr>
          <w:rFonts w:ascii="Palatino Linotype" w:hAnsi="Palatino Linotype"/>
          <w:i/>
          <w:strike/>
          <w:sz w:val="20"/>
          <w:szCs w:val="20"/>
          <w:lang w:val="az-Latn-AZ"/>
        </w:rPr>
        <w:t>uşaqlar üçün sosial xidmət müəssisələrinə verilirlər</w:t>
      </w:r>
      <w:r w:rsidRPr="008F1894">
        <w:rPr>
          <w:rFonts w:ascii="Palatino Linotype" w:hAnsi="Palatino Linotype" w:cs="Segoe UI"/>
          <w:strike/>
          <w:sz w:val="20"/>
          <w:szCs w:val="20"/>
          <w:lang w:val="az-Latn-AZ"/>
        </w:rPr>
        <w:t>.</w:t>
      </w:r>
    </w:p>
    <w:p w14:paraId="2C6E23F6" w14:textId="77777777" w:rsidR="001C50AA" w:rsidRPr="008F1894" w:rsidRDefault="001C50AA" w:rsidP="008F1894">
      <w:pPr>
        <w:spacing w:after="0" w:line="240" w:lineRule="auto"/>
        <w:ind w:firstLine="540"/>
        <w:jc w:val="both"/>
        <w:rPr>
          <w:rFonts w:ascii="Palatino Linotype" w:hAnsi="Palatino Linotype" w:cs="Segoe UI"/>
          <w:strike/>
          <w:sz w:val="20"/>
          <w:szCs w:val="20"/>
          <w:lang w:val="az-Latn-AZ"/>
        </w:rPr>
      </w:pPr>
      <w:r w:rsidRPr="008F1894">
        <w:rPr>
          <w:rFonts w:ascii="Palatino Linotype" w:hAnsi="Palatino Linotype" w:cs="Segoe UI"/>
          <w:strike/>
          <w:sz w:val="20"/>
          <w:szCs w:val="20"/>
          <w:lang w:val="az-Latn-AZ"/>
        </w:rPr>
        <w:t>116.2. Müvafiq icra hakimiyyəti orqanı tərəfindən valideyn himayəsindən məhrum olan uşaqların yerləşdirilməsinin başqa formaları müəyyən edilə bilər.</w:t>
      </w:r>
    </w:p>
    <w:p w14:paraId="18666EF5" w14:textId="77777777" w:rsidR="001C50AA" w:rsidRPr="008F1894" w:rsidRDefault="001C50AA" w:rsidP="008F1894">
      <w:pPr>
        <w:spacing w:after="0" w:line="240" w:lineRule="auto"/>
        <w:ind w:firstLine="540"/>
        <w:jc w:val="both"/>
        <w:rPr>
          <w:rFonts w:ascii="Palatino Linotype" w:hAnsi="Palatino Linotype" w:cs="Segoe UI"/>
          <w:strike/>
          <w:sz w:val="20"/>
          <w:szCs w:val="20"/>
          <w:lang w:val="az-Latn-AZ"/>
        </w:rPr>
      </w:pPr>
      <w:r w:rsidRPr="008F1894">
        <w:rPr>
          <w:rFonts w:ascii="Palatino Linotype" w:hAnsi="Palatino Linotype" w:cs="Segoe UI"/>
          <w:strike/>
          <w:sz w:val="20"/>
          <w:szCs w:val="20"/>
          <w:lang w:val="az-Latn-AZ"/>
        </w:rPr>
        <w:t>116.3. Uşağın yerləşdirilməsi zamanı onun etnik mənşəyi, müəyyən dinə və mədəniyyətə mənsubiyyəti, ana dili, onun təhsil və tərbiyəsi üçün daha əlverişli imkanlar nəzərə alınmalıdır.</w:t>
      </w:r>
    </w:p>
    <w:p w14:paraId="2CBB77A2" w14:textId="77777777" w:rsidR="001C50AA" w:rsidRPr="008F1894" w:rsidRDefault="001C50AA" w:rsidP="008F1894">
      <w:pPr>
        <w:pStyle w:val="a7"/>
        <w:spacing w:after="0" w:line="240" w:lineRule="auto"/>
        <w:ind w:firstLine="567"/>
        <w:jc w:val="both"/>
        <w:rPr>
          <w:rFonts w:ascii="Palatino Linotype" w:hAnsi="Palatino Linotype"/>
          <w:strike/>
          <w:sz w:val="16"/>
          <w:szCs w:val="16"/>
          <w:lang w:val="az-Latn-AZ"/>
        </w:rPr>
      </w:pPr>
      <w:r w:rsidRPr="008F1894">
        <w:rPr>
          <w:rFonts w:ascii="Palatino Linotype" w:hAnsi="Palatino Linotype" w:cs="Segoe UI"/>
          <w:strike/>
          <w:lang w:val="az-Latn-AZ"/>
        </w:rPr>
        <w:t>116.4. Valideyn himayəsindən məhrum olan uşaqların ailəyə və ya bu Məcəllənin 116.1-ci maddəsində göstərilən müəssisələrə yerləşdirilməsinə qədər himayəçi vəzifəsinin yerinə yetirilməsi müvəqqəti olaraq müvafiq icra hakimiyyəti orqanına həvalə edilir.</w:t>
      </w:r>
    </w:p>
    <w:p w14:paraId="2EE95865" w14:textId="77777777" w:rsidR="001C50AA" w:rsidRPr="009D5316" w:rsidRDefault="001C50AA" w:rsidP="008F1894">
      <w:pPr>
        <w:pStyle w:val="a7"/>
        <w:spacing w:after="0" w:line="240" w:lineRule="auto"/>
        <w:ind w:firstLine="567"/>
        <w:jc w:val="both"/>
        <w:rPr>
          <w:rFonts w:ascii="Palatino Linotype" w:hAnsi="Palatino Linotype"/>
          <w:lang w:val="az-Latn-AZ"/>
        </w:rPr>
      </w:pPr>
    </w:p>
  </w:endnote>
  <w:endnote w:id="74">
    <w:p w14:paraId="0D586CE9" w14:textId="7F14F5F5" w:rsidR="001C50AA" w:rsidRPr="003D6675" w:rsidRDefault="001C50AA" w:rsidP="008F1894">
      <w:pPr>
        <w:pStyle w:val="a7"/>
        <w:spacing w:after="0" w:line="240" w:lineRule="auto"/>
        <w:ind w:firstLine="539"/>
        <w:jc w:val="both"/>
        <w:rPr>
          <w:rFonts w:ascii="Palatino Linotype" w:hAnsi="Palatino Linotype"/>
          <w:color w:val="212529"/>
          <w:shd w:val="clear" w:color="auto" w:fill="FFFFFF"/>
          <w:lang w:val="az-Latn-AZ"/>
        </w:rPr>
      </w:pPr>
      <w:r w:rsidRPr="003D6675">
        <w:rPr>
          <w:rStyle w:val="a8"/>
          <w:rFonts w:ascii="Palatino Linotype" w:hAnsi="Palatino Linotype"/>
          <w:b/>
          <w:bCs/>
          <w:color w:val="0000FF"/>
        </w:rPr>
        <w:endnoteRef/>
      </w:r>
      <w:r w:rsidRPr="003D6675">
        <w:rPr>
          <w:rFonts w:ascii="Palatino Linotype" w:hAnsi="Palatino Linotype"/>
          <w:lang w:val="az-Latn-AZ"/>
        </w:rPr>
        <w:t xml:space="preserve"> </w:t>
      </w:r>
      <w:hyperlink r:id="rId72" w:tgtFrame="_blank" w:tooltip="Azərbaycan Respublikasının 30 may 2023-cü il tarixli 879-VIQD nömrəli Qanunu" w:history="1">
        <w:r w:rsidRPr="003D6675">
          <w:rPr>
            <w:rStyle w:val="a3"/>
            <w:rFonts w:ascii="Palatino Linotype" w:hAnsi="Palatino Linotype"/>
            <w:lang w:val="az-Latn-AZ"/>
          </w:rPr>
          <w:t xml:space="preserve">30 may 2023-cü il tarixli </w:t>
        </w:r>
        <w:r w:rsidRPr="003D6675">
          <w:rPr>
            <w:rStyle w:val="a3"/>
            <w:rFonts w:ascii="Palatino Linotype" w:hAnsi="Palatino Linotype"/>
            <w:b/>
            <w:lang w:val="az-Latn-AZ"/>
          </w:rPr>
          <w:t>879-VIQD</w:t>
        </w:r>
        <w:r w:rsidRPr="003D6675">
          <w:rPr>
            <w:rStyle w:val="a3"/>
            <w:rFonts w:ascii="Palatino Linotype" w:hAnsi="Palatino Linotype"/>
            <w:lang w:val="az-Latn-AZ"/>
          </w:rPr>
          <w:t xml:space="preserve"> </w:t>
        </w:r>
        <w:r w:rsidRPr="003D6675">
          <w:rPr>
            <w:rStyle w:val="a3"/>
            <w:rFonts w:ascii="Palatino Linotype" w:hAnsi="Palatino Linotype"/>
            <w:shd w:val="clear" w:color="auto" w:fill="FFFFFF"/>
            <w:lang w:val="az-Latn-AZ"/>
          </w:rPr>
          <w:t>nömrəli</w:t>
        </w:r>
      </w:hyperlink>
      <w:r w:rsidRPr="003D6675">
        <w:rPr>
          <w:rFonts w:ascii="Palatino Linotype" w:hAnsi="Palatino Linotype"/>
          <w:lang w:val="az-Latn-AZ"/>
        </w:rPr>
        <w:t xml:space="preserve"> </w:t>
      </w:r>
      <w:r w:rsidRPr="003D6675">
        <w:rPr>
          <w:rFonts w:ascii="Palatino Linotype" w:hAnsi="Palatino Linotype"/>
          <w:color w:val="000000"/>
          <w:lang w:val="az-Latn-AZ"/>
        </w:rPr>
        <w:t xml:space="preserve">Azərbaycan Respublikasının Qanunu </w:t>
      </w:r>
      <w:r w:rsidRPr="003D6675">
        <w:rPr>
          <w:rFonts w:ascii="Palatino Linotype" w:hAnsi="Palatino Linotype"/>
          <w:b/>
          <w:color w:val="000000"/>
          <w:lang w:val="az-Latn-AZ"/>
        </w:rPr>
        <w:t>(</w:t>
      </w:r>
      <w:r w:rsidRPr="003D6675">
        <w:rPr>
          <w:rFonts w:ascii="Palatino Linotype" w:hAnsi="Palatino Linotype"/>
          <w:b/>
          <w:bCs/>
          <w:lang w:val="az-Latn-AZ"/>
        </w:rPr>
        <w:t>Azərbaycan Dövlət İnformasiya Agentliyinin (AZƏRTAC-ın) rəsmi internet saytı,</w:t>
      </w:r>
      <w:r w:rsidRPr="003D6675">
        <w:rPr>
          <w:rFonts w:ascii="Palatino Linotype" w:hAnsi="Palatino Linotype"/>
          <w:b/>
          <w:color w:val="000000"/>
          <w:lang w:val="az-Latn-AZ"/>
        </w:rPr>
        <w:t xml:space="preserve"> 12 iyul</w:t>
      </w:r>
      <w:r w:rsidRPr="003D6675">
        <w:rPr>
          <w:rFonts w:ascii="Palatino Linotype" w:hAnsi="Palatino Linotype"/>
          <w:b/>
          <w:lang w:val="az-Latn-AZ"/>
        </w:rPr>
        <w:t xml:space="preserve"> 2023-cü</w:t>
      </w:r>
      <w:r w:rsidRPr="003D6675">
        <w:rPr>
          <w:rFonts w:ascii="Palatino Linotype" w:hAnsi="Palatino Linotype"/>
          <w:b/>
          <w:bCs/>
          <w:color w:val="000000"/>
          <w:lang w:val="az-Latn-AZ"/>
        </w:rPr>
        <w:t xml:space="preserve"> il, “Azərbaycan” qəzeti, 13 iyul</w:t>
      </w:r>
      <w:r w:rsidRPr="003D6675">
        <w:rPr>
          <w:rFonts w:ascii="Palatino Linotype" w:hAnsi="Palatino Linotype"/>
          <w:b/>
          <w:lang w:val="az-Latn-AZ"/>
        </w:rPr>
        <w:t xml:space="preserve"> 2023-cü</w:t>
      </w:r>
      <w:r w:rsidRPr="003D6675">
        <w:rPr>
          <w:rFonts w:ascii="Palatino Linotype" w:hAnsi="Palatino Linotype"/>
          <w:b/>
          <w:bCs/>
          <w:color w:val="000000"/>
          <w:lang w:val="az-Latn-AZ"/>
        </w:rPr>
        <w:t xml:space="preserve"> il, № 144</w:t>
      </w:r>
      <w:r w:rsidRPr="003736B5">
        <w:rPr>
          <w:rFonts w:ascii="Palatino Linotype" w:hAnsi="Palatino Linotype"/>
          <w:b/>
          <w:lang w:val="az-Latn-AZ" w:eastAsia="en-GB"/>
        </w:rPr>
        <w:t xml:space="preserve">, Azərbaycan Respublikasının Qanunvericilik Toplusu, 2023-cü il, № </w:t>
      </w:r>
      <w:r>
        <w:rPr>
          <w:rFonts w:ascii="Palatino Linotype" w:hAnsi="Palatino Linotype"/>
          <w:b/>
          <w:lang w:val="az-Latn-AZ" w:eastAsia="en-GB"/>
        </w:rPr>
        <w:t>7</w:t>
      </w:r>
      <w:r w:rsidRPr="003736B5">
        <w:rPr>
          <w:rFonts w:ascii="Palatino Linotype" w:hAnsi="Palatino Linotype"/>
          <w:b/>
          <w:lang w:val="az-Latn-AZ" w:eastAsia="en-GB"/>
        </w:rPr>
        <w:t>, maddə 8</w:t>
      </w:r>
      <w:r>
        <w:rPr>
          <w:rFonts w:ascii="Palatino Linotype" w:hAnsi="Palatino Linotype"/>
          <w:b/>
          <w:lang w:val="az-Latn-AZ" w:eastAsia="en-GB"/>
        </w:rPr>
        <w:t>80</w:t>
      </w:r>
      <w:r w:rsidRPr="003D6675">
        <w:rPr>
          <w:rFonts w:ascii="Palatino Linotype" w:hAnsi="Palatino Linotype"/>
          <w:b/>
          <w:color w:val="000000"/>
          <w:lang w:val="az-Latn-AZ"/>
        </w:rPr>
        <w:t xml:space="preserve">) </w:t>
      </w:r>
      <w:r w:rsidRPr="003D6675">
        <w:rPr>
          <w:rFonts w:ascii="Palatino Linotype" w:hAnsi="Palatino Linotype"/>
          <w:bCs/>
          <w:color w:val="000000"/>
          <w:lang w:val="az-Latn-AZ"/>
        </w:rPr>
        <w:t>ilə</w:t>
      </w:r>
      <w:r>
        <w:rPr>
          <w:rFonts w:ascii="Palatino Linotype" w:hAnsi="Palatino Linotype"/>
          <w:bCs/>
          <w:color w:val="000000"/>
          <w:lang w:val="az-Latn-AZ"/>
        </w:rPr>
        <w:t xml:space="preserve"> yeni</w:t>
      </w:r>
      <w:r w:rsidRPr="003D6675">
        <w:rPr>
          <w:rFonts w:ascii="Palatino Linotype" w:hAnsi="Palatino Linotype"/>
          <w:bCs/>
          <w:color w:val="000000"/>
          <w:lang w:val="az-Latn-AZ"/>
        </w:rPr>
        <w:t xml:space="preserve"> </w:t>
      </w:r>
      <w:r w:rsidRPr="008F1894">
        <w:rPr>
          <w:rFonts w:ascii="Palatino" w:hAnsi="Palatino"/>
          <w:color w:val="212529"/>
          <w:shd w:val="clear" w:color="auto" w:fill="FFFFFF"/>
          <w:lang w:val="az-Latn-AZ"/>
        </w:rPr>
        <w:t>məzmunda 116-1-ci maddə əlavə</w:t>
      </w:r>
      <w:r>
        <w:rPr>
          <w:rFonts w:ascii="Palatino" w:hAnsi="Palatino"/>
          <w:color w:val="212529"/>
          <w:shd w:val="clear" w:color="auto" w:fill="FFFFFF"/>
          <w:lang w:val="az-Latn-AZ"/>
        </w:rPr>
        <w:t xml:space="preserve"> </w:t>
      </w:r>
      <w:r w:rsidRPr="003D6675">
        <w:rPr>
          <w:rFonts w:ascii="Palatino" w:hAnsi="Palatino"/>
          <w:color w:val="212529"/>
          <w:shd w:val="clear" w:color="auto" w:fill="FFFFFF"/>
          <w:lang w:val="az-Latn-AZ"/>
        </w:rPr>
        <w:t>edil</w:t>
      </w:r>
      <w:r>
        <w:rPr>
          <w:rFonts w:ascii="Palatino" w:hAnsi="Palatino"/>
          <w:color w:val="212529"/>
          <w:shd w:val="clear" w:color="auto" w:fill="FFFFFF"/>
          <w:lang w:val="az-Latn-AZ"/>
        </w:rPr>
        <w:t>mişdir</w:t>
      </w:r>
      <w:r w:rsidRPr="003D6675">
        <w:rPr>
          <w:rFonts w:ascii="Palatino Linotype" w:hAnsi="Palatino Linotype"/>
          <w:color w:val="212529"/>
          <w:shd w:val="clear" w:color="auto" w:fill="FFFFFF"/>
          <w:lang w:val="az-Latn-AZ"/>
        </w:rPr>
        <w:t>.</w:t>
      </w:r>
    </w:p>
    <w:p w14:paraId="1456E390" w14:textId="77777777" w:rsidR="001C50AA" w:rsidRPr="003D6675" w:rsidRDefault="001C50AA" w:rsidP="008F1894">
      <w:pPr>
        <w:pStyle w:val="a7"/>
        <w:spacing w:after="0" w:line="240" w:lineRule="auto"/>
        <w:rPr>
          <w:rFonts w:ascii="Palatino Linotype" w:hAnsi="Palatino Linotype"/>
          <w:lang w:val="az-Latn-AZ"/>
        </w:rPr>
      </w:pPr>
    </w:p>
  </w:endnote>
  <w:endnote w:id="75">
    <w:p w14:paraId="40B8F85D" w14:textId="77777777" w:rsidR="001C50AA" w:rsidRPr="009D5316" w:rsidRDefault="001C50AA" w:rsidP="009D5316">
      <w:pPr>
        <w:pStyle w:val="a7"/>
        <w:spacing w:after="0" w:line="240" w:lineRule="auto"/>
        <w:ind w:firstLine="539"/>
        <w:jc w:val="both"/>
        <w:rPr>
          <w:rFonts w:ascii="Palatino Linotype" w:hAnsi="Palatino Linotype" w:cs="A1Lat"/>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20 oktyabr 2006-cı il tarixli 168-IIIQD nömrəli Azərbaycan Respublikasının Qanunu (</w:t>
      </w:r>
      <w:r w:rsidRPr="009D5316">
        <w:rPr>
          <w:rFonts w:ascii="Palatino Linotype" w:hAnsi="Palatino Linotype"/>
          <w:b/>
          <w:lang w:val="az-Latn-AZ"/>
        </w:rPr>
        <w:t>Azərbaycan Respublikasının Qanunvericilik Toplusu, 2006-cı il, № 12, maddə 1006</w:t>
      </w:r>
      <w:r w:rsidRPr="009D5316">
        <w:rPr>
          <w:rFonts w:ascii="Palatino Linotype" w:hAnsi="Palatino Linotype"/>
          <w:lang w:val="az-Latn-AZ"/>
        </w:rPr>
        <w:t xml:space="preserve">) ilə </w:t>
      </w:r>
      <w:r w:rsidRPr="009D5316">
        <w:rPr>
          <w:rFonts w:ascii="Palatino Linotype" w:hAnsi="Palatino Linotype" w:cs="A1Lat"/>
          <w:lang w:val="az-Latn-AZ"/>
        </w:rPr>
        <w:t>117.1-ci maddədə “</w:t>
      </w:r>
      <w:r w:rsidRPr="009D5316">
        <w:rPr>
          <w:rFonts w:ascii="Palatino Linotype" w:hAnsi="Palatino Linotype" w:cs="A1Lat"/>
          <w:b/>
          <w:lang w:val="az-Latn-AZ"/>
        </w:rPr>
        <w:t>naminə</w:t>
      </w:r>
      <w:r w:rsidRPr="009D5316">
        <w:rPr>
          <w:rFonts w:ascii="Palatino Linotype" w:hAnsi="Palatino Linotype" w:cs="A1Lat"/>
          <w:lang w:val="az-Latn-AZ"/>
        </w:rPr>
        <w:t>” sözü “</w:t>
      </w:r>
      <w:r w:rsidRPr="009D5316">
        <w:rPr>
          <w:rFonts w:ascii="Palatino Linotype" w:hAnsi="Palatino Linotype" w:cs="A1Lat"/>
          <w:b/>
          <w:lang w:val="az-Latn-AZ"/>
        </w:rPr>
        <w:t>naminə uşağın doğumu müvafiq icra hakimiyyəti orqanında qeydə alındıqdan sonra</w:t>
      </w:r>
      <w:r w:rsidRPr="009D5316">
        <w:rPr>
          <w:rFonts w:ascii="Palatino Linotype" w:hAnsi="Palatino Linotype" w:cs="A1Lat"/>
          <w:lang w:val="az-Latn-AZ"/>
        </w:rPr>
        <w:t>” sözləri ilə əvəz edilmişdir.</w:t>
      </w:r>
    </w:p>
    <w:p w14:paraId="131CE586"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76">
    <w:p w14:paraId="569E0212" w14:textId="77777777" w:rsidR="001C50AA" w:rsidRPr="009D5316" w:rsidRDefault="001C50AA" w:rsidP="009D5316">
      <w:pPr>
        <w:pStyle w:val="a7"/>
        <w:spacing w:after="0" w:line="240" w:lineRule="auto"/>
        <w:ind w:firstLine="539"/>
        <w:jc w:val="both"/>
        <w:rPr>
          <w:rFonts w:ascii="Palatino Linotype" w:hAnsi="Palatino Linotype" w:cs="A1Lat"/>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20 oktyabr 2006-cı il tarixli 168-IIIQD nömrəli Azərbaycan Respublikasının Qanunu (</w:t>
      </w:r>
      <w:r w:rsidRPr="009D5316">
        <w:rPr>
          <w:rFonts w:ascii="Palatino Linotype" w:hAnsi="Palatino Linotype"/>
          <w:b/>
          <w:lang w:val="az-Latn-AZ"/>
        </w:rPr>
        <w:t>Azərbaycan Respublikasının Qanunvericilik Toplusu, 2006-cı il, № 12, maddə 1006</w:t>
      </w:r>
      <w:r w:rsidRPr="009D5316">
        <w:rPr>
          <w:rFonts w:ascii="Palatino Linotype" w:hAnsi="Palatino Linotype"/>
          <w:lang w:val="az-Latn-AZ"/>
        </w:rPr>
        <w:t xml:space="preserve">) ilə </w:t>
      </w:r>
      <w:r w:rsidRPr="009D5316">
        <w:rPr>
          <w:rFonts w:ascii="Palatino Linotype" w:hAnsi="Palatino Linotype" w:cs="A1Lat"/>
          <w:lang w:val="az-Latn-AZ"/>
        </w:rPr>
        <w:t>117.5-ci maddədə “</w:t>
      </w:r>
      <w:r w:rsidRPr="009D5316">
        <w:rPr>
          <w:rFonts w:ascii="Palatino Linotype" w:hAnsi="Palatino Linotype" w:cs="A1Lat"/>
          <w:b/>
          <w:lang w:val="az-Latn-AZ"/>
        </w:rPr>
        <w:t>qohumları</w:t>
      </w:r>
      <w:r w:rsidRPr="009D5316">
        <w:rPr>
          <w:rFonts w:ascii="Palatino Linotype" w:hAnsi="Palatino Linotype" w:cs="A1Lat"/>
          <w:lang w:val="az-Latn-AZ"/>
        </w:rPr>
        <w:t>” sözü “</w:t>
      </w:r>
      <w:r w:rsidRPr="009D5316">
        <w:rPr>
          <w:rFonts w:ascii="Palatino Linotype" w:hAnsi="Palatino Linotype" w:cs="A1Lat"/>
          <w:b/>
          <w:lang w:val="az-Latn-AZ"/>
        </w:rPr>
        <w:t>qohumları (bacıları, qardaşları, nənələri, babaları, valideynlərinin bacıları, qardaşları, onların övladları)</w:t>
      </w:r>
      <w:r w:rsidRPr="009D5316">
        <w:rPr>
          <w:rFonts w:ascii="Palatino Linotype" w:hAnsi="Palatino Linotype" w:cs="A1Lat"/>
          <w:lang w:val="az-Latn-AZ"/>
        </w:rPr>
        <w:t>” sözləri ilə əvəz edilmişdir.</w:t>
      </w:r>
    </w:p>
    <w:p w14:paraId="06C255D1" w14:textId="77777777" w:rsidR="001C50AA" w:rsidRPr="009D5316" w:rsidRDefault="00B9620C" w:rsidP="009D5316">
      <w:pPr>
        <w:pStyle w:val="a7"/>
        <w:spacing w:after="0" w:line="240" w:lineRule="auto"/>
        <w:ind w:firstLine="539"/>
        <w:jc w:val="both"/>
        <w:rPr>
          <w:rFonts w:ascii="Palatino Linotype" w:hAnsi="Palatino Linotype"/>
          <w:lang w:val="az-Latn-AZ"/>
        </w:rPr>
      </w:pPr>
      <w:hyperlink r:id="rId73" w:tgtFrame="_blank" w:tooltip="Azərbaycan Respublikasının 3 dekabr 2019-cu il tarixli 1720-VQD nömrəli Qanunu" w:history="1">
        <w:r w:rsidR="001C50AA" w:rsidRPr="009D5316">
          <w:rPr>
            <w:rStyle w:val="a3"/>
            <w:rFonts w:ascii="Palatino Linotype" w:hAnsi="Palatino Linotype"/>
            <w:lang w:val="az-Latn-AZ"/>
          </w:rPr>
          <w:t xml:space="preserve">3 dekabr 2019-cu il tarixli </w:t>
        </w:r>
        <w:r w:rsidR="001C50AA" w:rsidRPr="009D5316">
          <w:rPr>
            <w:rStyle w:val="a3"/>
            <w:rFonts w:ascii="Palatino Linotype" w:hAnsi="Palatino Linotype"/>
            <w:b/>
            <w:lang w:val="az-Latn-AZ"/>
          </w:rPr>
          <w:t>1720-VQD</w:t>
        </w:r>
        <w:r w:rsidR="001C50AA" w:rsidRPr="009D5316">
          <w:rPr>
            <w:rStyle w:val="a3"/>
            <w:rFonts w:ascii="Palatino Linotype" w:hAnsi="Palatino Linotype"/>
            <w:lang w:val="az-Latn-AZ"/>
          </w:rPr>
          <w:t xml:space="preserve"> nömrəli</w:t>
        </w:r>
      </w:hyperlink>
      <w:r w:rsidR="001C50AA" w:rsidRPr="009D5316">
        <w:rPr>
          <w:rFonts w:ascii="Palatino Linotype" w:hAnsi="Palatino Linotype"/>
          <w:lang w:val="az-Latn-AZ"/>
        </w:rPr>
        <w:t xml:space="preserve"> </w:t>
      </w:r>
      <w:r w:rsidR="001C50AA" w:rsidRPr="009D5316">
        <w:rPr>
          <w:rFonts w:ascii="Palatino Linotype" w:hAnsi="Palatino Linotype"/>
          <w:color w:val="000000"/>
          <w:lang w:val="az-Latn-AZ"/>
        </w:rPr>
        <w:t xml:space="preserve">Azərbaycan Respublikasının Qanunu </w:t>
      </w:r>
      <w:r w:rsidR="001C50AA" w:rsidRPr="009D5316">
        <w:rPr>
          <w:rFonts w:ascii="Palatino Linotype" w:hAnsi="Palatino Linotype"/>
          <w:b/>
          <w:color w:val="000000"/>
          <w:lang w:val="az-Latn-AZ"/>
        </w:rPr>
        <w:t>(</w:t>
      </w:r>
      <w:r w:rsidR="001C50AA" w:rsidRPr="009D5316">
        <w:rPr>
          <w:rFonts w:ascii="Palatino Linotype" w:hAnsi="Palatino Linotype"/>
          <w:b/>
          <w:bCs/>
          <w:color w:val="000000"/>
          <w:lang w:val="az-Latn-AZ"/>
        </w:rPr>
        <w:t>“Azərbaycan” qəzeti, 26 dekabr 2019-cu il, № 288</w:t>
      </w:r>
      <w:r w:rsidR="001C50AA" w:rsidRPr="009D5316">
        <w:rPr>
          <w:rFonts w:ascii="Palatino Linotype" w:hAnsi="Palatino Linotype"/>
          <w:b/>
          <w:lang w:val="az-Latn-AZ"/>
        </w:rPr>
        <w:t>, Azərbaycan Respublikasının Qanunvericilik Toplusu, 2019-cu il, № 12, maddə 1906</w:t>
      </w:r>
      <w:r w:rsidR="001C50AA" w:rsidRPr="009D5316">
        <w:rPr>
          <w:rFonts w:ascii="Palatino Linotype" w:hAnsi="Palatino Linotype" w:cs="Segoe UI"/>
          <w:b/>
          <w:lang w:val="az-Latn-AZ"/>
        </w:rPr>
        <w:t>)</w:t>
      </w:r>
      <w:r w:rsidR="001C50AA" w:rsidRPr="009D5316">
        <w:rPr>
          <w:rFonts w:ascii="Palatino Linotype" w:hAnsi="Palatino Linotype"/>
          <w:b/>
          <w:color w:val="000000"/>
          <w:lang w:val="az-Latn-AZ"/>
        </w:rPr>
        <w:t xml:space="preserve"> </w:t>
      </w:r>
      <w:r w:rsidR="001C50AA" w:rsidRPr="009D5316">
        <w:rPr>
          <w:rFonts w:ascii="Palatino Linotype" w:hAnsi="Palatino Linotype"/>
          <w:color w:val="000000"/>
          <w:lang w:val="az-Latn-AZ"/>
        </w:rPr>
        <w:t xml:space="preserve">ilə </w:t>
      </w:r>
      <w:r w:rsidR="001C50AA" w:rsidRPr="009D5316">
        <w:rPr>
          <w:rFonts w:ascii="Palatino Linotype" w:hAnsi="Palatino Linotype"/>
          <w:lang w:val="az-Latn-AZ"/>
        </w:rPr>
        <w:t>117.5-ci maddədə “</w:t>
      </w:r>
      <w:r w:rsidR="001C50AA" w:rsidRPr="009D5316">
        <w:rPr>
          <w:rFonts w:ascii="Palatino Linotype" w:hAnsi="Palatino Linotype"/>
          <w:b/>
          <w:lang w:val="az-Latn-AZ"/>
        </w:rPr>
        <w:t>uşaqların,</w:t>
      </w:r>
      <w:r w:rsidR="001C50AA" w:rsidRPr="009D5316">
        <w:rPr>
          <w:rFonts w:ascii="Palatino Linotype" w:hAnsi="Palatino Linotype"/>
          <w:lang w:val="az-Latn-AZ"/>
        </w:rPr>
        <w:t>” sözündən sonra “</w:t>
      </w:r>
      <w:r w:rsidR="001C50AA" w:rsidRPr="009D5316">
        <w:rPr>
          <w:rFonts w:ascii="Palatino Linotype" w:hAnsi="Palatino Linotype"/>
          <w:b/>
          <w:lang w:val="az-Latn-AZ"/>
        </w:rPr>
        <w:t>, habelə Azərbaycan Respublikasının vətəndaşı olmayan, lakin bu Məcəlləyə uyğun olaraq vahid uçota alınmış uşaqların,</w:t>
      </w:r>
      <w:r w:rsidR="001C50AA" w:rsidRPr="009D5316">
        <w:rPr>
          <w:rFonts w:ascii="Palatino Linotype" w:hAnsi="Palatino Linotype"/>
          <w:lang w:val="az-Latn-AZ"/>
        </w:rPr>
        <w:t>” sözləri əlavə edilmişdir.</w:t>
      </w:r>
    </w:p>
    <w:p w14:paraId="6862EE44"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77">
    <w:p w14:paraId="365BA183" w14:textId="77777777" w:rsidR="001C50AA" w:rsidRPr="009D5316" w:rsidRDefault="001C50AA" w:rsidP="009D5316">
      <w:pPr>
        <w:pStyle w:val="a7"/>
        <w:spacing w:after="0" w:line="240" w:lineRule="auto"/>
        <w:ind w:firstLine="539"/>
        <w:jc w:val="both"/>
        <w:rPr>
          <w:rFonts w:ascii="Palatino Linotype" w:hAnsi="Palatino Linotype" w:cs="A1Lat"/>
          <w:lang w:val="az-Latn-AZ"/>
        </w:rPr>
      </w:pPr>
      <w:r w:rsidRPr="009D5316">
        <w:rPr>
          <w:rStyle w:val="a8"/>
          <w:rFonts w:ascii="Palatino Linotype" w:hAnsi="Palatino Linotype"/>
          <w:b/>
          <w:color w:val="0000FF"/>
        </w:rPr>
        <w:endnoteRef/>
      </w:r>
      <w:r w:rsidRPr="009D5316">
        <w:rPr>
          <w:rFonts w:ascii="Palatino Linotype" w:hAnsi="Palatino Linotype"/>
          <w:b/>
          <w:color w:val="0000FF"/>
          <w:lang w:val="az-Latn-AZ"/>
        </w:rPr>
        <w:t xml:space="preserve"> </w:t>
      </w:r>
      <w:r w:rsidRPr="009D5316">
        <w:rPr>
          <w:rFonts w:ascii="Palatino Linotype" w:hAnsi="Palatino Linotype"/>
          <w:lang w:val="az-Latn-AZ"/>
        </w:rPr>
        <w:t>20 oktyabr 2006-cı il tarixli 168-IIIQD nömrəli Azərbaycan Respublikasının Qanunu (</w:t>
      </w:r>
      <w:r w:rsidRPr="009D5316">
        <w:rPr>
          <w:rFonts w:ascii="Palatino Linotype" w:hAnsi="Palatino Linotype"/>
          <w:b/>
          <w:lang w:val="az-Latn-AZ"/>
        </w:rPr>
        <w:t>Azərbaycan Respublikasının Qanunvericilik Toplusu, 2006-cı il, № 12, maddə 1006</w:t>
      </w:r>
      <w:r w:rsidRPr="009D5316">
        <w:rPr>
          <w:rFonts w:ascii="Palatino Linotype" w:hAnsi="Palatino Linotype"/>
          <w:lang w:val="az-Latn-AZ"/>
        </w:rPr>
        <w:t xml:space="preserve">) ilə </w:t>
      </w:r>
      <w:r w:rsidRPr="009D5316">
        <w:rPr>
          <w:rFonts w:ascii="Palatino Linotype" w:hAnsi="Palatino Linotype" w:cs="A1Lat"/>
          <w:lang w:val="az-Latn-AZ"/>
        </w:rPr>
        <w:t>117.6-ci maddədə “</w:t>
      </w:r>
      <w:r w:rsidRPr="009D5316">
        <w:rPr>
          <w:rFonts w:ascii="Palatino Linotype" w:hAnsi="Palatino Linotype" w:cs="A1Lat"/>
          <w:b/>
          <w:lang w:val="az-Latn-AZ"/>
        </w:rPr>
        <w:t>mərkəzləşdirilmiş uçota götürüldükdən sonra 3 ay müddətində</w:t>
      </w:r>
      <w:r w:rsidRPr="009D5316">
        <w:rPr>
          <w:rFonts w:ascii="Palatino Linotype" w:hAnsi="Palatino Linotype" w:cs="A1Lat"/>
          <w:lang w:val="az-Latn-AZ"/>
        </w:rPr>
        <w:t>” sözləri “</w:t>
      </w:r>
      <w:r w:rsidRPr="009D5316">
        <w:rPr>
          <w:rFonts w:ascii="Palatino Linotype" w:hAnsi="Palatino Linotype" w:cs="A1Lat"/>
          <w:b/>
          <w:lang w:val="az-Latn-AZ"/>
        </w:rPr>
        <w:t>ümumi uçota götürüldüyü gündən 6 ay müddət bitdikdən sonra</w:t>
      </w:r>
      <w:r w:rsidRPr="009D5316">
        <w:rPr>
          <w:rFonts w:ascii="Palatino Linotype" w:hAnsi="Palatino Linotype" w:cs="A1Lat"/>
          <w:lang w:val="az-Latn-AZ"/>
        </w:rPr>
        <w:t>” sözləri ilə əvəz edilmişdir.</w:t>
      </w:r>
    </w:p>
    <w:p w14:paraId="744FED43" w14:textId="77777777" w:rsidR="001C50AA" w:rsidRPr="009D5316" w:rsidRDefault="00B9620C" w:rsidP="009D5316">
      <w:pPr>
        <w:pStyle w:val="a7"/>
        <w:spacing w:after="0" w:line="240" w:lineRule="auto"/>
        <w:ind w:firstLine="539"/>
        <w:jc w:val="both"/>
        <w:rPr>
          <w:rFonts w:ascii="Palatino Linotype" w:hAnsi="Palatino Linotype"/>
          <w:lang w:val="az-Latn-AZ"/>
        </w:rPr>
      </w:pPr>
      <w:hyperlink r:id="rId74" w:tgtFrame="_blank" w:tooltip="Azərbaycan Respublikasının 3 dekabr 2019-cu il tarixli 1720-VQD nömrəli Qanunu" w:history="1">
        <w:r w:rsidR="001C50AA" w:rsidRPr="009D5316">
          <w:rPr>
            <w:rStyle w:val="a3"/>
            <w:rFonts w:ascii="Palatino Linotype" w:hAnsi="Palatino Linotype"/>
            <w:lang w:val="az-Latn-AZ"/>
          </w:rPr>
          <w:t xml:space="preserve">3 dekabr 2019-cu il tarixli </w:t>
        </w:r>
        <w:r w:rsidR="001C50AA" w:rsidRPr="009D5316">
          <w:rPr>
            <w:rStyle w:val="a3"/>
            <w:rFonts w:ascii="Palatino Linotype" w:hAnsi="Palatino Linotype"/>
            <w:b/>
            <w:lang w:val="az-Latn-AZ"/>
          </w:rPr>
          <w:t>1720-VQD</w:t>
        </w:r>
        <w:r w:rsidR="001C50AA" w:rsidRPr="009D5316">
          <w:rPr>
            <w:rStyle w:val="a3"/>
            <w:rFonts w:ascii="Palatino Linotype" w:hAnsi="Palatino Linotype"/>
            <w:lang w:val="az-Latn-AZ"/>
          </w:rPr>
          <w:t xml:space="preserve"> nömrəli</w:t>
        </w:r>
      </w:hyperlink>
      <w:r w:rsidR="001C50AA" w:rsidRPr="009D5316">
        <w:rPr>
          <w:rFonts w:ascii="Palatino Linotype" w:hAnsi="Palatino Linotype"/>
          <w:lang w:val="az-Latn-AZ"/>
        </w:rPr>
        <w:t xml:space="preserve"> </w:t>
      </w:r>
      <w:r w:rsidR="001C50AA" w:rsidRPr="009D5316">
        <w:rPr>
          <w:rFonts w:ascii="Palatino Linotype" w:hAnsi="Palatino Linotype"/>
          <w:color w:val="000000"/>
          <w:lang w:val="az-Latn-AZ"/>
        </w:rPr>
        <w:t xml:space="preserve">Azərbaycan Respublikasının Qanunu </w:t>
      </w:r>
      <w:r w:rsidR="001C50AA" w:rsidRPr="009D5316">
        <w:rPr>
          <w:rFonts w:ascii="Palatino Linotype" w:hAnsi="Palatino Linotype"/>
          <w:b/>
          <w:color w:val="000000"/>
          <w:lang w:val="az-Latn-AZ"/>
        </w:rPr>
        <w:t>(</w:t>
      </w:r>
      <w:r w:rsidR="001C50AA" w:rsidRPr="009D5316">
        <w:rPr>
          <w:rFonts w:ascii="Palatino Linotype" w:hAnsi="Palatino Linotype"/>
          <w:b/>
          <w:bCs/>
          <w:color w:val="000000"/>
          <w:lang w:val="az-Latn-AZ"/>
        </w:rPr>
        <w:t>“Azərbaycan” qəzeti, 26 dekabr 2019-cu il, № 288</w:t>
      </w:r>
      <w:r w:rsidR="001C50AA" w:rsidRPr="009D5316">
        <w:rPr>
          <w:rFonts w:ascii="Palatino Linotype" w:hAnsi="Palatino Linotype"/>
          <w:b/>
          <w:lang w:val="az-Latn-AZ"/>
        </w:rPr>
        <w:t>, Azərbaycan Respublikasının Qanunvericilik Toplusu, 2019-cu il, № 12, maddə 1906</w:t>
      </w:r>
      <w:r w:rsidR="001C50AA" w:rsidRPr="009D5316">
        <w:rPr>
          <w:rFonts w:ascii="Palatino Linotype" w:hAnsi="Palatino Linotype" w:cs="Segoe UI"/>
          <w:b/>
          <w:lang w:val="az-Latn-AZ"/>
        </w:rPr>
        <w:t>)</w:t>
      </w:r>
      <w:r w:rsidR="001C50AA" w:rsidRPr="009D5316">
        <w:rPr>
          <w:rFonts w:ascii="Palatino Linotype" w:hAnsi="Palatino Linotype"/>
          <w:b/>
          <w:color w:val="000000"/>
          <w:lang w:val="az-Latn-AZ"/>
        </w:rPr>
        <w:t xml:space="preserve"> </w:t>
      </w:r>
      <w:r w:rsidR="001C50AA" w:rsidRPr="009D5316">
        <w:rPr>
          <w:rFonts w:ascii="Palatino Linotype" w:hAnsi="Palatino Linotype"/>
          <w:color w:val="000000"/>
          <w:lang w:val="az-Latn-AZ"/>
        </w:rPr>
        <w:t xml:space="preserve">ilə </w:t>
      </w:r>
      <w:r w:rsidR="001C50AA" w:rsidRPr="009D5316">
        <w:rPr>
          <w:rFonts w:ascii="Palatino Linotype" w:hAnsi="Palatino Linotype"/>
          <w:lang w:val="az-Latn-AZ"/>
        </w:rPr>
        <w:t>117.6-cı maddəyə “</w:t>
      </w:r>
      <w:r w:rsidR="001C50AA" w:rsidRPr="009D5316">
        <w:rPr>
          <w:rFonts w:ascii="Palatino Linotype" w:hAnsi="Palatino Linotype"/>
          <w:b/>
          <w:lang w:val="az-Latn-AZ"/>
        </w:rPr>
        <w:t>Uşaqlar</w:t>
      </w:r>
      <w:r w:rsidR="001C50AA" w:rsidRPr="009D5316">
        <w:rPr>
          <w:rFonts w:ascii="Palatino Linotype" w:hAnsi="Palatino Linotype"/>
          <w:lang w:val="az-Latn-AZ"/>
        </w:rPr>
        <w:t>” sözündən sonra “</w:t>
      </w:r>
      <w:r w:rsidR="001C50AA" w:rsidRPr="009D5316">
        <w:rPr>
          <w:rFonts w:ascii="Palatino Linotype" w:hAnsi="Palatino Linotype"/>
          <w:b/>
          <w:lang w:val="az-Latn-AZ"/>
        </w:rPr>
        <w:t>(bu Məcəllənin 117.6-1-ci maddəsində göstərilən hal istisna olmaqla)</w:t>
      </w:r>
      <w:r w:rsidR="001C50AA" w:rsidRPr="009D5316">
        <w:rPr>
          <w:rFonts w:ascii="Palatino Linotype" w:hAnsi="Palatino Linotype"/>
          <w:lang w:val="az-Latn-AZ"/>
        </w:rPr>
        <w:t>” sözləri əlavə edilmişdir və həmin maddədə “</w:t>
      </w:r>
      <w:r w:rsidR="001C50AA" w:rsidRPr="009D5316">
        <w:rPr>
          <w:rFonts w:ascii="Palatino Linotype" w:hAnsi="Palatino Linotype"/>
          <w:b/>
          <w:lang w:val="az-Latn-AZ"/>
        </w:rPr>
        <w:t>115.5-ci</w:t>
      </w:r>
      <w:r w:rsidR="001C50AA" w:rsidRPr="009D5316">
        <w:rPr>
          <w:rFonts w:ascii="Palatino Linotype" w:hAnsi="Palatino Linotype"/>
          <w:lang w:val="az-Latn-AZ"/>
        </w:rPr>
        <w:t>” sözləri “</w:t>
      </w:r>
      <w:r w:rsidR="001C50AA" w:rsidRPr="009D5316">
        <w:rPr>
          <w:rFonts w:ascii="Palatino Linotype" w:hAnsi="Palatino Linotype"/>
          <w:b/>
          <w:lang w:val="az-Latn-AZ"/>
        </w:rPr>
        <w:t>119.1-ci</w:t>
      </w:r>
      <w:r w:rsidR="001C50AA" w:rsidRPr="009D5316">
        <w:rPr>
          <w:rFonts w:ascii="Palatino Linotype" w:hAnsi="Palatino Linotype"/>
          <w:lang w:val="az-Latn-AZ"/>
        </w:rPr>
        <w:t>” sözləri ilə, “</w:t>
      </w:r>
      <w:r w:rsidR="001C50AA" w:rsidRPr="009D5316">
        <w:rPr>
          <w:rFonts w:ascii="Palatino Linotype" w:hAnsi="Palatino Linotype"/>
          <w:b/>
          <w:lang w:val="az-Latn-AZ"/>
        </w:rPr>
        <w:t>ümumi uçota götürüldüyü</w:t>
      </w:r>
      <w:r w:rsidR="001C50AA" w:rsidRPr="009D5316">
        <w:rPr>
          <w:rFonts w:ascii="Palatino Linotype" w:hAnsi="Palatino Linotype"/>
          <w:lang w:val="az-Latn-AZ"/>
        </w:rPr>
        <w:t>” sözləri “</w:t>
      </w:r>
      <w:r w:rsidR="001C50AA" w:rsidRPr="009D5316">
        <w:rPr>
          <w:rFonts w:ascii="Palatino Linotype" w:hAnsi="Palatino Linotype"/>
          <w:b/>
          <w:lang w:val="az-Latn-AZ"/>
        </w:rPr>
        <w:t>vahid uçota alındığı</w:t>
      </w:r>
      <w:r w:rsidR="001C50AA" w:rsidRPr="009D5316">
        <w:rPr>
          <w:rFonts w:ascii="Palatino Linotype" w:hAnsi="Palatino Linotype"/>
          <w:lang w:val="az-Latn-AZ"/>
        </w:rPr>
        <w:t>” sözləri ilə əvəz edilmişdir.</w:t>
      </w:r>
    </w:p>
    <w:p w14:paraId="394E18E7"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78">
    <w:p w14:paraId="041E2F9C" w14:textId="77777777" w:rsidR="001C50AA" w:rsidRPr="009D5316"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CC"/>
        </w:rPr>
        <w:endnoteRef/>
      </w:r>
      <w:r w:rsidRPr="009D5316">
        <w:rPr>
          <w:rFonts w:ascii="Palatino Linotype" w:hAnsi="Palatino Linotype"/>
          <w:lang w:val="az-Latn-AZ"/>
        </w:rPr>
        <w:t xml:space="preserve"> </w:t>
      </w:r>
      <w:hyperlink r:id="rId75" w:tgtFrame="_blank" w:tooltip="Azərbaycan Respublikasının 3 dekabr 2019-cu il tarixli 1720-VQD nömrəli Qanunu" w:history="1">
        <w:r w:rsidRPr="009D5316">
          <w:rPr>
            <w:rStyle w:val="a3"/>
            <w:rFonts w:ascii="Palatino Linotype" w:hAnsi="Palatino Linotype"/>
            <w:lang w:val="az-Latn-AZ"/>
          </w:rPr>
          <w:t xml:space="preserve">3 dekabr 2019-cu il tarixli </w:t>
        </w:r>
        <w:r w:rsidRPr="009D5316">
          <w:rPr>
            <w:rStyle w:val="a3"/>
            <w:rFonts w:ascii="Palatino Linotype" w:hAnsi="Palatino Linotype"/>
            <w:b/>
            <w:lang w:val="az-Latn-AZ"/>
          </w:rPr>
          <w:t>1720-VQD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“Azərbaycan” qəzeti, 26 dekabr 2019-cu il, № 288</w:t>
      </w:r>
      <w:r w:rsidRPr="009D5316">
        <w:rPr>
          <w:rFonts w:ascii="Palatino Linotype" w:hAnsi="Palatino Linotype"/>
          <w:b/>
          <w:lang w:val="az-Latn-AZ"/>
        </w:rPr>
        <w:t>, Azərbaycan Respublikasının Qanunvericilik Toplusu, 2019-cu il, № 12, maddə 1906</w:t>
      </w:r>
      <w:r w:rsidRPr="009D5316">
        <w:rPr>
          <w:rFonts w:ascii="Palatino Linotype" w:hAnsi="Palatino Linotype" w:cs="Segoe UI"/>
          <w:b/>
          <w:lang w:val="az-Latn-AZ"/>
        </w:rPr>
        <w:t>)</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lang w:val="az-Latn-AZ"/>
        </w:rPr>
        <w:t>117.6-1-ci maddə əlavə edilmişdir.</w:t>
      </w:r>
    </w:p>
    <w:p w14:paraId="15153769" w14:textId="4455F630" w:rsidR="001C50AA" w:rsidRPr="009D5316" w:rsidRDefault="00B9620C" w:rsidP="009D5316">
      <w:pPr>
        <w:pStyle w:val="a7"/>
        <w:spacing w:after="0" w:line="240" w:lineRule="auto"/>
        <w:ind w:firstLine="567"/>
        <w:jc w:val="both"/>
        <w:rPr>
          <w:rFonts w:ascii="Palatino Linotype" w:hAnsi="Palatino Linotype"/>
          <w:lang w:val="az-Latn-AZ"/>
        </w:rPr>
      </w:pPr>
      <w:hyperlink r:id="rId76" w:tgtFrame="_blank" w:tooltip="Azərbaycan Respublikasının 9 mart 2021-ci il tarixli 280-VIQD nömrəli Qanunu" w:history="1">
        <w:r w:rsidR="001C50AA" w:rsidRPr="009D5316">
          <w:rPr>
            <w:rStyle w:val="a3"/>
            <w:rFonts w:ascii="Palatino Linotype" w:hAnsi="Palatino Linotype"/>
            <w:lang w:val="az-Latn-AZ"/>
          </w:rPr>
          <w:t xml:space="preserve">9 mart 2021-ci il tarixli </w:t>
        </w:r>
        <w:r w:rsidR="001C50AA" w:rsidRPr="009D5316">
          <w:rPr>
            <w:rStyle w:val="a3"/>
            <w:rFonts w:ascii="Palatino Linotype" w:hAnsi="Palatino Linotype"/>
            <w:b/>
            <w:lang w:val="az-Latn-AZ"/>
          </w:rPr>
          <w:t>280-VIQD</w:t>
        </w:r>
        <w:r w:rsidR="001C50AA" w:rsidRPr="009D5316">
          <w:rPr>
            <w:rStyle w:val="a3"/>
            <w:rFonts w:ascii="Palatino Linotype" w:hAnsi="Palatino Linotype"/>
            <w:lang w:val="az-Latn-AZ"/>
          </w:rPr>
          <w:t xml:space="preserve"> nömrəli</w:t>
        </w:r>
      </w:hyperlink>
      <w:r w:rsidR="001C50AA" w:rsidRPr="009D5316">
        <w:rPr>
          <w:rFonts w:ascii="Palatino Linotype" w:hAnsi="Palatino Linotype"/>
          <w:lang w:val="az-Latn-AZ"/>
        </w:rPr>
        <w:t xml:space="preserve"> </w:t>
      </w:r>
      <w:r w:rsidR="001C50AA" w:rsidRPr="009D5316">
        <w:rPr>
          <w:rFonts w:ascii="Palatino Linotype" w:hAnsi="Palatino Linotype"/>
          <w:color w:val="000000"/>
          <w:lang w:val="az-Latn-AZ"/>
        </w:rPr>
        <w:t xml:space="preserve">Azərbaycan Respublikasının Qanunu </w:t>
      </w:r>
      <w:r w:rsidR="001C50AA" w:rsidRPr="009D5316">
        <w:rPr>
          <w:rFonts w:ascii="Palatino Linotype" w:hAnsi="Palatino Linotype"/>
          <w:b/>
          <w:color w:val="000000"/>
          <w:lang w:val="az-Latn-AZ"/>
        </w:rPr>
        <w:t>(</w:t>
      </w:r>
      <w:r w:rsidR="001C50AA" w:rsidRPr="009D5316">
        <w:rPr>
          <w:rFonts w:ascii="Palatino Linotype" w:hAnsi="Palatino Linotype"/>
          <w:b/>
          <w:bCs/>
          <w:color w:val="000000"/>
          <w:lang w:val="az-Latn-AZ"/>
        </w:rPr>
        <w:t xml:space="preserve">“Azərbaycan” qəzeti, </w:t>
      </w:r>
      <w:r w:rsidR="001C50AA" w:rsidRPr="009D5316">
        <w:rPr>
          <w:rFonts w:ascii="Palatino Linotype" w:hAnsi="Palatino Linotype"/>
          <w:b/>
          <w:lang w:val="az-Latn-AZ"/>
        </w:rPr>
        <w:t>11 aprel 2021-ci</w:t>
      </w:r>
      <w:r w:rsidR="001C50AA" w:rsidRPr="009D5316">
        <w:rPr>
          <w:rFonts w:ascii="Palatino Linotype" w:hAnsi="Palatino Linotype"/>
          <w:b/>
          <w:bCs/>
          <w:color w:val="000000"/>
          <w:lang w:val="az-Latn-AZ"/>
        </w:rPr>
        <w:t xml:space="preserve"> il, № 74</w:t>
      </w:r>
      <w:r w:rsidR="001C50AA" w:rsidRPr="009D5316">
        <w:rPr>
          <w:rFonts w:ascii="Palatino Linotype" w:hAnsi="Palatino Linotype"/>
          <w:b/>
          <w:lang w:val="az-Latn-AZ"/>
        </w:rPr>
        <w:t>, Azərbaycan Respublikasının Qanunvericilik Toplusu, 2021-ci il, № 4, maddə 308</w:t>
      </w:r>
      <w:r w:rsidR="001C50AA" w:rsidRPr="009D5316">
        <w:rPr>
          <w:rFonts w:ascii="Palatino Linotype" w:hAnsi="Palatino Linotype"/>
          <w:b/>
          <w:color w:val="000000"/>
          <w:lang w:val="az-Latn-AZ"/>
        </w:rPr>
        <w:t xml:space="preserve">) </w:t>
      </w:r>
      <w:r w:rsidR="001C50AA" w:rsidRPr="009D5316">
        <w:rPr>
          <w:rFonts w:ascii="Palatino Linotype" w:hAnsi="Palatino Linotype"/>
          <w:color w:val="000000"/>
          <w:lang w:val="az-Latn-AZ"/>
        </w:rPr>
        <w:t xml:space="preserve">ilə </w:t>
      </w:r>
      <w:r w:rsidR="001C50AA" w:rsidRPr="009D5316">
        <w:rPr>
          <w:rFonts w:ascii="Palatino Linotype" w:hAnsi="Palatino Linotype"/>
          <w:lang w:val="az-Latn-AZ"/>
        </w:rPr>
        <w:t>117.6-1-ci maddəyə “</w:t>
      </w:r>
      <w:r w:rsidR="001C50AA" w:rsidRPr="009D5316">
        <w:rPr>
          <w:rFonts w:ascii="Palatino Linotype" w:hAnsi="Palatino Linotype"/>
          <w:b/>
          <w:lang w:val="az-Latn-AZ"/>
        </w:rPr>
        <w:t>qohumu</w:t>
      </w:r>
      <w:r w:rsidR="001C50AA" w:rsidRPr="009D5316">
        <w:rPr>
          <w:rFonts w:ascii="Palatino Linotype" w:hAnsi="Palatino Linotype"/>
          <w:lang w:val="az-Latn-AZ"/>
        </w:rPr>
        <w:t>” sözündən sonra “</w:t>
      </w:r>
      <w:r w:rsidR="001C50AA" w:rsidRPr="009D5316">
        <w:rPr>
          <w:rFonts w:ascii="Palatino Linotype" w:hAnsi="Palatino Linotype"/>
          <w:b/>
          <w:lang w:val="az-Latn-AZ"/>
        </w:rPr>
        <w:t>(bacı-qardaş, nənə-baba, valideynlərinin bacıları, qardaşları, onların övladları)</w:t>
      </w:r>
      <w:r w:rsidR="001C50AA" w:rsidRPr="009D5316">
        <w:rPr>
          <w:rFonts w:ascii="Palatino Linotype" w:hAnsi="Palatino Linotype"/>
          <w:lang w:val="az-Latn-AZ"/>
        </w:rPr>
        <w:t>” sözləri, “</w:t>
      </w:r>
      <w:r w:rsidR="001C50AA" w:rsidRPr="009D5316">
        <w:rPr>
          <w:rFonts w:ascii="Palatino Linotype" w:hAnsi="Palatino Linotype"/>
          <w:b/>
          <w:lang w:val="az-Latn-AZ"/>
        </w:rPr>
        <w:t>övladlığa verilməsinə</w:t>
      </w:r>
      <w:r w:rsidR="001C50AA" w:rsidRPr="009D5316">
        <w:rPr>
          <w:rFonts w:ascii="Palatino Linotype" w:hAnsi="Palatino Linotype"/>
          <w:lang w:val="az-Latn-AZ"/>
        </w:rPr>
        <w:t>” sözlərindən sonra “</w:t>
      </w:r>
      <w:r w:rsidR="001C50AA" w:rsidRPr="009D5316">
        <w:rPr>
          <w:rFonts w:ascii="Palatino Linotype" w:hAnsi="Palatino Linotype"/>
          <w:b/>
          <w:lang w:val="az-Latn-AZ"/>
        </w:rPr>
        <w:t>onlar uçota alındıqları gündən</w:t>
      </w:r>
      <w:r w:rsidR="001C50AA" w:rsidRPr="009D5316">
        <w:rPr>
          <w:rFonts w:ascii="Palatino Linotype" w:hAnsi="Palatino Linotype"/>
          <w:lang w:val="az-Latn-AZ"/>
        </w:rPr>
        <w:t>” sözləri əlavə edilmişdir.</w:t>
      </w:r>
    </w:p>
    <w:p w14:paraId="69FB7269" w14:textId="77777777" w:rsidR="001C50AA" w:rsidRPr="009D5316" w:rsidRDefault="001C50AA" w:rsidP="009D5316">
      <w:pPr>
        <w:pStyle w:val="a7"/>
        <w:spacing w:after="0" w:line="240" w:lineRule="auto"/>
        <w:ind w:firstLine="567"/>
        <w:jc w:val="both"/>
        <w:rPr>
          <w:rFonts w:ascii="Palatino Linotype" w:hAnsi="Palatino Linotype"/>
          <w:lang w:val="az-Latn-AZ"/>
        </w:rPr>
      </w:pPr>
    </w:p>
  </w:endnote>
  <w:endnote w:id="79">
    <w:p w14:paraId="6E6119FB" w14:textId="77777777" w:rsidR="001C50AA" w:rsidRPr="009D5316" w:rsidRDefault="001C50AA" w:rsidP="009D5316">
      <w:pPr>
        <w:pStyle w:val="a7"/>
        <w:spacing w:after="0" w:line="240" w:lineRule="auto"/>
        <w:ind w:firstLine="539"/>
        <w:jc w:val="both"/>
        <w:rPr>
          <w:rFonts w:ascii="Palatino Linotype" w:hAnsi="Palatino Linotype" w:cs="A1Lat"/>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20 oktyabr 2006-cı il tarixli 168-IIIQD nömrəli Azərbaycan Respublikasının Qanunu (</w:t>
      </w:r>
      <w:r w:rsidRPr="009D5316">
        <w:rPr>
          <w:rFonts w:ascii="Palatino Linotype" w:hAnsi="Palatino Linotype"/>
          <w:b/>
          <w:lang w:val="az-Latn-AZ"/>
        </w:rPr>
        <w:t>Azərbaycan Respublikasının Qanunvericilik Toplusu, 2006-cı il, № 12, maddə 1006</w:t>
      </w:r>
      <w:r w:rsidRPr="009D5316">
        <w:rPr>
          <w:rFonts w:ascii="Palatino Linotype" w:hAnsi="Palatino Linotype"/>
          <w:lang w:val="az-Latn-AZ"/>
        </w:rPr>
        <w:t xml:space="preserve">) ilə </w:t>
      </w:r>
      <w:r w:rsidRPr="009D5316">
        <w:rPr>
          <w:rFonts w:ascii="Palatino Linotype" w:hAnsi="Palatino Linotype" w:cs="A1Lat"/>
          <w:lang w:val="az-Latn-AZ"/>
        </w:rPr>
        <w:t>117.7-ci maddə əlavə edilmişdir.</w:t>
      </w:r>
    </w:p>
    <w:p w14:paraId="1E2EAB58" w14:textId="77777777" w:rsidR="001C50AA" w:rsidRPr="009D5316" w:rsidRDefault="001C50AA" w:rsidP="009D5316">
      <w:pPr>
        <w:pStyle w:val="a7"/>
        <w:spacing w:after="0" w:line="240" w:lineRule="auto"/>
        <w:ind w:firstLine="539"/>
        <w:jc w:val="both"/>
        <w:rPr>
          <w:rFonts w:ascii="Palatino Linotype" w:hAnsi="Palatino Linotype"/>
          <w:lang w:val="az-Latn-AZ"/>
        </w:rPr>
      </w:pPr>
    </w:p>
    <w:p w14:paraId="7F701DDD" w14:textId="77777777" w:rsidR="001C50AA" w:rsidRPr="009D5316" w:rsidRDefault="00B9620C" w:rsidP="009D5316">
      <w:pPr>
        <w:pStyle w:val="a7"/>
        <w:spacing w:after="0" w:line="240" w:lineRule="auto"/>
        <w:ind w:firstLine="539"/>
        <w:jc w:val="both"/>
        <w:rPr>
          <w:rFonts w:ascii="Palatino Linotype" w:hAnsi="Palatino Linotype"/>
          <w:lang w:val="az-Latn-AZ"/>
        </w:rPr>
      </w:pPr>
      <w:hyperlink r:id="rId77" w:tgtFrame="_blank" w:tooltip="Azərbaycan Respublikasının 3 dekabr 2019-cu il tarixli 1720-VQD nömrəli Qanunu" w:history="1">
        <w:r w:rsidR="001C50AA" w:rsidRPr="009D5316">
          <w:rPr>
            <w:rStyle w:val="a3"/>
            <w:rFonts w:ascii="Palatino Linotype" w:hAnsi="Palatino Linotype"/>
            <w:lang w:val="az-Latn-AZ"/>
          </w:rPr>
          <w:t xml:space="preserve">3 dekabr 2019-cu il tarixli </w:t>
        </w:r>
        <w:r w:rsidR="001C50AA" w:rsidRPr="009D5316">
          <w:rPr>
            <w:rStyle w:val="a3"/>
            <w:rFonts w:ascii="Palatino Linotype" w:hAnsi="Palatino Linotype"/>
            <w:b/>
            <w:lang w:val="az-Latn-AZ"/>
          </w:rPr>
          <w:t>1720-VQD</w:t>
        </w:r>
        <w:r w:rsidR="001C50AA" w:rsidRPr="009D5316">
          <w:rPr>
            <w:rStyle w:val="a3"/>
            <w:rFonts w:ascii="Palatino Linotype" w:hAnsi="Palatino Linotype"/>
            <w:lang w:val="az-Latn-AZ"/>
          </w:rPr>
          <w:t xml:space="preserve"> nömrəli</w:t>
        </w:r>
      </w:hyperlink>
      <w:r w:rsidR="001C50AA" w:rsidRPr="009D5316">
        <w:rPr>
          <w:rFonts w:ascii="Palatino Linotype" w:hAnsi="Palatino Linotype"/>
          <w:lang w:val="az-Latn-AZ"/>
        </w:rPr>
        <w:t xml:space="preserve"> </w:t>
      </w:r>
      <w:r w:rsidR="001C50AA" w:rsidRPr="009D5316">
        <w:rPr>
          <w:rFonts w:ascii="Palatino Linotype" w:hAnsi="Palatino Linotype"/>
          <w:color w:val="000000"/>
          <w:lang w:val="az-Latn-AZ"/>
        </w:rPr>
        <w:t xml:space="preserve">Azərbaycan Respublikasının Qanunu </w:t>
      </w:r>
      <w:r w:rsidR="001C50AA" w:rsidRPr="009D5316">
        <w:rPr>
          <w:rFonts w:ascii="Palatino Linotype" w:hAnsi="Palatino Linotype"/>
          <w:b/>
          <w:color w:val="000000"/>
          <w:lang w:val="az-Latn-AZ"/>
        </w:rPr>
        <w:t>(</w:t>
      </w:r>
      <w:r w:rsidR="001C50AA" w:rsidRPr="009D5316">
        <w:rPr>
          <w:rFonts w:ascii="Palatino Linotype" w:hAnsi="Palatino Linotype"/>
          <w:b/>
          <w:bCs/>
          <w:color w:val="000000"/>
          <w:lang w:val="az-Latn-AZ"/>
        </w:rPr>
        <w:t>“Azərbaycan” qəzeti, 26 dekabr 2019-cu il, № 288</w:t>
      </w:r>
      <w:r w:rsidR="001C50AA" w:rsidRPr="009D5316">
        <w:rPr>
          <w:rFonts w:ascii="Palatino Linotype" w:hAnsi="Palatino Linotype"/>
          <w:b/>
          <w:lang w:val="az-Latn-AZ"/>
        </w:rPr>
        <w:t>, Azərbaycan Respublikasının Qanunvericilik Toplusu, 2019-cu il, № 12, maddə 1906</w:t>
      </w:r>
      <w:r w:rsidR="001C50AA" w:rsidRPr="009D5316">
        <w:rPr>
          <w:rFonts w:ascii="Palatino Linotype" w:hAnsi="Palatino Linotype" w:cs="Segoe UI"/>
          <w:b/>
          <w:lang w:val="az-Latn-AZ"/>
        </w:rPr>
        <w:t>)</w:t>
      </w:r>
      <w:r w:rsidR="001C50AA" w:rsidRPr="009D5316">
        <w:rPr>
          <w:rFonts w:ascii="Palatino Linotype" w:hAnsi="Palatino Linotype"/>
          <w:b/>
          <w:color w:val="000000"/>
          <w:lang w:val="az-Latn-AZ"/>
        </w:rPr>
        <w:t xml:space="preserve"> </w:t>
      </w:r>
      <w:r w:rsidR="001C50AA" w:rsidRPr="009D5316">
        <w:rPr>
          <w:rFonts w:ascii="Palatino Linotype" w:hAnsi="Palatino Linotype"/>
          <w:color w:val="000000"/>
          <w:lang w:val="az-Latn-AZ"/>
        </w:rPr>
        <w:t xml:space="preserve">ilə </w:t>
      </w:r>
      <w:r w:rsidR="001C50AA" w:rsidRPr="009D5316">
        <w:rPr>
          <w:rFonts w:ascii="Palatino Linotype" w:hAnsi="Palatino Linotype"/>
          <w:lang w:val="az-Latn-AZ"/>
        </w:rPr>
        <w:t>117.7-ci maddə ləğv edilmişdir.</w:t>
      </w:r>
    </w:p>
    <w:p w14:paraId="0B36B1C2"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80">
    <w:p w14:paraId="4C4E065D" w14:textId="30D2598B" w:rsidR="001C50AA" w:rsidRPr="009D5316" w:rsidRDefault="001C50AA" w:rsidP="009D5316">
      <w:pPr>
        <w:pStyle w:val="a7"/>
        <w:spacing w:after="0" w:line="240" w:lineRule="auto"/>
        <w:ind w:firstLine="567"/>
        <w:jc w:val="both"/>
        <w:rPr>
          <w:rFonts w:ascii="Palatino Linotype" w:hAnsi="Palatino Linotype"/>
          <w:color w:val="000000"/>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w:t>
      </w:r>
      <w:hyperlink r:id="rId78" w:tgtFrame="_blank" w:tooltip="Azərbaycan Respublikasının 9 mart 2021-ci il tarixli 280-VIQD nömrəli Qanunu" w:history="1">
        <w:r w:rsidRPr="009D5316">
          <w:rPr>
            <w:rStyle w:val="a3"/>
            <w:rFonts w:ascii="Palatino Linotype" w:hAnsi="Palatino Linotype"/>
            <w:lang w:val="az-Latn-AZ"/>
          </w:rPr>
          <w:t xml:space="preserve">9 mart 2021-ci il tarixli </w:t>
        </w:r>
        <w:r w:rsidRPr="009D5316">
          <w:rPr>
            <w:rStyle w:val="a3"/>
            <w:rFonts w:ascii="Palatino Linotype" w:hAnsi="Palatino Linotype"/>
            <w:b/>
            <w:lang w:val="az-Latn-AZ"/>
          </w:rPr>
          <w:t>280-VIQD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 xml:space="preserve">“Azərbaycan” qəzeti, </w:t>
      </w:r>
      <w:r w:rsidRPr="009D5316">
        <w:rPr>
          <w:rFonts w:ascii="Palatino Linotype" w:hAnsi="Palatino Linotype"/>
          <w:b/>
          <w:lang w:val="az-Latn-AZ"/>
        </w:rPr>
        <w:t>11 aprel 2021-ci</w:t>
      </w:r>
      <w:r w:rsidRPr="009D5316">
        <w:rPr>
          <w:rFonts w:ascii="Palatino Linotype" w:hAnsi="Palatino Linotype"/>
          <w:b/>
          <w:bCs/>
          <w:color w:val="000000"/>
          <w:lang w:val="az-Latn-AZ"/>
        </w:rPr>
        <w:t xml:space="preserve"> il, № 74</w:t>
      </w:r>
      <w:r w:rsidRPr="009D5316">
        <w:rPr>
          <w:rFonts w:ascii="Palatino Linotype" w:hAnsi="Palatino Linotype"/>
          <w:b/>
          <w:lang w:val="az-Latn-AZ"/>
        </w:rPr>
        <w:t>, Azərbaycan Respublikasının Qanunvericilik Toplusu, 2021-ci il, № 4, maddə 308</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lang w:val="az-Latn-AZ"/>
        </w:rPr>
        <w:t>118.3.2-ci maddədə “</w:t>
      </w:r>
      <w:r w:rsidRPr="009D5316">
        <w:rPr>
          <w:rFonts w:ascii="Palatino Linotype" w:hAnsi="Palatino Linotype"/>
          <w:b/>
          <w:lang w:val="az-Latn-AZ"/>
        </w:rPr>
        <w:t>şəxslərin</w:t>
      </w:r>
      <w:r w:rsidRPr="009D5316">
        <w:rPr>
          <w:rFonts w:ascii="Palatino Linotype" w:hAnsi="Palatino Linotype"/>
          <w:lang w:val="az-Latn-AZ"/>
        </w:rPr>
        <w:t>” sözü “</w:t>
      </w:r>
      <w:r w:rsidRPr="009D5316">
        <w:rPr>
          <w:rFonts w:ascii="Palatino Linotype" w:hAnsi="Palatino Linotype"/>
          <w:b/>
          <w:lang w:val="az-Latn-AZ"/>
        </w:rPr>
        <w:t>şəxsin (şəxslərin)</w:t>
      </w:r>
      <w:r w:rsidRPr="009D5316">
        <w:rPr>
          <w:rFonts w:ascii="Palatino Linotype" w:hAnsi="Palatino Linotype"/>
          <w:lang w:val="az-Latn-AZ"/>
        </w:rPr>
        <w:t>” sözləri ilə əvəz edilmişdir.</w:t>
      </w:r>
    </w:p>
    <w:p w14:paraId="68570209" w14:textId="77777777" w:rsidR="001C50AA" w:rsidRPr="009D5316" w:rsidRDefault="001C50AA" w:rsidP="009D5316">
      <w:pPr>
        <w:pStyle w:val="a7"/>
        <w:spacing w:after="0" w:line="240" w:lineRule="auto"/>
        <w:rPr>
          <w:rFonts w:ascii="Palatino Linotype" w:hAnsi="Palatino Linotype"/>
          <w:lang w:val="az-Latn-AZ"/>
        </w:rPr>
      </w:pPr>
    </w:p>
  </w:endnote>
  <w:endnote w:id="81">
    <w:p w14:paraId="6CF614D1" w14:textId="10C1F5A0" w:rsidR="001C50AA" w:rsidRPr="009D5316" w:rsidRDefault="001C50AA" w:rsidP="009D5316">
      <w:pPr>
        <w:pStyle w:val="a7"/>
        <w:spacing w:after="0" w:line="240" w:lineRule="auto"/>
        <w:ind w:firstLine="567"/>
        <w:jc w:val="both"/>
        <w:rPr>
          <w:rFonts w:ascii="Palatino Linotype" w:hAnsi="Palatino Linotype"/>
          <w:color w:val="000000"/>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w:t>
      </w:r>
      <w:hyperlink r:id="rId79" w:tgtFrame="_blank" w:tooltip="Azərbaycan Respublikasının 9 mart 2021-ci il tarixli 280-VIQD nömrəli Qanunu" w:history="1">
        <w:r w:rsidRPr="009D5316">
          <w:rPr>
            <w:rStyle w:val="a3"/>
            <w:rFonts w:ascii="Palatino Linotype" w:hAnsi="Palatino Linotype"/>
            <w:lang w:val="az-Latn-AZ"/>
          </w:rPr>
          <w:t xml:space="preserve">9 mart 2021-ci il tarixli </w:t>
        </w:r>
        <w:r w:rsidRPr="009D5316">
          <w:rPr>
            <w:rStyle w:val="a3"/>
            <w:rFonts w:ascii="Palatino Linotype" w:hAnsi="Palatino Linotype"/>
            <w:b/>
            <w:lang w:val="az-Latn-AZ"/>
          </w:rPr>
          <w:t>280-VIQD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 xml:space="preserve">“Azərbaycan” qəzeti, </w:t>
      </w:r>
      <w:r w:rsidRPr="009D5316">
        <w:rPr>
          <w:rFonts w:ascii="Palatino Linotype" w:hAnsi="Palatino Linotype"/>
          <w:b/>
          <w:lang w:val="az-Latn-AZ"/>
        </w:rPr>
        <w:t>11 aprel 2021-ci</w:t>
      </w:r>
      <w:r w:rsidRPr="009D5316">
        <w:rPr>
          <w:rFonts w:ascii="Palatino Linotype" w:hAnsi="Palatino Linotype"/>
          <w:b/>
          <w:bCs/>
          <w:color w:val="000000"/>
          <w:lang w:val="az-Latn-AZ"/>
        </w:rPr>
        <w:t xml:space="preserve"> il, № 74</w:t>
      </w:r>
      <w:r w:rsidRPr="009D5316">
        <w:rPr>
          <w:rFonts w:ascii="Palatino Linotype" w:hAnsi="Palatino Linotype"/>
          <w:b/>
          <w:lang w:val="az-Latn-AZ"/>
        </w:rPr>
        <w:t>, Azərbaycan Respublikasının Qanunvericilik Toplusu, 2021-ci il, № 4, maddə 308</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lang w:val="az-Latn-AZ"/>
        </w:rPr>
        <w:t>118.3.3-cü maddəyə “</w:t>
      </w:r>
      <w:r w:rsidRPr="009D5316">
        <w:rPr>
          <w:rFonts w:ascii="Palatino Linotype" w:hAnsi="Palatino Linotype"/>
          <w:b/>
          <w:lang w:val="az-Latn-AZ"/>
        </w:rPr>
        <w:t>şəxsə</w:t>
      </w:r>
      <w:r w:rsidRPr="009D5316">
        <w:rPr>
          <w:rFonts w:ascii="Palatino Linotype" w:hAnsi="Palatino Linotype"/>
          <w:lang w:val="az-Latn-AZ"/>
        </w:rPr>
        <w:t>” sözündən sonra “</w:t>
      </w:r>
      <w:r w:rsidRPr="009D5316">
        <w:rPr>
          <w:rFonts w:ascii="Palatino Linotype" w:hAnsi="Palatino Linotype"/>
          <w:b/>
          <w:lang w:val="az-Latn-AZ"/>
        </w:rPr>
        <w:t>(şəxslərə)</w:t>
      </w:r>
      <w:r w:rsidRPr="009D5316">
        <w:rPr>
          <w:rFonts w:ascii="Palatino Linotype" w:hAnsi="Palatino Linotype"/>
          <w:lang w:val="az-Latn-AZ"/>
        </w:rPr>
        <w:t>” sözü əlavə edilmişdir.</w:t>
      </w:r>
    </w:p>
    <w:p w14:paraId="3789984D" w14:textId="77777777" w:rsidR="001C50AA" w:rsidRPr="009D5316" w:rsidRDefault="001C50AA" w:rsidP="009D5316">
      <w:pPr>
        <w:pStyle w:val="a7"/>
        <w:spacing w:after="0" w:line="240" w:lineRule="auto"/>
        <w:rPr>
          <w:rFonts w:ascii="Palatino Linotype" w:hAnsi="Palatino Linotype"/>
          <w:lang w:val="az-Latn-AZ"/>
        </w:rPr>
      </w:pPr>
    </w:p>
  </w:endnote>
  <w:endnote w:id="82">
    <w:p w14:paraId="34A49DE9" w14:textId="7BF8C394" w:rsidR="001C50AA" w:rsidRPr="009D5316" w:rsidRDefault="001C50AA" w:rsidP="009D5316">
      <w:pPr>
        <w:pStyle w:val="a7"/>
        <w:spacing w:after="0" w:line="240" w:lineRule="auto"/>
        <w:ind w:firstLine="567"/>
        <w:jc w:val="both"/>
        <w:rPr>
          <w:rFonts w:ascii="Palatino Linotype" w:hAnsi="Palatino Linotype"/>
          <w:color w:val="000000"/>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w:t>
      </w:r>
      <w:hyperlink r:id="rId80" w:tgtFrame="_blank" w:tooltip="Azərbaycan Respublikasının 9 mart 2021-ci il tarixli 280-VIQD nömrəli Qanunu" w:history="1">
        <w:r w:rsidRPr="009D5316">
          <w:rPr>
            <w:rStyle w:val="a3"/>
            <w:rFonts w:ascii="Palatino Linotype" w:hAnsi="Palatino Linotype"/>
            <w:lang w:val="az-Latn-AZ"/>
          </w:rPr>
          <w:t xml:space="preserve">9 mart 2021-ci il tarixli </w:t>
        </w:r>
        <w:r w:rsidRPr="009D5316">
          <w:rPr>
            <w:rStyle w:val="a3"/>
            <w:rFonts w:ascii="Palatino Linotype" w:hAnsi="Palatino Linotype"/>
            <w:b/>
            <w:lang w:val="az-Latn-AZ"/>
          </w:rPr>
          <w:t>280-VIQD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 xml:space="preserve">“Azərbaycan” qəzeti, </w:t>
      </w:r>
      <w:r w:rsidRPr="009D5316">
        <w:rPr>
          <w:rFonts w:ascii="Palatino Linotype" w:hAnsi="Palatino Linotype"/>
          <w:b/>
          <w:lang w:val="az-Latn-AZ"/>
        </w:rPr>
        <w:t>11 aprel 2021-ci</w:t>
      </w:r>
      <w:r w:rsidRPr="009D5316">
        <w:rPr>
          <w:rFonts w:ascii="Palatino Linotype" w:hAnsi="Palatino Linotype"/>
          <w:b/>
          <w:bCs/>
          <w:color w:val="000000"/>
          <w:lang w:val="az-Latn-AZ"/>
        </w:rPr>
        <w:t xml:space="preserve"> il, № 74</w:t>
      </w:r>
      <w:r w:rsidRPr="009D5316">
        <w:rPr>
          <w:rFonts w:ascii="Palatino Linotype" w:hAnsi="Palatino Linotype"/>
          <w:b/>
          <w:lang w:val="az-Latn-AZ"/>
        </w:rPr>
        <w:t>, Azərbaycan Respublikasının Qanunvericilik Toplusu, 2021-ci il, № 4, maddə 308</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lang w:val="az-Latn-AZ"/>
        </w:rPr>
        <w:t>118.15-ci maddədə “</w:t>
      </w:r>
      <w:r w:rsidRPr="009D5316">
        <w:rPr>
          <w:rFonts w:ascii="Palatino Linotype" w:hAnsi="Palatino Linotype"/>
          <w:b/>
          <w:lang w:val="az-Latn-AZ"/>
        </w:rPr>
        <w:t>yaxın qohumlar</w:t>
      </w:r>
      <w:r w:rsidRPr="009D5316">
        <w:rPr>
          <w:rFonts w:ascii="Palatino Linotype" w:hAnsi="Palatino Linotype"/>
          <w:lang w:val="az-Latn-AZ"/>
        </w:rPr>
        <w:t>” sözləri “</w:t>
      </w:r>
      <w:r w:rsidRPr="009D5316">
        <w:rPr>
          <w:rFonts w:ascii="Palatino Linotype" w:hAnsi="Palatino Linotype"/>
          <w:b/>
          <w:lang w:val="az-Latn-AZ"/>
        </w:rPr>
        <w:t>qohumları</w:t>
      </w:r>
      <w:r w:rsidRPr="009D5316">
        <w:rPr>
          <w:rFonts w:ascii="Palatino Linotype" w:hAnsi="Palatino Linotype"/>
          <w:lang w:val="az-Latn-AZ"/>
        </w:rPr>
        <w:t>” sözü ilə, “</w:t>
      </w:r>
      <w:r w:rsidRPr="009D5316">
        <w:rPr>
          <w:rFonts w:ascii="Palatino Linotype" w:hAnsi="Palatino Linotype"/>
          <w:b/>
          <w:lang w:val="az-Latn-AZ"/>
        </w:rPr>
        <w:t>118.1.1-ci və 118.3.1-ci maddələrinin tələbləri həmin şəxslərə də şamil edilir</w:t>
      </w:r>
      <w:r w:rsidRPr="009D5316">
        <w:rPr>
          <w:rFonts w:ascii="Palatino Linotype" w:hAnsi="Palatino Linotype"/>
          <w:lang w:val="az-Latn-AZ"/>
        </w:rPr>
        <w:t>” sözləri “</w:t>
      </w:r>
      <w:r w:rsidRPr="009D5316">
        <w:rPr>
          <w:rFonts w:ascii="Palatino Linotype" w:hAnsi="Palatino Linotype"/>
          <w:b/>
          <w:lang w:val="az-Latn-AZ"/>
        </w:rPr>
        <w:t>118.3.2-118.3.5-ci maddələrinin tələbləri həmin şəxslərə şamil edilmir</w:t>
      </w:r>
      <w:r w:rsidRPr="009D5316">
        <w:rPr>
          <w:rFonts w:ascii="Palatino Linotype" w:hAnsi="Palatino Linotype"/>
          <w:lang w:val="az-Latn-AZ"/>
        </w:rPr>
        <w:t>” sözləri ilə əvəz edilmişdir.</w:t>
      </w:r>
    </w:p>
    <w:p w14:paraId="2A4AC89D" w14:textId="77777777" w:rsidR="001C50AA" w:rsidRPr="009D5316" w:rsidRDefault="001C50AA" w:rsidP="009D5316">
      <w:pPr>
        <w:pStyle w:val="a7"/>
        <w:spacing w:after="0" w:line="240" w:lineRule="auto"/>
        <w:rPr>
          <w:rFonts w:ascii="Palatino Linotype" w:hAnsi="Palatino Linotype"/>
          <w:lang w:val="az-Latn-AZ"/>
        </w:rPr>
      </w:pPr>
    </w:p>
  </w:endnote>
  <w:endnote w:id="83">
    <w:p w14:paraId="176EEFEA" w14:textId="622CAE77" w:rsidR="001C50AA" w:rsidRPr="003D6675" w:rsidRDefault="001C50AA" w:rsidP="008F1894">
      <w:pPr>
        <w:pStyle w:val="a7"/>
        <w:spacing w:after="0" w:line="240" w:lineRule="auto"/>
        <w:ind w:firstLine="539"/>
        <w:jc w:val="both"/>
        <w:rPr>
          <w:rFonts w:ascii="Palatino Linotype" w:hAnsi="Palatino Linotype"/>
          <w:color w:val="212529"/>
          <w:shd w:val="clear" w:color="auto" w:fill="FFFFFF"/>
          <w:lang w:val="az-Latn-AZ"/>
        </w:rPr>
      </w:pPr>
      <w:r w:rsidRPr="003D6675">
        <w:rPr>
          <w:rStyle w:val="a8"/>
          <w:rFonts w:ascii="Palatino Linotype" w:hAnsi="Palatino Linotype"/>
          <w:b/>
          <w:bCs/>
          <w:color w:val="0000FF"/>
        </w:rPr>
        <w:endnoteRef/>
      </w:r>
      <w:r w:rsidRPr="003D6675">
        <w:rPr>
          <w:rFonts w:ascii="Palatino Linotype" w:hAnsi="Palatino Linotype"/>
          <w:lang w:val="az-Latn-AZ"/>
        </w:rPr>
        <w:t xml:space="preserve"> </w:t>
      </w:r>
      <w:hyperlink r:id="rId81" w:tgtFrame="_blank" w:tooltip="Azərbaycan Respublikasının 30 may 2023-cü il tarixli 879-VIQD nömrəli Qanunu" w:history="1">
        <w:r w:rsidRPr="003D6675">
          <w:rPr>
            <w:rStyle w:val="a3"/>
            <w:rFonts w:ascii="Palatino Linotype" w:hAnsi="Palatino Linotype"/>
            <w:lang w:val="az-Latn-AZ"/>
          </w:rPr>
          <w:t xml:space="preserve">30 may 2023-cü il tarixli </w:t>
        </w:r>
        <w:r w:rsidRPr="003D6675">
          <w:rPr>
            <w:rStyle w:val="a3"/>
            <w:rFonts w:ascii="Palatino Linotype" w:hAnsi="Palatino Linotype"/>
            <w:b/>
            <w:lang w:val="az-Latn-AZ"/>
          </w:rPr>
          <w:t>879-VIQD</w:t>
        </w:r>
        <w:r w:rsidRPr="003D6675">
          <w:rPr>
            <w:rStyle w:val="a3"/>
            <w:rFonts w:ascii="Palatino Linotype" w:hAnsi="Palatino Linotype"/>
            <w:lang w:val="az-Latn-AZ"/>
          </w:rPr>
          <w:t xml:space="preserve"> </w:t>
        </w:r>
        <w:r w:rsidRPr="003D6675">
          <w:rPr>
            <w:rStyle w:val="a3"/>
            <w:rFonts w:ascii="Palatino Linotype" w:hAnsi="Palatino Linotype"/>
            <w:shd w:val="clear" w:color="auto" w:fill="FFFFFF"/>
            <w:lang w:val="az-Latn-AZ"/>
          </w:rPr>
          <w:t>nömrəli</w:t>
        </w:r>
      </w:hyperlink>
      <w:r w:rsidRPr="003D6675">
        <w:rPr>
          <w:rFonts w:ascii="Palatino Linotype" w:hAnsi="Palatino Linotype"/>
          <w:lang w:val="az-Latn-AZ"/>
        </w:rPr>
        <w:t xml:space="preserve"> </w:t>
      </w:r>
      <w:r w:rsidRPr="003D6675">
        <w:rPr>
          <w:rFonts w:ascii="Palatino Linotype" w:hAnsi="Palatino Linotype"/>
          <w:color w:val="000000"/>
          <w:lang w:val="az-Latn-AZ"/>
        </w:rPr>
        <w:t xml:space="preserve">Azərbaycan Respublikasının Qanunu </w:t>
      </w:r>
      <w:r w:rsidRPr="003D6675">
        <w:rPr>
          <w:rFonts w:ascii="Palatino Linotype" w:hAnsi="Palatino Linotype"/>
          <w:b/>
          <w:color w:val="000000"/>
          <w:lang w:val="az-Latn-AZ"/>
        </w:rPr>
        <w:t>(</w:t>
      </w:r>
      <w:r w:rsidRPr="003D6675">
        <w:rPr>
          <w:rFonts w:ascii="Palatino Linotype" w:hAnsi="Palatino Linotype"/>
          <w:b/>
          <w:bCs/>
          <w:lang w:val="az-Latn-AZ"/>
        </w:rPr>
        <w:t>Azərbaycan Dövlət İnformasiya Agentliyinin (AZƏRTAC-ın) rəsmi internet saytı,</w:t>
      </w:r>
      <w:r w:rsidRPr="003D6675">
        <w:rPr>
          <w:rFonts w:ascii="Palatino Linotype" w:hAnsi="Palatino Linotype"/>
          <w:b/>
          <w:color w:val="000000"/>
          <w:lang w:val="az-Latn-AZ"/>
        </w:rPr>
        <w:t xml:space="preserve"> 12 iyul</w:t>
      </w:r>
      <w:r w:rsidRPr="003D6675">
        <w:rPr>
          <w:rFonts w:ascii="Palatino Linotype" w:hAnsi="Palatino Linotype"/>
          <w:b/>
          <w:lang w:val="az-Latn-AZ"/>
        </w:rPr>
        <w:t xml:space="preserve"> 2023-cü</w:t>
      </w:r>
      <w:r w:rsidRPr="003D6675">
        <w:rPr>
          <w:rFonts w:ascii="Palatino Linotype" w:hAnsi="Palatino Linotype"/>
          <w:b/>
          <w:bCs/>
          <w:color w:val="000000"/>
          <w:lang w:val="az-Latn-AZ"/>
        </w:rPr>
        <w:t xml:space="preserve"> il, “Azərbaycan” qəzeti, 13 iyul</w:t>
      </w:r>
      <w:r w:rsidRPr="003D6675">
        <w:rPr>
          <w:rFonts w:ascii="Palatino Linotype" w:hAnsi="Palatino Linotype"/>
          <w:b/>
          <w:lang w:val="az-Latn-AZ"/>
        </w:rPr>
        <w:t xml:space="preserve"> 2023-cü</w:t>
      </w:r>
      <w:r w:rsidRPr="003D6675">
        <w:rPr>
          <w:rFonts w:ascii="Palatino Linotype" w:hAnsi="Palatino Linotype"/>
          <w:b/>
          <w:bCs/>
          <w:color w:val="000000"/>
          <w:lang w:val="az-Latn-AZ"/>
        </w:rPr>
        <w:t xml:space="preserve"> il, № 144</w:t>
      </w:r>
      <w:r w:rsidRPr="003736B5">
        <w:rPr>
          <w:rFonts w:ascii="Palatino Linotype" w:hAnsi="Palatino Linotype"/>
          <w:b/>
          <w:lang w:val="az-Latn-AZ" w:eastAsia="en-GB"/>
        </w:rPr>
        <w:t xml:space="preserve">, Azərbaycan Respublikasının Qanunvericilik Toplusu, 2023-cü il, № </w:t>
      </w:r>
      <w:r>
        <w:rPr>
          <w:rFonts w:ascii="Palatino Linotype" w:hAnsi="Palatino Linotype"/>
          <w:b/>
          <w:lang w:val="az-Latn-AZ" w:eastAsia="en-GB"/>
        </w:rPr>
        <w:t>7</w:t>
      </w:r>
      <w:r w:rsidRPr="003736B5">
        <w:rPr>
          <w:rFonts w:ascii="Palatino Linotype" w:hAnsi="Palatino Linotype"/>
          <w:b/>
          <w:lang w:val="az-Latn-AZ" w:eastAsia="en-GB"/>
        </w:rPr>
        <w:t>, maddə 8</w:t>
      </w:r>
      <w:r>
        <w:rPr>
          <w:rFonts w:ascii="Palatino Linotype" w:hAnsi="Palatino Linotype"/>
          <w:b/>
          <w:lang w:val="az-Latn-AZ" w:eastAsia="en-GB"/>
        </w:rPr>
        <w:t>80</w:t>
      </w:r>
      <w:r w:rsidRPr="003D6675">
        <w:rPr>
          <w:rFonts w:ascii="Palatino Linotype" w:hAnsi="Palatino Linotype"/>
          <w:b/>
          <w:color w:val="000000"/>
          <w:lang w:val="az-Latn-AZ"/>
        </w:rPr>
        <w:t xml:space="preserve">) </w:t>
      </w:r>
      <w:r w:rsidRPr="003D6675">
        <w:rPr>
          <w:rFonts w:ascii="Palatino Linotype" w:hAnsi="Palatino Linotype"/>
          <w:bCs/>
          <w:color w:val="000000"/>
          <w:lang w:val="az-Latn-AZ"/>
        </w:rPr>
        <w:t>ilə</w:t>
      </w:r>
      <w:r>
        <w:rPr>
          <w:rFonts w:ascii="Palatino Linotype" w:hAnsi="Palatino Linotype"/>
          <w:bCs/>
          <w:color w:val="000000"/>
          <w:lang w:val="az-Latn-AZ"/>
        </w:rPr>
        <w:t xml:space="preserve"> yeni</w:t>
      </w:r>
      <w:r w:rsidRPr="003D6675">
        <w:rPr>
          <w:rFonts w:ascii="Palatino Linotype" w:hAnsi="Palatino Linotype"/>
          <w:bCs/>
          <w:color w:val="000000"/>
          <w:lang w:val="az-Latn-AZ"/>
        </w:rPr>
        <w:t xml:space="preserve"> </w:t>
      </w:r>
      <w:r w:rsidRPr="008F1894">
        <w:rPr>
          <w:rFonts w:ascii="Palatino" w:hAnsi="Palatino"/>
          <w:color w:val="212529"/>
          <w:shd w:val="clear" w:color="auto" w:fill="FFFFFF"/>
          <w:lang w:val="az-Latn-AZ"/>
        </w:rPr>
        <w:t>məzmunda 18.16-1</w:t>
      </w:r>
      <w:r>
        <w:rPr>
          <w:rFonts w:ascii="Palatino" w:hAnsi="Palatino"/>
          <w:color w:val="212529"/>
          <w:shd w:val="clear" w:color="auto" w:fill="FFFFFF"/>
          <w:lang w:val="az-Latn-AZ"/>
        </w:rPr>
        <w:t>-ci</w:t>
      </w:r>
      <w:r w:rsidRPr="008F1894">
        <w:rPr>
          <w:rFonts w:ascii="Palatino" w:hAnsi="Palatino"/>
          <w:color w:val="212529"/>
          <w:shd w:val="clear" w:color="auto" w:fill="FFFFFF"/>
          <w:lang w:val="az-Latn-AZ"/>
        </w:rPr>
        <w:t xml:space="preserve"> maddə əlavə</w:t>
      </w:r>
      <w:r>
        <w:rPr>
          <w:rFonts w:ascii="Palatino" w:hAnsi="Palatino"/>
          <w:color w:val="212529"/>
          <w:shd w:val="clear" w:color="auto" w:fill="FFFFFF"/>
          <w:lang w:val="az-Latn-AZ"/>
        </w:rPr>
        <w:t xml:space="preserve"> </w:t>
      </w:r>
      <w:r w:rsidRPr="003D6675">
        <w:rPr>
          <w:rFonts w:ascii="Palatino" w:hAnsi="Palatino"/>
          <w:color w:val="212529"/>
          <w:shd w:val="clear" w:color="auto" w:fill="FFFFFF"/>
          <w:lang w:val="az-Latn-AZ"/>
        </w:rPr>
        <w:t>edil</w:t>
      </w:r>
      <w:r>
        <w:rPr>
          <w:rFonts w:ascii="Palatino" w:hAnsi="Palatino"/>
          <w:color w:val="212529"/>
          <w:shd w:val="clear" w:color="auto" w:fill="FFFFFF"/>
          <w:lang w:val="az-Latn-AZ"/>
        </w:rPr>
        <w:t>mişdir</w:t>
      </w:r>
      <w:r w:rsidRPr="003D6675">
        <w:rPr>
          <w:rFonts w:ascii="Palatino Linotype" w:hAnsi="Palatino Linotype"/>
          <w:color w:val="212529"/>
          <w:shd w:val="clear" w:color="auto" w:fill="FFFFFF"/>
          <w:lang w:val="az-Latn-AZ"/>
        </w:rPr>
        <w:t>.</w:t>
      </w:r>
    </w:p>
    <w:p w14:paraId="15F6A69F" w14:textId="77777777" w:rsidR="001C50AA" w:rsidRPr="003D6675" w:rsidRDefault="001C50AA" w:rsidP="008F1894">
      <w:pPr>
        <w:pStyle w:val="a7"/>
        <w:spacing w:after="0" w:line="240" w:lineRule="auto"/>
        <w:rPr>
          <w:rFonts w:ascii="Palatino Linotype" w:hAnsi="Palatino Linotype"/>
          <w:lang w:val="az-Latn-AZ"/>
        </w:rPr>
      </w:pPr>
    </w:p>
  </w:endnote>
  <w:endnote w:id="84">
    <w:p w14:paraId="489F0CE6" w14:textId="5AF6AB01" w:rsidR="001C50AA" w:rsidRPr="009D5316" w:rsidRDefault="001C50AA" w:rsidP="009D5316">
      <w:pPr>
        <w:pStyle w:val="a7"/>
        <w:spacing w:after="0" w:line="240" w:lineRule="auto"/>
        <w:ind w:firstLine="567"/>
        <w:jc w:val="both"/>
        <w:rPr>
          <w:rFonts w:ascii="Palatino Linotype" w:hAnsi="Palatino Linotype"/>
          <w:color w:val="212529"/>
          <w:shd w:val="clear" w:color="auto" w:fill="FFFFFF"/>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w:t>
      </w:r>
      <w:hyperlink r:id="rId82" w:tgtFrame="_blank" w:tooltip="Azərbaycan Respublikasının 27 dekabr 2021-ci il tarixli 464-VIQD nömrəli Qanunu" w:history="1">
        <w:r w:rsidRPr="009D5316">
          <w:rPr>
            <w:rStyle w:val="a3"/>
            <w:rFonts w:ascii="Palatino Linotype" w:hAnsi="Palatino Linotype"/>
            <w:lang w:val="az-Latn-AZ"/>
          </w:rPr>
          <w:t xml:space="preserve">27 dekabr 2021-ci il tarixli </w:t>
        </w:r>
        <w:r w:rsidRPr="009D5316">
          <w:rPr>
            <w:rStyle w:val="a3"/>
            <w:rFonts w:ascii="Palatino Linotype" w:hAnsi="Palatino Linotype"/>
            <w:b/>
            <w:shd w:val="clear" w:color="auto" w:fill="FFFFFF"/>
            <w:lang w:val="az-Latn-AZ"/>
          </w:rPr>
          <w:t>464-VIQD</w:t>
        </w:r>
        <w:r w:rsidRPr="009D5316">
          <w:rPr>
            <w:rStyle w:val="a3"/>
            <w:rFonts w:ascii="Palatino Linotype" w:hAnsi="Palatino Linotype"/>
            <w:shd w:val="clear" w:color="auto" w:fill="FFFFFF"/>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 xml:space="preserve">“Azərbaycan” qəzeti, </w:t>
      </w:r>
      <w:r w:rsidRPr="009D5316">
        <w:rPr>
          <w:rFonts w:ascii="Palatino Linotype" w:hAnsi="Palatino Linotype"/>
          <w:b/>
          <w:lang w:val="az-Latn-AZ"/>
        </w:rPr>
        <w:t>1 fevral 2022-ci</w:t>
      </w:r>
      <w:r w:rsidRPr="009D5316">
        <w:rPr>
          <w:rFonts w:ascii="Palatino Linotype" w:hAnsi="Palatino Linotype"/>
          <w:b/>
          <w:bCs/>
          <w:color w:val="000000"/>
          <w:lang w:val="az-Latn-AZ"/>
        </w:rPr>
        <w:t xml:space="preserve"> il, № 22</w:t>
      </w:r>
      <w:r w:rsidRPr="009D5316">
        <w:rPr>
          <w:rFonts w:ascii="Palatino Linotype" w:hAnsi="Palatino Linotype"/>
          <w:b/>
          <w:lang w:val="az-Latn-AZ" w:eastAsia="en-GB"/>
        </w:rPr>
        <w:t xml:space="preserve">, Azərbaycan Respublikasının Qanunvericilik Toplusu, 2022-ci il, № 1, maddə </w:t>
      </w:r>
      <w:r w:rsidRPr="009D5316">
        <w:rPr>
          <w:rFonts w:ascii="Palatino Linotype" w:hAnsi="Palatino Linotype"/>
          <w:b/>
          <w:lang w:val="az-Latn-AZ"/>
        </w:rPr>
        <w:t>11</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ilə</w:t>
      </w:r>
      <w:r w:rsidRPr="009D5316">
        <w:rPr>
          <w:rFonts w:ascii="Palatino Linotype" w:hAnsi="Palatino Linotype"/>
          <w:b/>
          <w:color w:val="000000"/>
          <w:lang w:val="az-Latn-AZ"/>
        </w:rPr>
        <w:t xml:space="preserve"> </w:t>
      </w:r>
      <w:r w:rsidRPr="009D5316">
        <w:rPr>
          <w:rFonts w:ascii="Palatino Linotype" w:hAnsi="Palatino Linotype"/>
          <w:color w:val="212529"/>
          <w:shd w:val="clear" w:color="auto" w:fill="FFFFFF"/>
          <w:lang w:val="az-Latn-AZ"/>
        </w:rPr>
        <w:t>118.20-ci maddə yeni redaksiyada verilmişdir</w:t>
      </w:r>
    </w:p>
    <w:p w14:paraId="6853733D" w14:textId="77777777" w:rsidR="001C50AA" w:rsidRPr="009D5316" w:rsidRDefault="001C50AA" w:rsidP="009D5316">
      <w:pPr>
        <w:pStyle w:val="a7"/>
        <w:spacing w:after="0" w:line="240" w:lineRule="auto"/>
        <w:ind w:firstLine="567"/>
        <w:jc w:val="both"/>
        <w:rPr>
          <w:rFonts w:ascii="Palatino Linotype" w:hAnsi="Palatino Linotype"/>
          <w:color w:val="000000"/>
          <w:lang w:val="az-Latn-AZ"/>
        </w:rPr>
      </w:pPr>
      <w:r w:rsidRPr="009D5316">
        <w:rPr>
          <w:rFonts w:ascii="Palatino Linotype" w:hAnsi="Palatino Linotype"/>
          <w:color w:val="000000"/>
          <w:lang w:val="az-Latn-AZ"/>
        </w:rPr>
        <w:t>əvvəlki redaksiyada deyilirdi:</w:t>
      </w:r>
    </w:p>
    <w:p w14:paraId="6478D016" w14:textId="2FF9B8EB" w:rsidR="001C50AA" w:rsidRPr="009D5316" w:rsidRDefault="001C50AA" w:rsidP="009D5316">
      <w:pPr>
        <w:pStyle w:val="a7"/>
        <w:spacing w:after="0" w:line="240" w:lineRule="auto"/>
        <w:ind w:firstLine="567"/>
        <w:jc w:val="both"/>
        <w:rPr>
          <w:rFonts w:ascii="Palatino Linotype" w:hAnsi="Palatino Linotype" w:cs="Segoe UI"/>
          <w:strike/>
          <w:lang w:val="az-Latn-AZ"/>
        </w:rPr>
      </w:pPr>
      <w:r w:rsidRPr="009D5316">
        <w:rPr>
          <w:rFonts w:ascii="Palatino Linotype" w:hAnsi="Palatino Linotype"/>
          <w:i/>
          <w:strike/>
          <w:lang w:val="az-Latn-AZ"/>
        </w:rPr>
        <w:t>118.20. Məhkəmə uşağın övladlığa götürülməsi barədə qətnamənin qüvvəyə mindiyi gündən 3 (üç) gün müddətində bu qətnamədən çıxarışı müvafiq icra hakimiyyəti orqanına göndərməyə borcludur.</w:t>
      </w:r>
    </w:p>
    <w:p w14:paraId="09D3CF89" w14:textId="10A858E1" w:rsidR="001C50AA" w:rsidRPr="00260795" w:rsidRDefault="00B9620C" w:rsidP="009D5316">
      <w:pPr>
        <w:pStyle w:val="a7"/>
        <w:spacing w:after="0" w:line="240" w:lineRule="auto"/>
        <w:ind w:firstLine="567"/>
        <w:jc w:val="both"/>
        <w:rPr>
          <w:rFonts w:ascii="Palatino Linotype" w:hAnsi="Palatino Linotype"/>
          <w:bCs/>
          <w:strike/>
          <w:lang w:val="az-Latn-AZ"/>
        </w:rPr>
      </w:pPr>
      <w:hyperlink r:id="rId83" w:tgtFrame="_blank" w:tooltip="21 may 2024-cü il tarixli 1154-VIQD nömrəli Azərbaycan Respublikasının Qanunu" w:history="1">
        <w:r w:rsidR="001C50AA" w:rsidRPr="00D84FF3">
          <w:rPr>
            <w:rStyle w:val="a3"/>
            <w:rFonts w:ascii="Palatino Linotype" w:hAnsi="Palatino Linotype"/>
            <w:lang w:val="az-Latn-AZ"/>
          </w:rPr>
          <w:t xml:space="preserve">21 may 2024-cü il tarixli </w:t>
        </w:r>
        <w:r w:rsidR="001C50AA" w:rsidRPr="00D84FF3">
          <w:rPr>
            <w:rStyle w:val="a3"/>
            <w:rFonts w:ascii="Palatino Linotype" w:hAnsi="Palatino Linotype"/>
            <w:b/>
            <w:lang w:val="az-Latn-AZ"/>
          </w:rPr>
          <w:t>1154-VIQD</w:t>
        </w:r>
        <w:r w:rsidR="001C50AA" w:rsidRPr="00D84FF3">
          <w:rPr>
            <w:rStyle w:val="a3"/>
            <w:rFonts w:ascii="Palatino Linotype" w:hAnsi="Palatino Linotype"/>
            <w:lang w:val="az-Latn-AZ"/>
          </w:rPr>
          <w:t xml:space="preserve"> nömrəli</w:t>
        </w:r>
      </w:hyperlink>
      <w:r w:rsidR="001C50AA" w:rsidRPr="00D84FF3">
        <w:rPr>
          <w:rFonts w:ascii="Palatino Linotype" w:hAnsi="Palatino Linotype"/>
          <w:lang w:val="az-Latn-AZ"/>
        </w:rPr>
        <w:t xml:space="preserve"> </w:t>
      </w:r>
      <w:r w:rsidR="001C50AA" w:rsidRPr="00D84FF3">
        <w:rPr>
          <w:rFonts w:ascii="Palatino Linotype" w:hAnsi="Palatino Linotype"/>
          <w:color w:val="000000"/>
          <w:lang w:val="az-Latn-AZ"/>
        </w:rPr>
        <w:t xml:space="preserve">Azərbaycan Respublikasının Qanunu </w:t>
      </w:r>
      <w:r w:rsidR="001C50AA" w:rsidRPr="00D84FF3">
        <w:rPr>
          <w:rFonts w:ascii="Palatino Linotype" w:hAnsi="Palatino Linotype"/>
          <w:b/>
          <w:color w:val="000000"/>
          <w:lang w:val="az-Latn-AZ"/>
        </w:rPr>
        <w:t>(</w:t>
      </w:r>
      <w:r w:rsidR="001C50AA" w:rsidRPr="00D84FF3">
        <w:rPr>
          <w:rFonts w:ascii="Palatino Linotype" w:hAnsi="Palatino Linotype"/>
          <w:b/>
          <w:lang w:val="az-Latn-AZ"/>
        </w:rPr>
        <w:t>Azərbaycan Dövlət İnformasiya Agentliyinin (AZƏRTAC-ın) rəsmi internet saytı</w:t>
      </w:r>
      <w:r w:rsidR="001C50AA" w:rsidRPr="00D84FF3">
        <w:rPr>
          <w:rFonts w:ascii="Palatino Linotype" w:hAnsi="Palatino Linotype"/>
          <w:b/>
          <w:color w:val="000000"/>
          <w:lang w:val="az-Latn-AZ"/>
        </w:rPr>
        <w:t xml:space="preserve">, </w:t>
      </w:r>
      <w:r w:rsidR="001C50AA" w:rsidRPr="00D84FF3">
        <w:rPr>
          <w:rFonts w:ascii="Palatino Linotype" w:hAnsi="Palatino Linotype"/>
          <w:b/>
          <w:lang w:val="az-Latn-AZ"/>
        </w:rPr>
        <w:t>6 iyun 2024-cü il</w:t>
      </w:r>
      <w:r w:rsidR="001C50AA" w:rsidRPr="00D84FF3">
        <w:rPr>
          <w:rFonts w:ascii="Palatino Linotype" w:hAnsi="Palatino Linotype"/>
          <w:b/>
          <w:bCs/>
          <w:color w:val="000000"/>
          <w:lang w:val="az-Latn-AZ"/>
        </w:rPr>
        <w:t>, “</w:t>
      </w:r>
      <w:r w:rsidR="001C50AA" w:rsidRPr="00D84FF3">
        <w:rPr>
          <w:rFonts w:ascii="Palatino Linotype" w:hAnsi="Palatino Linotype"/>
          <w:b/>
          <w:lang w:val="az-Latn-AZ"/>
        </w:rPr>
        <w:t>Azərbaycan</w:t>
      </w:r>
      <w:r w:rsidR="001C50AA" w:rsidRPr="00D84FF3">
        <w:rPr>
          <w:rFonts w:ascii="Palatino Linotype" w:hAnsi="Palatino Linotype"/>
          <w:b/>
          <w:bCs/>
          <w:color w:val="000000"/>
          <w:lang w:val="az-Latn-AZ"/>
        </w:rPr>
        <w:t xml:space="preserve">” qəzeti, </w:t>
      </w:r>
      <w:r w:rsidR="001C50AA" w:rsidRPr="00D84FF3">
        <w:rPr>
          <w:rFonts w:ascii="Palatino Linotype" w:hAnsi="Palatino Linotype"/>
          <w:b/>
          <w:lang w:val="az-Latn-AZ"/>
        </w:rPr>
        <w:t>7 iyun 2024-cü il</w:t>
      </w:r>
      <w:r w:rsidR="001C50AA" w:rsidRPr="00D84FF3">
        <w:rPr>
          <w:rFonts w:ascii="Palatino Linotype" w:hAnsi="Palatino Linotype"/>
          <w:b/>
          <w:bCs/>
          <w:color w:val="000000"/>
          <w:lang w:val="az-Latn-AZ"/>
        </w:rPr>
        <w:t>, № 119</w:t>
      </w:r>
      <w:r w:rsidR="001C50AA" w:rsidRPr="00372195">
        <w:rPr>
          <w:rFonts w:ascii="Palatino Linotype" w:hAnsi="Palatino Linotype"/>
          <w:b/>
          <w:lang w:val="az-Latn-AZ" w:eastAsia="en-GB"/>
        </w:rPr>
        <w:t>, Azərbaycan Respublikasının Qanunvericilik Toplusu, 2024-cü il, № 6, I kitab, maddə 63</w:t>
      </w:r>
      <w:r w:rsidR="001C50AA">
        <w:rPr>
          <w:rFonts w:ascii="Palatino Linotype" w:hAnsi="Palatino Linotype"/>
          <w:b/>
          <w:lang w:val="az-Latn-AZ" w:eastAsia="en-GB"/>
        </w:rPr>
        <w:t>7</w:t>
      </w:r>
      <w:r w:rsidR="001C50AA" w:rsidRPr="00D84FF3">
        <w:rPr>
          <w:rFonts w:ascii="Palatino Linotype" w:hAnsi="Palatino Linotype"/>
          <w:b/>
          <w:color w:val="000000"/>
          <w:lang w:val="az-Latn-AZ"/>
        </w:rPr>
        <w:t>)</w:t>
      </w:r>
      <w:r w:rsidR="001C50AA">
        <w:rPr>
          <w:rFonts w:ascii="Palatino Linotype" w:hAnsi="Palatino Linotype"/>
          <w:b/>
          <w:color w:val="000000"/>
          <w:lang w:val="az-Latn-AZ"/>
        </w:rPr>
        <w:t xml:space="preserve"> </w:t>
      </w:r>
      <w:r w:rsidR="001C50AA">
        <w:rPr>
          <w:rFonts w:ascii="Palatino Linotype" w:hAnsi="Palatino Linotype"/>
          <w:bCs/>
          <w:color w:val="000000"/>
          <w:lang w:val="az-Latn-AZ"/>
        </w:rPr>
        <w:t xml:space="preserve">ilə </w:t>
      </w:r>
      <w:r w:rsidR="001C50AA" w:rsidRPr="00086692">
        <w:rPr>
          <w:rFonts w:ascii="Palatino Linotype" w:hAnsi="Palatino Linotype"/>
          <w:lang w:val="az-Latn-AZ"/>
        </w:rPr>
        <w:t>118.20-ci maddədə “</w:t>
      </w:r>
      <w:r w:rsidR="001C50AA" w:rsidRPr="00086692">
        <w:rPr>
          <w:rFonts w:ascii="Palatino Linotype" w:hAnsi="Palatino Linotype"/>
          <w:b/>
          <w:bCs/>
          <w:lang w:val="az-Latn-AZ"/>
        </w:rPr>
        <w:t>3 gün müddətində</w:t>
      </w:r>
      <w:r w:rsidR="001C50AA" w:rsidRPr="00086692">
        <w:rPr>
          <w:rFonts w:ascii="Palatino Linotype" w:hAnsi="Palatino Linotype"/>
          <w:lang w:val="az-Latn-AZ"/>
        </w:rPr>
        <w:t>” sözləri “</w:t>
      </w:r>
      <w:bookmarkStart w:id="9" w:name="_Hlk168661977"/>
      <w:r w:rsidR="001C50AA" w:rsidRPr="00086692">
        <w:rPr>
          <w:rFonts w:ascii="Palatino Linotype" w:hAnsi="Palatino Linotype"/>
          <w:b/>
          <w:bCs/>
          <w:lang w:val="az-Latn-AZ"/>
        </w:rPr>
        <w:t>dərhal</w:t>
      </w:r>
      <w:bookmarkEnd w:id="9"/>
      <w:r w:rsidR="001C50AA" w:rsidRPr="00086692">
        <w:rPr>
          <w:rFonts w:ascii="Palatino Linotype" w:hAnsi="Palatino Linotype"/>
          <w:lang w:val="az-Latn-AZ"/>
        </w:rPr>
        <w:t>” sözü ilə əvəz edil</w:t>
      </w:r>
      <w:r w:rsidR="001C50AA">
        <w:rPr>
          <w:rFonts w:ascii="Palatino Linotype" w:hAnsi="Palatino Linotype"/>
          <w:lang w:val="az-Latn-AZ"/>
        </w:rPr>
        <w:t>mişdir.</w:t>
      </w:r>
    </w:p>
    <w:p w14:paraId="5886BE44" w14:textId="77777777" w:rsidR="001C50AA" w:rsidRPr="009D5316" w:rsidRDefault="001C50AA" w:rsidP="009D5316">
      <w:pPr>
        <w:pStyle w:val="a7"/>
        <w:spacing w:after="0" w:line="240" w:lineRule="auto"/>
        <w:ind w:firstLine="567"/>
        <w:jc w:val="both"/>
        <w:rPr>
          <w:rFonts w:ascii="Palatino Linotype" w:hAnsi="Palatino Linotype"/>
          <w:strike/>
          <w:lang w:val="az-Latn-AZ"/>
        </w:rPr>
      </w:pPr>
    </w:p>
  </w:endnote>
  <w:endnote w:id="85">
    <w:p w14:paraId="11FF0821" w14:textId="1173F769" w:rsidR="001C50AA" w:rsidRPr="009D5316" w:rsidRDefault="001C50AA" w:rsidP="009D5316">
      <w:pPr>
        <w:pStyle w:val="a7"/>
        <w:spacing w:after="0" w:line="240" w:lineRule="auto"/>
        <w:ind w:firstLine="567"/>
        <w:jc w:val="both"/>
        <w:rPr>
          <w:rFonts w:ascii="Palatino Linotype" w:hAnsi="Palatino Linotype"/>
          <w:color w:val="000000"/>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w:t>
      </w:r>
      <w:hyperlink r:id="rId84" w:tgtFrame="_blank" w:tooltip="Azərbaycan Respublikasının 9 mart 2021-ci il tarixli 280-VIQD nömrəli Qanunu" w:history="1">
        <w:r w:rsidRPr="009D5316">
          <w:rPr>
            <w:rStyle w:val="a3"/>
            <w:rFonts w:ascii="Palatino Linotype" w:hAnsi="Palatino Linotype"/>
            <w:lang w:val="az-Latn-AZ"/>
          </w:rPr>
          <w:t xml:space="preserve">9 mart 2021-ci il tarixli </w:t>
        </w:r>
        <w:r w:rsidRPr="009D5316">
          <w:rPr>
            <w:rStyle w:val="a3"/>
            <w:rFonts w:ascii="Palatino Linotype" w:hAnsi="Palatino Linotype"/>
            <w:b/>
            <w:lang w:val="az-Latn-AZ"/>
          </w:rPr>
          <w:t>280-VIQD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 xml:space="preserve">“Azərbaycan” qəzeti, </w:t>
      </w:r>
      <w:r w:rsidRPr="009D5316">
        <w:rPr>
          <w:rFonts w:ascii="Palatino Linotype" w:hAnsi="Palatino Linotype"/>
          <w:b/>
          <w:lang w:val="az-Latn-AZ"/>
        </w:rPr>
        <w:t>11 aprel 2021-ci</w:t>
      </w:r>
      <w:r w:rsidRPr="009D5316">
        <w:rPr>
          <w:rFonts w:ascii="Palatino Linotype" w:hAnsi="Palatino Linotype"/>
          <w:b/>
          <w:bCs/>
          <w:color w:val="000000"/>
          <w:lang w:val="az-Latn-AZ"/>
        </w:rPr>
        <w:t xml:space="preserve"> il, № 74</w:t>
      </w:r>
      <w:r w:rsidRPr="009D5316">
        <w:rPr>
          <w:rFonts w:ascii="Palatino Linotype" w:hAnsi="Palatino Linotype"/>
          <w:b/>
          <w:lang w:val="az-Latn-AZ"/>
        </w:rPr>
        <w:t>, Azərbaycan Respublikasının Qanunvericilik Toplusu, 2021-ci il, № 4, maddə 308</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lang w:val="az-Latn-AZ"/>
        </w:rPr>
        <w:t>118.24-cü maddədə “</w:t>
      </w:r>
      <w:r w:rsidRPr="009D5316">
        <w:rPr>
          <w:rFonts w:ascii="Palatino Linotype" w:hAnsi="Palatino Linotype"/>
          <w:b/>
          <w:lang w:val="az-Latn-AZ"/>
        </w:rPr>
        <w:t>yaxın qohumlar</w:t>
      </w:r>
      <w:r w:rsidRPr="009D5316">
        <w:rPr>
          <w:rFonts w:ascii="Palatino Linotype" w:hAnsi="Palatino Linotype"/>
          <w:lang w:val="az-Latn-AZ"/>
        </w:rPr>
        <w:t>” sözləri “</w:t>
      </w:r>
      <w:r w:rsidRPr="009D5316">
        <w:rPr>
          <w:rFonts w:ascii="Palatino Linotype" w:hAnsi="Palatino Linotype"/>
          <w:b/>
          <w:lang w:val="az-Latn-AZ"/>
        </w:rPr>
        <w:t>qohumları</w:t>
      </w:r>
      <w:r w:rsidRPr="009D5316">
        <w:rPr>
          <w:rFonts w:ascii="Palatino Linotype" w:hAnsi="Palatino Linotype"/>
          <w:lang w:val="az-Latn-AZ"/>
        </w:rPr>
        <w:t>” sözü ilə əvəz edilmişdir.</w:t>
      </w:r>
    </w:p>
    <w:p w14:paraId="7FE78C56" w14:textId="77777777" w:rsidR="001C50AA" w:rsidRPr="009D5316" w:rsidRDefault="001C50AA" w:rsidP="009D5316">
      <w:pPr>
        <w:pStyle w:val="a7"/>
        <w:spacing w:after="0" w:line="240" w:lineRule="auto"/>
        <w:rPr>
          <w:rFonts w:ascii="Palatino Linotype" w:hAnsi="Palatino Linotype"/>
          <w:lang w:val="az-Latn-AZ"/>
        </w:rPr>
      </w:pPr>
    </w:p>
  </w:endnote>
  <w:endnote w:id="86">
    <w:p w14:paraId="53933652" w14:textId="672DEBD0" w:rsidR="001C50AA" w:rsidRPr="003D6675" w:rsidRDefault="001C50AA" w:rsidP="008F1894">
      <w:pPr>
        <w:pStyle w:val="a7"/>
        <w:spacing w:after="0" w:line="240" w:lineRule="auto"/>
        <w:ind w:firstLine="539"/>
        <w:jc w:val="both"/>
        <w:rPr>
          <w:rFonts w:ascii="Palatino Linotype" w:hAnsi="Palatino Linotype"/>
          <w:color w:val="212529"/>
          <w:shd w:val="clear" w:color="auto" w:fill="FFFFFF"/>
          <w:lang w:val="az-Latn-AZ"/>
        </w:rPr>
      </w:pPr>
      <w:r w:rsidRPr="003D6675">
        <w:rPr>
          <w:rStyle w:val="a8"/>
          <w:rFonts w:ascii="Palatino Linotype" w:hAnsi="Palatino Linotype"/>
          <w:b/>
          <w:bCs/>
          <w:color w:val="0000FF"/>
        </w:rPr>
        <w:endnoteRef/>
      </w:r>
      <w:r w:rsidRPr="003D6675">
        <w:rPr>
          <w:rFonts w:ascii="Palatino Linotype" w:hAnsi="Palatino Linotype"/>
          <w:lang w:val="az-Latn-AZ"/>
        </w:rPr>
        <w:t xml:space="preserve"> </w:t>
      </w:r>
      <w:hyperlink r:id="rId85" w:tgtFrame="_blank" w:tooltip="Azərbaycan Respublikasının 30 may 2023-cü il tarixli 879-VIQD nömrəli Qanunu" w:history="1">
        <w:r w:rsidRPr="003D6675">
          <w:rPr>
            <w:rStyle w:val="a3"/>
            <w:rFonts w:ascii="Palatino Linotype" w:hAnsi="Palatino Linotype"/>
            <w:lang w:val="az-Latn-AZ"/>
          </w:rPr>
          <w:t xml:space="preserve">30 may 2023-cü il tarixli </w:t>
        </w:r>
        <w:r w:rsidRPr="003D6675">
          <w:rPr>
            <w:rStyle w:val="a3"/>
            <w:rFonts w:ascii="Palatino Linotype" w:hAnsi="Palatino Linotype"/>
            <w:b/>
            <w:lang w:val="az-Latn-AZ"/>
          </w:rPr>
          <w:t>879-VIQD</w:t>
        </w:r>
        <w:r w:rsidRPr="003D6675">
          <w:rPr>
            <w:rStyle w:val="a3"/>
            <w:rFonts w:ascii="Palatino Linotype" w:hAnsi="Palatino Linotype"/>
            <w:lang w:val="az-Latn-AZ"/>
          </w:rPr>
          <w:t xml:space="preserve"> </w:t>
        </w:r>
        <w:r w:rsidRPr="003D6675">
          <w:rPr>
            <w:rStyle w:val="a3"/>
            <w:rFonts w:ascii="Palatino Linotype" w:hAnsi="Palatino Linotype"/>
            <w:shd w:val="clear" w:color="auto" w:fill="FFFFFF"/>
            <w:lang w:val="az-Latn-AZ"/>
          </w:rPr>
          <w:t>nömrəli</w:t>
        </w:r>
      </w:hyperlink>
      <w:r w:rsidRPr="003D6675">
        <w:rPr>
          <w:rFonts w:ascii="Palatino Linotype" w:hAnsi="Palatino Linotype"/>
          <w:lang w:val="az-Latn-AZ"/>
        </w:rPr>
        <w:t xml:space="preserve"> </w:t>
      </w:r>
      <w:r w:rsidRPr="003D6675">
        <w:rPr>
          <w:rFonts w:ascii="Palatino Linotype" w:hAnsi="Palatino Linotype"/>
          <w:color w:val="000000"/>
          <w:lang w:val="az-Latn-AZ"/>
        </w:rPr>
        <w:t xml:space="preserve">Azərbaycan Respublikasının Qanunu </w:t>
      </w:r>
      <w:r w:rsidRPr="003D6675">
        <w:rPr>
          <w:rFonts w:ascii="Palatino Linotype" w:hAnsi="Palatino Linotype"/>
          <w:b/>
          <w:color w:val="000000"/>
          <w:lang w:val="az-Latn-AZ"/>
        </w:rPr>
        <w:t>(</w:t>
      </w:r>
      <w:r w:rsidRPr="003D6675">
        <w:rPr>
          <w:rFonts w:ascii="Palatino Linotype" w:hAnsi="Palatino Linotype"/>
          <w:b/>
          <w:bCs/>
          <w:lang w:val="az-Latn-AZ"/>
        </w:rPr>
        <w:t>Azərbaycan Dövlət İnformasiya Agentliyinin (AZƏRTAC-ın) rəsmi internet saytı,</w:t>
      </w:r>
      <w:r w:rsidRPr="003D6675">
        <w:rPr>
          <w:rFonts w:ascii="Palatino Linotype" w:hAnsi="Palatino Linotype"/>
          <w:b/>
          <w:color w:val="000000"/>
          <w:lang w:val="az-Latn-AZ"/>
        </w:rPr>
        <w:t xml:space="preserve"> 12 iyul</w:t>
      </w:r>
      <w:r w:rsidRPr="003D6675">
        <w:rPr>
          <w:rFonts w:ascii="Palatino Linotype" w:hAnsi="Palatino Linotype"/>
          <w:b/>
          <w:lang w:val="az-Latn-AZ"/>
        </w:rPr>
        <w:t xml:space="preserve"> 2023-cü</w:t>
      </w:r>
      <w:r w:rsidRPr="003D6675">
        <w:rPr>
          <w:rFonts w:ascii="Palatino Linotype" w:hAnsi="Palatino Linotype"/>
          <w:b/>
          <w:bCs/>
          <w:color w:val="000000"/>
          <w:lang w:val="az-Latn-AZ"/>
        </w:rPr>
        <w:t xml:space="preserve"> il, “Azərbaycan” qəzeti, 13 iyul</w:t>
      </w:r>
      <w:r w:rsidRPr="003D6675">
        <w:rPr>
          <w:rFonts w:ascii="Palatino Linotype" w:hAnsi="Palatino Linotype"/>
          <w:b/>
          <w:lang w:val="az-Latn-AZ"/>
        </w:rPr>
        <w:t xml:space="preserve"> 2023-cü</w:t>
      </w:r>
      <w:r w:rsidRPr="003D6675">
        <w:rPr>
          <w:rFonts w:ascii="Palatino Linotype" w:hAnsi="Palatino Linotype"/>
          <w:b/>
          <w:bCs/>
          <w:color w:val="000000"/>
          <w:lang w:val="az-Latn-AZ"/>
        </w:rPr>
        <w:t xml:space="preserve"> il, № 144</w:t>
      </w:r>
      <w:r w:rsidRPr="003736B5">
        <w:rPr>
          <w:rFonts w:ascii="Palatino Linotype" w:hAnsi="Palatino Linotype"/>
          <w:b/>
          <w:lang w:val="az-Latn-AZ" w:eastAsia="en-GB"/>
        </w:rPr>
        <w:t xml:space="preserve">, Azərbaycan Respublikasının Qanunvericilik Toplusu, 2023-cü il, № </w:t>
      </w:r>
      <w:r>
        <w:rPr>
          <w:rFonts w:ascii="Palatino Linotype" w:hAnsi="Palatino Linotype"/>
          <w:b/>
          <w:lang w:val="az-Latn-AZ" w:eastAsia="en-GB"/>
        </w:rPr>
        <w:t>7</w:t>
      </w:r>
      <w:r w:rsidRPr="003736B5">
        <w:rPr>
          <w:rFonts w:ascii="Palatino Linotype" w:hAnsi="Palatino Linotype"/>
          <w:b/>
          <w:lang w:val="az-Latn-AZ" w:eastAsia="en-GB"/>
        </w:rPr>
        <w:t>, maddə 8</w:t>
      </w:r>
      <w:r>
        <w:rPr>
          <w:rFonts w:ascii="Palatino Linotype" w:hAnsi="Palatino Linotype"/>
          <w:b/>
          <w:lang w:val="az-Latn-AZ" w:eastAsia="en-GB"/>
        </w:rPr>
        <w:t>80</w:t>
      </w:r>
      <w:r w:rsidRPr="003D6675">
        <w:rPr>
          <w:rFonts w:ascii="Palatino Linotype" w:hAnsi="Palatino Linotype"/>
          <w:b/>
          <w:color w:val="000000"/>
          <w:lang w:val="az-Latn-AZ"/>
        </w:rPr>
        <w:t xml:space="preserve">) </w:t>
      </w:r>
      <w:r w:rsidRPr="003D6675">
        <w:rPr>
          <w:rFonts w:ascii="Palatino Linotype" w:hAnsi="Palatino Linotype"/>
          <w:bCs/>
          <w:color w:val="000000"/>
          <w:lang w:val="az-Latn-AZ"/>
        </w:rPr>
        <w:t>ilə</w:t>
      </w:r>
      <w:r>
        <w:rPr>
          <w:rFonts w:ascii="Palatino Linotype" w:hAnsi="Palatino Linotype"/>
          <w:bCs/>
          <w:color w:val="000000"/>
          <w:lang w:val="az-Latn-AZ"/>
        </w:rPr>
        <w:t xml:space="preserve"> </w:t>
      </w:r>
      <w:r w:rsidRPr="008F1894">
        <w:rPr>
          <w:rFonts w:ascii="Palatino" w:hAnsi="Palatino"/>
          <w:color w:val="212529"/>
          <w:shd w:val="clear" w:color="auto" w:fill="FFFFFF"/>
          <w:lang w:val="az-Latn-AZ"/>
        </w:rPr>
        <w:t>119.1-ci maddədə “</w:t>
      </w:r>
      <w:r w:rsidRPr="008F1894">
        <w:rPr>
          <w:rFonts w:ascii="Palatino" w:hAnsi="Palatino"/>
          <w:b/>
          <w:bCs/>
          <w:color w:val="212529"/>
          <w:shd w:val="clear" w:color="auto" w:fill="FFFFFF"/>
          <w:lang w:val="az-Latn-AZ"/>
        </w:rPr>
        <w:t>elektron informasiya sistemində “e-sosial” internet portalı</w:t>
      </w:r>
      <w:r w:rsidRPr="008F1894">
        <w:rPr>
          <w:rFonts w:ascii="Palatino" w:hAnsi="Palatino"/>
          <w:color w:val="212529"/>
          <w:shd w:val="clear" w:color="auto" w:fill="FFFFFF"/>
          <w:lang w:val="az-Latn-AZ"/>
        </w:rPr>
        <w:t>” sözləri “</w:t>
      </w:r>
      <w:r w:rsidRPr="008F1894">
        <w:rPr>
          <w:rFonts w:ascii="Palatino" w:hAnsi="Palatino"/>
          <w:b/>
          <w:bCs/>
          <w:color w:val="212529"/>
          <w:shd w:val="clear" w:color="auto" w:fill="FFFFFF"/>
          <w:lang w:val="az-Latn-AZ"/>
        </w:rPr>
        <w:t>müvafiq icra hakimiyyəti orqanının müəyyən etdiyi orqanın (qurumun) informasiya sistemi</w:t>
      </w:r>
      <w:r w:rsidRPr="008F1894">
        <w:rPr>
          <w:rFonts w:ascii="Palatino" w:hAnsi="Palatino"/>
          <w:color w:val="212529"/>
          <w:shd w:val="clear" w:color="auto" w:fill="FFFFFF"/>
          <w:lang w:val="az-Latn-AZ"/>
        </w:rPr>
        <w:t>” sözləri ilə əvəz</w:t>
      </w:r>
      <w:r>
        <w:rPr>
          <w:rFonts w:ascii="Palatino" w:hAnsi="Palatino"/>
          <w:color w:val="212529"/>
          <w:shd w:val="clear" w:color="auto" w:fill="FFFFFF"/>
          <w:lang w:val="az-Latn-AZ"/>
        </w:rPr>
        <w:t xml:space="preserve"> </w:t>
      </w:r>
      <w:r w:rsidRPr="003D6675">
        <w:rPr>
          <w:rFonts w:ascii="Palatino" w:hAnsi="Palatino"/>
          <w:color w:val="212529"/>
          <w:shd w:val="clear" w:color="auto" w:fill="FFFFFF"/>
          <w:lang w:val="az-Latn-AZ"/>
        </w:rPr>
        <w:t>edil</w:t>
      </w:r>
      <w:r>
        <w:rPr>
          <w:rFonts w:ascii="Palatino" w:hAnsi="Palatino"/>
          <w:color w:val="212529"/>
          <w:shd w:val="clear" w:color="auto" w:fill="FFFFFF"/>
          <w:lang w:val="az-Latn-AZ"/>
        </w:rPr>
        <w:t>mişdir</w:t>
      </w:r>
      <w:r w:rsidRPr="003D6675">
        <w:rPr>
          <w:rFonts w:ascii="Palatino Linotype" w:hAnsi="Palatino Linotype"/>
          <w:color w:val="212529"/>
          <w:shd w:val="clear" w:color="auto" w:fill="FFFFFF"/>
          <w:lang w:val="az-Latn-AZ"/>
        </w:rPr>
        <w:t>.</w:t>
      </w:r>
    </w:p>
    <w:p w14:paraId="5197D15D" w14:textId="77777777" w:rsidR="001C50AA" w:rsidRPr="003D6675" w:rsidRDefault="001C50AA" w:rsidP="008F1894">
      <w:pPr>
        <w:pStyle w:val="a7"/>
        <w:spacing w:after="0" w:line="240" w:lineRule="auto"/>
        <w:rPr>
          <w:rFonts w:ascii="Palatino Linotype" w:hAnsi="Palatino Linotype"/>
          <w:lang w:val="az-Latn-AZ"/>
        </w:rPr>
      </w:pPr>
    </w:p>
  </w:endnote>
  <w:endnote w:id="87">
    <w:p w14:paraId="2ED90100" w14:textId="67BC6992" w:rsidR="001C50AA" w:rsidRPr="003D6675" w:rsidRDefault="001C50AA" w:rsidP="008F1894">
      <w:pPr>
        <w:pStyle w:val="a7"/>
        <w:spacing w:after="0" w:line="240" w:lineRule="auto"/>
        <w:ind w:firstLine="539"/>
        <w:jc w:val="both"/>
        <w:rPr>
          <w:rFonts w:ascii="Palatino Linotype" w:hAnsi="Palatino Linotype"/>
          <w:color w:val="212529"/>
          <w:shd w:val="clear" w:color="auto" w:fill="FFFFFF"/>
          <w:lang w:val="az-Latn-AZ"/>
        </w:rPr>
      </w:pPr>
      <w:r w:rsidRPr="003D6675">
        <w:rPr>
          <w:rStyle w:val="a8"/>
          <w:rFonts w:ascii="Palatino Linotype" w:hAnsi="Palatino Linotype"/>
          <w:b/>
          <w:bCs/>
          <w:color w:val="0000FF"/>
        </w:rPr>
        <w:endnoteRef/>
      </w:r>
      <w:r w:rsidRPr="003D6675">
        <w:rPr>
          <w:rFonts w:ascii="Palatino Linotype" w:hAnsi="Palatino Linotype"/>
          <w:lang w:val="az-Latn-AZ"/>
        </w:rPr>
        <w:t xml:space="preserve"> </w:t>
      </w:r>
      <w:hyperlink r:id="rId86" w:tgtFrame="_blank" w:tooltip="Azərbaycan Respublikasının 30 may 2023-cü il tarixli 879-VIQD nömrəli Qanunu" w:history="1">
        <w:r w:rsidRPr="003D6675">
          <w:rPr>
            <w:rStyle w:val="a3"/>
            <w:rFonts w:ascii="Palatino Linotype" w:hAnsi="Palatino Linotype"/>
            <w:lang w:val="az-Latn-AZ"/>
          </w:rPr>
          <w:t xml:space="preserve">30 may 2023-cü il tarixli </w:t>
        </w:r>
        <w:r w:rsidRPr="003D6675">
          <w:rPr>
            <w:rStyle w:val="a3"/>
            <w:rFonts w:ascii="Palatino Linotype" w:hAnsi="Palatino Linotype"/>
            <w:b/>
            <w:lang w:val="az-Latn-AZ"/>
          </w:rPr>
          <w:t>879-VIQD</w:t>
        </w:r>
        <w:r w:rsidRPr="003D6675">
          <w:rPr>
            <w:rStyle w:val="a3"/>
            <w:rFonts w:ascii="Palatino Linotype" w:hAnsi="Palatino Linotype"/>
            <w:lang w:val="az-Latn-AZ"/>
          </w:rPr>
          <w:t xml:space="preserve"> </w:t>
        </w:r>
        <w:r w:rsidRPr="003D6675">
          <w:rPr>
            <w:rStyle w:val="a3"/>
            <w:rFonts w:ascii="Palatino Linotype" w:hAnsi="Palatino Linotype"/>
            <w:shd w:val="clear" w:color="auto" w:fill="FFFFFF"/>
            <w:lang w:val="az-Latn-AZ"/>
          </w:rPr>
          <w:t>nömrəli</w:t>
        </w:r>
      </w:hyperlink>
      <w:r w:rsidRPr="003D6675">
        <w:rPr>
          <w:rFonts w:ascii="Palatino Linotype" w:hAnsi="Palatino Linotype"/>
          <w:lang w:val="az-Latn-AZ"/>
        </w:rPr>
        <w:t xml:space="preserve"> </w:t>
      </w:r>
      <w:r w:rsidRPr="003D6675">
        <w:rPr>
          <w:rFonts w:ascii="Palatino Linotype" w:hAnsi="Palatino Linotype"/>
          <w:color w:val="000000"/>
          <w:lang w:val="az-Latn-AZ"/>
        </w:rPr>
        <w:t xml:space="preserve">Azərbaycan Respublikasının Qanunu </w:t>
      </w:r>
      <w:r w:rsidRPr="003D6675">
        <w:rPr>
          <w:rFonts w:ascii="Palatino Linotype" w:hAnsi="Palatino Linotype"/>
          <w:b/>
          <w:color w:val="000000"/>
          <w:lang w:val="az-Latn-AZ"/>
        </w:rPr>
        <w:t>(</w:t>
      </w:r>
      <w:r w:rsidRPr="003D6675">
        <w:rPr>
          <w:rFonts w:ascii="Palatino Linotype" w:hAnsi="Palatino Linotype"/>
          <w:b/>
          <w:bCs/>
          <w:lang w:val="az-Latn-AZ"/>
        </w:rPr>
        <w:t>Azərbaycan Dövlət İnformasiya Agentliyinin (AZƏRTAC-ın) rəsmi internet saytı,</w:t>
      </w:r>
      <w:r w:rsidRPr="003D6675">
        <w:rPr>
          <w:rFonts w:ascii="Palatino Linotype" w:hAnsi="Palatino Linotype"/>
          <w:b/>
          <w:color w:val="000000"/>
          <w:lang w:val="az-Latn-AZ"/>
        </w:rPr>
        <w:t xml:space="preserve"> 12 iyul</w:t>
      </w:r>
      <w:r w:rsidRPr="003D6675">
        <w:rPr>
          <w:rFonts w:ascii="Palatino Linotype" w:hAnsi="Palatino Linotype"/>
          <w:b/>
          <w:lang w:val="az-Latn-AZ"/>
        </w:rPr>
        <w:t xml:space="preserve"> 2023-cü</w:t>
      </w:r>
      <w:r w:rsidRPr="003D6675">
        <w:rPr>
          <w:rFonts w:ascii="Palatino Linotype" w:hAnsi="Palatino Linotype"/>
          <w:b/>
          <w:bCs/>
          <w:color w:val="000000"/>
          <w:lang w:val="az-Latn-AZ"/>
        </w:rPr>
        <w:t xml:space="preserve"> il, “Azərbaycan” qəzeti, 13 iyul</w:t>
      </w:r>
      <w:r w:rsidRPr="003D6675">
        <w:rPr>
          <w:rFonts w:ascii="Palatino Linotype" w:hAnsi="Palatino Linotype"/>
          <w:b/>
          <w:lang w:val="az-Latn-AZ"/>
        </w:rPr>
        <w:t xml:space="preserve"> 2023-cü</w:t>
      </w:r>
      <w:r w:rsidRPr="003D6675">
        <w:rPr>
          <w:rFonts w:ascii="Palatino Linotype" w:hAnsi="Palatino Linotype"/>
          <w:b/>
          <w:bCs/>
          <w:color w:val="000000"/>
          <w:lang w:val="az-Latn-AZ"/>
        </w:rPr>
        <w:t xml:space="preserve"> il, № 144</w:t>
      </w:r>
      <w:r w:rsidRPr="003736B5">
        <w:rPr>
          <w:rFonts w:ascii="Palatino Linotype" w:hAnsi="Palatino Linotype"/>
          <w:b/>
          <w:lang w:val="az-Latn-AZ" w:eastAsia="en-GB"/>
        </w:rPr>
        <w:t xml:space="preserve">, Azərbaycan Respublikasının Qanunvericilik Toplusu, 2023-cü il, № </w:t>
      </w:r>
      <w:r>
        <w:rPr>
          <w:rFonts w:ascii="Palatino Linotype" w:hAnsi="Palatino Linotype"/>
          <w:b/>
          <w:lang w:val="az-Latn-AZ" w:eastAsia="en-GB"/>
        </w:rPr>
        <w:t>7</w:t>
      </w:r>
      <w:r w:rsidRPr="003736B5">
        <w:rPr>
          <w:rFonts w:ascii="Palatino Linotype" w:hAnsi="Palatino Linotype"/>
          <w:b/>
          <w:lang w:val="az-Latn-AZ" w:eastAsia="en-GB"/>
        </w:rPr>
        <w:t>, maddə 8</w:t>
      </w:r>
      <w:r>
        <w:rPr>
          <w:rFonts w:ascii="Palatino Linotype" w:hAnsi="Palatino Linotype"/>
          <w:b/>
          <w:lang w:val="az-Latn-AZ" w:eastAsia="en-GB"/>
        </w:rPr>
        <w:t>80</w:t>
      </w:r>
      <w:r w:rsidRPr="003D6675">
        <w:rPr>
          <w:rFonts w:ascii="Palatino Linotype" w:hAnsi="Palatino Linotype"/>
          <w:b/>
          <w:color w:val="000000"/>
          <w:lang w:val="az-Latn-AZ"/>
        </w:rPr>
        <w:t xml:space="preserve">) </w:t>
      </w:r>
      <w:r w:rsidRPr="003D6675">
        <w:rPr>
          <w:rFonts w:ascii="Palatino Linotype" w:hAnsi="Palatino Linotype"/>
          <w:bCs/>
          <w:color w:val="000000"/>
          <w:lang w:val="az-Latn-AZ"/>
        </w:rPr>
        <w:t>ilə</w:t>
      </w:r>
      <w:r>
        <w:rPr>
          <w:rFonts w:ascii="Palatino Linotype" w:hAnsi="Palatino Linotype"/>
          <w:bCs/>
          <w:color w:val="000000"/>
          <w:lang w:val="az-Latn-AZ"/>
        </w:rPr>
        <w:t xml:space="preserve"> </w:t>
      </w:r>
      <w:r w:rsidRPr="008F1894">
        <w:rPr>
          <w:rFonts w:ascii="Palatino" w:hAnsi="Palatino"/>
          <w:color w:val="212529"/>
          <w:shd w:val="clear" w:color="auto" w:fill="FFFFFF"/>
          <w:lang w:val="az-Latn-AZ"/>
        </w:rPr>
        <w:t>119.2.8-ci maddəyə “</w:t>
      </w:r>
      <w:r w:rsidRPr="008F1894">
        <w:rPr>
          <w:rFonts w:ascii="Palatino" w:hAnsi="Palatino"/>
          <w:b/>
          <w:bCs/>
          <w:color w:val="212529"/>
          <w:shd w:val="clear" w:color="auto" w:fill="FFFFFF"/>
          <w:lang w:val="az-Latn-AZ"/>
        </w:rPr>
        <w:t>əvvəllər</w:t>
      </w:r>
      <w:r w:rsidRPr="008F1894">
        <w:rPr>
          <w:rFonts w:ascii="Palatino" w:hAnsi="Palatino"/>
          <w:color w:val="212529"/>
          <w:shd w:val="clear" w:color="auto" w:fill="FFFFFF"/>
          <w:lang w:val="az-Latn-AZ"/>
        </w:rPr>
        <w:t>” sözündən sonra “</w:t>
      </w:r>
      <w:r w:rsidRPr="008F1894">
        <w:rPr>
          <w:rFonts w:ascii="Palatino" w:hAnsi="Palatino"/>
          <w:b/>
          <w:bCs/>
          <w:color w:val="212529"/>
          <w:shd w:val="clear" w:color="auto" w:fill="FFFFFF"/>
          <w:lang w:val="az-Latn-AZ"/>
        </w:rPr>
        <w:t>qəyyum (himayəçi), himayədar valideyn və ya</w:t>
      </w:r>
      <w:r w:rsidRPr="008F1894">
        <w:rPr>
          <w:rFonts w:ascii="Palatino" w:hAnsi="Palatino"/>
          <w:color w:val="212529"/>
          <w:shd w:val="clear" w:color="auto" w:fill="FFFFFF"/>
          <w:lang w:val="az-Latn-AZ"/>
        </w:rPr>
        <w:t>” sözləri əlavə</w:t>
      </w:r>
      <w:r>
        <w:rPr>
          <w:rFonts w:ascii="Palatino" w:hAnsi="Palatino"/>
          <w:color w:val="212529"/>
          <w:shd w:val="clear" w:color="auto" w:fill="FFFFFF"/>
          <w:lang w:val="az-Latn-AZ"/>
        </w:rPr>
        <w:t xml:space="preserve"> </w:t>
      </w:r>
      <w:r w:rsidRPr="003D6675">
        <w:rPr>
          <w:rFonts w:ascii="Palatino" w:hAnsi="Palatino"/>
          <w:color w:val="212529"/>
          <w:shd w:val="clear" w:color="auto" w:fill="FFFFFF"/>
          <w:lang w:val="az-Latn-AZ"/>
        </w:rPr>
        <w:t>edil</w:t>
      </w:r>
      <w:r>
        <w:rPr>
          <w:rFonts w:ascii="Palatino" w:hAnsi="Palatino"/>
          <w:color w:val="212529"/>
          <w:shd w:val="clear" w:color="auto" w:fill="FFFFFF"/>
          <w:lang w:val="az-Latn-AZ"/>
        </w:rPr>
        <w:t>mişdir</w:t>
      </w:r>
      <w:r w:rsidRPr="003D6675">
        <w:rPr>
          <w:rFonts w:ascii="Palatino Linotype" w:hAnsi="Palatino Linotype"/>
          <w:color w:val="212529"/>
          <w:shd w:val="clear" w:color="auto" w:fill="FFFFFF"/>
          <w:lang w:val="az-Latn-AZ"/>
        </w:rPr>
        <w:t>.</w:t>
      </w:r>
    </w:p>
    <w:p w14:paraId="5608350A" w14:textId="77777777" w:rsidR="001C50AA" w:rsidRPr="003D6675" w:rsidRDefault="001C50AA" w:rsidP="008F1894">
      <w:pPr>
        <w:pStyle w:val="a7"/>
        <w:spacing w:after="0" w:line="240" w:lineRule="auto"/>
        <w:rPr>
          <w:rFonts w:ascii="Palatino Linotype" w:hAnsi="Palatino Linotype"/>
          <w:lang w:val="az-Latn-AZ"/>
        </w:rPr>
      </w:pPr>
    </w:p>
  </w:endnote>
  <w:endnote w:id="88">
    <w:p w14:paraId="70FFC1D7" w14:textId="28E72753" w:rsidR="001C50AA" w:rsidRPr="009D5316" w:rsidRDefault="001C50AA" w:rsidP="009D5316">
      <w:pPr>
        <w:pStyle w:val="a7"/>
        <w:spacing w:after="0" w:line="240" w:lineRule="auto"/>
        <w:ind w:firstLine="567"/>
        <w:jc w:val="both"/>
        <w:rPr>
          <w:rFonts w:ascii="Palatino Linotype" w:hAnsi="Palatino Linotype"/>
          <w:color w:val="000000"/>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w:t>
      </w:r>
      <w:hyperlink r:id="rId87" w:tgtFrame="_blank" w:tooltip="Azərbaycan Respublikasının 9 mart 2021-ci il tarixli 280-VIQD nömrəli Qanunu" w:history="1">
        <w:r w:rsidRPr="009D5316">
          <w:rPr>
            <w:rStyle w:val="a3"/>
            <w:rFonts w:ascii="Palatino Linotype" w:hAnsi="Palatino Linotype"/>
            <w:lang w:val="az-Latn-AZ"/>
          </w:rPr>
          <w:t xml:space="preserve">9 mart 2021-ci il tarixli </w:t>
        </w:r>
        <w:r w:rsidRPr="009D5316">
          <w:rPr>
            <w:rStyle w:val="a3"/>
            <w:rFonts w:ascii="Palatino Linotype" w:hAnsi="Palatino Linotype"/>
            <w:b/>
            <w:lang w:val="az-Latn-AZ"/>
          </w:rPr>
          <w:t>280-VIQD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 xml:space="preserve">“Azərbaycan” qəzeti, </w:t>
      </w:r>
      <w:r w:rsidRPr="009D5316">
        <w:rPr>
          <w:rFonts w:ascii="Palatino Linotype" w:hAnsi="Palatino Linotype"/>
          <w:b/>
          <w:lang w:val="az-Latn-AZ"/>
        </w:rPr>
        <w:t>11 aprel 2021-ci</w:t>
      </w:r>
      <w:r w:rsidRPr="009D5316">
        <w:rPr>
          <w:rFonts w:ascii="Palatino Linotype" w:hAnsi="Palatino Linotype"/>
          <w:b/>
          <w:bCs/>
          <w:color w:val="000000"/>
          <w:lang w:val="az-Latn-AZ"/>
        </w:rPr>
        <w:t xml:space="preserve"> il, № 74</w:t>
      </w:r>
      <w:r w:rsidRPr="009D5316">
        <w:rPr>
          <w:rFonts w:ascii="Palatino Linotype" w:hAnsi="Palatino Linotype"/>
          <w:b/>
          <w:lang w:val="az-Latn-AZ"/>
        </w:rPr>
        <w:t>, Azərbaycan Respublikasının Qanunvericilik Toplusu, 2021-ci il, № 4, maddə 308</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lang w:val="az-Latn-AZ"/>
        </w:rPr>
        <w:t>119.4-cü maddədə “</w:t>
      </w:r>
      <w:r w:rsidRPr="009D5316">
        <w:rPr>
          <w:rFonts w:ascii="Palatino Linotype" w:hAnsi="Palatino Linotype"/>
          <w:b/>
          <w:lang w:val="az-Latn-AZ"/>
        </w:rPr>
        <w:t>Yaxın qohumlar</w:t>
      </w:r>
      <w:r w:rsidRPr="009D5316">
        <w:rPr>
          <w:rFonts w:ascii="Palatino Linotype" w:hAnsi="Palatino Linotype"/>
          <w:lang w:val="az-Latn-AZ"/>
        </w:rPr>
        <w:t>” sözləri “</w:t>
      </w:r>
      <w:r w:rsidRPr="009D5316">
        <w:rPr>
          <w:rFonts w:ascii="Palatino Linotype" w:hAnsi="Palatino Linotype"/>
          <w:b/>
          <w:lang w:val="az-Latn-AZ"/>
        </w:rPr>
        <w:t>Qohumları</w:t>
      </w:r>
      <w:r w:rsidRPr="009D5316">
        <w:rPr>
          <w:rFonts w:ascii="Palatino Linotype" w:hAnsi="Palatino Linotype"/>
          <w:lang w:val="az-Latn-AZ"/>
        </w:rPr>
        <w:t>” sözü ilə əvəz edilmişdir və həmin maddəyə “</w:t>
      </w:r>
      <w:r w:rsidRPr="009D5316">
        <w:rPr>
          <w:rFonts w:ascii="Palatino Linotype" w:hAnsi="Palatino Linotype"/>
          <w:b/>
          <w:lang w:val="az-Latn-AZ"/>
        </w:rPr>
        <w:t>tərəfindən</w:t>
      </w:r>
      <w:r w:rsidRPr="009D5316">
        <w:rPr>
          <w:rFonts w:ascii="Palatino Linotype" w:hAnsi="Palatino Linotype"/>
          <w:lang w:val="az-Latn-AZ"/>
        </w:rPr>
        <w:t>” sözündən əvvəl “</w:t>
      </w:r>
      <w:r w:rsidRPr="009D5316">
        <w:rPr>
          <w:rFonts w:ascii="Palatino Linotype" w:hAnsi="Palatino Linotype"/>
          <w:b/>
          <w:lang w:val="az-Latn-AZ"/>
        </w:rPr>
        <w:t>, eləcə də ögey ata (ögey ana)</w:t>
      </w:r>
      <w:r w:rsidRPr="009D5316">
        <w:rPr>
          <w:rFonts w:ascii="Palatino Linotype" w:hAnsi="Palatino Linotype"/>
          <w:lang w:val="az-Latn-AZ"/>
        </w:rPr>
        <w:t>” sözləri əlavə edilmişdir.</w:t>
      </w:r>
    </w:p>
    <w:p w14:paraId="1EBC4606" w14:textId="77777777" w:rsidR="001C50AA" w:rsidRPr="009D5316" w:rsidRDefault="001C50AA" w:rsidP="009D5316">
      <w:pPr>
        <w:pStyle w:val="a7"/>
        <w:spacing w:after="0" w:line="240" w:lineRule="auto"/>
        <w:rPr>
          <w:rFonts w:ascii="Palatino Linotype" w:hAnsi="Palatino Linotype"/>
          <w:lang w:val="az-Latn-AZ"/>
        </w:rPr>
      </w:pPr>
    </w:p>
  </w:endnote>
  <w:endnote w:id="89">
    <w:p w14:paraId="0B8E90AB" w14:textId="422AEC2B" w:rsidR="001C50AA" w:rsidRPr="003D6675" w:rsidRDefault="001C50AA" w:rsidP="008F1894">
      <w:pPr>
        <w:pStyle w:val="a7"/>
        <w:spacing w:after="0" w:line="240" w:lineRule="auto"/>
        <w:ind w:firstLine="539"/>
        <w:jc w:val="both"/>
        <w:rPr>
          <w:rFonts w:ascii="Palatino Linotype" w:hAnsi="Palatino Linotype"/>
          <w:color w:val="212529"/>
          <w:shd w:val="clear" w:color="auto" w:fill="FFFFFF"/>
          <w:lang w:val="az-Latn-AZ"/>
        </w:rPr>
      </w:pPr>
      <w:r w:rsidRPr="003D6675">
        <w:rPr>
          <w:rStyle w:val="a8"/>
          <w:rFonts w:ascii="Palatino Linotype" w:hAnsi="Palatino Linotype"/>
          <w:b/>
          <w:bCs/>
          <w:color w:val="0000FF"/>
        </w:rPr>
        <w:endnoteRef/>
      </w:r>
      <w:r w:rsidRPr="003D6675">
        <w:rPr>
          <w:rFonts w:ascii="Palatino Linotype" w:hAnsi="Palatino Linotype"/>
          <w:lang w:val="az-Latn-AZ"/>
        </w:rPr>
        <w:t xml:space="preserve"> </w:t>
      </w:r>
      <w:hyperlink r:id="rId88" w:tgtFrame="_blank" w:tooltip="Azərbaycan Respublikasının 30 may 2023-cü il tarixli 879-VIQD nömrəli Qanunu" w:history="1">
        <w:r w:rsidRPr="003D6675">
          <w:rPr>
            <w:rStyle w:val="a3"/>
            <w:rFonts w:ascii="Palatino Linotype" w:hAnsi="Palatino Linotype"/>
            <w:lang w:val="az-Latn-AZ"/>
          </w:rPr>
          <w:t xml:space="preserve">30 may 2023-cü il tarixli </w:t>
        </w:r>
        <w:r w:rsidRPr="003D6675">
          <w:rPr>
            <w:rStyle w:val="a3"/>
            <w:rFonts w:ascii="Palatino Linotype" w:hAnsi="Palatino Linotype"/>
            <w:b/>
            <w:lang w:val="az-Latn-AZ"/>
          </w:rPr>
          <w:t>879-VIQD</w:t>
        </w:r>
        <w:r w:rsidRPr="003D6675">
          <w:rPr>
            <w:rStyle w:val="a3"/>
            <w:rFonts w:ascii="Palatino Linotype" w:hAnsi="Palatino Linotype"/>
            <w:lang w:val="az-Latn-AZ"/>
          </w:rPr>
          <w:t xml:space="preserve"> </w:t>
        </w:r>
        <w:r w:rsidRPr="003D6675">
          <w:rPr>
            <w:rStyle w:val="a3"/>
            <w:rFonts w:ascii="Palatino Linotype" w:hAnsi="Palatino Linotype"/>
            <w:shd w:val="clear" w:color="auto" w:fill="FFFFFF"/>
            <w:lang w:val="az-Latn-AZ"/>
          </w:rPr>
          <w:t>nömrəli</w:t>
        </w:r>
      </w:hyperlink>
      <w:r w:rsidRPr="003D6675">
        <w:rPr>
          <w:rFonts w:ascii="Palatino Linotype" w:hAnsi="Palatino Linotype"/>
          <w:lang w:val="az-Latn-AZ"/>
        </w:rPr>
        <w:t xml:space="preserve"> </w:t>
      </w:r>
      <w:r w:rsidRPr="003D6675">
        <w:rPr>
          <w:rFonts w:ascii="Palatino Linotype" w:hAnsi="Palatino Linotype"/>
          <w:color w:val="000000"/>
          <w:lang w:val="az-Latn-AZ"/>
        </w:rPr>
        <w:t xml:space="preserve">Azərbaycan Respublikasının Qanunu </w:t>
      </w:r>
      <w:r w:rsidRPr="003D6675">
        <w:rPr>
          <w:rFonts w:ascii="Palatino Linotype" w:hAnsi="Palatino Linotype"/>
          <w:b/>
          <w:color w:val="000000"/>
          <w:lang w:val="az-Latn-AZ"/>
        </w:rPr>
        <w:t>(</w:t>
      </w:r>
      <w:r w:rsidRPr="003D6675">
        <w:rPr>
          <w:rFonts w:ascii="Palatino Linotype" w:hAnsi="Palatino Linotype"/>
          <w:b/>
          <w:bCs/>
          <w:lang w:val="az-Latn-AZ"/>
        </w:rPr>
        <w:t>Azərbaycan Dövlət İnformasiya Agentliyinin (AZƏRTAC-ın) rəsmi internet saytı,</w:t>
      </w:r>
      <w:r w:rsidRPr="003D6675">
        <w:rPr>
          <w:rFonts w:ascii="Palatino Linotype" w:hAnsi="Palatino Linotype"/>
          <w:b/>
          <w:color w:val="000000"/>
          <w:lang w:val="az-Latn-AZ"/>
        </w:rPr>
        <w:t xml:space="preserve"> 12 iyul</w:t>
      </w:r>
      <w:r w:rsidRPr="003D6675">
        <w:rPr>
          <w:rFonts w:ascii="Palatino Linotype" w:hAnsi="Palatino Linotype"/>
          <w:b/>
          <w:lang w:val="az-Latn-AZ"/>
        </w:rPr>
        <w:t xml:space="preserve"> 2023-cü</w:t>
      </w:r>
      <w:r w:rsidRPr="003D6675">
        <w:rPr>
          <w:rFonts w:ascii="Palatino Linotype" w:hAnsi="Palatino Linotype"/>
          <w:b/>
          <w:bCs/>
          <w:color w:val="000000"/>
          <w:lang w:val="az-Latn-AZ"/>
        </w:rPr>
        <w:t xml:space="preserve"> il, “Azərbaycan” qəzeti, 13 iyul</w:t>
      </w:r>
      <w:r w:rsidRPr="003D6675">
        <w:rPr>
          <w:rFonts w:ascii="Palatino Linotype" w:hAnsi="Palatino Linotype"/>
          <w:b/>
          <w:lang w:val="az-Latn-AZ"/>
        </w:rPr>
        <w:t xml:space="preserve"> 2023-cü</w:t>
      </w:r>
      <w:r w:rsidRPr="003D6675">
        <w:rPr>
          <w:rFonts w:ascii="Palatino Linotype" w:hAnsi="Palatino Linotype"/>
          <w:b/>
          <w:bCs/>
          <w:color w:val="000000"/>
          <w:lang w:val="az-Latn-AZ"/>
        </w:rPr>
        <w:t xml:space="preserve"> il, № 144</w:t>
      </w:r>
      <w:r w:rsidRPr="003736B5">
        <w:rPr>
          <w:rFonts w:ascii="Palatino Linotype" w:hAnsi="Palatino Linotype"/>
          <w:b/>
          <w:lang w:val="az-Latn-AZ" w:eastAsia="en-GB"/>
        </w:rPr>
        <w:t xml:space="preserve">, Azərbaycan Respublikasının Qanunvericilik Toplusu, 2023-cü il, № </w:t>
      </w:r>
      <w:r>
        <w:rPr>
          <w:rFonts w:ascii="Palatino Linotype" w:hAnsi="Palatino Linotype"/>
          <w:b/>
          <w:lang w:val="az-Latn-AZ" w:eastAsia="en-GB"/>
        </w:rPr>
        <w:t>7</w:t>
      </w:r>
      <w:r w:rsidRPr="003736B5">
        <w:rPr>
          <w:rFonts w:ascii="Palatino Linotype" w:hAnsi="Palatino Linotype"/>
          <w:b/>
          <w:lang w:val="az-Latn-AZ" w:eastAsia="en-GB"/>
        </w:rPr>
        <w:t>, maddə 8</w:t>
      </w:r>
      <w:r>
        <w:rPr>
          <w:rFonts w:ascii="Palatino Linotype" w:hAnsi="Palatino Linotype"/>
          <w:b/>
          <w:lang w:val="az-Latn-AZ" w:eastAsia="en-GB"/>
        </w:rPr>
        <w:t>80</w:t>
      </w:r>
      <w:r w:rsidRPr="003D6675">
        <w:rPr>
          <w:rFonts w:ascii="Palatino Linotype" w:hAnsi="Palatino Linotype"/>
          <w:b/>
          <w:color w:val="000000"/>
          <w:lang w:val="az-Latn-AZ"/>
        </w:rPr>
        <w:t xml:space="preserve">) </w:t>
      </w:r>
      <w:r w:rsidRPr="003D6675">
        <w:rPr>
          <w:rFonts w:ascii="Palatino Linotype" w:hAnsi="Palatino Linotype"/>
          <w:bCs/>
          <w:color w:val="000000"/>
          <w:lang w:val="az-Latn-AZ"/>
        </w:rPr>
        <w:t>ilə</w:t>
      </w:r>
      <w:r>
        <w:rPr>
          <w:rFonts w:ascii="Palatino Linotype" w:hAnsi="Palatino Linotype"/>
          <w:bCs/>
          <w:color w:val="000000"/>
          <w:lang w:val="az-Latn-AZ"/>
        </w:rPr>
        <w:t xml:space="preserve"> </w:t>
      </w:r>
      <w:r w:rsidRPr="008F1894">
        <w:rPr>
          <w:rFonts w:ascii="Palatino" w:hAnsi="Palatino"/>
          <w:color w:val="212529"/>
          <w:shd w:val="clear" w:color="auto" w:fill="FFFFFF"/>
          <w:lang w:val="az-Latn-AZ"/>
        </w:rPr>
        <w:t>119.6-cı maddədə “</w:t>
      </w:r>
      <w:r w:rsidRPr="008F1894">
        <w:rPr>
          <w:rFonts w:ascii="Palatino" w:hAnsi="Palatino"/>
          <w:b/>
          <w:bCs/>
          <w:color w:val="212529"/>
          <w:shd w:val="clear" w:color="auto" w:fill="FFFFFF"/>
          <w:lang w:val="az-Latn-AZ"/>
        </w:rPr>
        <w:t>119.2.1–119.2.2-ci maddələrində</w:t>
      </w:r>
      <w:r w:rsidRPr="008F1894">
        <w:rPr>
          <w:rFonts w:ascii="Palatino" w:hAnsi="Palatino"/>
          <w:color w:val="212529"/>
          <w:shd w:val="clear" w:color="auto" w:fill="FFFFFF"/>
          <w:lang w:val="az-Latn-AZ"/>
        </w:rPr>
        <w:t>” sözləri “</w:t>
      </w:r>
      <w:r w:rsidRPr="008F1894">
        <w:rPr>
          <w:rFonts w:ascii="Palatino" w:hAnsi="Palatino"/>
          <w:b/>
          <w:bCs/>
          <w:color w:val="212529"/>
          <w:shd w:val="clear" w:color="auto" w:fill="FFFFFF"/>
          <w:lang w:val="az-Latn-AZ"/>
        </w:rPr>
        <w:t>119.2.2-ci maddəsində”</w:t>
      </w:r>
      <w:r w:rsidRPr="008F1894">
        <w:rPr>
          <w:rFonts w:ascii="Palatino" w:hAnsi="Palatino"/>
          <w:color w:val="212529"/>
          <w:shd w:val="clear" w:color="auto" w:fill="FFFFFF"/>
          <w:lang w:val="az-Latn-AZ"/>
        </w:rPr>
        <w:t xml:space="preserve"> sözləri ilə əvəz</w:t>
      </w:r>
      <w:r>
        <w:rPr>
          <w:rFonts w:ascii="Palatino" w:hAnsi="Palatino"/>
          <w:color w:val="212529"/>
          <w:shd w:val="clear" w:color="auto" w:fill="FFFFFF"/>
          <w:lang w:val="az-Latn-AZ"/>
        </w:rPr>
        <w:t xml:space="preserve"> </w:t>
      </w:r>
      <w:r w:rsidRPr="003D6675">
        <w:rPr>
          <w:rFonts w:ascii="Palatino" w:hAnsi="Palatino"/>
          <w:color w:val="212529"/>
          <w:shd w:val="clear" w:color="auto" w:fill="FFFFFF"/>
          <w:lang w:val="az-Latn-AZ"/>
        </w:rPr>
        <w:t>edil</w:t>
      </w:r>
      <w:r>
        <w:rPr>
          <w:rFonts w:ascii="Palatino" w:hAnsi="Palatino"/>
          <w:color w:val="212529"/>
          <w:shd w:val="clear" w:color="auto" w:fill="FFFFFF"/>
          <w:lang w:val="az-Latn-AZ"/>
        </w:rPr>
        <w:t>mişdir</w:t>
      </w:r>
      <w:r w:rsidRPr="003D6675">
        <w:rPr>
          <w:rFonts w:ascii="Palatino Linotype" w:hAnsi="Palatino Linotype"/>
          <w:color w:val="212529"/>
          <w:shd w:val="clear" w:color="auto" w:fill="FFFFFF"/>
          <w:lang w:val="az-Latn-AZ"/>
        </w:rPr>
        <w:t>.</w:t>
      </w:r>
    </w:p>
    <w:p w14:paraId="775094AF" w14:textId="77777777" w:rsidR="001C50AA" w:rsidRPr="003D6675" w:rsidRDefault="001C50AA" w:rsidP="008F1894">
      <w:pPr>
        <w:pStyle w:val="a7"/>
        <w:spacing w:after="0" w:line="240" w:lineRule="auto"/>
        <w:rPr>
          <w:rFonts w:ascii="Palatino Linotype" w:hAnsi="Palatino Linotype"/>
          <w:lang w:val="az-Latn-AZ"/>
        </w:rPr>
      </w:pPr>
    </w:p>
  </w:endnote>
  <w:endnote w:id="90">
    <w:p w14:paraId="37D723D4" w14:textId="77777777" w:rsidR="001C50AA" w:rsidRPr="009D5316" w:rsidRDefault="001C50AA" w:rsidP="009D5316">
      <w:pPr>
        <w:pStyle w:val="a7"/>
        <w:spacing w:after="0" w:line="240" w:lineRule="auto"/>
        <w:ind w:firstLine="539"/>
        <w:jc w:val="both"/>
        <w:rPr>
          <w:rFonts w:ascii="Palatino Linotype" w:hAnsi="Palatino Linotype" w:cs="A1Lat"/>
          <w:lang w:val="az-Latn-AZ"/>
        </w:rPr>
      </w:pPr>
      <w:r w:rsidRPr="009D5316">
        <w:rPr>
          <w:rStyle w:val="a8"/>
          <w:rFonts w:ascii="Palatino Linotype" w:hAnsi="Palatino Linotype"/>
          <w:b/>
          <w:color w:val="0000FF"/>
        </w:rPr>
        <w:endnoteRef/>
      </w:r>
      <w:r w:rsidRPr="009D5316">
        <w:rPr>
          <w:rFonts w:ascii="Palatino Linotype" w:hAnsi="Palatino Linotype"/>
          <w:b/>
          <w:color w:val="0000FF"/>
          <w:lang w:val="az-Latn-AZ"/>
        </w:rPr>
        <w:t xml:space="preserve"> </w:t>
      </w:r>
      <w:r w:rsidRPr="009D5316">
        <w:rPr>
          <w:rFonts w:ascii="Palatino Linotype" w:hAnsi="Palatino Linotype"/>
          <w:lang w:val="az-Latn-AZ"/>
        </w:rPr>
        <w:t>20 oktyabr 2006-cı il tarixli 168-IIIQD nömrəli Azərbaycan Respublikasının Qanunu (</w:t>
      </w:r>
      <w:r w:rsidRPr="009D5316">
        <w:rPr>
          <w:rFonts w:ascii="Palatino Linotype" w:hAnsi="Palatino Linotype"/>
          <w:b/>
          <w:lang w:val="az-Latn-AZ"/>
        </w:rPr>
        <w:t>Azərbaycan Respublikasının Qanunvericilik Toplusu, 2006-cı il, № 12, maddə 1006</w:t>
      </w:r>
      <w:r w:rsidRPr="009D5316">
        <w:rPr>
          <w:rFonts w:ascii="Palatino Linotype" w:hAnsi="Palatino Linotype"/>
          <w:lang w:val="az-Latn-AZ"/>
        </w:rPr>
        <w:t xml:space="preserve">) ilə </w:t>
      </w:r>
      <w:r w:rsidRPr="009D5316">
        <w:rPr>
          <w:rFonts w:ascii="Palatino Linotype" w:hAnsi="Palatino Linotype" w:cs="A1Lat"/>
          <w:lang w:val="az-Latn-AZ"/>
        </w:rPr>
        <w:t>118.7-ci və 118.8-ci maddələr əlavə edilmişdir.</w:t>
      </w:r>
    </w:p>
    <w:p w14:paraId="53865913" w14:textId="77777777" w:rsidR="001C50AA" w:rsidRPr="009D5316" w:rsidRDefault="00B9620C" w:rsidP="009D5316">
      <w:pPr>
        <w:pStyle w:val="a7"/>
        <w:spacing w:after="0" w:line="240" w:lineRule="auto"/>
        <w:ind w:firstLine="539"/>
        <w:jc w:val="both"/>
        <w:rPr>
          <w:rFonts w:ascii="Palatino Linotype" w:hAnsi="Palatino Linotype"/>
          <w:lang w:val="az-Latn-AZ"/>
        </w:rPr>
      </w:pPr>
      <w:hyperlink r:id="rId89" w:tgtFrame="_blank" w:tooltip="Azərbaycan Respublikasının 3 dekabr 2019-cu il tarixli 1720-VQD nömrəli Qanunu" w:history="1">
        <w:r w:rsidR="001C50AA" w:rsidRPr="009D5316">
          <w:rPr>
            <w:rStyle w:val="a3"/>
            <w:rFonts w:ascii="Palatino Linotype" w:hAnsi="Palatino Linotype"/>
            <w:lang w:val="az-Latn-AZ"/>
          </w:rPr>
          <w:t xml:space="preserve">3 dekabr 2019-cu il tarixli </w:t>
        </w:r>
        <w:r w:rsidR="001C50AA" w:rsidRPr="009D5316">
          <w:rPr>
            <w:rStyle w:val="a3"/>
            <w:rFonts w:ascii="Palatino Linotype" w:hAnsi="Palatino Linotype"/>
            <w:b/>
            <w:lang w:val="az-Latn-AZ"/>
          </w:rPr>
          <w:t>1720-VQD</w:t>
        </w:r>
        <w:r w:rsidR="001C50AA" w:rsidRPr="009D5316">
          <w:rPr>
            <w:rStyle w:val="a3"/>
            <w:rFonts w:ascii="Palatino Linotype" w:hAnsi="Palatino Linotype"/>
            <w:lang w:val="az-Latn-AZ"/>
          </w:rPr>
          <w:t xml:space="preserve"> nömrəli</w:t>
        </w:r>
      </w:hyperlink>
      <w:r w:rsidR="001C50AA" w:rsidRPr="009D5316">
        <w:rPr>
          <w:rFonts w:ascii="Palatino Linotype" w:hAnsi="Palatino Linotype"/>
          <w:lang w:val="az-Latn-AZ"/>
        </w:rPr>
        <w:t xml:space="preserve"> </w:t>
      </w:r>
      <w:r w:rsidR="001C50AA" w:rsidRPr="009D5316">
        <w:rPr>
          <w:rFonts w:ascii="Palatino Linotype" w:hAnsi="Palatino Linotype"/>
          <w:color w:val="000000"/>
          <w:lang w:val="az-Latn-AZ"/>
        </w:rPr>
        <w:t xml:space="preserve">Azərbaycan Respublikasının Qanunu </w:t>
      </w:r>
      <w:r w:rsidR="001C50AA" w:rsidRPr="009D5316">
        <w:rPr>
          <w:rFonts w:ascii="Palatino Linotype" w:hAnsi="Palatino Linotype"/>
          <w:b/>
          <w:color w:val="000000"/>
          <w:lang w:val="az-Latn-AZ"/>
        </w:rPr>
        <w:t>(</w:t>
      </w:r>
      <w:r w:rsidR="001C50AA" w:rsidRPr="009D5316">
        <w:rPr>
          <w:rFonts w:ascii="Palatino Linotype" w:hAnsi="Palatino Linotype"/>
          <w:b/>
          <w:bCs/>
          <w:color w:val="000000"/>
          <w:lang w:val="az-Latn-AZ"/>
        </w:rPr>
        <w:t>“Azərbaycan” qəzeti, 26 dekabr 2019-cu il, № 288</w:t>
      </w:r>
      <w:r w:rsidR="001C50AA" w:rsidRPr="009D5316">
        <w:rPr>
          <w:rFonts w:ascii="Palatino Linotype" w:hAnsi="Palatino Linotype"/>
          <w:b/>
          <w:lang w:val="az-Latn-AZ"/>
        </w:rPr>
        <w:t>, Azərbaycan Respublikasının Qanunvericilik Toplusu, 2019-cu il, № 12, maddə 1906</w:t>
      </w:r>
      <w:r w:rsidR="001C50AA" w:rsidRPr="009D5316">
        <w:rPr>
          <w:rFonts w:ascii="Palatino Linotype" w:hAnsi="Palatino Linotype" w:cs="Segoe UI"/>
          <w:b/>
          <w:lang w:val="az-Latn-AZ"/>
        </w:rPr>
        <w:t>)</w:t>
      </w:r>
      <w:r w:rsidR="001C50AA" w:rsidRPr="009D5316">
        <w:rPr>
          <w:rFonts w:ascii="Palatino Linotype" w:hAnsi="Palatino Linotype"/>
          <w:b/>
          <w:color w:val="000000"/>
          <w:lang w:val="az-Latn-AZ"/>
        </w:rPr>
        <w:t xml:space="preserve"> </w:t>
      </w:r>
      <w:r w:rsidR="001C50AA" w:rsidRPr="009D5316">
        <w:rPr>
          <w:rFonts w:ascii="Palatino Linotype" w:hAnsi="Palatino Linotype"/>
          <w:color w:val="000000"/>
          <w:lang w:val="az-Latn-AZ"/>
        </w:rPr>
        <w:t xml:space="preserve">ilə </w:t>
      </w:r>
      <w:r w:rsidR="001C50AA" w:rsidRPr="009D5316">
        <w:rPr>
          <w:rFonts w:ascii="Palatino Linotype" w:hAnsi="Palatino Linotype"/>
          <w:lang w:val="az-Latn-AZ"/>
        </w:rPr>
        <w:t>118-ci və 119-cu maddələr yeni redaksiyada verilmişdir.</w:t>
      </w:r>
    </w:p>
    <w:p w14:paraId="64141EAB" w14:textId="77777777" w:rsidR="001C50AA" w:rsidRPr="009D5316" w:rsidRDefault="001C50AA" w:rsidP="009D5316">
      <w:pPr>
        <w:pStyle w:val="a7"/>
        <w:spacing w:after="0" w:line="240" w:lineRule="auto"/>
        <w:ind w:firstLine="539"/>
        <w:jc w:val="both"/>
        <w:rPr>
          <w:rFonts w:ascii="Palatino Linotype" w:hAnsi="Palatino Linotype"/>
          <w:lang w:val="az-Latn-AZ"/>
        </w:rPr>
      </w:pPr>
      <w:r w:rsidRPr="009D5316">
        <w:rPr>
          <w:rFonts w:ascii="Palatino Linotype" w:hAnsi="Palatino Linotype"/>
          <w:lang w:val="az-Latn-AZ"/>
        </w:rPr>
        <w:t>əvvəlki redaksiyada deyilirdi:</w:t>
      </w:r>
    </w:p>
    <w:p w14:paraId="72E96E1E" w14:textId="77777777" w:rsidR="001C50AA" w:rsidRPr="009D5316" w:rsidRDefault="001C50AA" w:rsidP="009D5316">
      <w:pPr>
        <w:spacing w:after="0" w:line="240" w:lineRule="auto"/>
        <w:ind w:firstLine="540"/>
        <w:jc w:val="both"/>
        <w:rPr>
          <w:rFonts w:ascii="Palatino Linotype" w:hAnsi="Palatino Linotype" w:cs="Segoe UI"/>
          <w:strike/>
          <w:sz w:val="20"/>
          <w:szCs w:val="20"/>
          <w:lang w:val="az-Latn-AZ"/>
        </w:rPr>
      </w:pPr>
      <w:r w:rsidRPr="009D5316">
        <w:rPr>
          <w:rFonts w:ascii="Palatino Linotype" w:hAnsi="Palatino Linotype" w:cs="Segoe UI"/>
          <w:strike/>
          <w:sz w:val="20"/>
          <w:szCs w:val="20"/>
          <w:lang w:val="az-Latn-AZ"/>
        </w:rPr>
        <w:t xml:space="preserve">Maddə 118. </w:t>
      </w:r>
      <w:r w:rsidRPr="009D5316">
        <w:rPr>
          <w:rFonts w:ascii="Palatino Linotype" w:hAnsi="Palatino Linotype" w:cs="Segoe UI"/>
          <w:b/>
          <w:strike/>
          <w:sz w:val="20"/>
          <w:szCs w:val="20"/>
          <w:lang w:val="az-Latn-AZ"/>
        </w:rPr>
        <w:t>Övladlığa götürmə qaydası</w:t>
      </w:r>
      <w:r w:rsidRPr="009D5316">
        <w:rPr>
          <w:rFonts w:ascii="Palatino Linotype" w:hAnsi="Palatino Linotype" w:cs="Segoe UI"/>
          <w:strike/>
          <w:sz w:val="20"/>
          <w:szCs w:val="20"/>
          <w:lang w:val="az-Latn-AZ"/>
        </w:rPr>
        <w:t xml:space="preserve"> </w:t>
      </w:r>
    </w:p>
    <w:p w14:paraId="0032799A" w14:textId="77777777" w:rsidR="001C50AA" w:rsidRPr="009D5316" w:rsidRDefault="001C50AA" w:rsidP="009D5316">
      <w:pPr>
        <w:spacing w:after="0" w:line="240" w:lineRule="auto"/>
        <w:ind w:firstLine="540"/>
        <w:jc w:val="both"/>
        <w:rPr>
          <w:rFonts w:ascii="Palatino Linotype" w:hAnsi="Palatino Linotype" w:cs="Segoe UI"/>
          <w:strike/>
          <w:sz w:val="20"/>
          <w:szCs w:val="20"/>
          <w:lang w:val="az-Latn-AZ"/>
        </w:rPr>
      </w:pPr>
      <w:r w:rsidRPr="009D5316">
        <w:rPr>
          <w:rFonts w:ascii="Palatino Linotype" w:hAnsi="Palatino Linotype" w:cs="Segoe UI"/>
          <w:strike/>
          <w:sz w:val="20"/>
          <w:szCs w:val="20"/>
          <w:lang w:val="az-Latn-AZ"/>
        </w:rPr>
        <w:t>118.1. Övladlığa götürmə uşağı övladlığa götürmək istəyən şəxsin (şəxslərin) verdiyi ərizə əsasında məhkəmə tərəfindən həyata keçirilir. Məhkəmədə övladlığa götürmə barədə işə müvafiq icra hakimiyyəti orqanının iştirakı ilə mülki prosessual qanunvericilikdə nəzərdə tutulmuş xüsusi icraat qaydasında baxılır.</w:t>
      </w:r>
    </w:p>
    <w:p w14:paraId="2B6FB06F" w14:textId="77777777" w:rsidR="001C50AA" w:rsidRPr="009D5316" w:rsidRDefault="001C50AA" w:rsidP="009D5316">
      <w:pPr>
        <w:spacing w:after="0" w:line="240" w:lineRule="auto"/>
        <w:ind w:firstLine="540"/>
        <w:jc w:val="both"/>
        <w:rPr>
          <w:rFonts w:ascii="Palatino Linotype" w:hAnsi="Palatino Linotype" w:cs="Segoe UI"/>
          <w:strike/>
          <w:sz w:val="20"/>
          <w:szCs w:val="20"/>
          <w:lang w:val="az-Latn-AZ"/>
        </w:rPr>
      </w:pPr>
      <w:r w:rsidRPr="009D5316">
        <w:rPr>
          <w:rFonts w:ascii="Palatino Linotype" w:hAnsi="Palatino Linotype" w:cs="Segoe UI"/>
          <w:strike/>
          <w:sz w:val="20"/>
          <w:szCs w:val="20"/>
          <w:lang w:val="az-Latn-AZ"/>
        </w:rPr>
        <w:t>118.2. Övladlığa götürənlərin və övladlığa götürülən uşaqların hüquq və vəzifələri məhkəmənin uşağın övladlığa götürülməsinin müəyyən olunması barədə qətnaməsinin qanuni qüvvəyə mindiyi gündən yaranır.</w:t>
      </w:r>
    </w:p>
    <w:p w14:paraId="76D06199" w14:textId="77777777" w:rsidR="001C50AA" w:rsidRPr="009D5316" w:rsidRDefault="001C50AA" w:rsidP="009D5316">
      <w:pPr>
        <w:spacing w:after="0" w:line="240" w:lineRule="auto"/>
        <w:ind w:firstLine="540"/>
        <w:jc w:val="both"/>
        <w:rPr>
          <w:rFonts w:ascii="Palatino Linotype" w:hAnsi="Palatino Linotype" w:cs="Segoe UI"/>
          <w:strike/>
          <w:sz w:val="20"/>
          <w:szCs w:val="20"/>
          <w:lang w:val="az-Latn-AZ"/>
        </w:rPr>
      </w:pPr>
      <w:r w:rsidRPr="009D5316">
        <w:rPr>
          <w:rFonts w:ascii="Palatino Linotype" w:hAnsi="Palatino Linotype" w:cs="Segoe UI"/>
          <w:strike/>
          <w:sz w:val="20"/>
          <w:szCs w:val="20"/>
          <w:lang w:val="az-Latn-AZ"/>
        </w:rPr>
        <w:t>118.3. Məhkəmə uşağın övladlığa götürülməsi barədə qətnamənin qüvvəyə mindiyi gündən 3 gün müddətində bu qətnamədən çıxarışı müvafiq icra hakimiyyəti orqanına göndərməyə borcludur.</w:t>
      </w:r>
    </w:p>
    <w:p w14:paraId="333D198D" w14:textId="77777777" w:rsidR="001C50AA" w:rsidRPr="009D5316" w:rsidRDefault="001C50AA" w:rsidP="009D5316">
      <w:pPr>
        <w:spacing w:after="0" w:line="240" w:lineRule="auto"/>
        <w:ind w:firstLine="540"/>
        <w:jc w:val="both"/>
        <w:rPr>
          <w:rFonts w:ascii="Palatino Linotype" w:hAnsi="Palatino Linotype" w:cs="Segoe UI"/>
          <w:strike/>
          <w:sz w:val="20"/>
          <w:szCs w:val="20"/>
          <w:lang w:val="az-Latn-AZ"/>
        </w:rPr>
      </w:pPr>
      <w:r w:rsidRPr="009D5316">
        <w:rPr>
          <w:rFonts w:ascii="Palatino Linotype" w:hAnsi="Palatino Linotype" w:cs="Segoe UI"/>
          <w:strike/>
          <w:sz w:val="20"/>
          <w:szCs w:val="20"/>
          <w:lang w:val="az-Latn-AZ"/>
        </w:rPr>
        <w:t>118.4. Uşağın övladlığa götürülməsi vətəndaşlıq vəziyyəti aktlarının dövlət qeydiyyatı üçün müəyyən olunmuş qaydada qeydiyyata alınır.</w:t>
      </w:r>
    </w:p>
    <w:p w14:paraId="4A0A1083" w14:textId="77777777" w:rsidR="001C50AA" w:rsidRPr="009D5316" w:rsidRDefault="001C50AA" w:rsidP="009D5316">
      <w:pPr>
        <w:spacing w:after="0" w:line="240" w:lineRule="auto"/>
        <w:ind w:firstLine="540"/>
        <w:jc w:val="both"/>
        <w:rPr>
          <w:rFonts w:ascii="Palatino Linotype" w:hAnsi="Palatino Linotype" w:cs="Segoe UI"/>
          <w:strike/>
          <w:sz w:val="20"/>
          <w:szCs w:val="20"/>
          <w:lang w:val="az-Latn-AZ"/>
        </w:rPr>
      </w:pPr>
      <w:r w:rsidRPr="009D5316">
        <w:rPr>
          <w:rFonts w:ascii="Palatino Linotype" w:hAnsi="Palatino Linotype" w:cs="Segoe UI"/>
          <w:strike/>
          <w:sz w:val="20"/>
          <w:szCs w:val="20"/>
          <w:lang w:val="az-Latn-AZ"/>
        </w:rPr>
        <w:t>118.5. Hər hansı şərtlər altında, hər hansı müddətə və ya nümayəndələr vasitəsilə övladlığa götürmək yolverilməzdir.</w:t>
      </w:r>
    </w:p>
    <w:p w14:paraId="7F2846B4" w14:textId="77777777" w:rsidR="001C50AA" w:rsidRPr="009D5316" w:rsidRDefault="001C50AA" w:rsidP="009D5316">
      <w:pPr>
        <w:spacing w:after="0" w:line="240" w:lineRule="auto"/>
        <w:ind w:firstLine="540"/>
        <w:jc w:val="both"/>
        <w:rPr>
          <w:rFonts w:ascii="Palatino Linotype" w:hAnsi="Palatino Linotype" w:cs="Segoe UI"/>
          <w:strike/>
          <w:sz w:val="20"/>
          <w:szCs w:val="20"/>
          <w:lang w:val="az-Latn-AZ"/>
        </w:rPr>
      </w:pPr>
      <w:r w:rsidRPr="009D5316">
        <w:rPr>
          <w:rFonts w:ascii="Palatino Linotype" w:hAnsi="Palatino Linotype" w:cs="Segoe UI"/>
          <w:strike/>
          <w:sz w:val="20"/>
          <w:szCs w:val="20"/>
          <w:lang w:val="az-Latn-AZ"/>
        </w:rPr>
        <w:t>118.6. Uşaq öldükdə övladlığa götürməyə yol verilmir.</w:t>
      </w:r>
    </w:p>
    <w:p w14:paraId="472D74C8" w14:textId="77777777" w:rsidR="001C50AA" w:rsidRPr="009D5316" w:rsidRDefault="001C50AA" w:rsidP="009D5316">
      <w:pPr>
        <w:spacing w:after="0" w:line="240" w:lineRule="auto"/>
        <w:ind w:firstLine="540"/>
        <w:jc w:val="both"/>
        <w:rPr>
          <w:rFonts w:ascii="Palatino Linotype" w:hAnsi="Palatino Linotype" w:cs="Segoe UI"/>
          <w:strike/>
          <w:sz w:val="20"/>
          <w:szCs w:val="20"/>
          <w:lang w:val="az-Latn-AZ"/>
        </w:rPr>
      </w:pPr>
      <w:r w:rsidRPr="009D5316">
        <w:rPr>
          <w:rFonts w:ascii="Palatino Linotype" w:hAnsi="Palatino Linotype" w:cs="Segoe UI"/>
          <w:strike/>
          <w:sz w:val="20"/>
          <w:szCs w:val="20"/>
          <w:lang w:val="az-Latn-AZ"/>
        </w:rPr>
        <w:t>118.7. Azərbaycan Respublikası vətəndaşı olan uşaqlar əcnəbilər və vətəndaşlığı olmayan şəxslər tərəfindən övladlığa götürüldükdə, övladlığa götürənlərə hüquqi yardım akkreditə edilmiş orqan tərəfindən həyata keçirilir.</w:t>
      </w:r>
    </w:p>
    <w:p w14:paraId="35E5ED35" w14:textId="77777777" w:rsidR="001C50AA" w:rsidRPr="009D5316" w:rsidRDefault="001C50AA" w:rsidP="009D5316">
      <w:pPr>
        <w:spacing w:after="0" w:line="240" w:lineRule="auto"/>
        <w:ind w:firstLine="540"/>
        <w:jc w:val="both"/>
        <w:rPr>
          <w:rFonts w:ascii="Palatino Linotype" w:hAnsi="Palatino Linotype" w:cs="Segoe UI"/>
          <w:strike/>
          <w:sz w:val="20"/>
          <w:szCs w:val="20"/>
          <w:lang w:val="az-Latn-AZ"/>
        </w:rPr>
      </w:pPr>
      <w:r w:rsidRPr="009D5316">
        <w:rPr>
          <w:rFonts w:ascii="Palatino Linotype" w:hAnsi="Palatino Linotype" w:cs="Segoe UI"/>
          <w:strike/>
          <w:sz w:val="20"/>
          <w:szCs w:val="20"/>
          <w:lang w:val="az-Latn-AZ"/>
        </w:rPr>
        <w:t>118.8. Akkreditə edilmiş orqan müvafiq icra hakimiyyəti orqanı tərəfindən müəyyən edilir.</w:t>
      </w:r>
    </w:p>
    <w:p w14:paraId="50C9C7D8" w14:textId="77777777" w:rsidR="001C50AA" w:rsidRPr="009D5316" w:rsidRDefault="001C50AA" w:rsidP="009D5316">
      <w:pPr>
        <w:spacing w:after="0" w:line="240" w:lineRule="auto"/>
        <w:ind w:firstLine="540"/>
        <w:jc w:val="both"/>
        <w:rPr>
          <w:rFonts w:ascii="Palatino Linotype" w:hAnsi="Palatino Linotype" w:cs="Segoe UI"/>
          <w:b/>
          <w:strike/>
          <w:sz w:val="20"/>
          <w:szCs w:val="20"/>
          <w:lang w:val="az-Latn-AZ"/>
        </w:rPr>
      </w:pPr>
      <w:r w:rsidRPr="009D5316">
        <w:rPr>
          <w:rFonts w:ascii="Palatino Linotype" w:hAnsi="Palatino Linotype" w:cs="Segoe UI"/>
          <w:strike/>
          <w:sz w:val="20"/>
          <w:szCs w:val="20"/>
          <w:lang w:val="az-Latn-AZ"/>
        </w:rPr>
        <w:t xml:space="preserve">Maddə 119. </w:t>
      </w:r>
      <w:r w:rsidRPr="009D5316">
        <w:rPr>
          <w:rFonts w:ascii="Palatino Linotype" w:hAnsi="Palatino Linotype" w:cs="Segoe UI"/>
          <w:b/>
          <w:strike/>
          <w:sz w:val="20"/>
          <w:szCs w:val="20"/>
          <w:lang w:val="az-Latn-AZ"/>
        </w:rPr>
        <w:t xml:space="preserve">Övladlığa götürülən uşaqların və övladlığa götürməyi arzu edən şəxslərin uçotu </w:t>
      </w:r>
    </w:p>
    <w:p w14:paraId="68048F25" w14:textId="77777777" w:rsidR="001C50AA" w:rsidRPr="009D5316" w:rsidRDefault="001C50AA" w:rsidP="009D5316">
      <w:pPr>
        <w:spacing w:after="0" w:line="240" w:lineRule="auto"/>
        <w:ind w:firstLine="540"/>
        <w:jc w:val="both"/>
        <w:rPr>
          <w:rFonts w:ascii="Palatino Linotype" w:hAnsi="Palatino Linotype" w:cs="Segoe UI"/>
          <w:strike/>
          <w:sz w:val="20"/>
          <w:szCs w:val="20"/>
          <w:lang w:val="az-Latn-AZ"/>
        </w:rPr>
      </w:pPr>
      <w:r w:rsidRPr="009D5316">
        <w:rPr>
          <w:rFonts w:ascii="Palatino Linotype" w:hAnsi="Palatino Linotype" w:cs="Segoe UI"/>
          <w:strike/>
          <w:sz w:val="20"/>
          <w:szCs w:val="20"/>
          <w:lang w:val="az-Latn-AZ"/>
        </w:rPr>
        <w:t>119.1. Övladlığa götürülən uşaqların uçotu bu Məcəllənin 115.5-ci maddəsində müəyyən olunmuş qaydada həyata keçirilir.</w:t>
      </w:r>
    </w:p>
    <w:p w14:paraId="11F46AF1" w14:textId="77777777" w:rsidR="001C50AA" w:rsidRPr="009D5316" w:rsidRDefault="001C50AA" w:rsidP="009D5316">
      <w:pPr>
        <w:spacing w:after="0" w:line="240" w:lineRule="auto"/>
        <w:ind w:firstLine="540"/>
        <w:jc w:val="both"/>
        <w:rPr>
          <w:rFonts w:ascii="Palatino Linotype" w:hAnsi="Palatino Linotype" w:cs="Segoe UI"/>
          <w:strike/>
          <w:sz w:val="20"/>
          <w:szCs w:val="20"/>
          <w:lang w:val="az-Latn-AZ"/>
        </w:rPr>
      </w:pPr>
      <w:r w:rsidRPr="009D5316">
        <w:rPr>
          <w:rFonts w:ascii="Palatino Linotype" w:hAnsi="Palatino Linotype" w:cs="Segoe UI"/>
          <w:strike/>
          <w:sz w:val="20"/>
          <w:szCs w:val="20"/>
          <w:lang w:val="az-Latn-AZ"/>
        </w:rPr>
        <w:t>119.2. Uşaqları övladlığa götürməyi arzu edən şəxslərin uçotu müvafiq icra hakimiyyəti orqanının müəyyən etdiyi qaydada həyata keçirilir.</w:t>
      </w:r>
    </w:p>
    <w:p w14:paraId="68B753A0" w14:textId="77777777" w:rsidR="001C50AA" w:rsidRPr="009D5316" w:rsidRDefault="001C50AA" w:rsidP="009D5316">
      <w:pPr>
        <w:pStyle w:val="a7"/>
        <w:spacing w:after="0" w:line="240" w:lineRule="auto"/>
        <w:ind w:firstLine="539"/>
        <w:jc w:val="both"/>
        <w:rPr>
          <w:rFonts w:ascii="Palatino Linotype" w:hAnsi="Palatino Linotype" w:cs="Segoe UI"/>
          <w:strike/>
          <w:lang w:val="az-Latn-AZ"/>
        </w:rPr>
      </w:pPr>
      <w:r w:rsidRPr="009D5316">
        <w:rPr>
          <w:rFonts w:ascii="Palatino Linotype" w:hAnsi="Palatino Linotype" w:cs="Segoe UI"/>
          <w:strike/>
          <w:lang w:val="az-Latn-AZ"/>
        </w:rPr>
        <w:t>119.3. Azərbaycan Respublikasının vətəndaşı olan uşaqların övladlığa götürülməsini arzu edən əcnəbilərin və vətəndaşlığı olmayan şəxslərin uçotu müvafiq icra hakimiyyəti orqanı tərəfindən aparılır.</w:t>
      </w:r>
    </w:p>
    <w:p w14:paraId="5C10042E" w14:textId="46DC6D20" w:rsidR="001C50AA" w:rsidRPr="009D5316" w:rsidRDefault="00B9620C" w:rsidP="009D5316">
      <w:pPr>
        <w:pStyle w:val="a7"/>
        <w:spacing w:after="0" w:line="240" w:lineRule="auto"/>
        <w:ind w:firstLine="539"/>
        <w:jc w:val="both"/>
        <w:rPr>
          <w:rFonts w:ascii="Palatino Linotype" w:hAnsi="Palatino Linotype" w:cs="A1Lat"/>
          <w:strike/>
          <w:lang w:val="az-Latn-AZ"/>
        </w:rPr>
      </w:pPr>
      <w:hyperlink r:id="rId90" w:tgtFrame="_blank" w:tooltip="Azərbaycan Respublikasının 9 mart 2021-ci il tarixli 280-VIQD nömrəli Qanunu" w:history="1">
        <w:r w:rsidR="001C50AA" w:rsidRPr="009D5316">
          <w:rPr>
            <w:rStyle w:val="a3"/>
            <w:rFonts w:ascii="Palatino Linotype" w:hAnsi="Palatino Linotype"/>
            <w:lang w:val="az-Latn-AZ"/>
          </w:rPr>
          <w:t xml:space="preserve">9 mart 2021-ci il tarixli </w:t>
        </w:r>
        <w:r w:rsidR="001C50AA" w:rsidRPr="009D5316">
          <w:rPr>
            <w:rStyle w:val="a3"/>
            <w:rFonts w:ascii="Palatino Linotype" w:hAnsi="Palatino Linotype"/>
            <w:b/>
            <w:lang w:val="az-Latn-AZ"/>
          </w:rPr>
          <w:t>280-VIQD</w:t>
        </w:r>
        <w:r w:rsidR="001C50AA" w:rsidRPr="009D5316">
          <w:rPr>
            <w:rStyle w:val="a3"/>
            <w:rFonts w:ascii="Palatino Linotype" w:hAnsi="Palatino Linotype"/>
            <w:lang w:val="az-Latn-AZ"/>
          </w:rPr>
          <w:t xml:space="preserve"> nömrəli</w:t>
        </w:r>
      </w:hyperlink>
      <w:r w:rsidR="001C50AA" w:rsidRPr="009D5316">
        <w:rPr>
          <w:rFonts w:ascii="Palatino Linotype" w:hAnsi="Palatino Linotype"/>
          <w:lang w:val="az-Latn-AZ"/>
        </w:rPr>
        <w:t xml:space="preserve"> </w:t>
      </w:r>
      <w:r w:rsidR="001C50AA" w:rsidRPr="009D5316">
        <w:rPr>
          <w:rFonts w:ascii="Palatino Linotype" w:hAnsi="Palatino Linotype"/>
          <w:color w:val="000000"/>
          <w:lang w:val="az-Latn-AZ"/>
        </w:rPr>
        <w:t xml:space="preserve">Azərbaycan Respublikasının Qanunu </w:t>
      </w:r>
      <w:r w:rsidR="001C50AA" w:rsidRPr="009D5316">
        <w:rPr>
          <w:rFonts w:ascii="Palatino Linotype" w:hAnsi="Palatino Linotype"/>
          <w:b/>
          <w:color w:val="000000"/>
          <w:lang w:val="az-Latn-AZ"/>
        </w:rPr>
        <w:t>(</w:t>
      </w:r>
      <w:r w:rsidR="001C50AA" w:rsidRPr="009D5316">
        <w:rPr>
          <w:rFonts w:ascii="Palatino Linotype" w:hAnsi="Palatino Linotype"/>
          <w:b/>
          <w:bCs/>
          <w:color w:val="000000"/>
          <w:lang w:val="az-Latn-AZ"/>
        </w:rPr>
        <w:t xml:space="preserve">“Azərbaycan” qəzeti, </w:t>
      </w:r>
      <w:r w:rsidR="001C50AA" w:rsidRPr="009D5316">
        <w:rPr>
          <w:rFonts w:ascii="Palatino Linotype" w:hAnsi="Palatino Linotype"/>
          <w:b/>
          <w:lang w:val="az-Latn-AZ"/>
        </w:rPr>
        <w:t>11 aprel 2021-ci</w:t>
      </w:r>
      <w:r w:rsidR="001C50AA" w:rsidRPr="009D5316">
        <w:rPr>
          <w:rFonts w:ascii="Palatino Linotype" w:hAnsi="Palatino Linotype"/>
          <w:b/>
          <w:bCs/>
          <w:color w:val="000000"/>
          <w:lang w:val="az-Latn-AZ"/>
        </w:rPr>
        <w:t xml:space="preserve"> il, № 74</w:t>
      </w:r>
      <w:r w:rsidR="001C50AA" w:rsidRPr="009D5316">
        <w:rPr>
          <w:rFonts w:ascii="Palatino Linotype" w:hAnsi="Palatino Linotype"/>
          <w:b/>
          <w:lang w:val="az-Latn-AZ"/>
        </w:rPr>
        <w:t>, Azərbaycan Respublikasının Qanunvericilik Toplusu, 2021-ci il, № 4, maddə 308</w:t>
      </w:r>
      <w:r w:rsidR="001C50AA" w:rsidRPr="009D5316">
        <w:rPr>
          <w:rFonts w:ascii="Palatino Linotype" w:hAnsi="Palatino Linotype"/>
          <w:b/>
          <w:color w:val="000000"/>
          <w:lang w:val="az-Latn-AZ"/>
        </w:rPr>
        <w:t xml:space="preserve">) </w:t>
      </w:r>
      <w:r w:rsidR="001C50AA" w:rsidRPr="009D5316">
        <w:rPr>
          <w:rFonts w:ascii="Palatino Linotype" w:hAnsi="Palatino Linotype"/>
          <w:color w:val="000000"/>
          <w:lang w:val="az-Latn-AZ"/>
        </w:rPr>
        <w:t xml:space="preserve">ilə </w:t>
      </w:r>
      <w:r w:rsidR="001C50AA" w:rsidRPr="009D5316">
        <w:rPr>
          <w:rFonts w:ascii="Palatino Linotype" w:hAnsi="Palatino Linotype"/>
          <w:lang w:val="az-Latn-AZ"/>
        </w:rPr>
        <w:t>119.11-ci maddədə “</w:t>
      </w:r>
      <w:r w:rsidR="001C50AA" w:rsidRPr="009D5316">
        <w:rPr>
          <w:rFonts w:ascii="Palatino Linotype" w:hAnsi="Palatino Linotype"/>
          <w:b/>
          <w:lang w:val="az-Latn-AZ"/>
        </w:rPr>
        <w:t>119.9.2-ci</w:t>
      </w:r>
      <w:r w:rsidR="001C50AA" w:rsidRPr="009D5316">
        <w:rPr>
          <w:rFonts w:ascii="Palatino Linotype" w:hAnsi="Palatino Linotype"/>
          <w:lang w:val="az-Latn-AZ"/>
        </w:rPr>
        <w:t>” sözləri “</w:t>
      </w:r>
      <w:r w:rsidR="001C50AA" w:rsidRPr="009D5316">
        <w:rPr>
          <w:rFonts w:ascii="Palatino Linotype" w:hAnsi="Palatino Linotype"/>
          <w:b/>
          <w:lang w:val="az-Latn-AZ"/>
        </w:rPr>
        <w:t>119.10.2-ci</w:t>
      </w:r>
      <w:r w:rsidR="001C50AA" w:rsidRPr="009D5316">
        <w:rPr>
          <w:rFonts w:ascii="Palatino Linotype" w:hAnsi="Palatino Linotype"/>
          <w:lang w:val="az-Latn-AZ"/>
        </w:rPr>
        <w:t>” sözləri ilə əvəz edilmişdir.</w:t>
      </w:r>
    </w:p>
    <w:p w14:paraId="6D7D377E"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91">
    <w:p w14:paraId="77C6D45B" w14:textId="77777777" w:rsidR="001C50AA" w:rsidRPr="009D5316"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CC"/>
        </w:rPr>
        <w:endnoteRef/>
      </w:r>
      <w:r w:rsidRPr="009D5316">
        <w:rPr>
          <w:rFonts w:ascii="Palatino Linotype" w:hAnsi="Palatino Linotype"/>
          <w:lang w:val="az-Latn-AZ"/>
        </w:rPr>
        <w:t xml:space="preserve"> </w:t>
      </w:r>
      <w:hyperlink r:id="rId91" w:tgtFrame="_blank" w:tooltip="Azərbaycan Respublikasının 3 dekabr 2019-cu il tarixli 1720-VQD nömrəli Qanunu" w:history="1">
        <w:r w:rsidRPr="009D5316">
          <w:rPr>
            <w:rStyle w:val="a3"/>
            <w:rFonts w:ascii="Palatino Linotype" w:hAnsi="Palatino Linotype"/>
            <w:lang w:val="az-Latn-AZ"/>
          </w:rPr>
          <w:t xml:space="preserve">3 dekabr 2019-cu il tarixli </w:t>
        </w:r>
        <w:r w:rsidRPr="009D5316">
          <w:rPr>
            <w:rStyle w:val="a3"/>
            <w:rFonts w:ascii="Palatino Linotype" w:hAnsi="Palatino Linotype"/>
            <w:b/>
            <w:lang w:val="az-Latn-AZ"/>
          </w:rPr>
          <w:t>1720-VQD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“Azərbaycan” qəzeti, 26 dekabr 2019-cu il, № 288</w:t>
      </w:r>
      <w:r w:rsidRPr="009D5316">
        <w:rPr>
          <w:rFonts w:ascii="Palatino Linotype" w:hAnsi="Palatino Linotype"/>
          <w:b/>
          <w:lang w:val="az-Latn-AZ"/>
        </w:rPr>
        <w:t>, Azərbaycan Respublikasının Qanunvericilik Toplusu, 2019-cu il, № 12, maddə 1906</w:t>
      </w:r>
      <w:r w:rsidRPr="009D5316">
        <w:rPr>
          <w:rFonts w:ascii="Palatino Linotype" w:hAnsi="Palatino Linotype" w:cs="Segoe UI"/>
          <w:b/>
          <w:lang w:val="az-Latn-AZ"/>
        </w:rPr>
        <w:t>)</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lang w:val="az-Latn-AZ"/>
        </w:rPr>
        <w:t>119-1-ci maddə əlavə edilmişdir.</w:t>
      </w:r>
    </w:p>
  </w:endnote>
  <w:endnote w:id="92">
    <w:p w14:paraId="21CDA35E" w14:textId="77777777" w:rsidR="001C50AA" w:rsidRPr="009D5316"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CC"/>
        </w:rPr>
        <w:endnoteRef/>
      </w:r>
      <w:r w:rsidRPr="009D5316">
        <w:rPr>
          <w:rFonts w:ascii="Palatino Linotype" w:hAnsi="Palatino Linotype"/>
          <w:lang w:val="az-Latn-AZ"/>
        </w:rPr>
        <w:t xml:space="preserve"> </w:t>
      </w:r>
      <w:hyperlink r:id="rId92" w:tgtFrame="_blank" w:tooltip="Azərbaycan Respublikasının 3 dekabr 2019-cu il tarixli 1720-VQD nömrəli Qanunu" w:history="1">
        <w:r w:rsidRPr="009D5316">
          <w:rPr>
            <w:rStyle w:val="a3"/>
            <w:rFonts w:ascii="Palatino Linotype" w:hAnsi="Palatino Linotype"/>
            <w:lang w:val="az-Latn-AZ"/>
          </w:rPr>
          <w:t xml:space="preserve">3 dekabr 2019-cu il tarixli </w:t>
        </w:r>
        <w:r w:rsidRPr="009D5316">
          <w:rPr>
            <w:rStyle w:val="a3"/>
            <w:rFonts w:ascii="Palatino Linotype" w:hAnsi="Palatino Linotype"/>
            <w:b/>
            <w:lang w:val="az-Latn-AZ"/>
          </w:rPr>
          <w:t>1720-VQD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“Azərbaycan” qəzeti, 26 dekabr 2019-cu il, № 288</w:t>
      </w:r>
      <w:r w:rsidRPr="009D5316">
        <w:rPr>
          <w:rFonts w:ascii="Palatino Linotype" w:hAnsi="Palatino Linotype"/>
          <w:b/>
          <w:lang w:val="az-Latn-AZ"/>
        </w:rPr>
        <w:t>, Azərbaycan Respublikasının Qanunvericilik Toplusu, 2019-cu il, № 12, maddə 1906</w:t>
      </w:r>
      <w:r w:rsidRPr="009D5316">
        <w:rPr>
          <w:rFonts w:ascii="Palatino Linotype" w:hAnsi="Palatino Linotype" w:cs="Segoe UI"/>
          <w:b/>
          <w:lang w:val="az-Latn-AZ"/>
        </w:rPr>
        <w:t>)</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lang w:val="az-Latn-AZ"/>
        </w:rPr>
        <w:t>120.1-ci maddədə “</w:t>
      </w:r>
      <w:r w:rsidRPr="009D5316">
        <w:rPr>
          <w:rFonts w:ascii="Palatino Linotype" w:hAnsi="Palatino Linotype"/>
          <w:b/>
          <w:lang w:val="az-Latn-AZ"/>
        </w:rPr>
        <w:t>yetkinlik yaşına çatmış şəxslər</w:t>
      </w:r>
      <w:r w:rsidRPr="009D5316">
        <w:rPr>
          <w:rFonts w:ascii="Palatino Linotype" w:hAnsi="Palatino Linotype"/>
          <w:lang w:val="az-Latn-AZ"/>
        </w:rPr>
        <w:t>” sözləri “</w:t>
      </w:r>
      <w:r w:rsidRPr="009D5316">
        <w:rPr>
          <w:rFonts w:ascii="Palatino Linotype" w:hAnsi="Palatino Linotype"/>
          <w:b/>
          <w:lang w:val="az-Latn-AZ"/>
        </w:rPr>
        <w:t>bu Məcəllənin 121.1-ci və 121.2-ci maddələri ilə müəyyən edilən tələblərə cavab verən şəxs (şəxslər)</w:t>
      </w:r>
      <w:r w:rsidRPr="009D5316">
        <w:rPr>
          <w:rFonts w:ascii="Palatino Linotype" w:hAnsi="Palatino Linotype"/>
          <w:lang w:val="az-Latn-AZ"/>
        </w:rPr>
        <w:t>” sözləri ilə əvəz edilmişdir.</w:t>
      </w:r>
    </w:p>
    <w:p w14:paraId="69010DCF" w14:textId="77777777" w:rsidR="001C50AA" w:rsidRPr="009D5316" w:rsidRDefault="001C50AA" w:rsidP="009D5316">
      <w:pPr>
        <w:pStyle w:val="a7"/>
        <w:spacing w:after="0" w:line="240" w:lineRule="auto"/>
        <w:ind w:firstLine="567"/>
        <w:jc w:val="both"/>
        <w:rPr>
          <w:rFonts w:ascii="Palatino Linotype" w:hAnsi="Palatino Linotype"/>
          <w:lang w:val="az-Latn-AZ"/>
        </w:rPr>
      </w:pPr>
    </w:p>
  </w:endnote>
  <w:endnote w:id="93">
    <w:p w14:paraId="687BB509" w14:textId="77777777" w:rsidR="001C50AA" w:rsidRPr="009D5316"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CC"/>
        </w:rPr>
        <w:endnoteRef/>
      </w:r>
      <w:r w:rsidRPr="009D5316">
        <w:rPr>
          <w:rFonts w:ascii="Palatino Linotype" w:hAnsi="Palatino Linotype"/>
          <w:lang w:val="az-Latn-AZ"/>
        </w:rPr>
        <w:t xml:space="preserve"> </w:t>
      </w:r>
      <w:hyperlink r:id="rId93" w:tgtFrame="_blank" w:tooltip="Azərbaycan Respublikasının 3 dekabr 2019-cu il tarixli 1720-VQD nömrəli Qanunu" w:history="1">
        <w:r w:rsidRPr="009D5316">
          <w:rPr>
            <w:rStyle w:val="a3"/>
            <w:rFonts w:ascii="Palatino Linotype" w:hAnsi="Palatino Linotype"/>
            <w:lang w:val="az-Latn-AZ"/>
          </w:rPr>
          <w:t xml:space="preserve">3 dekabr 2019-cu il tarixli </w:t>
        </w:r>
        <w:r w:rsidRPr="009D5316">
          <w:rPr>
            <w:rStyle w:val="a3"/>
            <w:rFonts w:ascii="Palatino Linotype" w:hAnsi="Palatino Linotype"/>
            <w:b/>
            <w:lang w:val="az-Latn-AZ"/>
          </w:rPr>
          <w:t>1720-VQD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“Azərbaycan” qəzeti, 26 dekabr 2019-cu il, № 288</w:t>
      </w:r>
      <w:r w:rsidRPr="009D5316">
        <w:rPr>
          <w:rFonts w:ascii="Palatino Linotype" w:hAnsi="Palatino Linotype"/>
          <w:b/>
          <w:lang w:val="az-Latn-AZ"/>
        </w:rPr>
        <w:t>, Azərbaycan Respublikasının Qanunvericilik Toplusu, 2019-cu il, № 12, maddə 1906</w:t>
      </w:r>
      <w:r w:rsidRPr="009D5316">
        <w:rPr>
          <w:rFonts w:ascii="Palatino Linotype" w:hAnsi="Palatino Linotype" w:cs="Segoe UI"/>
          <w:b/>
          <w:lang w:val="az-Latn-AZ"/>
        </w:rPr>
        <w:t>)</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lang w:val="az-Latn-AZ"/>
        </w:rPr>
        <w:t>120.1.5-ci maddənin sonunda nöqtə işarəsi nöqtəli vergül işarəsi ilə əvəz edilmişdir və yeni məzmunda 120.1.6-120.1.8-ci və 120.4-120.6-cı maddələr əlavə edilmişdir.</w:t>
      </w:r>
    </w:p>
    <w:p w14:paraId="6CDCF741" w14:textId="11533387" w:rsidR="001C50AA" w:rsidRPr="009D5316" w:rsidRDefault="00B9620C" w:rsidP="009D5316">
      <w:pPr>
        <w:pStyle w:val="a7"/>
        <w:spacing w:after="0" w:line="240" w:lineRule="auto"/>
        <w:ind w:firstLine="567"/>
        <w:jc w:val="both"/>
        <w:rPr>
          <w:rFonts w:ascii="Palatino Linotype" w:hAnsi="Palatino Linotype"/>
          <w:lang w:val="az-Latn-AZ"/>
        </w:rPr>
      </w:pPr>
      <w:hyperlink r:id="rId94" w:tgtFrame="_blank" w:tooltip="Azərbaycan Respublikasının 9 mart 2021-ci il tarixli 280-VIQD nömrəli Qanunu" w:history="1">
        <w:r w:rsidR="001C50AA" w:rsidRPr="009D5316">
          <w:rPr>
            <w:rStyle w:val="a3"/>
            <w:rFonts w:ascii="Palatino Linotype" w:hAnsi="Palatino Linotype"/>
            <w:lang w:val="az-Latn-AZ"/>
          </w:rPr>
          <w:t xml:space="preserve">9 mart 2021-ci il tarixli </w:t>
        </w:r>
        <w:r w:rsidR="001C50AA" w:rsidRPr="009D5316">
          <w:rPr>
            <w:rStyle w:val="a3"/>
            <w:rFonts w:ascii="Palatino Linotype" w:hAnsi="Palatino Linotype"/>
            <w:b/>
            <w:lang w:val="az-Latn-AZ"/>
          </w:rPr>
          <w:t>280-VIQD</w:t>
        </w:r>
        <w:r w:rsidR="001C50AA" w:rsidRPr="009D5316">
          <w:rPr>
            <w:rStyle w:val="a3"/>
            <w:rFonts w:ascii="Palatino Linotype" w:hAnsi="Palatino Linotype"/>
            <w:lang w:val="az-Latn-AZ"/>
          </w:rPr>
          <w:t xml:space="preserve"> nömrəli</w:t>
        </w:r>
      </w:hyperlink>
      <w:r w:rsidR="001C50AA" w:rsidRPr="009D5316">
        <w:rPr>
          <w:rFonts w:ascii="Palatino Linotype" w:hAnsi="Palatino Linotype"/>
          <w:lang w:val="az-Latn-AZ"/>
        </w:rPr>
        <w:t xml:space="preserve"> </w:t>
      </w:r>
      <w:r w:rsidR="001C50AA" w:rsidRPr="009D5316">
        <w:rPr>
          <w:rFonts w:ascii="Palatino Linotype" w:hAnsi="Palatino Linotype"/>
          <w:color w:val="000000"/>
          <w:lang w:val="az-Latn-AZ"/>
        </w:rPr>
        <w:t xml:space="preserve">Azərbaycan Respublikasının Qanunu </w:t>
      </w:r>
      <w:r w:rsidR="001C50AA" w:rsidRPr="009D5316">
        <w:rPr>
          <w:rFonts w:ascii="Palatino Linotype" w:hAnsi="Palatino Linotype"/>
          <w:b/>
          <w:color w:val="000000"/>
          <w:lang w:val="az-Latn-AZ"/>
        </w:rPr>
        <w:t>(</w:t>
      </w:r>
      <w:r w:rsidR="001C50AA" w:rsidRPr="009D5316">
        <w:rPr>
          <w:rFonts w:ascii="Palatino Linotype" w:hAnsi="Palatino Linotype"/>
          <w:b/>
          <w:bCs/>
          <w:color w:val="000000"/>
          <w:lang w:val="az-Latn-AZ"/>
        </w:rPr>
        <w:t xml:space="preserve">“Azərbaycan” qəzeti, </w:t>
      </w:r>
      <w:r w:rsidR="001C50AA" w:rsidRPr="009D5316">
        <w:rPr>
          <w:rFonts w:ascii="Palatino Linotype" w:hAnsi="Palatino Linotype"/>
          <w:b/>
          <w:lang w:val="az-Latn-AZ"/>
        </w:rPr>
        <w:t>11 aprel 2021-ci</w:t>
      </w:r>
      <w:r w:rsidR="001C50AA" w:rsidRPr="009D5316">
        <w:rPr>
          <w:rFonts w:ascii="Palatino Linotype" w:hAnsi="Palatino Linotype"/>
          <w:b/>
          <w:bCs/>
          <w:color w:val="000000"/>
          <w:lang w:val="az-Latn-AZ"/>
        </w:rPr>
        <w:t xml:space="preserve"> il, № 74</w:t>
      </w:r>
      <w:r w:rsidR="001C50AA" w:rsidRPr="009D5316">
        <w:rPr>
          <w:rFonts w:ascii="Palatino Linotype" w:hAnsi="Palatino Linotype"/>
          <w:b/>
          <w:lang w:val="az-Latn-AZ"/>
        </w:rPr>
        <w:t>, Azərbaycan Respublikasının Qanunvericilik Toplusu, 2021-ci il, № 4, maddə 308</w:t>
      </w:r>
      <w:r w:rsidR="001C50AA" w:rsidRPr="009D5316">
        <w:rPr>
          <w:rFonts w:ascii="Palatino Linotype" w:hAnsi="Palatino Linotype"/>
          <w:b/>
          <w:color w:val="000000"/>
          <w:lang w:val="az-Latn-AZ"/>
        </w:rPr>
        <w:t xml:space="preserve">) </w:t>
      </w:r>
      <w:r w:rsidR="001C50AA" w:rsidRPr="009D5316">
        <w:rPr>
          <w:rFonts w:ascii="Palatino Linotype" w:hAnsi="Palatino Linotype"/>
          <w:color w:val="000000"/>
          <w:lang w:val="az-Latn-AZ"/>
        </w:rPr>
        <w:t xml:space="preserve">ilə </w:t>
      </w:r>
      <w:r w:rsidR="001C50AA" w:rsidRPr="009D5316">
        <w:rPr>
          <w:rFonts w:ascii="Palatino Linotype" w:hAnsi="Palatino Linotype"/>
          <w:lang w:val="az-Latn-AZ"/>
        </w:rPr>
        <w:t>120.1.8-ci maddədə “</w:t>
      </w:r>
      <w:r w:rsidR="001C50AA" w:rsidRPr="009D5316">
        <w:rPr>
          <w:rFonts w:ascii="Palatino Linotype" w:hAnsi="Palatino Linotype"/>
          <w:b/>
          <w:lang w:val="az-Latn-AZ"/>
        </w:rPr>
        <w:t>yaxın qohumlar</w:t>
      </w:r>
      <w:r w:rsidR="001C50AA" w:rsidRPr="009D5316">
        <w:rPr>
          <w:rFonts w:ascii="Palatino Linotype" w:hAnsi="Palatino Linotype"/>
          <w:lang w:val="az-Latn-AZ"/>
        </w:rPr>
        <w:t>” sözləri “</w:t>
      </w:r>
      <w:r w:rsidR="001C50AA" w:rsidRPr="009D5316">
        <w:rPr>
          <w:rFonts w:ascii="Palatino Linotype" w:hAnsi="Palatino Linotype"/>
          <w:b/>
          <w:lang w:val="az-Latn-AZ"/>
        </w:rPr>
        <w:t>qohumları</w:t>
      </w:r>
      <w:r w:rsidR="001C50AA" w:rsidRPr="009D5316">
        <w:rPr>
          <w:rFonts w:ascii="Palatino Linotype" w:hAnsi="Palatino Linotype"/>
          <w:lang w:val="az-Latn-AZ"/>
        </w:rPr>
        <w:t>” sözü ilə əvəz edilmişdir.</w:t>
      </w:r>
    </w:p>
    <w:p w14:paraId="74066269" w14:textId="77777777" w:rsidR="001C50AA" w:rsidRPr="009D5316" w:rsidRDefault="001C50AA" w:rsidP="009D5316">
      <w:pPr>
        <w:pStyle w:val="a7"/>
        <w:spacing w:after="0" w:line="240" w:lineRule="auto"/>
        <w:ind w:firstLine="567"/>
        <w:jc w:val="both"/>
        <w:rPr>
          <w:rFonts w:ascii="Palatino Linotype" w:hAnsi="Palatino Linotype"/>
          <w:lang w:val="az-Latn-AZ"/>
        </w:rPr>
      </w:pPr>
    </w:p>
  </w:endnote>
  <w:endnote w:id="94">
    <w:p w14:paraId="48C2CFD2" w14:textId="03B2F734" w:rsidR="001C50AA" w:rsidRPr="003D6675" w:rsidRDefault="001C50AA" w:rsidP="008F1894">
      <w:pPr>
        <w:pStyle w:val="a7"/>
        <w:spacing w:after="0" w:line="240" w:lineRule="auto"/>
        <w:ind w:firstLine="539"/>
        <w:jc w:val="both"/>
        <w:rPr>
          <w:rFonts w:ascii="Palatino Linotype" w:hAnsi="Palatino Linotype"/>
          <w:color w:val="212529"/>
          <w:shd w:val="clear" w:color="auto" w:fill="FFFFFF"/>
          <w:lang w:val="az-Latn-AZ"/>
        </w:rPr>
      </w:pPr>
      <w:r w:rsidRPr="003D6675">
        <w:rPr>
          <w:rStyle w:val="a8"/>
          <w:rFonts w:ascii="Palatino Linotype" w:hAnsi="Palatino Linotype"/>
          <w:b/>
          <w:bCs/>
          <w:color w:val="0000FF"/>
        </w:rPr>
        <w:endnoteRef/>
      </w:r>
      <w:r w:rsidRPr="003D6675">
        <w:rPr>
          <w:rFonts w:ascii="Palatino Linotype" w:hAnsi="Palatino Linotype"/>
          <w:lang w:val="az-Latn-AZ"/>
        </w:rPr>
        <w:t xml:space="preserve"> </w:t>
      </w:r>
      <w:hyperlink r:id="rId95" w:tgtFrame="_blank" w:tooltip="Azərbaycan Respublikasının 30 may 2023-cü il tarixli 879-VIQD nömrəli Qanunu" w:history="1">
        <w:r w:rsidRPr="003D6675">
          <w:rPr>
            <w:rStyle w:val="a3"/>
            <w:rFonts w:ascii="Palatino Linotype" w:hAnsi="Palatino Linotype"/>
            <w:lang w:val="az-Latn-AZ"/>
          </w:rPr>
          <w:t xml:space="preserve">30 may 2023-cü il tarixli </w:t>
        </w:r>
        <w:r w:rsidRPr="003D6675">
          <w:rPr>
            <w:rStyle w:val="a3"/>
            <w:rFonts w:ascii="Palatino Linotype" w:hAnsi="Palatino Linotype"/>
            <w:b/>
            <w:lang w:val="az-Latn-AZ"/>
          </w:rPr>
          <w:t>879-VIQD</w:t>
        </w:r>
        <w:r w:rsidRPr="003D6675">
          <w:rPr>
            <w:rStyle w:val="a3"/>
            <w:rFonts w:ascii="Palatino Linotype" w:hAnsi="Palatino Linotype"/>
            <w:lang w:val="az-Latn-AZ"/>
          </w:rPr>
          <w:t xml:space="preserve"> </w:t>
        </w:r>
        <w:r w:rsidRPr="003D6675">
          <w:rPr>
            <w:rStyle w:val="a3"/>
            <w:rFonts w:ascii="Palatino Linotype" w:hAnsi="Palatino Linotype"/>
            <w:shd w:val="clear" w:color="auto" w:fill="FFFFFF"/>
            <w:lang w:val="az-Latn-AZ"/>
          </w:rPr>
          <w:t>nömrəli</w:t>
        </w:r>
      </w:hyperlink>
      <w:r w:rsidRPr="003D6675">
        <w:rPr>
          <w:rFonts w:ascii="Palatino Linotype" w:hAnsi="Palatino Linotype"/>
          <w:lang w:val="az-Latn-AZ"/>
        </w:rPr>
        <w:t xml:space="preserve"> </w:t>
      </w:r>
      <w:r w:rsidRPr="003D6675">
        <w:rPr>
          <w:rFonts w:ascii="Palatino Linotype" w:hAnsi="Palatino Linotype"/>
          <w:color w:val="000000"/>
          <w:lang w:val="az-Latn-AZ"/>
        </w:rPr>
        <w:t xml:space="preserve">Azərbaycan Respublikasının Qanunu </w:t>
      </w:r>
      <w:r w:rsidRPr="003D6675">
        <w:rPr>
          <w:rFonts w:ascii="Palatino Linotype" w:hAnsi="Palatino Linotype"/>
          <w:b/>
          <w:color w:val="000000"/>
          <w:lang w:val="az-Latn-AZ"/>
        </w:rPr>
        <w:t>(</w:t>
      </w:r>
      <w:r w:rsidRPr="003D6675">
        <w:rPr>
          <w:rFonts w:ascii="Palatino Linotype" w:hAnsi="Palatino Linotype"/>
          <w:b/>
          <w:bCs/>
          <w:lang w:val="az-Latn-AZ"/>
        </w:rPr>
        <w:t>Azərbaycan Dövlət İnformasiya Agentliyinin (AZƏRTAC-ın) rəsmi internet saytı,</w:t>
      </w:r>
      <w:r w:rsidRPr="003D6675">
        <w:rPr>
          <w:rFonts w:ascii="Palatino Linotype" w:hAnsi="Palatino Linotype"/>
          <w:b/>
          <w:color w:val="000000"/>
          <w:lang w:val="az-Latn-AZ"/>
        </w:rPr>
        <w:t xml:space="preserve"> 12 iyul</w:t>
      </w:r>
      <w:r w:rsidRPr="003D6675">
        <w:rPr>
          <w:rFonts w:ascii="Palatino Linotype" w:hAnsi="Palatino Linotype"/>
          <w:b/>
          <w:lang w:val="az-Latn-AZ"/>
        </w:rPr>
        <w:t xml:space="preserve"> 2023-cü</w:t>
      </w:r>
      <w:r w:rsidRPr="003D6675">
        <w:rPr>
          <w:rFonts w:ascii="Palatino Linotype" w:hAnsi="Palatino Linotype"/>
          <w:b/>
          <w:bCs/>
          <w:color w:val="000000"/>
          <w:lang w:val="az-Latn-AZ"/>
        </w:rPr>
        <w:t xml:space="preserve"> il, “Azərbaycan” qəzeti, 13 iyul</w:t>
      </w:r>
      <w:r w:rsidRPr="003D6675">
        <w:rPr>
          <w:rFonts w:ascii="Palatino Linotype" w:hAnsi="Palatino Linotype"/>
          <w:b/>
          <w:lang w:val="az-Latn-AZ"/>
        </w:rPr>
        <w:t xml:space="preserve"> 2023-cü</w:t>
      </w:r>
      <w:r w:rsidRPr="003D6675">
        <w:rPr>
          <w:rFonts w:ascii="Palatino Linotype" w:hAnsi="Palatino Linotype"/>
          <w:b/>
          <w:bCs/>
          <w:color w:val="000000"/>
          <w:lang w:val="az-Latn-AZ"/>
        </w:rPr>
        <w:t xml:space="preserve"> il, № 144</w:t>
      </w:r>
      <w:r w:rsidRPr="003736B5">
        <w:rPr>
          <w:rFonts w:ascii="Palatino Linotype" w:hAnsi="Palatino Linotype"/>
          <w:b/>
          <w:lang w:val="az-Latn-AZ" w:eastAsia="en-GB"/>
        </w:rPr>
        <w:t xml:space="preserve">, Azərbaycan Respublikasının Qanunvericilik Toplusu, 2023-cü il, № </w:t>
      </w:r>
      <w:r>
        <w:rPr>
          <w:rFonts w:ascii="Palatino Linotype" w:hAnsi="Palatino Linotype"/>
          <w:b/>
          <w:lang w:val="az-Latn-AZ" w:eastAsia="en-GB"/>
        </w:rPr>
        <w:t>7</w:t>
      </w:r>
      <w:r w:rsidRPr="003736B5">
        <w:rPr>
          <w:rFonts w:ascii="Palatino Linotype" w:hAnsi="Palatino Linotype"/>
          <w:b/>
          <w:lang w:val="az-Latn-AZ" w:eastAsia="en-GB"/>
        </w:rPr>
        <w:t>, maddə 8</w:t>
      </w:r>
      <w:r>
        <w:rPr>
          <w:rFonts w:ascii="Palatino Linotype" w:hAnsi="Palatino Linotype"/>
          <w:b/>
          <w:lang w:val="az-Latn-AZ" w:eastAsia="en-GB"/>
        </w:rPr>
        <w:t>80</w:t>
      </w:r>
      <w:r w:rsidRPr="003D6675">
        <w:rPr>
          <w:rFonts w:ascii="Palatino Linotype" w:hAnsi="Palatino Linotype"/>
          <w:b/>
          <w:color w:val="000000"/>
          <w:lang w:val="az-Latn-AZ"/>
        </w:rPr>
        <w:t xml:space="preserve">) </w:t>
      </w:r>
      <w:r w:rsidRPr="003D6675">
        <w:rPr>
          <w:rFonts w:ascii="Palatino Linotype" w:hAnsi="Palatino Linotype"/>
          <w:bCs/>
          <w:color w:val="000000"/>
          <w:lang w:val="az-Latn-AZ"/>
        </w:rPr>
        <w:t>ilə</w:t>
      </w:r>
      <w:r>
        <w:rPr>
          <w:rFonts w:ascii="Palatino Linotype" w:hAnsi="Palatino Linotype"/>
          <w:bCs/>
          <w:color w:val="000000"/>
          <w:lang w:val="az-Latn-AZ"/>
        </w:rPr>
        <w:t xml:space="preserve"> </w:t>
      </w:r>
      <w:r w:rsidRPr="008F1894">
        <w:rPr>
          <w:rFonts w:ascii="Palatino" w:hAnsi="Palatino"/>
          <w:color w:val="212529"/>
          <w:shd w:val="clear" w:color="auto" w:fill="FFFFFF"/>
          <w:lang w:val="az-Latn-AZ"/>
        </w:rPr>
        <w:t>120.2-ci maddəyə “</w:t>
      </w:r>
      <w:r w:rsidRPr="008F1894">
        <w:rPr>
          <w:rFonts w:ascii="Palatino" w:hAnsi="Palatino"/>
          <w:b/>
          <w:bCs/>
          <w:color w:val="212529"/>
          <w:shd w:val="clear" w:color="auto" w:fill="FFFFFF"/>
          <w:lang w:val="az-Latn-AZ"/>
        </w:rPr>
        <w:t>Övladlığa götürməyə</w:t>
      </w:r>
      <w:r w:rsidRPr="008F1894">
        <w:rPr>
          <w:rFonts w:ascii="Palatino" w:hAnsi="Palatino"/>
          <w:color w:val="212529"/>
          <w:shd w:val="clear" w:color="auto" w:fill="FFFFFF"/>
          <w:lang w:val="az-Latn-AZ"/>
        </w:rPr>
        <w:t>,” sözlərindən sonra “</w:t>
      </w:r>
      <w:r w:rsidRPr="008F1894">
        <w:rPr>
          <w:rFonts w:ascii="Palatino" w:hAnsi="Palatino"/>
          <w:b/>
          <w:bCs/>
          <w:color w:val="212529"/>
          <w:shd w:val="clear" w:color="auto" w:fill="FFFFFF"/>
          <w:lang w:val="az-Latn-AZ"/>
        </w:rPr>
        <w:t>himayədar ailə olmağa</w:t>
      </w:r>
      <w:r w:rsidRPr="008F1894">
        <w:rPr>
          <w:rFonts w:ascii="Palatino" w:hAnsi="Palatino"/>
          <w:color w:val="212529"/>
          <w:shd w:val="clear" w:color="auto" w:fill="FFFFFF"/>
          <w:lang w:val="az-Latn-AZ"/>
        </w:rPr>
        <w:t>,” sözləri əlavə</w:t>
      </w:r>
      <w:r>
        <w:rPr>
          <w:rFonts w:ascii="Palatino" w:hAnsi="Palatino"/>
          <w:color w:val="212529"/>
          <w:shd w:val="clear" w:color="auto" w:fill="FFFFFF"/>
          <w:lang w:val="az-Latn-AZ"/>
        </w:rPr>
        <w:t xml:space="preserve"> </w:t>
      </w:r>
      <w:r w:rsidRPr="003D6675">
        <w:rPr>
          <w:rFonts w:ascii="Palatino" w:hAnsi="Palatino"/>
          <w:color w:val="212529"/>
          <w:shd w:val="clear" w:color="auto" w:fill="FFFFFF"/>
          <w:lang w:val="az-Latn-AZ"/>
        </w:rPr>
        <w:t>edil</w:t>
      </w:r>
      <w:r>
        <w:rPr>
          <w:rFonts w:ascii="Palatino" w:hAnsi="Palatino"/>
          <w:color w:val="212529"/>
          <w:shd w:val="clear" w:color="auto" w:fill="FFFFFF"/>
          <w:lang w:val="az-Latn-AZ"/>
        </w:rPr>
        <w:t>mişdir</w:t>
      </w:r>
      <w:r w:rsidRPr="003D6675">
        <w:rPr>
          <w:rFonts w:ascii="Palatino Linotype" w:hAnsi="Palatino Linotype"/>
          <w:color w:val="212529"/>
          <w:shd w:val="clear" w:color="auto" w:fill="FFFFFF"/>
          <w:lang w:val="az-Latn-AZ"/>
        </w:rPr>
        <w:t>.</w:t>
      </w:r>
    </w:p>
    <w:p w14:paraId="74AB770A" w14:textId="77777777" w:rsidR="001C50AA" w:rsidRPr="003D6675" w:rsidRDefault="001C50AA" w:rsidP="008F1894">
      <w:pPr>
        <w:pStyle w:val="a7"/>
        <w:spacing w:after="0" w:line="240" w:lineRule="auto"/>
        <w:rPr>
          <w:rFonts w:ascii="Palatino Linotype" w:hAnsi="Palatino Linotype"/>
          <w:lang w:val="az-Latn-AZ"/>
        </w:rPr>
      </w:pPr>
    </w:p>
  </w:endnote>
  <w:endnote w:id="95">
    <w:p w14:paraId="33FA4244" w14:textId="3FEC7FC9" w:rsidR="001C50AA" w:rsidRPr="009D5316"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w:t>
      </w:r>
      <w:hyperlink r:id="rId96" w:tgtFrame="_blank" w:tooltip="Azərbaycan Respublikasının 9 mart 2021-ci il tarixli 280-VIQD nömrəli Qanunu" w:history="1">
        <w:r w:rsidRPr="009D5316">
          <w:rPr>
            <w:rStyle w:val="a3"/>
            <w:rFonts w:ascii="Palatino Linotype" w:hAnsi="Palatino Linotype"/>
            <w:lang w:val="az-Latn-AZ"/>
          </w:rPr>
          <w:t xml:space="preserve">9 mart 2021-ci il tarixli </w:t>
        </w:r>
        <w:r w:rsidRPr="009D5316">
          <w:rPr>
            <w:rStyle w:val="a3"/>
            <w:rFonts w:ascii="Palatino Linotype" w:hAnsi="Palatino Linotype"/>
            <w:b/>
            <w:lang w:val="az-Latn-AZ"/>
          </w:rPr>
          <w:t>280-VIQD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 xml:space="preserve">“Azərbaycan” qəzeti, </w:t>
      </w:r>
      <w:r w:rsidRPr="009D5316">
        <w:rPr>
          <w:rFonts w:ascii="Palatino Linotype" w:hAnsi="Palatino Linotype"/>
          <w:b/>
          <w:lang w:val="az-Latn-AZ"/>
        </w:rPr>
        <w:t>11 aprel 2021-ci</w:t>
      </w:r>
      <w:r w:rsidRPr="009D5316">
        <w:rPr>
          <w:rFonts w:ascii="Palatino Linotype" w:hAnsi="Palatino Linotype"/>
          <w:b/>
          <w:bCs/>
          <w:color w:val="000000"/>
          <w:lang w:val="az-Latn-AZ"/>
        </w:rPr>
        <w:t xml:space="preserve"> il, № 74</w:t>
      </w:r>
      <w:r w:rsidRPr="009D5316">
        <w:rPr>
          <w:rFonts w:ascii="Palatino Linotype" w:hAnsi="Palatino Linotype"/>
          <w:b/>
          <w:lang w:val="az-Latn-AZ"/>
        </w:rPr>
        <w:t>, Azərbaycan Respublikasının Qanunvericilik Toplusu, 2021-ci il, № 4, maddə 308</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lang w:val="az-Latn-AZ"/>
        </w:rPr>
        <w:t>120.4-cü maddədə “</w:t>
      </w:r>
      <w:r w:rsidRPr="009D5316">
        <w:rPr>
          <w:rFonts w:ascii="Palatino Linotype" w:hAnsi="Palatino Linotype"/>
          <w:b/>
          <w:lang w:val="az-Latn-AZ"/>
        </w:rPr>
        <w:t>yaxın qohumları olan</w:t>
      </w:r>
      <w:r w:rsidRPr="009D5316">
        <w:rPr>
          <w:rFonts w:ascii="Palatino Linotype" w:hAnsi="Palatino Linotype"/>
          <w:lang w:val="az-Latn-AZ"/>
        </w:rPr>
        <w:t>” sözləri “</w:t>
      </w:r>
      <w:r w:rsidRPr="009D5316">
        <w:rPr>
          <w:rFonts w:ascii="Palatino Linotype" w:hAnsi="Palatino Linotype"/>
          <w:b/>
          <w:lang w:val="az-Latn-AZ"/>
        </w:rPr>
        <w:t>qohumları (bacı-qardaş, nənə-baba, valideynlərinin bacıları, qardaşları, onların övladları) tərəfindən</w:t>
      </w:r>
      <w:r w:rsidRPr="009D5316">
        <w:rPr>
          <w:rFonts w:ascii="Palatino Linotype" w:hAnsi="Palatino Linotype"/>
          <w:lang w:val="az-Latn-AZ"/>
        </w:rPr>
        <w:t>” sözləri ilə əvəz edilmişdir.</w:t>
      </w:r>
    </w:p>
    <w:p w14:paraId="22CD08BE" w14:textId="77777777" w:rsidR="001C50AA" w:rsidRPr="009D5316" w:rsidRDefault="001C50AA" w:rsidP="009D5316">
      <w:pPr>
        <w:pStyle w:val="a7"/>
        <w:spacing w:after="0" w:line="240" w:lineRule="auto"/>
        <w:ind w:firstLine="567"/>
        <w:jc w:val="both"/>
        <w:rPr>
          <w:rFonts w:ascii="Palatino Linotype" w:hAnsi="Palatino Linotype"/>
          <w:lang w:val="az-Latn-AZ"/>
        </w:rPr>
      </w:pPr>
    </w:p>
  </w:endnote>
  <w:endnote w:id="96">
    <w:p w14:paraId="2ED512ED" w14:textId="77777777" w:rsidR="001C50AA" w:rsidRPr="009D5316"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CC"/>
        </w:rPr>
        <w:endnoteRef/>
      </w:r>
      <w:r w:rsidRPr="009D5316">
        <w:rPr>
          <w:rFonts w:ascii="Palatino Linotype" w:hAnsi="Palatino Linotype"/>
          <w:color w:val="0000CC"/>
          <w:lang w:val="az-Latn-AZ"/>
        </w:rPr>
        <w:t xml:space="preserve"> </w:t>
      </w:r>
      <w:hyperlink r:id="rId97" w:tgtFrame="_blank" w:tooltip="Azərbaycan Respublikasının 3 dekabr 2019-cu il tarixli 1720-VQD nömrəli Qanunu" w:history="1">
        <w:r w:rsidRPr="009D5316">
          <w:rPr>
            <w:rStyle w:val="a3"/>
            <w:rFonts w:ascii="Palatino Linotype" w:hAnsi="Palatino Linotype"/>
            <w:lang w:val="az-Latn-AZ"/>
          </w:rPr>
          <w:t xml:space="preserve">3 dekabr 2019-cu il tarixli </w:t>
        </w:r>
        <w:r w:rsidRPr="009D5316">
          <w:rPr>
            <w:rStyle w:val="a3"/>
            <w:rFonts w:ascii="Palatino Linotype" w:hAnsi="Palatino Linotype"/>
            <w:b/>
            <w:lang w:val="az-Latn-AZ"/>
          </w:rPr>
          <w:t>1720-VQD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“Azərbaycan” qəzeti, 26 dekabr 2019-cu il, № 288</w:t>
      </w:r>
      <w:r w:rsidRPr="009D5316">
        <w:rPr>
          <w:rFonts w:ascii="Palatino Linotype" w:hAnsi="Palatino Linotype"/>
          <w:b/>
          <w:lang w:val="az-Latn-AZ"/>
        </w:rPr>
        <w:t>, Azərbaycan Respublikasının Qanunvericilik Toplusu, 2019-cu il, № 12, maddə 1906</w:t>
      </w:r>
      <w:r w:rsidRPr="009D5316">
        <w:rPr>
          <w:rFonts w:ascii="Palatino Linotype" w:hAnsi="Palatino Linotype" w:cs="Segoe UI"/>
          <w:b/>
          <w:lang w:val="az-Latn-AZ"/>
        </w:rPr>
        <w:t>)</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lang w:val="az-Latn-AZ"/>
        </w:rPr>
        <w:t>120.4-120.6-cı maddələr əlavə edilmişdir.</w:t>
      </w:r>
    </w:p>
    <w:p w14:paraId="3F43E6E3" w14:textId="77777777" w:rsidR="001C50AA" w:rsidRPr="009D5316" w:rsidRDefault="001C50AA" w:rsidP="009D5316">
      <w:pPr>
        <w:pStyle w:val="a7"/>
        <w:spacing w:after="0" w:line="240" w:lineRule="auto"/>
        <w:ind w:firstLine="567"/>
        <w:jc w:val="both"/>
        <w:rPr>
          <w:rFonts w:ascii="Palatino Linotype" w:hAnsi="Palatino Linotype"/>
          <w:lang w:val="az-Latn-AZ"/>
        </w:rPr>
      </w:pPr>
    </w:p>
  </w:endnote>
  <w:endnote w:id="97">
    <w:p w14:paraId="2AFD75AC" w14:textId="7634A21F" w:rsidR="001C50AA" w:rsidRPr="009D5316"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w:t>
      </w:r>
      <w:hyperlink r:id="rId98" w:tgtFrame="_blank" w:tooltip="Azərbaycan Respublikasının 9 mart 2021-ci il tarixli 280-VIQD nömrəli Qanunu" w:history="1">
        <w:r w:rsidRPr="009D5316">
          <w:rPr>
            <w:rStyle w:val="a3"/>
            <w:rFonts w:ascii="Palatino Linotype" w:hAnsi="Palatino Linotype"/>
            <w:lang w:val="az-Latn-AZ"/>
          </w:rPr>
          <w:t xml:space="preserve">9 mart 2021-ci il tarixli </w:t>
        </w:r>
        <w:r w:rsidRPr="009D5316">
          <w:rPr>
            <w:rStyle w:val="a3"/>
            <w:rFonts w:ascii="Palatino Linotype" w:hAnsi="Palatino Linotype"/>
            <w:b/>
            <w:lang w:val="az-Latn-AZ"/>
          </w:rPr>
          <w:t>280-VIQD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 xml:space="preserve">“Azərbaycan” qəzeti, </w:t>
      </w:r>
      <w:r w:rsidRPr="009D5316">
        <w:rPr>
          <w:rFonts w:ascii="Palatino Linotype" w:hAnsi="Palatino Linotype"/>
          <w:b/>
          <w:lang w:val="az-Latn-AZ"/>
        </w:rPr>
        <w:t>11 aprel 2021-ci</w:t>
      </w:r>
      <w:r w:rsidRPr="009D5316">
        <w:rPr>
          <w:rFonts w:ascii="Palatino Linotype" w:hAnsi="Palatino Linotype"/>
          <w:b/>
          <w:bCs/>
          <w:color w:val="000000"/>
          <w:lang w:val="az-Latn-AZ"/>
        </w:rPr>
        <w:t xml:space="preserve"> il, № 74</w:t>
      </w:r>
      <w:r w:rsidRPr="009D5316">
        <w:rPr>
          <w:rFonts w:ascii="Palatino Linotype" w:hAnsi="Palatino Linotype"/>
          <w:b/>
          <w:lang w:val="az-Latn-AZ"/>
        </w:rPr>
        <w:t>, Azərbaycan Respublikasının Qanunvericilik Toplusu, 2021-ci il, № 4, maddə 308</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lang w:val="az-Latn-AZ"/>
        </w:rPr>
        <w:t>121.1-ci və 121.2-ci maddələrdə “</w:t>
      </w:r>
      <w:r w:rsidRPr="009D5316">
        <w:rPr>
          <w:rFonts w:ascii="Palatino Linotype" w:hAnsi="Palatino Linotype"/>
          <w:b/>
          <w:lang w:val="az-Latn-AZ"/>
        </w:rPr>
        <w:t>yaxın qohumlar</w:t>
      </w:r>
      <w:r w:rsidRPr="009D5316">
        <w:rPr>
          <w:rFonts w:ascii="Palatino Linotype" w:hAnsi="Palatino Linotype"/>
          <w:lang w:val="az-Latn-AZ"/>
        </w:rPr>
        <w:t>” sözləri “</w:t>
      </w:r>
      <w:r w:rsidRPr="009D5316">
        <w:rPr>
          <w:rFonts w:ascii="Palatino Linotype" w:hAnsi="Palatino Linotype"/>
          <w:b/>
          <w:lang w:val="az-Latn-AZ"/>
        </w:rPr>
        <w:t>qohumları</w:t>
      </w:r>
      <w:r w:rsidRPr="009D5316">
        <w:rPr>
          <w:rFonts w:ascii="Palatino Linotype" w:hAnsi="Palatino Linotype"/>
          <w:lang w:val="az-Latn-AZ"/>
        </w:rPr>
        <w:t>” sözü ilə əvəz edilmişdir.</w:t>
      </w:r>
    </w:p>
    <w:p w14:paraId="58980DD7" w14:textId="77777777" w:rsidR="001C50AA" w:rsidRPr="009D5316" w:rsidRDefault="001C50AA" w:rsidP="009D5316">
      <w:pPr>
        <w:pStyle w:val="a7"/>
        <w:spacing w:after="0" w:line="240" w:lineRule="auto"/>
        <w:ind w:firstLine="567"/>
        <w:jc w:val="both"/>
        <w:rPr>
          <w:rFonts w:ascii="Palatino Linotype" w:hAnsi="Palatino Linotype"/>
          <w:lang w:val="az-Latn-AZ"/>
        </w:rPr>
      </w:pPr>
    </w:p>
  </w:endnote>
  <w:endnote w:id="98">
    <w:p w14:paraId="5C57E073" w14:textId="77777777" w:rsidR="001C50AA" w:rsidRPr="009D5316"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CC"/>
        </w:rPr>
        <w:endnoteRef/>
      </w:r>
      <w:r w:rsidRPr="009D5316">
        <w:rPr>
          <w:rFonts w:ascii="Palatino Linotype" w:hAnsi="Palatino Linotype"/>
          <w:lang w:val="az-Latn-AZ"/>
        </w:rPr>
        <w:t xml:space="preserve"> </w:t>
      </w:r>
      <w:hyperlink r:id="rId99" w:tgtFrame="_blank" w:tooltip="Azərbaycan Respublikasının 3 dekabr 2019-cu il tarixli 1720-VQD nömrəli Qanunu" w:history="1">
        <w:r w:rsidRPr="009D5316">
          <w:rPr>
            <w:rStyle w:val="a3"/>
            <w:rFonts w:ascii="Palatino Linotype" w:hAnsi="Palatino Linotype"/>
            <w:lang w:val="az-Latn-AZ"/>
          </w:rPr>
          <w:t xml:space="preserve">3 dekabr 2019-cu il tarixli </w:t>
        </w:r>
        <w:r w:rsidRPr="009D5316">
          <w:rPr>
            <w:rStyle w:val="a3"/>
            <w:rFonts w:ascii="Palatino Linotype" w:hAnsi="Palatino Linotype"/>
            <w:b/>
            <w:lang w:val="az-Latn-AZ"/>
          </w:rPr>
          <w:t>1720-VQD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“Azərbaycan” qəzeti, 26 dekabr 2019-cu il, № 288</w:t>
      </w:r>
      <w:r w:rsidRPr="009D5316">
        <w:rPr>
          <w:rFonts w:ascii="Palatino Linotype" w:hAnsi="Palatino Linotype"/>
          <w:b/>
          <w:lang w:val="az-Latn-AZ"/>
        </w:rPr>
        <w:t>, Azərbaycan Respublikasının Qanunvericilik Toplusu, 2019-cu il, № 12, maddə 1906</w:t>
      </w:r>
      <w:r w:rsidRPr="009D5316">
        <w:rPr>
          <w:rFonts w:ascii="Palatino Linotype" w:hAnsi="Palatino Linotype" w:cs="Segoe UI"/>
          <w:b/>
          <w:lang w:val="az-Latn-AZ"/>
        </w:rPr>
        <w:t>)</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lang w:val="az-Latn-AZ"/>
        </w:rPr>
        <w:t>121-ci maddə yeni redaksiyada verilmişdir.</w:t>
      </w:r>
    </w:p>
    <w:p w14:paraId="324A7278" w14:textId="77777777" w:rsidR="001C50AA" w:rsidRPr="009D5316" w:rsidRDefault="001C50AA" w:rsidP="009D5316">
      <w:pPr>
        <w:pStyle w:val="a7"/>
        <w:spacing w:after="0" w:line="240" w:lineRule="auto"/>
        <w:ind w:firstLine="567"/>
        <w:jc w:val="both"/>
        <w:rPr>
          <w:rFonts w:ascii="Palatino Linotype" w:hAnsi="Palatino Linotype"/>
          <w:lang w:val="az-Latn-AZ"/>
        </w:rPr>
      </w:pPr>
      <w:r w:rsidRPr="009D5316">
        <w:rPr>
          <w:rFonts w:ascii="Palatino Linotype" w:hAnsi="Palatino Linotype"/>
          <w:lang w:val="az-Latn-AZ"/>
        </w:rPr>
        <w:t>əvvəlki redaksiyada deyilirdi:</w:t>
      </w:r>
    </w:p>
    <w:p w14:paraId="6D164580" w14:textId="77777777" w:rsidR="001C50AA" w:rsidRPr="009D5316" w:rsidRDefault="001C50AA" w:rsidP="009D5316">
      <w:pPr>
        <w:spacing w:after="0" w:line="240" w:lineRule="auto"/>
        <w:ind w:firstLine="540"/>
        <w:jc w:val="both"/>
        <w:rPr>
          <w:rFonts w:ascii="Palatino Linotype" w:hAnsi="Palatino Linotype" w:cs="Segoe UI"/>
          <w:b/>
          <w:strike/>
          <w:sz w:val="20"/>
          <w:szCs w:val="20"/>
          <w:lang w:val="az-Latn-AZ"/>
        </w:rPr>
      </w:pPr>
      <w:r w:rsidRPr="009D5316">
        <w:rPr>
          <w:rFonts w:ascii="Palatino Linotype" w:hAnsi="Palatino Linotype" w:cs="Segoe UI"/>
          <w:strike/>
          <w:sz w:val="20"/>
          <w:szCs w:val="20"/>
          <w:lang w:val="az-Latn-AZ"/>
        </w:rPr>
        <w:t xml:space="preserve">Maddə 121. </w:t>
      </w:r>
      <w:r w:rsidRPr="009D5316">
        <w:rPr>
          <w:rFonts w:ascii="Palatino Linotype" w:hAnsi="Palatino Linotype" w:cs="Segoe UI"/>
          <w:b/>
          <w:strike/>
          <w:sz w:val="20"/>
          <w:szCs w:val="20"/>
          <w:lang w:val="az-Latn-AZ"/>
        </w:rPr>
        <w:t xml:space="preserve">Övladlığa götürülən uşaq ilə övladlığa götürən arasında yaş fərqi </w:t>
      </w:r>
    </w:p>
    <w:p w14:paraId="0A752C86" w14:textId="77777777" w:rsidR="001C50AA" w:rsidRPr="009D5316" w:rsidRDefault="001C50AA" w:rsidP="009D5316">
      <w:pPr>
        <w:spacing w:after="0" w:line="240" w:lineRule="auto"/>
        <w:ind w:firstLine="540"/>
        <w:jc w:val="both"/>
        <w:rPr>
          <w:rFonts w:ascii="Palatino Linotype" w:hAnsi="Palatino Linotype" w:cs="Segoe UI"/>
          <w:strike/>
          <w:sz w:val="20"/>
          <w:szCs w:val="20"/>
          <w:lang w:val="az-Latn-AZ"/>
        </w:rPr>
      </w:pPr>
      <w:r w:rsidRPr="009D5316">
        <w:rPr>
          <w:rFonts w:ascii="Palatino Linotype" w:hAnsi="Palatino Linotype" w:cs="Segoe UI"/>
          <w:strike/>
          <w:sz w:val="20"/>
          <w:szCs w:val="20"/>
          <w:lang w:val="az-Latn-AZ"/>
        </w:rPr>
        <w:t>121.1. Övladlığa götürən şəxs nikahda deyilsə, onunla övladlığa götürülən uşağın yaş fərqi 16-dan az olmamalıdır. Məhkəmə tərəfindən üzürlü hesab edilən səbəb olduqda, yaş fərqi qısaldıla bilər.</w:t>
      </w:r>
    </w:p>
    <w:p w14:paraId="4C39CF3F" w14:textId="77777777" w:rsidR="001C50AA" w:rsidRPr="009D5316" w:rsidRDefault="001C50AA" w:rsidP="009D5316">
      <w:pPr>
        <w:pStyle w:val="a7"/>
        <w:spacing w:after="0" w:line="240" w:lineRule="auto"/>
        <w:rPr>
          <w:rFonts w:ascii="Palatino Linotype" w:hAnsi="Palatino Linotype"/>
          <w:lang w:val="az-Latn-AZ"/>
        </w:rPr>
      </w:pPr>
      <w:r w:rsidRPr="009D5316">
        <w:rPr>
          <w:rFonts w:ascii="Palatino Linotype" w:hAnsi="Palatino Linotype" w:cs="Segoe UI"/>
          <w:strike/>
          <w:lang w:val="az-Latn-AZ"/>
        </w:rPr>
        <w:t>121.2. Ögey ata (ögey ana) uşağı övladlığa götürəndə bu Məcəllənin 121.1-ci maddəsində nəzərdə tutulmuş yaş fərqinin olması tələb edilmir.</w:t>
      </w:r>
    </w:p>
    <w:p w14:paraId="60D07110" w14:textId="77777777" w:rsidR="001C50AA" w:rsidRPr="009D5316" w:rsidRDefault="001C50AA" w:rsidP="009D5316">
      <w:pPr>
        <w:pStyle w:val="a7"/>
        <w:spacing w:after="0" w:line="240" w:lineRule="auto"/>
        <w:rPr>
          <w:rFonts w:ascii="Palatino Linotype" w:hAnsi="Palatino Linotype"/>
          <w:lang w:val="az-Latn-AZ"/>
        </w:rPr>
      </w:pPr>
    </w:p>
  </w:endnote>
  <w:endnote w:id="99">
    <w:p w14:paraId="378E5019" w14:textId="77777777" w:rsidR="001C50AA" w:rsidRPr="009D5316"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CC"/>
        </w:rPr>
        <w:endnoteRef/>
      </w:r>
      <w:r w:rsidRPr="009D5316">
        <w:rPr>
          <w:rFonts w:ascii="Palatino Linotype" w:hAnsi="Palatino Linotype"/>
          <w:lang w:val="az-Latn-AZ"/>
        </w:rPr>
        <w:t xml:space="preserve"> </w:t>
      </w:r>
      <w:hyperlink r:id="rId100" w:tgtFrame="_blank" w:tooltip="Azərbaycan Respublikasının 3 dekabr 2019-cu il tarixli 1720-VQD nömrəli Qanunu" w:history="1">
        <w:r w:rsidRPr="009D5316">
          <w:rPr>
            <w:rStyle w:val="a3"/>
            <w:rFonts w:ascii="Palatino Linotype" w:hAnsi="Palatino Linotype"/>
            <w:lang w:val="az-Latn-AZ"/>
          </w:rPr>
          <w:t xml:space="preserve">3 dekabr 2019-cu il tarixli </w:t>
        </w:r>
        <w:r w:rsidRPr="009D5316">
          <w:rPr>
            <w:rStyle w:val="a3"/>
            <w:rFonts w:ascii="Palatino Linotype" w:hAnsi="Palatino Linotype"/>
            <w:b/>
            <w:lang w:val="az-Latn-AZ"/>
          </w:rPr>
          <w:t>1720-VQD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“Azərbaycan” qəzeti, 26 dekabr 2019-cu il, № 288</w:t>
      </w:r>
      <w:r w:rsidRPr="009D5316">
        <w:rPr>
          <w:rFonts w:ascii="Palatino Linotype" w:hAnsi="Palatino Linotype"/>
          <w:b/>
          <w:lang w:val="az-Latn-AZ"/>
        </w:rPr>
        <w:t>, Azərbaycan Respublikasının Qanunvericilik Toplusu, 2019-cu il, № 12, maddə 1906</w:t>
      </w:r>
      <w:r w:rsidRPr="009D5316">
        <w:rPr>
          <w:rFonts w:ascii="Palatino Linotype" w:hAnsi="Palatino Linotype" w:cs="Segoe UI"/>
          <w:b/>
          <w:lang w:val="az-Latn-AZ"/>
        </w:rPr>
        <w:t>)</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lang w:val="az-Latn-AZ"/>
        </w:rPr>
        <w:t>122.1-ci maddənin ikinci cümləsində ikinci halda “</w:t>
      </w:r>
      <w:r w:rsidRPr="009D5316">
        <w:rPr>
          <w:rFonts w:ascii="Palatino Linotype" w:hAnsi="Palatino Linotype"/>
          <w:b/>
          <w:lang w:val="az-Latn-AZ"/>
        </w:rPr>
        <w:t>razılığı</w:t>
      </w:r>
      <w:r w:rsidRPr="009D5316">
        <w:rPr>
          <w:rFonts w:ascii="Palatino Linotype" w:hAnsi="Palatino Linotype"/>
          <w:lang w:val="az-Latn-AZ"/>
        </w:rPr>
        <w:t>” sözü “</w:t>
      </w:r>
      <w:r w:rsidRPr="009D5316">
        <w:rPr>
          <w:rFonts w:ascii="Palatino Linotype" w:hAnsi="Palatino Linotype"/>
          <w:b/>
          <w:lang w:val="az-Latn-AZ"/>
        </w:rPr>
        <w:t>rəyi</w:t>
      </w:r>
      <w:r w:rsidRPr="009D5316">
        <w:rPr>
          <w:rFonts w:ascii="Palatino Linotype" w:hAnsi="Palatino Linotype"/>
          <w:lang w:val="az-Latn-AZ"/>
        </w:rPr>
        <w:t>” sözü ilə əvəz edilmişdir, üçüncü cümləsindən “</w:t>
      </w:r>
      <w:r w:rsidRPr="009D5316">
        <w:rPr>
          <w:rFonts w:ascii="Palatino Linotype" w:hAnsi="Palatino Linotype"/>
          <w:b/>
          <w:lang w:val="az-Latn-AZ"/>
        </w:rPr>
        <w:t>, valideyn himayəsindən məhrum olmuş uşağın yerləşdiyi müəssisənin rəhbəri və ya övladlığa götürmənin həyata keçdiyi yer, yaxud valideynlərin yaşadığı yer üzrə qəyyumluq və himayə orqanı tərəfindən</w:t>
      </w:r>
      <w:r w:rsidRPr="009D5316">
        <w:rPr>
          <w:rFonts w:ascii="Palatino Linotype" w:hAnsi="Palatino Linotype"/>
          <w:lang w:val="az-Latn-AZ"/>
        </w:rPr>
        <w:t>” sözləri çıxarılmışdır.</w:t>
      </w:r>
    </w:p>
    <w:p w14:paraId="69A3AE63" w14:textId="77777777" w:rsidR="001C50AA" w:rsidRPr="009D5316" w:rsidRDefault="001C50AA" w:rsidP="009D5316">
      <w:pPr>
        <w:pStyle w:val="a7"/>
        <w:spacing w:after="0" w:line="240" w:lineRule="auto"/>
        <w:ind w:firstLine="567"/>
        <w:jc w:val="both"/>
        <w:rPr>
          <w:rFonts w:ascii="Palatino Linotype" w:hAnsi="Palatino Linotype"/>
          <w:lang w:val="az-Latn-AZ"/>
        </w:rPr>
      </w:pPr>
    </w:p>
  </w:endnote>
  <w:endnote w:id="100">
    <w:p w14:paraId="47660DF7" w14:textId="77777777" w:rsidR="001C50AA" w:rsidRPr="009D5316" w:rsidRDefault="001C50AA" w:rsidP="009D5316">
      <w:pPr>
        <w:pStyle w:val="a7"/>
        <w:spacing w:after="0" w:line="240" w:lineRule="auto"/>
        <w:ind w:firstLine="539"/>
        <w:jc w:val="both"/>
        <w:rPr>
          <w:rFonts w:ascii="Palatino Linotype" w:hAnsi="Palatino Linotype" w:cs="A1Lat"/>
          <w:lang w:val="az-Latn-AZ"/>
        </w:rPr>
      </w:pPr>
      <w:r w:rsidRPr="009D5316">
        <w:rPr>
          <w:rStyle w:val="a8"/>
          <w:rFonts w:ascii="Palatino Linotype" w:hAnsi="Palatino Linotype"/>
          <w:b/>
          <w:color w:val="0000FF"/>
        </w:rPr>
        <w:endnoteRef/>
      </w:r>
      <w:r w:rsidRPr="009D5316">
        <w:rPr>
          <w:rFonts w:ascii="Palatino Linotype" w:hAnsi="Palatino Linotype"/>
          <w:b/>
          <w:color w:val="0000FF"/>
          <w:lang w:val="az-Latn-AZ"/>
        </w:rPr>
        <w:t xml:space="preserve"> </w:t>
      </w:r>
      <w:r w:rsidRPr="009D5316">
        <w:rPr>
          <w:rFonts w:ascii="Palatino Linotype" w:hAnsi="Palatino Linotype"/>
          <w:lang w:val="az-Latn-AZ"/>
        </w:rPr>
        <w:t>20 oktyabr 2006-cı il tarixli 168-IIIQD nömrəli Azərbaycan Respublikasının Qanunu (</w:t>
      </w:r>
      <w:r w:rsidRPr="009D5316">
        <w:rPr>
          <w:rFonts w:ascii="Palatino Linotype" w:hAnsi="Palatino Linotype"/>
          <w:b/>
          <w:lang w:val="az-Latn-AZ"/>
        </w:rPr>
        <w:t>Azərbaycan Respublikasının Qanunvericilik Toplusu, 2006-cı il, № 12, maddə 1006</w:t>
      </w:r>
      <w:r w:rsidRPr="009D5316">
        <w:rPr>
          <w:rFonts w:ascii="Palatino Linotype" w:hAnsi="Palatino Linotype"/>
          <w:lang w:val="az-Latn-AZ"/>
        </w:rPr>
        <w:t xml:space="preserve">) ilə </w:t>
      </w:r>
      <w:r w:rsidRPr="009D5316">
        <w:rPr>
          <w:rFonts w:ascii="Palatino Linotype" w:hAnsi="Palatino Linotype" w:cs="A1Lat"/>
          <w:lang w:val="az-Latn-AZ"/>
        </w:rPr>
        <w:t>122.4-cü maddədə “</w:t>
      </w:r>
      <w:r w:rsidRPr="009D5316">
        <w:rPr>
          <w:rFonts w:ascii="Palatino Linotype" w:hAnsi="Palatino Linotype" w:cs="A1Lat"/>
          <w:b/>
          <w:lang w:val="az-Latn-AZ"/>
        </w:rPr>
        <w:t>məhkəməyə</w:t>
      </w:r>
      <w:r w:rsidRPr="009D5316">
        <w:rPr>
          <w:rFonts w:ascii="Palatino Linotype" w:hAnsi="Palatino Linotype" w:cs="A1Lat"/>
          <w:lang w:val="az-Latn-AZ"/>
        </w:rPr>
        <w:t>” sözü “</w:t>
      </w:r>
      <w:r w:rsidRPr="009D5316">
        <w:rPr>
          <w:rFonts w:ascii="Palatino Linotype" w:hAnsi="Palatino Linotype" w:cs="A1Lat"/>
          <w:b/>
          <w:lang w:val="az-Latn-AZ"/>
        </w:rPr>
        <w:t>Azərbaycan Respublikasının vətəndaşı olan uşaq Azərbaycan Respublikasının vətəndaşları tərəfindən övladlığa götürüldüyü zaman məhkəməyə, əcnəbilər və vətəndaşlığı olmayan şəxslər tərəfindən övladlığa götürüldüyü zaman vətəndaşlığından və yaşayış yerindən asılı olmayaraq uşağın öz qohumları tərəfindən övladlığa götürülməsinin qeyri-mümkünlüyünü təsdiq edən sənədlər əlavə edilməklə müvafiq icra hakimiyyəti orqanına</w:t>
      </w:r>
      <w:r w:rsidRPr="009D5316">
        <w:rPr>
          <w:rFonts w:ascii="Palatino Linotype" w:hAnsi="Palatino Linotype" w:cs="A1Lat"/>
          <w:lang w:val="az-Latn-AZ"/>
        </w:rPr>
        <w:t>” sözləri ilə əvəz edilmişdir.</w:t>
      </w:r>
    </w:p>
    <w:p w14:paraId="31329C31" w14:textId="77777777" w:rsidR="001C50AA" w:rsidRPr="009D5316" w:rsidRDefault="00B9620C" w:rsidP="009D5316">
      <w:pPr>
        <w:pStyle w:val="a7"/>
        <w:spacing w:after="0" w:line="240" w:lineRule="auto"/>
        <w:ind w:firstLine="539"/>
        <w:jc w:val="both"/>
        <w:rPr>
          <w:rFonts w:ascii="Palatino Linotype" w:hAnsi="Palatino Linotype"/>
          <w:lang w:val="az-Latn-AZ"/>
        </w:rPr>
      </w:pPr>
      <w:hyperlink r:id="rId101" w:tgtFrame="_blank" w:tooltip="Azərbaycan Respublikasının 3 dekabr 2019-cu il tarixli 1720-VQD nömrəli Qanunu" w:history="1">
        <w:r w:rsidR="001C50AA" w:rsidRPr="009D5316">
          <w:rPr>
            <w:rStyle w:val="a3"/>
            <w:rFonts w:ascii="Palatino Linotype" w:hAnsi="Palatino Linotype"/>
            <w:lang w:val="az-Latn-AZ"/>
          </w:rPr>
          <w:t xml:space="preserve">3 dekabr 2019-cu il tarixli </w:t>
        </w:r>
        <w:r w:rsidR="001C50AA" w:rsidRPr="009D5316">
          <w:rPr>
            <w:rStyle w:val="a3"/>
            <w:rFonts w:ascii="Palatino Linotype" w:hAnsi="Palatino Linotype"/>
            <w:b/>
            <w:lang w:val="az-Latn-AZ"/>
          </w:rPr>
          <w:t>1720-VQD</w:t>
        </w:r>
        <w:r w:rsidR="001C50AA" w:rsidRPr="009D5316">
          <w:rPr>
            <w:rStyle w:val="a3"/>
            <w:rFonts w:ascii="Palatino Linotype" w:hAnsi="Palatino Linotype"/>
            <w:lang w:val="az-Latn-AZ"/>
          </w:rPr>
          <w:t xml:space="preserve"> nömrəli</w:t>
        </w:r>
      </w:hyperlink>
      <w:r w:rsidR="001C50AA" w:rsidRPr="009D5316">
        <w:rPr>
          <w:rFonts w:ascii="Palatino Linotype" w:hAnsi="Palatino Linotype"/>
          <w:lang w:val="az-Latn-AZ"/>
        </w:rPr>
        <w:t xml:space="preserve"> </w:t>
      </w:r>
      <w:r w:rsidR="001C50AA" w:rsidRPr="009D5316">
        <w:rPr>
          <w:rFonts w:ascii="Palatino Linotype" w:hAnsi="Palatino Linotype"/>
          <w:color w:val="000000"/>
          <w:lang w:val="az-Latn-AZ"/>
        </w:rPr>
        <w:t xml:space="preserve">Azərbaycan Respublikasının Qanunu </w:t>
      </w:r>
      <w:r w:rsidR="001C50AA" w:rsidRPr="009D5316">
        <w:rPr>
          <w:rFonts w:ascii="Palatino Linotype" w:hAnsi="Palatino Linotype"/>
          <w:b/>
          <w:color w:val="000000"/>
          <w:lang w:val="az-Latn-AZ"/>
        </w:rPr>
        <w:t>(</w:t>
      </w:r>
      <w:r w:rsidR="001C50AA" w:rsidRPr="009D5316">
        <w:rPr>
          <w:rFonts w:ascii="Palatino Linotype" w:hAnsi="Palatino Linotype"/>
          <w:b/>
          <w:bCs/>
          <w:color w:val="000000"/>
          <w:lang w:val="az-Latn-AZ"/>
        </w:rPr>
        <w:t>“Azərbaycan” qəzeti, 26 dekabr 2019-cu il, № 288</w:t>
      </w:r>
      <w:r w:rsidR="001C50AA" w:rsidRPr="009D5316">
        <w:rPr>
          <w:rFonts w:ascii="Palatino Linotype" w:hAnsi="Palatino Linotype"/>
          <w:b/>
          <w:lang w:val="az-Latn-AZ"/>
        </w:rPr>
        <w:t>, Azərbaycan Respublikasının Qanunvericilik Toplusu, 2019-cu il, № 12, maddə 1906</w:t>
      </w:r>
      <w:r w:rsidR="001C50AA" w:rsidRPr="009D5316">
        <w:rPr>
          <w:rFonts w:ascii="Palatino Linotype" w:hAnsi="Palatino Linotype" w:cs="Segoe UI"/>
          <w:b/>
          <w:lang w:val="az-Latn-AZ"/>
        </w:rPr>
        <w:t>)</w:t>
      </w:r>
      <w:r w:rsidR="001C50AA" w:rsidRPr="009D5316">
        <w:rPr>
          <w:rFonts w:ascii="Palatino Linotype" w:hAnsi="Palatino Linotype"/>
          <w:b/>
          <w:color w:val="000000"/>
          <w:lang w:val="az-Latn-AZ"/>
        </w:rPr>
        <w:t xml:space="preserve"> </w:t>
      </w:r>
      <w:r w:rsidR="001C50AA" w:rsidRPr="009D5316">
        <w:rPr>
          <w:rFonts w:ascii="Palatino Linotype" w:hAnsi="Palatino Linotype"/>
          <w:color w:val="000000"/>
          <w:lang w:val="az-Latn-AZ"/>
        </w:rPr>
        <w:t xml:space="preserve">ilə </w:t>
      </w:r>
      <w:r w:rsidR="001C50AA" w:rsidRPr="009D5316">
        <w:rPr>
          <w:rFonts w:ascii="Palatino Linotype" w:hAnsi="Palatino Linotype"/>
          <w:lang w:val="az-Latn-AZ"/>
        </w:rPr>
        <w:t>122.4-cü maddə ləğv edilmişdir.</w:t>
      </w:r>
    </w:p>
    <w:p w14:paraId="7D9EC702"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101">
    <w:p w14:paraId="4F45954E" w14:textId="5C3C8768" w:rsidR="001C50AA" w:rsidRPr="009D5316"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w:t>
      </w:r>
      <w:hyperlink r:id="rId102" w:tgtFrame="_blank" w:tooltip="Azərbaycan Respublikasının 9 mart 2021-ci il tarixli 280-VIQD nömrəli Qanunu" w:history="1">
        <w:r w:rsidRPr="009D5316">
          <w:rPr>
            <w:rStyle w:val="a3"/>
            <w:rFonts w:ascii="Palatino Linotype" w:hAnsi="Palatino Linotype"/>
            <w:lang w:val="az-Latn-AZ"/>
          </w:rPr>
          <w:t xml:space="preserve">9 mart 2021-ci il tarixli </w:t>
        </w:r>
        <w:r w:rsidRPr="009D5316">
          <w:rPr>
            <w:rStyle w:val="a3"/>
            <w:rFonts w:ascii="Palatino Linotype" w:hAnsi="Palatino Linotype"/>
            <w:b/>
            <w:lang w:val="az-Latn-AZ"/>
          </w:rPr>
          <w:t>280-VIQD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 xml:space="preserve">“Azərbaycan” qəzeti, </w:t>
      </w:r>
      <w:r w:rsidRPr="009D5316">
        <w:rPr>
          <w:rFonts w:ascii="Palatino Linotype" w:hAnsi="Palatino Linotype"/>
          <w:b/>
          <w:lang w:val="az-Latn-AZ"/>
        </w:rPr>
        <w:t>11 aprel 2021-ci</w:t>
      </w:r>
      <w:r w:rsidRPr="009D5316">
        <w:rPr>
          <w:rFonts w:ascii="Palatino Linotype" w:hAnsi="Palatino Linotype"/>
          <w:b/>
          <w:bCs/>
          <w:color w:val="000000"/>
          <w:lang w:val="az-Latn-AZ"/>
        </w:rPr>
        <w:t xml:space="preserve"> il, № 74</w:t>
      </w:r>
      <w:r w:rsidRPr="009D5316">
        <w:rPr>
          <w:rFonts w:ascii="Palatino Linotype" w:hAnsi="Palatino Linotype"/>
          <w:b/>
          <w:lang w:val="az-Latn-AZ"/>
        </w:rPr>
        <w:t>, Azərbaycan Respublikasının Qanunvericilik Toplusu, 2021-ci il, № 4, maddə 308</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lang w:val="az-Latn-AZ"/>
        </w:rPr>
        <w:t>124-cü maddənin adı yeni redaksiyada verilmişdir.</w:t>
      </w:r>
    </w:p>
    <w:p w14:paraId="3B7DBBA9" w14:textId="77777777" w:rsidR="001C50AA" w:rsidRPr="009D5316" w:rsidRDefault="001C50AA" w:rsidP="009D5316">
      <w:pPr>
        <w:pStyle w:val="a7"/>
        <w:spacing w:after="0" w:line="240" w:lineRule="auto"/>
        <w:ind w:firstLine="567"/>
        <w:jc w:val="both"/>
        <w:rPr>
          <w:rFonts w:ascii="Palatino Linotype" w:hAnsi="Palatino Linotype"/>
          <w:lang w:val="az-Latn-AZ"/>
        </w:rPr>
      </w:pPr>
      <w:r w:rsidRPr="009D5316">
        <w:rPr>
          <w:rFonts w:ascii="Palatino Linotype" w:hAnsi="Palatino Linotype"/>
          <w:lang w:val="az-Latn-AZ"/>
        </w:rPr>
        <w:t>Əvvəlki redaksiyada deyilirdi:</w:t>
      </w:r>
    </w:p>
    <w:p w14:paraId="61951291" w14:textId="77777777" w:rsidR="001C50AA" w:rsidRPr="009D5316" w:rsidRDefault="001C50AA" w:rsidP="009D5316">
      <w:pPr>
        <w:pStyle w:val="a7"/>
        <w:spacing w:after="0" w:line="240" w:lineRule="auto"/>
        <w:ind w:firstLine="567"/>
        <w:jc w:val="both"/>
        <w:rPr>
          <w:rFonts w:ascii="Palatino Linotype" w:hAnsi="Palatino Linotype"/>
          <w:strike/>
          <w:lang w:val="az-Latn-AZ"/>
        </w:rPr>
      </w:pPr>
      <w:r w:rsidRPr="009D5316">
        <w:rPr>
          <w:rFonts w:ascii="Palatino Linotype" w:hAnsi="Palatino Linotype" w:cs="Segoe UI"/>
          <w:strike/>
          <w:lang w:val="az-Latn-AZ"/>
        </w:rPr>
        <w:t xml:space="preserve">Maddə 124. </w:t>
      </w:r>
      <w:r w:rsidRPr="009D5316">
        <w:rPr>
          <w:rFonts w:ascii="Palatino Linotype" w:hAnsi="Palatino Linotype" w:cs="Segoe UI"/>
          <w:b/>
          <w:strike/>
          <w:lang w:val="az-Latn-AZ"/>
        </w:rPr>
        <w:t>Valideyn himayəsindən məhrum olan uşaqların övladlığa götürülməsinə qəyyumların (himayəçilərin), himayədar ailənin, uşaqların yerləşdiyi müəssisələrin rəhbərlərinin və uşaqların özlərinin razılığı</w:t>
      </w:r>
    </w:p>
    <w:p w14:paraId="2EF62C27" w14:textId="77777777" w:rsidR="001C50AA" w:rsidRPr="009D5316" w:rsidRDefault="001C50AA" w:rsidP="009D5316">
      <w:pPr>
        <w:pStyle w:val="a7"/>
        <w:spacing w:after="0" w:line="240" w:lineRule="auto"/>
        <w:ind w:firstLine="567"/>
        <w:jc w:val="both"/>
        <w:rPr>
          <w:rFonts w:ascii="Palatino Linotype" w:hAnsi="Palatino Linotype"/>
          <w:lang w:val="az-Latn-AZ"/>
        </w:rPr>
      </w:pPr>
    </w:p>
  </w:endnote>
  <w:endnote w:id="102">
    <w:p w14:paraId="3508A817" w14:textId="77777777" w:rsidR="001C50AA" w:rsidRPr="009D5316"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CC"/>
        </w:rPr>
        <w:endnoteRef/>
      </w:r>
      <w:r w:rsidRPr="009D5316">
        <w:rPr>
          <w:rFonts w:ascii="Palatino Linotype" w:hAnsi="Palatino Linotype"/>
          <w:lang w:val="az-Latn-AZ"/>
        </w:rPr>
        <w:t xml:space="preserve"> </w:t>
      </w:r>
      <w:hyperlink r:id="rId103" w:tgtFrame="_blank" w:tooltip="Azərbaycan Respublikasının 3 dekabr 2019-cu il tarixli 1720-VQD nömrəli Qanunu" w:history="1">
        <w:r w:rsidRPr="009D5316">
          <w:rPr>
            <w:rStyle w:val="a3"/>
            <w:rFonts w:ascii="Palatino Linotype" w:hAnsi="Palatino Linotype"/>
            <w:lang w:val="az-Latn-AZ"/>
          </w:rPr>
          <w:t xml:space="preserve">3 dekabr 2019-cu il tarixli </w:t>
        </w:r>
        <w:r w:rsidRPr="009D5316">
          <w:rPr>
            <w:rStyle w:val="a3"/>
            <w:rFonts w:ascii="Palatino Linotype" w:hAnsi="Palatino Linotype"/>
            <w:b/>
            <w:lang w:val="az-Latn-AZ"/>
          </w:rPr>
          <w:t>1720-VQD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“Azərbaycan” qəzeti, 26 dekabr 2019-cu il, № 288</w:t>
      </w:r>
      <w:r w:rsidRPr="009D5316">
        <w:rPr>
          <w:rFonts w:ascii="Palatino Linotype" w:hAnsi="Palatino Linotype"/>
          <w:b/>
          <w:lang w:val="az-Latn-AZ"/>
        </w:rPr>
        <w:t>, Azərbaycan Respublikasının Qanunvericilik Toplusu, 2019-cu il, № 12, maddə 1906</w:t>
      </w:r>
      <w:r w:rsidRPr="009D5316">
        <w:rPr>
          <w:rFonts w:ascii="Palatino Linotype" w:hAnsi="Palatino Linotype" w:cs="Segoe UI"/>
          <w:b/>
          <w:lang w:val="az-Latn-AZ"/>
        </w:rPr>
        <w:t>)</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lang w:val="az-Latn-AZ"/>
        </w:rPr>
        <w:t>124.1-ci maddədə “</w:t>
      </w:r>
      <w:r w:rsidRPr="009D5316">
        <w:rPr>
          <w:rFonts w:ascii="Palatino Linotype" w:hAnsi="Palatino Linotype"/>
          <w:b/>
          <w:lang w:val="az-Latn-AZ"/>
        </w:rPr>
        <w:t>qəyyumların (himayəçilərin)</w:t>
      </w:r>
      <w:r w:rsidRPr="009D5316">
        <w:rPr>
          <w:rFonts w:ascii="Palatino Linotype" w:hAnsi="Palatino Linotype"/>
          <w:lang w:val="az-Latn-AZ"/>
        </w:rPr>
        <w:t>” sözləri “</w:t>
      </w:r>
      <w:r w:rsidRPr="009D5316">
        <w:rPr>
          <w:rFonts w:ascii="Palatino Linotype" w:hAnsi="Palatino Linotype"/>
          <w:b/>
          <w:lang w:val="az-Latn-AZ"/>
        </w:rPr>
        <w:t>bu Məcəllənin 124.3-cü maddəsi istisna olmaqla qəyyumlarının (himayəçilərin) notariat qaydasında təsdiq olunmuş</w:t>
      </w:r>
      <w:r w:rsidRPr="009D5316">
        <w:rPr>
          <w:rFonts w:ascii="Palatino Linotype" w:hAnsi="Palatino Linotype"/>
          <w:lang w:val="az-Latn-AZ"/>
        </w:rPr>
        <w:t>” sözləri əlavə edilmişdir.</w:t>
      </w:r>
    </w:p>
    <w:p w14:paraId="28253E9E" w14:textId="77777777" w:rsidR="001C50AA" w:rsidRPr="009D5316" w:rsidRDefault="001C50AA" w:rsidP="009D5316">
      <w:pPr>
        <w:pStyle w:val="a7"/>
        <w:spacing w:after="0" w:line="240" w:lineRule="auto"/>
        <w:ind w:firstLine="567"/>
        <w:jc w:val="both"/>
        <w:rPr>
          <w:rFonts w:ascii="Palatino Linotype" w:hAnsi="Palatino Linotype"/>
          <w:lang w:val="az-Latn-AZ"/>
        </w:rPr>
      </w:pPr>
    </w:p>
  </w:endnote>
  <w:endnote w:id="103">
    <w:p w14:paraId="37DFF915" w14:textId="19237C45" w:rsidR="001C50AA" w:rsidRPr="009D5316"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w:t>
      </w:r>
      <w:hyperlink r:id="rId104" w:tgtFrame="_blank" w:tooltip="Azərbaycan Respublikasının 9 mart 2021-ci il tarixli 280-VIQD nömrəli Qanunu" w:history="1">
        <w:r w:rsidRPr="009D5316">
          <w:rPr>
            <w:rStyle w:val="a3"/>
            <w:rFonts w:ascii="Palatino Linotype" w:hAnsi="Palatino Linotype"/>
            <w:lang w:val="az-Latn-AZ"/>
          </w:rPr>
          <w:t xml:space="preserve">9 mart 2021-ci il tarixli </w:t>
        </w:r>
        <w:r w:rsidRPr="009D5316">
          <w:rPr>
            <w:rStyle w:val="a3"/>
            <w:rFonts w:ascii="Palatino Linotype" w:hAnsi="Palatino Linotype"/>
            <w:b/>
            <w:lang w:val="az-Latn-AZ"/>
          </w:rPr>
          <w:t>280-VIQD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 xml:space="preserve">“Azərbaycan” qəzeti, </w:t>
      </w:r>
      <w:r w:rsidRPr="009D5316">
        <w:rPr>
          <w:rFonts w:ascii="Palatino Linotype" w:hAnsi="Palatino Linotype"/>
          <w:b/>
          <w:lang w:val="az-Latn-AZ"/>
        </w:rPr>
        <w:t>11 aprel 2021-ci</w:t>
      </w:r>
      <w:r w:rsidRPr="009D5316">
        <w:rPr>
          <w:rFonts w:ascii="Palatino Linotype" w:hAnsi="Palatino Linotype"/>
          <w:b/>
          <w:bCs/>
          <w:color w:val="000000"/>
          <w:lang w:val="az-Latn-AZ"/>
        </w:rPr>
        <w:t xml:space="preserve"> il, № 74</w:t>
      </w:r>
      <w:r w:rsidRPr="009D5316">
        <w:rPr>
          <w:rFonts w:ascii="Palatino Linotype" w:hAnsi="Palatino Linotype"/>
          <w:b/>
          <w:lang w:val="az-Latn-AZ"/>
        </w:rPr>
        <w:t>, Azərbaycan Respublikasının Qanunvericilik Toplusu, 2021-ci il, № 4, maddə 308</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lang w:val="az-Latn-AZ"/>
        </w:rPr>
        <w:t>124.2-ci maddədə “</w:t>
      </w:r>
      <w:r w:rsidRPr="009D5316">
        <w:rPr>
          <w:rFonts w:ascii="Palatino Linotype" w:hAnsi="Palatino Linotype"/>
          <w:b/>
          <w:lang w:val="az-Latn-AZ"/>
        </w:rPr>
        <w:t>yazılı razılığı lazımdır</w:t>
      </w:r>
      <w:r w:rsidRPr="009D5316">
        <w:rPr>
          <w:rFonts w:ascii="Palatino Linotype" w:hAnsi="Palatino Linotype"/>
          <w:lang w:val="az-Latn-AZ"/>
        </w:rPr>
        <w:t>” sözləri “</w:t>
      </w:r>
      <w:r w:rsidRPr="009D5316">
        <w:rPr>
          <w:rFonts w:ascii="Palatino Linotype" w:hAnsi="Palatino Linotype"/>
          <w:b/>
          <w:lang w:val="az-Latn-AZ"/>
        </w:rPr>
        <w:t>həmin uşaqlarla bağlı fikri öyrənilir</w:t>
      </w:r>
      <w:r w:rsidRPr="009D5316">
        <w:rPr>
          <w:rFonts w:ascii="Palatino Linotype" w:hAnsi="Palatino Linotype"/>
          <w:lang w:val="az-Latn-AZ"/>
        </w:rPr>
        <w:t>” sözləri ilə əvəz edilmişdir.</w:t>
      </w:r>
    </w:p>
    <w:p w14:paraId="2663719F" w14:textId="77777777" w:rsidR="001C50AA" w:rsidRPr="009D5316" w:rsidRDefault="001C50AA" w:rsidP="009D5316">
      <w:pPr>
        <w:pStyle w:val="a7"/>
        <w:spacing w:after="0" w:line="240" w:lineRule="auto"/>
        <w:ind w:firstLine="567"/>
        <w:jc w:val="both"/>
        <w:rPr>
          <w:rFonts w:ascii="Palatino Linotype" w:hAnsi="Palatino Linotype"/>
          <w:lang w:val="az-Latn-AZ"/>
        </w:rPr>
      </w:pPr>
    </w:p>
  </w:endnote>
  <w:endnote w:id="104">
    <w:p w14:paraId="500AB62E" w14:textId="77777777" w:rsidR="001C50AA" w:rsidRPr="009D5316"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CC"/>
        </w:rPr>
        <w:endnoteRef/>
      </w:r>
      <w:r w:rsidRPr="009D5316">
        <w:rPr>
          <w:rFonts w:ascii="Palatino Linotype" w:hAnsi="Palatino Linotype"/>
          <w:b/>
          <w:color w:val="0000CC"/>
          <w:lang w:val="az-Latn-AZ"/>
        </w:rPr>
        <w:t xml:space="preserve"> </w:t>
      </w:r>
      <w:hyperlink r:id="rId105" w:tgtFrame="_blank" w:tooltip="Azərbaycan Respublikasının 3 dekabr 2019-cu il tarixli 1720-VQD nömrəli Qanunu" w:history="1">
        <w:r w:rsidRPr="009D5316">
          <w:rPr>
            <w:rStyle w:val="a3"/>
            <w:rFonts w:ascii="Palatino Linotype" w:hAnsi="Palatino Linotype"/>
            <w:lang w:val="az-Latn-AZ"/>
          </w:rPr>
          <w:t xml:space="preserve">3 dekabr 2019-cu il tarixli </w:t>
        </w:r>
        <w:r w:rsidRPr="009D5316">
          <w:rPr>
            <w:rStyle w:val="a3"/>
            <w:rFonts w:ascii="Palatino Linotype" w:hAnsi="Palatino Linotype"/>
            <w:b/>
            <w:lang w:val="az-Latn-AZ"/>
          </w:rPr>
          <w:t>1720-VQD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“Azərbaycan” qəzeti, 26 dekabr 2019-cu il, № 288</w:t>
      </w:r>
      <w:r w:rsidRPr="009D5316">
        <w:rPr>
          <w:rFonts w:ascii="Palatino Linotype" w:hAnsi="Palatino Linotype"/>
          <w:b/>
          <w:lang w:val="az-Latn-AZ"/>
        </w:rPr>
        <w:t>, Azərbaycan Respublikasının Qanunvericilik Toplusu, 2019-cu il, № 12, maddə 1906</w:t>
      </w:r>
      <w:r w:rsidRPr="009D5316">
        <w:rPr>
          <w:rFonts w:ascii="Palatino Linotype" w:hAnsi="Palatino Linotype" w:cs="Segoe UI"/>
          <w:b/>
          <w:lang w:val="az-Latn-AZ"/>
        </w:rPr>
        <w:t>)</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lang w:val="az-Latn-AZ"/>
        </w:rPr>
        <w:t>124.3-cü maddə yeni redaksiyada verilmişdir.</w:t>
      </w:r>
    </w:p>
    <w:p w14:paraId="45FBDF3F" w14:textId="77777777" w:rsidR="001C50AA" w:rsidRPr="009D5316" w:rsidRDefault="001C50AA" w:rsidP="009D5316">
      <w:pPr>
        <w:pStyle w:val="a7"/>
        <w:spacing w:after="0" w:line="240" w:lineRule="auto"/>
        <w:ind w:firstLine="567"/>
        <w:jc w:val="both"/>
        <w:rPr>
          <w:rFonts w:ascii="Palatino Linotype" w:hAnsi="Palatino Linotype"/>
          <w:lang w:val="az-Latn-AZ"/>
        </w:rPr>
      </w:pPr>
      <w:r w:rsidRPr="009D5316">
        <w:rPr>
          <w:rFonts w:ascii="Palatino Linotype" w:hAnsi="Palatino Linotype"/>
          <w:lang w:val="az-Latn-AZ"/>
        </w:rPr>
        <w:t>əvvəlki redaksiyada deyilirdi:</w:t>
      </w:r>
    </w:p>
    <w:p w14:paraId="6AB05A3D" w14:textId="77777777" w:rsidR="001C50AA" w:rsidRPr="009D5316" w:rsidRDefault="001C50AA" w:rsidP="009D5316">
      <w:pPr>
        <w:pStyle w:val="a7"/>
        <w:spacing w:after="0" w:line="240" w:lineRule="auto"/>
        <w:ind w:firstLine="567"/>
        <w:jc w:val="both"/>
        <w:rPr>
          <w:rFonts w:ascii="Palatino Linotype" w:hAnsi="Palatino Linotype" w:cs="Segoe UI"/>
          <w:strike/>
          <w:lang w:val="az-Latn-AZ"/>
        </w:rPr>
      </w:pPr>
      <w:r w:rsidRPr="009D5316">
        <w:rPr>
          <w:rFonts w:ascii="Palatino Linotype" w:hAnsi="Palatino Linotype" w:cs="Segoe UI"/>
          <w:strike/>
          <w:lang w:val="az-Latn-AZ"/>
        </w:rPr>
        <w:t>124.3. Tərbiyə, müalicə, ailənin sosial müdafiəsi müəssisələrində və digər analoji müəssisələrdə yerləşən uşaqların övladlığa götürülməsinə həmin müəssisələrin rəhbərləri yazılı razılıq verməlidirlər.</w:t>
      </w:r>
    </w:p>
    <w:p w14:paraId="0A82B4A6" w14:textId="77777777" w:rsidR="001C50AA" w:rsidRPr="009D5316" w:rsidRDefault="001C50AA" w:rsidP="009D5316">
      <w:pPr>
        <w:pStyle w:val="a7"/>
        <w:spacing w:after="0" w:line="240" w:lineRule="auto"/>
        <w:ind w:firstLine="567"/>
        <w:jc w:val="both"/>
        <w:rPr>
          <w:rFonts w:ascii="Palatino Linotype" w:hAnsi="Palatino Linotype"/>
          <w:lang w:val="az-Latn-AZ"/>
        </w:rPr>
      </w:pPr>
    </w:p>
    <w:p w14:paraId="5358F9A7" w14:textId="01633498" w:rsidR="001C50AA" w:rsidRPr="009D5316" w:rsidRDefault="00B9620C" w:rsidP="009D5316">
      <w:pPr>
        <w:pStyle w:val="a7"/>
        <w:spacing w:after="0" w:line="240" w:lineRule="auto"/>
        <w:ind w:firstLine="567"/>
        <w:jc w:val="both"/>
        <w:rPr>
          <w:rFonts w:ascii="Palatino Linotype" w:hAnsi="Palatino Linotype" w:cs="Segoe UI"/>
          <w:strike/>
          <w:lang w:val="az-Latn-AZ"/>
        </w:rPr>
      </w:pPr>
      <w:hyperlink r:id="rId106" w:tgtFrame="_blank" w:tooltip="Azərbaycan Respublikasının 9 mart 2021-ci il tarixli 280-VIQD nömrəli Qanunu" w:history="1">
        <w:r w:rsidR="001C50AA" w:rsidRPr="009D5316">
          <w:rPr>
            <w:rStyle w:val="a3"/>
            <w:rFonts w:ascii="Palatino Linotype" w:hAnsi="Palatino Linotype"/>
            <w:lang w:val="az-Latn-AZ"/>
          </w:rPr>
          <w:t xml:space="preserve">9 mart 2021-ci il tarixli </w:t>
        </w:r>
        <w:r w:rsidR="001C50AA" w:rsidRPr="009D5316">
          <w:rPr>
            <w:rStyle w:val="a3"/>
            <w:rFonts w:ascii="Palatino Linotype" w:hAnsi="Palatino Linotype"/>
            <w:b/>
            <w:lang w:val="az-Latn-AZ"/>
          </w:rPr>
          <w:t>280-VIQD</w:t>
        </w:r>
        <w:r w:rsidR="001C50AA" w:rsidRPr="009D5316">
          <w:rPr>
            <w:rStyle w:val="a3"/>
            <w:rFonts w:ascii="Palatino Linotype" w:hAnsi="Palatino Linotype"/>
            <w:lang w:val="az-Latn-AZ"/>
          </w:rPr>
          <w:t xml:space="preserve"> nömrəli</w:t>
        </w:r>
      </w:hyperlink>
      <w:r w:rsidR="001C50AA" w:rsidRPr="009D5316">
        <w:rPr>
          <w:rFonts w:ascii="Palatino Linotype" w:hAnsi="Palatino Linotype"/>
          <w:lang w:val="az-Latn-AZ"/>
        </w:rPr>
        <w:t xml:space="preserve"> </w:t>
      </w:r>
      <w:r w:rsidR="001C50AA" w:rsidRPr="009D5316">
        <w:rPr>
          <w:rFonts w:ascii="Palatino Linotype" w:hAnsi="Palatino Linotype"/>
          <w:color w:val="000000"/>
          <w:lang w:val="az-Latn-AZ"/>
        </w:rPr>
        <w:t xml:space="preserve">Azərbaycan Respublikasının Qanunu </w:t>
      </w:r>
      <w:r w:rsidR="001C50AA" w:rsidRPr="009D5316">
        <w:rPr>
          <w:rFonts w:ascii="Palatino Linotype" w:hAnsi="Palatino Linotype"/>
          <w:b/>
          <w:color w:val="000000"/>
          <w:lang w:val="az-Latn-AZ"/>
        </w:rPr>
        <w:t>(</w:t>
      </w:r>
      <w:r w:rsidR="001C50AA" w:rsidRPr="009D5316">
        <w:rPr>
          <w:rFonts w:ascii="Palatino Linotype" w:hAnsi="Palatino Linotype"/>
          <w:b/>
          <w:bCs/>
          <w:color w:val="000000"/>
          <w:lang w:val="az-Latn-AZ"/>
        </w:rPr>
        <w:t xml:space="preserve">“Azərbaycan” qəzeti, </w:t>
      </w:r>
      <w:r w:rsidR="001C50AA" w:rsidRPr="009D5316">
        <w:rPr>
          <w:rFonts w:ascii="Palatino Linotype" w:hAnsi="Palatino Linotype"/>
          <w:b/>
          <w:lang w:val="az-Latn-AZ"/>
        </w:rPr>
        <w:t>11 aprel 2021-ci</w:t>
      </w:r>
      <w:r w:rsidR="001C50AA" w:rsidRPr="009D5316">
        <w:rPr>
          <w:rFonts w:ascii="Palatino Linotype" w:hAnsi="Palatino Linotype"/>
          <w:b/>
          <w:bCs/>
          <w:color w:val="000000"/>
          <w:lang w:val="az-Latn-AZ"/>
        </w:rPr>
        <w:t xml:space="preserve"> il, № 74</w:t>
      </w:r>
      <w:r w:rsidR="001C50AA" w:rsidRPr="009D5316">
        <w:rPr>
          <w:rFonts w:ascii="Palatino Linotype" w:hAnsi="Palatino Linotype"/>
          <w:b/>
          <w:lang w:val="az-Latn-AZ"/>
        </w:rPr>
        <w:t>, Azərbaycan Respublikasının Qanunvericilik Toplusu, 2021-ci il, № 4, maddə 308</w:t>
      </w:r>
      <w:r w:rsidR="001C50AA" w:rsidRPr="009D5316">
        <w:rPr>
          <w:rFonts w:ascii="Palatino Linotype" w:hAnsi="Palatino Linotype"/>
          <w:b/>
          <w:color w:val="000000"/>
          <w:lang w:val="az-Latn-AZ"/>
        </w:rPr>
        <w:t xml:space="preserve">) </w:t>
      </w:r>
      <w:r w:rsidR="001C50AA" w:rsidRPr="009D5316">
        <w:rPr>
          <w:rFonts w:ascii="Palatino Linotype" w:hAnsi="Palatino Linotype"/>
          <w:color w:val="000000"/>
          <w:lang w:val="az-Latn-AZ"/>
        </w:rPr>
        <w:t xml:space="preserve">ilə </w:t>
      </w:r>
      <w:r w:rsidR="001C50AA" w:rsidRPr="009D5316">
        <w:rPr>
          <w:rFonts w:ascii="Palatino Linotype" w:hAnsi="Palatino Linotype"/>
          <w:lang w:val="az-Latn-AZ"/>
        </w:rPr>
        <w:t>124.3-cü maddədə “</w:t>
      </w:r>
      <w:r w:rsidR="001C50AA" w:rsidRPr="009D5316">
        <w:rPr>
          <w:rFonts w:ascii="Palatino Linotype" w:hAnsi="Palatino Linotype"/>
          <w:b/>
          <w:lang w:val="az-Latn-AZ"/>
        </w:rPr>
        <w:t>fikri öyrənilir</w:t>
      </w:r>
      <w:r w:rsidR="001C50AA" w:rsidRPr="009D5316">
        <w:rPr>
          <w:rFonts w:ascii="Palatino Linotype" w:hAnsi="Palatino Linotype"/>
          <w:lang w:val="az-Latn-AZ"/>
        </w:rPr>
        <w:t>” sözləri “</w:t>
      </w:r>
      <w:r w:rsidR="001C50AA" w:rsidRPr="009D5316">
        <w:rPr>
          <w:rFonts w:ascii="Palatino Linotype" w:hAnsi="Palatino Linotype"/>
          <w:b/>
          <w:lang w:val="az-Latn-AZ"/>
        </w:rPr>
        <w:t>rəyi alınır</w:t>
      </w:r>
      <w:r w:rsidR="001C50AA" w:rsidRPr="009D5316">
        <w:rPr>
          <w:rFonts w:ascii="Palatino Linotype" w:hAnsi="Palatino Linotype"/>
          <w:lang w:val="az-Latn-AZ"/>
        </w:rPr>
        <w:t>” sözləri ilə əvəz edilmişdir.</w:t>
      </w:r>
    </w:p>
    <w:p w14:paraId="176E6219" w14:textId="77777777" w:rsidR="001C50AA" w:rsidRPr="009D5316" w:rsidRDefault="001C50AA" w:rsidP="009D5316">
      <w:pPr>
        <w:pStyle w:val="a7"/>
        <w:spacing w:after="0" w:line="240" w:lineRule="auto"/>
        <w:rPr>
          <w:rFonts w:ascii="Palatino Linotype" w:hAnsi="Palatino Linotype"/>
          <w:lang w:val="az-Latn-AZ"/>
        </w:rPr>
      </w:pPr>
    </w:p>
  </w:endnote>
  <w:endnote w:id="105">
    <w:p w14:paraId="00B6182D" w14:textId="77777777" w:rsidR="001C50AA" w:rsidRPr="009D5316"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CC"/>
        </w:rPr>
        <w:endnoteRef/>
      </w:r>
      <w:r w:rsidRPr="009D5316">
        <w:rPr>
          <w:rFonts w:ascii="Palatino Linotype" w:hAnsi="Palatino Linotype"/>
          <w:lang w:val="az-Latn-AZ"/>
        </w:rPr>
        <w:t xml:space="preserve"> </w:t>
      </w:r>
      <w:hyperlink r:id="rId107" w:tgtFrame="_blank" w:tooltip="Azərbaycan Respublikasının 3 dekabr 2019-cu il tarixli 1720-VQD nömrəli Qanunu" w:history="1">
        <w:r w:rsidRPr="009D5316">
          <w:rPr>
            <w:rStyle w:val="a3"/>
            <w:rFonts w:ascii="Palatino Linotype" w:hAnsi="Palatino Linotype"/>
            <w:lang w:val="az-Latn-AZ"/>
          </w:rPr>
          <w:t xml:space="preserve">3 dekabr 2019-cu il tarixli </w:t>
        </w:r>
        <w:r w:rsidRPr="009D5316">
          <w:rPr>
            <w:rStyle w:val="a3"/>
            <w:rFonts w:ascii="Palatino Linotype" w:hAnsi="Palatino Linotype"/>
            <w:b/>
            <w:lang w:val="az-Latn-AZ"/>
          </w:rPr>
          <w:t>1720-VQD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“Azərbaycan” qəzeti, 26 dekabr 2019-cu il, № 288</w:t>
      </w:r>
      <w:r w:rsidRPr="009D5316">
        <w:rPr>
          <w:rFonts w:ascii="Palatino Linotype" w:hAnsi="Palatino Linotype"/>
          <w:b/>
          <w:lang w:val="az-Latn-AZ"/>
        </w:rPr>
        <w:t>, Azərbaycan Respublikasının Qanunvericilik Toplusu, 2019-cu il, № 12, maddə 1906</w:t>
      </w:r>
      <w:r w:rsidRPr="009D5316">
        <w:rPr>
          <w:rFonts w:ascii="Palatino Linotype" w:hAnsi="Palatino Linotype" w:cs="Segoe UI"/>
          <w:b/>
          <w:lang w:val="az-Latn-AZ"/>
        </w:rPr>
        <w:t>)</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lang w:val="az-Latn-AZ"/>
        </w:rPr>
        <w:t>124.4-cü maddədə “</w:t>
      </w:r>
      <w:r w:rsidRPr="009D5316">
        <w:rPr>
          <w:rFonts w:ascii="Palatino Linotype" w:hAnsi="Palatino Linotype"/>
          <w:b/>
          <w:lang w:val="az-Latn-AZ"/>
        </w:rPr>
        <w:t>onun</w:t>
      </w:r>
      <w:r w:rsidRPr="009D5316">
        <w:rPr>
          <w:rFonts w:ascii="Palatino Linotype" w:hAnsi="Palatino Linotype"/>
          <w:lang w:val="az-Latn-AZ"/>
        </w:rPr>
        <w:t>” sözü “</w:t>
      </w:r>
      <w:r w:rsidRPr="009D5316">
        <w:rPr>
          <w:rFonts w:ascii="Palatino Linotype" w:hAnsi="Palatino Linotype"/>
          <w:b/>
          <w:lang w:val="az-Latn-AZ"/>
        </w:rPr>
        <w:t>müvafiq icra hakimiyyəti orqanının rəyi əsasında uşağın</w:t>
      </w:r>
      <w:r w:rsidRPr="009D5316">
        <w:rPr>
          <w:rFonts w:ascii="Palatino Linotype" w:hAnsi="Palatino Linotype"/>
          <w:lang w:val="az-Latn-AZ"/>
        </w:rPr>
        <w:t>” sözləri ilə əvəz edilmişdir.</w:t>
      </w:r>
    </w:p>
    <w:p w14:paraId="64CA2793" w14:textId="55E5504F" w:rsidR="001C50AA" w:rsidRPr="009D5316" w:rsidRDefault="00B9620C" w:rsidP="009D5316">
      <w:pPr>
        <w:pStyle w:val="a7"/>
        <w:spacing w:after="0" w:line="240" w:lineRule="auto"/>
        <w:ind w:firstLine="567"/>
        <w:jc w:val="both"/>
        <w:rPr>
          <w:rFonts w:ascii="Palatino Linotype" w:hAnsi="Palatino Linotype"/>
          <w:lang w:val="az-Latn-AZ"/>
        </w:rPr>
      </w:pPr>
      <w:hyperlink r:id="rId108" w:tgtFrame="_blank" w:tooltip="Azərbaycan Respublikasının 9 mart 2021-ci il tarixli 280-VIQD nömrəli Qanunu" w:history="1">
        <w:r w:rsidR="001C50AA" w:rsidRPr="009D5316">
          <w:rPr>
            <w:rStyle w:val="a3"/>
            <w:rFonts w:ascii="Palatino Linotype" w:hAnsi="Palatino Linotype"/>
            <w:lang w:val="az-Latn-AZ"/>
          </w:rPr>
          <w:t xml:space="preserve">9 mart 2021-ci il tarixli </w:t>
        </w:r>
        <w:r w:rsidR="001C50AA" w:rsidRPr="009D5316">
          <w:rPr>
            <w:rStyle w:val="a3"/>
            <w:rFonts w:ascii="Palatino Linotype" w:hAnsi="Palatino Linotype"/>
            <w:b/>
            <w:lang w:val="az-Latn-AZ"/>
          </w:rPr>
          <w:t>280-VIQD</w:t>
        </w:r>
        <w:r w:rsidR="001C50AA" w:rsidRPr="009D5316">
          <w:rPr>
            <w:rStyle w:val="a3"/>
            <w:rFonts w:ascii="Palatino Linotype" w:hAnsi="Palatino Linotype"/>
            <w:lang w:val="az-Latn-AZ"/>
          </w:rPr>
          <w:t xml:space="preserve"> nömrəli</w:t>
        </w:r>
      </w:hyperlink>
      <w:r w:rsidR="001C50AA" w:rsidRPr="009D5316">
        <w:rPr>
          <w:rFonts w:ascii="Palatino Linotype" w:hAnsi="Palatino Linotype"/>
          <w:lang w:val="az-Latn-AZ"/>
        </w:rPr>
        <w:t xml:space="preserve"> </w:t>
      </w:r>
      <w:r w:rsidR="001C50AA" w:rsidRPr="009D5316">
        <w:rPr>
          <w:rFonts w:ascii="Palatino Linotype" w:hAnsi="Palatino Linotype"/>
          <w:color w:val="000000"/>
          <w:lang w:val="az-Latn-AZ"/>
        </w:rPr>
        <w:t xml:space="preserve">Azərbaycan Respublikasının Qanunu </w:t>
      </w:r>
      <w:r w:rsidR="001C50AA" w:rsidRPr="009D5316">
        <w:rPr>
          <w:rFonts w:ascii="Palatino Linotype" w:hAnsi="Palatino Linotype"/>
          <w:b/>
          <w:color w:val="000000"/>
          <w:lang w:val="az-Latn-AZ"/>
        </w:rPr>
        <w:t>(</w:t>
      </w:r>
      <w:r w:rsidR="001C50AA" w:rsidRPr="009D5316">
        <w:rPr>
          <w:rFonts w:ascii="Palatino Linotype" w:hAnsi="Palatino Linotype"/>
          <w:b/>
          <w:bCs/>
          <w:color w:val="000000"/>
          <w:lang w:val="az-Latn-AZ"/>
        </w:rPr>
        <w:t xml:space="preserve">“Azərbaycan” qəzeti, </w:t>
      </w:r>
      <w:r w:rsidR="001C50AA" w:rsidRPr="009D5316">
        <w:rPr>
          <w:rFonts w:ascii="Palatino Linotype" w:hAnsi="Palatino Linotype"/>
          <w:b/>
          <w:lang w:val="az-Latn-AZ"/>
        </w:rPr>
        <w:t>11 aprel 2021-ci</w:t>
      </w:r>
      <w:r w:rsidR="001C50AA" w:rsidRPr="009D5316">
        <w:rPr>
          <w:rFonts w:ascii="Palatino Linotype" w:hAnsi="Palatino Linotype"/>
          <w:b/>
          <w:bCs/>
          <w:color w:val="000000"/>
          <w:lang w:val="az-Latn-AZ"/>
        </w:rPr>
        <w:t xml:space="preserve"> il, № 74</w:t>
      </w:r>
      <w:r w:rsidR="001C50AA" w:rsidRPr="009D5316">
        <w:rPr>
          <w:rFonts w:ascii="Palatino Linotype" w:hAnsi="Palatino Linotype"/>
          <w:b/>
          <w:lang w:val="az-Latn-AZ"/>
        </w:rPr>
        <w:t>, Azərbaycan Respublikasının Qanunvericilik Toplusu, 2021-ci il, № 4, maddə 308</w:t>
      </w:r>
      <w:r w:rsidR="001C50AA" w:rsidRPr="009D5316">
        <w:rPr>
          <w:rFonts w:ascii="Palatino Linotype" w:hAnsi="Palatino Linotype"/>
          <w:b/>
          <w:color w:val="000000"/>
          <w:lang w:val="az-Latn-AZ"/>
        </w:rPr>
        <w:t xml:space="preserve">) </w:t>
      </w:r>
      <w:r w:rsidR="001C50AA" w:rsidRPr="009D5316">
        <w:rPr>
          <w:rFonts w:ascii="Palatino Linotype" w:hAnsi="Palatino Linotype"/>
          <w:color w:val="000000"/>
          <w:lang w:val="az-Latn-AZ"/>
        </w:rPr>
        <w:t xml:space="preserve">ilə </w:t>
      </w:r>
      <w:r w:rsidR="001C50AA" w:rsidRPr="009D5316">
        <w:rPr>
          <w:rFonts w:ascii="Palatino Linotype" w:hAnsi="Palatino Linotype"/>
          <w:lang w:val="az-Latn-AZ"/>
        </w:rPr>
        <w:t>124.4-cü maddəyə “</w:t>
      </w:r>
      <w:r w:rsidR="001C50AA" w:rsidRPr="009D5316">
        <w:rPr>
          <w:rFonts w:ascii="Palatino Linotype" w:hAnsi="Palatino Linotype"/>
          <w:b/>
          <w:lang w:val="az-Latn-AZ"/>
        </w:rPr>
        <w:t>razılığı olmadan</w:t>
      </w:r>
      <w:r w:rsidR="001C50AA" w:rsidRPr="009D5316">
        <w:rPr>
          <w:rFonts w:ascii="Palatino Linotype" w:hAnsi="Palatino Linotype"/>
          <w:lang w:val="az-Latn-AZ"/>
        </w:rPr>
        <w:t>” sözlərindən sonra “</w:t>
      </w:r>
      <w:r w:rsidR="001C50AA" w:rsidRPr="009D5316">
        <w:rPr>
          <w:rFonts w:ascii="Palatino Linotype" w:hAnsi="Palatino Linotype"/>
          <w:b/>
          <w:lang w:val="az-Latn-AZ"/>
        </w:rPr>
        <w:t>və ya fikri nəzərə alınmadan</w:t>
      </w:r>
      <w:r w:rsidR="001C50AA" w:rsidRPr="009D5316">
        <w:rPr>
          <w:rFonts w:ascii="Palatino Linotype" w:hAnsi="Palatino Linotype"/>
          <w:lang w:val="az-Latn-AZ"/>
        </w:rPr>
        <w:t>” sözləri əlavə edilmişdir.</w:t>
      </w:r>
    </w:p>
    <w:p w14:paraId="3A5D1935" w14:textId="77777777" w:rsidR="001C50AA" w:rsidRPr="009D5316" w:rsidRDefault="001C50AA" w:rsidP="009D5316">
      <w:pPr>
        <w:pStyle w:val="a7"/>
        <w:spacing w:after="0" w:line="240" w:lineRule="auto"/>
        <w:rPr>
          <w:rFonts w:ascii="Palatino Linotype" w:hAnsi="Palatino Linotype"/>
          <w:lang w:val="az-Latn-AZ"/>
        </w:rPr>
      </w:pPr>
    </w:p>
  </w:endnote>
  <w:endnote w:id="106">
    <w:p w14:paraId="209CCD4A" w14:textId="77777777" w:rsidR="001C50AA" w:rsidRPr="009D5316"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CC"/>
        </w:rPr>
        <w:endnoteRef/>
      </w:r>
      <w:r w:rsidRPr="009D5316">
        <w:rPr>
          <w:rFonts w:ascii="Palatino Linotype" w:hAnsi="Palatino Linotype"/>
          <w:lang w:val="az-Latn-AZ"/>
        </w:rPr>
        <w:t xml:space="preserve"> </w:t>
      </w:r>
      <w:hyperlink r:id="rId109" w:tgtFrame="_blank" w:tooltip="Azərbaycan Respublikasının 3 dekabr 2019-cu il tarixli 1720-VQD nömrəli Qanunu" w:history="1">
        <w:r w:rsidRPr="009D5316">
          <w:rPr>
            <w:rStyle w:val="a3"/>
            <w:rFonts w:ascii="Palatino Linotype" w:hAnsi="Palatino Linotype"/>
            <w:lang w:val="az-Latn-AZ"/>
          </w:rPr>
          <w:t xml:space="preserve">3 dekabr 2019-cu il tarixli </w:t>
        </w:r>
        <w:r w:rsidRPr="009D5316">
          <w:rPr>
            <w:rStyle w:val="a3"/>
            <w:rFonts w:ascii="Palatino Linotype" w:hAnsi="Palatino Linotype"/>
            <w:b/>
            <w:lang w:val="az-Latn-AZ"/>
          </w:rPr>
          <w:t>1720-VQD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“Azərbaycan” qəzeti, 26 dekabr 2019-cu il, № 288</w:t>
      </w:r>
      <w:r w:rsidRPr="009D5316">
        <w:rPr>
          <w:rFonts w:ascii="Palatino Linotype" w:hAnsi="Palatino Linotype"/>
          <w:b/>
          <w:lang w:val="az-Latn-AZ"/>
        </w:rPr>
        <w:t>, Azərbaycan Respublikasının Qanunvericilik Toplusu, 2019-cu il, № 12, maddə 1906</w:t>
      </w:r>
      <w:r w:rsidRPr="009D5316">
        <w:rPr>
          <w:rFonts w:ascii="Palatino Linotype" w:hAnsi="Palatino Linotype" w:cs="Segoe UI"/>
          <w:b/>
          <w:lang w:val="az-Latn-AZ"/>
        </w:rPr>
        <w:t>)</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lang w:val="az-Latn-AZ"/>
        </w:rPr>
        <w:t>124.5-ci maddəyə yeni məzmunda ikinci cümlə əlavə edilmişdir.</w:t>
      </w:r>
    </w:p>
    <w:p w14:paraId="3A7C4ADA" w14:textId="77777777" w:rsidR="001C50AA" w:rsidRPr="009D5316" w:rsidRDefault="001C50AA" w:rsidP="009D5316">
      <w:pPr>
        <w:pStyle w:val="a7"/>
        <w:spacing w:after="0" w:line="240" w:lineRule="auto"/>
        <w:ind w:firstLine="567"/>
        <w:jc w:val="both"/>
        <w:rPr>
          <w:rFonts w:ascii="Palatino Linotype" w:hAnsi="Palatino Linotype"/>
          <w:lang w:val="az-Latn-AZ"/>
        </w:rPr>
      </w:pPr>
    </w:p>
  </w:endnote>
  <w:endnote w:id="107">
    <w:p w14:paraId="7839B81F" w14:textId="0E790001" w:rsidR="001C50AA" w:rsidRPr="009D5316"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CC"/>
        </w:rPr>
        <w:endnoteRef/>
      </w:r>
      <w:r w:rsidRPr="009D5316">
        <w:rPr>
          <w:rFonts w:ascii="Palatino Linotype" w:hAnsi="Palatino Linotype"/>
          <w:lang w:val="az-Latn-AZ"/>
        </w:rPr>
        <w:t xml:space="preserve"> </w:t>
      </w:r>
      <w:hyperlink r:id="rId110" w:tgtFrame="_blank" w:tooltip="Azərbaycan Respublikasının 2 dekabr 2022-ci il tarixli 666-VIQD nömrəli Qanunu" w:history="1">
        <w:r w:rsidRPr="009D5316">
          <w:rPr>
            <w:rStyle w:val="a3"/>
            <w:rFonts w:ascii="Palatino Linotype" w:hAnsi="Palatino Linotype"/>
            <w:lang w:val="az-Latn-AZ"/>
          </w:rPr>
          <w:t xml:space="preserve">2 dekabr 2022-ci il tarixli </w:t>
        </w:r>
        <w:r w:rsidRPr="009D5316">
          <w:rPr>
            <w:rStyle w:val="a3"/>
            <w:rFonts w:ascii="Palatino Linotype" w:hAnsi="Palatino Linotype"/>
            <w:b/>
            <w:bCs/>
            <w:lang w:val="az-Latn-AZ"/>
          </w:rPr>
          <w:t>666-VIQD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w:t>
      </w:r>
      <w:r w:rsidRPr="009D5316">
        <w:rPr>
          <w:rFonts w:ascii="Palatino Linotype" w:hAnsi="Palatino Linotype"/>
          <w:b/>
          <w:bCs/>
          <w:color w:val="000000"/>
          <w:lang w:val="az-Latn-AZ"/>
        </w:rPr>
        <w:t xml:space="preserve"> 24 yanvar 2023-cü il, “Azərbaycan” qəzeti 25 yanvar</w:t>
      </w:r>
      <w:r w:rsidRPr="009D5316">
        <w:rPr>
          <w:rFonts w:ascii="Palatino Linotype" w:hAnsi="Palatino Linotype"/>
          <w:b/>
          <w:lang w:val="az-Latn-AZ"/>
        </w:rPr>
        <w:t xml:space="preserve"> 2023-cü</w:t>
      </w:r>
      <w:r w:rsidRPr="009D5316">
        <w:rPr>
          <w:rFonts w:ascii="Palatino Linotype" w:hAnsi="Palatino Linotype"/>
          <w:b/>
          <w:bCs/>
          <w:color w:val="000000"/>
          <w:lang w:val="az-Latn-AZ"/>
        </w:rPr>
        <w:t xml:space="preserve"> il, № 16</w:t>
      </w:r>
      <w:r w:rsidRPr="00F950D9">
        <w:rPr>
          <w:rFonts w:ascii="Palatino Linotype" w:hAnsi="Palatino Linotype"/>
          <w:b/>
          <w:lang w:val="az-Latn-AZ"/>
        </w:rPr>
        <w:t>, Azərbaycan Respublikasının Qanunvericilik Toplusu, 2023-cü il, № 1, maddə 1</w:t>
      </w:r>
      <w:r w:rsidRPr="000B5AFD">
        <w:rPr>
          <w:rFonts w:ascii="Palatino Linotype" w:hAnsi="Palatino Linotype"/>
          <w:b/>
          <w:lang w:val="az-Latn-AZ"/>
        </w:rPr>
        <w:t>9</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color w:val="212529"/>
          <w:shd w:val="clear" w:color="auto" w:fill="FFFFFF"/>
          <w:lang w:val="az-Latn-AZ"/>
        </w:rPr>
        <w:t xml:space="preserve">125.1-ci maddənin </w:t>
      </w:r>
      <w:r w:rsidRPr="009D5316">
        <w:rPr>
          <w:rFonts w:ascii="Palatino Linotype" w:hAnsi="Palatino Linotype" w:cs="Book Antiqua"/>
          <w:color w:val="212529"/>
          <w:shd w:val="clear" w:color="auto" w:fill="FFFFFF"/>
          <w:lang w:val="az-Latn-AZ"/>
        </w:rPr>
        <w:t>üçü</w:t>
      </w:r>
      <w:r w:rsidRPr="009D5316">
        <w:rPr>
          <w:rFonts w:ascii="Palatino Linotype" w:hAnsi="Palatino Linotype"/>
          <w:color w:val="212529"/>
          <w:shd w:val="clear" w:color="auto" w:fill="FFFFFF"/>
          <w:lang w:val="az-Latn-AZ"/>
        </w:rPr>
        <w:t>nc</w:t>
      </w:r>
      <w:r w:rsidRPr="009D5316">
        <w:rPr>
          <w:rFonts w:ascii="Palatino Linotype" w:hAnsi="Palatino Linotype" w:cs="Book Antiqua"/>
          <w:color w:val="212529"/>
          <w:shd w:val="clear" w:color="auto" w:fill="FFFFFF"/>
          <w:lang w:val="az-Latn-AZ"/>
        </w:rPr>
        <w:t>ü</w:t>
      </w:r>
      <w:r w:rsidRPr="009D5316">
        <w:rPr>
          <w:rFonts w:ascii="Palatino Linotype" w:hAnsi="Palatino Linotype"/>
          <w:color w:val="212529"/>
          <w:shd w:val="clear" w:color="auto" w:fill="FFFFFF"/>
          <w:lang w:val="az-Latn-AZ"/>
        </w:rPr>
        <w:t xml:space="preserve"> c</w:t>
      </w:r>
      <w:r w:rsidRPr="009D5316">
        <w:rPr>
          <w:rFonts w:ascii="Palatino Linotype" w:hAnsi="Palatino Linotype" w:cs="Book Antiqua"/>
          <w:color w:val="212529"/>
          <w:shd w:val="clear" w:color="auto" w:fill="FFFFFF"/>
          <w:lang w:val="az-Latn-AZ"/>
        </w:rPr>
        <w:t>ü</w:t>
      </w:r>
      <w:r w:rsidRPr="009D5316">
        <w:rPr>
          <w:rFonts w:ascii="Palatino Linotype" w:hAnsi="Palatino Linotype"/>
          <w:color w:val="212529"/>
          <w:shd w:val="clear" w:color="auto" w:fill="FFFFFF"/>
          <w:lang w:val="az-Latn-AZ"/>
        </w:rPr>
        <w:t xml:space="preserve">mləsində </w:t>
      </w:r>
      <w:r w:rsidRPr="009D5316">
        <w:rPr>
          <w:rFonts w:ascii="Palatino Linotype" w:hAnsi="Palatino Linotype" w:cs="Book Antiqua"/>
          <w:color w:val="212529"/>
          <w:shd w:val="clear" w:color="auto" w:fill="FFFFFF"/>
          <w:lang w:val="az-Latn-AZ"/>
        </w:rPr>
        <w:t>“</w:t>
      </w:r>
      <w:r w:rsidRPr="009D5316">
        <w:rPr>
          <w:rFonts w:ascii="Palatino Linotype" w:hAnsi="Palatino Linotype"/>
          <w:b/>
          <w:color w:val="212529"/>
          <w:shd w:val="clear" w:color="auto" w:fill="FFFFFF"/>
          <w:lang w:val="az-Latn-AZ"/>
        </w:rPr>
        <w:t>qeydiyyat kitab</w:t>
      </w:r>
      <w:r w:rsidRPr="009D5316">
        <w:rPr>
          <w:rFonts w:ascii="Palatino Linotype" w:hAnsi="Palatino Linotype" w:cs="Book Antiqua"/>
          <w:b/>
          <w:color w:val="212529"/>
          <w:shd w:val="clear" w:color="auto" w:fill="FFFFFF"/>
          <w:lang w:val="az-Latn-AZ"/>
        </w:rPr>
        <w:t>ı</w:t>
      </w:r>
      <w:r w:rsidRPr="009D5316">
        <w:rPr>
          <w:rFonts w:ascii="Palatino Linotype" w:hAnsi="Palatino Linotype"/>
          <w:b/>
          <w:color w:val="212529"/>
          <w:shd w:val="clear" w:color="auto" w:fill="FFFFFF"/>
          <w:lang w:val="az-Latn-AZ"/>
        </w:rPr>
        <w:t>nda</w:t>
      </w:r>
      <w:r w:rsidRPr="009D5316">
        <w:rPr>
          <w:rFonts w:ascii="Palatino Linotype" w:hAnsi="Palatino Linotype" w:cs="Book Antiqua"/>
          <w:color w:val="212529"/>
          <w:shd w:val="clear" w:color="auto" w:fill="FFFFFF"/>
          <w:lang w:val="az-Latn-AZ"/>
        </w:rPr>
        <w:t>”</w:t>
      </w:r>
      <w:r w:rsidRPr="009D5316">
        <w:rPr>
          <w:rFonts w:ascii="Palatino Linotype" w:hAnsi="Palatino Linotype"/>
          <w:color w:val="212529"/>
          <w:shd w:val="clear" w:color="auto" w:fill="FFFFFF"/>
          <w:lang w:val="az-Latn-AZ"/>
        </w:rPr>
        <w:t xml:space="preserve"> s</w:t>
      </w:r>
      <w:r w:rsidRPr="009D5316">
        <w:rPr>
          <w:rFonts w:ascii="Palatino Linotype" w:hAnsi="Palatino Linotype" w:cs="Book Antiqua"/>
          <w:color w:val="212529"/>
          <w:shd w:val="clear" w:color="auto" w:fill="FFFFFF"/>
          <w:lang w:val="az-Latn-AZ"/>
        </w:rPr>
        <w:t>ö</w:t>
      </w:r>
      <w:r w:rsidRPr="009D5316">
        <w:rPr>
          <w:rFonts w:ascii="Palatino Linotype" w:hAnsi="Palatino Linotype"/>
          <w:color w:val="212529"/>
          <w:shd w:val="clear" w:color="auto" w:fill="FFFFFF"/>
          <w:lang w:val="az-Latn-AZ"/>
        </w:rPr>
        <w:t xml:space="preserve">zləri </w:t>
      </w:r>
      <w:r w:rsidRPr="009D5316">
        <w:rPr>
          <w:rFonts w:ascii="Palatino Linotype" w:hAnsi="Palatino Linotype" w:cs="Book Antiqua"/>
          <w:color w:val="212529"/>
          <w:shd w:val="clear" w:color="auto" w:fill="FFFFFF"/>
          <w:lang w:val="az-Latn-AZ"/>
        </w:rPr>
        <w:t>“</w:t>
      </w:r>
      <w:r w:rsidRPr="009D5316">
        <w:rPr>
          <w:rFonts w:ascii="Palatino Linotype" w:hAnsi="Palatino Linotype"/>
          <w:b/>
          <w:color w:val="212529"/>
          <w:shd w:val="clear" w:color="auto" w:fill="FFFFFF"/>
          <w:lang w:val="az-Latn-AZ"/>
        </w:rPr>
        <w:t>akt qeydində</w:t>
      </w:r>
      <w:r w:rsidRPr="009D5316">
        <w:rPr>
          <w:rFonts w:ascii="Palatino Linotype" w:hAnsi="Palatino Linotype" w:cs="Book Antiqua"/>
          <w:color w:val="212529"/>
          <w:shd w:val="clear" w:color="auto" w:fill="FFFFFF"/>
          <w:lang w:val="az-Latn-AZ"/>
        </w:rPr>
        <w:t>”</w:t>
      </w:r>
      <w:r w:rsidRPr="009D5316">
        <w:rPr>
          <w:rFonts w:ascii="Palatino Linotype" w:hAnsi="Palatino Linotype"/>
          <w:color w:val="212529"/>
          <w:shd w:val="clear" w:color="auto" w:fill="FFFFFF"/>
          <w:lang w:val="az-Latn-AZ"/>
        </w:rPr>
        <w:t xml:space="preserve"> s</w:t>
      </w:r>
      <w:r w:rsidRPr="009D5316">
        <w:rPr>
          <w:rFonts w:ascii="Palatino Linotype" w:hAnsi="Palatino Linotype" w:cs="Book Antiqua"/>
          <w:color w:val="212529"/>
          <w:shd w:val="clear" w:color="auto" w:fill="FFFFFF"/>
          <w:lang w:val="az-Latn-AZ"/>
        </w:rPr>
        <w:t>ö</w:t>
      </w:r>
      <w:r w:rsidRPr="009D5316">
        <w:rPr>
          <w:rFonts w:ascii="Palatino Linotype" w:hAnsi="Palatino Linotype"/>
          <w:color w:val="212529"/>
          <w:shd w:val="clear" w:color="auto" w:fill="FFFFFF"/>
          <w:lang w:val="az-Latn-AZ"/>
        </w:rPr>
        <w:t>zləri ilə əvəz</w:t>
      </w:r>
      <w:r w:rsidRPr="009D5316">
        <w:rPr>
          <w:rFonts w:ascii="Palatino Linotype" w:hAnsi="Palatino Linotype"/>
          <w:lang w:val="az-Latn-AZ"/>
        </w:rPr>
        <w:t xml:space="preserve"> edilmişdir.</w:t>
      </w:r>
    </w:p>
    <w:p w14:paraId="59596616" w14:textId="77777777" w:rsidR="001C50AA" w:rsidRPr="009D5316" w:rsidRDefault="001C50AA" w:rsidP="009D5316">
      <w:pPr>
        <w:pStyle w:val="a7"/>
        <w:spacing w:after="0" w:line="240" w:lineRule="auto"/>
        <w:ind w:firstLine="567"/>
        <w:jc w:val="both"/>
        <w:rPr>
          <w:rFonts w:ascii="Palatino Linotype" w:hAnsi="Palatino Linotype"/>
          <w:lang w:val="az-Latn-AZ"/>
        </w:rPr>
      </w:pPr>
    </w:p>
  </w:endnote>
  <w:endnote w:id="108">
    <w:p w14:paraId="4D506529" w14:textId="77777777" w:rsidR="001C50AA" w:rsidRPr="009D5316"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CC"/>
        </w:rPr>
        <w:endnoteRef/>
      </w:r>
      <w:r w:rsidRPr="009D5316">
        <w:rPr>
          <w:rFonts w:ascii="Palatino Linotype" w:hAnsi="Palatino Linotype"/>
          <w:lang w:val="az-Latn-AZ"/>
        </w:rPr>
        <w:t xml:space="preserve"> </w:t>
      </w:r>
      <w:hyperlink r:id="rId111" w:tgtFrame="_blank" w:tooltip="Azərbaycan Respublikasının 3 dekabr 2019-cu il tarixli 1720-VQD nömrəli Qanunu" w:history="1">
        <w:r w:rsidRPr="009D5316">
          <w:rPr>
            <w:rStyle w:val="a3"/>
            <w:rFonts w:ascii="Palatino Linotype" w:hAnsi="Palatino Linotype"/>
            <w:lang w:val="az-Latn-AZ"/>
          </w:rPr>
          <w:t xml:space="preserve">3 dekabr 2019-cu il tarixli </w:t>
        </w:r>
        <w:r w:rsidRPr="009D5316">
          <w:rPr>
            <w:rStyle w:val="a3"/>
            <w:rFonts w:ascii="Palatino Linotype" w:hAnsi="Palatino Linotype"/>
            <w:b/>
            <w:lang w:val="az-Latn-AZ"/>
          </w:rPr>
          <w:t>1720-VQD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“Azərbaycan” qəzeti, 26 dekabr 2019-cu il, № 288</w:t>
      </w:r>
      <w:r w:rsidRPr="009D5316">
        <w:rPr>
          <w:rFonts w:ascii="Palatino Linotype" w:hAnsi="Palatino Linotype"/>
          <w:b/>
          <w:lang w:val="az-Latn-AZ"/>
        </w:rPr>
        <w:t>, Azərbaycan Respublikasının Qanunvericilik Toplusu, 2019-cu il, № 12, maddə 1906</w:t>
      </w:r>
      <w:r w:rsidRPr="009D5316">
        <w:rPr>
          <w:rFonts w:ascii="Palatino Linotype" w:hAnsi="Palatino Linotype" w:cs="Segoe UI"/>
          <w:b/>
          <w:lang w:val="az-Latn-AZ"/>
        </w:rPr>
        <w:t>)</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lang w:val="az-Latn-AZ"/>
        </w:rPr>
        <w:t>125.3-cü maddəyə yeni məzmunda ikinci cümlə əlavə edilmişdir.</w:t>
      </w:r>
    </w:p>
    <w:p w14:paraId="2045B92D" w14:textId="77777777" w:rsidR="001C50AA" w:rsidRPr="009D5316" w:rsidRDefault="001C50AA" w:rsidP="009D5316">
      <w:pPr>
        <w:pStyle w:val="a7"/>
        <w:spacing w:after="0" w:line="240" w:lineRule="auto"/>
        <w:ind w:firstLine="567"/>
        <w:jc w:val="both"/>
        <w:rPr>
          <w:rFonts w:ascii="Palatino Linotype" w:hAnsi="Palatino Linotype"/>
          <w:lang w:val="az-Latn-AZ"/>
        </w:rPr>
      </w:pPr>
    </w:p>
  </w:endnote>
  <w:endnote w:id="109">
    <w:p w14:paraId="2DDDC0AD" w14:textId="77777777" w:rsidR="001C50AA" w:rsidRPr="009D5316"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CC"/>
        </w:rPr>
        <w:endnoteRef/>
      </w:r>
      <w:r w:rsidRPr="009D5316">
        <w:rPr>
          <w:rFonts w:ascii="Palatino Linotype" w:hAnsi="Palatino Linotype"/>
          <w:lang w:val="az-Latn-AZ"/>
        </w:rPr>
        <w:t xml:space="preserve"> </w:t>
      </w:r>
      <w:hyperlink r:id="rId112" w:tgtFrame="_blank" w:tooltip="Azərbaycan Respublikasının 3 dekabr 2019-cu il tarixli 1720-VQD nömrəli Qanunu" w:history="1">
        <w:r w:rsidRPr="009D5316">
          <w:rPr>
            <w:rStyle w:val="a3"/>
            <w:rFonts w:ascii="Palatino Linotype" w:hAnsi="Palatino Linotype"/>
            <w:lang w:val="az-Latn-AZ"/>
          </w:rPr>
          <w:t xml:space="preserve">3 dekabr 2019-cu il tarixli </w:t>
        </w:r>
        <w:r w:rsidRPr="009D5316">
          <w:rPr>
            <w:rStyle w:val="a3"/>
            <w:rFonts w:ascii="Palatino Linotype" w:hAnsi="Palatino Linotype"/>
            <w:b/>
            <w:lang w:val="az-Latn-AZ"/>
          </w:rPr>
          <w:t>1720-VQD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“Azərbaycan” qəzeti, 26 dekabr 2019-cu il, № 288</w:t>
      </w:r>
      <w:r w:rsidRPr="009D5316">
        <w:rPr>
          <w:rFonts w:ascii="Palatino Linotype" w:hAnsi="Palatino Linotype"/>
          <w:b/>
          <w:lang w:val="az-Latn-AZ"/>
        </w:rPr>
        <w:t>, Azərbaycan Respublikasının Qanunvericilik Toplusu, 2019-cu il, № 12, maddə 1906</w:t>
      </w:r>
      <w:r w:rsidRPr="009D5316">
        <w:rPr>
          <w:rFonts w:ascii="Palatino Linotype" w:hAnsi="Palatino Linotype" w:cs="Segoe UI"/>
          <w:b/>
          <w:lang w:val="az-Latn-AZ"/>
        </w:rPr>
        <w:t>)</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lang w:val="az-Latn-AZ"/>
        </w:rPr>
        <w:t>126.4-cü maddə əlavə edilmişdir.</w:t>
      </w:r>
    </w:p>
    <w:p w14:paraId="2F3571B5" w14:textId="77777777" w:rsidR="001C50AA" w:rsidRPr="009D5316" w:rsidRDefault="001C50AA" w:rsidP="009D5316">
      <w:pPr>
        <w:pStyle w:val="a7"/>
        <w:spacing w:after="0" w:line="240" w:lineRule="auto"/>
        <w:ind w:firstLine="567"/>
        <w:jc w:val="both"/>
        <w:rPr>
          <w:rFonts w:ascii="Palatino Linotype" w:hAnsi="Palatino Linotype"/>
          <w:lang w:val="az-Latn-AZ"/>
        </w:rPr>
      </w:pPr>
    </w:p>
  </w:endnote>
  <w:endnote w:id="110">
    <w:p w14:paraId="3DDEE97E" w14:textId="0A7ECE3A" w:rsidR="001C50AA" w:rsidRPr="009D5316"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CC"/>
        </w:rPr>
        <w:endnoteRef/>
      </w:r>
      <w:r w:rsidRPr="009D5316">
        <w:rPr>
          <w:rFonts w:ascii="Palatino Linotype" w:hAnsi="Palatino Linotype"/>
          <w:lang w:val="az-Latn-AZ"/>
        </w:rPr>
        <w:t xml:space="preserve"> </w:t>
      </w:r>
      <w:hyperlink r:id="rId113" w:tgtFrame="_blank" w:tooltip="Azərbaycan Respublikasının 2 dekabr 2022-ci il tarixli 666-VIQD nömrəli Qanunu" w:history="1">
        <w:r w:rsidRPr="009D5316">
          <w:rPr>
            <w:rStyle w:val="a3"/>
            <w:rFonts w:ascii="Palatino Linotype" w:hAnsi="Palatino Linotype"/>
            <w:lang w:val="az-Latn-AZ"/>
          </w:rPr>
          <w:t xml:space="preserve">2 dekabr 2022-ci il tarixli </w:t>
        </w:r>
        <w:r w:rsidRPr="009D5316">
          <w:rPr>
            <w:rStyle w:val="a3"/>
            <w:rFonts w:ascii="Palatino Linotype" w:hAnsi="Palatino Linotype"/>
            <w:b/>
            <w:bCs/>
            <w:lang w:val="az-Latn-AZ"/>
          </w:rPr>
          <w:t>666-VIQD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w:t>
      </w:r>
      <w:r w:rsidRPr="009D5316">
        <w:rPr>
          <w:rFonts w:ascii="Palatino Linotype" w:hAnsi="Palatino Linotype"/>
          <w:b/>
          <w:bCs/>
          <w:color w:val="000000"/>
          <w:lang w:val="az-Latn-AZ"/>
        </w:rPr>
        <w:t xml:space="preserve"> 24 yanvar 2023-cü il, “Azərbaycan” qəzeti 25 yanvar</w:t>
      </w:r>
      <w:r w:rsidRPr="009D5316">
        <w:rPr>
          <w:rFonts w:ascii="Palatino Linotype" w:hAnsi="Palatino Linotype"/>
          <w:b/>
          <w:lang w:val="az-Latn-AZ"/>
        </w:rPr>
        <w:t xml:space="preserve"> 2023-cü</w:t>
      </w:r>
      <w:r w:rsidRPr="009D5316">
        <w:rPr>
          <w:rFonts w:ascii="Palatino Linotype" w:hAnsi="Palatino Linotype"/>
          <w:b/>
          <w:bCs/>
          <w:color w:val="000000"/>
          <w:lang w:val="az-Latn-AZ"/>
        </w:rPr>
        <w:t xml:space="preserve"> il, № 16</w:t>
      </w:r>
      <w:r w:rsidRPr="00F950D9">
        <w:rPr>
          <w:rFonts w:ascii="Palatino Linotype" w:hAnsi="Palatino Linotype"/>
          <w:b/>
          <w:lang w:val="az-Latn-AZ"/>
        </w:rPr>
        <w:t>, Azərbaycan Respublikasının Qanunvericilik Toplusu, 2023-cü il, № 1, maddə 1</w:t>
      </w:r>
      <w:r w:rsidRPr="000B5AFD">
        <w:rPr>
          <w:rFonts w:ascii="Palatino Linotype" w:hAnsi="Palatino Linotype"/>
          <w:b/>
          <w:lang w:val="az-Latn-AZ"/>
        </w:rPr>
        <w:t>9</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0C2755">
        <w:rPr>
          <w:rFonts w:ascii="Palatino Linotype" w:hAnsi="Palatino Linotype"/>
          <w:color w:val="212529"/>
          <w:shd w:val="clear" w:color="auto" w:fill="FFFFFF"/>
          <w:lang w:val="az-Latn-AZ"/>
        </w:rPr>
        <w:t xml:space="preserve">127.1-ci maddədə </w:t>
      </w:r>
      <w:r w:rsidRPr="000C2755">
        <w:rPr>
          <w:rFonts w:ascii="Palatino Linotype" w:hAnsi="Palatino Linotype" w:cs="Book Antiqua"/>
          <w:color w:val="212529"/>
          <w:shd w:val="clear" w:color="auto" w:fill="FFFFFF"/>
          <w:lang w:val="az-Latn-AZ"/>
        </w:rPr>
        <w:t>“</w:t>
      </w:r>
      <w:r w:rsidRPr="000C2755">
        <w:rPr>
          <w:rFonts w:ascii="Palatino Linotype" w:hAnsi="Palatino Linotype"/>
          <w:b/>
          <w:color w:val="212529"/>
          <w:shd w:val="clear" w:color="auto" w:fill="FFFFFF"/>
          <w:lang w:val="az-Latn-AZ"/>
        </w:rPr>
        <w:t>do</w:t>
      </w:r>
      <w:r w:rsidRPr="000C2755">
        <w:rPr>
          <w:rFonts w:ascii="Palatino Linotype" w:hAnsi="Palatino Linotype" w:cs="Book Antiqua"/>
          <w:b/>
          <w:color w:val="212529"/>
          <w:shd w:val="clear" w:color="auto" w:fill="FFFFFF"/>
          <w:lang w:val="az-Latn-AZ"/>
        </w:rPr>
        <w:t>ğ</w:t>
      </w:r>
      <w:r w:rsidRPr="000C2755">
        <w:rPr>
          <w:rFonts w:ascii="Palatino Linotype" w:hAnsi="Palatino Linotype"/>
          <w:b/>
          <w:color w:val="212529"/>
          <w:shd w:val="clear" w:color="auto" w:fill="FFFFFF"/>
          <w:lang w:val="az-Latn-AZ"/>
        </w:rPr>
        <w:t>umun qeydi kitablar</w:t>
      </w:r>
      <w:r w:rsidRPr="000C2755">
        <w:rPr>
          <w:rFonts w:ascii="Palatino Linotype" w:hAnsi="Palatino Linotype" w:cs="Book Antiqua"/>
          <w:b/>
          <w:color w:val="212529"/>
          <w:shd w:val="clear" w:color="auto" w:fill="FFFFFF"/>
          <w:lang w:val="az-Latn-AZ"/>
        </w:rPr>
        <w:t>ı</w:t>
      </w:r>
      <w:r w:rsidRPr="000C2755">
        <w:rPr>
          <w:rFonts w:ascii="Palatino Linotype" w:hAnsi="Palatino Linotype"/>
          <w:b/>
          <w:color w:val="212529"/>
          <w:shd w:val="clear" w:color="auto" w:fill="FFFFFF"/>
          <w:lang w:val="az-Latn-AZ"/>
        </w:rPr>
        <w:t>na</w:t>
      </w:r>
      <w:r w:rsidRPr="000C2755">
        <w:rPr>
          <w:rFonts w:ascii="Palatino Linotype" w:hAnsi="Palatino Linotype" w:cs="Book Antiqua"/>
          <w:color w:val="212529"/>
          <w:shd w:val="clear" w:color="auto" w:fill="FFFFFF"/>
          <w:lang w:val="az-Latn-AZ"/>
        </w:rPr>
        <w:t>”</w:t>
      </w:r>
      <w:r w:rsidRPr="000C2755">
        <w:rPr>
          <w:rFonts w:ascii="Palatino Linotype" w:hAnsi="Palatino Linotype"/>
          <w:color w:val="212529"/>
          <w:shd w:val="clear" w:color="auto" w:fill="FFFFFF"/>
          <w:lang w:val="az-Latn-AZ"/>
        </w:rPr>
        <w:t xml:space="preserve"> s</w:t>
      </w:r>
      <w:r w:rsidRPr="000C2755">
        <w:rPr>
          <w:rFonts w:ascii="Palatino Linotype" w:hAnsi="Palatino Linotype" w:cs="Book Antiqua"/>
          <w:color w:val="212529"/>
          <w:shd w:val="clear" w:color="auto" w:fill="FFFFFF"/>
          <w:lang w:val="az-Latn-AZ"/>
        </w:rPr>
        <w:t>ö</w:t>
      </w:r>
      <w:r w:rsidRPr="000C2755">
        <w:rPr>
          <w:rFonts w:ascii="Palatino Linotype" w:hAnsi="Palatino Linotype"/>
          <w:color w:val="212529"/>
          <w:shd w:val="clear" w:color="auto" w:fill="FFFFFF"/>
          <w:lang w:val="az-Latn-AZ"/>
        </w:rPr>
        <w:t xml:space="preserve">zləri </w:t>
      </w:r>
      <w:r w:rsidRPr="000C2755">
        <w:rPr>
          <w:rFonts w:ascii="Palatino Linotype" w:hAnsi="Palatino Linotype" w:cs="Book Antiqua"/>
          <w:color w:val="212529"/>
          <w:shd w:val="clear" w:color="auto" w:fill="FFFFFF"/>
          <w:lang w:val="az-Latn-AZ"/>
        </w:rPr>
        <w:t>“</w:t>
      </w:r>
      <w:r w:rsidRPr="000C2755">
        <w:rPr>
          <w:rFonts w:ascii="Palatino Linotype" w:hAnsi="Palatino Linotype"/>
          <w:b/>
          <w:color w:val="212529"/>
          <w:shd w:val="clear" w:color="auto" w:fill="FFFFFF"/>
          <w:lang w:val="az-Latn-AZ"/>
        </w:rPr>
        <w:t>do</w:t>
      </w:r>
      <w:r w:rsidRPr="000C2755">
        <w:rPr>
          <w:rFonts w:ascii="Palatino Linotype" w:hAnsi="Palatino Linotype" w:cs="Book Antiqua"/>
          <w:b/>
          <w:color w:val="212529"/>
          <w:shd w:val="clear" w:color="auto" w:fill="FFFFFF"/>
          <w:lang w:val="az-Latn-AZ"/>
        </w:rPr>
        <w:t>ğ</w:t>
      </w:r>
      <w:r w:rsidRPr="000C2755">
        <w:rPr>
          <w:rFonts w:ascii="Palatino Linotype" w:hAnsi="Palatino Linotype"/>
          <w:b/>
          <w:color w:val="212529"/>
          <w:shd w:val="clear" w:color="auto" w:fill="FFFFFF"/>
          <w:lang w:val="az-Latn-AZ"/>
        </w:rPr>
        <w:t>um haqq</w:t>
      </w:r>
      <w:r w:rsidRPr="000C2755">
        <w:rPr>
          <w:rFonts w:ascii="Palatino Linotype" w:hAnsi="Palatino Linotype" w:cs="Book Antiqua"/>
          <w:b/>
          <w:color w:val="212529"/>
          <w:shd w:val="clear" w:color="auto" w:fill="FFFFFF"/>
          <w:lang w:val="az-Latn-AZ"/>
        </w:rPr>
        <w:t>ı</w:t>
      </w:r>
      <w:r w:rsidRPr="000C2755">
        <w:rPr>
          <w:rFonts w:ascii="Palatino Linotype" w:hAnsi="Palatino Linotype"/>
          <w:b/>
          <w:color w:val="212529"/>
          <w:shd w:val="clear" w:color="auto" w:fill="FFFFFF"/>
          <w:lang w:val="az-Latn-AZ"/>
        </w:rPr>
        <w:t>nda akt qeydlərinə</w:t>
      </w:r>
      <w:r w:rsidRPr="000C2755">
        <w:rPr>
          <w:rFonts w:ascii="Palatino Linotype" w:hAnsi="Palatino Linotype" w:cs="Book Antiqua"/>
          <w:color w:val="212529"/>
          <w:shd w:val="clear" w:color="auto" w:fill="FFFFFF"/>
          <w:lang w:val="az-Latn-AZ"/>
        </w:rPr>
        <w:t>”</w:t>
      </w:r>
      <w:r w:rsidRPr="000C2755">
        <w:rPr>
          <w:rFonts w:ascii="Palatino Linotype" w:hAnsi="Palatino Linotype"/>
          <w:color w:val="212529"/>
          <w:shd w:val="clear" w:color="auto" w:fill="FFFFFF"/>
          <w:lang w:val="az-Latn-AZ"/>
        </w:rPr>
        <w:t xml:space="preserve"> s</w:t>
      </w:r>
      <w:r w:rsidRPr="000C2755">
        <w:rPr>
          <w:rFonts w:ascii="Palatino Linotype" w:hAnsi="Palatino Linotype" w:cs="Book Antiqua"/>
          <w:color w:val="212529"/>
          <w:shd w:val="clear" w:color="auto" w:fill="FFFFFF"/>
          <w:lang w:val="az-Latn-AZ"/>
        </w:rPr>
        <w:t>ö</w:t>
      </w:r>
      <w:r w:rsidRPr="000C2755">
        <w:rPr>
          <w:rFonts w:ascii="Palatino Linotype" w:hAnsi="Palatino Linotype"/>
          <w:color w:val="212529"/>
          <w:shd w:val="clear" w:color="auto" w:fill="FFFFFF"/>
          <w:lang w:val="az-Latn-AZ"/>
        </w:rPr>
        <w:t xml:space="preserve">zləri ilə əvəz </w:t>
      </w:r>
      <w:r w:rsidRPr="009D5316">
        <w:rPr>
          <w:rFonts w:ascii="Palatino Linotype" w:hAnsi="Palatino Linotype"/>
          <w:lang w:val="az-Latn-AZ"/>
        </w:rPr>
        <w:t>edilmişdir.</w:t>
      </w:r>
    </w:p>
    <w:p w14:paraId="2BB06928" w14:textId="77777777" w:rsidR="001C50AA" w:rsidRPr="009D5316" w:rsidRDefault="001C50AA" w:rsidP="009D5316">
      <w:pPr>
        <w:pStyle w:val="a7"/>
        <w:spacing w:after="0" w:line="240" w:lineRule="auto"/>
        <w:ind w:firstLine="567"/>
        <w:jc w:val="both"/>
        <w:rPr>
          <w:rFonts w:ascii="Palatino Linotype" w:hAnsi="Palatino Linotype"/>
          <w:lang w:val="az-Latn-AZ"/>
        </w:rPr>
      </w:pPr>
    </w:p>
  </w:endnote>
  <w:endnote w:id="111">
    <w:p w14:paraId="305803D2" w14:textId="77777777" w:rsidR="001C50AA" w:rsidRPr="009D5316"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CC"/>
        </w:rPr>
        <w:endnoteRef/>
      </w:r>
      <w:r w:rsidRPr="009D5316">
        <w:rPr>
          <w:rFonts w:ascii="Palatino Linotype" w:hAnsi="Palatino Linotype"/>
          <w:lang w:val="az-Latn-AZ"/>
        </w:rPr>
        <w:t xml:space="preserve"> </w:t>
      </w:r>
      <w:hyperlink r:id="rId114" w:tgtFrame="_blank" w:tooltip="Azərbaycan Respublikasının 3 dekabr 2019-cu il tarixli 1720-VQD nömrəli Qanunu" w:history="1">
        <w:r w:rsidRPr="009D5316">
          <w:rPr>
            <w:rStyle w:val="a3"/>
            <w:rFonts w:ascii="Palatino Linotype" w:hAnsi="Palatino Linotype"/>
            <w:lang w:val="az-Latn-AZ"/>
          </w:rPr>
          <w:t xml:space="preserve">3 dekabr 2019-cu il tarixli </w:t>
        </w:r>
        <w:r w:rsidRPr="009D5316">
          <w:rPr>
            <w:rStyle w:val="a3"/>
            <w:rFonts w:ascii="Palatino Linotype" w:hAnsi="Palatino Linotype"/>
            <w:b/>
            <w:lang w:val="az-Latn-AZ"/>
          </w:rPr>
          <w:t>1720-VQD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“Azərbaycan” qəzeti, 26 dekabr 2019-cu il, № 288</w:t>
      </w:r>
      <w:r w:rsidRPr="009D5316">
        <w:rPr>
          <w:rFonts w:ascii="Palatino Linotype" w:hAnsi="Palatino Linotype"/>
          <w:b/>
          <w:lang w:val="az-Latn-AZ"/>
        </w:rPr>
        <w:t>, Azərbaycan Respublikasının Qanunvericilik Toplusu, 2019-cu il, № 12, maddə 1906</w:t>
      </w:r>
      <w:r w:rsidRPr="009D5316">
        <w:rPr>
          <w:rFonts w:ascii="Palatino Linotype" w:hAnsi="Palatino Linotype" w:cs="Segoe UI"/>
          <w:b/>
          <w:lang w:val="az-Latn-AZ"/>
        </w:rPr>
        <w:t>)</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lang w:val="az-Latn-AZ"/>
        </w:rPr>
        <w:t>128-ci maddənin adında və mətnində “</w:t>
      </w:r>
      <w:r w:rsidRPr="009D5316">
        <w:rPr>
          <w:rFonts w:ascii="Palatino Linotype" w:hAnsi="Palatino Linotype"/>
          <w:b/>
          <w:lang w:val="az-Latn-AZ"/>
        </w:rPr>
        <w:t>Tərbiyəçi</w:t>
      </w:r>
      <w:r w:rsidRPr="009D5316">
        <w:rPr>
          <w:rFonts w:ascii="Palatino Linotype" w:hAnsi="Palatino Linotype"/>
          <w:lang w:val="az-Latn-AZ"/>
        </w:rPr>
        <w:t>” sözü “</w:t>
      </w:r>
      <w:r w:rsidRPr="009D5316">
        <w:rPr>
          <w:rFonts w:ascii="Palatino Linotype" w:hAnsi="Palatino Linotype"/>
          <w:b/>
          <w:lang w:val="az-Latn-AZ"/>
        </w:rPr>
        <w:t>Uşağı faktiki tərbiyə edən şəxs</w:t>
      </w:r>
      <w:r w:rsidRPr="009D5316">
        <w:rPr>
          <w:rFonts w:ascii="Palatino Linotype" w:hAnsi="Palatino Linotype"/>
          <w:lang w:val="az-Latn-AZ"/>
        </w:rPr>
        <w:t>” sözləri ilə əvəz edilmişdir.</w:t>
      </w:r>
    </w:p>
    <w:p w14:paraId="3B976BAD" w14:textId="77777777" w:rsidR="001C50AA" w:rsidRPr="009D5316" w:rsidRDefault="001C50AA" w:rsidP="009D5316">
      <w:pPr>
        <w:pStyle w:val="a7"/>
        <w:spacing w:after="0" w:line="240" w:lineRule="auto"/>
        <w:rPr>
          <w:rFonts w:ascii="Palatino Linotype" w:hAnsi="Palatino Linotype"/>
          <w:lang w:val="az-Latn-AZ"/>
        </w:rPr>
      </w:pPr>
    </w:p>
  </w:endnote>
  <w:endnote w:id="112">
    <w:p w14:paraId="18288A35" w14:textId="2DC38EC1" w:rsidR="001C50AA" w:rsidRPr="009D5316"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CC"/>
        </w:rPr>
        <w:endnoteRef/>
      </w:r>
      <w:r w:rsidRPr="009D5316">
        <w:rPr>
          <w:rFonts w:ascii="Palatino Linotype" w:hAnsi="Palatino Linotype"/>
          <w:lang w:val="az-Latn-AZ"/>
        </w:rPr>
        <w:t xml:space="preserve"> </w:t>
      </w:r>
      <w:hyperlink r:id="rId115" w:tgtFrame="_blank" w:tooltip="Azərbaycan Respublikasının 2 dekabr 2022-ci il tarixli 666-VIQD nömrəli Qanunu" w:history="1">
        <w:r w:rsidRPr="009D5316">
          <w:rPr>
            <w:rStyle w:val="a3"/>
            <w:rFonts w:ascii="Palatino Linotype" w:hAnsi="Palatino Linotype"/>
            <w:lang w:val="az-Latn-AZ"/>
          </w:rPr>
          <w:t xml:space="preserve">2 dekabr 2022-ci il tarixli </w:t>
        </w:r>
        <w:r w:rsidRPr="009D5316">
          <w:rPr>
            <w:rStyle w:val="a3"/>
            <w:rFonts w:ascii="Palatino Linotype" w:hAnsi="Palatino Linotype"/>
            <w:b/>
            <w:bCs/>
            <w:lang w:val="az-Latn-AZ"/>
          </w:rPr>
          <w:t>666-VIQD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w:t>
      </w:r>
      <w:r w:rsidRPr="009D5316">
        <w:rPr>
          <w:rFonts w:ascii="Palatino Linotype" w:hAnsi="Palatino Linotype"/>
          <w:b/>
          <w:bCs/>
          <w:color w:val="000000"/>
          <w:lang w:val="az-Latn-AZ"/>
        </w:rPr>
        <w:t xml:space="preserve"> 24 yanvar 2023-cü il, “Azərbaycan” qəzeti 25 yanvar</w:t>
      </w:r>
      <w:r w:rsidRPr="009D5316">
        <w:rPr>
          <w:rFonts w:ascii="Palatino Linotype" w:hAnsi="Palatino Linotype"/>
          <w:b/>
          <w:lang w:val="az-Latn-AZ"/>
        </w:rPr>
        <w:t xml:space="preserve"> 2023-cü</w:t>
      </w:r>
      <w:r w:rsidRPr="009D5316">
        <w:rPr>
          <w:rFonts w:ascii="Palatino Linotype" w:hAnsi="Palatino Linotype"/>
          <w:b/>
          <w:bCs/>
          <w:color w:val="000000"/>
          <w:lang w:val="az-Latn-AZ"/>
        </w:rPr>
        <w:t xml:space="preserve"> il, № 16</w:t>
      </w:r>
      <w:r w:rsidRPr="00F950D9">
        <w:rPr>
          <w:rFonts w:ascii="Palatino Linotype" w:hAnsi="Palatino Linotype"/>
          <w:b/>
          <w:lang w:val="az-Latn-AZ"/>
        </w:rPr>
        <w:t>, Azərbaycan Respublikasının Qanunvericilik Toplusu, 2023-cü il, № 1, maddə 1</w:t>
      </w:r>
      <w:r w:rsidRPr="000B5AFD">
        <w:rPr>
          <w:rFonts w:ascii="Palatino Linotype" w:hAnsi="Palatino Linotype"/>
          <w:b/>
          <w:lang w:val="az-Latn-AZ"/>
        </w:rPr>
        <w:t>9</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0C2755">
        <w:rPr>
          <w:rFonts w:ascii="Palatino Linotype" w:hAnsi="Palatino Linotype"/>
          <w:color w:val="212529"/>
          <w:shd w:val="clear" w:color="auto" w:fill="FFFFFF"/>
          <w:lang w:val="az-Latn-AZ"/>
        </w:rPr>
        <w:t xml:space="preserve">130.2-ci maddədə </w:t>
      </w:r>
      <w:r w:rsidRPr="000C2755">
        <w:rPr>
          <w:rFonts w:ascii="Palatino Linotype" w:hAnsi="Palatino Linotype" w:cs="Book Antiqua"/>
          <w:color w:val="212529"/>
          <w:shd w:val="clear" w:color="auto" w:fill="FFFFFF"/>
          <w:lang w:val="az-Latn-AZ"/>
        </w:rPr>
        <w:t>“</w:t>
      </w:r>
      <w:r w:rsidRPr="000C2755">
        <w:rPr>
          <w:rFonts w:ascii="Palatino Linotype" w:hAnsi="Palatino Linotype"/>
          <w:b/>
          <w:color w:val="212529"/>
          <w:shd w:val="clear" w:color="auto" w:fill="FFFFFF"/>
          <w:lang w:val="az-Latn-AZ"/>
        </w:rPr>
        <w:t>aktlar</w:t>
      </w:r>
      <w:r w:rsidRPr="000C2755">
        <w:rPr>
          <w:rFonts w:ascii="Palatino Linotype" w:hAnsi="Palatino Linotype" w:cs="Book Antiqua"/>
          <w:b/>
          <w:color w:val="212529"/>
          <w:shd w:val="clear" w:color="auto" w:fill="FFFFFF"/>
          <w:lang w:val="az-Latn-AZ"/>
        </w:rPr>
        <w:t>ı</w:t>
      </w:r>
      <w:r w:rsidRPr="000C2755">
        <w:rPr>
          <w:rFonts w:ascii="Palatino Linotype" w:hAnsi="Palatino Linotype"/>
          <w:b/>
          <w:color w:val="212529"/>
          <w:shd w:val="clear" w:color="auto" w:fill="FFFFFF"/>
          <w:lang w:val="az-Latn-AZ"/>
        </w:rPr>
        <w:t>n</w:t>
      </w:r>
      <w:r w:rsidRPr="000C2755">
        <w:rPr>
          <w:rFonts w:ascii="Palatino Linotype" w:hAnsi="Palatino Linotype" w:cs="Book Antiqua"/>
          <w:b/>
          <w:color w:val="212529"/>
          <w:shd w:val="clear" w:color="auto" w:fill="FFFFFF"/>
          <w:lang w:val="az-Latn-AZ"/>
        </w:rPr>
        <w:t>ı</w:t>
      </w:r>
      <w:r w:rsidRPr="000C2755">
        <w:rPr>
          <w:rFonts w:ascii="Palatino Linotype" w:hAnsi="Palatino Linotype"/>
          <w:b/>
          <w:color w:val="212529"/>
          <w:shd w:val="clear" w:color="auto" w:fill="FFFFFF"/>
          <w:lang w:val="az-Latn-AZ"/>
        </w:rPr>
        <w:t>n qeydiyyat kitablar</w:t>
      </w:r>
      <w:r w:rsidRPr="000C2755">
        <w:rPr>
          <w:rFonts w:ascii="Palatino Linotype" w:hAnsi="Palatino Linotype" w:cs="Book Antiqua"/>
          <w:b/>
          <w:color w:val="212529"/>
          <w:shd w:val="clear" w:color="auto" w:fill="FFFFFF"/>
          <w:lang w:val="az-Latn-AZ"/>
        </w:rPr>
        <w:t>ı</w:t>
      </w:r>
      <w:r w:rsidRPr="000C2755">
        <w:rPr>
          <w:rFonts w:ascii="Palatino Linotype" w:hAnsi="Palatino Linotype"/>
          <w:b/>
          <w:color w:val="212529"/>
          <w:shd w:val="clear" w:color="auto" w:fill="FFFFFF"/>
          <w:lang w:val="az-Latn-AZ"/>
        </w:rPr>
        <w:t>ndan</w:t>
      </w:r>
      <w:r w:rsidRPr="000C2755">
        <w:rPr>
          <w:rFonts w:ascii="Palatino Linotype" w:hAnsi="Palatino Linotype" w:cs="Book Antiqua"/>
          <w:color w:val="212529"/>
          <w:shd w:val="clear" w:color="auto" w:fill="FFFFFF"/>
          <w:lang w:val="az-Latn-AZ"/>
        </w:rPr>
        <w:t>”</w:t>
      </w:r>
      <w:r w:rsidRPr="000C2755">
        <w:rPr>
          <w:rFonts w:ascii="Palatino Linotype" w:hAnsi="Palatino Linotype"/>
          <w:color w:val="212529"/>
          <w:shd w:val="clear" w:color="auto" w:fill="FFFFFF"/>
          <w:lang w:val="az-Latn-AZ"/>
        </w:rPr>
        <w:t xml:space="preserve"> s</w:t>
      </w:r>
      <w:r w:rsidRPr="000C2755">
        <w:rPr>
          <w:rFonts w:ascii="Palatino Linotype" w:hAnsi="Palatino Linotype" w:cs="Book Antiqua"/>
          <w:color w:val="212529"/>
          <w:shd w:val="clear" w:color="auto" w:fill="FFFFFF"/>
          <w:lang w:val="az-Latn-AZ"/>
        </w:rPr>
        <w:t>ö</w:t>
      </w:r>
      <w:r w:rsidRPr="000C2755">
        <w:rPr>
          <w:rFonts w:ascii="Palatino Linotype" w:hAnsi="Palatino Linotype"/>
          <w:color w:val="212529"/>
          <w:shd w:val="clear" w:color="auto" w:fill="FFFFFF"/>
          <w:lang w:val="az-Latn-AZ"/>
        </w:rPr>
        <w:t xml:space="preserve">zləri </w:t>
      </w:r>
      <w:r w:rsidRPr="000C2755">
        <w:rPr>
          <w:rFonts w:ascii="Palatino Linotype" w:hAnsi="Palatino Linotype" w:cs="Book Antiqua"/>
          <w:color w:val="212529"/>
          <w:shd w:val="clear" w:color="auto" w:fill="FFFFFF"/>
          <w:lang w:val="az-Latn-AZ"/>
        </w:rPr>
        <w:t>“</w:t>
      </w:r>
      <w:r w:rsidRPr="000C2755">
        <w:rPr>
          <w:rFonts w:ascii="Palatino Linotype" w:hAnsi="Palatino Linotype"/>
          <w:b/>
          <w:color w:val="212529"/>
          <w:shd w:val="clear" w:color="auto" w:fill="FFFFFF"/>
          <w:lang w:val="az-Latn-AZ"/>
        </w:rPr>
        <w:t>akt qeydlərindən</w:t>
      </w:r>
      <w:r w:rsidRPr="000C2755">
        <w:rPr>
          <w:rFonts w:ascii="Palatino Linotype" w:hAnsi="Palatino Linotype" w:cs="Book Antiqua"/>
          <w:b/>
          <w:color w:val="212529"/>
          <w:shd w:val="clear" w:color="auto" w:fill="FFFFFF"/>
          <w:lang w:val="az-Latn-AZ"/>
        </w:rPr>
        <w:t>”</w:t>
      </w:r>
      <w:r w:rsidRPr="000C2755">
        <w:rPr>
          <w:rFonts w:ascii="Palatino Linotype" w:hAnsi="Palatino Linotype"/>
          <w:color w:val="212529"/>
          <w:shd w:val="clear" w:color="auto" w:fill="FFFFFF"/>
          <w:lang w:val="az-Latn-AZ"/>
        </w:rPr>
        <w:t xml:space="preserve"> s</w:t>
      </w:r>
      <w:r w:rsidRPr="000C2755">
        <w:rPr>
          <w:rFonts w:ascii="Palatino Linotype" w:hAnsi="Palatino Linotype" w:cs="Book Antiqua"/>
          <w:color w:val="212529"/>
          <w:shd w:val="clear" w:color="auto" w:fill="FFFFFF"/>
          <w:lang w:val="az-Latn-AZ"/>
        </w:rPr>
        <w:t>ö</w:t>
      </w:r>
      <w:r w:rsidRPr="000C2755">
        <w:rPr>
          <w:rFonts w:ascii="Palatino Linotype" w:hAnsi="Palatino Linotype"/>
          <w:color w:val="212529"/>
          <w:shd w:val="clear" w:color="auto" w:fill="FFFFFF"/>
          <w:lang w:val="az-Latn-AZ"/>
        </w:rPr>
        <w:t xml:space="preserve">zləri ilə əvəz </w:t>
      </w:r>
      <w:r w:rsidRPr="009D5316">
        <w:rPr>
          <w:rFonts w:ascii="Palatino Linotype" w:hAnsi="Palatino Linotype"/>
          <w:lang w:val="az-Latn-AZ"/>
        </w:rPr>
        <w:t>edilmişdir</w:t>
      </w:r>
      <w:r w:rsidRPr="000C2755">
        <w:rPr>
          <w:rFonts w:ascii="Palatino Linotype" w:hAnsi="Palatino Linotype"/>
          <w:color w:val="212529"/>
          <w:shd w:val="clear" w:color="auto" w:fill="FFFFFF"/>
          <w:lang w:val="az-Latn-AZ"/>
        </w:rPr>
        <w:t xml:space="preserve">, həmin maddəyə </w:t>
      </w:r>
      <w:r w:rsidRPr="000C2755">
        <w:rPr>
          <w:rFonts w:ascii="Palatino Linotype" w:hAnsi="Palatino Linotype" w:cs="Book Antiqua"/>
          <w:color w:val="212529"/>
          <w:shd w:val="clear" w:color="auto" w:fill="FFFFFF"/>
          <w:lang w:val="az-Latn-AZ"/>
        </w:rPr>
        <w:t>“</w:t>
      </w:r>
      <w:r w:rsidRPr="000C2755">
        <w:rPr>
          <w:rFonts w:ascii="Palatino Linotype" w:hAnsi="Palatino Linotype" w:cs="Book Antiqua"/>
          <w:b/>
          <w:color w:val="212529"/>
          <w:shd w:val="clear" w:color="auto" w:fill="FFFFFF"/>
          <w:lang w:val="az-Latn-AZ"/>
        </w:rPr>
        <w:t>çı</w:t>
      </w:r>
      <w:r w:rsidRPr="000C2755">
        <w:rPr>
          <w:rFonts w:ascii="Palatino Linotype" w:hAnsi="Palatino Linotype"/>
          <w:b/>
          <w:color w:val="212529"/>
          <w:shd w:val="clear" w:color="auto" w:fill="FFFFFF"/>
          <w:lang w:val="az-Latn-AZ"/>
        </w:rPr>
        <w:t>xar</w:t>
      </w:r>
      <w:r w:rsidRPr="000C2755">
        <w:rPr>
          <w:rFonts w:ascii="Palatino Linotype" w:hAnsi="Palatino Linotype" w:cs="Book Antiqua"/>
          <w:b/>
          <w:color w:val="212529"/>
          <w:shd w:val="clear" w:color="auto" w:fill="FFFFFF"/>
          <w:lang w:val="az-Latn-AZ"/>
        </w:rPr>
        <w:t>ış</w:t>
      </w:r>
      <w:r w:rsidRPr="000C2755">
        <w:rPr>
          <w:rFonts w:ascii="Palatino Linotype" w:hAnsi="Palatino Linotype"/>
          <w:b/>
          <w:color w:val="212529"/>
          <w:shd w:val="clear" w:color="auto" w:fill="FFFFFF"/>
          <w:lang w:val="az-Latn-AZ"/>
        </w:rPr>
        <w:t>lar</w:t>
      </w:r>
      <w:r w:rsidRPr="000C2755">
        <w:rPr>
          <w:rFonts w:ascii="Palatino Linotype" w:hAnsi="Palatino Linotype" w:cs="Book Antiqua"/>
          <w:color w:val="212529"/>
          <w:shd w:val="clear" w:color="auto" w:fill="FFFFFF"/>
          <w:lang w:val="az-Latn-AZ"/>
        </w:rPr>
        <w:t>”</w:t>
      </w:r>
      <w:r w:rsidRPr="000C2755">
        <w:rPr>
          <w:rFonts w:ascii="Palatino Linotype" w:hAnsi="Palatino Linotype"/>
          <w:color w:val="212529"/>
          <w:shd w:val="clear" w:color="auto" w:fill="FFFFFF"/>
          <w:lang w:val="az-Latn-AZ"/>
        </w:rPr>
        <w:t xml:space="preserve"> s</w:t>
      </w:r>
      <w:r w:rsidRPr="000C2755">
        <w:rPr>
          <w:rFonts w:ascii="Palatino Linotype" w:hAnsi="Palatino Linotype" w:cs="Book Antiqua"/>
          <w:color w:val="212529"/>
          <w:shd w:val="clear" w:color="auto" w:fill="FFFFFF"/>
          <w:lang w:val="az-Latn-AZ"/>
        </w:rPr>
        <w:t>ö</w:t>
      </w:r>
      <w:r w:rsidRPr="000C2755">
        <w:rPr>
          <w:rFonts w:ascii="Palatino Linotype" w:hAnsi="Palatino Linotype"/>
          <w:color w:val="212529"/>
          <w:shd w:val="clear" w:color="auto" w:fill="FFFFFF"/>
          <w:lang w:val="az-Latn-AZ"/>
        </w:rPr>
        <w:t>z</w:t>
      </w:r>
      <w:r w:rsidRPr="000C2755">
        <w:rPr>
          <w:rFonts w:ascii="Palatino Linotype" w:hAnsi="Palatino Linotype" w:cs="Book Antiqua"/>
          <w:color w:val="212529"/>
          <w:shd w:val="clear" w:color="auto" w:fill="FFFFFF"/>
          <w:lang w:val="az-Latn-AZ"/>
        </w:rPr>
        <w:t>ü</w:t>
      </w:r>
      <w:r w:rsidRPr="000C2755">
        <w:rPr>
          <w:rFonts w:ascii="Palatino Linotype" w:hAnsi="Palatino Linotype"/>
          <w:color w:val="212529"/>
          <w:shd w:val="clear" w:color="auto" w:fill="FFFFFF"/>
          <w:lang w:val="az-Latn-AZ"/>
        </w:rPr>
        <w:t xml:space="preserve">ndən sonra </w:t>
      </w:r>
      <w:r w:rsidRPr="000C2755">
        <w:rPr>
          <w:rFonts w:ascii="Palatino Linotype" w:hAnsi="Palatino Linotype" w:cs="Book Antiqua"/>
          <w:color w:val="212529"/>
          <w:shd w:val="clear" w:color="auto" w:fill="FFFFFF"/>
          <w:lang w:val="az-Latn-AZ"/>
        </w:rPr>
        <w:t>“</w:t>
      </w:r>
      <w:r w:rsidRPr="000C2755">
        <w:rPr>
          <w:rFonts w:ascii="Palatino Linotype" w:hAnsi="Palatino Linotype"/>
          <w:color w:val="212529"/>
          <w:shd w:val="clear" w:color="auto" w:fill="FFFFFF"/>
          <w:lang w:val="az-Latn-AZ"/>
        </w:rPr>
        <w:t xml:space="preserve">, </w:t>
      </w:r>
      <w:r w:rsidRPr="000C2755">
        <w:rPr>
          <w:rFonts w:ascii="Palatino Linotype" w:hAnsi="Palatino Linotype" w:cs="Book Antiqua"/>
          <w:b/>
          <w:color w:val="212529"/>
          <w:shd w:val="clear" w:color="auto" w:fill="FFFFFF"/>
          <w:lang w:val="az-Latn-AZ"/>
        </w:rPr>
        <w:t>ş</w:t>
      </w:r>
      <w:r w:rsidRPr="000C2755">
        <w:rPr>
          <w:rFonts w:ascii="Palatino Linotype" w:hAnsi="Palatino Linotype"/>
          <w:b/>
          <w:color w:val="212529"/>
          <w:shd w:val="clear" w:color="auto" w:fill="FFFFFF"/>
          <w:lang w:val="az-Latn-AZ"/>
        </w:rPr>
        <w:t>əhadətnamələr və ya aray</w:t>
      </w:r>
      <w:r w:rsidRPr="000C2755">
        <w:rPr>
          <w:rFonts w:ascii="Palatino Linotype" w:hAnsi="Palatino Linotype" w:cs="Book Antiqua"/>
          <w:b/>
          <w:color w:val="212529"/>
          <w:shd w:val="clear" w:color="auto" w:fill="FFFFFF"/>
          <w:lang w:val="az-Latn-AZ"/>
        </w:rPr>
        <w:t>ış</w:t>
      </w:r>
      <w:r w:rsidRPr="000C2755">
        <w:rPr>
          <w:rFonts w:ascii="Palatino Linotype" w:hAnsi="Palatino Linotype"/>
          <w:b/>
          <w:color w:val="212529"/>
          <w:shd w:val="clear" w:color="auto" w:fill="FFFFFF"/>
          <w:lang w:val="az-Latn-AZ"/>
        </w:rPr>
        <w:t>lar</w:t>
      </w:r>
      <w:r w:rsidRPr="000C2755">
        <w:rPr>
          <w:rFonts w:ascii="Palatino Linotype" w:hAnsi="Palatino Linotype" w:cs="Book Antiqua"/>
          <w:color w:val="212529"/>
          <w:shd w:val="clear" w:color="auto" w:fill="FFFFFF"/>
          <w:lang w:val="az-Latn-AZ"/>
        </w:rPr>
        <w:t>”</w:t>
      </w:r>
      <w:r w:rsidRPr="000C2755">
        <w:rPr>
          <w:rFonts w:ascii="Palatino Linotype" w:hAnsi="Palatino Linotype"/>
          <w:color w:val="212529"/>
          <w:shd w:val="clear" w:color="auto" w:fill="FFFFFF"/>
          <w:lang w:val="az-Latn-AZ"/>
        </w:rPr>
        <w:t xml:space="preserve"> s</w:t>
      </w:r>
      <w:r w:rsidRPr="000C2755">
        <w:rPr>
          <w:rFonts w:ascii="Palatino Linotype" w:hAnsi="Palatino Linotype" w:cs="Book Antiqua"/>
          <w:color w:val="212529"/>
          <w:shd w:val="clear" w:color="auto" w:fill="FFFFFF"/>
          <w:lang w:val="az-Latn-AZ"/>
        </w:rPr>
        <w:t>ö</w:t>
      </w:r>
      <w:r w:rsidRPr="000C2755">
        <w:rPr>
          <w:rFonts w:ascii="Palatino Linotype" w:hAnsi="Palatino Linotype"/>
          <w:color w:val="212529"/>
          <w:shd w:val="clear" w:color="auto" w:fill="FFFFFF"/>
          <w:lang w:val="az-Latn-AZ"/>
        </w:rPr>
        <w:t xml:space="preserve">zləri əlavə </w:t>
      </w:r>
      <w:r w:rsidRPr="009D5316">
        <w:rPr>
          <w:rFonts w:ascii="Palatino Linotype" w:hAnsi="Palatino Linotype"/>
          <w:lang w:val="az-Latn-AZ"/>
        </w:rPr>
        <w:t>edilmişdir.</w:t>
      </w:r>
    </w:p>
    <w:p w14:paraId="664ACB26" w14:textId="77777777" w:rsidR="001C50AA" w:rsidRPr="009D5316" w:rsidRDefault="001C50AA" w:rsidP="009D5316">
      <w:pPr>
        <w:pStyle w:val="a7"/>
        <w:spacing w:after="0" w:line="240" w:lineRule="auto"/>
        <w:ind w:firstLine="567"/>
        <w:jc w:val="both"/>
        <w:rPr>
          <w:rFonts w:ascii="Palatino Linotype" w:hAnsi="Palatino Linotype"/>
          <w:lang w:val="az-Latn-AZ"/>
        </w:rPr>
      </w:pPr>
    </w:p>
  </w:endnote>
  <w:endnote w:id="113">
    <w:p w14:paraId="3B0AA443" w14:textId="77777777" w:rsidR="001C50AA" w:rsidRPr="009D5316"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CC"/>
        </w:rPr>
        <w:endnoteRef/>
      </w:r>
      <w:r w:rsidRPr="009D5316">
        <w:rPr>
          <w:rFonts w:ascii="Palatino Linotype" w:hAnsi="Palatino Linotype"/>
          <w:lang w:val="az-Latn-AZ"/>
        </w:rPr>
        <w:t xml:space="preserve"> </w:t>
      </w:r>
      <w:hyperlink r:id="rId116" w:tgtFrame="_blank" w:tooltip="Azərbaycan Respublikasının 3 dekabr 2019-cu il tarixli 1720-VQD nömrəli Qanunu" w:history="1">
        <w:r w:rsidRPr="009D5316">
          <w:rPr>
            <w:rStyle w:val="a3"/>
            <w:rFonts w:ascii="Palatino Linotype" w:hAnsi="Palatino Linotype"/>
            <w:lang w:val="az-Latn-AZ"/>
          </w:rPr>
          <w:t xml:space="preserve">3 dekabr 2019-cu il tarixli </w:t>
        </w:r>
        <w:r w:rsidRPr="009D5316">
          <w:rPr>
            <w:rStyle w:val="a3"/>
            <w:rFonts w:ascii="Palatino Linotype" w:hAnsi="Palatino Linotype"/>
            <w:b/>
            <w:lang w:val="az-Latn-AZ"/>
          </w:rPr>
          <w:t>1720-VQD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“Azərbaycan” qəzeti, 26 dekabr 2019-cu il, № 288</w:t>
      </w:r>
      <w:r w:rsidRPr="009D5316">
        <w:rPr>
          <w:rFonts w:ascii="Palatino Linotype" w:hAnsi="Palatino Linotype"/>
          <w:b/>
          <w:lang w:val="az-Latn-AZ"/>
        </w:rPr>
        <w:t>, Azərbaycan Respublikasının Qanunvericilik Toplusu, 2019-cu il, № 12, maddə 1906</w:t>
      </w:r>
      <w:r w:rsidRPr="009D5316">
        <w:rPr>
          <w:rFonts w:ascii="Palatino Linotype" w:hAnsi="Palatino Linotype" w:cs="Segoe UI"/>
          <w:b/>
          <w:lang w:val="az-Latn-AZ"/>
        </w:rPr>
        <w:t>)</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lang w:val="az-Latn-AZ"/>
        </w:rPr>
        <w:t>130-cu maddə yeni redaksiyada verilmişdir.</w:t>
      </w:r>
    </w:p>
    <w:p w14:paraId="224C8512" w14:textId="77777777" w:rsidR="001C50AA" w:rsidRPr="009D5316" w:rsidRDefault="001C50AA" w:rsidP="009D5316">
      <w:pPr>
        <w:pStyle w:val="a7"/>
        <w:spacing w:after="0" w:line="240" w:lineRule="auto"/>
        <w:ind w:firstLine="567"/>
        <w:jc w:val="both"/>
        <w:rPr>
          <w:rFonts w:ascii="Palatino Linotype" w:hAnsi="Palatino Linotype"/>
          <w:lang w:val="az-Latn-AZ"/>
        </w:rPr>
      </w:pPr>
      <w:r w:rsidRPr="009D5316">
        <w:rPr>
          <w:rFonts w:ascii="Palatino Linotype" w:hAnsi="Palatino Linotype"/>
          <w:lang w:val="az-Latn-AZ"/>
        </w:rPr>
        <w:t>əvvəlki redaksiayda deyilirdi:</w:t>
      </w:r>
    </w:p>
    <w:p w14:paraId="6C99B823" w14:textId="77777777" w:rsidR="001C50AA" w:rsidRPr="009D5316" w:rsidRDefault="001C50AA" w:rsidP="009D5316">
      <w:pPr>
        <w:spacing w:after="0" w:line="240" w:lineRule="auto"/>
        <w:ind w:firstLine="540"/>
        <w:jc w:val="both"/>
        <w:rPr>
          <w:rFonts w:ascii="Palatino Linotype" w:hAnsi="Palatino Linotype" w:cs="Segoe UI"/>
          <w:strike/>
          <w:sz w:val="20"/>
          <w:szCs w:val="20"/>
          <w:lang w:val="az-Latn-AZ"/>
        </w:rPr>
      </w:pPr>
      <w:r w:rsidRPr="009D5316">
        <w:rPr>
          <w:rFonts w:ascii="Palatino Linotype" w:hAnsi="Palatino Linotype" w:cs="Segoe UI"/>
          <w:strike/>
          <w:sz w:val="20"/>
          <w:szCs w:val="20"/>
          <w:lang w:val="az-Latn-AZ"/>
        </w:rPr>
        <w:t xml:space="preserve">Maddə 130. </w:t>
      </w:r>
      <w:r w:rsidRPr="009D5316">
        <w:rPr>
          <w:rFonts w:ascii="Palatino Linotype" w:hAnsi="Palatino Linotype" w:cs="Segoe UI"/>
          <w:b/>
          <w:strike/>
          <w:sz w:val="20"/>
          <w:szCs w:val="20"/>
          <w:lang w:val="az-Latn-AZ"/>
        </w:rPr>
        <w:t>Övladlığa götürmənin gizli saxlanması</w:t>
      </w:r>
      <w:r w:rsidRPr="009D5316">
        <w:rPr>
          <w:rFonts w:ascii="Palatino Linotype" w:hAnsi="Palatino Linotype" w:cs="Segoe UI"/>
          <w:strike/>
          <w:sz w:val="20"/>
          <w:szCs w:val="20"/>
          <w:lang w:val="az-Latn-AZ"/>
        </w:rPr>
        <w:t xml:space="preserve"> </w:t>
      </w:r>
    </w:p>
    <w:p w14:paraId="603A042F" w14:textId="77777777" w:rsidR="001C50AA" w:rsidRPr="009D5316" w:rsidRDefault="001C50AA" w:rsidP="009D5316">
      <w:pPr>
        <w:spacing w:after="0" w:line="240" w:lineRule="auto"/>
        <w:ind w:firstLine="540"/>
        <w:jc w:val="both"/>
        <w:rPr>
          <w:rFonts w:ascii="Palatino Linotype" w:hAnsi="Palatino Linotype" w:cs="Segoe UI"/>
          <w:strike/>
          <w:sz w:val="20"/>
          <w:szCs w:val="20"/>
          <w:lang w:val="az-Latn-AZ"/>
        </w:rPr>
      </w:pPr>
      <w:r w:rsidRPr="009D5316">
        <w:rPr>
          <w:rFonts w:ascii="Palatino Linotype" w:hAnsi="Palatino Linotype" w:cs="Segoe UI"/>
          <w:strike/>
          <w:sz w:val="20"/>
          <w:szCs w:val="20"/>
          <w:lang w:val="az-Latn-AZ"/>
        </w:rPr>
        <w:t>130.1. Övladlığa götürmənin sirri qanunla mühafizə olunur.</w:t>
      </w:r>
    </w:p>
    <w:p w14:paraId="2CBF6773" w14:textId="77777777" w:rsidR="001C50AA" w:rsidRPr="009D5316" w:rsidRDefault="001C50AA" w:rsidP="009D5316">
      <w:pPr>
        <w:spacing w:after="0" w:line="240" w:lineRule="auto"/>
        <w:ind w:firstLine="540"/>
        <w:jc w:val="both"/>
        <w:rPr>
          <w:rFonts w:ascii="Palatino Linotype" w:hAnsi="Palatino Linotype" w:cs="Segoe UI"/>
          <w:strike/>
          <w:sz w:val="20"/>
          <w:szCs w:val="20"/>
          <w:lang w:val="az-Latn-AZ"/>
        </w:rPr>
      </w:pPr>
      <w:r w:rsidRPr="009D5316">
        <w:rPr>
          <w:rFonts w:ascii="Palatino Linotype" w:hAnsi="Palatino Linotype" w:cs="Segoe UI"/>
          <w:strike/>
          <w:sz w:val="20"/>
          <w:szCs w:val="20"/>
          <w:lang w:val="az-Latn-AZ"/>
        </w:rPr>
        <w:t>130.2. Övladlığa götürənlərin razılığı olmadan, onlar öldükdə isə qəyyumluq və himayə orqanının razılığı olmadan övladlığa götürmə haqqında hər hansı məlumat vermək, habelə vətəndaşlıq vəziyyəti aktlarının qeydiyyat kitablarından övladlığa götürənlərin övladlığa götürülənin doğma valideynləri olmadığını göstərən çıxarışlar vermək qadağan edilir.</w:t>
      </w:r>
    </w:p>
    <w:p w14:paraId="45F08197" w14:textId="77777777" w:rsidR="001C50AA" w:rsidRPr="009D5316" w:rsidRDefault="001C50AA" w:rsidP="009D5316">
      <w:pPr>
        <w:pStyle w:val="a7"/>
        <w:spacing w:after="0" w:line="240" w:lineRule="auto"/>
        <w:jc w:val="both"/>
        <w:rPr>
          <w:rFonts w:ascii="Palatino Linotype" w:hAnsi="Palatino Linotype" w:cs="Segoe UI"/>
          <w:lang w:val="az-Latn-AZ"/>
        </w:rPr>
      </w:pPr>
      <w:r w:rsidRPr="009D5316">
        <w:rPr>
          <w:rFonts w:ascii="Palatino Linotype" w:hAnsi="Palatino Linotype" w:cs="Segoe UI"/>
          <w:strike/>
          <w:lang w:val="az-Latn-AZ"/>
        </w:rPr>
        <w:t>130.3. Övladlığa götürənin iradəsi ziddinə övladlığa götürmə sirrini yaymış şəxslər qanunla müəyyən edilmiş qaydada məsuliyyətə cəlb olunurlar.</w:t>
      </w:r>
    </w:p>
    <w:p w14:paraId="36A85D64" w14:textId="77777777" w:rsidR="001C50AA" w:rsidRPr="009D5316" w:rsidRDefault="001C50AA" w:rsidP="009D5316">
      <w:pPr>
        <w:pStyle w:val="a7"/>
        <w:spacing w:after="0" w:line="240" w:lineRule="auto"/>
        <w:rPr>
          <w:rFonts w:ascii="Palatino Linotype" w:hAnsi="Palatino Linotype"/>
          <w:lang w:val="az-Latn-AZ"/>
        </w:rPr>
      </w:pPr>
    </w:p>
  </w:endnote>
  <w:endnote w:id="114">
    <w:p w14:paraId="74138F81" w14:textId="77777777" w:rsidR="001C50AA" w:rsidRPr="009D5316" w:rsidRDefault="001C50AA" w:rsidP="009D5316">
      <w:pPr>
        <w:pStyle w:val="a7"/>
        <w:spacing w:after="0" w:line="240" w:lineRule="auto"/>
        <w:ind w:firstLine="539"/>
        <w:jc w:val="both"/>
        <w:rPr>
          <w:rFonts w:ascii="Palatino Linotype" w:hAnsi="Palatino Linotype" w:cs="A1Lat"/>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20 oktyabr 2006-cı il tarixli 168-IIIQD nömrəli Azərbaycan Respublikasının Qanunu (</w:t>
      </w:r>
      <w:r w:rsidRPr="009D5316">
        <w:rPr>
          <w:rFonts w:ascii="Palatino Linotype" w:hAnsi="Palatino Linotype"/>
          <w:b/>
          <w:lang w:val="az-Latn-AZ"/>
        </w:rPr>
        <w:t>Azərbaycan Respublikasının Qanunvericilik Toplusu, 2006-cı il, № 12, maddə 1006</w:t>
      </w:r>
      <w:r w:rsidRPr="009D5316">
        <w:rPr>
          <w:rFonts w:ascii="Palatino Linotype" w:hAnsi="Palatino Linotype"/>
          <w:lang w:val="az-Latn-AZ"/>
        </w:rPr>
        <w:t xml:space="preserve">) ilə </w:t>
      </w:r>
      <w:r w:rsidRPr="009D5316">
        <w:rPr>
          <w:rFonts w:ascii="Palatino Linotype" w:hAnsi="Palatino Linotype" w:cs="A1Lat"/>
          <w:lang w:val="az-Latn-AZ"/>
        </w:rPr>
        <w:t>131.2-ci maddədə “</w:t>
      </w:r>
      <w:r w:rsidRPr="009D5316">
        <w:rPr>
          <w:rFonts w:ascii="Palatino Linotype" w:hAnsi="Palatino Linotype" w:cs="A1Lat"/>
          <w:b/>
          <w:lang w:val="az-Latn-AZ"/>
        </w:rPr>
        <w:t>orqanının</w:t>
      </w:r>
      <w:r w:rsidRPr="009D5316">
        <w:rPr>
          <w:rFonts w:ascii="Palatino Linotype" w:hAnsi="Palatino Linotype" w:cs="A1Lat"/>
          <w:lang w:val="az-Latn-AZ"/>
        </w:rPr>
        <w:t>” sözündən sonra “</w:t>
      </w:r>
      <w:r w:rsidRPr="009D5316">
        <w:rPr>
          <w:rFonts w:ascii="Palatino Linotype" w:hAnsi="Palatino Linotype" w:cs="A1Lat"/>
          <w:b/>
          <w:lang w:val="az-Latn-AZ"/>
        </w:rPr>
        <w:t>və müvafiq icra hakimiyyəti orqanının</w:t>
      </w:r>
      <w:r w:rsidRPr="009D5316">
        <w:rPr>
          <w:rFonts w:ascii="Palatino Linotype" w:hAnsi="Palatino Linotype" w:cs="A1Lat"/>
          <w:lang w:val="az-Latn-AZ"/>
        </w:rPr>
        <w:t>” sözləri əlavə edilmişdir.</w:t>
      </w:r>
    </w:p>
    <w:p w14:paraId="2D754153" w14:textId="77777777" w:rsidR="001C50AA" w:rsidRPr="009D5316" w:rsidRDefault="00B9620C" w:rsidP="009D5316">
      <w:pPr>
        <w:pStyle w:val="a7"/>
        <w:spacing w:after="0" w:line="240" w:lineRule="auto"/>
        <w:ind w:firstLine="539"/>
        <w:jc w:val="both"/>
        <w:rPr>
          <w:rFonts w:ascii="Palatino Linotype" w:hAnsi="Palatino Linotype"/>
          <w:lang w:val="az-Latn-AZ"/>
        </w:rPr>
      </w:pPr>
      <w:hyperlink r:id="rId117" w:tgtFrame="_blank" w:tooltip="Azərbaycan Respublikasının 3 dekabr 2019-cu il tarixli 1720-VQD nömrəli Qanunu" w:history="1">
        <w:r w:rsidR="001C50AA" w:rsidRPr="009D5316">
          <w:rPr>
            <w:rStyle w:val="a3"/>
            <w:rFonts w:ascii="Palatino Linotype" w:hAnsi="Palatino Linotype"/>
            <w:lang w:val="az-Latn-AZ"/>
          </w:rPr>
          <w:t xml:space="preserve">3 dekabr 2019-cu il tarixli </w:t>
        </w:r>
        <w:r w:rsidR="001C50AA" w:rsidRPr="009D5316">
          <w:rPr>
            <w:rStyle w:val="a3"/>
            <w:rFonts w:ascii="Palatino Linotype" w:hAnsi="Palatino Linotype"/>
            <w:b/>
            <w:lang w:val="az-Latn-AZ"/>
          </w:rPr>
          <w:t>1720-VQD</w:t>
        </w:r>
        <w:r w:rsidR="001C50AA" w:rsidRPr="009D5316">
          <w:rPr>
            <w:rStyle w:val="a3"/>
            <w:rFonts w:ascii="Palatino Linotype" w:hAnsi="Palatino Linotype"/>
            <w:lang w:val="az-Latn-AZ"/>
          </w:rPr>
          <w:t xml:space="preserve"> nömrəli</w:t>
        </w:r>
      </w:hyperlink>
      <w:r w:rsidR="001C50AA" w:rsidRPr="009D5316">
        <w:rPr>
          <w:rFonts w:ascii="Palatino Linotype" w:hAnsi="Palatino Linotype"/>
          <w:lang w:val="az-Latn-AZ"/>
        </w:rPr>
        <w:t xml:space="preserve"> </w:t>
      </w:r>
      <w:r w:rsidR="001C50AA" w:rsidRPr="009D5316">
        <w:rPr>
          <w:rFonts w:ascii="Palatino Linotype" w:hAnsi="Palatino Linotype"/>
          <w:color w:val="000000"/>
          <w:lang w:val="az-Latn-AZ"/>
        </w:rPr>
        <w:t xml:space="preserve">Azərbaycan Respublikasının Qanunu </w:t>
      </w:r>
      <w:r w:rsidR="001C50AA" w:rsidRPr="009D5316">
        <w:rPr>
          <w:rFonts w:ascii="Palatino Linotype" w:hAnsi="Palatino Linotype"/>
          <w:b/>
          <w:color w:val="000000"/>
          <w:lang w:val="az-Latn-AZ"/>
        </w:rPr>
        <w:t>(</w:t>
      </w:r>
      <w:r w:rsidR="001C50AA" w:rsidRPr="009D5316">
        <w:rPr>
          <w:rFonts w:ascii="Palatino Linotype" w:hAnsi="Palatino Linotype"/>
          <w:b/>
          <w:bCs/>
          <w:color w:val="000000"/>
          <w:lang w:val="az-Latn-AZ"/>
        </w:rPr>
        <w:t>“Azərbaycan” qəzeti, 26 dekabr 2019-cu il, № 288</w:t>
      </w:r>
      <w:r w:rsidR="001C50AA" w:rsidRPr="009D5316">
        <w:rPr>
          <w:rFonts w:ascii="Palatino Linotype" w:hAnsi="Palatino Linotype"/>
          <w:b/>
          <w:lang w:val="az-Latn-AZ"/>
        </w:rPr>
        <w:t>, Azərbaycan Respublikasının Qanunvericilik Toplusu, 2019-cu il, № 12, maddə 1906</w:t>
      </w:r>
      <w:r w:rsidR="001C50AA" w:rsidRPr="009D5316">
        <w:rPr>
          <w:rFonts w:ascii="Palatino Linotype" w:hAnsi="Palatino Linotype" w:cs="Segoe UI"/>
          <w:b/>
          <w:lang w:val="az-Latn-AZ"/>
        </w:rPr>
        <w:t>)</w:t>
      </w:r>
      <w:r w:rsidR="001C50AA" w:rsidRPr="009D5316">
        <w:rPr>
          <w:rFonts w:ascii="Palatino Linotype" w:hAnsi="Palatino Linotype"/>
          <w:b/>
          <w:color w:val="000000"/>
          <w:lang w:val="az-Latn-AZ"/>
        </w:rPr>
        <w:t xml:space="preserve"> </w:t>
      </w:r>
      <w:r w:rsidR="001C50AA" w:rsidRPr="009D5316">
        <w:rPr>
          <w:rFonts w:ascii="Palatino Linotype" w:hAnsi="Palatino Linotype"/>
          <w:color w:val="000000"/>
          <w:lang w:val="az-Latn-AZ"/>
        </w:rPr>
        <w:t xml:space="preserve">ilə </w:t>
      </w:r>
      <w:r w:rsidR="001C50AA" w:rsidRPr="009D5316">
        <w:rPr>
          <w:rFonts w:ascii="Palatino Linotype" w:hAnsi="Palatino Linotype"/>
          <w:lang w:val="az-Latn-AZ"/>
        </w:rPr>
        <w:t>131.2-ci maddədə “</w:t>
      </w:r>
      <w:r w:rsidR="001C50AA" w:rsidRPr="009D5316">
        <w:rPr>
          <w:rFonts w:ascii="Palatino Linotype" w:hAnsi="Palatino Linotype"/>
          <w:b/>
          <w:lang w:val="az-Latn-AZ"/>
        </w:rPr>
        <w:t>qəyyumluq və himayə orqanının və</w:t>
      </w:r>
      <w:r w:rsidR="001C50AA" w:rsidRPr="009D5316">
        <w:rPr>
          <w:rFonts w:ascii="Palatino Linotype" w:hAnsi="Palatino Linotype"/>
          <w:lang w:val="az-Latn-AZ"/>
        </w:rPr>
        <w:t>” sözləri çıxarılmışdır.</w:t>
      </w:r>
    </w:p>
    <w:p w14:paraId="0657D191"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115">
    <w:p w14:paraId="720F54EE" w14:textId="77777777" w:rsidR="001C50AA" w:rsidRPr="009D5316" w:rsidRDefault="001C50AA" w:rsidP="009D5316">
      <w:pPr>
        <w:pStyle w:val="a7"/>
        <w:spacing w:after="0" w:line="240" w:lineRule="auto"/>
        <w:ind w:firstLine="539"/>
        <w:jc w:val="both"/>
        <w:rPr>
          <w:rFonts w:ascii="Palatino Linotype" w:hAnsi="Palatino Linotype" w:cs="A1Lat"/>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20 oktyabr 2006-cı il tarixli 168-IIIQD nömrəli Azərbaycan Respublikasının Qanunu (</w:t>
      </w:r>
      <w:r w:rsidRPr="009D5316">
        <w:rPr>
          <w:rFonts w:ascii="Palatino Linotype" w:hAnsi="Palatino Linotype"/>
          <w:b/>
          <w:lang w:val="az-Latn-AZ"/>
        </w:rPr>
        <w:t>Azərbaycan Respublikasının Qanunvericilik Toplusu, 2006-cı il, № 12, maddə 1006</w:t>
      </w:r>
      <w:r w:rsidRPr="009D5316">
        <w:rPr>
          <w:rFonts w:ascii="Palatino Linotype" w:hAnsi="Palatino Linotype"/>
          <w:lang w:val="az-Latn-AZ"/>
        </w:rPr>
        <w:t xml:space="preserve">) ilə </w:t>
      </w:r>
      <w:r w:rsidRPr="009D5316">
        <w:rPr>
          <w:rFonts w:ascii="Palatino Linotype" w:hAnsi="Palatino Linotype" w:cs="A1Lat"/>
          <w:lang w:val="az-Latn-AZ"/>
        </w:rPr>
        <w:t>131.4-cü maddədə “</w:t>
      </w:r>
      <w:r w:rsidRPr="009D5316">
        <w:rPr>
          <w:rFonts w:ascii="Palatino Linotype" w:hAnsi="Palatino Linotype" w:cs="A1Lat"/>
          <w:b/>
          <w:lang w:val="az-Latn-AZ"/>
        </w:rPr>
        <w:t>göndərməlidir</w:t>
      </w:r>
      <w:r w:rsidRPr="009D5316">
        <w:rPr>
          <w:rFonts w:ascii="Palatino Linotype" w:hAnsi="Palatino Linotype" w:cs="A1Lat"/>
          <w:lang w:val="az-Latn-AZ"/>
        </w:rPr>
        <w:t>” sözü “</w:t>
      </w:r>
      <w:r w:rsidRPr="009D5316">
        <w:rPr>
          <w:rFonts w:ascii="Palatino Linotype" w:hAnsi="Palatino Linotype" w:cs="A1Lat"/>
          <w:b/>
          <w:lang w:val="az-Latn-AZ"/>
        </w:rPr>
        <w:t>uşağın yaşadığı (olduğu) yer üzrə müvafiq icra hakimiyyəti orqanına, Azərbaycan Respublikasının vətəndaşı olan uşağın əcnəbilər və ya vətəndaşlığı olmayan şəxslər tərəfindən övladlığa götürülməsi hallarında eyni zamanda müvafiq icra hakimiyyəti orqanına göndərməlidir</w:t>
      </w:r>
      <w:r w:rsidRPr="009D5316">
        <w:rPr>
          <w:rFonts w:ascii="Palatino Linotype" w:hAnsi="Palatino Linotype" w:cs="A1Lat"/>
          <w:lang w:val="az-Latn-AZ"/>
        </w:rPr>
        <w:t>” sözləri ilə əvəz edilmişdir.</w:t>
      </w:r>
    </w:p>
    <w:p w14:paraId="513A2393" w14:textId="77777777" w:rsidR="001C50AA" w:rsidRPr="009D5316" w:rsidRDefault="00B9620C" w:rsidP="009D5316">
      <w:pPr>
        <w:pStyle w:val="a7"/>
        <w:spacing w:after="0" w:line="240" w:lineRule="auto"/>
        <w:ind w:firstLine="539"/>
        <w:jc w:val="both"/>
        <w:rPr>
          <w:rFonts w:ascii="Palatino Linotype" w:hAnsi="Palatino Linotype"/>
          <w:lang w:val="az-Latn-AZ"/>
        </w:rPr>
      </w:pPr>
      <w:hyperlink r:id="rId118" w:tgtFrame="_blank" w:tooltip="Azərbaycan Respublikasının 3 dekabr 2019-cu il tarixli 1720-VQD nömrəli Qanunu" w:history="1">
        <w:r w:rsidR="001C50AA" w:rsidRPr="009D5316">
          <w:rPr>
            <w:rStyle w:val="a3"/>
            <w:rFonts w:ascii="Palatino Linotype" w:hAnsi="Palatino Linotype"/>
            <w:lang w:val="az-Latn-AZ"/>
          </w:rPr>
          <w:t xml:space="preserve">3 dekabr 2019-cu il tarixli </w:t>
        </w:r>
        <w:r w:rsidR="001C50AA" w:rsidRPr="009D5316">
          <w:rPr>
            <w:rStyle w:val="a3"/>
            <w:rFonts w:ascii="Palatino Linotype" w:hAnsi="Palatino Linotype"/>
            <w:b/>
            <w:lang w:val="az-Latn-AZ"/>
          </w:rPr>
          <w:t>1720-VQD</w:t>
        </w:r>
        <w:r w:rsidR="001C50AA" w:rsidRPr="009D5316">
          <w:rPr>
            <w:rStyle w:val="a3"/>
            <w:rFonts w:ascii="Palatino Linotype" w:hAnsi="Palatino Linotype"/>
            <w:lang w:val="az-Latn-AZ"/>
          </w:rPr>
          <w:t xml:space="preserve"> nömrəli</w:t>
        </w:r>
      </w:hyperlink>
      <w:r w:rsidR="001C50AA" w:rsidRPr="009D5316">
        <w:rPr>
          <w:rFonts w:ascii="Palatino Linotype" w:hAnsi="Palatino Linotype"/>
          <w:lang w:val="az-Latn-AZ"/>
        </w:rPr>
        <w:t xml:space="preserve"> </w:t>
      </w:r>
      <w:r w:rsidR="001C50AA" w:rsidRPr="009D5316">
        <w:rPr>
          <w:rFonts w:ascii="Palatino Linotype" w:hAnsi="Palatino Linotype"/>
          <w:color w:val="000000"/>
          <w:lang w:val="az-Latn-AZ"/>
        </w:rPr>
        <w:t xml:space="preserve">Azərbaycan Respublikasının Qanunu </w:t>
      </w:r>
      <w:r w:rsidR="001C50AA" w:rsidRPr="009D5316">
        <w:rPr>
          <w:rFonts w:ascii="Palatino Linotype" w:hAnsi="Palatino Linotype"/>
          <w:b/>
          <w:color w:val="000000"/>
          <w:lang w:val="az-Latn-AZ"/>
        </w:rPr>
        <w:t>(</w:t>
      </w:r>
      <w:r w:rsidR="001C50AA" w:rsidRPr="009D5316">
        <w:rPr>
          <w:rFonts w:ascii="Palatino Linotype" w:hAnsi="Palatino Linotype"/>
          <w:b/>
          <w:bCs/>
          <w:color w:val="000000"/>
          <w:lang w:val="az-Latn-AZ"/>
        </w:rPr>
        <w:t>“Azərbaycan” qəzeti, 26 dekabr 2019-cu il, № 288</w:t>
      </w:r>
      <w:r w:rsidR="001C50AA" w:rsidRPr="009D5316">
        <w:rPr>
          <w:rFonts w:ascii="Palatino Linotype" w:hAnsi="Palatino Linotype"/>
          <w:b/>
          <w:lang w:val="az-Latn-AZ"/>
        </w:rPr>
        <w:t>, Azərbaycan Respublikasının Qanunvericilik Toplusu, 2019-cu il, № 12, maddə 1906</w:t>
      </w:r>
      <w:r w:rsidR="001C50AA" w:rsidRPr="009D5316">
        <w:rPr>
          <w:rFonts w:ascii="Palatino Linotype" w:hAnsi="Palatino Linotype" w:cs="Segoe UI"/>
          <w:b/>
          <w:lang w:val="az-Latn-AZ"/>
        </w:rPr>
        <w:t>)</w:t>
      </w:r>
      <w:r w:rsidR="001C50AA" w:rsidRPr="009D5316">
        <w:rPr>
          <w:rFonts w:ascii="Palatino Linotype" w:hAnsi="Palatino Linotype"/>
          <w:b/>
          <w:color w:val="000000"/>
          <w:lang w:val="az-Latn-AZ"/>
        </w:rPr>
        <w:t xml:space="preserve"> </w:t>
      </w:r>
      <w:r w:rsidR="001C50AA" w:rsidRPr="009D5316">
        <w:rPr>
          <w:rFonts w:ascii="Palatino Linotype" w:hAnsi="Palatino Linotype"/>
          <w:color w:val="000000"/>
          <w:lang w:val="az-Latn-AZ"/>
        </w:rPr>
        <w:t xml:space="preserve">ilə </w:t>
      </w:r>
      <w:r w:rsidR="001C50AA" w:rsidRPr="009D5316">
        <w:rPr>
          <w:rFonts w:ascii="Palatino Linotype" w:hAnsi="Palatino Linotype"/>
          <w:lang w:val="az-Latn-AZ"/>
        </w:rPr>
        <w:t>131.4-cü maddə aşağıdakı redaksiyada verilmişdir.</w:t>
      </w:r>
    </w:p>
    <w:p w14:paraId="3E7394A5" w14:textId="77777777" w:rsidR="001C50AA" w:rsidRPr="009D5316" w:rsidRDefault="001C50AA" w:rsidP="009D5316">
      <w:pPr>
        <w:pStyle w:val="a7"/>
        <w:spacing w:after="0" w:line="240" w:lineRule="auto"/>
        <w:ind w:firstLine="539"/>
        <w:jc w:val="both"/>
        <w:rPr>
          <w:rFonts w:ascii="Palatino Linotype" w:hAnsi="Palatino Linotype"/>
          <w:lang w:val="az-Latn-AZ"/>
        </w:rPr>
      </w:pPr>
      <w:r w:rsidRPr="009D5316">
        <w:rPr>
          <w:rFonts w:ascii="Palatino Linotype" w:hAnsi="Palatino Linotype"/>
          <w:lang w:val="az-Latn-AZ"/>
        </w:rPr>
        <w:t>əvvəlki redaksiyada deyilirdi:</w:t>
      </w:r>
    </w:p>
    <w:p w14:paraId="731A5A66" w14:textId="77777777" w:rsidR="001C50AA" w:rsidRPr="009D5316" w:rsidRDefault="001C50AA" w:rsidP="009D5316">
      <w:pPr>
        <w:pStyle w:val="a7"/>
        <w:spacing w:after="0" w:line="240" w:lineRule="auto"/>
        <w:ind w:firstLine="539"/>
        <w:jc w:val="both"/>
        <w:rPr>
          <w:rFonts w:ascii="Palatino Linotype" w:hAnsi="Palatino Linotype" w:cs="Segoe UI"/>
          <w:strike/>
          <w:lang w:val="az-Latn-AZ"/>
        </w:rPr>
      </w:pPr>
      <w:r w:rsidRPr="009D5316">
        <w:rPr>
          <w:rFonts w:ascii="Palatino Linotype" w:hAnsi="Palatino Linotype" w:cs="Segoe UI"/>
          <w:strike/>
          <w:lang w:val="az-Latn-AZ"/>
        </w:rPr>
        <w:t>131.4. Məhkəmə övladlığa götürmənin ləğv olunması barədə qətnamə qüvvəyə mindikdən sonra 3 gün ərzində həmin qətnamədən çıxarışı övladlığa götürmənin dövlət qeydiyyatına alındığı ərazi üzrə müvafiq icra hakimiyyəti orqanına uşağın yaşadığı (olduğu) yer üzrə müvafiq icra hakimiyyəti orqanına, Azərbaycan Respublikasının vətəndaşı olan uşağın əcnəbilər və ya vətəndaşlığı olmayan şəxslər tərəfindən övladlığa götürülməsi hallarında eyni zamanda müvafiq icra hakimiyyəti orqanına göndərməlidir.</w:t>
      </w:r>
    </w:p>
    <w:p w14:paraId="00D6E9B8" w14:textId="77777777" w:rsidR="001C50AA" w:rsidRPr="009D5316" w:rsidRDefault="001C50AA" w:rsidP="009D5316">
      <w:pPr>
        <w:pStyle w:val="a7"/>
        <w:spacing w:after="0" w:line="240" w:lineRule="auto"/>
        <w:ind w:firstLine="539"/>
        <w:jc w:val="both"/>
        <w:rPr>
          <w:rFonts w:ascii="Palatino Linotype" w:hAnsi="Palatino Linotype" w:cs="Segoe UI"/>
          <w:strike/>
          <w:lang w:val="az-Latn-AZ"/>
        </w:rPr>
      </w:pPr>
    </w:p>
    <w:p w14:paraId="19DE1D20" w14:textId="7AC153A9" w:rsidR="001C50AA" w:rsidRPr="009D5316" w:rsidRDefault="00B9620C" w:rsidP="009D5316">
      <w:pPr>
        <w:pStyle w:val="a7"/>
        <w:spacing w:after="0" w:line="240" w:lineRule="auto"/>
        <w:ind w:firstLine="567"/>
        <w:jc w:val="both"/>
        <w:rPr>
          <w:rFonts w:ascii="Palatino Linotype" w:hAnsi="Palatino Linotype"/>
          <w:color w:val="212529"/>
          <w:shd w:val="clear" w:color="auto" w:fill="FFFFFF"/>
          <w:lang w:val="az-Latn-AZ"/>
        </w:rPr>
      </w:pPr>
      <w:hyperlink r:id="rId119" w:tgtFrame="_blank" w:tooltip="Azərbaycan Respublikasının 27 dekabr 2021-ci il tarixli 464-VIQD nömrəli Qanunu" w:history="1">
        <w:r w:rsidR="001C50AA" w:rsidRPr="009D5316">
          <w:rPr>
            <w:rStyle w:val="a3"/>
            <w:rFonts w:ascii="Palatino Linotype" w:hAnsi="Palatino Linotype"/>
            <w:lang w:val="az-Latn-AZ"/>
          </w:rPr>
          <w:t xml:space="preserve">27 dekabr 2021-ci il tarixli </w:t>
        </w:r>
        <w:r w:rsidR="001C50AA" w:rsidRPr="009D5316">
          <w:rPr>
            <w:rStyle w:val="a3"/>
            <w:rFonts w:ascii="Palatino Linotype" w:hAnsi="Palatino Linotype"/>
            <w:b/>
            <w:shd w:val="clear" w:color="auto" w:fill="FFFFFF"/>
            <w:lang w:val="az-Latn-AZ"/>
          </w:rPr>
          <w:t>464-VIQD</w:t>
        </w:r>
        <w:r w:rsidR="001C50AA" w:rsidRPr="009D5316">
          <w:rPr>
            <w:rStyle w:val="a3"/>
            <w:rFonts w:ascii="Palatino Linotype" w:hAnsi="Palatino Linotype"/>
            <w:shd w:val="clear" w:color="auto" w:fill="FFFFFF"/>
            <w:lang w:val="az-Latn-AZ"/>
          </w:rPr>
          <w:t xml:space="preserve"> nömrəli</w:t>
        </w:r>
      </w:hyperlink>
      <w:r w:rsidR="001C50AA" w:rsidRPr="009D5316">
        <w:rPr>
          <w:rFonts w:ascii="Palatino Linotype" w:hAnsi="Palatino Linotype"/>
          <w:lang w:val="az-Latn-AZ"/>
        </w:rPr>
        <w:t xml:space="preserve"> </w:t>
      </w:r>
      <w:r w:rsidR="001C50AA" w:rsidRPr="009D5316">
        <w:rPr>
          <w:rFonts w:ascii="Palatino Linotype" w:hAnsi="Palatino Linotype"/>
          <w:color w:val="000000"/>
          <w:lang w:val="az-Latn-AZ"/>
        </w:rPr>
        <w:t xml:space="preserve">Azərbaycan Respublikasının Qanunu </w:t>
      </w:r>
      <w:r w:rsidR="001C50AA" w:rsidRPr="009D5316">
        <w:rPr>
          <w:rFonts w:ascii="Palatino Linotype" w:hAnsi="Palatino Linotype"/>
          <w:b/>
          <w:color w:val="000000"/>
          <w:lang w:val="az-Latn-AZ"/>
        </w:rPr>
        <w:t>(</w:t>
      </w:r>
      <w:r w:rsidR="001C50AA" w:rsidRPr="009D5316">
        <w:rPr>
          <w:rFonts w:ascii="Palatino Linotype" w:hAnsi="Palatino Linotype"/>
          <w:b/>
          <w:bCs/>
          <w:color w:val="000000"/>
          <w:lang w:val="az-Latn-AZ"/>
        </w:rPr>
        <w:t xml:space="preserve">“Azərbaycan” qəzeti, </w:t>
      </w:r>
      <w:r w:rsidR="001C50AA" w:rsidRPr="009D5316">
        <w:rPr>
          <w:rFonts w:ascii="Palatino Linotype" w:hAnsi="Palatino Linotype"/>
          <w:b/>
          <w:lang w:val="az-Latn-AZ"/>
        </w:rPr>
        <w:t>1 fevral 2022-ci</w:t>
      </w:r>
      <w:r w:rsidR="001C50AA" w:rsidRPr="009D5316">
        <w:rPr>
          <w:rFonts w:ascii="Palatino Linotype" w:hAnsi="Palatino Linotype"/>
          <w:b/>
          <w:bCs/>
          <w:color w:val="000000"/>
          <w:lang w:val="az-Latn-AZ"/>
        </w:rPr>
        <w:t xml:space="preserve"> il, № 22</w:t>
      </w:r>
      <w:r w:rsidR="001C50AA" w:rsidRPr="009D5316">
        <w:rPr>
          <w:rFonts w:ascii="Palatino Linotype" w:hAnsi="Palatino Linotype"/>
          <w:b/>
          <w:lang w:val="az-Latn-AZ" w:eastAsia="en-GB"/>
        </w:rPr>
        <w:t xml:space="preserve">, Azərbaycan Respublikasının Qanunvericilik Toplusu, 2022-ci il, № 1, maddə </w:t>
      </w:r>
      <w:r w:rsidR="001C50AA" w:rsidRPr="009D5316">
        <w:rPr>
          <w:rFonts w:ascii="Palatino Linotype" w:hAnsi="Palatino Linotype"/>
          <w:b/>
          <w:lang w:val="az-Latn-AZ"/>
        </w:rPr>
        <w:t>11</w:t>
      </w:r>
      <w:r w:rsidR="001C50AA" w:rsidRPr="009D5316">
        <w:rPr>
          <w:rFonts w:ascii="Palatino Linotype" w:hAnsi="Palatino Linotype"/>
          <w:b/>
          <w:color w:val="000000"/>
          <w:lang w:val="az-Latn-AZ"/>
        </w:rPr>
        <w:t xml:space="preserve">) </w:t>
      </w:r>
      <w:r w:rsidR="001C50AA" w:rsidRPr="009D5316">
        <w:rPr>
          <w:rFonts w:ascii="Palatino Linotype" w:hAnsi="Palatino Linotype"/>
          <w:color w:val="000000"/>
          <w:lang w:val="az-Latn-AZ"/>
        </w:rPr>
        <w:t>ilə</w:t>
      </w:r>
      <w:r w:rsidR="001C50AA" w:rsidRPr="009D5316">
        <w:rPr>
          <w:rFonts w:ascii="Palatino Linotype" w:hAnsi="Palatino Linotype"/>
          <w:b/>
          <w:color w:val="000000"/>
          <w:lang w:val="az-Latn-AZ"/>
        </w:rPr>
        <w:t xml:space="preserve"> </w:t>
      </w:r>
      <w:r w:rsidR="001C50AA" w:rsidRPr="009D5316">
        <w:rPr>
          <w:rFonts w:ascii="Palatino Linotype" w:hAnsi="Palatino Linotype"/>
          <w:color w:val="212529"/>
          <w:shd w:val="clear" w:color="auto" w:fill="FFFFFF"/>
          <w:lang w:val="az-Latn-AZ"/>
        </w:rPr>
        <w:t>131.4-cü maddə yeni redaksiyada verilmişdir</w:t>
      </w:r>
    </w:p>
    <w:p w14:paraId="79100B05" w14:textId="77777777" w:rsidR="001C50AA" w:rsidRPr="009D5316" w:rsidRDefault="001C50AA" w:rsidP="009D5316">
      <w:pPr>
        <w:pStyle w:val="a7"/>
        <w:spacing w:after="0" w:line="240" w:lineRule="auto"/>
        <w:ind w:firstLine="567"/>
        <w:jc w:val="both"/>
        <w:rPr>
          <w:rFonts w:ascii="Palatino Linotype" w:hAnsi="Palatino Linotype"/>
          <w:b/>
          <w:color w:val="000000"/>
          <w:lang w:val="az-Latn-AZ"/>
        </w:rPr>
      </w:pPr>
    </w:p>
    <w:p w14:paraId="7783BA12" w14:textId="77777777" w:rsidR="001C50AA" w:rsidRPr="009D5316" w:rsidRDefault="001C50AA" w:rsidP="009D5316">
      <w:pPr>
        <w:pStyle w:val="a7"/>
        <w:spacing w:after="0" w:line="240" w:lineRule="auto"/>
        <w:ind w:firstLine="567"/>
        <w:jc w:val="both"/>
        <w:rPr>
          <w:rFonts w:ascii="Palatino Linotype" w:hAnsi="Palatino Linotype"/>
          <w:color w:val="000000"/>
          <w:lang w:val="az-Latn-AZ"/>
        </w:rPr>
      </w:pPr>
      <w:r w:rsidRPr="009D5316">
        <w:rPr>
          <w:rFonts w:ascii="Palatino Linotype" w:hAnsi="Palatino Linotype"/>
          <w:color w:val="000000"/>
          <w:lang w:val="az-Latn-AZ"/>
        </w:rPr>
        <w:t>əvvəlki redaksiyada deyilirdi:</w:t>
      </w:r>
    </w:p>
    <w:p w14:paraId="13863D1A" w14:textId="77777777" w:rsidR="001C50AA" w:rsidRPr="009D5316" w:rsidRDefault="001C50AA" w:rsidP="009D5316">
      <w:pPr>
        <w:pStyle w:val="a7"/>
        <w:spacing w:after="0" w:line="240" w:lineRule="auto"/>
        <w:ind w:firstLine="567"/>
        <w:jc w:val="both"/>
        <w:rPr>
          <w:rFonts w:ascii="Palatino Linotype" w:hAnsi="Palatino Linotype" w:cs="Segoe UI"/>
          <w:strike/>
          <w:lang w:val="az-Latn-AZ"/>
        </w:rPr>
      </w:pPr>
      <w:r w:rsidRPr="009D5316">
        <w:rPr>
          <w:rFonts w:ascii="Palatino Linotype" w:hAnsi="Palatino Linotype"/>
          <w:i/>
          <w:strike/>
          <w:lang w:val="az-Latn-AZ"/>
        </w:rPr>
        <w:t>131.4. Məhkəmə övladlığa götürmənin ləğv olunması barədə qətnamə qüvvəyə mindikdən sonra 3 (üç) iş günü müddətində həmin qətnamədən çıxarışı “Elektron məhkəmə” informasiya sisteminə daxil edir və müvafiq icra hakimiyyəti orqanlarına göndərir.</w:t>
      </w:r>
    </w:p>
    <w:p w14:paraId="550B00CD"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116">
    <w:p w14:paraId="222A9B28" w14:textId="77777777" w:rsidR="001C50AA" w:rsidRPr="009D5316"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CC"/>
        </w:rPr>
        <w:endnoteRef/>
      </w:r>
      <w:r w:rsidRPr="009D5316">
        <w:rPr>
          <w:rFonts w:ascii="Palatino Linotype" w:hAnsi="Palatino Linotype"/>
          <w:lang w:val="az-Latn-AZ"/>
        </w:rPr>
        <w:t xml:space="preserve"> </w:t>
      </w:r>
      <w:hyperlink r:id="rId120" w:tgtFrame="_blank" w:tooltip="Azərbaycan Respublikasının 3 dekabr 2019-cu il tarixli 1720-VQD nömrəli Qanunu" w:history="1">
        <w:r w:rsidRPr="009D5316">
          <w:rPr>
            <w:rStyle w:val="a3"/>
            <w:rFonts w:ascii="Palatino Linotype" w:hAnsi="Palatino Linotype"/>
            <w:lang w:val="az-Latn-AZ"/>
          </w:rPr>
          <w:t xml:space="preserve">3 dekabr 2019-cu il tarixli </w:t>
        </w:r>
        <w:r w:rsidRPr="009D5316">
          <w:rPr>
            <w:rStyle w:val="a3"/>
            <w:rFonts w:ascii="Palatino Linotype" w:hAnsi="Palatino Linotype"/>
            <w:b/>
            <w:lang w:val="az-Latn-AZ"/>
          </w:rPr>
          <w:t>1720-VQD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“Azərbaycan” qəzeti, 26 dekabr 2019-cu il, № 288</w:t>
      </w:r>
      <w:r w:rsidRPr="009D5316">
        <w:rPr>
          <w:rFonts w:ascii="Palatino Linotype" w:hAnsi="Palatino Linotype"/>
          <w:b/>
          <w:lang w:val="az-Latn-AZ"/>
        </w:rPr>
        <w:t>, Azərbaycan Respublikasının Qanunvericilik Toplusu, 2019-cu il, № 12, maddə 1906</w:t>
      </w:r>
      <w:r w:rsidRPr="009D5316">
        <w:rPr>
          <w:rFonts w:ascii="Palatino Linotype" w:hAnsi="Palatino Linotype" w:cs="Segoe UI"/>
          <w:b/>
          <w:lang w:val="az-Latn-AZ"/>
        </w:rPr>
        <w:t>)</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lang w:val="az-Latn-AZ"/>
        </w:rPr>
        <w:t>134.2-ci maddədə “</w:t>
      </w:r>
      <w:r w:rsidRPr="009D5316">
        <w:rPr>
          <w:rFonts w:ascii="Palatino Linotype" w:hAnsi="Palatino Linotype"/>
          <w:b/>
          <w:lang w:val="az-Latn-AZ"/>
        </w:rPr>
        <w:t>münasibətdə</w:t>
      </w:r>
      <w:r w:rsidRPr="009D5316">
        <w:rPr>
          <w:rFonts w:ascii="Palatino Linotype" w:hAnsi="Palatino Linotype"/>
          <w:lang w:val="az-Latn-AZ"/>
        </w:rPr>
        <w:t>” sözündən sonra “</w:t>
      </w:r>
      <w:r w:rsidRPr="009D5316">
        <w:rPr>
          <w:rFonts w:ascii="Palatino Linotype" w:hAnsi="Palatino Linotype"/>
          <w:b/>
          <w:lang w:val="az-Latn-AZ"/>
        </w:rPr>
        <w:t>bu Məcəllənin 129-cu maddəsində nəzərdə tutulan hallar istisna olmaqla</w:t>
      </w:r>
      <w:r w:rsidRPr="009D5316">
        <w:rPr>
          <w:rFonts w:ascii="Palatino Linotype" w:hAnsi="Palatino Linotype"/>
          <w:lang w:val="az-Latn-AZ"/>
        </w:rPr>
        <w:t>” sözləri əlavə edilmişdir.</w:t>
      </w:r>
    </w:p>
    <w:p w14:paraId="578F0979" w14:textId="77777777" w:rsidR="001C50AA" w:rsidRPr="009D5316" w:rsidRDefault="001C50AA" w:rsidP="009D5316">
      <w:pPr>
        <w:pStyle w:val="a7"/>
        <w:spacing w:after="0" w:line="240" w:lineRule="auto"/>
        <w:ind w:firstLine="567"/>
        <w:jc w:val="both"/>
        <w:rPr>
          <w:rFonts w:ascii="Palatino Linotype" w:hAnsi="Palatino Linotype"/>
          <w:lang w:val="az-Latn-AZ"/>
        </w:rPr>
      </w:pPr>
    </w:p>
  </w:endnote>
  <w:endnote w:id="117">
    <w:p w14:paraId="256B4CC9" w14:textId="77777777" w:rsidR="001C50AA" w:rsidRPr="009D5316"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CC"/>
        </w:rPr>
        <w:endnoteRef/>
      </w:r>
      <w:r w:rsidRPr="009D5316">
        <w:rPr>
          <w:rFonts w:ascii="Palatino Linotype" w:hAnsi="Palatino Linotype"/>
          <w:lang w:val="az-Latn-AZ"/>
        </w:rPr>
        <w:t xml:space="preserve"> </w:t>
      </w:r>
      <w:hyperlink r:id="rId121" w:tgtFrame="_blank" w:tooltip="Azərbaycan Respublikasının 3 dekabr 2019-cu il tarixli 1720-VQD nömrəli Qanunu" w:history="1">
        <w:r w:rsidRPr="009D5316">
          <w:rPr>
            <w:rStyle w:val="a3"/>
            <w:rFonts w:ascii="Palatino Linotype" w:hAnsi="Palatino Linotype"/>
            <w:lang w:val="az-Latn-AZ"/>
          </w:rPr>
          <w:t xml:space="preserve">3 dekabr 2019-cu il tarixli </w:t>
        </w:r>
        <w:r w:rsidRPr="009D5316">
          <w:rPr>
            <w:rStyle w:val="a3"/>
            <w:rFonts w:ascii="Palatino Linotype" w:hAnsi="Palatino Linotype"/>
            <w:b/>
            <w:lang w:val="az-Latn-AZ"/>
          </w:rPr>
          <w:t>1720-VQD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“Azərbaycan” qəzeti, 26 dekabr 2019-cu il, № 288</w:t>
      </w:r>
      <w:r w:rsidRPr="009D5316">
        <w:rPr>
          <w:rFonts w:ascii="Palatino Linotype" w:hAnsi="Palatino Linotype"/>
          <w:b/>
          <w:lang w:val="az-Latn-AZ"/>
        </w:rPr>
        <w:t>, Azərbaycan Respublikasının Qanunvericilik Toplusu, 2019-cu il, № 12, maddə 1906</w:t>
      </w:r>
      <w:r w:rsidRPr="009D5316">
        <w:rPr>
          <w:rFonts w:ascii="Palatino Linotype" w:hAnsi="Palatino Linotype" w:cs="Segoe UI"/>
          <w:b/>
          <w:lang w:val="az-Latn-AZ"/>
        </w:rPr>
        <w:t>)</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lang w:val="az-Latn-AZ"/>
        </w:rPr>
        <w:t>134.6-cı maddə ləğv edilmişdir.</w:t>
      </w:r>
    </w:p>
    <w:p w14:paraId="206D8F17" w14:textId="77777777" w:rsidR="001C50AA" w:rsidRPr="009D5316" w:rsidRDefault="001C50AA" w:rsidP="009D5316">
      <w:pPr>
        <w:pStyle w:val="a7"/>
        <w:spacing w:after="0" w:line="240" w:lineRule="auto"/>
        <w:ind w:firstLine="567"/>
        <w:jc w:val="both"/>
        <w:rPr>
          <w:rFonts w:ascii="Palatino Linotype" w:hAnsi="Palatino Linotype"/>
          <w:lang w:val="az-Latn-AZ"/>
        </w:rPr>
      </w:pPr>
    </w:p>
  </w:endnote>
  <w:endnote w:id="118">
    <w:p w14:paraId="2617378E" w14:textId="5946BD2B" w:rsidR="001C50AA" w:rsidRPr="009D5316"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w:t>
      </w:r>
      <w:hyperlink r:id="rId122" w:tgtFrame="_blank" w:tooltip="Azərbaycan Respublikasının 9 mart 2021-ci il tarixli 280-VIQD nömrəli Qanunu" w:history="1">
        <w:r w:rsidRPr="009D5316">
          <w:rPr>
            <w:rStyle w:val="a3"/>
            <w:rFonts w:ascii="Palatino Linotype" w:hAnsi="Palatino Linotype"/>
            <w:lang w:val="az-Latn-AZ"/>
          </w:rPr>
          <w:t xml:space="preserve">9 mart 2021-ci il tarixli </w:t>
        </w:r>
        <w:r w:rsidRPr="009D5316">
          <w:rPr>
            <w:rStyle w:val="a3"/>
            <w:rFonts w:ascii="Palatino Linotype" w:hAnsi="Palatino Linotype"/>
            <w:b/>
            <w:lang w:val="az-Latn-AZ"/>
          </w:rPr>
          <w:t>280-VIQD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 xml:space="preserve">“Azərbaycan” qəzeti, </w:t>
      </w:r>
      <w:r w:rsidRPr="009D5316">
        <w:rPr>
          <w:rFonts w:ascii="Palatino Linotype" w:hAnsi="Palatino Linotype"/>
          <w:b/>
          <w:lang w:val="az-Latn-AZ"/>
        </w:rPr>
        <w:t>11 aprel 2021-ci</w:t>
      </w:r>
      <w:r w:rsidRPr="009D5316">
        <w:rPr>
          <w:rFonts w:ascii="Palatino Linotype" w:hAnsi="Palatino Linotype"/>
          <w:b/>
          <w:bCs/>
          <w:color w:val="000000"/>
          <w:lang w:val="az-Latn-AZ"/>
        </w:rPr>
        <w:t xml:space="preserve"> il, № 74</w:t>
      </w:r>
      <w:r w:rsidRPr="009D5316">
        <w:rPr>
          <w:rFonts w:ascii="Palatino Linotype" w:hAnsi="Palatino Linotype"/>
          <w:b/>
          <w:lang w:val="az-Latn-AZ"/>
        </w:rPr>
        <w:t>, Azərbaycan Respublikasının Qanunvericilik Toplusu, 2021-ci il, № 4, maddə 308</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lang w:val="az-Latn-AZ"/>
        </w:rPr>
        <w:t>134.10-cu maddədə “</w:t>
      </w:r>
      <w:r w:rsidRPr="009D5316">
        <w:rPr>
          <w:rFonts w:ascii="Palatino Linotype" w:hAnsi="Palatino Linotype"/>
          <w:b/>
          <w:lang w:val="az-Latn-AZ"/>
        </w:rPr>
        <w:t>da</w:t>
      </w:r>
      <w:r w:rsidRPr="009D5316">
        <w:rPr>
          <w:rFonts w:ascii="Palatino Linotype" w:hAnsi="Palatino Linotype"/>
          <w:lang w:val="az-Latn-AZ"/>
        </w:rPr>
        <w:t>” sözü “</w:t>
      </w:r>
      <w:r w:rsidRPr="009D5316">
        <w:rPr>
          <w:rFonts w:ascii="Palatino Linotype" w:hAnsi="Palatino Linotype"/>
          <w:b/>
          <w:lang w:val="az-Latn-AZ"/>
        </w:rPr>
        <w:t>bu Məcəllənin 125.3-cü maddəsi ilə müəyyən edilmiş tələblər nəzərə alınmaqla</w:t>
      </w:r>
      <w:r w:rsidRPr="009D5316">
        <w:rPr>
          <w:rFonts w:ascii="Palatino Linotype" w:hAnsi="Palatino Linotype"/>
          <w:lang w:val="az-Latn-AZ"/>
        </w:rPr>
        <w:t>” sözləri ilə əvəz edilmişdir.</w:t>
      </w:r>
    </w:p>
    <w:p w14:paraId="63BB0006" w14:textId="77777777" w:rsidR="001C50AA" w:rsidRPr="009D5316" w:rsidRDefault="001C50AA" w:rsidP="009D5316">
      <w:pPr>
        <w:pStyle w:val="a7"/>
        <w:spacing w:after="0" w:line="240" w:lineRule="auto"/>
        <w:ind w:firstLine="567"/>
        <w:jc w:val="both"/>
        <w:rPr>
          <w:rFonts w:ascii="Palatino Linotype" w:hAnsi="Palatino Linotype"/>
          <w:lang w:val="az-Latn-AZ"/>
        </w:rPr>
      </w:pPr>
    </w:p>
  </w:endnote>
  <w:endnote w:id="119">
    <w:p w14:paraId="17FCE449" w14:textId="09D3F118" w:rsidR="001C50AA" w:rsidRPr="009D5316"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w:t>
      </w:r>
      <w:hyperlink r:id="rId123" w:tgtFrame="_blank" w:tooltip="Azərbaycan Respublikasının 9 mart 2021-ci il tarixli 280-VIQD nömrəli Qanunu" w:history="1">
        <w:r w:rsidRPr="009D5316">
          <w:rPr>
            <w:rStyle w:val="a3"/>
            <w:rFonts w:ascii="Palatino Linotype" w:hAnsi="Palatino Linotype"/>
            <w:lang w:val="az-Latn-AZ"/>
          </w:rPr>
          <w:t xml:space="preserve">9 mart 2021-ci il tarixli </w:t>
        </w:r>
        <w:r w:rsidRPr="009D5316">
          <w:rPr>
            <w:rStyle w:val="a3"/>
            <w:rFonts w:ascii="Palatino Linotype" w:hAnsi="Palatino Linotype"/>
            <w:b/>
            <w:lang w:val="az-Latn-AZ"/>
          </w:rPr>
          <w:t>280-VIQD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 xml:space="preserve">“Azərbaycan” qəzeti, </w:t>
      </w:r>
      <w:r w:rsidRPr="009D5316">
        <w:rPr>
          <w:rFonts w:ascii="Palatino Linotype" w:hAnsi="Palatino Linotype"/>
          <w:b/>
          <w:lang w:val="az-Latn-AZ"/>
        </w:rPr>
        <w:t>11 aprel 2021-ci</w:t>
      </w:r>
      <w:r w:rsidRPr="009D5316">
        <w:rPr>
          <w:rFonts w:ascii="Palatino Linotype" w:hAnsi="Palatino Linotype"/>
          <w:b/>
          <w:bCs/>
          <w:color w:val="000000"/>
          <w:lang w:val="az-Latn-AZ"/>
        </w:rPr>
        <w:t xml:space="preserve"> il, № 74</w:t>
      </w:r>
      <w:r w:rsidRPr="009D5316">
        <w:rPr>
          <w:rFonts w:ascii="Palatino Linotype" w:hAnsi="Palatino Linotype"/>
          <w:b/>
          <w:lang w:val="az-Latn-AZ"/>
        </w:rPr>
        <w:t>, Azərbaycan Respublikasının Qanunvericilik Toplusu, 2021-ci il, № 4, maddə 308</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lang w:val="az-Latn-AZ"/>
        </w:rPr>
        <w:t>134.11-ci maddə ləğv edilmişdir.</w:t>
      </w:r>
    </w:p>
    <w:p w14:paraId="5BCE92E5" w14:textId="77777777" w:rsidR="001C50AA" w:rsidRPr="009D5316" w:rsidRDefault="001C50AA" w:rsidP="009D5316">
      <w:pPr>
        <w:pStyle w:val="a7"/>
        <w:spacing w:after="0" w:line="240" w:lineRule="auto"/>
        <w:ind w:firstLine="567"/>
        <w:jc w:val="both"/>
        <w:rPr>
          <w:rFonts w:ascii="Palatino Linotype" w:hAnsi="Palatino Linotype"/>
          <w:lang w:val="az-Latn-AZ"/>
        </w:rPr>
      </w:pPr>
    </w:p>
  </w:endnote>
  <w:endnote w:id="120">
    <w:p w14:paraId="1EE634E2" w14:textId="77777777" w:rsidR="001C50AA" w:rsidRPr="009D5316" w:rsidRDefault="001C50AA" w:rsidP="009D5316">
      <w:pPr>
        <w:pStyle w:val="a7"/>
        <w:spacing w:after="0" w:line="240" w:lineRule="auto"/>
        <w:ind w:firstLine="539"/>
        <w:jc w:val="both"/>
        <w:rPr>
          <w:rFonts w:ascii="Palatino Linotype" w:hAnsi="Palatino Linotype" w:cs="A1Lat"/>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20 oktyabr 2006-cı il tarixli 168-IIIQD nömrəli Azərbaycan Respublikasının Qanunu (</w:t>
      </w:r>
      <w:r w:rsidRPr="009D5316">
        <w:rPr>
          <w:rFonts w:ascii="Palatino Linotype" w:hAnsi="Palatino Linotype"/>
          <w:b/>
          <w:lang w:val="az-Latn-AZ"/>
        </w:rPr>
        <w:t>Azərbaycan Respublikasının Qanunvericilik Toplusu, 2006-cı il, № 12, maddə 1006</w:t>
      </w:r>
      <w:r w:rsidRPr="009D5316">
        <w:rPr>
          <w:rFonts w:ascii="Palatino Linotype" w:hAnsi="Palatino Linotype"/>
          <w:lang w:val="az-Latn-AZ"/>
        </w:rPr>
        <w:t xml:space="preserve">) ilə </w:t>
      </w:r>
      <w:r w:rsidRPr="009D5316">
        <w:rPr>
          <w:rFonts w:ascii="Palatino Linotype" w:hAnsi="Palatino Linotype" w:cs="A1Lat"/>
          <w:lang w:val="az-Latn-AZ"/>
        </w:rPr>
        <w:t>134.13-cü maddə əlavə edilmişdir.</w:t>
      </w:r>
    </w:p>
    <w:p w14:paraId="008785D7"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121">
    <w:p w14:paraId="5B7E2252" w14:textId="03C2479B" w:rsidR="001C50AA" w:rsidRPr="003D6675" w:rsidRDefault="001C50AA" w:rsidP="008F1894">
      <w:pPr>
        <w:pStyle w:val="a7"/>
        <w:spacing w:after="0" w:line="240" w:lineRule="auto"/>
        <w:ind w:firstLine="539"/>
        <w:jc w:val="both"/>
        <w:rPr>
          <w:rFonts w:ascii="Palatino Linotype" w:hAnsi="Palatino Linotype"/>
          <w:color w:val="212529"/>
          <w:shd w:val="clear" w:color="auto" w:fill="FFFFFF"/>
          <w:lang w:val="az-Latn-AZ"/>
        </w:rPr>
      </w:pPr>
      <w:r w:rsidRPr="003D6675">
        <w:rPr>
          <w:rStyle w:val="a8"/>
          <w:rFonts w:ascii="Palatino Linotype" w:hAnsi="Palatino Linotype"/>
          <w:b/>
          <w:bCs/>
          <w:color w:val="0000FF"/>
        </w:rPr>
        <w:endnoteRef/>
      </w:r>
      <w:r w:rsidRPr="003D6675">
        <w:rPr>
          <w:rFonts w:ascii="Palatino Linotype" w:hAnsi="Palatino Linotype"/>
          <w:lang w:val="az-Latn-AZ"/>
        </w:rPr>
        <w:t xml:space="preserve"> </w:t>
      </w:r>
      <w:hyperlink r:id="rId124" w:tgtFrame="_blank" w:tooltip="Azərbaycan Respublikasının 30 may 2023-cü il tarixli 879-VIQD nömrəli Qanunu" w:history="1">
        <w:r w:rsidRPr="003D6675">
          <w:rPr>
            <w:rStyle w:val="a3"/>
            <w:rFonts w:ascii="Palatino Linotype" w:hAnsi="Palatino Linotype"/>
            <w:lang w:val="az-Latn-AZ"/>
          </w:rPr>
          <w:t xml:space="preserve">30 may 2023-cü il tarixli </w:t>
        </w:r>
        <w:r w:rsidRPr="003D6675">
          <w:rPr>
            <w:rStyle w:val="a3"/>
            <w:rFonts w:ascii="Palatino Linotype" w:hAnsi="Palatino Linotype"/>
            <w:b/>
            <w:lang w:val="az-Latn-AZ"/>
          </w:rPr>
          <w:t>879-VIQD</w:t>
        </w:r>
        <w:r w:rsidRPr="003D6675">
          <w:rPr>
            <w:rStyle w:val="a3"/>
            <w:rFonts w:ascii="Palatino Linotype" w:hAnsi="Palatino Linotype"/>
            <w:lang w:val="az-Latn-AZ"/>
          </w:rPr>
          <w:t xml:space="preserve"> </w:t>
        </w:r>
        <w:r w:rsidRPr="003D6675">
          <w:rPr>
            <w:rStyle w:val="a3"/>
            <w:rFonts w:ascii="Palatino Linotype" w:hAnsi="Palatino Linotype"/>
            <w:shd w:val="clear" w:color="auto" w:fill="FFFFFF"/>
            <w:lang w:val="az-Latn-AZ"/>
          </w:rPr>
          <w:t>nömrəli</w:t>
        </w:r>
      </w:hyperlink>
      <w:r w:rsidRPr="003D6675">
        <w:rPr>
          <w:rFonts w:ascii="Palatino Linotype" w:hAnsi="Palatino Linotype"/>
          <w:lang w:val="az-Latn-AZ"/>
        </w:rPr>
        <w:t xml:space="preserve"> </w:t>
      </w:r>
      <w:r w:rsidRPr="003D6675">
        <w:rPr>
          <w:rFonts w:ascii="Palatino Linotype" w:hAnsi="Palatino Linotype"/>
          <w:color w:val="000000"/>
          <w:lang w:val="az-Latn-AZ"/>
        </w:rPr>
        <w:t xml:space="preserve">Azərbaycan Respublikasının Qanunu </w:t>
      </w:r>
      <w:r w:rsidRPr="003D6675">
        <w:rPr>
          <w:rFonts w:ascii="Palatino Linotype" w:hAnsi="Palatino Linotype"/>
          <w:b/>
          <w:color w:val="000000"/>
          <w:lang w:val="az-Latn-AZ"/>
        </w:rPr>
        <w:t>(</w:t>
      </w:r>
      <w:r w:rsidRPr="003D6675">
        <w:rPr>
          <w:rFonts w:ascii="Palatino Linotype" w:hAnsi="Palatino Linotype"/>
          <w:b/>
          <w:bCs/>
          <w:lang w:val="az-Latn-AZ"/>
        </w:rPr>
        <w:t>Azərbaycan Dövlət İnformasiya Agentliyinin (AZƏRTAC-ın) rəsmi internet saytı,</w:t>
      </w:r>
      <w:r w:rsidRPr="003D6675">
        <w:rPr>
          <w:rFonts w:ascii="Palatino Linotype" w:hAnsi="Palatino Linotype"/>
          <w:b/>
          <w:color w:val="000000"/>
          <w:lang w:val="az-Latn-AZ"/>
        </w:rPr>
        <w:t xml:space="preserve"> 12 iyul</w:t>
      </w:r>
      <w:r w:rsidRPr="003D6675">
        <w:rPr>
          <w:rFonts w:ascii="Palatino Linotype" w:hAnsi="Palatino Linotype"/>
          <w:b/>
          <w:lang w:val="az-Latn-AZ"/>
        </w:rPr>
        <w:t xml:space="preserve"> 2023-cü</w:t>
      </w:r>
      <w:r w:rsidRPr="003D6675">
        <w:rPr>
          <w:rFonts w:ascii="Palatino Linotype" w:hAnsi="Palatino Linotype"/>
          <w:b/>
          <w:bCs/>
          <w:color w:val="000000"/>
          <w:lang w:val="az-Latn-AZ"/>
        </w:rPr>
        <w:t xml:space="preserve"> il, “Azərbaycan” qəzeti, 13 iyul</w:t>
      </w:r>
      <w:r w:rsidRPr="003D6675">
        <w:rPr>
          <w:rFonts w:ascii="Palatino Linotype" w:hAnsi="Palatino Linotype"/>
          <w:b/>
          <w:lang w:val="az-Latn-AZ"/>
        </w:rPr>
        <w:t xml:space="preserve"> 2023-cü</w:t>
      </w:r>
      <w:r w:rsidRPr="003D6675">
        <w:rPr>
          <w:rFonts w:ascii="Palatino Linotype" w:hAnsi="Palatino Linotype"/>
          <w:b/>
          <w:bCs/>
          <w:color w:val="000000"/>
          <w:lang w:val="az-Latn-AZ"/>
        </w:rPr>
        <w:t xml:space="preserve"> il, № 144</w:t>
      </w:r>
      <w:r w:rsidRPr="003736B5">
        <w:rPr>
          <w:rFonts w:ascii="Palatino Linotype" w:hAnsi="Palatino Linotype"/>
          <w:b/>
          <w:lang w:val="az-Latn-AZ" w:eastAsia="en-GB"/>
        </w:rPr>
        <w:t xml:space="preserve">, Azərbaycan Respublikasının Qanunvericilik Toplusu, 2023-cü il, № </w:t>
      </w:r>
      <w:r>
        <w:rPr>
          <w:rFonts w:ascii="Palatino Linotype" w:hAnsi="Palatino Linotype"/>
          <w:b/>
          <w:lang w:val="az-Latn-AZ" w:eastAsia="en-GB"/>
        </w:rPr>
        <w:t>7</w:t>
      </w:r>
      <w:r w:rsidRPr="003736B5">
        <w:rPr>
          <w:rFonts w:ascii="Palatino Linotype" w:hAnsi="Palatino Linotype"/>
          <w:b/>
          <w:lang w:val="az-Latn-AZ" w:eastAsia="en-GB"/>
        </w:rPr>
        <w:t>, maddə 8</w:t>
      </w:r>
      <w:r>
        <w:rPr>
          <w:rFonts w:ascii="Palatino Linotype" w:hAnsi="Palatino Linotype"/>
          <w:b/>
          <w:lang w:val="az-Latn-AZ" w:eastAsia="en-GB"/>
        </w:rPr>
        <w:t>80</w:t>
      </w:r>
      <w:r w:rsidRPr="003D6675">
        <w:rPr>
          <w:rFonts w:ascii="Palatino Linotype" w:hAnsi="Palatino Linotype"/>
          <w:b/>
          <w:color w:val="000000"/>
          <w:lang w:val="az-Latn-AZ"/>
        </w:rPr>
        <w:t xml:space="preserve">) </w:t>
      </w:r>
      <w:r w:rsidRPr="003D6675">
        <w:rPr>
          <w:rFonts w:ascii="Palatino Linotype" w:hAnsi="Palatino Linotype"/>
          <w:bCs/>
          <w:color w:val="000000"/>
          <w:lang w:val="az-Latn-AZ"/>
        </w:rPr>
        <w:t>ilə</w:t>
      </w:r>
      <w:r>
        <w:rPr>
          <w:rFonts w:ascii="Palatino Linotype" w:hAnsi="Palatino Linotype"/>
          <w:bCs/>
          <w:color w:val="000000"/>
          <w:lang w:val="az-Latn-AZ"/>
        </w:rPr>
        <w:t xml:space="preserve"> </w:t>
      </w:r>
      <w:r w:rsidRPr="006E10F5">
        <w:rPr>
          <w:rFonts w:ascii="Palatino" w:hAnsi="Palatino"/>
          <w:color w:val="212529"/>
          <w:shd w:val="clear" w:color="auto" w:fill="FFFFFF"/>
          <w:lang w:val="az-Latn-AZ"/>
        </w:rPr>
        <w:t>136.1-ci maddədə “</w:t>
      </w:r>
      <w:r w:rsidRPr="006E10F5">
        <w:rPr>
          <w:rFonts w:ascii="Palatino" w:hAnsi="Palatino"/>
          <w:b/>
          <w:bCs/>
          <w:color w:val="212529"/>
          <w:shd w:val="clear" w:color="auto" w:fill="FFFFFF"/>
          <w:lang w:val="az-Latn-AZ"/>
        </w:rPr>
        <w:t>valideynlərini itirmiş uşaqlara (bu Məcəllənin 114.1-ci maddəsi</w:t>
      </w:r>
      <w:r w:rsidRPr="006E10F5">
        <w:rPr>
          <w:rFonts w:ascii="Palatino" w:hAnsi="Palatino"/>
          <w:color w:val="212529"/>
          <w:shd w:val="clear" w:color="auto" w:fill="FFFFFF"/>
          <w:lang w:val="az-Latn-AZ"/>
        </w:rPr>
        <w:t>)” sözləri “</w:t>
      </w:r>
      <w:r w:rsidRPr="006E10F5">
        <w:rPr>
          <w:rFonts w:ascii="Palatino" w:hAnsi="Palatino"/>
          <w:b/>
          <w:bCs/>
          <w:color w:val="212529"/>
          <w:shd w:val="clear" w:color="auto" w:fill="FFFFFF"/>
          <w:lang w:val="az-Latn-AZ"/>
        </w:rPr>
        <w:t>bu Məcəllənin 114.1-ci maddəsində qeyd edilən uşaqlara</w:t>
      </w:r>
      <w:r w:rsidRPr="006E10F5">
        <w:rPr>
          <w:rFonts w:ascii="Palatino" w:hAnsi="Palatino"/>
          <w:color w:val="212529"/>
          <w:shd w:val="clear" w:color="auto" w:fill="FFFFFF"/>
          <w:lang w:val="az-Latn-AZ"/>
        </w:rPr>
        <w:t>” sözləri ilə əvəz</w:t>
      </w:r>
      <w:r>
        <w:rPr>
          <w:rFonts w:ascii="Palatino" w:hAnsi="Palatino"/>
          <w:color w:val="212529"/>
          <w:shd w:val="clear" w:color="auto" w:fill="FFFFFF"/>
          <w:lang w:val="az-Latn-AZ"/>
        </w:rPr>
        <w:t xml:space="preserve"> </w:t>
      </w:r>
      <w:r w:rsidRPr="003D6675">
        <w:rPr>
          <w:rFonts w:ascii="Palatino" w:hAnsi="Palatino"/>
          <w:color w:val="212529"/>
          <w:shd w:val="clear" w:color="auto" w:fill="FFFFFF"/>
          <w:lang w:val="az-Latn-AZ"/>
        </w:rPr>
        <w:t>edil</w:t>
      </w:r>
      <w:r>
        <w:rPr>
          <w:rFonts w:ascii="Palatino" w:hAnsi="Palatino"/>
          <w:color w:val="212529"/>
          <w:shd w:val="clear" w:color="auto" w:fill="FFFFFF"/>
          <w:lang w:val="az-Latn-AZ"/>
        </w:rPr>
        <w:t>mişdir</w:t>
      </w:r>
      <w:r w:rsidRPr="003D6675">
        <w:rPr>
          <w:rFonts w:ascii="Palatino Linotype" w:hAnsi="Palatino Linotype"/>
          <w:color w:val="212529"/>
          <w:shd w:val="clear" w:color="auto" w:fill="FFFFFF"/>
          <w:lang w:val="az-Latn-AZ"/>
        </w:rPr>
        <w:t>.</w:t>
      </w:r>
    </w:p>
    <w:p w14:paraId="10F79DDA" w14:textId="77777777" w:rsidR="001C50AA" w:rsidRPr="003D6675" w:rsidRDefault="001C50AA" w:rsidP="008F1894">
      <w:pPr>
        <w:pStyle w:val="a7"/>
        <w:spacing w:after="0" w:line="240" w:lineRule="auto"/>
        <w:rPr>
          <w:rFonts w:ascii="Palatino Linotype" w:hAnsi="Palatino Linotype"/>
          <w:lang w:val="az-Latn-AZ"/>
        </w:rPr>
      </w:pPr>
    </w:p>
  </w:endnote>
  <w:endnote w:id="122">
    <w:p w14:paraId="70EF74F3" w14:textId="50672EFB" w:rsidR="001C50AA" w:rsidRDefault="001C50AA" w:rsidP="008A29E2">
      <w:pPr>
        <w:pStyle w:val="a7"/>
        <w:spacing w:after="0" w:line="240" w:lineRule="auto"/>
        <w:ind w:firstLine="567"/>
        <w:jc w:val="both"/>
        <w:rPr>
          <w:rFonts w:ascii="Palatino Linotype" w:hAnsi="Palatino Linotype"/>
          <w:lang w:val="az-Latn-AZ"/>
        </w:rPr>
      </w:pPr>
      <w:r w:rsidRPr="00F2665D">
        <w:rPr>
          <w:rStyle w:val="a8"/>
          <w:rFonts w:ascii="Palatino Linotype" w:hAnsi="Palatino Linotype"/>
          <w:b/>
          <w:color w:val="0000FF"/>
        </w:rPr>
        <w:endnoteRef/>
      </w:r>
      <w:r w:rsidRPr="00F2665D">
        <w:rPr>
          <w:lang w:val="az-Latn-AZ"/>
        </w:rPr>
        <w:t xml:space="preserve"> </w:t>
      </w:r>
      <w:hyperlink r:id="rId125" w:tgtFrame="_blank" w:tooltip="Azərbaycan Respublikasının 27 dekabr 2024-cü il tarixli 114-VIIQD nömrəli Qanunu" w:history="1">
        <w:r w:rsidRPr="008A29E2">
          <w:rPr>
            <w:rStyle w:val="a3"/>
            <w:rFonts w:ascii="Palatino Linotype" w:hAnsi="Palatino Linotype"/>
            <w:lang w:val="az-Latn-AZ"/>
          </w:rPr>
          <w:t xml:space="preserve">27 dekabr 2024-cü il tarixli </w:t>
        </w:r>
        <w:r w:rsidRPr="008A29E2">
          <w:rPr>
            <w:rStyle w:val="a3"/>
            <w:rFonts w:ascii="Palatino Linotype" w:hAnsi="Palatino Linotype"/>
            <w:b/>
            <w:lang w:val="az-Latn-AZ"/>
          </w:rPr>
          <w:t>114-VIIQD</w:t>
        </w:r>
        <w:r w:rsidRPr="008A29E2">
          <w:rPr>
            <w:rStyle w:val="a3"/>
            <w:rFonts w:ascii="Palatino Linotype" w:hAnsi="Palatino Linotype"/>
            <w:lang w:val="az-Latn-AZ"/>
          </w:rPr>
          <w:t xml:space="preserve"> nömrəli</w:t>
        </w:r>
      </w:hyperlink>
      <w:r w:rsidRPr="008A29E2">
        <w:rPr>
          <w:rFonts w:ascii="Palatino Linotype" w:hAnsi="Palatino Linotype"/>
          <w:lang w:val="az-Latn-AZ"/>
        </w:rPr>
        <w:t xml:space="preserve"> </w:t>
      </w:r>
      <w:r w:rsidRPr="008A29E2">
        <w:rPr>
          <w:rFonts w:ascii="Palatino Linotype" w:hAnsi="Palatino Linotype"/>
          <w:color w:val="000000"/>
          <w:lang w:val="az-Latn-AZ"/>
        </w:rPr>
        <w:t xml:space="preserve">Azərbaycan Respublikasının Qanunu </w:t>
      </w:r>
      <w:r w:rsidRPr="008A29E2">
        <w:rPr>
          <w:rFonts w:ascii="Palatino Linotype" w:hAnsi="Palatino Linotype"/>
          <w:b/>
          <w:color w:val="000000"/>
          <w:lang w:val="az-Latn-AZ"/>
        </w:rPr>
        <w:t>(</w:t>
      </w:r>
      <w:r w:rsidRPr="008A29E2">
        <w:rPr>
          <w:rFonts w:ascii="Palatino Linotype" w:hAnsi="Palatino Linotype"/>
          <w:b/>
          <w:lang w:val="az-Latn-AZ"/>
        </w:rPr>
        <w:t>Azərbaycan Dövlət İnformasiya Agentliyinin (AZƏRTAC-ın) rəsmi internet saytı</w:t>
      </w:r>
      <w:r w:rsidRPr="008A29E2">
        <w:rPr>
          <w:rFonts w:ascii="Palatino Linotype" w:hAnsi="Palatino Linotype"/>
          <w:b/>
          <w:color w:val="000000"/>
          <w:lang w:val="az-Latn-AZ"/>
        </w:rPr>
        <w:t>, 17 fevral</w:t>
      </w:r>
      <w:r w:rsidRPr="008A29E2">
        <w:rPr>
          <w:rFonts w:ascii="Palatino Linotype" w:hAnsi="Palatino Linotype"/>
          <w:b/>
          <w:lang w:val="az-Latn-AZ"/>
        </w:rPr>
        <w:t xml:space="preserve"> 2025-ci il</w:t>
      </w:r>
      <w:r w:rsidRPr="008A29E2">
        <w:rPr>
          <w:rFonts w:ascii="Palatino Linotype" w:hAnsi="Palatino Linotype"/>
          <w:b/>
          <w:bCs/>
          <w:color w:val="000000"/>
          <w:lang w:val="az-Latn-AZ"/>
        </w:rPr>
        <w:t>, “</w:t>
      </w:r>
      <w:r w:rsidRPr="008A29E2">
        <w:rPr>
          <w:rFonts w:ascii="Palatino Linotype" w:hAnsi="Palatino Linotype"/>
          <w:b/>
          <w:lang w:val="az-Latn-AZ"/>
        </w:rPr>
        <w:t>Azərbaycan</w:t>
      </w:r>
      <w:r w:rsidRPr="008A29E2">
        <w:rPr>
          <w:rFonts w:ascii="Palatino Linotype" w:hAnsi="Palatino Linotype"/>
          <w:b/>
          <w:bCs/>
          <w:color w:val="000000"/>
          <w:lang w:val="az-Latn-AZ"/>
        </w:rPr>
        <w:t xml:space="preserve">” qəzeti, </w:t>
      </w:r>
      <w:r w:rsidRPr="008A29E2">
        <w:rPr>
          <w:rFonts w:ascii="Palatino Linotype" w:hAnsi="Palatino Linotype"/>
          <w:b/>
          <w:lang w:val="az-Latn-AZ"/>
        </w:rPr>
        <w:t>18 fevral 2025-ci il</w:t>
      </w:r>
      <w:r w:rsidRPr="008A29E2">
        <w:rPr>
          <w:rFonts w:ascii="Palatino Linotype" w:hAnsi="Palatino Linotype"/>
          <w:b/>
          <w:bCs/>
          <w:color w:val="000000"/>
          <w:lang w:val="az-Latn-AZ"/>
        </w:rPr>
        <w:t>, № 36</w:t>
      </w:r>
      <w:r w:rsidR="00A20A61" w:rsidRPr="00D527E2">
        <w:rPr>
          <w:rFonts w:ascii="Palatino Linotype" w:hAnsi="Palatino Linotype"/>
          <w:b/>
          <w:bCs/>
          <w:color w:val="000000"/>
          <w:lang w:val="az-Latn-AZ"/>
        </w:rPr>
        <w:t>,</w:t>
      </w:r>
      <w:r w:rsidR="00A20A61" w:rsidRPr="00D527E2">
        <w:rPr>
          <w:rFonts w:ascii="Palatino Linotype" w:hAnsi="Palatino Linotype"/>
          <w:b/>
          <w:lang w:val="az-Latn-AZ" w:eastAsia="en-GB"/>
        </w:rPr>
        <w:t xml:space="preserve"> Azərbaycan Respublikasının Qanunvericilik Toplusu, 2025-ci il, № 2, maddə 9</w:t>
      </w:r>
      <w:r w:rsidR="00A20A61">
        <w:rPr>
          <w:rFonts w:ascii="Palatino Linotype" w:hAnsi="Palatino Linotype"/>
          <w:b/>
          <w:lang w:val="az-Latn-AZ" w:eastAsia="en-GB"/>
        </w:rPr>
        <w:t>8</w:t>
      </w:r>
      <w:r w:rsidRPr="008A29E2">
        <w:rPr>
          <w:rFonts w:ascii="Palatino Linotype" w:hAnsi="Palatino Linotype"/>
          <w:b/>
          <w:color w:val="000000"/>
          <w:lang w:val="az-Latn-AZ"/>
        </w:rPr>
        <w:t xml:space="preserve">) </w:t>
      </w:r>
      <w:r w:rsidRPr="008A29E2">
        <w:rPr>
          <w:rFonts w:ascii="Palatino Linotype" w:hAnsi="Palatino Linotype"/>
          <w:color w:val="000000"/>
          <w:lang w:val="az-Latn-AZ"/>
        </w:rPr>
        <w:t xml:space="preserve">ilə </w:t>
      </w:r>
      <w:r w:rsidRPr="008A29E2">
        <w:rPr>
          <w:rFonts w:ascii="Palatino Linotype" w:hAnsi="Palatino Linotype"/>
          <w:lang w:val="az-Latn-AZ"/>
        </w:rPr>
        <w:t>yeni məzmunda 136.4-cü</w:t>
      </w:r>
      <w:r w:rsidRPr="003F434A">
        <w:rPr>
          <w:rFonts w:ascii="Palatino Linotype" w:hAnsi="Palatino Linotype"/>
          <w:lang w:val="az-Latn-AZ"/>
        </w:rPr>
        <w:t xml:space="preserve"> maddə əlavə edil</w:t>
      </w:r>
      <w:r>
        <w:rPr>
          <w:rFonts w:ascii="Palatino Linotype" w:hAnsi="Palatino Linotype"/>
          <w:lang w:val="az-Latn-AZ"/>
        </w:rPr>
        <w:t>mişdir.</w:t>
      </w:r>
    </w:p>
    <w:p w14:paraId="030205D1" w14:textId="77777777" w:rsidR="001C50AA" w:rsidRPr="00F2665D" w:rsidRDefault="001C50AA" w:rsidP="00F2665D">
      <w:pPr>
        <w:pStyle w:val="a7"/>
        <w:spacing w:after="0" w:line="240" w:lineRule="auto"/>
        <w:ind w:firstLine="567"/>
        <w:rPr>
          <w:lang w:val="az-Latn-AZ"/>
        </w:rPr>
      </w:pPr>
    </w:p>
  </w:endnote>
  <w:endnote w:id="123">
    <w:p w14:paraId="6A26445F" w14:textId="77777777" w:rsidR="001C50AA" w:rsidRPr="009D5316"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CC"/>
        </w:rPr>
        <w:endnoteRef/>
      </w:r>
      <w:r w:rsidRPr="009D5316">
        <w:rPr>
          <w:rFonts w:ascii="Palatino Linotype" w:hAnsi="Palatino Linotype"/>
          <w:lang w:val="az-Latn-AZ"/>
        </w:rPr>
        <w:t xml:space="preserve"> </w:t>
      </w:r>
      <w:hyperlink r:id="rId126" w:tgtFrame="_blank" w:tooltip="Azərbaycan Respublikasının 3 dekabr 2019-cu il tarixli 1720-VQD nömrəli Qanunu" w:history="1">
        <w:r w:rsidRPr="009D5316">
          <w:rPr>
            <w:rStyle w:val="a3"/>
            <w:rFonts w:ascii="Palatino Linotype" w:hAnsi="Palatino Linotype"/>
            <w:lang w:val="az-Latn-AZ"/>
          </w:rPr>
          <w:t xml:space="preserve">3 dekabr 2019-cu il tarixli </w:t>
        </w:r>
        <w:r w:rsidRPr="009D5316">
          <w:rPr>
            <w:rStyle w:val="a3"/>
            <w:rFonts w:ascii="Palatino Linotype" w:hAnsi="Palatino Linotype"/>
            <w:b/>
            <w:lang w:val="az-Latn-AZ"/>
          </w:rPr>
          <w:t>1720-VQD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“Azərbaycan” qəzeti, 26 dekabr 2019-cu il, № 288</w:t>
      </w:r>
      <w:r w:rsidRPr="009D5316">
        <w:rPr>
          <w:rFonts w:ascii="Palatino Linotype" w:hAnsi="Palatino Linotype"/>
          <w:b/>
          <w:lang w:val="az-Latn-AZ"/>
        </w:rPr>
        <w:t>, Azərbaycan Respublikasının Qanunvericilik Toplusu, 2019-cu il, № 12, maddə 1906</w:t>
      </w:r>
      <w:r w:rsidRPr="009D5316">
        <w:rPr>
          <w:rFonts w:ascii="Palatino Linotype" w:hAnsi="Palatino Linotype" w:cs="Segoe UI"/>
          <w:b/>
          <w:lang w:val="az-Latn-AZ"/>
        </w:rPr>
        <w:t>)</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lang w:val="az-Latn-AZ"/>
        </w:rPr>
        <w:t>138-ci maddənin adında “</w:t>
      </w:r>
      <w:r w:rsidRPr="009D5316">
        <w:rPr>
          <w:rFonts w:ascii="Palatino Linotype" w:hAnsi="Palatino Linotype"/>
          <w:b/>
          <w:lang w:val="az-Latn-AZ"/>
        </w:rPr>
        <w:t>Tərbiyə, müalicə və əhalinin sosial müdafiəsi müəssisələrində</w:t>
      </w:r>
      <w:r w:rsidRPr="009D5316">
        <w:rPr>
          <w:rFonts w:ascii="Palatino Linotype" w:hAnsi="Palatino Linotype"/>
          <w:lang w:val="az-Latn-AZ"/>
        </w:rPr>
        <w:t>” sözləri “</w:t>
      </w:r>
      <w:r w:rsidRPr="009D5316">
        <w:rPr>
          <w:rFonts w:ascii="Palatino Linotype" w:hAnsi="Palatino Linotype"/>
          <w:b/>
          <w:lang w:val="az-Latn-AZ"/>
        </w:rPr>
        <w:t>Sosial xidmət müəssisələrində</w:t>
      </w:r>
      <w:r w:rsidRPr="009D5316">
        <w:rPr>
          <w:rFonts w:ascii="Palatino Linotype" w:hAnsi="Palatino Linotype"/>
          <w:lang w:val="az-Latn-AZ"/>
        </w:rPr>
        <w:t>” sözləri ilə əvəz edilmişdir.</w:t>
      </w:r>
    </w:p>
    <w:p w14:paraId="5919E45A" w14:textId="77777777" w:rsidR="001C50AA" w:rsidRPr="009D5316" w:rsidRDefault="001C50AA" w:rsidP="009D5316">
      <w:pPr>
        <w:pStyle w:val="a7"/>
        <w:spacing w:after="0" w:line="240" w:lineRule="auto"/>
        <w:ind w:firstLine="567"/>
        <w:jc w:val="both"/>
        <w:rPr>
          <w:rFonts w:ascii="Palatino Linotype" w:hAnsi="Palatino Linotype"/>
          <w:lang w:val="az-Latn-AZ"/>
        </w:rPr>
      </w:pPr>
    </w:p>
  </w:endnote>
  <w:endnote w:id="124">
    <w:p w14:paraId="515A2EF4" w14:textId="77777777" w:rsidR="001C50AA" w:rsidRPr="009D5316"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CC"/>
        </w:rPr>
        <w:endnoteRef/>
      </w:r>
      <w:r w:rsidRPr="009D5316">
        <w:rPr>
          <w:rFonts w:ascii="Palatino Linotype" w:hAnsi="Palatino Linotype"/>
          <w:b/>
          <w:color w:val="0000CC"/>
          <w:lang w:val="az-Latn-AZ"/>
        </w:rPr>
        <w:t xml:space="preserve"> </w:t>
      </w:r>
      <w:hyperlink r:id="rId127" w:tgtFrame="_blank" w:tooltip="Azərbaycan Respublikasının 3 dekabr 2019-cu il tarixli 1720-VQD nömrəli Qanunu" w:history="1">
        <w:r w:rsidRPr="009D5316">
          <w:rPr>
            <w:rStyle w:val="a3"/>
            <w:rFonts w:ascii="Palatino Linotype" w:hAnsi="Palatino Linotype"/>
            <w:lang w:val="az-Latn-AZ"/>
          </w:rPr>
          <w:t xml:space="preserve">3 dekabr 2019-cu il tarixli </w:t>
        </w:r>
        <w:r w:rsidRPr="009D5316">
          <w:rPr>
            <w:rStyle w:val="a3"/>
            <w:rFonts w:ascii="Palatino Linotype" w:hAnsi="Palatino Linotype"/>
            <w:b/>
            <w:lang w:val="az-Latn-AZ"/>
          </w:rPr>
          <w:t>1720-VQD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“Azərbaycan” qəzeti, 26 dekabr 2019-cu il, № 288</w:t>
      </w:r>
      <w:r w:rsidRPr="009D5316">
        <w:rPr>
          <w:rFonts w:ascii="Palatino Linotype" w:hAnsi="Palatino Linotype"/>
          <w:b/>
          <w:lang w:val="az-Latn-AZ"/>
        </w:rPr>
        <w:t>, Azərbaycan Respublikasının Qanunvericilik Toplusu, 2019-cu il, № 12, maddə 1906</w:t>
      </w:r>
      <w:r w:rsidRPr="009D5316">
        <w:rPr>
          <w:rFonts w:ascii="Palatino Linotype" w:hAnsi="Palatino Linotype" w:cs="Segoe UI"/>
          <w:b/>
          <w:lang w:val="az-Latn-AZ"/>
        </w:rPr>
        <w:t>)</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lang w:val="az-Latn-AZ"/>
        </w:rPr>
        <w:t>138.1-ci maddədə “</w:t>
      </w:r>
      <w:r w:rsidRPr="009D5316">
        <w:rPr>
          <w:rFonts w:ascii="Palatino Linotype" w:hAnsi="Palatino Linotype"/>
          <w:b/>
          <w:lang w:val="az-Latn-AZ"/>
        </w:rPr>
        <w:t>tərbiyə, müalicə və əhalinin sosial müdafiəsi müəssisələrində</w:t>
      </w:r>
      <w:r w:rsidRPr="009D5316">
        <w:rPr>
          <w:rFonts w:ascii="Palatino Linotype" w:hAnsi="Palatino Linotype"/>
          <w:lang w:val="az-Latn-AZ"/>
        </w:rPr>
        <w:t>” sözləri “</w:t>
      </w:r>
      <w:r w:rsidRPr="009D5316">
        <w:rPr>
          <w:rFonts w:ascii="Palatino Linotype" w:hAnsi="Palatino Linotype"/>
          <w:b/>
          <w:lang w:val="az-Latn-AZ"/>
        </w:rPr>
        <w:t>sosial xidmət müəssisələrində</w:t>
      </w:r>
      <w:r w:rsidRPr="009D5316">
        <w:rPr>
          <w:rFonts w:ascii="Palatino Linotype" w:hAnsi="Palatino Linotype"/>
          <w:lang w:val="az-Latn-AZ"/>
        </w:rPr>
        <w:t>” sözləri ilə əvəz edilmişdir.</w:t>
      </w:r>
    </w:p>
    <w:p w14:paraId="0BC833D1" w14:textId="77777777" w:rsidR="001C50AA" w:rsidRPr="009D5316" w:rsidRDefault="001C50AA" w:rsidP="009D5316">
      <w:pPr>
        <w:pStyle w:val="a7"/>
        <w:spacing w:after="0" w:line="240" w:lineRule="auto"/>
        <w:ind w:firstLine="567"/>
        <w:jc w:val="both"/>
        <w:rPr>
          <w:rFonts w:ascii="Palatino Linotype" w:hAnsi="Palatino Linotype"/>
          <w:lang w:val="az-Latn-AZ"/>
        </w:rPr>
      </w:pPr>
    </w:p>
  </w:endnote>
  <w:endnote w:id="125">
    <w:p w14:paraId="2EF8DA80" w14:textId="4F41C43F" w:rsidR="001C50AA" w:rsidRPr="003D6675" w:rsidRDefault="001C50AA" w:rsidP="006E10F5">
      <w:pPr>
        <w:pStyle w:val="a7"/>
        <w:spacing w:after="0" w:line="240" w:lineRule="auto"/>
        <w:ind w:firstLine="539"/>
        <w:jc w:val="both"/>
        <w:rPr>
          <w:rFonts w:ascii="Palatino Linotype" w:hAnsi="Palatino Linotype"/>
          <w:color w:val="212529"/>
          <w:shd w:val="clear" w:color="auto" w:fill="FFFFFF"/>
          <w:lang w:val="az-Latn-AZ"/>
        </w:rPr>
      </w:pPr>
      <w:r w:rsidRPr="003D6675">
        <w:rPr>
          <w:rStyle w:val="a8"/>
          <w:rFonts w:ascii="Palatino Linotype" w:hAnsi="Palatino Linotype"/>
          <w:b/>
          <w:bCs/>
          <w:color w:val="0000FF"/>
        </w:rPr>
        <w:endnoteRef/>
      </w:r>
      <w:r w:rsidRPr="003D6675">
        <w:rPr>
          <w:rFonts w:ascii="Palatino Linotype" w:hAnsi="Palatino Linotype"/>
          <w:lang w:val="az-Latn-AZ"/>
        </w:rPr>
        <w:t xml:space="preserve"> </w:t>
      </w:r>
      <w:hyperlink r:id="rId128" w:tgtFrame="_blank" w:tooltip="Azərbaycan Respublikasının 30 may 2023-cü il tarixli 879-VIQD nömrəli Qanunu" w:history="1">
        <w:r w:rsidRPr="003D6675">
          <w:rPr>
            <w:rStyle w:val="a3"/>
            <w:rFonts w:ascii="Palatino Linotype" w:hAnsi="Palatino Linotype"/>
            <w:lang w:val="az-Latn-AZ"/>
          </w:rPr>
          <w:t xml:space="preserve">30 may 2023-cü il tarixli </w:t>
        </w:r>
        <w:r w:rsidRPr="003D6675">
          <w:rPr>
            <w:rStyle w:val="a3"/>
            <w:rFonts w:ascii="Palatino Linotype" w:hAnsi="Palatino Linotype"/>
            <w:b/>
            <w:lang w:val="az-Latn-AZ"/>
          </w:rPr>
          <w:t>879-VIQD</w:t>
        </w:r>
        <w:r w:rsidRPr="003D6675">
          <w:rPr>
            <w:rStyle w:val="a3"/>
            <w:rFonts w:ascii="Palatino Linotype" w:hAnsi="Palatino Linotype"/>
            <w:lang w:val="az-Latn-AZ"/>
          </w:rPr>
          <w:t xml:space="preserve"> </w:t>
        </w:r>
        <w:r w:rsidRPr="003D6675">
          <w:rPr>
            <w:rStyle w:val="a3"/>
            <w:rFonts w:ascii="Palatino Linotype" w:hAnsi="Palatino Linotype"/>
            <w:shd w:val="clear" w:color="auto" w:fill="FFFFFF"/>
            <w:lang w:val="az-Latn-AZ"/>
          </w:rPr>
          <w:t>nömrəli</w:t>
        </w:r>
      </w:hyperlink>
      <w:r w:rsidRPr="003D6675">
        <w:rPr>
          <w:rFonts w:ascii="Palatino Linotype" w:hAnsi="Palatino Linotype"/>
          <w:lang w:val="az-Latn-AZ"/>
        </w:rPr>
        <w:t xml:space="preserve"> </w:t>
      </w:r>
      <w:r w:rsidRPr="003D6675">
        <w:rPr>
          <w:rFonts w:ascii="Palatino Linotype" w:hAnsi="Palatino Linotype"/>
          <w:color w:val="000000"/>
          <w:lang w:val="az-Latn-AZ"/>
        </w:rPr>
        <w:t xml:space="preserve">Azərbaycan Respublikasının Qanunu </w:t>
      </w:r>
      <w:r w:rsidRPr="003D6675">
        <w:rPr>
          <w:rFonts w:ascii="Palatino Linotype" w:hAnsi="Palatino Linotype"/>
          <w:b/>
          <w:color w:val="000000"/>
          <w:lang w:val="az-Latn-AZ"/>
        </w:rPr>
        <w:t>(</w:t>
      </w:r>
      <w:r w:rsidRPr="003D6675">
        <w:rPr>
          <w:rFonts w:ascii="Palatino Linotype" w:hAnsi="Palatino Linotype"/>
          <w:b/>
          <w:bCs/>
          <w:lang w:val="az-Latn-AZ"/>
        </w:rPr>
        <w:t>Azərbaycan Dövlət İnformasiya Agentliyinin (AZƏRTAC-ın) rəsmi internet saytı,</w:t>
      </w:r>
      <w:r w:rsidRPr="003D6675">
        <w:rPr>
          <w:rFonts w:ascii="Palatino Linotype" w:hAnsi="Palatino Linotype"/>
          <w:b/>
          <w:color w:val="000000"/>
          <w:lang w:val="az-Latn-AZ"/>
        </w:rPr>
        <w:t xml:space="preserve"> 12 iyul</w:t>
      </w:r>
      <w:r w:rsidRPr="003D6675">
        <w:rPr>
          <w:rFonts w:ascii="Palatino Linotype" w:hAnsi="Palatino Linotype"/>
          <w:b/>
          <w:lang w:val="az-Latn-AZ"/>
        </w:rPr>
        <w:t xml:space="preserve"> 2023-cü</w:t>
      </w:r>
      <w:r w:rsidRPr="003D6675">
        <w:rPr>
          <w:rFonts w:ascii="Palatino Linotype" w:hAnsi="Palatino Linotype"/>
          <w:b/>
          <w:bCs/>
          <w:color w:val="000000"/>
          <w:lang w:val="az-Latn-AZ"/>
        </w:rPr>
        <w:t xml:space="preserve"> il, “Azərbaycan” qəzeti, 13 iyul</w:t>
      </w:r>
      <w:r w:rsidRPr="003D6675">
        <w:rPr>
          <w:rFonts w:ascii="Palatino Linotype" w:hAnsi="Palatino Linotype"/>
          <w:b/>
          <w:lang w:val="az-Latn-AZ"/>
        </w:rPr>
        <w:t xml:space="preserve"> 2023-cü</w:t>
      </w:r>
      <w:r w:rsidRPr="003D6675">
        <w:rPr>
          <w:rFonts w:ascii="Palatino Linotype" w:hAnsi="Palatino Linotype"/>
          <w:b/>
          <w:bCs/>
          <w:color w:val="000000"/>
          <w:lang w:val="az-Latn-AZ"/>
        </w:rPr>
        <w:t xml:space="preserve"> il, № 144</w:t>
      </w:r>
      <w:r w:rsidRPr="003736B5">
        <w:rPr>
          <w:rFonts w:ascii="Palatino Linotype" w:hAnsi="Palatino Linotype"/>
          <w:b/>
          <w:lang w:val="az-Latn-AZ" w:eastAsia="en-GB"/>
        </w:rPr>
        <w:t xml:space="preserve">, Azərbaycan Respublikasının Qanunvericilik Toplusu, 2023-cü il, № </w:t>
      </w:r>
      <w:r>
        <w:rPr>
          <w:rFonts w:ascii="Palatino Linotype" w:hAnsi="Palatino Linotype"/>
          <w:b/>
          <w:lang w:val="az-Latn-AZ" w:eastAsia="en-GB"/>
        </w:rPr>
        <w:t>7</w:t>
      </w:r>
      <w:r w:rsidRPr="003736B5">
        <w:rPr>
          <w:rFonts w:ascii="Palatino Linotype" w:hAnsi="Palatino Linotype"/>
          <w:b/>
          <w:lang w:val="az-Latn-AZ" w:eastAsia="en-GB"/>
        </w:rPr>
        <w:t>, maddə 8</w:t>
      </w:r>
      <w:r>
        <w:rPr>
          <w:rFonts w:ascii="Palatino Linotype" w:hAnsi="Palatino Linotype"/>
          <w:b/>
          <w:lang w:val="az-Latn-AZ" w:eastAsia="en-GB"/>
        </w:rPr>
        <w:t>80</w:t>
      </w:r>
      <w:r w:rsidRPr="003D6675">
        <w:rPr>
          <w:rFonts w:ascii="Palatino Linotype" w:hAnsi="Palatino Linotype"/>
          <w:b/>
          <w:color w:val="000000"/>
          <w:lang w:val="az-Latn-AZ"/>
        </w:rPr>
        <w:t xml:space="preserve">) </w:t>
      </w:r>
      <w:r w:rsidRPr="003D6675">
        <w:rPr>
          <w:rFonts w:ascii="Palatino Linotype" w:hAnsi="Palatino Linotype"/>
          <w:bCs/>
          <w:color w:val="000000"/>
          <w:lang w:val="az-Latn-AZ"/>
        </w:rPr>
        <w:t>ilə</w:t>
      </w:r>
      <w:r>
        <w:rPr>
          <w:rFonts w:ascii="Palatino Linotype" w:hAnsi="Palatino Linotype"/>
          <w:bCs/>
          <w:color w:val="000000"/>
          <w:lang w:val="az-Latn-AZ"/>
        </w:rPr>
        <w:t xml:space="preserve"> </w:t>
      </w:r>
      <w:r>
        <w:rPr>
          <w:rFonts w:ascii="Palatino" w:hAnsi="Palatino"/>
          <w:color w:val="212529"/>
          <w:shd w:val="clear" w:color="auto" w:fill="FFFFFF"/>
          <w:lang w:val="az-Latn-AZ"/>
        </w:rPr>
        <w:t xml:space="preserve">yeni </w:t>
      </w:r>
      <w:r w:rsidRPr="006E10F5">
        <w:rPr>
          <w:rFonts w:ascii="Palatino" w:hAnsi="Palatino"/>
          <w:color w:val="212529"/>
          <w:shd w:val="clear" w:color="auto" w:fill="FFFFFF"/>
          <w:lang w:val="az-Latn-AZ"/>
        </w:rPr>
        <w:t>məzmunda 138-1-ci maddə əlavə</w:t>
      </w:r>
      <w:r>
        <w:rPr>
          <w:rFonts w:ascii="Palatino" w:hAnsi="Palatino"/>
          <w:color w:val="212529"/>
          <w:shd w:val="clear" w:color="auto" w:fill="FFFFFF"/>
          <w:lang w:val="az-Latn-AZ"/>
        </w:rPr>
        <w:t xml:space="preserve"> </w:t>
      </w:r>
      <w:r w:rsidRPr="003D6675">
        <w:rPr>
          <w:rFonts w:ascii="Palatino" w:hAnsi="Palatino"/>
          <w:color w:val="212529"/>
          <w:shd w:val="clear" w:color="auto" w:fill="FFFFFF"/>
          <w:lang w:val="az-Latn-AZ"/>
        </w:rPr>
        <w:t>edil</w:t>
      </w:r>
      <w:r>
        <w:rPr>
          <w:rFonts w:ascii="Palatino" w:hAnsi="Palatino"/>
          <w:color w:val="212529"/>
          <w:shd w:val="clear" w:color="auto" w:fill="FFFFFF"/>
          <w:lang w:val="az-Latn-AZ"/>
        </w:rPr>
        <w:t>mişdir</w:t>
      </w:r>
      <w:r w:rsidRPr="003D6675">
        <w:rPr>
          <w:rFonts w:ascii="Palatino Linotype" w:hAnsi="Palatino Linotype"/>
          <w:color w:val="212529"/>
          <w:shd w:val="clear" w:color="auto" w:fill="FFFFFF"/>
          <w:lang w:val="az-Latn-AZ"/>
        </w:rPr>
        <w:t>.</w:t>
      </w:r>
    </w:p>
    <w:p w14:paraId="1BE33C4A" w14:textId="77777777" w:rsidR="001C50AA" w:rsidRPr="003D6675" w:rsidRDefault="001C50AA" w:rsidP="006E10F5">
      <w:pPr>
        <w:pStyle w:val="a7"/>
        <w:spacing w:after="0" w:line="240" w:lineRule="auto"/>
        <w:rPr>
          <w:rFonts w:ascii="Palatino Linotype" w:hAnsi="Palatino Linotype"/>
          <w:lang w:val="az-Latn-AZ"/>
        </w:rPr>
      </w:pPr>
    </w:p>
  </w:endnote>
  <w:endnote w:id="126">
    <w:p w14:paraId="1A787EFE" w14:textId="77777777" w:rsidR="001C50AA" w:rsidRPr="009D5316" w:rsidRDefault="001C50AA" w:rsidP="009D5316">
      <w:pPr>
        <w:spacing w:after="0" w:line="240" w:lineRule="auto"/>
        <w:ind w:firstLine="567"/>
        <w:jc w:val="both"/>
        <w:rPr>
          <w:rFonts w:ascii="Palatino Linotype" w:hAnsi="Palatino Linotype"/>
          <w:sz w:val="20"/>
          <w:szCs w:val="20"/>
          <w:lang w:val="az-Latn-AZ"/>
        </w:rPr>
      </w:pPr>
      <w:r w:rsidRPr="009D5316">
        <w:rPr>
          <w:rStyle w:val="a8"/>
          <w:rFonts w:ascii="Palatino Linotype" w:hAnsi="Palatino Linotype"/>
          <w:b/>
          <w:color w:val="0000CC"/>
          <w:sz w:val="20"/>
          <w:szCs w:val="20"/>
        </w:rPr>
        <w:endnoteRef/>
      </w:r>
      <w:r w:rsidRPr="009D5316">
        <w:rPr>
          <w:rFonts w:ascii="Palatino Linotype" w:hAnsi="Palatino Linotype"/>
          <w:sz w:val="20"/>
          <w:szCs w:val="20"/>
          <w:lang w:val="az-Latn-AZ"/>
        </w:rPr>
        <w:t xml:space="preserve"> </w:t>
      </w:r>
      <w:hyperlink r:id="rId129" w:tgtFrame="_blank" w:tooltip="Azərbaycan Respublikasının 3 dekabr 2019-cu il tarixli 1720-VQD nömrəli Qanunu" w:history="1">
        <w:r w:rsidRPr="009D5316">
          <w:rPr>
            <w:rStyle w:val="a3"/>
            <w:rFonts w:ascii="Palatino Linotype" w:hAnsi="Palatino Linotype"/>
            <w:sz w:val="20"/>
            <w:szCs w:val="20"/>
            <w:lang w:val="az-Latn-AZ"/>
          </w:rPr>
          <w:t xml:space="preserve">3 dekabr 2019-cu il tarixli </w:t>
        </w:r>
        <w:r w:rsidRPr="009D5316">
          <w:rPr>
            <w:rStyle w:val="a3"/>
            <w:rFonts w:ascii="Palatino Linotype" w:hAnsi="Palatino Linotype"/>
            <w:b/>
            <w:sz w:val="20"/>
            <w:szCs w:val="20"/>
            <w:lang w:val="az-Latn-AZ"/>
          </w:rPr>
          <w:t>1720-VQD</w:t>
        </w:r>
        <w:r w:rsidRPr="009D5316">
          <w:rPr>
            <w:rStyle w:val="a3"/>
            <w:rFonts w:ascii="Palatino Linotype" w:hAnsi="Palatino Linotype"/>
            <w:sz w:val="20"/>
            <w:szCs w:val="20"/>
            <w:lang w:val="az-Latn-AZ"/>
          </w:rPr>
          <w:t xml:space="preserve"> nömrəli</w:t>
        </w:r>
      </w:hyperlink>
      <w:r w:rsidRPr="009D5316">
        <w:rPr>
          <w:rFonts w:ascii="Palatino Linotype" w:hAnsi="Palatino Linotype"/>
          <w:sz w:val="20"/>
          <w:szCs w:val="20"/>
          <w:lang w:val="az-Latn-AZ"/>
        </w:rPr>
        <w:t xml:space="preserve"> </w:t>
      </w:r>
      <w:r w:rsidRPr="009D5316">
        <w:rPr>
          <w:rFonts w:ascii="Palatino Linotype" w:hAnsi="Palatino Linotype"/>
          <w:color w:val="000000"/>
          <w:sz w:val="20"/>
          <w:szCs w:val="20"/>
          <w:lang w:val="az-Latn-AZ"/>
        </w:rPr>
        <w:t xml:space="preserve">Azərbaycan Respublikasının Qanunu </w:t>
      </w:r>
      <w:r w:rsidRPr="009D5316">
        <w:rPr>
          <w:rFonts w:ascii="Palatino Linotype" w:hAnsi="Palatino Linotype"/>
          <w:b/>
          <w:color w:val="000000"/>
          <w:sz w:val="20"/>
          <w:szCs w:val="20"/>
          <w:lang w:val="az-Latn-AZ"/>
        </w:rPr>
        <w:t>(</w:t>
      </w:r>
      <w:r w:rsidRPr="009D5316">
        <w:rPr>
          <w:rFonts w:ascii="Palatino Linotype" w:hAnsi="Palatino Linotype"/>
          <w:b/>
          <w:bCs/>
          <w:color w:val="000000"/>
          <w:sz w:val="20"/>
          <w:szCs w:val="20"/>
          <w:lang w:val="az-Latn-AZ"/>
        </w:rPr>
        <w:t>“Azərbaycan” qəzeti, 26 dekabr 2019-cu il, № 288</w:t>
      </w:r>
      <w:r w:rsidRPr="009D5316">
        <w:rPr>
          <w:rFonts w:ascii="Palatino Linotype" w:hAnsi="Palatino Linotype"/>
          <w:b/>
          <w:sz w:val="20"/>
          <w:szCs w:val="20"/>
          <w:lang w:val="az-Latn-AZ"/>
        </w:rPr>
        <w:t>, Azərbaycan Respublikasının Qanunvericilik Toplusu, 2019-cu il, № 12, maddə 1906</w:t>
      </w:r>
      <w:r w:rsidRPr="009D5316">
        <w:rPr>
          <w:rFonts w:ascii="Palatino Linotype" w:hAnsi="Palatino Linotype" w:cs="Segoe UI"/>
          <w:b/>
          <w:sz w:val="20"/>
          <w:szCs w:val="20"/>
          <w:lang w:val="az-Latn-AZ"/>
        </w:rPr>
        <w:t>)</w:t>
      </w:r>
      <w:r w:rsidRPr="009D5316">
        <w:rPr>
          <w:rFonts w:ascii="Palatino Linotype" w:hAnsi="Palatino Linotype"/>
          <w:b/>
          <w:color w:val="000000"/>
          <w:sz w:val="20"/>
          <w:szCs w:val="20"/>
          <w:lang w:val="az-Latn-AZ"/>
        </w:rPr>
        <w:t xml:space="preserve"> </w:t>
      </w:r>
      <w:r w:rsidRPr="009D5316">
        <w:rPr>
          <w:rFonts w:ascii="Palatino Linotype" w:hAnsi="Palatino Linotype"/>
          <w:color w:val="000000"/>
          <w:sz w:val="20"/>
          <w:szCs w:val="20"/>
          <w:lang w:val="az-Latn-AZ"/>
        </w:rPr>
        <w:t xml:space="preserve">ilə </w:t>
      </w:r>
      <w:r w:rsidRPr="009D5316">
        <w:rPr>
          <w:rFonts w:ascii="Palatino Linotype" w:hAnsi="Palatino Linotype"/>
          <w:sz w:val="20"/>
          <w:szCs w:val="20"/>
          <w:lang w:val="az-Latn-AZ"/>
        </w:rPr>
        <w:t>140-cı maddənin adında “</w:t>
      </w:r>
      <w:r w:rsidRPr="009D5316">
        <w:rPr>
          <w:rFonts w:ascii="Palatino Linotype" w:hAnsi="Palatino Linotype"/>
          <w:b/>
          <w:sz w:val="20"/>
          <w:szCs w:val="20"/>
          <w:lang w:val="az-Latn-AZ"/>
        </w:rPr>
        <w:t>Tərbiyə, müalicə və əhalinin sosial müdafiəsi müəssisələrində</w:t>
      </w:r>
      <w:r w:rsidRPr="009D5316">
        <w:rPr>
          <w:rFonts w:ascii="Palatino Linotype" w:hAnsi="Palatino Linotype"/>
          <w:sz w:val="20"/>
          <w:szCs w:val="20"/>
          <w:lang w:val="az-Latn-AZ"/>
        </w:rPr>
        <w:t>” sözləri “</w:t>
      </w:r>
      <w:r w:rsidRPr="009D5316">
        <w:rPr>
          <w:rFonts w:ascii="Palatino Linotype" w:hAnsi="Palatino Linotype"/>
          <w:b/>
          <w:sz w:val="20"/>
          <w:szCs w:val="20"/>
          <w:lang w:val="az-Latn-AZ"/>
        </w:rPr>
        <w:t>Sosial xidmət müəssisələrində</w:t>
      </w:r>
      <w:r w:rsidRPr="009D5316">
        <w:rPr>
          <w:rFonts w:ascii="Palatino Linotype" w:hAnsi="Palatino Linotype"/>
          <w:sz w:val="20"/>
          <w:szCs w:val="20"/>
          <w:lang w:val="az-Latn-AZ"/>
        </w:rPr>
        <w:t>” sözləri ilə əvəz edilmişdir.</w:t>
      </w:r>
    </w:p>
    <w:p w14:paraId="1BAC943E" w14:textId="77777777" w:rsidR="001C50AA" w:rsidRPr="009D5316" w:rsidRDefault="001C50AA" w:rsidP="009D5316">
      <w:pPr>
        <w:spacing w:after="0" w:line="240" w:lineRule="auto"/>
        <w:ind w:firstLine="567"/>
        <w:jc w:val="both"/>
        <w:rPr>
          <w:rFonts w:ascii="Palatino Linotype" w:hAnsi="Palatino Linotype"/>
          <w:sz w:val="20"/>
          <w:szCs w:val="20"/>
          <w:lang w:val="az-Latn-AZ"/>
        </w:rPr>
      </w:pPr>
    </w:p>
  </w:endnote>
  <w:endnote w:id="127">
    <w:p w14:paraId="46BFCA51" w14:textId="77777777" w:rsidR="001C50AA" w:rsidRPr="009D5316"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CC"/>
        </w:rPr>
        <w:endnoteRef/>
      </w:r>
      <w:r w:rsidRPr="009D5316">
        <w:rPr>
          <w:rFonts w:ascii="Palatino Linotype" w:hAnsi="Palatino Linotype"/>
          <w:lang w:val="az-Latn-AZ"/>
        </w:rPr>
        <w:t xml:space="preserve"> </w:t>
      </w:r>
      <w:hyperlink r:id="rId130" w:tgtFrame="_blank" w:tooltip="Azərbaycan Respublikasının 3 dekabr 2019-cu il tarixli 1720-VQD nömrəli Qanunu" w:history="1">
        <w:r w:rsidRPr="009D5316">
          <w:rPr>
            <w:rStyle w:val="a3"/>
            <w:rFonts w:ascii="Palatino Linotype" w:hAnsi="Palatino Linotype"/>
            <w:lang w:val="az-Latn-AZ"/>
          </w:rPr>
          <w:t xml:space="preserve">3 dekabr 2019-cu il tarixli </w:t>
        </w:r>
        <w:r w:rsidRPr="009D5316">
          <w:rPr>
            <w:rStyle w:val="a3"/>
            <w:rFonts w:ascii="Palatino Linotype" w:hAnsi="Palatino Linotype"/>
            <w:b/>
            <w:lang w:val="az-Latn-AZ"/>
          </w:rPr>
          <w:t>1720-VQD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“Azərbaycan” qəzeti, 26 dekabr 2019-cu il, № 288</w:t>
      </w:r>
      <w:r w:rsidRPr="009D5316">
        <w:rPr>
          <w:rFonts w:ascii="Palatino Linotype" w:hAnsi="Palatino Linotype"/>
          <w:b/>
          <w:lang w:val="az-Latn-AZ"/>
        </w:rPr>
        <w:t>, Azərbaycan Respublikasının Qanunvericilik Toplusu, 2019-cu il, № 12, maddə 1906</w:t>
      </w:r>
      <w:r w:rsidRPr="009D5316">
        <w:rPr>
          <w:rFonts w:ascii="Palatino Linotype" w:hAnsi="Palatino Linotype" w:cs="Segoe UI"/>
          <w:b/>
          <w:lang w:val="az-Latn-AZ"/>
        </w:rPr>
        <w:t>)</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lang w:val="az-Latn-AZ"/>
        </w:rPr>
        <w:t>140.1-ci maddədə “</w:t>
      </w:r>
      <w:r w:rsidRPr="009D5316">
        <w:rPr>
          <w:rFonts w:ascii="Palatino Linotype" w:hAnsi="Palatino Linotype"/>
          <w:b/>
          <w:lang w:val="az-Latn-AZ"/>
        </w:rPr>
        <w:t>tərbiyə, müalicə və əhalinin sosial müdafiəsi müəssisələrində və digər analoji müəssisələrdə</w:t>
      </w:r>
      <w:r w:rsidRPr="009D5316">
        <w:rPr>
          <w:rFonts w:ascii="Palatino Linotype" w:hAnsi="Palatino Linotype"/>
          <w:lang w:val="az-Latn-AZ"/>
        </w:rPr>
        <w:t>” sözləri “</w:t>
      </w:r>
      <w:r w:rsidRPr="009D5316">
        <w:rPr>
          <w:rFonts w:ascii="Palatino Linotype" w:hAnsi="Palatino Linotype"/>
          <w:b/>
          <w:lang w:val="az-Latn-AZ"/>
        </w:rPr>
        <w:t>sosial xidmət müəssisələrində</w:t>
      </w:r>
      <w:r w:rsidRPr="009D5316">
        <w:rPr>
          <w:rFonts w:ascii="Palatino Linotype" w:hAnsi="Palatino Linotype"/>
          <w:lang w:val="az-Latn-AZ"/>
        </w:rPr>
        <w:t>” sözləri ilə əvəz edilmişdir.</w:t>
      </w:r>
    </w:p>
    <w:p w14:paraId="46C15D51" w14:textId="77777777" w:rsidR="001C50AA" w:rsidRPr="009D5316" w:rsidRDefault="001C50AA" w:rsidP="009D5316">
      <w:pPr>
        <w:pStyle w:val="a7"/>
        <w:spacing w:after="0" w:line="240" w:lineRule="auto"/>
        <w:rPr>
          <w:rFonts w:ascii="Palatino Linotype" w:hAnsi="Palatino Linotype"/>
          <w:lang w:val="az-Latn-AZ"/>
        </w:rPr>
      </w:pPr>
    </w:p>
  </w:endnote>
  <w:endnote w:id="128">
    <w:p w14:paraId="09C14143" w14:textId="31E1DE18" w:rsidR="001C50AA" w:rsidRPr="0081643C" w:rsidRDefault="001C50AA" w:rsidP="0081643C">
      <w:pPr>
        <w:pStyle w:val="a7"/>
        <w:ind w:firstLine="567"/>
        <w:jc w:val="both"/>
        <w:rPr>
          <w:rFonts w:ascii="Palatino Linotype" w:hAnsi="Palatino Linotype"/>
          <w:lang w:val="az-Latn-AZ"/>
        </w:rPr>
      </w:pPr>
      <w:r w:rsidRPr="0081643C">
        <w:rPr>
          <w:rStyle w:val="a8"/>
          <w:rFonts w:ascii="Palatino Linotype" w:hAnsi="Palatino Linotype"/>
          <w:b/>
          <w:bCs/>
          <w:color w:val="0000FF"/>
        </w:rPr>
        <w:endnoteRef/>
      </w:r>
      <w:r w:rsidRPr="0081643C">
        <w:rPr>
          <w:rFonts w:ascii="Palatino Linotype" w:hAnsi="Palatino Linotype"/>
          <w:lang w:val="az-Latn-AZ"/>
        </w:rPr>
        <w:t xml:space="preserve"> </w:t>
      </w:r>
      <w:hyperlink r:id="rId131" w:tgtFrame="_blank" w:tooltip="Azərbaycan Respublikasının 1 may 2025-ci il tarixli 188-VIIQD nömrəli Qanunu" w:history="1">
        <w:r w:rsidRPr="0081643C">
          <w:rPr>
            <w:rStyle w:val="a3"/>
            <w:rFonts w:ascii="Palatino Linotype" w:hAnsi="Palatino Linotype"/>
            <w:lang w:val="az-Latn-AZ"/>
          </w:rPr>
          <w:t xml:space="preserve">1 may 2025-ci il tarixli </w:t>
        </w:r>
        <w:bookmarkStart w:id="10" w:name="_GoBack"/>
        <w:r w:rsidRPr="0081643C">
          <w:rPr>
            <w:rStyle w:val="a3"/>
            <w:rFonts w:ascii="Palatino Linotype" w:hAnsi="Palatino Linotype"/>
            <w:b/>
            <w:lang w:val="az-Latn-AZ"/>
          </w:rPr>
          <w:t>188-</w:t>
        </w:r>
        <w:bookmarkEnd w:id="10"/>
        <w:r w:rsidRPr="0081643C">
          <w:rPr>
            <w:rStyle w:val="a3"/>
            <w:rFonts w:ascii="Palatino Linotype" w:hAnsi="Palatino Linotype"/>
            <w:b/>
            <w:lang w:val="az-Latn-AZ"/>
          </w:rPr>
          <w:t>VIIQD</w:t>
        </w:r>
        <w:r w:rsidRPr="0081643C">
          <w:rPr>
            <w:rStyle w:val="a3"/>
            <w:rFonts w:ascii="Palatino Linotype" w:hAnsi="Palatino Linotype"/>
            <w:lang w:val="az-Latn-AZ"/>
          </w:rPr>
          <w:t xml:space="preserve"> nömrəli</w:t>
        </w:r>
      </w:hyperlink>
      <w:r w:rsidRPr="0081643C">
        <w:rPr>
          <w:rFonts w:ascii="Palatino Linotype" w:hAnsi="Palatino Linotype"/>
          <w:lang w:val="az-Latn-AZ"/>
        </w:rPr>
        <w:t xml:space="preserve"> Azərbaycan Respublikasının Qanunu </w:t>
      </w:r>
      <w:r w:rsidRPr="0081643C">
        <w:rPr>
          <w:rFonts w:ascii="Palatino Linotype" w:hAnsi="Palatino Linotype"/>
          <w:b/>
          <w:lang w:val="az-Latn-AZ"/>
        </w:rPr>
        <w:t>(</w:t>
      </w:r>
      <w:r w:rsidRPr="0081643C">
        <w:rPr>
          <w:rFonts w:ascii="Palatino Linotype" w:hAnsi="Palatino Linotype"/>
          <w:b/>
          <w:bCs/>
          <w:lang w:val="az-Latn-AZ"/>
        </w:rPr>
        <w:t>Azərbaycan Dövlət İnformasiya Agentliyinin (AZƏRTAC-ın) rəsmi internet saytı,</w:t>
      </w:r>
      <w:r w:rsidRPr="0081643C">
        <w:rPr>
          <w:rFonts w:ascii="Palatino Linotype" w:hAnsi="Palatino Linotype"/>
          <w:b/>
          <w:lang w:val="az-Latn-AZ"/>
        </w:rPr>
        <w:t xml:space="preserve"> 4 iyun 2025-ci</w:t>
      </w:r>
      <w:r w:rsidRPr="0081643C">
        <w:rPr>
          <w:rFonts w:ascii="Palatino Linotype" w:hAnsi="Palatino Linotype"/>
          <w:b/>
          <w:bCs/>
          <w:lang w:val="az-Latn-AZ"/>
        </w:rPr>
        <w:t xml:space="preserve"> il, “Azərbaycan” qəzeti, 5 iyun</w:t>
      </w:r>
      <w:r w:rsidRPr="0081643C">
        <w:rPr>
          <w:rFonts w:ascii="Palatino Linotype" w:hAnsi="Palatino Linotype"/>
          <w:b/>
          <w:lang w:val="az-Latn-AZ"/>
        </w:rPr>
        <w:t xml:space="preserve"> 2025-ci</w:t>
      </w:r>
      <w:r w:rsidRPr="0081643C">
        <w:rPr>
          <w:rFonts w:ascii="Palatino Linotype" w:hAnsi="Palatino Linotype"/>
          <w:b/>
          <w:bCs/>
          <w:lang w:val="az-Latn-AZ"/>
        </w:rPr>
        <w:t xml:space="preserve"> il, № 116</w:t>
      </w:r>
      <w:r w:rsidR="00D87F92">
        <w:rPr>
          <w:rFonts w:ascii="Palatino Linotype" w:hAnsi="Palatino Linotype"/>
          <w:b/>
          <w:lang w:val="az-Latn-AZ"/>
        </w:rPr>
        <w:t>, Azərbaycan Respublikasının Qanunvericilik Toplusu, 2025-ci il, № 6, maddə 523</w:t>
      </w:r>
      <w:r w:rsidR="00D87F92">
        <w:rPr>
          <w:rFonts w:ascii="Palatino Linotype" w:hAnsi="Palatino Linotype"/>
          <w:b/>
          <w:color w:val="000000"/>
          <w:lang w:val="az-Latn-AZ"/>
        </w:rPr>
        <w:t>)</w:t>
      </w:r>
      <w:r w:rsidRPr="0081643C">
        <w:rPr>
          <w:rFonts w:ascii="Palatino Linotype" w:hAnsi="Palatino Linotype"/>
          <w:b/>
          <w:lang w:val="az-Latn-AZ"/>
        </w:rPr>
        <w:t xml:space="preserve"> </w:t>
      </w:r>
      <w:r w:rsidRPr="0081643C">
        <w:rPr>
          <w:rFonts w:ascii="Palatino Linotype" w:hAnsi="Palatino Linotype"/>
          <w:bCs/>
          <w:lang w:val="az-Latn-AZ"/>
        </w:rPr>
        <w:t xml:space="preserve">ilə </w:t>
      </w:r>
      <w:r w:rsidRPr="0081643C">
        <w:rPr>
          <w:rFonts w:ascii="Palatino Linotype" w:hAnsi="Palatino Linotype"/>
          <w:lang w:val="az-Latn-AZ"/>
        </w:rPr>
        <w:t>yeni məzmunda 141.7-ci və 141.8-ci maddələr əlavə edilmişdir.</w:t>
      </w:r>
    </w:p>
    <w:p w14:paraId="05F7D6A0" w14:textId="77777777" w:rsidR="001C50AA" w:rsidRPr="0081643C" w:rsidRDefault="001C50AA">
      <w:pPr>
        <w:pStyle w:val="a7"/>
        <w:rPr>
          <w:bCs/>
          <w:lang w:val="az-Latn-AZ"/>
        </w:rPr>
      </w:pPr>
    </w:p>
  </w:endnote>
  <w:endnote w:id="129">
    <w:p w14:paraId="51F67975" w14:textId="77777777" w:rsidR="001C50AA" w:rsidRDefault="001C50AA" w:rsidP="006E10F5">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w:t>
      </w:r>
      <w:hyperlink r:id="rId132" w:tgtFrame="_blank" w:tooltip="Azərbaycan Respublikasının 9 mart 2021-ci il tarixli 280-VIQD nömrəli Qanunu" w:history="1">
        <w:r w:rsidRPr="009D5316">
          <w:rPr>
            <w:rStyle w:val="a3"/>
            <w:rFonts w:ascii="Palatino Linotype" w:hAnsi="Palatino Linotype"/>
            <w:lang w:val="az-Latn-AZ"/>
          </w:rPr>
          <w:t xml:space="preserve">9 mart 2021-ci il tarixli </w:t>
        </w:r>
        <w:r w:rsidRPr="009D5316">
          <w:rPr>
            <w:rStyle w:val="a3"/>
            <w:rFonts w:ascii="Palatino Linotype" w:hAnsi="Palatino Linotype"/>
            <w:b/>
            <w:lang w:val="az-Latn-AZ"/>
          </w:rPr>
          <w:t>280-VIQD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 xml:space="preserve">“Azərbaycan” qəzeti, </w:t>
      </w:r>
      <w:r w:rsidRPr="009D5316">
        <w:rPr>
          <w:rFonts w:ascii="Palatino Linotype" w:hAnsi="Palatino Linotype"/>
          <w:b/>
          <w:lang w:val="az-Latn-AZ"/>
        </w:rPr>
        <w:t>11 aprel 2021-ci</w:t>
      </w:r>
      <w:r w:rsidRPr="009D5316">
        <w:rPr>
          <w:rFonts w:ascii="Palatino Linotype" w:hAnsi="Palatino Linotype"/>
          <w:b/>
          <w:bCs/>
          <w:color w:val="000000"/>
          <w:lang w:val="az-Latn-AZ"/>
        </w:rPr>
        <w:t xml:space="preserve"> il, № 74</w:t>
      </w:r>
      <w:r w:rsidRPr="009D5316">
        <w:rPr>
          <w:rFonts w:ascii="Palatino Linotype" w:hAnsi="Palatino Linotype"/>
          <w:b/>
          <w:lang w:val="az-Latn-AZ"/>
        </w:rPr>
        <w:t>, Azərbaycan Respublikasının Qanunvericilik Toplusu, 2021-ci il, № 4, maddə 308</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lang w:val="az-Latn-AZ"/>
        </w:rPr>
        <w:t>142.1-ci maddədə “</w:t>
      </w:r>
      <w:r w:rsidRPr="009D5316">
        <w:rPr>
          <w:rFonts w:ascii="Palatino Linotype" w:hAnsi="Palatino Linotype"/>
          <w:b/>
          <w:lang w:val="az-Latn-AZ"/>
        </w:rPr>
        <w:t>uşağı</w:t>
      </w:r>
      <w:r w:rsidRPr="009D5316">
        <w:rPr>
          <w:rFonts w:ascii="Palatino Linotype" w:hAnsi="Palatino Linotype"/>
          <w:lang w:val="az-Latn-AZ"/>
        </w:rPr>
        <w:t>” sözü “</w:t>
      </w:r>
      <w:r w:rsidRPr="009D5316">
        <w:rPr>
          <w:rFonts w:ascii="Palatino Linotype" w:hAnsi="Palatino Linotype"/>
          <w:b/>
          <w:lang w:val="az-Latn-AZ"/>
        </w:rPr>
        <w:t>uşağın</w:t>
      </w:r>
      <w:r w:rsidRPr="009D5316">
        <w:rPr>
          <w:rFonts w:ascii="Palatino Linotype" w:hAnsi="Palatino Linotype"/>
          <w:lang w:val="az-Latn-AZ"/>
        </w:rPr>
        <w:t>” sözü ilə, “</w:t>
      </w:r>
      <w:r w:rsidRPr="009D5316">
        <w:rPr>
          <w:rFonts w:ascii="Palatino Linotype" w:hAnsi="Palatino Linotype"/>
          <w:b/>
          <w:lang w:val="az-Latn-AZ"/>
        </w:rPr>
        <w:t>vermə müqaviləsi</w:t>
      </w:r>
      <w:r w:rsidRPr="009D5316">
        <w:rPr>
          <w:rFonts w:ascii="Palatino Linotype" w:hAnsi="Palatino Linotype"/>
          <w:lang w:val="az-Latn-AZ"/>
        </w:rPr>
        <w:t>” sözləri “</w:t>
      </w:r>
      <w:r w:rsidRPr="009D5316">
        <w:rPr>
          <w:rFonts w:ascii="Palatino Linotype" w:hAnsi="Palatino Linotype"/>
          <w:b/>
          <w:lang w:val="az-Latn-AZ"/>
        </w:rPr>
        <w:t>verilməsinə dair müqavilə</w:t>
      </w:r>
      <w:r w:rsidRPr="009D5316">
        <w:rPr>
          <w:rFonts w:ascii="Palatino Linotype" w:hAnsi="Palatino Linotype"/>
          <w:lang w:val="az-Latn-AZ"/>
        </w:rPr>
        <w:t>” sözləri ilə əvəz edilmişdir.</w:t>
      </w:r>
    </w:p>
    <w:p w14:paraId="779E6859" w14:textId="77777777" w:rsidR="001C50AA" w:rsidRDefault="001C50AA" w:rsidP="006E10F5">
      <w:pPr>
        <w:pStyle w:val="a7"/>
        <w:spacing w:after="0" w:line="240" w:lineRule="auto"/>
        <w:ind w:firstLine="539"/>
        <w:jc w:val="both"/>
        <w:rPr>
          <w:rFonts w:ascii="Palatino Linotype" w:hAnsi="Palatino Linotype"/>
          <w:lang w:val="az-Latn-AZ"/>
        </w:rPr>
      </w:pPr>
    </w:p>
    <w:p w14:paraId="13161F49" w14:textId="291294E8" w:rsidR="001C50AA" w:rsidRPr="003D6675" w:rsidRDefault="00B9620C" w:rsidP="006E10F5">
      <w:pPr>
        <w:pStyle w:val="a7"/>
        <w:spacing w:after="0" w:line="240" w:lineRule="auto"/>
        <w:ind w:firstLine="539"/>
        <w:jc w:val="both"/>
        <w:rPr>
          <w:rFonts w:ascii="Palatino Linotype" w:hAnsi="Palatino Linotype"/>
          <w:color w:val="212529"/>
          <w:shd w:val="clear" w:color="auto" w:fill="FFFFFF"/>
          <w:lang w:val="az-Latn-AZ"/>
        </w:rPr>
      </w:pPr>
      <w:hyperlink r:id="rId133" w:tgtFrame="_blank" w:tooltip="Azərbaycan Respublikasının 30 may 2023-cü il tarixli 879-VIQD nömrəli Qanunu" w:history="1">
        <w:r w:rsidR="001C50AA" w:rsidRPr="003D6675">
          <w:rPr>
            <w:rStyle w:val="a3"/>
            <w:rFonts w:ascii="Palatino Linotype" w:hAnsi="Palatino Linotype"/>
            <w:lang w:val="az-Latn-AZ"/>
          </w:rPr>
          <w:t xml:space="preserve">30 may 2023-cü il tarixli </w:t>
        </w:r>
        <w:r w:rsidR="001C50AA" w:rsidRPr="003D6675">
          <w:rPr>
            <w:rStyle w:val="a3"/>
            <w:rFonts w:ascii="Palatino Linotype" w:hAnsi="Palatino Linotype"/>
            <w:b/>
            <w:lang w:val="az-Latn-AZ"/>
          </w:rPr>
          <w:t>879-VIQD</w:t>
        </w:r>
        <w:r w:rsidR="001C50AA" w:rsidRPr="003D6675">
          <w:rPr>
            <w:rStyle w:val="a3"/>
            <w:rFonts w:ascii="Palatino Linotype" w:hAnsi="Palatino Linotype"/>
            <w:lang w:val="az-Latn-AZ"/>
          </w:rPr>
          <w:t xml:space="preserve"> </w:t>
        </w:r>
        <w:r w:rsidR="001C50AA" w:rsidRPr="003D6675">
          <w:rPr>
            <w:rStyle w:val="a3"/>
            <w:rFonts w:ascii="Palatino Linotype" w:hAnsi="Palatino Linotype"/>
            <w:shd w:val="clear" w:color="auto" w:fill="FFFFFF"/>
            <w:lang w:val="az-Latn-AZ"/>
          </w:rPr>
          <w:t>nömrəli</w:t>
        </w:r>
      </w:hyperlink>
      <w:r w:rsidR="001C50AA" w:rsidRPr="003D6675">
        <w:rPr>
          <w:rFonts w:ascii="Palatino Linotype" w:hAnsi="Palatino Linotype"/>
          <w:lang w:val="az-Latn-AZ"/>
        </w:rPr>
        <w:t xml:space="preserve"> </w:t>
      </w:r>
      <w:r w:rsidR="001C50AA" w:rsidRPr="003D6675">
        <w:rPr>
          <w:rFonts w:ascii="Palatino Linotype" w:hAnsi="Palatino Linotype"/>
          <w:color w:val="000000"/>
          <w:lang w:val="az-Latn-AZ"/>
        </w:rPr>
        <w:t xml:space="preserve">Azərbaycan Respublikasının Qanunu </w:t>
      </w:r>
      <w:r w:rsidR="001C50AA" w:rsidRPr="003D6675">
        <w:rPr>
          <w:rFonts w:ascii="Palatino Linotype" w:hAnsi="Palatino Linotype"/>
          <w:b/>
          <w:color w:val="000000"/>
          <w:lang w:val="az-Latn-AZ"/>
        </w:rPr>
        <w:t>(</w:t>
      </w:r>
      <w:r w:rsidR="001C50AA" w:rsidRPr="003D6675">
        <w:rPr>
          <w:rFonts w:ascii="Palatino Linotype" w:hAnsi="Palatino Linotype"/>
          <w:b/>
          <w:bCs/>
          <w:lang w:val="az-Latn-AZ"/>
        </w:rPr>
        <w:t>Azərbaycan Dövlət İnformasiya Agentliyinin (AZƏRTAC-ın) rəsmi internet saytı,</w:t>
      </w:r>
      <w:r w:rsidR="001C50AA" w:rsidRPr="003D6675">
        <w:rPr>
          <w:rFonts w:ascii="Palatino Linotype" w:hAnsi="Palatino Linotype"/>
          <w:b/>
          <w:color w:val="000000"/>
          <w:lang w:val="az-Latn-AZ"/>
        </w:rPr>
        <w:t xml:space="preserve"> 12 iyul</w:t>
      </w:r>
      <w:r w:rsidR="001C50AA" w:rsidRPr="003D6675">
        <w:rPr>
          <w:rFonts w:ascii="Palatino Linotype" w:hAnsi="Palatino Linotype"/>
          <w:b/>
          <w:lang w:val="az-Latn-AZ"/>
        </w:rPr>
        <w:t xml:space="preserve"> 2023-cü</w:t>
      </w:r>
      <w:r w:rsidR="001C50AA" w:rsidRPr="003D6675">
        <w:rPr>
          <w:rFonts w:ascii="Palatino Linotype" w:hAnsi="Palatino Linotype"/>
          <w:b/>
          <w:bCs/>
          <w:color w:val="000000"/>
          <w:lang w:val="az-Latn-AZ"/>
        </w:rPr>
        <w:t xml:space="preserve"> il, “Azərbaycan” qəzeti, 13 iyul</w:t>
      </w:r>
      <w:r w:rsidR="001C50AA" w:rsidRPr="003D6675">
        <w:rPr>
          <w:rFonts w:ascii="Palatino Linotype" w:hAnsi="Palatino Linotype"/>
          <w:b/>
          <w:lang w:val="az-Latn-AZ"/>
        </w:rPr>
        <w:t xml:space="preserve"> 2023-cü</w:t>
      </w:r>
      <w:r w:rsidR="001C50AA" w:rsidRPr="003D6675">
        <w:rPr>
          <w:rFonts w:ascii="Palatino Linotype" w:hAnsi="Palatino Linotype"/>
          <w:b/>
          <w:bCs/>
          <w:color w:val="000000"/>
          <w:lang w:val="az-Latn-AZ"/>
        </w:rPr>
        <w:t xml:space="preserve"> il, № 144</w:t>
      </w:r>
      <w:r w:rsidR="001C50AA" w:rsidRPr="003736B5">
        <w:rPr>
          <w:rFonts w:ascii="Palatino Linotype" w:hAnsi="Palatino Linotype"/>
          <w:b/>
          <w:lang w:val="az-Latn-AZ" w:eastAsia="en-GB"/>
        </w:rPr>
        <w:t xml:space="preserve">, Azərbaycan Respublikasının Qanunvericilik Toplusu, 2023-cü il, № </w:t>
      </w:r>
      <w:r w:rsidR="001C50AA">
        <w:rPr>
          <w:rFonts w:ascii="Palatino Linotype" w:hAnsi="Palatino Linotype"/>
          <w:b/>
          <w:lang w:val="az-Latn-AZ" w:eastAsia="en-GB"/>
        </w:rPr>
        <w:t>7</w:t>
      </w:r>
      <w:r w:rsidR="001C50AA" w:rsidRPr="003736B5">
        <w:rPr>
          <w:rFonts w:ascii="Palatino Linotype" w:hAnsi="Palatino Linotype"/>
          <w:b/>
          <w:lang w:val="az-Latn-AZ" w:eastAsia="en-GB"/>
        </w:rPr>
        <w:t>, maddə 8</w:t>
      </w:r>
      <w:r w:rsidR="001C50AA">
        <w:rPr>
          <w:rFonts w:ascii="Palatino Linotype" w:hAnsi="Palatino Linotype"/>
          <w:b/>
          <w:lang w:val="az-Latn-AZ" w:eastAsia="en-GB"/>
        </w:rPr>
        <w:t>80</w:t>
      </w:r>
      <w:r w:rsidR="001C50AA" w:rsidRPr="003D6675">
        <w:rPr>
          <w:rFonts w:ascii="Palatino Linotype" w:hAnsi="Palatino Linotype"/>
          <w:b/>
          <w:color w:val="000000"/>
          <w:lang w:val="az-Latn-AZ"/>
        </w:rPr>
        <w:t xml:space="preserve">) </w:t>
      </w:r>
      <w:r w:rsidR="001C50AA" w:rsidRPr="003D6675">
        <w:rPr>
          <w:rFonts w:ascii="Palatino Linotype" w:hAnsi="Palatino Linotype"/>
          <w:bCs/>
          <w:color w:val="000000"/>
          <w:lang w:val="az-Latn-AZ"/>
        </w:rPr>
        <w:t>ilə</w:t>
      </w:r>
      <w:r w:rsidR="001C50AA">
        <w:rPr>
          <w:rFonts w:ascii="Palatino Linotype" w:hAnsi="Palatino Linotype"/>
          <w:bCs/>
          <w:color w:val="000000"/>
          <w:lang w:val="az-Latn-AZ"/>
        </w:rPr>
        <w:t xml:space="preserve"> </w:t>
      </w:r>
      <w:r w:rsidR="001C50AA" w:rsidRPr="006E10F5">
        <w:rPr>
          <w:rFonts w:ascii="Palatino" w:hAnsi="Palatino"/>
          <w:color w:val="212529"/>
          <w:shd w:val="clear" w:color="auto" w:fill="FFFFFF"/>
          <w:lang w:val="az-Latn-AZ"/>
        </w:rPr>
        <w:t xml:space="preserve">142-ci maddə </w:t>
      </w:r>
      <w:r w:rsidR="001C50AA">
        <w:rPr>
          <w:rFonts w:ascii="Palatino" w:hAnsi="Palatino"/>
          <w:color w:val="212529"/>
          <w:shd w:val="clear" w:color="auto" w:fill="FFFFFF"/>
          <w:lang w:val="az-Latn-AZ"/>
        </w:rPr>
        <w:t>yeni</w:t>
      </w:r>
      <w:r w:rsidR="001C50AA" w:rsidRPr="006E10F5">
        <w:rPr>
          <w:rFonts w:ascii="Palatino" w:hAnsi="Palatino"/>
          <w:color w:val="212529"/>
          <w:shd w:val="clear" w:color="auto" w:fill="FFFFFF"/>
          <w:lang w:val="az-Latn-AZ"/>
        </w:rPr>
        <w:t xml:space="preserve"> redaksiyada veri</w:t>
      </w:r>
      <w:r w:rsidR="001C50AA" w:rsidRPr="003D6675">
        <w:rPr>
          <w:rFonts w:ascii="Palatino" w:hAnsi="Palatino"/>
          <w:color w:val="212529"/>
          <w:shd w:val="clear" w:color="auto" w:fill="FFFFFF"/>
          <w:lang w:val="az-Latn-AZ"/>
        </w:rPr>
        <w:t>l</w:t>
      </w:r>
      <w:r w:rsidR="001C50AA">
        <w:rPr>
          <w:rFonts w:ascii="Palatino" w:hAnsi="Palatino"/>
          <w:color w:val="212529"/>
          <w:shd w:val="clear" w:color="auto" w:fill="FFFFFF"/>
          <w:lang w:val="az-Latn-AZ"/>
        </w:rPr>
        <w:t>mişdir</w:t>
      </w:r>
      <w:r w:rsidR="001C50AA" w:rsidRPr="003D6675">
        <w:rPr>
          <w:rFonts w:ascii="Palatino Linotype" w:hAnsi="Palatino Linotype"/>
          <w:color w:val="212529"/>
          <w:shd w:val="clear" w:color="auto" w:fill="FFFFFF"/>
          <w:lang w:val="az-Latn-AZ"/>
        </w:rPr>
        <w:t>.</w:t>
      </w:r>
    </w:p>
    <w:p w14:paraId="52BAFE39" w14:textId="77777777" w:rsidR="001C50AA" w:rsidRDefault="001C50AA" w:rsidP="006E10F5">
      <w:pPr>
        <w:pStyle w:val="a7"/>
        <w:spacing w:after="0" w:line="240" w:lineRule="auto"/>
        <w:ind w:firstLine="567"/>
        <w:jc w:val="both"/>
        <w:rPr>
          <w:rFonts w:ascii="Palatino Linotype" w:hAnsi="Palatino Linotype"/>
          <w:lang w:val="az-Latn-AZ"/>
        </w:rPr>
      </w:pPr>
    </w:p>
    <w:p w14:paraId="6AB7AE37" w14:textId="77777777" w:rsidR="001C50AA" w:rsidRDefault="001C50AA" w:rsidP="006E10F5">
      <w:pPr>
        <w:pStyle w:val="a7"/>
        <w:spacing w:after="0" w:line="240" w:lineRule="auto"/>
        <w:ind w:firstLine="567"/>
        <w:jc w:val="both"/>
        <w:rPr>
          <w:rFonts w:ascii="Palatino Linotype" w:hAnsi="Palatino Linotype"/>
          <w:lang w:val="az-Latn-AZ"/>
        </w:rPr>
      </w:pPr>
      <w:r>
        <w:rPr>
          <w:rFonts w:ascii="Palatino Linotype" w:hAnsi="Palatino Linotype"/>
          <w:lang w:val="az-Latn-AZ"/>
        </w:rPr>
        <w:t>əvvəlki redaksiyada deyilirdi:</w:t>
      </w:r>
    </w:p>
    <w:p w14:paraId="23A36832" w14:textId="77777777" w:rsidR="001C50AA" w:rsidRDefault="001C50AA" w:rsidP="006E10F5">
      <w:pPr>
        <w:spacing w:after="0" w:line="240" w:lineRule="auto"/>
        <w:ind w:firstLine="540"/>
        <w:jc w:val="both"/>
        <w:rPr>
          <w:rFonts w:ascii="Palatino Linotype" w:hAnsi="Palatino Linotype" w:cs="Segoe UI"/>
          <w:strike/>
          <w:sz w:val="20"/>
          <w:szCs w:val="20"/>
          <w:lang w:val="az-Latn-AZ"/>
        </w:rPr>
      </w:pPr>
    </w:p>
    <w:p w14:paraId="4EE11570" w14:textId="77777777" w:rsidR="001C50AA" w:rsidRPr="006E10F5" w:rsidRDefault="001C50AA" w:rsidP="006E10F5">
      <w:pPr>
        <w:spacing w:after="0" w:line="240" w:lineRule="auto"/>
        <w:ind w:firstLine="540"/>
        <w:jc w:val="both"/>
        <w:rPr>
          <w:rFonts w:ascii="Palatino Linotype" w:hAnsi="Palatino Linotype" w:cs="Segoe UI"/>
          <w:strike/>
          <w:sz w:val="20"/>
          <w:szCs w:val="20"/>
          <w:lang w:val="az-Latn-AZ"/>
        </w:rPr>
      </w:pPr>
      <w:r w:rsidRPr="006E10F5">
        <w:rPr>
          <w:rFonts w:ascii="Palatino Linotype" w:hAnsi="Palatino Linotype" w:cs="Segoe UI"/>
          <w:strike/>
          <w:sz w:val="20"/>
          <w:szCs w:val="20"/>
          <w:lang w:val="az-Latn-AZ"/>
        </w:rPr>
        <w:t xml:space="preserve">Maddə 142. </w:t>
      </w:r>
      <w:r w:rsidRPr="006E10F5">
        <w:rPr>
          <w:rFonts w:ascii="Palatino Linotype" w:hAnsi="Palatino Linotype" w:cs="Segoe UI"/>
          <w:b/>
          <w:strike/>
          <w:sz w:val="20"/>
          <w:szCs w:val="20"/>
          <w:lang w:val="az-Latn-AZ"/>
        </w:rPr>
        <w:t>Himayədar ailənin yaranması</w:t>
      </w:r>
      <w:r w:rsidRPr="006E10F5">
        <w:rPr>
          <w:rFonts w:ascii="Palatino Linotype" w:hAnsi="Palatino Linotype" w:cs="Segoe UI"/>
          <w:strike/>
          <w:sz w:val="20"/>
          <w:szCs w:val="20"/>
          <w:lang w:val="az-Latn-AZ"/>
        </w:rPr>
        <w:t xml:space="preserve"> </w:t>
      </w:r>
    </w:p>
    <w:p w14:paraId="2C004A46" w14:textId="77777777" w:rsidR="001C50AA" w:rsidRPr="006E10F5" w:rsidRDefault="001C50AA" w:rsidP="006E10F5">
      <w:pPr>
        <w:spacing w:after="0" w:line="240" w:lineRule="auto"/>
        <w:ind w:firstLine="540"/>
        <w:jc w:val="both"/>
        <w:rPr>
          <w:rFonts w:ascii="Palatino Linotype" w:hAnsi="Palatino Linotype" w:cs="Segoe UI"/>
          <w:strike/>
          <w:sz w:val="20"/>
          <w:szCs w:val="20"/>
          <w:lang w:val="az-Latn-AZ"/>
        </w:rPr>
      </w:pPr>
      <w:r w:rsidRPr="006E10F5">
        <w:rPr>
          <w:rFonts w:ascii="Palatino Linotype" w:hAnsi="Palatino Linotype" w:cs="Segoe UI"/>
          <w:strike/>
          <w:sz w:val="20"/>
          <w:szCs w:val="20"/>
          <w:lang w:val="az-Latn-AZ"/>
        </w:rPr>
        <w:t xml:space="preserve">142.1. Himayədar ailə </w:t>
      </w:r>
      <w:r w:rsidRPr="006E10F5">
        <w:rPr>
          <w:rFonts w:ascii="Palatino Linotype" w:hAnsi="Palatino Linotype"/>
          <w:i/>
          <w:strike/>
          <w:sz w:val="20"/>
          <w:szCs w:val="20"/>
          <w:lang w:val="az-Latn-AZ"/>
        </w:rPr>
        <w:t>uşağın</w:t>
      </w:r>
      <w:r w:rsidRPr="006E10F5">
        <w:rPr>
          <w:rFonts w:ascii="Palatino Linotype" w:hAnsi="Palatino Linotype" w:cs="Segoe UI"/>
          <w:strike/>
          <w:sz w:val="20"/>
          <w:szCs w:val="20"/>
          <w:lang w:val="az-Latn-AZ"/>
        </w:rPr>
        <w:t xml:space="preserve"> tərbiyə olunmaq üçün </w:t>
      </w:r>
      <w:r w:rsidRPr="006E10F5">
        <w:rPr>
          <w:rFonts w:ascii="Palatino Linotype" w:hAnsi="Palatino Linotype"/>
          <w:i/>
          <w:strike/>
          <w:sz w:val="20"/>
          <w:szCs w:val="20"/>
          <w:lang w:val="az-Latn-AZ"/>
        </w:rPr>
        <w:t>verilməsinə dair müqavilə</w:t>
      </w:r>
      <w:r w:rsidRPr="006E10F5">
        <w:rPr>
          <w:rFonts w:ascii="Palatino Linotype" w:hAnsi="Palatino Linotype" w:cs="Segoe UI"/>
          <w:strike/>
          <w:sz w:val="20"/>
          <w:szCs w:val="20"/>
          <w:lang w:val="az-Latn-AZ"/>
        </w:rPr>
        <w:t xml:space="preserve"> əsasında yaranır. Bu müqavilə qəyyumluq və himayə orqanı ilə himayədar valideynlər (uşağı tərbiyə olunmaq üçün ailəyə götürmək arzusunda olan ər-arvad və ya ayrı-ayrı vətəndaşlar) arasında bağlanır. Himayədar ailəyə tərbiyə üçün yalnız yetkinlik yaşına çatmamış uşaq və yalnız müqavilə ilə nəzərdə tutulmuş müddətə verilə bilər.</w:t>
      </w:r>
    </w:p>
    <w:p w14:paraId="222E1814" w14:textId="77777777" w:rsidR="001C50AA" w:rsidRPr="006E10F5" w:rsidRDefault="001C50AA" w:rsidP="006E10F5">
      <w:pPr>
        <w:spacing w:after="0" w:line="240" w:lineRule="auto"/>
        <w:ind w:firstLine="540"/>
        <w:jc w:val="both"/>
        <w:rPr>
          <w:rFonts w:ascii="Palatino Linotype" w:hAnsi="Palatino Linotype" w:cs="Segoe UI"/>
          <w:strike/>
          <w:sz w:val="20"/>
          <w:szCs w:val="20"/>
          <w:lang w:val="az-Latn-AZ"/>
        </w:rPr>
      </w:pPr>
      <w:r w:rsidRPr="006E10F5">
        <w:rPr>
          <w:rFonts w:ascii="Palatino Linotype" w:hAnsi="Palatino Linotype" w:cs="Segoe UI"/>
          <w:strike/>
          <w:sz w:val="20"/>
          <w:szCs w:val="20"/>
          <w:lang w:val="az-Latn-AZ"/>
        </w:rPr>
        <w:t>142.2. Himayədar ailə haqqında əsasnamə müvafiq icra hakimiyyəti orqanı tərəfindən təsdiq olunur.</w:t>
      </w:r>
    </w:p>
    <w:p w14:paraId="5D5E7707" w14:textId="77777777" w:rsidR="001C50AA" w:rsidRPr="009D5316" w:rsidRDefault="001C50AA" w:rsidP="006E10F5">
      <w:pPr>
        <w:pStyle w:val="a7"/>
        <w:spacing w:after="0" w:line="240" w:lineRule="auto"/>
        <w:ind w:firstLine="567"/>
        <w:jc w:val="both"/>
        <w:rPr>
          <w:rFonts w:ascii="Palatino Linotype" w:hAnsi="Palatino Linotype"/>
          <w:lang w:val="az-Latn-AZ"/>
        </w:rPr>
      </w:pPr>
    </w:p>
  </w:endnote>
  <w:endnote w:id="130">
    <w:p w14:paraId="6CC28AE6" w14:textId="48E750F6" w:rsidR="001C50AA" w:rsidRDefault="001C50AA" w:rsidP="006E10F5">
      <w:pPr>
        <w:pStyle w:val="a7"/>
        <w:spacing w:after="0" w:line="240" w:lineRule="auto"/>
        <w:ind w:firstLine="539"/>
        <w:jc w:val="both"/>
        <w:rPr>
          <w:rFonts w:ascii="Palatino Linotype" w:hAnsi="Palatino Linotype"/>
          <w:color w:val="212529"/>
          <w:shd w:val="clear" w:color="auto" w:fill="FFFFFF"/>
          <w:lang w:val="az-Latn-AZ"/>
        </w:rPr>
      </w:pPr>
      <w:r w:rsidRPr="003D6675">
        <w:rPr>
          <w:rStyle w:val="a8"/>
          <w:rFonts w:ascii="Palatino Linotype" w:hAnsi="Palatino Linotype"/>
          <w:b/>
          <w:bCs/>
          <w:color w:val="0000FF"/>
        </w:rPr>
        <w:endnoteRef/>
      </w:r>
      <w:r w:rsidRPr="003D6675">
        <w:rPr>
          <w:rFonts w:ascii="Palatino Linotype" w:hAnsi="Palatino Linotype"/>
          <w:lang w:val="az-Latn-AZ"/>
        </w:rPr>
        <w:t xml:space="preserve"> </w:t>
      </w:r>
      <w:hyperlink r:id="rId134" w:tgtFrame="_blank" w:tooltip="Azərbaycan Respublikasının 30 may 2023-cü il tarixli 879-VIQD nömrəli Qanunu" w:history="1">
        <w:r w:rsidRPr="003D6675">
          <w:rPr>
            <w:rStyle w:val="a3"/>
            <w:rFonts w:ascii="Palatino Linotype" w:hAnsi="Palatino Linotype"/>
            <w:lang w:val="az-Latn-AZ"/>
          </w:rPr>
          <w:t xml:space="preserve">30 may 2023-cü il tarixli </w:t>
        </w:r>
        <w:r w:rsidRPr="003D6675">
          <w:rPr>
            <w:rStyle w:val="a3"/>
            <w:rFonts w:ascii="Palatino Linotype" w:hAnsi="Palatino Linotype"/>
            <w:b/>
            <w:lang w:val="az-Latn-AZ"/>
          </w:rPr>
          <w:t>879-VIQD</w:t>
        </w:r>
        <w:r w:rsidRPr="003D6675">
          <w:rPr>
            <w:rStyle w:val="a3"/>
            <w:rFonts w:ascii="Palatino Linotype" w:hAnsi="Palatino Linotype"/>
            <w:lang w:val="az-Latn-AZ"/>
          </w:rPr>
          <w:t xml:space="preserve"> </w:t>
        </w:r>
        <w:r w:rsidRPr="003D6675">
          <w:rPr>
            <w:rStyle w:val="a3"/>
            <w:rFonts w:ascii="Palatino Linotype" w:hAnsi="Palatino Linotype"/>
            <w:shd w:val="clear" w:color="auto" w:fill="FFFFFF"/>
            <w:lang w:val="az-Latn-AZ"/>
          </w:rPr>
          <w:t>nömrəli</w:t>
        </w:r>
      </w:hyperlink>
      <w:r w:rsidRPr="003D6675">
        <w:rPr>
          <w:rFonts w:ascii="Palatino Linotype" w:hAnsi="Palatino Linotype"/>
          <w:lang w:val="az-Latn-AZ"/>
        </w:rPr>
        <w:t xml:space="preserve"> </w:t>
      </w:r>
      <w:r w:rsidRPr="003D6675">
        <w:rPr>
          <w:rFonts w:ascii="Palatino Linotype" w:hAnsi="Palatino Linotype"/>
          <w:color w:val="000000"/>
          <w:lang w:val="az-Latn-AZ"/>
        </w:rPr>
        <w:t xml:space="preserve">Azərbaycan Respublikasının Qanunu </w:t>
      </w:r>
      <w:r w:rsidRPr="003D6675">
        <w:rPr>
          <w:rFonts w:ascii="Palatino Linotype" w:hAnsi="Palatino Linotype"/>
          <w:b/>
          <w:color w:val="000000"/>
          <w:lang w:val="az-Latn-AZ"/>
        </w:rPr>
        <w:t>(</w:t>
      </w:r>
      <w:r w:rsidRPr="003D6675">
        <w:rPr>
          <w:rFonts w:ascii="Palatino Linotype" w:hAnsi="Palatino Linotype"/>
          <w:b/>
          <w:bCs/>
          <w:lang w:val="az-Latn-AZ"/>
        </w:rPr>
        <w:t>Azərbaycan Dövlət İnformasiya Agentliyinin (AZƏRTAC-ın) rəsmi internet saytı,</w:t>
      </w:r>
      <w:r w:rsidRPr="003D6675">
        <w:rPr>
          <w:rFonts w:ascii="Palatino Linotype" w:hAnsi="Palatino Linotype"/>
          <w:b/>
          <w:color w:val="000000"/>
          <w:lang w:val="az-Latn-AZ"/>
        </w:rPr>
        <w:t xml:space="preserve"> 12 iyul</w:t>
      </w:r>
      <w:r w:rsidRPr="003D6675">
        <w:rPr>
          <w:rFonts w:ascii="Palatino Linotype" w:hAnsi="Palatino Linotype"/>
          <w:b/>
          <w:lang w:val="az-Latn-AZ"/>
        </w:rPr>
        <w:t xml:space="preserve"> 2023-cü</w:t>
      </w:r>
      <w:r w:rsidRPr="003D6675">
        <w:rPr>
          <w:rFonts w:ascii="Palatino Linotype" w:hAnsi="Palatino Linotype"/>
          <w:b/>
          <w:bCs/>
          <w:color w:val="000000"/>
          <w:lang w:val="az-Latn-AZ"/>
        </w:rPr>
        <w:t xml:space="preserve"> il, “Azərbaycan” qəzeti, 13 iyul</w:t>
      </w:r>
      <w:r w:rsidRPr="003D6675">
        <w:rPr>
          <w:rFonts w:ascii="Palatino Linotype" w:hAnsi="Palatino Linotype"/>
          <w:b/>
          <w:lang w:val="az-Latn-AZ"/>
        </w:rPr>
        <w:t xml:space="preserve"> 2023-cü</w:t>
      </w:r>
      <w:r w:rsidRPr="003D6675">
        <w:rPr>
          <w:rFonts w:ascii="Palatino Linotype" w:hAnsi="Palatino Linotype"/>
          <w:b/>
          <w:bCs/>
          <w:color w:val="000000"/>
          <w:lang w:val="az-Latn-AZ"/>
        </w:rPr>
        <w:t xml:space="preserve"> il, № 144</w:t>
      </w:r>
      <w:r w:rsidRPr="003736B5">
        <w:rPr>
          <w:rFonts w:ascii="Palatino Linotype" w:hAnsi="Palatino Linotype"/>
          <w:b/>
          <w:lang w:val="az-Latn-AZ" w:eastAsia="en-GB"/>
        </w:rPr>
        <w:t xml:space="preserve">, Azərbaycan Respublikasının Qanunvericilik Toplusu, 2023-cü il, № </w:t>
      </w:r>
      <w:r>
        <w:rPr>
          <w:rFonts w:ascii="Palatino Linotype" w:hAnsi="Palatino Linotype"/>
          <w:b/>
          <w:lang w:val="az-Latn-AZ" w:eastAsia="en-GB"/>
        </w:rPr>
        <w:t>7</w:t>
      </w:r>
      <w:r w:rsidRPr="003736B5">
        <w:rPr>
          <w:rFonts w:ascii="Palatino Linotype" w:hAnsi="Palatino Linotype"/>
          <w:b/>
          <w:lang w:val="az-Latn-AZ" w:eastAsia="en-GB"/>
        </w:rPr>
        <w:t>, maddə 8</w:t>
      </w:r>
      <w:r>
        <w:rPr>
          <w:rFonts w:ascii="Palatino Linotype" w:hAnsi="Palatino Linotype"/>
          <w:b/>
          <w:lang w:val="az-Latn-AZ" w:eastAsia="en-GB"/>
        </w:rPr>
        <w:t>80</w:t>
      </w:r>
      <w:r w:rsidRPr="003D6675">
        <w:rPr>
          <w:rFonts w:ascii="Palatino Linotype" w:hAnsi="Palatino Linotype"/>
          <w:b/>
          <w:color w:val="000000"/>
          <w:lang w:val="az-Latn-AZ"/>
        </w:rPr>
        <w:t xml:space="preserve">) </w:t>
      </w:r>
      <w:r w:rsidRPr="003D6675">
        <w:rPr>
          <w:rFonts w:ascii="Palatino Linotype" w:hAnsi="Palatino Linotype"/>
          <w:bCs/>
          <w:color w:val="000000"/>
          <w:lang w:val="az-Latn-AZ"/>
        </w:rPr>
        <w:t>ilə</w:t>
      </w:r>
      <w:r>
        <w:rPr>
          <w:rFonts w:ascii="Palatino Linotype" w:hAnsi="Palatino Linotype"/>
          <w:bCs/>
          <w:color w:val="000000"/>
          <w:lang w:val="az-Latn-AZ"/>
        </w:rPr>
        <w:t xml:space="preserve"> </w:t>
      </w:r>
      <w:r>
        <w:rPr>
          <w:rFonts w:ascii="Palatino" w:hAnsi="Palatino"/>
          <w:color w:val="212529"/>
          <w:shd w:val="clear" w:color="auto" w:fill="FFFFFF"/>
          <w:lang w:val="az-Latn-AZ"/>
        </w:rPr>
        <w:t xml:space="preserve">yeni </w:t>
      </w:r>
      <w:r w:rsidRPr="006E10F5">
        <w:rPr>
          <w:rFonts w:ascii="Palatino" w:hAnsi="Palatino"/>
          <w:color w:val="212529"/>
          <w:shd w:val="clear" w:color="auto" w:fill="FFFFFF"/>
          <w:lang w:val="az-Latn-AZ"/>
        </w:rPr>
        <w:t>məzmunda 142-1-ci maddə əlavə</w:t>
      </w:r>
      <w:r>
        <w:rPr>
          <w:rFonts w:ascii="Palatino" w:hAnsi="Palatino"/>
          <w:color w:val="212529"/>
          <w:shd w:val="clear" w:color="auto" w:fill="FFFFFF"/>
          <w:lang w:val="az-Latn-AZ"/>
        </w:rPr>
        <w:t xml:space="preserve"> </w:t>
      </w:r>
      <w:r w:rsidRPr="003D6675">
        <w:rPr>
          <w:rFonts w:ascii="Palatino" w:hAnsi="Palatino"/>
          <w:color w:val="212529"/>
          <w:shd w:val="clear" w:color="auto" w:fill="FFFFFF"/>
          <w:lang w:val="az-Latn-AZ"/>
        </w:rPr>
        <w:t>edil</w:t>
      </w:r>
      <w:r>
        <w:rPr>
          <w:rFonts w:ascii="Palatino" w:hAnsi="Palatino"/>
          <w:color w:val="212529"/>
          <w:shd w:val="clear" w:color="auto" w:fill="FFFFFF"/>
          <w:lang w:val="az-Latn-AZ"/>
        </w:rPr>
        <w:t>mişdir</w:t>
      </w:r>
      <w:r w:rsidRPr="003D6675">
        <w:rPr>
          <w:rFonts w:ascii="Palatino Linotype" w:hAnsi="Palatino Linotype"/>
          <w:color w:val="212529"/>
          <w:shd w:val="clear" w:color="auto" w:fill="FFFFFF"/>
          <w:lang w:val="az-Latn-AZ"/>
        </w:rPr>
        <w:t>.</w:t>
      </w:r>
    </w:p>
    <w:p w14:paraId="7E579961" w14:textId="77777777" w:rsidR="001C50AA" w:rsidRPr="003D6675" w:rsidRDefault="001C50AA" w:rsidP="006E10F5">
      <w:pPr>
        <w:pStyle w:val="a7"/>
        <w:spacing w:after="0" w:line="240" w:lineRule="auto"/>
        <w:rPr>
          <w:rFonts w:ascii="Palatino Linotype" w:hAnsi="Palatino Linotype"/>
          <w:lang w:val="az-Latn-AZ"/>
        </w:rPr>
      </w:pPr>
    </w:p>
  </w:endnote>
  <w:endnote w:id="131">
    <w:p w14:paraId="6552F2F1" w14:textId="6D19CE8C" w:rsidR="001C50AA" w:rsidRPr="003D6675" w:rsidRDefault="001C50AA" w:rsidP="006E10F5">
      <w:pPr>
        <w:pStyle w:val="a7"/>
        <w:spacing w:after="0" w:line="240" w:lineRule="auto"/>
        <w:ind w:firstLine="539"/>
        <w:jc w:val="both"/>
        <w:rPr>
          <w:rFonts w:ascii="Palatino Linotype" w:hAnsi="Palatino Linotype"/>
          <w:color w:val="212529"/>
          <w:shd w:val="clear" w:color="auto" w:fill="FFFFFF"/>
          <w:lang w:val="az-Latn-AZ"/>
        </w:rPr>
      </w:pPr>
      <w:r w:rsidRPr="003D6675">
        <w:rPr>
          <w:rStyle w:val="a8"/>
          <w:rFonts w:ascii="Palatino Linotype" w:hAnsi="Palatino Linotype"/>
          <w:b/>
          <w:bCs/>
          <w:color w:val="0000FF"/>
        </w:rPr>
        <w:endnoteRef/>
      </w:r>
      <w:r w:rsidRPr="003D6675">
        <w:rPr>
          <w:rFonts w:ascii="Palatino Linotype" w:hAnsi="Palatino Linotype"/>
          <w:lang w:val="az-Latn-AZ"/>
        </w:rPr>
        <w:t xml:space="preserve"> </w:t>
      </w:r>
      <w:hyperlink r:id="rId135" w:tgtFrame="_blank" w:tooltip="Azərbaycan Respublikasının 30 may 2023-cü il tarixli 879-VIQD nömrəli Qanunu" w:history="1">
        <w:r w:rsidRPr="003D6675">
          <w:rPr>
            <w:rStyle w:val="a3"/>
            <w:rFonts w:ascii="Palatino Linotype" w:hAnsi="Palatino Linotype"/>
            <w:lang w:val="az-Latn-AZ"/>
          </w:rPr>
          <w:t xml:space="preserve">30 may 2023-cü il tarixli </w:t>
        </w:r>
        <w:r w:rsidRPr="003D6675">
          <w:rPr>
            <w:rStyle w:val="a3"/>
            <w:rFonts w:ascii="Palatino Linotype" w:hAnsi="Palatino Linotype"/>
            <w:b/>
            <w:lang w:val="az-Latn-AZ"/>
          </w:rPr>
          <w:t>879-VIQD</w:t>
        </w:r>
        <w:r w:rsidRPr="003D6675">
          <w:rPr>
            <w:rStyle w:val="a3"/>
            <w:rFonts w:ascii="Palatino Linotype" w:hAnsi="Palatino Linotype"/>
            <w:lang w:val="az-Latn-AZ"/>
          </w:rPr>
          <w:t xml:space="preserve"> </w:t>
        </w:r>
        <w:r w:rsidRPr="003D6675">
          <w:rPr>
            <w:rStyle w:val="a3"/>
            <w:rFonts w:ascii="Palatino Linotype" w:hAnsi="Palatino Linotype"/>
            <w:shd w:val="clear" w:color="auto" w:fill="FFFFFF"/>
            <w:lang w:val="az-Latn-AZ"/>
          </w:rPr>
          <w:t>nömrəli</w:t>
        </w:r>
      </w:hyperlink>
      <w:r w:rsidRPr="003D6675">
        <w:rPr>
          <w:rFonts w:ascii="Palatino Linotype" w:hAnsi="Palatino Linotype"/>
          <w:lang w:val="az-Latn-AZ"/>
        </w:rPr>
        <w:t xml:space="preserve"> </w:t>
      </w:r>
      <w:r w:rsidRPr="003D6675">
        <w:rPr>
          <w:rFonts w:ascii="Palatino Linotype" w:hAnsi="Palatino Linotype"/>
          <w:color w:val="000000"/>
          <w:lang w:val="az-Latn-AZ"/>
        </w:rPr>
        <w:t xml:space="preserve">Azərbaycan Respublikasının Qanunu </w:t>
      </w:r>
      <w:r w:rsidRPr="003D6675">
        <w:rPr>
          <w:rFonts w:ascii="Palatino Linotype" w:hAnsi="Palatino Linotype"/>
          <w:b/>
          <w:color w:val="000000"/>
          <w:lang w:val="az-Latn-AZ"/>
        </w:rPr>
        <w:t>(</w:t>
      </w:r>
      <w:r w:rsidRPr="003D6675">
        <w:rPr>
          <w:rFonts w:ascii="Palatino Linotype" w:hAnsi="Palatino Linotype"/>
          <w:b/>
          <w:bCs/>
          <w:lang w:val="az-Latn-AZ"/>
        </w:rPr>
        <w:t>Azərbaycan Dövlət İnformasiya Agentliyinin (AZƏRTAC-ın) rəsmi internet saytı,</w:t>
      </w:r>
      <w:r w:rsidRPr="003D6675">
        <w:rPr>
          <w:rFonts w:ascii="Palatino Linotype" w:hAnsi="Palatino Linotype"/>
          <w:b/>
          <w:color w:val="000000"/>
          <w:lang w:val="az-Latn-AZ"/>
        </w:rPr>
        <w:t xml:space="preserve"> 12 iyul</w:t>
      </w:r>
      <w:r w:rsidRPr="003D6675">
        <w:rPr>
          <w:rFonts w:ascii="Palatino Linotype" w:hAnsi="Palatino Linotype"/>
          <w:b/>
          <w:lang w:val="az-Latn-AZ"/>
        </w:rPr>
        <w:t xml:space="preserve"> 2023-cü</w:t>
      </w:r>
      <w:r w:rsidRPr="003D6675">
        <w:rPr>
          <w:rFonts w:ascii="Palatino Linotype" w:hAnsi="Palatino Linotype"/>
          <w:b/>
          <w:bCs/>
          <w:color w:val="000000"/>
          <w:lang w:val="az-Latn-AZ"/>
        </w:rPr>
        <w:t xml:space="preserve"> il, “Azərbaycan” qəzeti, 13 iyul</w:t>
      </w:r>
      <w:r w:rsidRPr="003D6675">
        <w:rPr>
          <w:rFonts w:ascii="Palatino Linotype" w:hAnsi="Palatino Linotype"/>
          <w:b/>
          <w:lang w:val="az-Latn-AZ"/>
        </w:rPr>
        <w:t xml:space="preserve"> 2023-cü</w:t>
      </w:r>
      <w:r w:rsidRPr="003D6675">
        <w:rPr>
          <w:rFonts w:ascii="Palatino Linotype" w:hAnsi="Palatino Linotype"/>
          <w:b/>
          <w:bCs/>
          <w:color w:val="000000"/>
          <w:lang w:val="az-Latn-AZ"/>
        </w:rPr>
        <w:t xml:space="preserve"> il, № 144</w:t>
      </w:r>
      <w:r w:rsidRPr="003736B5">
        <w:rPr>
          <w:rFonts w:ascii="Palatino Linotype" w:hAnsi="Palatino Linotype"/>
          <w:b/>
          <w:lang w:val="az-Latn-AZ" w:eastAsia="en-GB"/>
        </w:rPr>
        <w:t xml:space="preserve">, Azərbaycan Respublikasının Qanunvericilik Toplusu, 2023-cü il, № </w:t>
      </w:r>
      <w:r>
        <w:rPr>
          <w:rFonts w:ascii="Palatino Linotype" w:hAnsi="Palatino Linotype"/>
          <w:b/>
          <w:lang w:val="az-Latn-AZ" w:eastAsia="en-GB"/>
        </w:rPr>
        <w:t>7</w:t>
      </w:r>
      <w:r w:rsidRPr="003736B5">
        <w:rPr>
          <w:rFonts w:ascii="Palatino Linotype" w:hAnsi="Palatino Linotype"/>
          <w:b/>
          <w:lang w:val="az-Latn-AZ" w:eastAsia="en-GB"/>
        </w:rPr>
        <w:t>, maddə 8</w:t>
      </w:r>
      <w:r>
        <w:rPr>
          <w:rFonts w:ascii="Palatino Linotype" w:hAnsi="Palatino Linotype"/>
          <w:b/>
          <w:lang w:val="az-Latn-AZ" w:eastAsia="en-GB"/>
        </w:rPr>
        <w:t>80</w:t>
      </w:r>
      <w:r w:rsidRPr="003D6675">
        <w:rPr>
          <w:rFonts w:ascii="Palatino Linotype" w:hAnsi="Palatino Linotype"/>
          <w:b/>
          <w:color w:val="000000"/>
          <w:lang w:val="az-Latn-AZ"/>
        </w:rPr>
        <w:t xml:space="preserve">) </w:t>
      </w:r>
      <w:r w:rsidRPr="003D6675">
        <w:rPr>
          <w:rFonts w:ascii="Palatino Linotype" w:hAnsi="Palatino Linotype"/>
          <w:bCs/>
          <w:color w:val="000000"/>
          <w:lang w:val="az-Latn-AZ"/>
        </w:rPr>
        <w:t>ilə</w:t>
      </w:r>
      <w:r>
        <w:rPr>
          <w:rFonts w:ascii="Palatino Linotype" w:hAnsi="Palatino Linotype"/>
          <w:bCs/>
          <w:color w:val="000000"/>
          <w:lang w:val="az-Latn-AZ"/>
        </w:rPr>
        <w:t xml:space="preserve"> </w:t>
      </w:r>
      <w:r w:rsidRPr="006E10F5">
        <w:rPr>
          <w:rFonts w:ascii="Palatino" w:hAnsi="Palatino"/>
          <w:color w:val="212529"/>
          <w:shd w:val="clear" w:color="auto" w:fill="FFFFFF"/>
          <w:lang w:val="az-Latn-AZ"/>
        </w:rPr>
        <w:t>14</w:t>
      </w:r>
      <w:r>
        <w:rPr>
          <w:rFonts w:ascii="Palatino" w:hAnsi="Palatino"/>
          <w:color w:val="212529"/>
          <w:shd w:val="clear" w:color="auto" w:fill="FFFFFF"/>
          <w:lang w:val="az-Latn-AZ"/>
        </w:rPr>
        <w:t>3</w:t>
      </w:r>
      <w:r w:rsidRPr="006E10F5">
        <w:rPr>
          <w:rFonts w:ascii="Palatino" w:hAnsi="Palatino"/>
          <w:color w:val="212529"/>
          <w:shd w:val="clear" w:color="auto" w:fill="FFFFFF"/>
          <w:lang w:val="az-Latn-AZ"/>
        </w:rPr>
        <w:t>-c</w:t>
      </w:r>
      <w:r>
        <w:rPr>
          <w:rFonts w:ascii="Palatino" w:hAnsi="Palatino"/>
          <w:color w:val="212529"/>
          <w:shd w:val="clear" w:color="auto" w:fill="FFFFFF"/>
          <w:lang w:val="az-Latn-AZ"/>
        </w:rPr>
        <w:t>ü</w:t>
      </w:r>
      <w:r w:rsidRPr="006E10F5">
        <w:rPr>
          <w:rFonts w:ascii="Palatino" w:hAnsi="Palatino"/>
          <w:color w:val="212529"/>
          <w:shd w:val="clear" w:color="auto" w:fill="FFFFFF"/>
          <w:lang w:val="az-Latn-AZ"/>
        </w:rPr>
        <w:t xml:space="preserve"> maddə </w:t>
      </w:r>
      <w:r>
        <w:rPr>
          <w:rFonts w:ascii="Palatino" w:hAnsi="Palatino"/>
          <w:color w:val="212529"/>
          <w:shd w:val="clear" w:color="auto" w:fill="FFFFFF"/>
          <w:lang w:val="az-Latn-AZ"/>
        </w:rPr>
        <w:t>yeni</w:t>
      </w:r>
      <w:r w:rsidRPr="006E10F5">
        <w:rPr>
          <w:rFonts w:ascii="Palatino" w:hAnsi="Palatino"/>
          <w:color w:val="212529"/>
          <w:shd w:val="clear" w:color="auto" w:fill="FFFFFF"/>
          <w:lang w:val="az-Latn-AZ"/>
        </w:rPr>
        <w:t xml:space="preserve"> redaksiyada veri</w:t>
      </w:r>
      <w:r w:rsidRPr="003D6675">
        <w:rPr>
          <w:rFonts w:ascii="Palatino" w:hAnsi="Palatino"/>
          <w:color w:val="212529"/>
          <w:shd w:val="clear" w:color="auto" w:fill="FFFFFF"/>
          <w:lang w:val="az-Latn-AZ"/>
        </w:rPr>
        <w:t>l</w:t>
      </w:r>
      <w:r>
        <w:rPr>
          <w:rFonts w:ascii="Palatino" w:hAnsi="Palatino"/>
          <w:color w:val="212529"/>
          <w:shd w:val="clear" w:color="auto" w:fill="FFFFFF"/>
          <w:lang w:val="az-Latn-AZ"/>
        </w:rPr>
        <w:t>mişdir</w:t>
      </w:r>
      <w:r w:rsidRPr="003D6675">
        <w:rPr>
          <w:rFonts w:ascii="Palatino Linotype" w:hAnsi="Palatino Linotype"/>
          <w:color w:val="212529"/>
          <w:shd w:val="clear" w:color="auto" w:fill="FFFFFF"/>
          <w:lang w:val="az-Latn-AZ"/>
        </w:rPr>
        <w:t>.</w:t>
      </w:r>
    </w:p>
    <w:p w14:paraId="3A3EE6EF" w14:textId="77777777" w:rsidR="001C50AA" w:rsidRDefault="001C50AA" w:rsidP="006E10F5">
      <w:pPr>
        <w:pStyle w:val="a7"/>
        <w:spacing w:after="0" w:line="240" w:lineRule="auto"/>
        <w:ind w:firstLine="567"/>
        <w:jc w:val="both"/>
        <w:rPr>
          <w:rFonts w:ascii="Palatino Linotype" w:hAnsi="Palatino Linotype"/>
          <w:lang w:val="az-Latn-AZ"/>
        </w:rPr>
      </w:pPr>
    </w:p>
    <w:p w14:paraId="1A2E416F" w14:textId="77777777" w:rsidR="001C50AA" w:rsidRDefault="001C50AA" w:rsidP="006E10F5">
      <w:pPr>
        <w:pStyle w:val="a7"/>
        <w:spacing w:after="0" w:line="240" w:lineRule="auto"/>
        <w:ind w:firstLine="567"/>
        <w:jc w:val="both"/>
        <w:rPr>
          <w:rFonts w:ascii="Palatino Linotype" w:hAnsi="Palatino Linotype"/>
          <w:lang w:val="az-Latn-AZ"/>
        </w:rPr>
      </w:pPr>
      <w:r>
        <w:rPr>
          <w:rFonts w:ascii="Palatino Linotype" w:hAnsi="Palatino Linotype"/>
          <w:lang w:val="az-Latn-AZ"/>
        </w:rPr>
        <w:t>əvvəlki redaksiyada deyilirdi:</w:t>
      </w:r>
    </w:p>
    <w:p w14:paraId="7B90F44C" w14:textId="77777777" w:rsidR="001C50AA" w:rsidRDefault="001C50AA" w:rsidP="006E10F5">
      <w:pPr>
        <w:spacing w:after="0" w:line="240" w:lineRule="auto"/>
        <w:ind w:firstLine="540"/>
        <w:jc w:val="both"/>
        <w:rPr>
          <w:rFonts w:ascii="Palatino Linotype" w:hAnsi="Palatino Linotype" w:cs="Segoe UI"/>
          <w:strike/>
          <w:sz w:val="20"/>
          <w:szCs w:val="20"/>
          <w:lang w:val="az-Latn-AZ"/>
        </w:rPr>
      </w:pPr>
    </w:p>
    <w:p w14:paraId="02F8F190" w14:textId="77777777" w:rsidR="001C50AA" w:rsidRPr="006E10F5" w:rsidRDefault="001C50AA" w:rsidP="006E10F5">
      <w:pPr>
        <w:spacing w:after="0" w:line="240" w:lineRule="auto"/>
        <w:ind w:firstLine="540"/>
        <w:jc w:val="both"/>
        <w:rPr>
          <w:rFonts w:ascii="Palatino Linotype" w:hAnsi="Palatino Linotype" w:cs="Segoe UI"/>
          <w:strike/>
          <w:sz w:val="20"/>
          <w:szCs w:val="20"/>
          <w:lang w:val="az-Latn-AZ"/>
        </w:rPr>
      </w:pPr>
      <w:r w:rsidRPr="006E10F5">
        <w:rPr>
          <w:rFonts w:ascii="Palatino Linotype" w:hAnsi="Palatino Linotype" w:cs="Segoe UI"/>
          <w:strike/>
          <w:sz w:val="20"/>
          <w:szCs w:val="20"/>
          <w:lang w:val="az-Latn-AZ"/>
        </w:rPr>
        <w:t xml:space="preserve">Maddə 143. </w:t>
      </w:r>
      <w:r w:rsidRPr="006E10F5">
        <w:rPr>
          <w:rFonts w:ascii="Palatino Linotype" w:hAnsi="Palatino Linotype" w:cs="Segoe UI"/>
          <w:b/>
          <w:strike/>
          <w:sz w:val="20"/>
          <w:szCs w:val="20"/>
          <w:lang w:val="az-Latn-AZ"/>
        </w:rPr>
        <w:t>Uşağın ailəyə tərbiyə edilmək üçün verilməsi barədə müqavilə</w:t>
      </w:r>
      <w:r w:rsidRPr="006E10F5">
        <w:rPr>
          <w:rFonts w:ascii="Palatino Linotype" w:hAnsi="Palatino Linotype" w:cs="Segoe UI"/>
          <w:strike/>
          <w:sz w:val="20"/>
          <w:szCs w:val="20"/>
          <w:lang w:val="az-Latn-AZ"/>
        </w:rPr>
        <w:t xml:space="preserve"> </w:t>
      </w:r>
    </w:p>
    <w:p w14:paraId="2357CECC" w14:textId="77777777" w:rsidR="001C50AA" w:rsidRPr="006E10F5" w:rsidRDefault="001C50AA" w:rsidP="006E10F5">
      <w:pPr>
        <w:spacing w:after="0" w:line="240" w:lineRule="auto"/>
        <w:ind w:firstLine="540"/>
        <w:jc w:val="both"/>
        <w:rPr>
          <w:rFonts w:ascii="Palatino Linotype" w:hAnsi="Palatino Linotype" w:cs="Segoe UI"/>
          <w:strike/>
          <w:sz w:val="20"/>
          <w:szCs w:val="20"/>
          <w:lang w:val="az-Latn-AZ"/>
        </w:rPr>
      </w:pPr>
      <w:r w:rsidRPr="006E10F5">
        <w:rPr>
          <w:rFonts w:ascii="Palatino Linotype" w:hAnsi="Palatino Linotype" w:cs="Segoe UI"/>
          <w:strike/>
          <w:sz w:val="20"/>
          <w:szCs w:val="20"/>
          <w:lang w:val="az-Latn-AZ"/>
        </w:rPr>
        <w:t>143.1. Uşağın ailəyə tərbiyə edilmək üçün verilməsi barədə müqavilədə hökmən onun yaşayış, tərbiyə və təhsil şəraiti, himayədar valideynlərin hüquq və vəzifələri, qəyyumluq və himayə orqanının himayədar ailə qarşısında vəzifələri, bu müqavilənin ləğv olunmasının əsasları və nəticələri göstərilir. Himayəçi valideynlərin əməyinə görə haqqın miqdarı və tərbiyə üçün götürdükləri uşaqların sayından asılı olmaqla onlara verilən imtiyazlar qanunvericiliklə müəyyən edilir.</w:t>
      </w:r>
    </w:p>
    <w:p w14:paraId="7AA52566" w14:textId="77777777" w:rsidR="001C50AA" w:rsidRPr="006E10F5" w:rsidRDefault="001C50AA" w:rsidP="006E10F5">
      <w:pPr>
        <w:pStyle w:val="a7"/>
        <w:spacing w:after="0" w:line="240" w:lineRule="auto"/>
        <w:ind w:firstLine="539"/>
        <w:jc w:val="both"/>
        <w:rPr>
          <w:rFonts w:ascii="Palatino Linotype" w:hAnsi="Palatino Linotype"/>
          <w:strike/>
          <w:sz w:val="16"/>
          <w:szCs w:val="16"/>
          <w:shd w:val="clear" w:color="auto" w:fill="FFFFFF"/>
          <w:lang w:val="az-Latn-AZ"/>
        </w:rPr>
      </w:pPr>
      <w:r w:rsidRPr="006E10F5">
        <w:rPr>
          <w:rFonts w:ascii="Palatino Linotype" w:hAnsi="Palatino Linotype" w:cs="Segoe UI"/>
          <w:strike/>
          <w:lang w:val="az-Latn-AZ"/>
        </w:rPr>
        <w:t>143.2. Uşağın tərbiyə üçün ailəyə verilməsi barədə müqavilə üzürlü səbəb olarsa (xəstəlik, ailə və əmlak vəziyyətinin dəyişməsi, uşaqla qarşılıqlı anlaşmanın olmaması, uşaqlar arasında münaqişəli vəziyyət) himayədar valideynlərin təşəbbüsü ilə, eləcə də uşağın ailədə tərbiyəsinə, təhsilinə və sağlamlığına əlverişsiz şəraitin olduğu və ya uşaq öz ailəsinə qaytarıldığı, yaxud övladlığa götürüldüyü hallarda qəyyumluq və himayə orqanının təşəbbüsü ilə vaxtından əvvəl pozula bilər.</w:t>
      </w:r>
    </w:p>
    <w:p w14:paraId="2C98C13A" w14:textId="77777777" w:rsidR="001C50AA" w:rsidRPr="003D6675" w:rsidRDefault="001C50AA" w:rsidP="006E10F5">
      <w:pPr>
        <w:pStyle w:val="a7"/>
        <w:spacing w:after="0" w:line="240" w:lineRule="auto"/>
        <w:rPr>
          <w:rFonts w:ascii="Palatino Linotype" w:hAnsi="Palatino Linotype"/>
          <w:lang w:val="az-Latn-AZ"/>
        </w:rPr>
      </w:pPr>
    </w:p>
  </w:endnote>
  <w:endnote w:id="132">
    <w:p w14:paraId="787E6A6F" w14:textId="1215C141" w:rsidR="001C50AA" w:rsidRPr="003D6675" w:rsidRDefault="001C50AA" w:rsidP="00152816">
      <w:pPr>
        <w:pStyle w:val="a7"/>
        <w:spacing w:after="0" w:line="240" w:lineRule="auto"/>
        <w:ind w:firstLine="539"/>
        <w:jc w:val="both"/>
        <w:rPr>
          <w:rFonts w:ascii="Palatino Linotype" w:hAnsi="Palatino Linotype"/>
          <w:color w:val="212529"/>
          <w:shd w:val="clear" w:color="auto" w:fill="FFFFFF"/>
          <w:lang w:val="az-Latn-AZ"/>
        </w:rPr>
      </w:pPr>
      <w:r w:rsidRPr="003D6675">
        <w:rPr>
          <w:rStyle w:val="a8"/>
          <w:rFonts w:ascii="Palatino Linotype" w:hAnsi="Palatino Linotype"/>
          <w:b/>
          <w:bCs/>
          <w:color w:val="0000FF"/>
        </w:rPr>
        <w:endnoteRef/>
      </w:r>
      <w:r w:rsidRPr="003D6675">
        <w:rPr>
          <w:rFonts w:ascii="Palatino Linotype" w:hAnsi="Palatino Linotype"/>
          <w:lang w:val="az-Latn-AZ"/>
        </w:rPr>
        <w:t xml:space="preserve"> </w:t>
      </w:r>
      <w:hyperlink r:id="rId136" w:tgtFrame="_blank" w:tooltip="Azərbaycan Respublikasının 30 may 2023-cü il tarixli 879-VIQD nömrəli Qanunu" w:history="1">
        <w:r w:rsidRPr="003D6675">
          <w:rPr>
            <w:rStyle w:val="a3"/>
            <w:rFonts w:ascii="Palatino Linotype" w:hAnsi="Palatino Linotype"/>
            <w:lang w:val="az-Latn-AZ"/>
          </w:rPr>
          <w:t xml:space="preserve">30 may 2023-cü il tarixli </w:t>
        </w:r>
        <w:r w:rsidRPr="003D6675">
          <w:rPr>
            <w:rStyle w:val="a3"/>
            <w:rFonts w:ascii="Palatino Linotype" w:hAnsi="Palatino Linotype"/>
            <w:b/>
            <w:lang w:val="az-Latn-AZ"/>
          </w:rPr>
          <w:t>879-VIQD</w:t>
        </w:r>
        <w:r w:rsidRPr="003D6675">
          <w:rPr>
            <w:rStyle w:val="a3"/>
            <w:rFonts w:ascii="Palatino Linotype" w:hAnsi="Palatino Linotype"/>
            <w:lang w:val="az-Latn-AZ"/>
          </w:rPr>
          <w:t xml:space="preserve"> </w:t>
        </w:r>
        <w:r w:rsidRPr="003D6675">
          <w:rPr>
            <w:rStyle w:val="a3"/>
            <w:rFonts w:ascii="Palatino Linotype" w:hAnsi="Palatino Linotype"/>
            <w:shd w:val="clear" w:color="auto" w:fill="FFFFFF"/>
            <w:lang w:val="az-Latn-AZ"/>
          </w:rPr>
          <w:t>nömrəli</w:t>
        </w:r>
      </w:hyperlink>
      <w:r w:rsidRPr="003D6675">
        <w:rPr>
          <w:rFonts w:ascii="Palatino Linotype" w:hAnsi="Palatino Linotype"/>
          <w:lang w:val="az-Latn-AZ"/>
        </w:rPr>
        <w:t xml:space="preserve"> </w:t>
      </w:r>
      <w:r w:rsidRPr="003D6675">
        <w:rPr>
          <w:rFonts w:ascii="Palatino Linotype" w:hAnsi="Palatino Linotype"/>
          <w:color w:val="000000"/>
          <w:lang w:val="az-Latn-AZ"/>
        </w:rPr>
        <w:t xml:space="preserve">Azərbaycan Respublikasının Qanunu </w:t>
      </w:r>
      <w:r w:rsidRPr="003D6675">
        <w:rPr>
          <w:rFonts w:ascii="Palatino Linotype" w:hAnsi="Palatino Linotype"/>
          <w:b/>
          <w:color w:val="000000"/>
          <w:lang w:val="az-Latn-AZ"/>
        </w:rPr>
        <w:t>(</w:t>
      </w:r>
      <w:r w:rsidRPr="003D6675">
        <w:rPr>
          <w:rFonts w:ascii="Palatino Linotype" w:hAnsi="Palatino Linotype"/>
          <w:b/>
          <w:bCs/>
          <w:lang w:val="az-Latn-AZ"/>
        </w:rPr>
        <w:t>Azərbaycan Dövlət İnformasiya Agentliyinin (AZƏRTAC-ın) rəsmi internet saytı,</w:t>
      </w:r>
      <w:r w:rsidRPr="003D6675">
        <w:rPr>
          <w:rFonts w:ascii="Palatino Linotype" w:hAnsi="Palatino Linotype"/>
          <w:b/>
          <w:color w:val="000000"/>
          <w:lang w:val="az-Latn-AZ"/>
        </w:rPr>
        <w:t xml:space="preserve"> 12 iyul</w:t>
      </w:r>
      <w:r w:rsidRPr="003D6675">
        <w:rPr>
          <w:rFonts w:ascii="Palatino Linotype" w:hAnsi="Palatino Linotype"/>
          <w:b/>
          <w:lang w:val="az-Latn-AZ"/>
        </w:rPr>
        <w:t xml:space="preserve"> 2023-cü</w:t>
      </w:r>
      <w:r w:rsidRPr="003D6675">
        <w:rPr>
          <w:rFonts w:ascii="Palatino Linotype" w:hAnsi="Palatino Linotype"/>
          <w:b/>
          <w:bCs/>
          <w:color w:val="000000"/>
          <w:lang w:val="az-Latn-AZ"/>
        </w:rPr>
        <w:t xml:space="preserve"> il, “Azərbaycan” qəzeti, 13 iyul</w:t>
      </w:r>
      <w:r w:rsidRPr="003D6675">
        <w:rPr>
          <w:rFonts w:ascii="Palatino Linotype" w:hAnsi="Palatino Linotype"/>
          <w:b/>
          <w:lang w:val="az-Latn-AZ"/>
        </w:rPr>
        <w:t xml:space="preserve"> 2023-cü</w:t>
      </w:r>
      <w:r w:rsidRPr="003D6675">
        <w:rPr>
          <w:rFonts w:ascii="Palatino Linotype" w:hAnsi="Palatino Linotype"/>
          <w:b/>
          <w:bCs/>
          <w:color w:val="000000"/>
          <w:lang w:val="az-Latn-AZ"/>
        </w:rPr>
        <w:t xml:space="preserve"> il, № 144</w:t>
      </w:r>
      <w:r w:rsidRPr="003736B5">
        <w:rPr>
          <w:rFonts w:ascii="Palatino Linotype" w:hAnsi="Palatino Linotype"/>
          <w:b/>
          <w:lang w:val="az-Latn-AZ" w:eastAsia="en-GB"/>
        </w:rPr>
        <w:t xml:space="preserve">, Azərbaycan Respublikasının Qanunvericilik Toplusu, 2023-cü il, № </w:t>
      </w:r>
      <w:r>
        <w:rPr>
          <w:rFonts w:ascii="Palatino Linotype" w:hAnsi="Palatino Linotype"/>
          <w:b/>
          <w:lang w:val="az-Latn-AZ" w:eastAsia="en-GB"/>
        </w:rPr>
        <w:t>7</w:t>
      </w:r>
      <w:r w:rsidRPr="003736B5">
        <w:rPr>
          <w:rFonts w:ascii="Palatino Linotype" w:hAnsi="Palatino Linotype"/>
          <w:b/>
          <w:lang w:val="az-Latn-AZ" w:eastAsia="en-GB"/>
        </w:rPr>
        <w:t>, maddə 8</w:t>
      </w:r>
      <w:r>
        <w:rPr>
          <w:rFonts w:ascii="Palatino Linotype" w:hAnsi="Palatino Linotype"/>
          <w:b/>
          <w:lang w:val="az-Latn-AZ" w:eastAsia="en-GB"/>
        </w:rPr>
        <w:t>80</w:t>
      </w:r>
      <w:r w:rsidRPr="003D6675">
        <w:rPr>
          <w:rFonts w:ascii="Palatino Linotype" w:hAnsi="Palatino Linotype"/>
          <w:b/>
          <w:color w:val="000000"/>
          <w:lang w:val="az-Latn-AZ"/>
        </w:rPr>
        <w:t xml:space="preserve">) </w:t>
      </w:r>
      <w:r w:rsidRPr="003D6675">
        <w:rPr>
          <w:rFonts w:ascii="Palatino Linotype" w:hAnsi="Palatino Linotype"/>
          <w:bCs/>
          <w:color w:val="000000"/>
          <w:lang w:val="az-Latn-AZ"/>
        </w:rPr>
        <w:t>ilə</w:t>
      </w:r>
      <w:r>
        <w:rPr>
          <w:rFonts w:ascii="Palatino Linotype" w:hAnsi="Palatino Linotype"/>
          <w:bCs/>
          <w:color w:val="000000"/>
          <w:lang w:val="az-Latn-AZ"/>
        </w:rPr>
        <w:t xml:space="preserve"> </w:t>
      </w:r>
      <w:r>
        <w:rPr>
          <w:rFonts w:ascii="Palatino" w:hAnsi="Palatino"/>
          <w:color w:val="212529"/>
          <w:shd w:val="clear" w:color="auto" w:fill="FFFFFF"/>
          <w:lang w:val="az-Latn-AZ"/>
        </w:rPr>
        <w:t xml:space="preserve">yeni </w:t>
      </w:r>
      <w:r w:rsidRPr="006E10F5">
        <w:rPr>
          <w:rFonts w:ascii="Palatino" w:hAnsi="Palatino"/>
          <w:color w:val="212529"/>
          <w:shd w:val="clear" w:color="auto" w:fill="FFFFFF"/>
          <w:lang w:val="az-Latn-AZ"/>
        </w:rPr>
        <w:t>məzmunda 143-1-ci maddə əlavə</w:t>
      </w:r>
      <w:r>
        <w:rPr>
          <w:rFonts w:ascii="Palatino" w:hAnsi="Palatino"/>
          <w:color w:val="212529"/>
          <w:shd w:val="clear" w:color="auto" w:fill="FFFFFF"/>
          <w:lang w:val="az-Latn-AZ"/>
        </w:rPr>
        <w:t xml:space="preserve"> edilmişdir</w:t>
      </w:r>
      <w:r w:rsidRPr="003D6675">
        <w:rPr>
          <w:rFonts w:ascii="Palatino Linotype" w:hAnsi="Palatino Linotype"/>
          <w:color w:val="212529"/>
          <w:shd w:val="clear" w:color="auto" w:fill="FFFFFF"/>
          <w:lang w:val="az-Latn-AZ"/>
        </w:rPr>
        <w:t>.</w:t>
      </w:r>
    </w:p>
    <w:p w14:paraId="24C62C8C" w14:textId="77777777" w:rsidR="001C50AA" w:rsidRPr="003D6675" w:rsidRDefault="001C50AA" w:rsidP="00152816">
      <w:pPr>
        <w:pStyle w:val="a7"/>
        <w:spacing w:after="0" w:line="240" w:lineRule="auto"/>
        <w:rPr>
          <w:rFonts w:ascii="Palatino Linotype" w:hAnsi="Palatino Linotype"/>
          <w:lang w:val="az-Latn-AZ"/>
        </w:rPr>
      </w:pPr>
    </w:p>
  </w:endnote>
  <w:endnote w:id="133">
    <w:p w14:paraId="798BE7E9" w14:textId="67A39FC5" w:rsidR="001C50AA" w:rsidRPr="003D6675" w:rsidRDefault="001C50AA" w:rsidP="00152816">
      <w:pPr>
        <w:pStyle w:val="a7"/>
        <w:spacing w:after="0" w:line="240" w:lineRule="auto"/>
        <w:ind w:firstLine="539"/>
        <w:jc w:val="both"/>
        <w:rPr>
          <w:rFonts w:ascii="Palatino Linotype" w:hAnsi="Palatino Linotype"/>
          <w:color w:val="212529"/>
          <w:shd w:val="clear" w:color="auto" w:fill="FFFFFF"/>
          <w:lang w:val="az-Latn-AZ"/>
        </w:rPr>
      </w:pPr>
      <w:r w:rsidRPr="003D6675">
        <w:rPr>
          <w:rStyle w:val="a8"/>
          <w:rFonts w:ascii="Palatino Linotype" w:hAnsi="Palatino Linotype"/>
          <w:b/>
          <w:bCs/>
          <w:color w:val="0000FF"/>
        </w:rPr>
        <w:endnoteRef/>
      </w:r>
      <w:r w:rsidRPr="003D6675">
        <w:rPr>
          <w:rFonts w:ascii="Palatino Linotype" w:hAnsi="Palatino Linotype"/>
          <w:lang w:val="az-Latn-AZ"/>
        </w:rPr>
        <w:t xml:space="preserve"> </w:t>
      </w:r>
      <w:hyperlink r:id="rId137" w:tgtFrame="_blank" w:tooltip="Azərbaycan Respublikasının 30 may 2023-cü il tarixli 879-VIQD nömrəli Qanunu" w:history="1">
        <w:r w:rsidRPr="003D6675">
          <w:rPr>
            <w:rStyle w:val="a3"/>
            <w:rFonts w:ascii="Palatino Linotype" w:hAnsi="Palatino Linotype"/>
            <w:lang w:val="az-Latn-AZ"/>
          </w:rPr>
          <w:t xml:space="preserve">30 may 2023-cü il tarixli </w:t>
        </w:r>
        <w:r w:rsidRPr="003D6675">
          <w:rPr>
            <w:rStyle w:val="a3"/>
            <w:rFonts w:ascii="Palatino Linotype" w:hAnsi="Palatino Linotype"/>
            <w:b/>
            <w:lang w:val="az-Latn-AZ"/>
          </w:rPr>
          <w:t>879-VIQD</w:t>
        </w:r>
        <w:r w:rsidRPr="003D6675">
          <w:rPr>
            <w:rStyle w:val="a3"/>
            <w:rFonts w:ascii="Palatino Linotype" w:hAnsi="Palatino Linotype"/>
            <w:lang w:val="az-Latn-AZ"/>
          </w:rPr>
          <w:t xml:space="preserve"> </w:t>
        </w:r>
        <w:r w:rsidRPr="003D6675">
          <w:rPr>
            <w:rStyle w:val="a3"/>
            <w:rFonts w:ascii="Palatino Linotype" w:hAnsi="Palatino Linotype"/>
            <w:shd w:val="clear" w:color="auto" w:fill="FFFFFF"/>
            <w:lang w:val="az-Latn-AZ"/>
          </w:rPr>
          <w:t>nömrəli</w:t>
        </w:r>
      </w:hyperlink>
      <w:r w:rsidRPr="003D6675">
        <w:rPr>
          <w:rFonts w:ascii="Palatino Linotype" w:hAnsi="Palatino Linotype"/>
          <w:lang w:val="az-Latn-AZ"/>
        </w:rPr>
        <w:t xml:space="preserve"> </w:t>
      </w:r>
      <w:r w:rsidRPr="003D6675">
        <w:rPr>
          <w:rFonts w:ascii="Palatino Linotype" w:hAnsi="Palatino Linotype"/>
          <w:color w:val="000000"/>
          <w:lang w:val="az-Latn-AZ"/>
        </w:rPr>
        <w:t xml:space="preserve">Azərbaycan Respublikasının Qanunu </w:t>
      </w:r>
      <w:r w:rsidRPr="003D6675">
        <w:rPr>
          <w:rFonts w:ascii="Palatino Linotype" w:hAnsi="Palatino Linotype"/>
          <w:b/>
          <w:color w:val="000000"/>
          <w:lang w:val="az-Latn-AZ"/>
        </w:rPr>
        <w:t>(</w:t>
      </w:r>
      <w:r w:rsidRPr="003D6675">
        <w:rPr>
          <w:rFonts w:ascii="Palatino Linotype" w:hAnsi="Palatino Linotype"/>
          <w:b/>
          <w:bCs/>
          <w:lang w:val="az-Latn-AZ"/>
        </w:rPr>
        <w:t>Azərbaycan Dövlət İnformasiya Agentliyinin (AZƏRTAC-ın) rəsmi internet saytı,</w:t>
      </w:r>
      <w:r w:rsidRPr="003D6675">
        <w:rPr>
          <w:rFonts w:ascii="Palatino Linotype" w:hAnsi="Palatino Linotype"/>
          <w:b/>
          <w:color w:val="000000"/>
          <w:lang w:val="az-Latn-AZ"/>
        </w:rPr>
        <w:t xml:space="preserve"> 12 iyul</w:t>
      </w:r>
      <w:r w:rsidRPr="003D6675">
        <w:rPr>
          <w:rFonts w:ascii="Palatino Linotype" w:hAnsi="Palatino Linotype"/>
          <w:b/>
          <w:lang w:val="az-Latn-AZ"/>
        </w:rPr>
        <w:t xml:space="preserve"> 2023-cü</w:t>
      </w:r>
      <w:r w:rsidRPr="003D6675">
        <w:rPr>
          <w:rFonts w:ascii="Palatino Linotype" w:hAnsi="Palatino Linotype"/>
          <w:b/>
          <w:bCs/>
          <w:color w:val="000000"/>
          <w:lang w:val="az-Latn-AZ"/>
        </w:rPr>
        <w:t xml:space="preserve"> il, “Azərbaycan” qəzeti, 13 iyul</w:t>
      </w:r>
      <w:r w:rsidRPr="003D6675">
        <w:rPr>
          <w:rFonts w:ascii="Palatino Linotype" w:hAnsi="Palatino Linotype"/>
          <w:b/>
          <w:lang w:val="az-Latn-AZ"/>
        </w:rPr>
        <w:t xml:space="preserve"> 2023-cü</w:t>
      </w:r>
      <w:r w:rsidRPr="003D6675">
        <w:rPr>
          <w:rFonts w:ascii="Palatino Linotype" w:hAnsi="Palatino Linotype"/>
          <w:b/>
          <w:bCs/>
          <w:color w:val="000000"/>
          <w:lang w:val="az-Latn-AZ"/>
        </w:rPr>
        <w:t xml:space="preserve"> il, № 144</w:t>
      </w:r>
      <w:r w:rsidRPr="003736B5">
        <w:rPr>
          <w:rFonts w:ascii="Palatino Linotype" w:hAnsi="Palatino Linotype"/>
          <w:b/>
          <w:lang w:val="az-Latn-AZ" w:eastAsia="en-GB"/>
        </w:rPr>
        <w:t xml:space="preserve">, Azərbaycan Respublikasının Qanunvericilik Toplusu, 2023-cü il, № </w:t>
      </w:r>
      <w:r>
        <w:rPr>
          <w:rFonts w:ascii="Palatino Linotype" w:hAnsi="Palatino Linotype"/>
          <w:b/>
          <w:lang w:val="az-Latn-AZ" w:eastAsia="en-GB"/>
        </w:rPr>
        <w:t>7</w:t>
      </w:r>
      <w:r w:rsidRPr="003736B5">
        <w:rPr>
          <w:rFonts w:ascii="Palatino Linotype" w:hAnsi="Palatino Linotype"/>
          <w:b/>
          <w:lang w:val="az-Latn-AZ" w:eastAsia="en-GB"/>
        </w:rPr>
        <w:t>, maddə 8</w:t>
      </w:r>
      <w:r>
        <w:rPr>
          <w:rFonts w:ascii="Palatino Linotype" w:hAnsi="Palatino Linotype"/>
          <w:b/>
          <w:lang w:val="az-Latn-AZ" w:eastAsia="en-GB"/>
        </w:rPr>
        <w:t>80</w:t>
      </w:r>
      <w:r w:rsidRPr="003D6675">
        <w:rPr>
          <w:rFonts w:ascii="Palatino Linotype" w:hAnsi="Palatino Linotype"/>
          <w:b/>
          <w:color w:val="000000"/>
          <w:lang w:val="az-Latn-AZ"/>
        </w:rPr>
        <w:t xml:space="preserve">) </w:t>
      </w:r>
      <w:r w:rsidRPr="003D6675">
        <w:rPr>
          <w:rFonts w:ascii="Palatino Linotype" w:hAnsi="Palatino Linotype"/>
          <w:bCs/>
          <w:color w:val="000000"/>
          <w:lang w:val="az-Latn-AZ"/>
        </w:rPr>
        <w:t>ilə</w:t>
      </w:r>
      <w:r>
        <w:rPr>
          <w:rFonts w:ascii="Palatino Linotype" w:hAnsi="Palatino Linotype"/>
          <w:bCs/>
          <w:color w:val="000000"/>
          <w:lang w:val="az-Latn-AZ"/>
        </w:rPr>
        <w:t xml:space="preserve"> </w:t>
      </w:r>
      <w:r>
        <w:rPr>
          <w:rFonts w:ascii="Palatino" w:hAnsi="Palatino"/>
          <w:color w:val="212529"/>
          <w:shd w:val="clear" w:color="auto" w:fill="FFFFFF"/>
          <w:lang w:val="az-Latn-AZ"/>
        </w:rPr>
        <w:t xml:space="preserve">yeni </w:t>
      </w:r>
      <w:r w:rsidRPr="006E10F5">
        <w:rPr>
          <w:rFonts w:ascii="Palatino" w:hAnsi="Palatino"/>
          <w:color w:val="212529"/>
          <w:shd w:val="clear" w:color="auto" w:fill="FFFFFF"/>
          <w:lang w:val="az-Latn-AZ"/>
        </w:rPr>
        <w:t>məzmunda 143-2-ci maddə əlavə</w:t>
      </w:r>
      <w:r>
        <w:rPr>
          <w:rFonts w:ascii="Palatino" w:hAnsi="Palatino"/>
          <w:color w:val="212529"/>
          <w:shd w:val="clear" w:color="auto" w:fill="FFFFFF"/>
          <w:lang w:val="az-Latn-AZ"/>
        </w:rPr>
        <w:t xml:space="preserve"> edilmişdir</w:t>
      </w:r>
      <w:r w:rsidRPr="003D6675">
        <w:rPr>
          <w:rFonts w:ascii="Palatino Linotype" w:hAnsi="Palatino Linotype"/>
          <w:color w:val="212529"/>
          <w:shd w:val="clear" w:color="auto" w:fill="FFFFFF"/>
          <w:lang w:val="az-Latn-AZ"/>
        </w:rPr>
        <w:t>.</w:t>
      </w:r>
    </w:p>
    <w:p w14:paraId="074CC3B8" w14:textId="77777777" w:rsidR="001C50AA" w:rsidRPr="003D6675" w:rsidRDefault="001C50AA" w:rsidP="00152816">
      <w:pPr>
        <w:pStyle w:val="a7"/>
        <w:spacing w:after="0" w:line="240" w:lineRule="auto"/>
        <w:rPr>
          <w:rFonts w:ascii="Palatino Linotype" w:hAnsi="Palatino Linotype"/>
          <w:lang w:val="az-Latn-AZ"/>
        </w:rPr>
      </w:pPr>
    </w:p>
  </w:endnote>
  <w:endnote w:id="134">
    <w:p w14:paraId="3EB22ABE" w14:textId="0B353B83" w:rsidR="001C50AA" w:rsidRPr="003D6675" w:rsidRDefault="001C50AA" w:rsidP="006E10F5">
      <w:pPr>
        <w:pStyle w:val="a7"/>
        <w:spacing w:after="0" w:line="240" w:lineRule="auto"/>
        <w:ind w:firstLine="539"/>
        <w:jc w:val="both"/>
        <w:rPr>
          <w:rFonts w:ascii="Palatino Linotype" w:hAnsi="Palatino Linotype"/>
          <w:color w:val="212529"/>
          <w:shd w:val="clear" w:color="auto" w:fill="FFFFFF"/>
          <w:lang w:val="az-Latn-AZ"/>
        </w:rPr>
      </w:pPr>
      <w:r w:rsidRPr="003D6675">
        <w:rPr>
          <w:rStyle w:val="a8"/>
          <w:rFonts w:ascii="Palatino Linotype" w:hAnsi="Palatino Linotype"/>
          <w:b/>
          <w:bCs/>
          <w:color w:val="0000FF"/>
        </w:rPr>
        <w:endnoteRef/>
      </w:r>
      <w:r w:rsidRPr="003D6675">
        <w:rPr>
          <w:rFonts w:ascii="Palatino Linotype" w:hAnsi="Palatino Linotype"/>
          <w:lang w:val="az-Latn-AZ"/>
        </w:rPr>
        <w:t xml:space="preserve"> </w:t>
      </w:r>
      <w:hyperlink r:id="rId138" w:tgtFrame="_blank" w:tooltip="Azərbaycan Respublikasının 30 may 2023-cü il tarixli 879-VIQD nömrəli Qanunu" w:history="1">
        <w:r w:rsidRPr="003D6675">
          <w:rPr>
            <w:rStyle w:val="a3"/>
            <w:rFonts w:ascii="Palatino Linotype" w:hAnsi="Palatino Linotype"/>
            <w:lang w:val="az-Latn-AZ"/>
          </w:rPr>
          <w:t xml:space="preserve">30 may 2023-cü il tarixli </w:t>
        </w:r>
        <w:r w:rsidRPr="003D6675">
          <w:rPr>
            <w:rStyle w:val="a3"/>
            <w:rFonts w:ascii="Palatino Linotype" w:hAnsi="Palatino Linotype"/>
            <w:b/>
            <w:lang w:val="az-Latn-AZ"/>
          </w:rPr>
          <w:t>879-VIQD</w:t>
        </w:r>
        <w:r w:rsidRPr="003D6675">
          <w:rPr>
            <w:rStyle w:val="a3"/>
            <w:rFonts w:ascii="Palatino Linotype" w:hAnsi="Palatino Linotype"/>
            <w:lang w:val="az-Latn-AZ"/>
          </w:rPr>
          <w:t xml:space="preserve"> </w:t>
        </w:r>
        <w:r w:rsidRPr="003D6675">
          <w:rPr>
            <w:rStyle w:val="a3"/>
            <w:rFonts w:ascii="Palatino Linotype" w:hAnsi="Palatino Linotype"/>
            <w:shd w:val="clear" w:color="auto" w:fill="FFFFFF"/>
            <w:lang w:val="az-Latn-AZ"/>
          </w:rPr>
          <w:t>nömrəli</w:t>
        </w:r>
      </w:hyperlink>
      <w:r w:rsidRPr="003D6675">
        <w:rPr>
          <w:rFonts w:ascii="Palatino Linotype" w:hAnsi="Palatino Linotype"/>
          <w:lang w:val="az-Latn-AZ"/>
        </w:rPr>
        <w:t xml:space="preserve"> </w:t>
      </w:r>
      <w:r w:rsidRPr="003D6675">
        <w:rPr>
          <w:rFonts w:ascii="Palatino Linotype" w:hAnsi="Palatino Linotype"/>
          <w:color w:val="000000"/>
          <w:lang w:val="az-Latn-AZ"/>
        </w:rPr>
        <w:t xml:space="preserve">Azərbaycan Respublikasının Qanunu </w:t>
      </w:r>
      <w:r w:rsidRPr="003D6675">
        <w:rPr>
          <w:rFonts w:ascii="Palatino Linotype" w:hAnsi="Palatino Linotype"/>
          <w:b/>
          <w:color w:val="000000"/>
          <w:lang w:val="az-Latn-AZ"/>
        </w:rPr>
        <w:t>(</w:t>
      </w:r>
      <w:r w:rsidRPr="003D6675">
        <w:rPr>
          <w:rFonts w:ascii="Palatino Linotype" w:hAnsi="Palatino Linotype"/>
          <w:b/>
          <w:bCs/>
          <w:lang w:val="az-Latn-AZ"/>
        </w:rPr>
        <w:t>Azərbaycan Dövlət İnformasiya Agentliyinin (AZƏRTAC-ın) rəsmi internet saytı,</w:t>
      </w:r>
      <w:r w:rsidRPr="003D6675">
        <w:rPr>
          <w:rFonts w:ascii="Palatino Linotype" w:hAnsi="Palatino Linotype"/>
          <w:b/>
          <w:color w:val="000000"/>
          <w:lang w:val="az-Latn-AZ"/>
        </w:rPr>
        <w:t xml:space="preserve"> 12 iyul</w:t>
      </w:r>
      <w:r w:rsidRPr="003D6675">
        <w:rPr>
          <w:rFonts w:ascii="Palatino Linotype" w:hAnsi="Palatino Linotype"/>
          <w:b/>
          <w:lang w:val="az-Latn-AZ"/>
        </w:rPr>
        <w:t xml:space="preserve"> 2023-cü</w:t>
      </w:r>
      <w:r w:rsidRPr="003D6675">
        <w:rPr>
          <w:rFonts w:ascii="Palatino Linotype" w:hAnsi="Palatino Linotype"/>
          <w:b/>
          <w:bCs/>
          <w:color w:val="000000"/>
          <w:lang w:val="az-Latn-AZ"/>
        </w:rPr>
        <w:t xml:space="preserve"> il, “Azərbaycan” qəzeti, 13 iyul</w:t>
      </w:r>
      <w:r w:rsidRPr="003D6675">
        <w:rPr>
          <w:rFonts w:ascii="Palatino Linotype" w:hAnsi="Palatino Linotype"/>
          <w:b/>
          <w:lang w:val="az-Latn-AZ"/>
        </w:rPr>
        <w:t xml:space="preserve"> 2023-cü</w:t>
      </w:r>
      <w:r w:rsidRPr="003D6675">
        <w:rPr>
          <w:rFonts w:ascii="Palatino Linotype" w:hAnsi="Palatino Linotype"/>
          <w:b/>
          <w:bCs/>
          <w:color w:val="000000"/>
          <w:lang w:val="az-Latn-AZ"/>
        </w:rPr>
        <w:t xml:space="preserve"> il, № 144</w:t>
      </w:r>
      <w:r w:rsidRPr="003736B5">
        <w:rPr>
          <w:rFonts w:ascii="Palatino Linotype" w:hAnsi="Palatino Linotype"/>
          <w:b/>
          <w:lang w:val="az-Latn-AZ" w:eastAsia="en-GB"/>
        </w:rPr>
        <w:t xml:space="preserve">, Azərbaycan Respublikasının Qanunvericilik Toplusu, 2023-cü il, № </w:t>
      </w:r>
      <w:r>
        <w:rPr>
          <w:rFonts w:ascii="Palatino Linotype" w:hAnsi="Palatino Linotype"/>
          <w:b/>
          <w:lang w:val="az-Latn-AZ" w:eastAsia="en-GB"/>
        </w:rPr>
        <w:t>7</w:t>
      </w:r>
      <w:r w:rsidRPr="003736B5">
        <w:rPr>
          <w:rFonts w:ascii="Palatino Linotype" w:hAnsi="Palatino Linotype"/>
          <w:b/>
          <w:lang w:val="az-Latn-AZ" w:eastAsia="en-GB"/>
        </w:rPr>
        <w:t>, maddə 8</w:t>
      </w:r>
      <w:r>
        <w:rPr>
          <w:rFonts w:ascii="Palatino Linotype" w:hAnsi="Palatino Linotype"/>
          <w:b/>
          <w:lang w:val="az-Latn-AZ" w:eastAsia="en-GB"/>
        </w:rPr>
        <w:t>80</w:t>
      </w:r>
      <w:r w:rsidRPr="003D6675">
        <w:rPr>
          <w:rFonts w:ascii="Palatino Linotype" w:hAnsi="Palatino Linotype"/>
          <w:b/>
          <w:color w:val="000000"/>
          <w:lang w:val="az-Latn-AZ"/>
        </w:rPr>
        <w:t xml:space="preserve">) </w:t>
      </w:r>
      <w:r w:rsidRPr="003D6675">
        <w:rPr>
          <w:rFonts w:ascii="Palatino Linotype" w:hAnsi="Palatino Linotype"/>
          <w:bCs/>
          <w:color w:val="000000"/>
          <w:lang w:val="az-Latn-AZ"/>
        </w:rPr>
        <w:t>ilə</w:t>
      </w:r>
      <w:r>
        <w:rPr>
          <w:rFonts w:ascii="Palatino Linotype" w:hAnsi="Palatino Linotype"/>
          <w:bCs/>
          <w:color w:val="000000"/>
          <w:lang w:val="az-Latn-AZ"/>
        </w:rPr>
        <w:t xml:space="preserve"> </w:t>
      </w:r>
      <w:r w:rsidRPr="006E10F5">
        <w:rPr>
          <w:rFonts w:ascii="Palatino" w:hAnsi="Palatino"/>
          <w:color w:val="212529"/>
          <w:shd w:val="clear" w:color="auto" w:fill="FFFFFF"/>
          <w:lang w:val="az-Latn-AZ"/>
        </w:rPr>
        <w:t>14</w:t>
      </w:r>
      <w:r>
        <w:rPr>
          <w:rFonts w:ascii="Palatino" w:hAnsi="Palatino"/>
          <w:color w:val="212529"/>
          <w:shd w:val="clear" w:color="auto" w:fill="FFFFFF"/>
          <w:lang w:val="az-Latn-AZ"/>
        </w:rPr>
        <w:t>4</w:t>
      </w:r>
      <w:r w:rsidRPr="006E10F5">
        <w:rPr>
          <w:rFonts w:ascii="Palatino" w:hAnsi="Palatino"/>
          <w:color w:val="212529"/>
          <w:shd w:val="clear" w:color="auto" w:fill="FFFFFF"/>
          <w:lang w:val="az-Latn-AZ"/>
        </w:rPr>
        <w:t>-c</w:t>
      </w:r>
      <w:r>
        <w:rPr>
          <w:rFonts w:ascii="Palatino" w:hAnsi="Palatino"/>
          <w:color w:val="212529"/>
          <w:shd w:val="clear" w:color="auto" w:fill="FFFFFF"/>
          <w:lang w:val="az-Latn-AZ"/>
        </w:rPr>
        <w:t>ü</w:t>
      </w:r>
      <w:r w:rsidRPr="006E10F5">
        <w:rPr>
          <w:rFonts w:ascii="Palatino" w:hAnsi="Palatino"/>
          <w:color w:val="212529"/>
          <w:shd w:val="clear" w:color="auto" w:fill="FFFFFF"/>
          <w:lang w:val="az-Latn-AZ"/>
        </w:rPr>
        <w:t xml:space="preserve"> maddə </w:t>
      </w:r>
      <w:r>
        <w:rPr>
          <w:rFonts w:ascii="Palatino" w:hAnsi="Palatino"/>
          <w:color w:val="212529"/>
          <w:shd w:val="clear" w:color="auto" w:fill="FFFFFF"/>
          <w:lang w:val="az-Latn-AZ"/>
        </w:rPr>
        <w:t>yeni</w:t>
      </w:r>
      <w:r w:rsidRPr="006E10F5">
        <w:rPr>
          <w:rFonts w:ascii="Palatino" w:hAnsi="Palatino"/>
          <w:color w:val="212529"/>
          <w:shd w:val="clear" w:color="auto" w:fill="FFFFFF"/>
          <w:lang w:val="az-Latn-AZ"/>
        </w:rPr>
        <w:t xml:space="preserve"> redaksiyada veri</w:t>
      </w:r>
      <w:r w:rsidRPr="003D6675">
        <w:rPr>
          <w:rFonts w:ascii="Palatino" w:hAnsi="Palatino"/>
          <w:color w:val="212529"/>
          <w:shd w:val="clear" w:color="auto" w:fill="FFFFFF"/>
          <w:lang w:val="az-Latn-AZ"/>
        </w:rPr>
        <w:t>l</w:t>
      </w:r>
      <w:r>
        <w:rPr>
          <w:rFonts w:ascii="Palatino" w:hAnsi="Palatino"/>
          <w:color w:val="212529"/>
          <w:shd w:val="clear" w:color="auto" w:fill="FFFFFF"/>
          <w:lang w:val="az-Latn-AZ"/>
        </w:rPr>
        <w:t>mişdir</w:t>
      </w:r>
      <w:r w:rsidRPr="003D6675">
        <w:rPr>
          <w:rFonts w:ascii="Palatino Linotype" w:hAnsi="Palatino Linotype"/>
          <w:color w:val="212529"/>
          <w:shd w:val="clear" w:color="auto" w:fill="FFFFFF"/>
          <w:lang w:val="az-Latn-AZ"/>
        </w:rPr>
        <w:t>.</w:t>
      </w:r>
    </w:p>
    <w:p w14:paraId="541E7FCF" w14:textId="77777777" w:rsidR="001C50AA" w:rsidRDefault="001C50AA" w:rsidP="006E10F5">
      <w:pPr>
        <w:pStyle w:val="a7"/>
        <w:spacing w:after="0" w:line="240" w:lineRule="auto"/>
        <w:ind w:firstLine="567"/>
        <w:jc w:val="both"/>
        <w:rPr>
          <w:rFonts w:ascii="Palatino Linotype" w:hAnsi="Palatino Linotype"/>
          <w:lang w:val="az-Latn-AZ"/>
        </w:rPr>
      </w:pPr>
    </w:p>
    <w:p w14:paraId="3119F84C" w14:textId="77777777" w:rsidR="001C50AA" w:rsidRDefault="001C50AA" w:rsidP="006E10F5">
      <w:pPr>
        <w:pStyle w:val="a7"/>
        <w:spacing w:after="0" w:line="240" w:lineRule="auto"/>
        <w:ind w:firstLine="567"/>
        <w:jc w:val="both"/>
        <w:rPr>
          <w:rFonts w:ascii="Palatino Linotype" w:hAnsi="Palatino Linotype"/>
          <w:lang w:val="az-Latn-AZ"/>
        </w:rPr>
      </w:pPr>
      <w:r>
        <w:rPr>
          <w:rFonts w:ascii="Palatino Linotype" w:hAnsi="Palatino Linotype"/>
          <w:lang w:val="az-Latn-AZ"/>
        </w:rPr>
        <w:t>əvvəlki redaksiyada deyilirdi:</w:t>
      </w:r>
    </w:p>
    <w:p w14:paraId="4E75C2F0" w14:textId="77777777" w:rsidR="001C50AA" w:rsidRPr="006E10F5" w:rsidRDefault="001C50AA" w:rsidP="006E10F5">
      <w:pPr>
        <w:spacing w:after="0" w:line="240" w:lineRule="auto"/>
        <w:ind w:firstLine="540"/>
        <w:jc w:val="both"/>
        <w:rPr>
          <w:rFonts w:ascii="Palatino Linotype" w:hAnsi="Palatino Linotype" w:cs="Segoe UI"/>
          <w:strike/>
          <w:sz w:val="20"/>
          <w:szCs w:val="20"/>
          <w:lang w:val="az-Latn-AZ"/>
        </w:rPr>
      </w:pPr>
      <w:r w:rsidRPr="006E10F5">
        <w:rPr>
          <w:rFonts w:ascii="Palatino Linotype" w:hAnsi="Palatino Linotype" w:cs="Segoe UI"/>
          <w:strike/>
          <w:sz w:val="20"/>
          <w:szCs w:val="20"/>
          <w:lang w:val="az-Latn-AZ"/>
        </w:rPr>
        <w:t xml:space="preserve">Maddə 144. </w:t>
      </w:r>
      <w:r w:rsidRPr="006E10F5">
        <w:rPr>
          <w:rFonts w:ascii="Palatino Linotype" w:hAnsi="Palatino Linotype" w:cs="Segoe UI"/>
          <w:b/>
          <w:strike/>
          <w:sz w:val="20"/>
          <w:szCs w:val="20"/>
          <w:lang w:val="az-Latn-AZ"/>
        </w:rPr>
        <w:t>Himayədar valideynlər</w:t>
      </w:r>
      <w:r w:rsidRPr="006E10F5">
        <w:rPr>
          <w:rFonts w:ascii="Palatino Linotype" w:hAnsi="Palatino Linotype" w:cs="Segoe UI"/>
          <w:strike/>
          <w:sz w:val="20"/>
          <w:szCs w:val="20"/>
          <w:lang w:val="az-Latn-AZ"/>
        </w:rPr>
        <w:t xml:space="preserve"> </w:t>
      </w:r>
    </w:p>
    <w:p w14:paraId="16C45B70" w14:textId="77777777" w:rsidR="001C50AA" w:rsidRPr="006E10F5" w:rsidRDefault="001C50AA" w:rsidP="006E10F5">
      <w:pPr>
        <w:spacing w:after="0" w:line="240" w:lineRule="auto"/>
        <w:ind w:firstLine="540"/>
        <w:jc w:val="both"/>
        <w:rPr>
          <w:rFonts w:ascii="Palatino Linotype" w:hAnsi="Palatino Linotype" w:cs="Segoe UI"/>
          <w:strike/>
          <w:sz w:val="20"/>
          <w:szCs w:val="20"/>
          <w:lang w:val="az-Latn-AZ"/>
        </w:rPr>
      </w:pPr>
      <w:r w:rsidRPr="006E10F5">
        <w:rPr>
          <w:rFonts w:ascii="Palatino Linotype" w:hAnsi="Palatino Linotype" w:cs="Segoe UI"/>
          <w:strike/>
          <w:sz w:val="20"/>
          <w:szCs w:val="20"/>
          <w:lang w:val="az-Latn-AZ"/>
        </w:rPr>
        <w:t>144.1. Aşağıdakılar istisna olmaqla, yetkinlik yaşına çatmış, hər iki cinsdən olan şəxslər himayədar valideyn ola bilər.</w:t>
      </w:r>
    </w:p>
    <w:p w14:paraId="05F4A0E5" w14:textId="77777777" w:rsidR="001C50AA" w:rsidRPr="006E10F5" w:rsidRDefault="001C50AA" w:rsidP="006E10F5">
      <w:pPr>
        <w:spacing w:after="0" w:line="240" w:lineRule="auto"/>
        <w:ind w:firstLine="540"/>
        <w:jc w:val="both"/>
        <w:rPr>
          <w:rFonts w:ascii="Palatino Linotype" w:hAnsi="Palatino Linotype" w:cs="Segoe UI"/>
          <w:strike/>
          <w:sz w:val="20"/>
          <w:szCs w:val="20"/>
          <w:lang w:val="az-Latn-AZ"/>
        </w:rPr>
      </w:pPr>
      <w:r w:rsidRPr="006E10F5">
        <w:rPr>
          <w:rFonts w:ascii="Palatino Linotype" w:hAnsi="Palatino Linotype" w:cs="Segoe UI"/>
          <w:strike/>
          <w:sz w:val="20"/>
          <w:szCs w:val="20"/>
          <w:lang w:val="az-Latn-AZ"/>
        </w:rPr>
        <w:t>144.1.2. məhkəmə tərəfindən fəaliyyət qabiliyyəti olmayan və ya fəaliyyət qabiliyyəti məhdud hesab edilən şəxslər;</w:t>
      </w:r>
    </w:p>
    <w:p w14:paraId="14CD366E" w14:textId="77777777" w:rsidR="001C50AA" w:rsidRPr="006E10F5" w:rsidRDefault="001C50AA" w:rsidP="006E10F5">
      <w:pPr>
        <w:spacing w:after="0" w:line="240" w:lineRule="auto"/>
        <w:ind w:firstLine="540"/>
        <w:jc w:val="both"/>
        <w:rPr>
          <w:rFonts w:ascii="Palatino Linotype" w:hAnsi="Palatino Linotype" w:cs="Segoe UI"/>
          <w:strike/>
          <w:sz w:val="20"/>
          <w:szCs w:val="20"/>
          <w:lang w:val="az-Latn-AZ"/>
        </w:rPr>
      </w:pPr>
      <w:r w:rsidRPr="006E10F5">
        <w:rPr>
          <w:rFonts w:ascii="Palatino Linotype" w:hAnsi="Palatino Linotype" w:cs="Segoe UI"/>
          <w:strike/>
          <w:sz w:val="20"/>
          <w:szCs w:val="20"/>
          <w:lang w:val="az-Latn-AZ"/>
        </w:rPr>
        <w:t>144.3. məhkəmə tərəfindən valideynlik hüquqlarından məhrum olunan və ya valideynlik hüquqları məhdudlaşdırılan şəxslər;</w:t>
      </w:r>
    </w:p>
    <w:p w14:paraId="1FADC725" w14:textId="77777777" w:rsidR="001C50AA" w:rsidRPr="006E10F5" w:rsidRDefault="001C50AA" w:rsidP="006E10F5">
      <w:pPr>
        <w:spacing w:after="0" w:line="240" w:lineRule="auto"/>
        <w:ind w:firstLine="540"/>
        <w:jc w:val="both"/>
        <w:rPr>
          <w:rFonts w:ascii="Palatino Linotype" w:hAnsi="Palatino Linotype" w:cs="Segoe UI"/>
          <w:strike/>
          <w:sz w:val="20"/>
          <w:szCs w:val="20"/>
          <w:lang w:val="az-Latn-AZ"/>
        </w:rPr>
      </w:pPr>
      <w:r w:rsidRPr="006E10F5">
        <w:rPr>
          <w:rFonts w:ascii="Palatino Linotype" w:hAnsi="Palatino Linotype" w:cs="Segoe UI"/>
          <w:strike/>
          <w:sz w:val="20"/>
          <w:szCs w:val="20"/>
          <w:lang w:val="az-Latn-AZ"/>
        </w:rPr>
        <w:t>144.1.4. üzərinə qanunla qoyulan qəyyumluq (himayəçilik) vəzifələrini lazımi qaydada yerinə yetirmədiyi üçün həmin vəzifələrdən kənarlaşdırılan şəxslər;</w:t>
      </w:r>
    </w:p>
    <w:p w14:paraId="68BD9E38" w14:textId="77777777" w:rsidR="001C50AA" w:rsidRPr="006E10F5" w:rsidRDefault="001C50AA" w:rsidP="006E10F5">
      <w:pPr>
        <w:spacing w:after="0" w:line="240" w:lineRule="auto"/>
        <w:ind w:firstLine="540"/>
        <w:jc w:val="both"/>
        <w:rPr>
          <w:rFonts w:ascii="Palatino Linotype" w:hAnsi="Palatino Linotype" w:cs="Segoe UI"/>
          <w:strike/>
          <w:sz w:val="20"/>
          <w:szCs w:val="20"/>
          <w:lang w:val="az-Latn-AZ"/>
        </w:rPr>
      </w:pPr>
      <w:r w:rsidRPr="006E10F5">
        <w:rPr>
          <w:rFonts w:ascii="Palatino Linotype" w:hAnsi="Palatino Linotype" w:cs="Segoe UI"/>
          <w:strike/>
          <w:sz w:val="20"/>
          <w:szCs w:val="20"/>
          <w:lang w:val="az-Latn-AZ"/>
        </w:rPr>
        <w:t>144.1.5. keçmiş övladlığa götürülənlər, əgər övladlığa götürmə onların təqsiri üzündən məhkəmə tərəfindən ləğv olunmuşsa;</w:t>
      </w:r>
    </w:p>
    <w:p w14:paraId="4D6BCAFF" w14:textId="77777777" w:rsidR="001C50AA" w:rsidRPr="006E10F5" w:rsidRDefault="001C50AA" w:rsidP="006E10F5">
      <w:pPr>
        <w:spacing w:after="0" w:line="240" w:lineRule="auto"/>
        <w:ind w:firstLine="540"/>
        <w:jc w:val="both"/>
        <w:rPr>
          <w:rFonts w:ascii="Palatino Linotype" w:hAnsi="Palatino Linotype" w:cs="Segoe UI"/>
          <w:strike/>
          <w:sz w:val="20"/>
          <w:szCs w:val="20"/>
          <w:lang w:val="az-Latn-AZ"/>
        </w:rPr>
      </w:pPr>
      <w:r w:rsidRPr="006E10F5">
        <w:rPr>
          <w:rFonts w:ascii="Palatino Linotype" w:hAnsi="Palatino Linotype" w:cs="Segoe UI"/>
          <w:strike/>
          <w:sz w:val="20"/>
          <w:szCs w:val="20"/>
          <w:lang w:val="az-Latn-AZ"/>
        </w:rPr>
        <w:t>144.1.6. səhhətinə görə uşağı tərbiyə etmək vəzifəsini həyata keçirə bilməyən şəxslər.</w:t>
      </w:r>
    </w:p>
    <w:p w14:paraId="3B576DC2" w14:textId="77777777" w:rsidR="001C50AA" w:rsidRPr="006E10F5" w:rsidRDefault="001C50AA" w:rsidP="006E10F5">
      <w:pPr>
        <w:spacing w:after="0" w:line="240" w:lineRule="auto"/>
        <w:ind w:firstLine="540"/>
        <w:jc w:val="both"/>
        <w:rPr>
          <w:rFonts w:ascii="Palatino Linotype" w:hAnsi="Palatino Linotype" w:cs="Segoe UI"/>
          <w:strike/>
          <w:sz w:val="20"/>
          <w:szCs w:val="20"/>
          <w:lang w:val="az-Latn-AZ"/>
        </w:rPr>
      </w:pPr>
      <w:r w:rsidRPr="006E10F5">
        <w:rPr>
          <w:rFonts w:ascii="Palatino Linotype" w:hAnsi="Palatino Linotype" w:cs="Segoe UI"/>
          <w:strike/>
          <w:sz w:val="20"/>
          <w:szCs w:val="20"/>
          <w:lang w:val="az-Latn-AZ"/>
        </w:rPr>
        <w:t>144.2. Himayədar valideynləri bu Məcəllənin 137.2-ci maddəsi ilə nəzərdə tutulmuş tələblərə uyğun olaraq müvafiq icra hakimiyyəti orqanı seçir.</w:t>
      </w:r>
    </w:p>
    <w:p w14:paraId="241A6C24" w14:textId="77777777" w:rsidR="001C50AA" w:rsidRPr="006E10F5" w:rsidRDefault="001C50AA" w:rsidP="006E10F5">
      <w:pPr>
        <w:spacing w:after="0" w:line="240" w:lineRule="auto"/>
        <w:ind w:firstLine="540"/>
        <w:jc w:val="both"/>
        <w:rPr>
          <w:rFonts w:ascii="Palatino Linotype" w:hAnsi="Palatino Linotype" w:cs="Segoe UI"/>
          <w:strike/>
          <w:sz w:val="20"/>
          <w:szCs w:val="20"/>
          <w:lang w:val="az-Latn-AZ"/>
        </w:rPr>
      </w:pPr>
      <w:r w:rsidRPr="006E10F5">
        <w:rPr>
          <w:rFonts w:ascii="Palatino Linotype" w:hAnsi="Palatino Linotype" w:cs="Segoe UI"/>
          <w:strike/>
          <w:sz w:val="20"/>
          <w:szCs w:val="20"/>
          <w:lang w:val="az-Latn-AZ"/>
        </w:rPr>
        <w:t>144.3. Himayədar valideynlər tərbiyə olunmaq üçün qəbul olunmuş uşaqlara münasibətdə qəyyumun (himayəçinin) hüquq və vəzifələrinə malik olurlar.</w:t>
      </w:r>
    </w:p>
    <w:p w14:paraId="13180B36" w14:textId="77777777" w:rsidR="001C50AA" w:rsidRPr="003D6675" w:rsidRDefault="001C50AA" w:rsidP="006E10F5">
      <w:pPr>
        <w:pStyle w:val="a7"/>
        <w:spacing w:after="0" w:line="240" w:lineRule="auto"/>
        <w:rPr>
          <w:rFonts w:ascii="Palatino Linotype" w:hAnsi="Palatino Linotype"/>
          <w:lang w:val="az-Latn-AZ"/>
        </w:rPr>
      </w:pPr>
    </w:p>
  </w:endnote>
  <w:endnote w:id="135">
    <w:p w14:paraId="29AD12A9" w14:textId="77777777" w:rsidR="001C50AA"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CC"/>
        </w:rPr>
        <w:endnoteRef/>
      </w:r>
      <w:r w:rsidRPr="009D5316">
        <w:rPr>
          <w:rFonts w:ascii="Palatino Linotype" w:hAnsi="Palatino Linotype"/>
          <w:lang w:val="az-Latn-AZ"/>
        </w:rPr>
        <w:t xml:space="preserve"> </w:t>
      </w:r>
      <w:hyperlink r:id="rId139" w:tgtFrame="_blank" w:tooltip="Azərbaycan Respublikasının 3 dekabr 2019-cu il tarixli 1720-VQD nömrəli Qanunu" w:history="1">
        <w:r w:rsidRPr="009D5316">
          <w:rPr>
            <w:rStyle w:val="a3"/>
            <w:rFonts w:ascii="Palatino Linotype" w:hAnsi="Palatino Linotype"/>
            <w:lang w:val="az-Latn-AZ"/>
          </w:rPr>
          <w:t xml:space="preserve">3 dekabr 2019-cu il tarixli </w:t>
        </w:r>
        <w:r w:rsidRPr="009D5316">
          <w:rPr>
            <w:rStyle w:val="a3"/>
            <w:rFonts w:ascii="Palatino Linotype" w:hAnsi="Palatino Linotype"/>
            <w:b/>
            <w:lang w:val="az-Latn-AZ"/>
          </w:rPr>
          <w:t>1720-VQD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“Azərbaycan” qəzeti, 26 dekabr 2019-cu il, № 288</w:t>
      </w:r>
      <w:r w:rsidRPr="009D5316">
        <w:rPr>
          <w:rFonts w:ascii="Palatino Linotype" w:hAnsi="Palatino Linotype"/>
          <w:b/>
          <w:lang w:val="az-Latn-AZ"/>
        </w:rPr>
        <w:t>, Azərbaycan Respublikasının Qanunvericilik Toplusu, 2019-cu il, № 12, maddə 1906</w:t>
      </w:r>
      <w:r w:rsidRPr="009D5316">
        <w:rPr>
          <w:rFonts w:ascii="Palatino Linotype" w:hAnsi="Palatino Linotype" w:cs="Segoe UI"/>
          <w:b/>
          <w:lang w:val="az-Latn-AZ"/>
        </w:rPr>
        <w:t>)</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lang w:val="az-Latn-AZ"/>
        </w:rPr>
        <w:t>145.1-ci maddədə “</w:t>
      </w:r>
      <w:r w:rsidRPr="009D5316">
        <w:rPr>
          <w:rFonts w:ascii="Palatino Linotype" w:hAnsi="Palatino Linotype"/>
          <w:b/>
          <w:lang w:val="az-Latn-AZ"/>
        </w:rPr>
        <w:t>tərbiyə, müalicə, əhalinin sosial müdafiəsi müəssisələrində və bunlara bənzər müəssisələrdə</w:t>
      </w:r>
      <w:r w:rsidRPr="009D5316">
        <w:rPr>
          <w:rFonts w:ascii="Palatino Linotype" w:hAnsi="Palatino Linotype"/>
          <w:lang w:val="az-Latn-AZ"/>
        </w:rPr>
        <w:t>” sözləri, “</w:t>
      </w:r>
      <w:r w:rsidRPr="009D5316">
        <w:rPr>
          <w:rFonts w:ascii="Palatino Linotype" w:hAnsi="Palatino Linotype"/>
          <w:b/>
          <w:lang w:val="az-Latn-AZ"/>
        </w:rPr>
        <w:t>sosial xidmət müəssisələrində</w:t>
      </w:r>
      <w:r w:rsidRPr="009D5316">
        <w:rPr>
          <w:rFonts w:ascii="Palatino Linotype" w:hAnsi="Palatino Linotype"/>
          <w:lang w:val="az-Latn-AZ"/>
        </w:rPr>
        <w:t>” sözləri ilə əvəz edilmişdir.</w:t>
      </w:r>
    </w:p>
    <w:p w14:paraId="7E23CC51" w14:textId="77777777" w:rsidR="001C50AA" w:rsidRPr="006E10F5" w:rsidRDefault="001C50AA" w:rsidP="009D5316">
      <w:pPr>
        <w:pStyle w:val="a7"/>
        <w:spacing w:after="0" w:line="240" w:lineRule="auto"/>
        <w:ind w:firstLine="567"/>
        <w:jc w:val="both"/>
        <w:rPr>
          <w:rFonts w:ascii="Palatino Linotype" w:hAnsi="Palatino Linotype"/>
          <w:lang w:val="az-Latn-AZ"/>
        </w:rPr>
      </w:pPr>
    </w:p>
    <w:p w14:paraId="1B05415B" w14:textId="1438B622" w:rsidR="001C50AA" w:rsidRPr="006E10F5" w:rsidRDefault="00B9620C" w:rsidP="006E10F5">
      <w:pPr>
        <w:pStyle w:val="a7"/>
        <w:spacing w:after="0" w:line="240" w:lineRule="auto"/>
        <w:ind w:firstLine="539"/>
        <w:jc w:val="both"/>
        <w:rPr>
          <w:rFonts w:ascii="Palatino Linotype" w:hAnsi="Palatino Linotype"/>
          <w:color w:val="212529"/>
          <w:shd w:val="clear" w:color="auto" w:fill="FFFFFF"/>
          <w:lang w:val="az-Latn-AZ"/>
        </w:rPr>
      </w:pPr>
      <w:hyperlink r:id="rId140" w:tgtFrame="_blank" w:tooltip="Azərbaycan Respublikasının 30 may 2023-cü il tarixli 879-VIQD nömrəli Qanunu" w:history="1">
        <w:r w:rsidR="001C50AA" w:rsidRPr="003D6675">
          <w:rPr>
            <w:rStyle w:val="a3"/>
            <w:rFonts w:ascii="Palatino Linotype" w:hAnsi="Palatino Linotype"/>
            <w:lang w:val="az-Latn-AZ"/>
          </w:rPr>
          <w:t xml:space="preserve">30 may 2023-cü il tarixli </w:t>
        </w:r>
        <w:r w:rsidR="001C50AA" w:rsidRPr="003D6675">
          <w:rPr>
            <w:rStyle w:val="a3"/>
            <w:rFonts w:ascii="Palatino Linotype" w:hAnsi="Palatino Linotype"/>
            <w:b/>
            <w:lang w:val="az-Latn-AZ"/>
          </w:rPr>
          <w:t>879-VIQD</w:t>
        </w:r>
        <w:r w:rsidR="001C50AA" w:rsidRPr="003D6675">
          <w:rPr>
            <w:rStyle w:val="a3"/>
            <w:rFonts w:ascii="Palatino Linotype" w:hAnsi="Palatino Linotype"/>
            <w:lang w:val="az-Latn-AZ"/>
          </w:rPr>
          <w:t xml:space="preserve"> </w:t>
        </w:r>
        <w:r w:rsidR="001C50AA" w:rsidRPr="003D6675">
          <w:rPr>
            <w:rStyle w:val="a3"/>
            <w:rFonts w:ascii="Palatino Linotype" w:hAnsi="Palatino Linotype"/>
            <w:shd w:val="clear" w:color="auto" w:fill="FFFFFF"/>
            <w:lang w:val="az-Latn-AZ"/>
          </w:rPr>
          <w:t>nömrəli</w:t>
        </w:r>
      </w:hyperlink>
      <w:r w:rsidR="001C50AA" w:rsidRPr="003D6675">
        <w:rPr>
          <w:rFonts w:ascii="Palatino Linotype" w:hAnsi="Palatino Linotype"/>
          <w:lang w:val="az-Latn-AZ"/>
        </w:rPr>
        <w:t xml:space="preserve"> </w:t>
      </w:r>
      <w:r w:rsidR="001C50AA" w:rsidRPr="003D6675">
        <w:rPr>
          <w:rFonts w:ascii="Palatino Linotype" w:hAnsi="Palatino Linotype"/>
          <w:color w:val="000000"/>
          <w:lang w:val="az-Latn-AZ"/>
        </w:rPr>
        <w:t>Azərbaycan</w:t>
      </w:r>
      <w:r w:rsidR="001C50AA" w:rsidRPr="006E10F5">
        <w:rPr>
          <w:rFonts w:ascii="Palatino Linotype" w:hAnsi="Palatino Linotype"/>
          <w:color w:val="000000"/>
          <w:lang w:val="az-Latn-AZ"/>
        </w:rPr>
        <w:t xml:space="preserve"> Respublikasının Qanunu </w:t>
      </w:r>
      <w:r w:rsidR="001C50AA" w:rsidRPr="006E10F5">
        <w:rPr>
          <w:rFonts w:ascii="Palatino Linotype" w:hAnsi="Palatino Linotype"/>
          <w:b/>
          <w:color w:val="000000"/>
          <w:lang w:val="az-Latn-AZ"/>
        </w:rPr>
        <w:t>(</w:t>
      </w:r>
      <w:r w:rsidR="001C50AA" w:rsidRPr="006E10F5">
        <w:rPr>
          <w:rFonts w:ascii="Palatino Linotype" w:hAnsi="Palatino Linotype"/>
          <w:b/>
          <w:bCs/>
          <w:lang w:val="az-Latn-AZ"/>
        </w:rPr>
        <w:t>Azərbaycan Dövlət İnformasiya Agentliyinin (AZƏRTAC-ın) rəsmi internet saytı,</w:t>
      </w:r>
      <w:r w:rsidR="001C50AA" w:rsidRPr="006E10F5">
        <w:rPr>
          <w:rFonts w:ascii="Palatino Linotype" w:hAnsi="Palatino Linotype"/>
          <w:b/>
          <w:color w:val="000000"/>
          <w:lang w:val="az-Latn-AZ"/>
        </w:rPr>
        <w:t xml:space="preserve"> 12 iyul</w:t>
      </w:r>
      <w:r w:rsidR="001C50AA" w:rsidRPr="006E10F5">
        <w:rPr>
          <w:rFonts w:ascii="Palatino Linotype" w:hAnsi="Palatino Linotype"/>
          <w:b/>
          <w:lang w:val="az-Latn-AZ"/>
        </w:rPr>
        <w:t xml:space="preserve"> 2023-cü</w:t>
      </w:r>
      <w:r w:rsidR="001C50AA" w:rsidRPr="006E10F5">
        <w:rPr>
          <w:rFonts w:ascii="Palatino Linotype" w:hAnsi="Palatino Linotype"/>
          <w:b/>
          <w:bCs/>
          <w:color w:val="000000"/>
          <w:lang w:val="az-Latn-AZ"/>
        </w:rPr>
        <w:t xml:space="preserve"> il, “Azərbaycan” qəzeti, 13 iyul</w:t>
      </w:r>
      <w:r w:rsidR="001C50AA" w:rsidRPr="006E10F5">
        <w:rPr>
          <w:rFonts w:ascii="Palatino Linotype" w:hAnsi="Palatino Linotype"/>
          <w:b/>
          <w:lang w:val="az-Latn-AZ"/>
        </w:rPr>
        <w:t xml:space="preserve"> 2023-cü</w:t>
      </w:r>
      <w:r w:rsidR="001C50AA" w:rsidRPr="006E10F5">
        <w:rPr>
          <w:rFonts w:ascii="Palatino Linotype" w:hAnsi="Palatino Linotype"/>
          <w:b/>
          <w:bCs/>
          <w:color w:val="000000"/>
          <w:lang w:val="az-Latn-AZ"/>
        </w:rPr>
        <w:t xml:space="preserve"> il, № 144</w:t>
      </w:r>
      <w:r w:rsidR="001C50AA" w:rsidRPr="003736B5">
        <w:rPr>
          <w:rFonts w:ascii="Palatino Linotype" w:hAnsi="Palatino Linotype"/>
          <w:b/>
          <w:lang w:val="az-Latn-AZ" w:eastAsia="en-GB"/>
        </w:rPr>
        <w:t xml:space="preserve">, Azərbaycan Respublikasının Qanunvericilik Toplusu, 2023-cü il, № </w:t>
      </w:r>
      <w:r w:rsidR="001C50AA">
        <w:rPr>
          <w:rFonts w:ascii="Palatino Linotype" w:hAnsi="Palatino Linotype"/>
          <w:b/>
          <w:lang w:val="az-Latn-AZ" w:eastAsia="en-GB"/>
        </w:rPr>
        <w:t>7</w:t>
      </w:r>
      <w:r w:rsidR="001C50AA" w:rsidRPr="003736B5">
        <w:rPr>
          <w:rFonts w:ascii="Palatino Linotype" w:hAnsi="Palatino Linotype"/>
          <w:b/>
          <w:lang w:val="az-Latn-AZ" w:eastAsia="en-GB"/>
        </w:rPr>
        <w:t>, maddə 8</w:t>
      </w:r>
      <w:r w:rsidR="001C50AA">
        <w:rPr>
          <w:rFonts w:ascii="Palatino Linotype" w:hAnsi="Palatino Linotype"/>
          <w:b/>
          <w:lang w:val="az-Latn-AZ" w:eastAsia="en-GB"/>
        </w:rPr>
        <w:t>80</w:t>
      </w:r>
      <w:r w:rsidR="001C50AA" w:rsidRPr="006E10F5">
        <w:rPr>
          <w:rFonts w:ascii="Palatino Linotype" w:hAnsi="Palatino Linotype"/>
          <w:b/>
          <w:color w:val="000000"/>
          <w:lang w:val="az-Latn-AZ"/>
        </w:rPr>
        <w:t xml:space="preserve">) </w:t>
      </w:r>
      <w:r w:rsidR="001C50AA" w:rsidRPr="006E10F5">
        <w:rPr>
          <w:rFonts w:ascii="Palatino Linotype" w:hAnsi="Palatino Linotype"/>
          <w:bCs/>
          <w:color w:val="000000"/>
          <w:lang w:val="az-Latn-AZ"/>
        </w:rPr>
        <w:t xml:space="preserve">ilə </w:t>
      </w:r>
      <w:r w:rsidR="001C50AA" w:rsidRPr="006E10F5">
        <w:rPr>
          <w:rFonts w:ascii="Palatino Linotype" w:hAnsi="Palatino Linotype"/>
          <w:color w:val="212529"/>
          <w:shd w:val="clear" w:color="auto" w:fill="FFFFFF"/>
          <w:lang w:val="az-Latn-AZ"/>
        </w:rPr>
        <w:t>145.1-ci maddə yeni redaksiyada verilmişdir.</w:t>
      </w:r>
    </w:p>
    <w:p w14:paraId="33A8EE5E" w14:textId="77777777" w:rsidR="001C50AA" w:rsidRPr="006E10F5" w:rsidRDefault="001C50AA" w:rsidP="006E10F5">
      <w:pPr>
        <w:pStyle w:val="a7"/>
        <w:spacing w:after="0" w:line="240" w:lineRule="auto"/>
        <w:ind w:firstLine="567"/>
        <w:jc w:val="both"/>
        <w:rPr>
          <w:rFonts w:ascii="Palatino Linotype" w:hAnsi="Palatino Linotype"/>
          <w:lang w:val="az-Latn-AZ"/>
        </w:rPr>
      </w:pPr>
    </w:p>
    <w:p w14:paraId="72CD495D" w14:textId="77777777" w:rsidR="001C50AA" w:rsidRPr="006E10F5" w:rsidRDefault="001C50AA" w:rsidP="006E10F5">
      <w:pPr>
        <w:pStyle w:val="a7"/>
        <w:spacing w:after="0" w:line="240" w:lineRule="auto"/>
        <w:ind w:firstLine="567"/>
        <w:jc w:val="both"/>
        <w:rPr>
          <w:rFonts w:ascii="Palatino Linotype" w:hAnsi="Palatino Linotype"/>
          <w:lang w:val="az-Latn-AZ"/>
        </w:rPr>
      </w:pPr>
      <w:r w:rsidRPr="006E10F5">
        <w:rPr>
          <w:rFonts w:ascii="Palatino Linotype" w:hAnsi="Palatino Linotype"/>
          <w:lang w:val="az-Latn-AZ"/>
        </w:rPr>
        <w:t>əvvəlki redaksiyada deyilirdi:</w:t>
      </w:r>
    </w:p>
    <w:p w14:paraId="598EDC7A" w14:textId="58AD1547" w:rsidR="001C50AA" w:rsidRPr="006E10F5" w:rsidRDefault="001C50AA" w:rsidP="009D5316">
      <w:pPr>
        <w:pStyle w:val="a7"/>
        <w:spacing w:after="0" w:line="240" w:lineRule="auto"/>
        <w:ind w:firstLine="567"/>
        <w:jc w:val="both"/>
        <w:rPr>
          <w:rFonts w:ascii="Palatino Linotype" w:hAnsi="Palatino Linotype"/>
          <w:strike/>
          <w:lang w:val="az-Latn-AZ"/>
        </w:rPr>
      </w:pPr>
      <w:r w:rsidRPr="006E10F5">
        <w:rPr>
          <w:rFonts w:ascii="Palatino Linotype" w:hAnsi="Palatino Linotype" w:cs="Segoe UI"/>
          <w:strike/>
          <w:lang w:val="az-Latn-AZ"/>
        </w:rPr>
        <w:t xml:space="preserve">145.1. Valideyn himayəsindən məhrum olmuş, o cümlədən </w:t>
      </w:r>
      <w:r w:rsidRPr="006E10F5">
        <w:rPr>
          <w:rFonts w:ascii="Palatino Linotype" w:hAnsi="Palatino Linotype"/>
          <w:i/>
          <w:strike/>
          <w:lang w:val="az-Latn-AZ"/>
        </w:rPr>
        <w:t>sosial xidmət müəssisələrində</w:t>
      </w:r>
      <w:r w:rsidRPr="006E10F5">
        <w:rPr>
          <w:rFonts w:ascii="Palatino Linotype" w:hAnsi="Palatino Linotype" w:cs="Segoe UI"/>
          <w:strike/>
          <w:lang w:val="az-Latn-AZ"/>
        </w:rPr>
        <w:t xml:space="preserve"> olan uşaqlar tərbiyə edilmək üçün himayədar ailələrə verilə bilərlər.</w:t>
      </w:r>
    </w:p>
    <w:p w14:paraId="6FB1A89F" w14:textId="77777777" w:rsidR="001C50AA" w:rsidRPr="009D5316" w:rsidRDefault="001C50AA" w:rsidP="009D5316">
      <w:pPr>
        <w:pStyle w:val="a7"/>
        <w:spacing w:after="0" w:line="240" w:lineRule="auto"/>
        <w:rPr>
          <w:rFonts w:ascii="Palatino Linotype" w:hAnsi="Palatino Linotype"/>
          <w:lang w:val="az-Latn-AZ"/>
        </w:rPr>
      </w:pPr>
    </w:p>
  </w:endnote>
  <w:endnote w:id="136">
    <w:p w14:paraId="48771F91" w14:textId="5EAFE9E7" w:rsidR="001C50AA" w:rsidRPr="006E10F5" w:rsidRDefault="001C50AA" w:rsidP="00ED4543">
      <w:pPr>
        <w:pStyle w:val="a7"/>
        <w:spacing w:after="0" w:line="240" w:lineRule="auto"/>
        <w:ind w:firstLine="567"/>
        <w:jc w:val="both"/>
        <w:rPr>
          <w:rFonts w:ascii="Palatino Linotype" w:hAnsi="Palatino Linotype"/>
          <w:color w:val="212529"/>
          <w:shd w:val="clear" w:color="auto" w:fill="FFFFFF"/>
          <w:lang w:val="az-Latn-AZ"/>
        </w:rPr>
      </w:pPr>
      <w:r w:rsidRPr="009D5316">
        <w:rPr>
          <w:rStyle w:val="a8"/>
          <w:rFonts w:ascii="Palatino Linotype" w:hAnsi="Palatino Linotype"/>
          <w:b/>
          <w:color w:val="0000CC"/>
        </w:rPr>
        <w:endnoteRef/>
      </w:r>
      <w:r w:rsidRPr="009D5316">
        <w:rPr>
          <w:rFonts w:ascii="Palatino Linotype" w:hAnsi="Palatino Linotype"/>
          <w:lang w:val="az-Latn-AZ"/>
        </w:rPr>
        <w:t xml:space="preserve"> </w:t>
      </w:r>
      <w:hyperlink r:id="rId141" w:tgtFrame="_blank" w:tooltip="Azərbaycan Respublikasının 30 may 2023-cü il tarixli 879-VIQD nömrəli Qanunu" w:history="1">
        <w:r w:rsidRPr="003D6675">
          <w:rPr>
            <w:rStyle w:val="a3"/>
            <w:rFonts w:ascii="Palatino Linotype" w:hAnsi="Palatino Linotype"/>
            <w:lang w:val="az-Latn-AZ"/>
          </w:rPr>
          <w:t xml:space="preserve">30 may 2023-cü il tarixli </w:t>
        </w:r>
        <w:r w:rsidRPr="003D6675">
          <w:rPr>
            <w:rStyle w:val="a3"/>
            <w:rFonts w:ascii="Palatino Linotype" w:hAnsi="Palatino Linotype"/>
            <w:b/>
            <w:lang w:val="az-Latn-AZ"/>
          </w:rPr>
          <w:t>879-VIQD</w:t>
        </w:r>
        <w:r w:rsidRPr="003D6675">
          <w:rPr>
            <w:rStyle w:val="a3"/>
            <w:rFonts w:ascii="Palatino Linotype" w:hAnsi="Palatino Linotype"/>
            <w:lang w:val="az-Latn-AZ"/>
          </w:rPr>
          <w:t xml:space="preserve"> </w:t>
        </w:r>
        <w:r w:rsidRPr="003D6675">
          <w:rPr>
            <w:rStyle w:val="a3"/>
            <w:rFonts w:ascii="Palatino Linotype" w:hAnsi="Palatino Linotype"/>
            <w:shd w:val="clear" w:color="auto" w:fill="FFFFFF"/>
            <w:lang w:val="az-Latn-AZ"/>
          </w:rPr>
          <w:t>nömrəli</w:t>
        </w:r>
      </w:hyperlink>
      <w:r w:rsidRPr="003D6675">
        <w:rPr>
          <w:rFonts w:ascii="Palatino Linotype" w:hAnsi="Palatino Linotype"/>
          <w:lang w:val="az-Latn-AZ"/>
        </w:rPr>
        <w:t xml:space="preserve"> </w:t>
      </w:r>
      <w:r w:rsidRPr="003D6675">
        <w:rPr>
          <w:rFonts w:ascii="Palatino Linotype" w:hAnsi="Palatino Linotype"/>
          <w:color w:val="000000"/>
          <w:lang w:val="az-Latn-AZ"/>
        </w:rPr>
        <w:t>Azərbaycan</w:t>
      </w:r>
      <w:r w:rsidRPr="006E10F5">
        <w:rPr>
          <w:rFonts w:ascii="Palatino Linotype" w:hAnsi="Palatino Linotype"/>
          <w:color w:val="000000"/>
          <w:lang w:val="az-Latn-AZ"/>
        </w:rPr>
        <w:t xml:space="preserve"> Respublikasının Qanunu </w:t>
      </w:r>
      <w:r w:rsidRPr="006E10F5">
        <w:rPr>
          <w:rFonts w:ascii="Palatino Linotype" w:hAnsi="Palatino Linotype"/>
          <w:b/>
          <w:color w:val="000000"/>
          <w:lang w:val="az-Latn-AZ"/>
        </w:rPr>
        <w:t>(</w:t>
      </w:r>
      <w:r w:rsidRPr="006E10F5">
        <w:rPr>
          <w:rFonts w:ascii="Palatino Linotype" w:hAnsi="Palatino Linotype"/>
          <w:b/>
          <w:bCs/>
          <w:lang w:val="az-Latn-AZ"/>
        </w:rPr>
        <w:t>Azərbaycan Dövlət İnformasiya Agentliyinin (AZƏRTAC-ın) rəsmi internet saytı,</w:t>
      </w:r>
      <w:r w:rsidRPr="006E10F5">
        <w:rPr>
          <w:rFonts w:ascii="Palatino Linotype" w:hAnsi="Palatino Linotype"/>
          <w:b/>
          <w:color w:val="000000"/>
          <w:lang w:val="az-Latn-AZ"/>
        </w:rPr>
        <w:t xml:space="preserve"> 12 iyul</w:t>
      </w:r>
      <w:r w:rsidRPr="006E10F5">
        <w:rPr>
          <w:rFonts w:ascii="Palatino Linotype" w:hAnsi="Palatino Linotype"/>
          <w:b/>
          <w:lang w:val="az-Latn-AZ"/>
        </w:rPr>
        <w:t xml:space="preserve"> 2023-cü</w:t>
      </w:r>
      <w:r w:rsidRPr="006E10F5">
        <w:rPr>
          <w:rFonts w:ascii="Palatino Linotype" w:hAnsi="Palatino Linotype"/>
          <w:b/>
          <w:bCs/>
          <w:color w:val="000000"/>
          <w:lang w:val="az-Latn-AZ"/>
        </w:rPr>
        <w:t xml:space="preserve"> il, “Azərbaycan” qəzeti, 13 iyul</w:t>
      </w:r>
      <w:r w:rsidRPr="006E10F5">
        <w:rPr>
          <w:rFonts w:ascii="Palatino Linotype" w:hAnsi="Palatino Linotype"/>
          <w:b/>
          <w:lang w:val="az-Latn-AZ"/>
        </w:rPr>
        <w:t xml:space="preserve"> 2023-cü</w:t>
      </w:r>
      <w:r w:rsidRPr="006E10F5">
        <w:rPr>
          <w:rFonts w:ascii="Palatino Linotype" w:hAnsi="Palatino Linotype"/>
          <w:b/>
          <w:bCs/>
          <w:color w:val="000000"/>
          <w:lang w:val="az-Latn-AZ"/>
        </w:rPr>
        <w:t xml:space="preserve"> il, № 144</w:t>
      </w:r>
      <w:r w:rsidRPr="003736B5">
        <w:rPr>
          <w:rFonts w:ascii="Palatino Linotype" w:hAnsi="Palatino Linotype"/>
          <w:b/>
          <w:lang w:val="az-Latn-AZ" w:eastAsia="en-GB"/>
        </w:rPr>
        <w:t xml:space="preserve">, Azərbaycan Respublikasının Qanunvericilik Toplusu, 2023-cü il, № </w:t>
      </w:r>
      <w:r>
        <w:rPr>
          <w:rFonts w:ascii="Palatino Linotype" w:hAnsi="Palatino Linotype"/>
          <w:b/>
          <w:lang w:val="az-Latn-AZ" w:eastAsia="en-GB"/>
        </w:rPr>
        <w:t>7</w:t>
      </w:r>
      <w:r w:rsidRPr="003736B5">
        <w:rPr>
          <w:rFonts w:ascii="Palatino Linotype" w:hAnsi="Palatino Linotype"/>
          <w:b/>
          <w:lang w:val="az-Latn-AZ" w:eastAsia="en-GB"/>
        </w:rPr>
        <w:t>, maddə 8</w:t>
      </w:r>
      <w:r>
        <w:rPr>
          <w:rFonts w:ascii="Palatino Linotype" w:hAnsi="Palatino Linotype"/>
          <w:b/>
          <w:lang w:val="az-Latn-AZ" w:eastAsia="en-GB"/>
        </w:rPr>
        <w:t>80</w:t>
      </w:r>
      <w:r w:rsidRPr="006E10F5">
        <w:rPr>
          <w:rFonts w:ascii="Palatino Linotype" w:hAnsi="Palatino Linotype"/>
          <w:b/>
          <w:color w:val="000000"/>
          <w:lang w:val="az-Latn-AZ"/>
        </w:rPr>
        <w:t xml:space="preserve">) </w:t>
      </w:r>
      <w:r w:rsidRPr="006E10F5">
        <w:rPr>
          <w:rFonts w:ascii="Palatino Linotype" w:hAnsi="Palatino Linotype"/>
          <w:bCs/>
          <w:color w:val="000000"/>
          <w:lang w:val="az-Latn-AZ"/>
        </w:rPr>
        <w:t xml:space="preserve">ilə </w:t>
      </w:r>
      <w:r w:rsidRPr="00ED4543">
        <w:rPr>
          <w:rFonts w:ascii="Palatino" w:hAnsi="Palatino"/>
          <w:color w:val="212529"/>
          <w:shd w:val="clear" w:color="auto" w:fill="FFFFFF"/>
          <w:lang w:val="az-Latn-AZ"/>
        </w:rPr>
        <w:t>145.2-ci maddənin birinci cümləsi çıxarıl</w:t>
      </w:r>
      <w:r w:rsidRPr="006E10F5">
        <w:rPr>
          <w:rFonts w:ascii="Palatino Linotype" w:hAnsi="Palatino Linotype"/>
          <w:color w:val="212529"/>
          <w:shd w:val="clear" w:color="auto" w:fill="FFFFFF"/>
          <w:lang w:val="az-Latn-AZ"/>
        </w:rPr>
        <w:t>m</w:t>
      </w:r>
      <w:r>
        <w:rPr>
          <w:rFonts w:ascii="Palatino Linotype" w:hAnsi="Palatino Linotype"/>
          <w:color w:val="212529"/>
          <w:shd w:val="clear" w:color="auto" w:fill="FFFFFF"/>
          <w:lang w:val="az-Latn-AZ"/>
        </w:rPr>
        <w:t>ı</w:t>
      </w:r>
      <w:r w:rsidRPr="006E10F5">
        <w:rPr>
          <w:rFonts w:ascii="Palatino Linotype" w:hAnsi="Palatino Linotype"/>
          <w:color w:val="212529"/>
          <w:shd w:val="clear" w:color="auto" w:fill="FFFFFF"/>
          <w:lang w:val="az-Latn-AZ"/>
        </w:rPr>
        <w:t>şd</w:t>
      </w:r>
      <w:r>
        <w:rPr>
          <w:rFonts w:ascii="Palatino Linotype" w:hAnsi="Palatino Linotype"/>
          <w:color w:val="212529"/>
          <w:shd w:val="clear" w:color="auto" w:fill="FFFFFF"/>
          <w:lang w:val="az-Latn-AZ"/>
        </w:rPr>
        <w:t>ı</w:t>
      </w:r>
      <w:r w:rsidRPr="006E10F5">
        <w:rPr>
          <w:rFonts w:ascii="Palatino Linotype" w:hAnsi="Palatino Linotype"/>
          <w:color w:val="212529"/>
          <w:shd w:val="clear" w:color="auto" w:fill="FFFFFF"/>
          <w:lang w:val="az-Latn-AZ"/>
        </w:rPr>
        <w:t>r.</w:t>
      </w:r>
    </w:p>
    <w:p w14:paraId="0C948360" w14:textId="77777777" w:rsidR="001C50AA" w:rsidRPr="009D5316" w:rsidRDefault="001C50AA" w:rsidP="006E10F5">
      <w:pPr>
        <w:pStyle w:val="a7"/>
        <w:spacing w:after="0" w:line="240" w:lineRule="auto"/>
        <w:rPr>
          <w:rFonts w:ascii="Palatino Linotype" w:hAnsi="Palatino Linotype"/>
          <w:lang w:val="az-Latn-AZ"/>
        </w:rPr>
      </w:pPr>
    </w:p>
  </w:endnote>
  <w:endnote w:id="137">
    <w:p w14:paraId="0D9EC3B1" w14:textId="5863FE71" w:rsidR="001C50AA" w:rsidRPr="009D5316"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w:t>
      </w:r>
      <w:hyperlink r:id="rId142" w:tgtFrame="_blank" w:tooltip="Azərbaycan Respublikasının 9 mart 2021-ci il tarixli 280-VIQD nömrəli Qanunu" w:history="1">
        <w:r w:rsidRPr="009D5316">
          <w:rPr>
            <w:rStyle w:val="a3"/>
            <w:rFonts w:ascii="Palatino Linotype" w:hAnsi="Palatino Linotype"/>
            <w:lang w:val="az-Latn-AZ"/>
          </w:rPr>
          <w:t xml:space="preserve">9 mart 2021-ci il tarixli </w:t>
        </w:r>
        <w:r w:rsidRPr="009D5316">
          <w:rPr>
            <w:rStyle w:val="a3"/>
            <w:rFonts w:ascii="Palatino Linotype" w:hAnsi="Palatino Linotype"/>
            <w:b/>
            <w:lang w:val="az-Latn-AZ"/>
          </w:rPr>
          <w:t>280-VIQD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 xml:space="preserve">“Azərbaycan” qəzeti, </w:t>
      </w:r>
      <w:r w:rsidRPr="009D5316">
        <w:rPr>
          <w:rFonts w:ascii="Palatino Linotype" w:hAnsi="Palatino Linotype"/>
          <w:b/>
          <w:lang w:val="az-Latn-AZ"/>
        </w:rPr>
        <w:t>11 aprel 2021-ci</w:t>
      </w:r>
      <w:r w:rsidRPr="009D5316">
        <w:rPr>
          <w:rFonts w:ascii="Palatino Linotype" w:hAnsi="Palatino Linotype"/>
          <w:b/>
          <w:bCs/>
          <w:color w:val="000000"/>
          <w:lang w:val="az-Latn-AZ"/>
        </w:rPr>
        <w:t xml:space="preserve"> il, № 74</w:t>
      </w:r>
      <w:r w:rsidRPr="009D5316">
        <w:rPr>
          <w:rFonts w:ascii="Palatino Linotype" w:hAnsi="Palatino Linotype"/>
          <w:b/>
          <w:lang w:val="az-Latn-AZ"/>
        </w:rPr>
        <w:t>, Azərbaycan Respublikasının Qanunvericilik Toplusu, 2021-ci il, № 4, maddə 308</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lang w:val="az-Latn-AZ"/>
        </w:rPr>
        <w:t>145.3-cü maddənin birinci cümləsində “</w:t>
      </w:r>
      <w:r w:rsidRPr="009D5316">
        <w:rPr>
          <w:rFonts w:ascii="Palatino Linotype" w:hAnsi="Palatino Linotype"/>
          <w:b/>
          <w:lang w:val="az-Latn-AZ"/>
        </w:rPr>
        <w:t>rəyi</w:t>
      </w:r>
      <w:r w:rsidRPr="009D5316">
        <w:rPr>
          <w:rFonts w:ascii="Palatino Linotype" w:hAnsi="Palatino Linotype"/>
          <w:lang w:val="az-Latn-AZ"/>
        </w:rPr>
        <w:t>” sözü “</w:t>
      </w:r>
      <w:r w:rsidRPr="009D5316">
        <w:rPr>
          <w:rFonts w:ascii="Palatino Linotype" w:hAnsi="Palatino Linotype"/>
          <w:b/>
          <w:lang w:val="az-Latn-AZ"/>
        </w:rPr>
        <w:t>fikri</w:t>
      </w:r>
      <w:r w:rsidRPr="009D5316">
        <w:rPr>
          <w:rFonts w:ascii="Palatino Linotype" w:hAnsi="Palatino Linotype"/>
          <w:lang w:val="az-Latn-AZ"/>
        </w:rPr>
        <w:t>” sözü ilə əvəz edilmişdir.</w:t>
      </w:r>
    </w:p>
    <w:p w14:paraId="4764727A" w14:textId="77777777" w:rsidR="001C50AA" w:rsidRDefault="001C50AA" w:rsidP="00ED4543">
      <w:pPr>
        <w:pStyle w:val="a7"/>
        <w:spacing w:after="0" w:line="240" w:lineRule="auto"/>
        <w:ind w:firstLine="567"/>
        <w:jc w:val="both"/>
        <w:rPr>
          <w:rFonts w:ascii="Palatino Linotype" w:hAnsi="Palatino Linotype"/>
          <w:lang w:val="az-Latn-AZ"/>
        </w:rPr>
      </w:pPr>
    </w:p>
    <w:p w14:paraId="4133C99E" w14:textId="1DAD1B90" w:rsidR="001C50AA" w:rsidRPr="00ED4543" w:rsidRDefault="00B9620C" w:rsidP="00ED4543">
      <w:pPr>
        <w:pStyle w:val="a7"/>
        <w:spacing w:after="0" w:line="240" w:lineRule="auto"/>
        <w:ind w:firstLine="567"/>
        <w:jc w:val="both"/>
        <w:rPr>
          <w:rFonts w:ascii="Palatino Linotype" w:hAnsi="Palatino Linotype"/>
          <w:color w:val="212529"/>
          <w:shd w:val="clear" w:color="auto" w:fill="FFFFFF"/>
          <w:lang w:val="az-Latn-AZ"/>
        </w:rPr>
      </w:pPr>
      <w:hyperlink r:id="rId143" w:tgtFrame="_blank" w:tooltip="Azərbaycan Respublikasının 30 may 2023-cü il tarixli 879-VIQD nömrəli Qanunu" w:history="1">
        <w:r w:rsidR="001C50AA" w:rsidRPr="003D6675">
          <w:rPr>
            <w:rStyle w:val="a3"/>
            <w:rFonts w:ascii="Palatino Linotype" w:hAnsi="Palatino Linotype"/>
            <w:lang w:val="az-Latn-AZ"/>
          </w:rPr>
          <w:t xml:space="preserve">30 may 2023-cü il tarixli </w:t>
        </w:r>
        <w:r w:rsidR="001C50AA" w:rsidRPr="003D6675">
          <w:rPr>
            <w:rStyle w:val="a3"/>
            <w:rFonts w:ascii="Palatino Linotype" w:hAnsi="Palatino Linotype"/>
            <w:b/>
            <w:lang w:val="az-Latn-AZ"/>
          </w:rPr>
          <w:t>879-VIQD</w:t>
        </w:r>
        <w:r w:rsidR="001C50AA" w:rsidRPr="003D6675">
          <w:rPr>
            <w:rStyle w:val="a3"/>
            <w:rFonts w:ascii="Palatino Linotype" w:hAnsi="Palatino Linotype"/>
            <w:lang w:val="az-Latn-AZ"/>
          </w:rPr>
          <w:t xml:space="preserve"> </w:t>
        </w:r>
        <w:r w:rsidR="001C50AA" w:rsidRPr="003D6675">
          <w:rPr>
            <w:rStyle w:val="a3"/>
            <w:rFonts w:ascii="Palatino Linotype" w:hAnsi="Palatino Linotype"/>
            <w:shd w:val="clear" w:color="auto" w:fill="FFFFFF"/>
            <w:lang w:val="az-Latn-AZ"/>
          </w:rPr>
          <w:t>nömrəli</w:t>
        </w:r>
      </w:hyperlink>
      <w:r w:rsidR="001C50AA" w:rsidRPr="003D6675">
        <w:rPr>
          <w:rFonts w:ascii="Palatino Linotype" w:hAnsi="Palatino Linotype"/>
          <w:lang w:val="az-Latn-AZ"/>
        </w:rPr>
        <w:t xml:space="preserve"> </w:t>
      </w:r>
      <w:r w:rsidR="001C50AA" w:rsidRPr="003D6675">
        <w:rPr>
          <w:rFonts w:ascii="Palatino Linotype" w:hAnsi="Palatino Linotype"/>
          <w:color w:val="000000"/>
          <w:lang w:val="az-Latn-AZ"/>
        </w:rPr>
        <w:t>Azərbaycan</w:t>
      </w:r>
      <w:r w:rsidR="001C50AA" w:rsidRPr="006E10F5">
        <w:rPr>
          <w:rFonts w:ascii="Palatino Linotype" w:hAnsi="Palatino Linotype"/>
          <w:color w:val="000000"/>
          <w:lang w:val="az-Latn-AZ"/>
        </w:rPr>
        <w:t xml:space="preserve"> Respublikasının Qanunu </w:t>
      </w:r>
      <w:r w:rsidR="001C50AA" w:rsidRPr="006E10F5">
        <w:rPr>
          <w:rFonts w:ascii="Palatino Linotype" w:hAnsi="Palatino Linotype"/>
          <w:b/>
          <w:color w:val="000000"/>
          <w:lang w:val="az-Latn-AZ"/>
        </w:rPr>
        <w:t>(</w:t>
      </w:r>
      <w:r w:rsidR="001C50AA" w:rsidRPr="006E10F5">
        <w:rPr>
          <w:rFonts w:ascii="Palatino Linotype" w:hAnsi="Palatino Linotype"/>
          <w:b/>
          <w:bCs/>
          <w:lang w:val="az-Latn-AZ"/>
        </w:rPr>
        <w:t>Azərbaycan Dövlət İnformasiya Agentliyinin (AZƏRTAC-ın) rəsmi internet saytı,</w:t>
      </w:r>
      <w:r w:rsidR="001C50AA" w:rsidRPr="006E10F5">
        <w:rPr>
          <w:rFonts w:ascii="Palatino Linotype" w:hAnsi="Palatino Linotype"/>
          <w:b/>
          <w:color w:val="000000"/>
          <w:lang w:val="az-Latn-AZ"/>
        </w:rPr>
        <w:t xml:space="preserve"> 12 iyul</w:t>
      </w:r>
      <w:r w:rsidR="001C50AA" w:rsidRPr="006E10F5">
        <w:rPr>
          <w:rFonts w:ascii="Palatino Linotype" w:hAnsi="Palatino Linotype"/>
          <w:b/>
          <w:lang w:val="az-Latn-AZ"/>
        </w:rPr>
        <w:t xml:space="preserve"> 2023-cü</w:t>
      </w:r>
      <w:r w:rsidR="001C50AA" w:rsidRPr="006E10F5">
        <w:rPr>
          <w:rFonts w:ascii="Palatino Linotype" w:hAnsi="Palatino Linotype"/>
          <w:b/>
          <w:bCs/>
          <w:color w:val="000000"/>
          <w:lang w:val="az-Latn-AZ"/>
        </w:rPr>
        <w:t xml:space="preserve"> il, “Azərbaycan” qəzeti, 13 iyul</w:t>
      </w:r>
      <w:r w:rsidR="001C50AA" w:rsidRPr="006E10F5">
        <w:rPr>
          <w:rFonts w:ascii="Palatino Linotype" w:hAnsi="Palatino Linotype"/>
          <w:b/>
          <w:lang w:val="az-Latn-AZ"/>
        </w:rPr>
        <w:t xml:space="preserve"> 2023-cü</w:t>
      </w:r>
      <w:r w:rsidR="001C50AA" w:rsidRPr="006E10F5">
        <w:rPr>
          <w:rFonts w:ascii="Palatino Linotype" w:hAnsi="Palatino Linotype"/>
          <w:b/>
          <w:bCs/>
          <w:color w:val="000000"/>
          <w:lang w:val="az-Latn-AZ"/>
        </w:rPr>
        <w:t xml:space="preserve"> il, № 144</w:t>
      </w:r>
      <w:r w:rsidR="001C50AA" w:rsidRPr="003736B5">
        <w:rPr>
          <w:rFonts w:ascii="Palatino Linotype" w:hAnsi="Palatino Linotype"/>
          <w:b/>
          <w:lang w:val="az-Latn-AZ" w:eastAsia="en-GB"/>
        </w:rPr>
        <w:t xml:space="preserve">, Azərbaycan Respublikasının Qanunvericilik Toplusu, 2023-cü il, № </w:t>
      </w:r>
      <w:r w:rsidR="001C50AA">
        <w:rPr>
          <w:rFonts w:ascii="Palatino Linotype" w:hAnsi="Palatino Linotype"/>
          <w:b/>
          <w:lang w:val="az-Latn-AZ" w:eastAsia="en-GB"/>
        </w:rPr>
        <w:t>7</w:t>
      </w:r>
      <w:r w:rsidR="001C50AA" w:rsidRPr="003736B5">
        <w:rPr>
          <w:rFonts w:ascii="Palatino Linotype" w:hAnsi="Palatino Linotype"/>
          <w:b/>
          <w:lang w:val="az-Latn-AZ" w:eastAsia="en-GB"/>
        </w:rPr>
        <w:t>, maddə 8</w:t>
      </w:r>
      <w:r w:rsidR="001C50AA">
        <w:rPr>
          <w:rFonts w:ascii="Palatino Linotype" w:hAnsi="Palatino Linotype"/>
          <w:b/>
          <w:lang w:val="az-Latn-AZ" w:eastAsia="en-GB"/>
        </w:rPr>
        <w:t>80</w:t>
      </w:r>
      <w:r w:rsidR="001C50AA" w:rsidRPr="006E10F5">
        <w:rPr>
          <w:rFonts w:ascii="Palatino Linotype" w:hAnsi="Palatino Linotype"/>
          <w:b/>
          <w:color w:val="000000"/>
          <w:lang w:val="az-Latn-AZ"/>
        </w:rPr>
        <w:t xml:space="preserve">) </w:t>
      </w:r>
      <w:r w:rsidR="001C50AA" w:rsidRPr="006E10F5">
        <w:rPr>
          <w:rFonts w:ascii="Palatino Linotype" w:hAnsi="Palatino Linotype"/>
          <w:bCs/>
          <w:color w:val="000000"/>
          <w:lang w:val="az-Latn-AZ"/>
        </w:rPr>
        <w:t xml:space="preserve">ilə </w:t>
      </w:r>
      <w:r w:rsidR="001C50AA" w:rsidRPr="00ED4543">
        <w:rPr>
          <w:rFonts w:ascii="Palatino" w:hAnsi="Palatino"/>
          <w:color w:val="212529"/>
          <w:shd w:val="clear" w:color="auto" w:fill="FFFFFF"/>
          <w:lang w:val="az-Latn-AZ"/>
        </w:rPr>
        <w:t>145.3-cü, 145.4-cü və 145.6-cı maddələr ləğv edil</w:t>
      </w:r>
      <w:r w:rsidR="001C50AA">
        <w:rPr>
          <w:rFonts w:ascii="Palatino" w:hAnsi="Palatino"/>
          <w:color w:val="212529"/>
          <w:shd w:val="clear" w:color="auto" w:fill="FFFFFF"/>
          <w:lang w:val="az-Latn-AZ"/>
        </w:rPr>
        <w:t>mişdir.</w:t>
      </w:r>
    </w:p>
    <w:p w14:paraId="1EC60E62" w14:textId="77777777" w:rsidR="001C50AA" w:rsidRPr="009D5316" w:rsidRDefault="001C50AA" w:rsidP="009D5316">
      <w:pPr>
        <w:pStyle w:val="a7"/>
        <w:spacing w:after="0" w:line="240" w:lineRule="auto"/>
        <w:ind w:firstLine="567"/>
        <w:jc w:val="both"/>
        <w:rPr>
          <w:rFonts w:ascii="Palatino Linotype" w:hAnsi="Palatino Linotype"/>
          <w:lang w:val="az-Latn-AZ"/>
        </w:rPr>
      </w:pPr>
    </w:p>
  </w:endnote>
  <w:endnote w:id="138">
    <w:p w14:paraId="1308FD64" w14:textId="15071238" w:rsidR="001C50AA" w:rsidRPr="00152816" w:rsidRDefault="001C50AA" w:rsidP="00ED4543">
      <w:pPr>
        <w:pStyle w:val="a7"/>
        <w:spacing w:after="0" w:line="240" w:lineRule="auto"/>
        <w:ind w:firstLine="567"/>
        <w:jc w:val="both"/>
        <w:rPr>
          <w:rFonts w:ascii="Palatino Linotype" w:hAnsi="Palatino Linotype"/>
          <w:shd w:val="clear" w:color="auto" w:fill="FFFFFF"/>
          <w:lang w:val="az-Latn-AZ"/>
        </w:rPr>
      </w:pPr>
      <w:r w:rsidRPr="009D5316">
        <w:rPr>
          <w:rStyle w:val="a8"/>
          <w:rFonts w:ascii="Palatino Linotype" w:hAnsi="Palatino Linotype"/>
          <w:b/>
          <w:color w:val="0000CC"/>
        </w:rPr>
        <w:endnoteRef/>
      </w:r>
      <w:r w:rsidRPr="009D5316">
        <w:rPr>
          <w:rFonts w:ascii="Palatino Linotype" w:hAnsi="Palatino Linotype"/>
          <w:lang w:val="az-Latn-AZ"/>
        </w:rPr>
        <w:t xml:space="preserve"> </w:t>
      </w:r>
      <w:hyperlink r:id="rId144" w:tgtFrame="_blank" w:tooltip="Azərbaycan Respublikasının 30 may 2023-cü il tarixli 879-VIQD nömrəli Qanunu" w:history="1">
        <w:r w:rsidRPr="003D6675">
          <w:rPr>
            <w:rStyle w:val="a3"/>
            <w:rFonts w:ascii="Palatino Linotype" w:hAnsi="Palatino Linotype"/>
            <w:lang w:val="az-Latn-AZ"/>
          </w:rPr>
          <w:t xml:space="preserve">30 may 2023-cü il tarixli </w:t>
        </w:r>
        <w:r w:rsidRPr="003D6675">
          <w:rPr>
            <w:rStyle w:val="a3"/>
            <w:rFonts w:ascii="Palatino Linotype" w:hAnsi="Palatino Linotype"/>
            <w:b/>
            <w:lang w:val="az-Latn-AZ"/>
          </w:rPr>
          <w:t>879-VIQD</w:t>
        </w:r>
        <w:r w:rsidRPr="003D6675">
          <w:rPr>
            <w:rStyle w:val="a3"/>
            <w:rFonts w:ascii="Palatino Linotype" w:hAnsi="Palatino Linotype"/>
            <w:lang w:val="az-Latn-AZ"/>
          </w:rPr>
          <w:t xml:space="preserve"> </w:t>
        </w:r>
        <w:r w:rsidRPr="003D6675">
          <w:rPr>
            <w:rStyle w:val="a3"/>
            <w:rFonts w:ascii="Palatino Linotype" w:hAnsi="Palatino Linotype"/>
            <w:shd w:val="clear" w:color="auto" w:fill="FFFFFF"/>
            <w:lang w:val="az-Latn-AZ"/>
          </w:rPr>
          <w:t>nömrəli</w:t>
        </w:r>
      </w:hyperlink>
      <w:r w:rsidRPr="003D6675">
        <w:rPr>
          <w:rFonts w:ascii="Palatino Linotype" w:hAnsi="Palatino Linotype"/>
          <w:lang w:val="az-Latn-AZ"/>
        </w:rPr>
        <w:t xml:space="preserve"> </w:t>
      </w:r>
      <w:r w:rsidRPr="003D6675">
        <w:rPr>
          <w:rFonts w:ascii="Palatino Linotype" w:hAnsi="Palatino Linotype"/>
          <w:color w:val="000000"/>
          <w:lang w:val="az-Latn-AZ"/>
        </w:rPr>
        <w:t>Azərbaycan</w:t>
      </w:r>
      <w:r w:rsidRPr="006E10F5">
        <w:rPr>
          <w:rFonts w:ascii="Palatino Linotype" w:hAnsi="Palatino Linotype"/>
          <w:color w:val="000000"/>
          <w:lang w:val="az-Latn-AZ"/>
        </w:rPr>
        <w:t xml:space="preserve"> Respublikasının Qanunu </w:t>
      </w:r>
      <w:r w:rsidRPr="006E10F5">
        <w:rPr>
          <w:rFonts w:ascii="Palatino Linotype" w:hAnsi="Palatino Linotype"/>
          <w:b/>
          <w:color w:val="000000"/>
          <w:lang w:val="az-Latn-AZ"/>
        </w:rPr>
        <w:t>(</w:t>
      </w:r>
      <w:r w:rsidRPr="006E10F5">
        <w:rPr>
          <w:rFonts w:ascii="Palatino Linotype" w:hAnsi="Palatino Linotype"/>
          <w:b/>
          <w:bCs/>
          <w:lang w:val="az-Latn-AZ"/>
        </w:rPr>
        <w:t xml:space="preserve">Azərbaycan </w:t>
      </w:r>
      <w:r w:rsidRPr="00ED4543">
        <w:rPr>
          <w:rFonts w:ascii="Palatino Linotype" w:hAnsi="Palatino Linotype"/>
          <w:b/>
          <w:bCs/>
          <w:lang w:val="az-Latn-AZ"/>
        </w:rPr>
        <w:t>Dövlət İnformasiya Agentliyinin (AZƏRTAC-ın) rəsm</w:t>
      </w:r>
      <w:r w:rsidRPr="00152816">
        <w:rPr>
          <w:rFonts w:ascii="Palatino Linotype" w:hAnsi="Palatino Linotype"/>
          <w:b/>
          <w:bCs/>
          <w:lang w:val="az-Latn-AZ"/>
        </w:rPr>
        <w:t>i internet saytı,</w:t>
      </w:r>
      <w:r w:rsidRPr="00152816">
        <w:rPr>
          <w:rFonts w:ascii="Palatino Linotype" w:hAnsi="Palatino Linotype"/>
          <w:b/>
          <w:lang w:val="az-Latn-AZ"/>
        </w:rPr>
        <w:t xml:space="preserve"> 12 iyul 2023-cü</w:t>
      </w:r>
      <w:r w:rsidRPr="00152816">
        <w:rPr>
          <w:rFonts w:ascii="Palatino Linotype" w:hAnsi="Palatino Linotype"/>
          <w:b/>
          <w:bCs/>
          <w:lang w:val="az-Latn-AZ"/>
        </w:rPr>
        <w:t xml:space="preserve"> il, “Azərbaycan” qəzeti, 13 iyul</w:t>
      </w:r>
      <w:r w:rsidRPr="00152816">
        <w:rPr>
          <w:rFonts w:ascii="Palatino Linotype" w:hAnsi="Palatino Linotype"/>
          <w:b/>
          <w:lang w:val="az-Latn-AZ"/>
        </w:rPr>
        <w:t xml:space="preserve"> 2023-cü</w:t>
      </w:r>
      <w:r w:rsidRPr="00152816">
        <w:rPr>
          <w:rFonts w:ascii="Palatino Linotype" w:hAnsi="Palatino Linotype"/>
          <w:b/>
          <w:bCs/>
          <w:lang w:val="az-Latn-AZ"/>
        </w:rPr>
        <w:t xml:space="preserve"> il, № 144</w:t>
      </w:r>
      <w:r w:rsidRPr="003736B5">
        <w:rPr>
          <w:rFonts w:ascii="Palatino Linotype" w:hAnsi="Palatino Linotype"/>
          <w:b/>
          <w:lang w:val="az-Latn-AZ" w:eastAsia="en-GB"/>
        </w:rPr>
        <w:t xml:space="preserve">, Azərbaycan Respublikasının Qanunvericilik Toplusu, 2023-cü il, № </w:t>
      </w:r>
      <w:r>
        <w:rPr>
          <w:rFonts w:ascii="Palatino Linotype" w:hAnsi="Palatino Linotype"/>
          <w:b/>
          <w:lang w:val="az-Latn-AZ" w:eastAsia="en-GB"/>
        </w:rPr>
        <w:t>7</w:t>
      </w:r>
      <w:r w:rsidRPr="003736B5">
        <w:rPr>
          <w:rFonts w:ascii="Palatino Linotype" w:hAnsi="Palatino Linotype"/>
          <w:b/>
          <w:lang w:val="az-Latn-AZ" w:eastAsia="en-GB"/>
        </w:rPr>
        <w:t>, maddə 8</w:t>
      </w:r>
      <w:r>
        <w:rPr>
          <w:rFonts w:ascii="Palatino Linotype" w:hAnsi="Palatino Linotype"/>
          <w:b/>
          <w:lang w:val="az-Latn-AZ" w:eastAsia="en-GB"/>
        </w:rPr>
        <w:t>80</w:t>
      </w:r>
      <w:r w:rsidRPr="00152816">
        <w:rPr>
          <w:rFonts w:ascii="Palatino Linotype" w:hAnsi="Palatino Linotype"/>
          <w:b/>
          <w:lang w:val="az-Latn-AZ"/>
        </w:rPr>
        <w:t xml:space="preserve">) </w:t>
      </w:r>
      <w:r w:rsidRPr="00152816">
        <w:rPr>
          <w:rFonts w:ascii="Palatino Linotype" w:hAnsi="Palatino Linotype"/>
          <w:bCs/>
          <w:lang w:val="az-Latn-AZ"/>
        </w:rPr>
        <w:t xml:space="preserve">ilə </w:t>
      </w:r>
      <w:r w:rsidRPr="00152816">
        <w:rPr>
          <w:rFonts w:ascii="Palatino Linotype" w:hAnsi="Palatino Linotype"/>
          <w:shd w:val="clear" w:color="auto" w:fill="FFFFFF"/>
          <w:lang w:val="az-Latn-AZ"/>
        </w:rPr>
        <w:t>145.5-ci maddə yeni redaksiyada verilmişdir.</w:t>
      </w:r>
    </w:p>
    <w:p w14:paraId="2AC0716F" w14:textId="77777777" w:rsidR="001C50AA" w:rsidRPr="00152816" w:rsidRDefault="001C50AA" w:rsidP="00ED4543">
      <w:pPr>
        <w:pStyle w:val="a7"/>
        <w:spacing w:after="0" w:line="240" w:lineRule="auto"/>
        <w:ind w:firstLine="567"/>
        <w:jc w:val="both"/>
        <w:rPr>
          <w:rFonts w:ascii="Palatino Linotype" w:hAnsi="Palatino Linotype"/>
          <w:shd w:val="clear" w:color="auto" w:fill="FFFFFF"/>
          <w:lang w:val="az-Latn-AZ"/>
        </w:rPr>
      </w:pPr>
    </w:p>
    <w:p w14:paraId="7A4635DB" w14:textId="6566786E" w:rsidR="001C50AA" w:rsidRPr="00152816" w:rsidRDefault="001C50AA" w:rsidP="00ED4543">
      <w:pPr>
        <w:pStyle w:val="a7"/>
        <w:spacing w:after="0" w:line="240" w:lineRule="auto"/>
        <w:ind w:firstLine="567"/>
        <w:jc w:val="both"/>
        <w:rPr>
          <w:rFonts w:ascii="Palatino Linotype" w:hAnsi="Palatino Linotype"/>
          <w:shd w:val="clear" w:color="auto" w:fill="FFFFFF"/>
          <w:lang w:val="az-Latn-AZ"/>
        </w:rPr>
      </w:pPr>
      <w:r w:rsidRPr="00152816">
        <w:rPr>
          <w:rFonts w:ascii="Palatino Linotype" w:hAnsi="Palatino Linotype"/>
          <w:shd w:val="clear" w:color="auto" w:fill="FFFFFF"/>
          <w:lang w:val="az-Latn-AZ"/>
        </w:rPr>
        <w:t>əvvəlki redaksiyada deyilirdi:</w:t>
      </w:r>
    </w:p>
    <w:p w14:paraId="48860421" w14:textId="585938B5" w:rsidR="001C50AA" w:rsidRPr="00152816" w:rsidRDefault="001C50AA" w:rsidP="00ED4543">
      <w:pPr>
        <w:pStyle w:val="a7"/>
        <w:spacing w:after="0" w:line="240" w:lineRule="auto"/>
        <w:ind w:firstLine="567"/>
        <w:jc w:val="both"/>
        <w:rPr>
          <w:rFonts w:ascii="Palatino Linotype" w:hAnsi="Palatino Linotype"/>
          <w:strike/>
          <w:shd w:val="clear" w:color="auto" w:fill="FFFFFF"/>
          <w:lang w:val="az-Latn-AZ"/>
        </w:rPr>
      </w:pPr>
      <w:r w:rsidRPr="00152816">
        <w:rPr>
          <w:rFonts w:ascii="Palatino Linotype" w:hAnsi="Palatino Linotype" w:cs="Segoe UI"/>
          <w:strike/>
          <w:lang w:val="az-Latn-AZ"/>
        </w:rPr>
        <w:t>145.5. Himayədar ailəyə verilən uşaqlar bu Məcəllənin 50—52-ci maddələrində nəzərdə tutulmuş hüquqlara malikdirlər.</w:t>
      </w:r>
    </w:p>
    <w:p w14:paraId="5AED9295" w14:textId="77777777" w:rsidR="001C50AA" w:rsidRPr="009D5316" w:rsidRDefault="001C50AA" w:rsidP="00ED4543">
      <w:pPr>
        <w:pStyle w:val="a7"/>
        <w:spacing w:after="0" w:line="240" w:lineRule="auto"/>
        <w:rPr>
          <w:rFonts w:ascii="Palatino Linotype" w:hAnsi="Palatino Linotype"/>
          <w:lang w:val="az-Latn-AZ"/>
        </w:rPr>
      </w:pPr>
    </w:p>
  </w:endnote>
  <w:endnote w:id="139">
    <w:p w14:paraId="25EEA4E9" w14:textId="4B52BCF1" w:rsidR="001C50AA" w:rsidRPr="00ED4543" w:rsidRDefault="001C50AA" w:rsidP="00ED4543">
      <w:pPr>
        <w:pStyle w:val="a7"/>
        <w:spacing w:after="0" w:line="240" w:lineRule="auto"/>
        <w:ind w:firstLine="567"/>
        <w:jc w:val="both"/>
        <w:rPr>
          <w:rFonts w:ascii="Palatino Linotype" w:hAnsi="Palatino Linotype"/>
          <w:color w:val="212529"/>
          <w:shd w:val="clear" w:color="auto" w:fill="FFFFFF"/>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w:t>
      </w:r>
      <w:hyperlink r:id="rId145" w:tgtFrame="_blank" w:tooltip="Azərbaycan Respublikasının 30 may 2023-cü il tarixli 879-VIQD nömrəli Qanunu" w:history="1">
        <w:r w:rsidRPr="003D6675">
          <w:rPr>
            <w:rStyle w:val="a3"/>
            <w:rFonts w:ascii="Palatino Linotype" w:hAnsi="Palatino Linotype"/>
            <w:lang w:val="az-Latn-AZ"/>
          </w:rPr>
          <w:t xml:space="preserve">30 may 2023-cü il tarixli </w:t>
        </w:r>
        <w:r w:rsidRPr="003D6675">
          <w:rPr>
            <w:rStyle w:val="a3"/>
            <w:rFonts w:ascii="Palatino Linotype" w:hAnsi="Palatino Linotype"/>
            <w:b/>
            <w:lang w:val="az-Latn-AZ"/>
          </w:rPr>
          <w:t>879-VIQD</w:t>
        </w:r>
        <w:r w:rsidRPr="003D6675">
          <w:rPr>
            <w:rStyle w:val="a3"/>
            <w:rFonts w:ascii="Palatino Linotype" w:hAnsi="Palatino Linotype"/>
            <w:lang w:val="az-Latn-AZ"/>
          </w:rPr>
          <w:t xml:space="preserve"> </w:t>
        </w:r>
        <w:r w:rsidRPr="003D6675">
          <w:rPr>
            <w:rStyle w:val="a3"/>
            <w:rFonts w:ascii="Palatino Linotype" w:hAnsi="Palatino Linotype"/>
            <w:shd w:val="clear" w:color="auto" w:fill="FFFFFF"/>
            <w:lang w:val="az-Latn-AZ"/>
          </w:rPr>
          <w:t>nömrəli</w:t>
        </w:r>
      </w:hyperlink>
      <w:r w:rsidRPr="003D6675">
        <w:rPr>
          <w:rFonts w:ascii="Palatino Linotype" w:hAnsi="Palatino Linotype"/>
          <w:lang w:val="az-Latn-AZ"/>
        </w:rPr>
        <w:t xml:space="preserve"> </w:t>
      </w:r>
      <w:r w:rsidRPr="003D6675">
        <w:rPr>
          <w:rFonts w:ascii="Palatino Linotype" w:hAnsi="Palatino Linotype"/>
          <w:color w:val="000000"/>
          <w:lang w:val="az-Latn-AZ"/>
        </w:rPr>
        <w:t>Azərbaycan</w:t>
      </w:r>
      <w:r w:rsidRPr="006E10F5">
        <w:rPr>
          <w:rFonts w:ascii="Palatino Linotype" w:hAnsi="Palatino Linotype"/>
          <w:color w:val="000000"/>
          <w:lang w:val="az-Latn-AZ"/>
        </w:rPr>
        <w:t xml:space="preserve"> Respublikasının Qanunu </w:t>
      </w:r>
      <w:r w:rsidRPr="006E10F5">
        <w:rPr>
          <w:rFonts w:ascii="Palatino Linotype" w:hAnsi="Palatino Linotype"/>
          <w:b/>
          <w:color w:val="000000"/>
          <w:lang w:val="az-Latn-AZ"/>
        </w:rPr>
        <w:t>(</w:t>
      </w:r>
      <w:r w:rsidRPr="006E10F5">
        <w:rPr>
          <w:rFonts w:ascii="Palatino Linotype" w:hAnsi="Palatino Linotype"/>
          <w:b/>
          <w:bCs/>
          <w:lang w:val="az-Latn-AZ"/>
        </w:rPr>
        <w:t>Azərbaycan Dövlət İnformasiya Agentliyinin (AZƏRTAC-ın) rəsmi internet saytı,</w:t>
      </w:r>
      <w:r w:rsidRPr="006E10F5">
        <w:rPr>
          <w:rFonts w:ascii="Palatino Linotype" w:hAnsi="Palatino Linotype"/>
          <w:b/>
          <w:color w:val="000000"/>
          <w:lang w:val="az-Latn-AZ"/>
        </w:rPr>
        <w:t xml:space="preserve"> 12 iyul</w:t>
      </w:r>
      <w:r w:rsidRPr="006E10F5">
        <w:rPr>
          <w:rFonts w:ascii="Palatino Linotype" w:hAnsi="Palatino Linotype"/>
          <w:b/>
          <w:lang w:val="az-Latn-AZ"/>
        </w:rPr>
        <w:t xml:space="preserve"> 2023-cü</w:t>
      </w:r>
      <w:r w:rsidRPr="006E10F5">
        <w:rPr>
          <w:rFonts w:ascii="Palatino Linotype" w:hAnsi="Palatino Linotype"/>
          <w:b/>
          <w:bCs/>
          <w:color w:val="000000"/>
          <w:lang w:val="az-Latn-AZ"/>
        </w:rPr>
        <w:t xml:space="preserve"> il, “Azərbaycan” qəzeti, 13 iyul</w:t>
      </w:r>
      <w:r w:rsidRPr="006E10F5">
        <w:rPr>
          <w:rFonts w:ascii="Palatino Linotype" w:hAnsi="Palatino Linotype"/>
          <w:b/>
          <w:lang w:val="az-Latn-AZ"/>
        </w:rPr>
        <w:t xml:space="preserve"> 2023-cü</w:t>
      </w:r>
      <w:r w:rsidRPr="006E10F5">
        <w:rPr>
          <w:rFonts w:ascii="Palatino Linotype" w:hAnsi="Palatino Linotype"/>
          <w:b/>
          <w:bCs/>
          <w:color w:val="000000"/>
          <w:lang w:val="az-Latn-AZ"/>
        </w:rPr>
        <w:t xml:space="preserve"> il, № 144</w:t>
      </w:r>
      <w:r w:rsidRPr="003736B5">
        <w:rPr>
          <w:rFonts w:ascii="Palatino Linotype" w:hAnsi="Palatino Linotype"/>
          <w:b/>
          <w:lang w:val="az-Latn-AZ" w:eastAsia="en-GB"/>
        </w:rPr>
        <w:t xml:space="preserve">, Azərbaycan Respublikasının Qanunvericilik Toplusu, 2023-cü il, № </w:t>
      </w:r>
      <w:r>
        <w:rPr>
          <w:rFonts w:ascii="Palatino Linotype" w:hAnsi="Palatino Linotype"/>
          <w:b/>
          <w:lang w:val="az-Latn-AZ" w:eastAsia="en-GB"/>
        </w:rPr>
        <w:t>7</w:t>
      </w:r>
      <w:r w:rsidRPr="003736B5">
        <w:rPr>
          <w:rFonts w:ascii="Palatino Linotype" w:hAnsi="Palatino Linotype"/>
          <w:b/>
          <w:lang w:val="az-Latn-AZ" w:eastAsia="en-GB"/>
        </w:rPr>
        <w:t>, maddə 8</w:t>
      </w:r>
      <w:r>
        <w:rPr>
          <w:rFonts w:ascii="Palatino Linotype" w:hAnsi="Palatino Linotype"/>
          <w:b/>
          <w:lang w:val="az-Latn-AZ" w:eastAsia="en-GB"/>
        </w:rPr>
        <w:t>80</w:t>
      </w:r>
      <w:r w:rsidRPr="006E10F5">
        <w:rPr>
          <w:rFonts w:ascii="Palatino Linotype" w:hAnsi="Palatino Linotype"/>
          <w:b/>
          <w:color w:val="000000"/>
          <w:lang w:val="az-Latn-AZ"/>
        </w:rPr>
        <w:t xml:space="preserve">) </w:t>
      </w:r>
      <w:r w:rsidRPr="006E10F5">
        <w:rPr>
          <w:rFonts w:ascii="Palatino Linotype" w:hAnsi="Palatino Linotype"/>
          <w:bCs/>
          <w:color w:val="000000"/>
          <w:lang w:val="az-Latn-AZ"/>
        </w:rPr>
        <w:t xml:space="preserve">ilə </w:t>
      </w:r>
      <w:r>
        <w:rPr>
          <w:rFonts w:ascii="Palatino" w:hAnsi="Palatino"/>
          <w:color w:val="212529"/>
          <w:shd w:val="clear" w:color="auto" w:fill="FFFFFF"/>
          <w:lang w:val="az-Latn-AZ"/>
        </w:rPr>
        <w:t xml:space="preserve">yeni </w:t>
      </w:r>
      <w:r w:rsidRPr="00ED4543">
        <w:rPr>
          <w:rFonts w:ascii="Palatino" w:hAnsi="Palatino"/>
          <w:color w:val="212529"/>
          <w:shd w:val="clear" w:color="auto" w:fill="FFFFFF"/>
          <w:lang w:val="az-Latn-AZ"/>
        </w:rPr>
        <w:t>məzmunda 145.8–145.10-cu maddələr əlavə edil</w:t>
      </w:r>
      <w:r>
        <w:rPr>
          <w:rFonts w:ascii="Palatino" w:hAnsi="Palatino"/>
          <w:color w:val="212529"/>
          <w:shd w:val="clear" w:color="auto" w:fill="FFFFFF"/>
          <w:lang w:val="az-Latn-AZ"/>
        </w:rPr>
        <w:t>mişdir.</w:t>
      </w:r>
    </w:p>
    <w:p w14:paraId="4F394AEC" w14:textId="77777777" w:rsidR="001C50AA" w:rsidRPr="009D5316" w:rsidRDefault="001C50AA" w:rsidP="00ED4543">
      <w:pPr>
        <w:pStyle w:val="a7"/>
        <w:spacing w:after="0" w:line="240" w:lineRule="auto"/>
        <w:ind w:firstLine="567"/>
        <w:jc w:val="both"/>
        <w:rPr>
          <w:rFonts w:ascii="Palatino Linotype" w:hAnsi="Palatino Linotype"/>
          <w:lang w:val="az-Latn-AZ"/>
        </w:rPr>
      </w:pPr>
    </w:p>
  </w:endnote>
  <w:endnote w:id="140">
    <w:p w14:paraId="0DBC52E1" w14:textId="40275825" w:rsidR="001C50AA" w:rsidRPr="00ED4543" w:rsidRDefault="001C50AA" w:rsidP="00ED4543">
      <w:pPr>
        <w:pStyle w:val="a7"/>
        <w:spacing w:after="0" w:line="240" w:lineRule="auto"/>
        <w:ind w:firstLine="567"/>
        <w:jc w:val="both"/>
        <w:rPr>
          <w:rFonts w:ascii="Palatino Linotype" w:hAnsi="Palatino Linotype"/>
          <w:color w:val="212529"/>
          <w:shd w:val="clear" w:color="auto" w:fill="FFFFFF"/>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w:t>
      </w:r>
      <w:hyperlink r:id="rId146" w:tgtFrame="_blank" w:tooltip="Azərbaycan Respublikasının 30 may 2023-cü il tarixli 879-VIQD nömrəli Qanunu" w:history="1">
        <w:r w:rsidRPr="003D6675">
          <w:rPr>
            <w:rStyle w:val="a3"/>
            <w:rFonts w:ascii="Palatino Linotype" w:hAnsi="Palatino Linotype"/>
            <w:lang w:val="az-Latn-AZ"/>
          </w:rPr>
          <w:t xml:space="preserve">30 may 2023-cü il tarixli </w:t>
        </w:r>
        <w:r w:rsidRPr="003D6675">
          <w:rPr>
            <w:rStyle w:val="a3"/>
            <w:rFonts w:ascii="Palatino Linotype" w:hAnsi="Palatino Linotype"/>
            <w:b/>
            <w:lang w:val="az-Latn-AZ"/>
          </w:rPr>
          <w:t>879-VIQD</w:t>
        </w:r>
        <w:r w:rsidRPr="003D6675">
          <w:rPr>
            <w:rStyle w:val="a3"/>
            <w:rFonts w:ascii="Palatino Linotype" w:hAnsi="Palatino Linotype"/>
            <w:lang w:val="az-Latn-AZ"/>
          </w:rPr>
          <w:t xml:space="preserve"> </w:t>
        </w:r>
        <w:r w:rsidRPr="003D6675">
          <w:rPr>
            <w:rStyle w:val="a3"/>
            <w:rFonts w:ascii="Palatino Linotype" w:hAnsi="Palatino Linotype"/>
            <w:shd w:val="clear" w:color="auto" w:fill="FFFFFF"/>
            <w:lang w:val="az-Latn-AZ"/>
          </w:rPr>
          <w:t>nömrəli</w:t>
        </w:r>
      </w:hyperlink>
      <w:r w:rsidRPr="003D6675">
        <w:rPr>
          <w:rFonts w:ascii="Palatino Linotype" w:hAnsi="Palatino Linotype"/>
          <w:lang w:val="az-Latn-AZ"/>
        </w:rPr>
        <w:t xml:space="preserve"> </w:t>
      </w:r>
      <w:r w:rsidRPr="003D6675">
        <w:rPr>
          <w:rFonts w:ascii="Palatino Linotype" w:hAnsi="Palatino Linotype"/>
          <w:color w:val="000000"/>
          <w:lang w:val="az-Latn-AZ"/>
        </w:rPr>
        <w:t>Azərbaycan</w:t>
      </w:r>
      <w:r w:rsidRPr="006E10F5">
        <w:rPr>
          <w:rFonts w:ascii="Palatino Linotype" w:hAnsi="Palatino Linotype"/>
          <w:color w:val="000000"/>
          <w:lang w:val="az-Latn-AZ"/>
        </w:rPr>
        <w:t xml:space="preserve"> Respublikasının Qanunu </w:t>
      </w:r>
      <w:r w:rsidRPr="006E10F5">
        <w:rPr>
          <w:rFonts w:ascii="Palatino Linotype" w:hAnsi="Palatino Linotype"/>
          <w:b/>
          <w:color w:val="000000"/>
          <w:lang w:val="az-Latn-AZ"/>
        </w:rPr>
        <w:t>(</w:t>
      </w:r>
      <w:r w:rsidRPr="006E10F5">
        <w:rPr>
          <w:rFonts w:ascii="Palatino Linotype" w:hAnsi="Palatino Linotype"/>
          <w:b/>
          <w:bCs/>
          <w:lang w:val="az-Latn-AZ"/>
        </w:rPr>
        <w:t>Azərbaycan Dövlət İnformasiya Agentliyinin (AZƏRTAC-ın) rəsmi internet saytı,</w:t>
      </w:r>
      <w:r w:rsidRPr="006E10F5">
        <w:rPr>
          <w:rFonts w:ascii="Palatino Linotype" w:hAnsi="Palatino Linotype"/>
          <w:b/>
          <w:color w:val="000000"/>
          <w:lang w:val="az-Latn-AZ"/>
        </w:rPr>
        <w:t xml:space="preserve"> 12 iyul</w:t>
      </w:r>
      <w:r w:rsidRPr="006E10F5">
        <w:rPr>
          <w:rFonts w:ascii="Palatino Linotype" w:hAnsi="Palatino Linotype"/>
          <w:b/>
          <w:lang w:val="az-Latn-AZ"/>
        </w:rPr>
        <w:t xml:space="preserve"> 2023-cü</w:t>
      </w:r>
      <w:r w:rsidRPr="006E10F5">
        <w:rPr>
          <w:rFonts w:ascii="Palatino Linotype" w:hAnsi="Palatino Linotype"/>
          <w:b/>
          <w:bCs/>
          <w:color w:val="000000"/>
          <w:lang w:val="az-Latn-AZ"/>
        </w:rPr>
        <w:t xml:space="preserve"> il, “Azərbaycan” qəzeti, 13 iyul</w:t>
      </w:r>
      <w:r w:rsidRPr="006E10F5">
        <w:rPr>
          <w:rFonts w:ascii="Palatino Linotype" w:hAnsi="Palatino Linotype"/>
          <w:b/>
          <w:lang w:val="az-Latn-AZ"/>
        </w:rPr>
        <w:t xml:space="preserve"> 2023-cü</w:t>
      </w:r>
      <w:r w:rsidRPr="006E10F5">
        <w:rPr>
          <w:rFonts w:ascii="Palatino Linotype" w:hAnsi="Palatino Linotype"/>
          <w:b/>
          <w:bCs/>
          <w:color w:val="000000"/>
          <w:lang w:val="az-Latn-AZ"/>
        </w:rPr>
        <w:t xml:space="preserve"> il, № 144</w:t>
      </w:r>
      <w:r w:rsidRPr="003736B5">
        <w:rPr>
          <w:rFonts w:ascii="Palatino Linotype" w:hAnsi="Palatino Linotype"/>
          <w:b/>
          <w:lang w:val="az-Latn-AZ" w:eastAsia="en-GB"/>
        </w:rPr>
        <w:t xml:space="preserve">, Azərbaycan Respublikasının Qanunvericilik Toplusu, 2023-cü il, № </w:t>
      </w:r>
      <w:r>
        <w:rPr>
          <w:rFonts w:ascii="Palatino Linotype" w:hAnsi="Palatino Linotype"/>
          <w:b/>
          <w:lang w:val="az-Latn-AZ" w:eastAsia="en-GB"/>
        </w:rPr>
        <w:t>7</w:t>
      </w:r>
      <w:r w:rsidRPr="003736B5">
        <w:rPr>
          <w:rFonts w:ascii="Palatino Linotype" w:hAnsi="Palatino Linotype"/>
          <w:b/>
          <w:lang w:val="az-Latn-AZ" w:eastAsia="en-GB"/>
        </w:rPr>
        <w:t>, maddə 8</w:t>
      </w:r>
      <w:r>
        <w:rPr>
          <w:rFonts w:ascii="Palatino Linotype" w:hAnsi="Palatino Linotype"/>
          <w:b/>
          <w:lang w:val="az-Latn-AZ" w:eastAsia="en-GB"/>
        </w:rPr>
        <w:t>80</w:t>
      </w:r>
      <w:r w:rsidRPr="006E10F5">
        <w:rPr>
          <w:rFonts w:ascii="Palatino Linotype" w:hAnsi="Palatino Linotype"/>
          <w:b/>
          <w:color w:val="000000"/>
          <w:lang w:val="az-Latn-AZ"/>
        </w:rPr>
        <w:t xml:space="preserve">) </w:t>
      </w:r>
      <w:r w:rsidRPr="006E10F5">
        <w:rPr>
          <w:rFonts w:ascii="Palatino Linotype" w:hAnsi="Palatino Linotype"/>
          <w:bCs/>
          <w:color w:val="000000"/>
          <w:lang w:val="az-Latn-AZ"/>
        </w:rPr>
        <w:t xml:space="preserve">ilə </w:t>
      </w:r>
      <w:r>
        <w:rPr>
          <w:rFonts w:ascii="Palatino" w:hAnsi="Palatino"/>
          <w:color w:val="212529"/>
          <w:shd w:val="clear" w:color="auto" w:fill="FFFFFF"/>
          <w:lang w:val="az-Latn-AZ"/>
        </w:rPr>
        <w:t xml:space="preserve">yeni </w:t>
      </w:r>
      <w:r w:rsidRPr="00ED4543">
        <w:rPr>
          <w:rFonts w:ascii="Palatino" w:hAnsi="Palatino"/>
          <w:color w:val="212529"/>
          <w:shd w:val="clear" w:color="auto" w:fill="FFFFFF"/>
          <w:lang w:val="az-Latn-AZ"/>
        </w:rPr>
        <w:t xml:space="preserve">məzmunda </w:t>
      </w:r>
      <w:r>
        <w:rPr>
          <w:rFonts w:ascii="Palatino" w:hAnsi="Palatino"/>
          <w:color w:val="212529"/>
          <w:shd w:val="clear" w:color="auto" w:fill="FFFFFF"/>
          <w:lang w:val="az-Latn-AZ"/>
        </w:rPr>
        <w:t>145-1-ci</w:t>
      </w:r>
      <w:r w:rsidRPr="00ED4543">
        <w:rPr>
          <w:rFonts w:ascii="Palatino" w:hAnsi="Palatino"/>
          <w:color w:val="212529"/>
          <w:shd w:val="clear" w:color="auto" w:fill="FFFFFF"/>
          <w:lang w:val="az-Latn-AZ"/>
        </w:rPr>
        <w:t xml:space="preserve"> maddə əlavə edil</w:t>
      </w:r>
      <w:r>
        <w:rPr>
          <w:rFonts w:ascii="Palatino" w:hAnsi="Palatino"/>
          <w:color w:val="212529"/>
          <w:shd w:val="clear" w:color="auto" w:fill="FFFFFF"/>
          <w:lang w:val="az-Latn-AZ"/>
        </w:rPr>
        <w:t>mişdir.</w:t>
      </w:r>
    </w:p>
    <w:p w14:paraId="0CC427BB" w14:textId="77777777" w:rsidR="001C50AA" w:rsidRPr="009D5316" w:rsidRDefault="001C50AA" w:rsidP="00ED4543">
      <w:pPr>
        <w:pStyle w:val="a7"/>
        <w:spacing w:after="0" w:line="240" w:lineRule="auto"/>
        <w:ind w:firstLine="567"/>
        <w:jc w:val="both"/>
        <w:rPr>
          <w:rFonts w:ascii="Palatino Linotype" w:hAnsi="Palatino Linotype"/>
          <w:lang w:val="az-Latn-AZ"/>
        </w:rPr>
      </w:pPr>
    </w:p>
  </w:endnote>
  <w:endnote w:id="141">
    <w:p w14:paraId="74B27BBC" w14:textId="406D612D" w:rsidR="001C50AA" w:rsidRPr="00ED4543" w:rsidRDefault="001C50AA" w:rsidP="00ED4543">
      <w:pPr>
        <w:pStyle w:val="a7"/>
        <w:spacing w:after="0" w:line="240" w:lineRule="auto"/>
        <w:ind w:firstLine="567"/>
        <w:jc w:val="both"/>
        <w:rPr>
          <w:rFonts w:ascii="Palatino Linotype" w:hAnsi="Palatino Linotype"/>
          <w:color w:val="212529"/>
          <w:shd w:val="clear" w:color="auto" w:fill="FFFFFF"/>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w:t>
      </w:r>
      <w:hyperlink r:id="rId147" w:tgtFrame="_blank" w:tooltip="Azərbaycan Respublikasının 30 may 2023-cü il tarixli 879-VIQD nömrəli Qanunu" w:history="1">
        <w:r w:rsidRPr="003D6675">
          <w:rPr>
            <w:rStyle w:val="a3"/>
            <w:rFonts w:ascii="Palatino Linotype" w:hAnsi="Palatino Linotype"/>
            <w:lang w:val="az-Latn-AZ"/>
          </w:rPr>
          <w:t xml:space="preserve">30 may 2023-cü il tarixli </w:t>
        </w:r>
        <w:r w:rsidRPr="003D6675">
          <w:rPr>
            <w:rStyle w:val="a3"/>
            <w:rFonts w:ascii="Palatino Linotype" w:hAnsi="Palatino Linotype"/>
            <w:b/>
            <w:lang w:val="az-Latn-AZ"/>
          </w:rPr>
          <w:t>879-VIQD</w:t>
        </w:r>
        <w:r w:rsidRPr="003D6675">
          <w:rPr>
            <w:rStyle w:val="a3"/>
            <w:rFonts w:ascii="Palatino Linotype" w:hAnsi="Palatino Linotype"/>
            <w:lang w:val="az-Latn-AZ"/>
          </w:rPr>
          <w:t xml:space="preserve"> </w:t>
        </w:r>
        <w:r w:rsidRPr="003D6675">
          <w:rPr>
            <w:rStyle w:val="a3"/>
            <w:rFonts w:ascii="Palatino Linotype" w:hAnsi="Palatino Linotype"/>
            <w:shd w:val="clear" w:color="auto" w:fill="FFFFFF"/>
            <w:lang w:val="az-Latn-AZ"/>
          </w:rPr>
          <w:t>nömrəli</w:t>
        </w:r>
      </w:hyperlink>
      <w:r w:rsidRPr="003D6675">
        <w:rPr>
          <w:rFonts w:ascii="Palatino Linotype" w:hAnsi="Palatino Linotype"/>
          <w:lang w:val="az-Latn-AZ"/>
        </w:rPr>
        <w:t xml:space="preserve"> </w:t>
      </w:r>
      <w:r w:rsidRPr="003D6675">
        <w:rPr>
          <w:rFonts w:ascii="Palatino Linotype" w:hAnsi="Palatino Linotype"/>
          <w:color w:val="000000"/>
          <w:lang w:val="az-Latn-AZ"/>
        </w:rPr>
        <w:t>Azərbaycan</w:t>
      </w:r>
      <w:r w:rsidRPr="006E10F5">
        <w:rPr>
          <w:rFonts w:ascii="Palatino Linotype" w:hAnsi="Palatino Linotype"/>
          <w:color w:val="000000"/>
          <w:lang w:val="az-Latn-AZ"/>
        </w:rPr>
        <w:t xml:space="preserve"> Respublikasının Qanunu </w:t>
      </w:r>
      <w:r w:rsidRPr="006E10F5">
        <w:rPr>
          <w:rFonts w:ascii="Palatino Linotype" w:hAnsi="Palatino Linotype"/>
          <w:b/>
          <w:color w:val="000000"/>
          <w:lang w:val="az-Latn-AZ"/>
        </w:rPr>
        <w:t>(</w:t>
      </w:r>
      <w:r w:rsidRPr="006E10F5">
        <w:rPr>
          <w:rFonts w:ascii="Palatino Linotype" w:hAnsi="Palatino Linotype"/>
          <w:b/>
          <w:bCs/>
          <w:lang w:val="az-Latn-AZ"/>
        </w:rPr>
        <w:t>Azərbaycan Dövlət İnformasiya Agentliyinin (AZƏRTAC-ın) rəsmi internet saytı,</w:t>
      </w:r>
      <w:r w:rsidRPr="006E10F5">
        <w:rPr>
          <w:rFonts w:ascii="Palatino Linotype" w:hAnsi="Palatino Linotype"/>
          <w:b/>
          <w:color w:val="000000"/>
          <w:lang w:val="az-Latn-AZ"/>
        </w:rPr>
        <w:t xml:space="preserve"> 12 iyul</w:t>
      </w:r>
      <w:r w:rsidRPr="006E10F5">
        <w:rPr>
          <w:rFonts w:ascii="Palatino Linotype" w:hAnsi="Palatino Linotype"/>
          <w:b/>
          <w:lang w:val="az-Latn-AZ"/>
        </w:rPr>
        <w:t xml:space="preserve"> 2023-cü</w:t>
      </w:r>
      <w:r w:rsidRPr="006E10F5">
        <w:rPr>
          <w:rFonts w:ascii="Palatino Linotype" w:hAnsi="Palatino Linotype"/>
          <w:b/>
          <w:bCs/>
          <w:color w:val="000000"/>
          <w:lang w:val="az-Latn-AZ"/>
        </w:rPr>
        <w:t xml:space="preserve"> il, “Azərbaycan” qəzeti, 13 iyul</w:t>
      </w:r>
      <w:r w:rsidRPr="006E10F5">
        <w:rPr>
          <w:rFonts w:ascii="Palatino Linotype" w:hAnsi="Palatino Linotype"/>
          <w:b/>
          <w:lang w:val="az-Latn-AZ"/>
        </w:rPr>
        <w:t xml:space="preserve"> 2023-cü</w:t>
      </w:r>
      <w:r w:rsidRPr="006E10F5">
        <w:rPr>
          <w:rFonts w:ascii="Palatino Linotype" w:hAnsi="Palatino Linotype"/>
          <w:b/>
          <w:bCs/>
          <w:color w:val="000000"/>
          <w:lang w:val="az-Latn-AZ"/>
        </w:rPr>
        <w:t xml:space="preserve"> il, № 144</w:t>
      </w:r>
      <w:r w:rsidRPr="003736B5">
        <w:rPr>
          <w:rFonts w:ascii="Palatino Linotype" w:hAnsi="Palatino Linotype"/>
          <w:b/>
          <w:lang w:val="az-Latn-AZ" w:eastAsia="en-GB"/>
        </w:rPr>
        <w:t xml:space="preserve">, Azərbaycan Respublikasının Qanunvericilik Toplusu, 2023-cü il, № </w:t>
      </w:r>
      <w:r>
        <w:rPr>
          <w:rFonts w:ascii="Palatino Linotype" w:hAnsi="Palatino Linotype"/>
          <w:b/>
          <w:lang w:val="az-Latn-AZ" w:eastAsia="en-GB"/>
        </w:rPr>
        <w:t>7</w:t>
      </w:r>
      <w:r w:rsidRPr="003736B5">
        <w:rPr>
          <w:rFonts w:ascii="Palatino Linotype" w:hAnsi="Palatino Linotype"/>
          <w:b/>
          <w:lang w:val="az-Latn-AZ" w:eastAsia="en-GB"/>
        </w:rPr>
        <w:t>, maddə 8</w:t>
      </w:r>
      <w:r>
        <w:rPr>
          <w:rFonts w:ascii="Palatino Linotype" w:hAnsi="Palatino Linotype"/>
          <w:b/>
          <w:lang w:val="az-Latn-AZ" w:eastAsia="en-GB"/>
        </w:rPr>
        <w:t>80</w:t>
      </w:r>
      <w:r w:rsidRPr="006E10F5">
        <w:rPr>
          <w:rFonts w:ascii="Palatino Linotype" w:hAnsi="Palatino Linotype"/>
          <w:b/>
          <w:color w:val="000000"/>
          <w:lang w:val="az-Latn-AZ"/>
        </w:rPr>
        <w:t xml:space="preserve">) </w:t>
      </w:r>
      <w:r w:rsidRPr="006E10F5">
        <w:rPr>
          <w:rFonts w:ascii="Palatino Linotype" w:hAnsi="Palatino Linotype"/>
          <w:bCs/>
          <w:color w:val="000000"/>
          <w:lang w:val="az-Latn-AZ"/>
        </w:rPr>
        <w:t xml:space="preserve">ilə </w:t>
      </w:r>
      <w:r>
        <w:rPr>
          <w:rFonts w:ascii="Palatino" w:hAnsi="Palatino"/>
          <w:color w:val="212529"/>
          <w:shd w:val="clear" w:color="auto" w:fill="FFFFFF"/>
          <w:lang w:val="az-Latn-AZ"/>
        </w:rPr>
        <w:t xml:space="preserve">yeni </w:t>
      </w:r>
      <w:r w:rsidRPr="00ED4543">
        <w:rPr>
          <w:rFonts w:ascii="Palatino" w:hAnsi="Palatino"/>
          <w:color w:val="212529"/>
          <w:shd w:val="clear" w:color="auto" w:fill="FFFFFF"/>
          <w:lang w:val="az-Latn-AZ"/>
        </w:rPr>
        <w:t xml:space="preserve">məzmunda </w:t>
      </w:r>
      <w:r>
        <w:rPr>
          <w:rFonts w:ascii="Palatino" w:hAnsi="Palatino"/>
          <w:color w:val="212529"/>
          <w:shd w:val="clear" w:color="auto" w:fill="FFFFFF"/>
          <w:lang w:val="az-Latn-AZ"/>
        </w:rPr>
        <w:t>145-2-ci</w:t>
      </w:r>
      <w:r w:rsidRPr="00ED4543">
        <w:rPr>
          <w:rFonts w:ascii="Palatino" w:hAnsi="Palatino"/>
          <w:color w:val="212529"/>
          <w:shd w:val="clear" w:color="auto" w:fill="FFFFFF"/>
          <w:lang w:val="az-Latn-AZ"/>
        </w:rPr>
        <w:t xml:space="preserve"> maddə əlavə edil</w:t>
      </w:r>
      <w:r>
        <w:rPr>
          <w:rFonts w:ascii="Palatino" w:hAnsi="Palatino"/>
          <w:color w:val="212529"/>
          <w:shd w:val="clear" w:color="auto" w:fill="FFFFFF"/>
          <w:lang w:val="az-Latn-AZ"/>
        </w:rPr>
        <w:t>mişdir.</w:t>
      </w:r>
    </w:p>
    <w:p w14:paraId="7E41D92C" w14:textId="77777777" w:rsidR="001C50AA" w:rsidRPr="009D5316" w:rsidRDefault="001C50AA" w:rsidP="00ED4543">
      <w:pPr>
        <w:pStyle w:val="a7"/>
        <w:spacing w:after="0" w:line="240" w:lineRule="auto"/>
        <w:ind w:firstLine="567"/>
        <w:jc w:val="both"/>
        <w:rPr>
          <w:rFonts w:ascii="Palatino Linotype" w:hAnsi="Palatino Linotype"/>
          <w:lang w:val="az-Latn-AZ"/>
        </w:rPr>
      </w:pPr>
    </w:p>
  </w:endnote>
  <w:endnote w:id="142">
    <w:p w14:paraId="2F22781B" w14:textId="77777777" w:rsidR="001C50AA" w:rsidRPr="009D5316" w:rsidRDefault="001C50AA" w:rsidP="009D5316">
      <w:pPr>
        <w:pStyle w:val="a7"/>
        <w:spacing w:after="0" w:line="240" w:lineRule="auto"/>
        <w:ind w:firstLine="539"/>
        <w:jc w:val="both"/>
        <w:rPr>
          <w:rFonts w:ascii="Palatino Linotype" w:hAnsi="Palatino Linotype" w:cs="A1Lat"/>
          <w:lang w:val="az-Latn-AZ"/>
        </w:rPr>
      </w:pPr>
      <w:r w:rsidRPr="009D5316">
        <w:rPr>
          <w:rStyle w:val="a8"/>
          <w:rFonts w:ascii="Palatino Linotype" w:hAnsi="Palatino Linotype"/>
          <w:b/>
          <w:color w:val="0000FF"/>
        </w:rPr>
        <w:endnoteRef/>
      </w:r>
      <w:r w:rsidRPr="009D5316">
        <w:rPr>
          <w:rFonts w:ascii="Palatino Linotype" w:hAnsi="Palatino Linotype"/>
          <w:b/>
          <w:color w:val="0000FF"/>
          <w:lang w:val="az-Latn-AZ"/>
        </w:rPr>
        <w:t xml:space="preserve"> </w:t>
      </w:r>
      <w:r w:rsidRPr="009D5316">
        <w:rPr>
          <w:rFonts w:ascii="Palatino Linotype" w:hAnsi="Palatino Linotype"/>
          <w:lang w:val="az-Latn-AZ"/>
        </w:rPr>
        <w:t>20 oktyabr 2006-cı il tarixli 168-IIIQD nömrəli Azərbaycan Respublikasının Qanunu (</w:t>
      </w:r>
      <w:r w:rsidRPr="009D5316">
        <w:rPr>
          <w:rFonts w:ascii="Palatino Linotype" w:hAnsi="Palatino Linotype"/>
          <w:b/>
          <w:lang w:val="az-Latn-AZ"/>
        </w:rPr>
        <w:t>Azərbaycan Respublikasının Qanunvericilik Toplusu, 2006-cı il, № 12, maddə 1006</w:t>
      </w:r>
      <w:r w:rsidRPr="009D5316">
        <w:rPr>
          <w:rFonts w:ascii="Palatino Linotype" w:hAnsi="Palatino Linotype"/>
          <w:lang w:val="az-Latn-AZ"/>
        </w:rPr>
        <w:t xml:space="preserve">) ilə </w:t>
      </w:r>
      <w:r w:rsidRPr="009D5316">
        <w:rPr>
          <w:rFonts w:ascii="Palatino Linotype" w:hAnsi="Palatino Linotype" w:cs="A1Lat"/>
          <w:lang w:val="az-Latn-AZ"/>
        </w:rPr>
        <w:t>155.2-ci maddədə “</w:t>
      </w:r>
      <w:r w:rsidRPr="009D5316">
        <w:rPr>
          <w:rFonts w:ascii="Palatino Linotype" w:hAnsi="Palatino Linotype" w:cs="A1Lat"/>
          <w:b/>
          <w:lang w:val="az-Latn-AZ"/>
        </w:rPr>
        <w:t>117-119-cu</w:t>
      </w:r>
      <w:r w:rsidRPr="009D5316">
        <w:rPr>
          <w:rFonts w:ascii="Palatino Linotype" w:hAnsi="Palatino Linotype" w:cs="A1Lat"/>
          <w:lang w:val="az-Latn-AZ"/>
        </w:rPr>
        <w:t>” sözləri “</w:t>
      </w:r>
      <w:r w:rsidRPr="009D5316">
        <w:rPr>
          <w:rFonts w:ascii="Palatino Linotype" w:hAnsi="Palatino Linotype" w:cs="A1Lat"/>
          <w:b/>
          <w:lang w:val="az-Latn-AZ"/>
        </w:rPr>
        <w:t>66.6-cı, 117-119-cu</w:t>
      </w:r>
      <w:r w:rsidRPr="009D5316">
        <w:rPr>
          <w:rFonts w:ascii="Palatino Linotype" w:hAnsi="Palatino Linotype" w:cs="A1Lat"/>
          <w:lang w:val="az-Latn-AZ"/>
        </w:rPr>
        <w:t>” sözləri ilə əvəz edilmişdir.</w:t>
      </w:r>
    </w:p>
    <w:p w14:paraId="5866679E" w14:textId="77777777" w:rsidR="001C50AA" w:rsidRPr="009D5316" w:rsidRDefault="001C50AA" w:rsidP="009D5316">
      <w:pPr>
        <w:pStyle w:val="a7"/>
        <w:spacing w:after="0" w:line="240" w:lineRule="auto"/>
        <w:ind w:firstLine="539"/>
        <w:jc w:val="both"/>
        <w:rPr>
          <w:rFonts w:ascii="Palatino Linotype" w:hAnsi="Palatino Linotype" w:cs="A1Lat"/>
          <w:lang w:val="az-Latn-AZ"/>
        </w:rPr>
      </w:pPr>
    </w:p>
    <w:p w14:paraId="6BA200FF" w14:textId="77777777" w:rsidR="001C50AA" w:rsidRPr="009D5316" w:rsidRDefault="00B9620C" w:rsidP="009D5316">
      <w:pPr>
        <w:pStyle w:val="a7"/>
        <w:spacing w:after="0" w:line="240" w:lineRule="auto"/>
        <w:ind w:firstLine="539"/>
        <w:jc w:val="both"/>
        <w:rPr>
          <w:rFonts w:ascii="Palatino Linotype" w:hAnsi="Palatino Linotype"/>
          <w:lang w:val="az-Latn-AZ"/>
        </w:rPr>
      </w:pPr>
      <w:hyperlink r:id="rId148" w:tgtFrame="_blank" w:tooltip="Azərbaycan Respublikasının 3 dekabr 2019-cu il tarixli 1720-VQD nömrəli Qanunu" w:history="1">
        <w:r w:rsidR="001C50AA" w:rsidRPr="009D5316">
          <w:rPr>
            <w:rStyle w:val="a3"/>
            <w:rFonts w:ascii="Palatino Linotype" w:hAnsi="Palatino Linotype"/>
            <w:lang w:val="az-Latn-AZ"/>
          </w:rPr>
          <w:t xml:space="preserve">3 dekabr 2019-cu il tarixli </w:t>
        </w:r>
        <w:r w:rsidR="001C50AA" w:rsidRPr="009D5316">
          <w:rPr>
            <w:rStyle w:val="a3"/>
            <w:rFonts w:ascii="Palatino Linotype" w:hAnsi="Palatino Linotype"/>
            <w:b/>
            <w:lang w:val="az-Latn-AZ"/>
          </w:rPr>
          <w:t>1720-VQD</w:t>
        </w:r>
        <w:r w:rsidR="001C50AA" w:rsidRPr="009D5316">
          <w:rPr>
            <w:rStyle w:val="a3"/>
            <w:rFonts w:ascii="Palatino Linotype" w:hAnsi="Palatino Linotype"/>
            <w:lang w:val="az-Latn-AZ"/>
          </w:rPr>
          <w:t xml:space="preserve"> nömrəli</w:t>
        </w:r>
      </w:hyperlink>
      <w:r w:rsidR="001C50AA" w:rsidRPr="009D5316">
        <w:rPr>
          <w:rFonts w:ascii="Palatino Linotype" w:hAnsi="Palatino Linotype"/>
          <w:lang w:val="az-Latn-AZ"/>
        </w:rPr>
        <w:t xml:space="preserve"> </w:t>
      </w:r>
      <w:r w:rsidR="001C50AA" w:rsidRPr="009D5316">
        <w:rPr>
          <w:rFonts w:ascii="Palatino Linotype" w:hAnsi="Palatino Linotype"/>
          <w:color w:val="000000"/>
          <w:lang w:val="az-Latn-AZ"/>
        </w:rPr>
        <w:t xml:space="preserve">Azərbaycan Respublikasının Qanunu </w:t>
      </w:r>
      <w:r w:rsidR="001C50AA" w:rsidRPr="009D5316">
        <w:rPr>
          <w:rFonts w:ascii="Palatino Linotype" w:hAnsi="Palatino Linotype"/>
          <w:b/>
          <w:color w:val="000000"/>
          <w:lang w:val="az-Latn-AZ"/>
        </w:rPr>
        <w:t>(</w:t>
      </w:r>
      <w:r w:rsidR="001C50AA" w:rsidRPr="009D5316">
        <w:rPr>
          <w:rFonts w:ascii="Palatino Linotype" w:hAnsi="Palatino Linotype"/>
          <w:b/>
          <w:bCs/>
          <w:color w:val="000000"/>
          <w:lang w:val="az-Latn-AZ"/>
        </w:rPr>
        <w:t>“Azərbaycan” qəzeti, 26 dekabr 2019-cu il, № 288</w:t>
      </w:r>
      <w:r w:rsidR="001C50AA" w:rsidRPr="009D5316">
        <w:rPr>
          <w:rFonts w:ascii="Palatino Linotype" w:hAnsi="Palatino Linotype"/>
          <w:b/>
          <w:lang w:val="az-Latn-AZ"/>
        </w:rPr>
        <w:t>, Azərbaycan Respublikasının Qanunvericilik Toplusu, 2019-cu il, № 12, maddə 1906</w:t>
      </w:r>
      <w:r w:rsidR="001C50AA" w:rsidRPr="009D5316">
        <w:rPr>
          <w:rFonts w:ascii="Palatino Linotype" w:hAnsi="Palatino Linotype" w:cs="Segoe UI"/>
          <w:b/>
          <w:lang w:val="az-Latn-AZ"/>
        </w:rPr>
        <w:t>)</w:t>
      </w:r>
      <w:r w:rsidR="001C50AA" w:rsidRPr="009D5316">
        <w:rPr>
          <w:rFonts w:ascii="Palatino Linotype" w:hAnsi="Palatino Linotype"/>
          <w:b/>
          <w:color w:val="000000"/>
          <w:lang w:val="az-Latn-AZ"/>
        </w:rPr>
        <w:t xml:space="preserve"> </w:t>
      </w:r>
      <w:r w:rsidR="001C50AA" w:rsidRPr="009D5316">
        <w:rPr>
          <w:rFonts w:ascii="Palatino Linotype" w:hAnsi="Palatino Linotype"/>
          <w:color w:val="000000"/>
          <w:lang w:val="az-Latn-AZ"/>
        </w:rPr>
        <w:t>ilə</w:t>
      </w:r>
      <w:r w:rsidR="001C50AA" w:rsidRPr="009D5316">
        <w:rPr>
          <w:rFonts w:ascii="Palatino Linotype" w:hAnsi="Palatino Linotype"/>
          <w:lang w:val="az-Latn-AZ"/>
        </w:rPr>
        <w:t>155.2-ci maddədə “</w:t>
      </w:r>
      <w:r w:rsidR="001C50AA" w:rsidRPr="009D5316">
        <w:rPr>
          <w:rFonts w:ascii="Palatino Linotype" w:hAnsi="Palatino Linotype"/>
          <w:b/>
          <w:lang w:val="az-Latn-AZ"/>
        </w:rPr>
        <w:t>117-119-cu və 122-124-cü</w:t>
      </w:r>
      <w:r w:rsidR="001C50AA" w:rsidRPr="009D5316">
        <w:rPr>
          <w:rFonts w:ascii="Palatino Linotype" w:hAnsi="Palatino Linotype"/>
          <w:lang w:val="az-Latn-AZ"/>
        </w:rPr>
        <w:t>” sözləri “</w:t>
      </w:r>
      <w:r w:rsidR="001C50AA" w:rsidRPr="009D5316">
        <w:rPr>
          <w:rFonts w:ascii="Palatino Linotype" w:hAnsi="Palatino Linotype"/>
          <w:b/>
          <w:lang w:val="az-Latn-AZ"/>
        </w:rPr>
        <w:t>117-135-ci</w:t>
      </w:r>
      <w:r w:rsidR="001C50AA" w:rsidRPr="009D5316">
        <w:rPr>
          <w:rFonts w:ascii="Palatino Linotype" w:hAnsi="Palatino Linotype"/>
          <w:lang w:val="az-Latn-AZ"/>
        </w:rPr>
        <w:t>” sözləri ilə əvəz edilmişdir.</w:t>
      </w:r>
    </w:p>
    <w:p w14:paraId="410D265B"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143">
    <w:p w14:paraId="3085444E" w14:textId="0F2518C9" w:rsidR="001C50AA" w:rsidRPr="009D5316"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w:t>
      </w:r>
      <w:hyperlink r:id="rId149" w:tgtFrame="_blank" w:tooltip="Azərbaycan Respublikasının 9 mart 2021-ci il tarixli 280-VIQD nömrəli Qanunu" w:history="1">
        <w:r w:rsidRPr="009D5316">
          <w:rPr>
            <w:rStyle w:val="a3"/>
            <w:rFonts w:ascii="Palatino Linotype" w:hAnsi="Palatino Linotype"/>
            <w:lang w:val="az-Latn-AZ"/>
          </w:rPr>
          <w:t xml:space="preserve">9 mart 2021-ci il tarixli </w:t>
        </w:r>
        <w:r w:rsidRPr="009D5316">
          <w:rPr>
            <w:rStyle w:val="a3"/>
            <w:rFonts w:ascii="Palatino Linotype" w:hAnsi="Palatino Linotype"/>
            <w:b/>
            <w:lang w:val="az-Latn-AZ"/>
          </w:rPr>
          <w:t>280-VIQD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 xml:space="preserve">“Azərbaycan” qəzeti, </w:t>
      </w:r>
      <w:r w:rsidRPr="009D5316">
        <w:rPr>
          <w:rFonts w:ascii="Palatino Linotype" w:hAnsi="Palatino Linotype"/>
          <w:b/>
          <w:lang w:val="az-Latn-AZ"/>
        </w:rPr>
        <w:t>11 aprel 2021-ci</w:t>
      </w:r>
      <w:r w:rsidRPr="009D5316">
        <w:rPr>
          <w:rFonts w:ascii="Palatino Linotype" w:hAnsi="Palatino Linotype"/>
          <w:b/>
          <w:bCs/>
          <w:color w:val="000000"/>
          <w:lang w:val="az-Latn-AZ"/>
        </w:rPr>
        <w:t xml:space="preserve"> il, № 74</w:t>
      </w:r>
      <w:r w:rsidRPr="009D5316">
        <w:rPr>
          <w:rFonts w:ascii="Palatino Linotype" w:hAnsi="Palatino Linotype"/>
          <w:b/>
          <w:lang w:val="az-Latn-AZ"/>
        </w:rPr>
        <w:t>, Azərbaycan Respublikasının Qanunvericilik Toplusu, 2021-ci il, № 4, maddə 308</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lang w:val="az-Latn-AZ"/>
        </w:rPr>
        <w:t>155.3-cü maddəyə birinci halda “</w:t>
      </w:r>
      <w:r w:rsidRPr="009D5316">
        <w:rPr>
          <w:rFonts w:ascii="Palatino Linotype" w:hAnsi="Palatino Linotype"/>
          <w:b/>
          <w:lang w:val="az-Latn-AZ"/>
        </w:rPr>
        <w:t>vətəndaşı</w:t>
      </w:r>
      <w:r w:rsidRPr="009D5316">
        <w:rPr>
          <w:rFonts w:ascii="Palatino Linotype" w:hAnsi="Palatino Linotype"/>
          <w:lang w:val="az-Latn-AZ"/>
        </w:rPr>
        <w:t>” sözündən sonra “</w:t>
      </w:r>
      <w:r w:rsidRPr="009D5316">
        <w:rPr>
          <w:rFonts w:ascii="Palatino Linotype" w:hAnsi="Palatino Linotype"/>
          <w:b/>
          <w:lang w:val="az-Latn-AZ"/>
        </w:rPr>
        <w:t>, habelə əcnəbi və vətəndaşlığı olmayan şəxs</w:t>
      </w:r>
      <w:r w:rsidRPr="009D5316">
        <w:rPr>
          <w:rFonts w:ascii="Palatino Linotype" w:hAnsi="Palatino Linotype"/>
          <w:lang w:val="az-Latn-AZ"/>
        </w:rPr>
        <w:t>” sözləri əlavə edilmişdir.</w:t>
      </w:r>
    </w:p>
    <w:p w14:paraId="039A369C" w14:textId="77777777" w:rsidR="001C50AA" w:rsidRPr="009D5316" w:rsidRDefault="001C50AA" w:rsidP="009D5316">
      <w:pPr>
        <w:pStyle w:val="a7"/>
        <w:spacing w:after="0" w:line="240" w:lineRule="auto"/>
        <w:ind w:firstLine="567"/>
        <w:jc w:val="both"/>
        <w:rPr>
          <w:rFonts w:ascii="Palatino Linotype" w:hAnsi="Palatino Linotype"/>
          <w:lang w:val="az-Latn-AZ"/>
        </w:rPr>
      </w:pPr>
    </w:p>
  </w:endnote>
  <w:endnote w:id="144">
    <w:p w14:paraId="4E2DC315" w14:textId="77777777" w:rsidR="001C50AA" w:rsidRPr="009D5316" w:rsidRDefault="001C50AA" w:rsidP="009D5316">
      <w:pPr>
        <w:pStyle w:val="a7"/>
        <w:spacing w:after="0" w:line="240" w:lineRule="auto"/>
        <w:ind w:firstLine="539"/>
        <w:jc w:val="both"/>
        <w:rPr>
          <w:rFonts w:ascii="Palatino Linotype" w:hAnsi="Palatino Linotype" w:cs="A1Lat"/>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20 oktyabr 2006-cı il tarixli 168-IIIQD nömrəli Azərbaycan Respublikasının Qanunu (</w:t>
      </w:r>
      <w:r w:rsidRPr="009D5316">
        <w:rPr>
          <w:rFonts w:ascii="Palatino Linotype" w:hAnsi="Palatino Linotype"/>
          <w:b/>
          <w:lang w:val="az-Latn-AZ"/>
        </w:rPr>
        <w:t>Azərbaycan Respublikasının Qanunvericilik Toplusu, 2006-cı il, № 12, maddə 1006</w:t>
      </w:r>
      <w:r w:rsidRPr="009D5316">
        <w:rPr>
          <w:rFonts w:ascii="Palatino Linotype" w:hAnsi="Palatino Linotype"/>
          <w:lang w:val="az-Latn-AZ"/>
        </w:rPr>
        <w:t xml:space="preserve">) ilə </w:t>
      </w:r>
      <w:r w:rsidRPr="009D5316">
        <w:rPr>
          <w:rFonts w:ascii="Palatino Linotype" w:hAnsi="Palatino Linotype" w:cs="A1Lat"/>
          <w:lang w:val="az-Latn-AZ"/>
        </w:rPr>
        <w:t>155.5-ci maddədə “</w:t>
      </w:r>
      <w:r w:rsidRPr="009D5316">
        <w:rPr>
          <w:rFonts w:ascii="Palatino Linotype" w:hAnsi="Palatino Linotype" w:cs="A1Lat"/>
          <w:b/>
          <w:lang w:val="az-Latn-AZ"/>
        </w:rPr>
        <w:t>müəyyən olunmuş qaydada əvvəlcədən müvafiq icazə</w:t>
      </w:r>
      <w:r w:rsidRPr="009D5316">
        <w:rPr>
          <w:rFonts w:ascii="Palatino Linotype" w:hAnsi="Palatino Linotype" w:cs="A1Lat"/>
          <w:lang w:val="az-Latn-AZ"/>
        </w:rPr>
        <w:t>” sözləri “</w:t>
      </w:r>
      <w:r w:rsidRPr="009D5316">
        <w:rPr>
          <w:rFonts w:ascii="Palatino Linotype" w:hAnsi="Palatino Linotype" w:cs="A1Lat"/>
          <w:b/>
          <w:lang w:val="az-Latn-AZ"/>
        </w:rPr>
        <w:t>müvafiq icra hakimiyyəti orqanından əvvəlcədən müvafiq razılıq</w:t>
      </w:r>
      <w:r w:rsidRPr="009D5316">
        <w:rPr>
          <w:rFonts w:ascii="Palatino Linotype" w:hAnsi="Palatino Linotype" w:cs="A1Lat"/>
          <w:lang w:val="az-Latn-AZ"/>
        </w:rPr>
        <w:t>” sözləri ilə əvəz edilmişdir.</w:t>
      </w:r>
    </w:p>
    <w:p w14:paraId="4CA1D040"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145">
    <w:p w14:paraId="76BEF5FF" w14:textId="77777777" w:rsidR="001C50AA" w:rsidRPr="009D5316" w:rsidRDefault="001C50AA" w:rsidP="009D5316">
      <w:pPr>
        <w:spacing w:after="0" w:line="240" w:lineRule="auto"/>
        <w:ind w:firstLine="539"/>
        <w:jc w:val="both"/>
        <w:rPr>
          <w:rFonts w:ascii="Palatino Linotype" w:hAnsi="Palatino Linotype"/>
          <w:color w:val="000000"/>
          <w:spacing w:val="4"/>
          <w:sz w:val="20"/>
          <w:szCs w:val="20"/>
          <w:lang w:val="az-Latn-AZ"/>
        </w:rPr>
      </w:pPr>
      <w:r w:rsidRPr="009D5316">
        <w:rPr>
          <w:rStyle w:val="a8"/>
          <w:rFonts w:ascii="Palatino Linotype" w:hAnsi="Palatino Linotype"/>
          <w:b/>
          <w:color w:val="0000FF"/>
          <w:sz w:val="20"/>
          <w:szCs w:val="20"/>
        </w:rPr>
        <w:endnoteRef/>
      </w:r>
      <w:r w:rsidRPr="009D5316">
        <w:rPr>
          <w:rFonts w:ascii="Palatino Linotype" w:hAnsi="Palatino Linotype"/>
          <w:sz w:val="20"/>
          <w:szCs w:val="20"/>
          <w:lang w:val="az-Latn-AZ"/>
        </w:rPr>
        <w:t xml:space="preserve"> 29 dekabr 2006-cı il tarixli </w:t>
      </w:r>
      <w:r w:rsidRPr="009D5316">
        <w:rPr>
          <w:rFonts w:ascii="Palatino Linotype" w:hAnsi="Palatino Linotype"/>
          <w:color w:val="000000"/>
          <w:spacing w:val="-6"/>
          <w:sz w:val="20"/>
          <w:szCs w:val="20"/>
          <w:lang w:val="az-Latn-AZ"/>
        </w:rPr>
        <w:t>220-IIIQD</w:t>
      </w:r>
      <w:r w:rsidRPr="009D5316">
        <w:rPr>
          <w:rFonts w:ascii="Palatino Linotype" w:hAnsi="Palatino Linotype"/>
          <w:sz w:val="20"/>
          <w:szCs w:val="20"/>
          <w:lang w:val="az-Latn-AZ"/>
        </w:rPr>
        <w:t xml:space="preserve"> nömrəli Azərbaycan Respublikasının Qanunu (</w:t>
      </w:r>
      <w:r w:rsidRPr="009D5316">
        <w:rPr>
          <w:rFonts w:ascii="Palatino Linotype" w:hAnsi="Palatino Linotype"/>
          <w:b/>
          <w:sz w:val="20"/>
          <w:szCs w:val="20"/>
          <w:lang w:val="az-Latn-AZ"/>
        </w:rPr>
        <w:t>Azərbaycan Respublikasının Qanunvericilik Toplusu, 2007-ci il, № 1, maddə 4</w:t>
      </w:r>
      <w:r w:rsidRPr="009D5316">
        <w:rPr>
          <w:rFonts w:ascii="Palatino Linotype" w:hAnsi="Palatino Linotype"/>
          <w:sz w:val="20"/>
          <w:szCs w:val="20"/>
          <w:lang w:val="az-Latn-AZ"/>
        </w:rPr>
        <w:t xml:space="preserve">) ilə </w:t>
      </w:r>
      <w:r w:rsidRPr="009D5316">
        <w:rPr>
          <w:rFonts w:ascii="Palatino Linotype" w:hAnsi="Palatino Linotype"/>
          <w:color w:val="000000"/>
          <w:sz w:val="20"/>
          <w:szCs w:val="20"/>
          <w:lang w:val="az-Latn-AZ"/>
        </w:rPr>
        <w:t>156.2-ci maddəsində "vətəndaşlıq vəziyyəti aktlarının qeydiyyatı or</w:t>
      </w:r>
      <w:r w:rsidRPr="009D5316">
        <w:rPr>
          <w:rFonts w:ascii="Palatino Linotype" w:hAnsi="Palatino Linotype"/>
          <w:color w:val="000000"/>
          <w:spacing w:val="1"/>
          <w:sz w:val="20"/>
          <w:szCs w:val="20"/>
          <w:lang w:val="az-Latn-AZ"/>
        </w:rPr>
        <w:t>qanı " sözləri "vətəndaşlıq vəziyyəti aktlarının dövlət  qeydiyyatını aparan or</w:t>
      </w:r>
      <w:r w:rsidRPr="009D5316">
        <w:rPr>
          <w:rFonts w:ascii="Palatino Linotype" w:hAnsi="Palatino Linotype"/>
          <w:color w:val="000000"/>
          <w:spacing w:val="4"/>
          <w:sz w:val="20"/>
          <w:szCs w:val="20"/>
          <w:lang w:val="az-Latn-AZ"/>
        </w:rPr>
        <w:t>qan" sözləri ilə əvəz edilmişdir.</w:t>
      </w:r>
    </w:p>
    <w:p w14:paraId="16F0342C"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146">
    <w:p w14:paraId="180E2B44" w14:textId="77777777" w:rsidR="001C50AA" w:rsidRPr="009D5316" w:rsidRDefault="001C50AA" w:rsidP="009D5316">
      <w:pPr>
        <w:pStyle w:val="a7"/>
        <w:spacing w:after="0" w:line="240" w:lineRule="auto"/>
        <w:ind w:firstLine="539"/>
        <w:jc w:val="both"/>
        <w:rPr>
          <w:rFonts w:ascii="Palatino Linotype" w:hAnsi="Palatino Linotype" w:cs="A1Lat"/>
          <w:lang w:val="az-Latn-AZ"/>
        </w:rPr>
      </w:pPr>
      <w:r w:rsidRPr="009D5316">
        <w:rPr>
          <w:rStyle w:val="a8"/>
          <w:rFonts w:ascii="Palatino Linotype" w:hAnsi="Palatino Linotype"/>
          <w:b/>
          <w:color w:val="0000FF"/>
        </w:rPr>
        <w:endnoteRef/>
      </w:r>
      <w:r w:rsidRPr="009D5316">
        <w:rPr>
          <w:rFonts w:ascii="Palatino Linotype" w:hAnsi="Palatino Linotype"/>
          <w:b/>
          <w:color w:val="0000FF"/>
          <w:lang w:val="az-Latn-AZ"/>
        </w:rPr>
        <w:t xml:space="preserve"> </w:t>
      </w:r>
      <w:r w:rsidRPr="009D5316">
        <w:rPr>
          <w:rFonts w:ascii="Palatino Linotype" w:hAnsi="Palatino Linotype"/>
          <w:lang w:val="az-Latn-AZ"/>
        </w:rPr>
        <w:t xml:space="preserve"> 20 oktyabr 2006-cı il tarixli 167-IIIQD nömrəli Azərbaycan Respublikasının Qanunu (</w:t>
      </w:r>
      <w:r w:rsidRPr="009D5316">
        <w:rPr>
          <w:rFonts w:ascii="Palatino Linotype" w:hAnsi="Palatino Linotype"/>
          <w:b/>
          <w:lang w:val="az-Latn-AZ"/>
        </w:rPr>
        <w:t>Azərbaycan Respublikasının Qanunvericilik Toplusu, 2006-cı il, № 12, maddə 1005</w:t>
      </w:r>
      <w:r w:rsidRPr="009D5316">
        <w:rPr>
          <w:rFonts w:ascii="Palatino Linotype" w:hAnsi="Palatino Linotype"/>
          <w:lang w:val="az-Latn-AZ"/>
        </w:rPr>
        <w:t xml:space="preserve">) ilə </w:t>
      </w:r>
      <w:r w:rsidRPr="009D5316">
        <w:rPr>
          <w:rFonts w:ascii="Palatino Linotype" w:hAnsi="Palatino Linotype" w:cs="A1Lat"/>
          <w:lang w:val="az-Latn-AZ"/>
        </w:rPr>
        <w:t>158.1-ci maddəsinə ikinci və üçüncü cümlələr əlavə edilmişdir.</w:t>
      </w:r>
    </w:p>
    <w:p w14:paraId="729E9AC7"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147">
    <w:p w14:paraId="49A4C4A5" w14:textId="77777777" w:rsidR="001C50AA" w:rsidRPr="009D5316" w:rsidRDefault="001C50AA" w:rsidP="009D5316">
      <w:pPr>
        <w:pStyle w:val="a7"/>
        <w:spacing w:after="0" w:line="240" w:lineRule="auto"/>
        <w:ind w:firstLine="539"/>
        <w:jc w:val="both"/>
        <w:rPr>
          <w:rFonts w:ascii="Palatino Linotype" w:hAnsi="Palatino Linotype"/>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22 oktyabr 2002-ci il tarixli 374-IIQD nömrəli “Azərbaycan Respublikasının Ailə Məcəlləsinə dəyişikliklər və əlavələr edilməsi haqqında” Azərbaycan Respublikasının Qanunu (</w:t>
      </w:r>
      <w:r w:rsidRPr="009D5316">
        <w:rPr>
          <w:rStyle w:val="a3"/>
          <w:rFonts w:ascii="Palatino Linotype" w:hAnsi="Palatino Linotype"/>
          <w:b/>
          <w:color w:val="auto"/>
          <w:u w:val="none"/>
          <w:lang w:val="az-Latn-AZ"/>
        </w:rPr>
        <w:t>Azərbaycan Respublikasının qanunvericilik toplusu, 2002-ci il, № 12, maddə 702</w:t>
      </w:r>
      <w:r w:rsidRPr="009D5316">
        <w:rPr>
          <w:rFonts w:ascii="Palatino Linotype" w:hAnsi="Palatino Linotype"/>
          <w:lang w:val="az-Latn-AZ"/>
        </w:rPr>
        <w:t>) ilə 158.3-ci maddə əlavə edilmişdir.</w:t>
      </w:r>
    </w:p>
    <w:p w14:paraId="5118CDA0"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148">
    <w:p w14:paraId="0ABF9810" w14:textId="320E4A59" w:rsidR="001C50AA" w:rsidRPr="009D5316" w:rsidRDefault="001C50AA" w:rsidP="009D5316">
      <w:pPr>
        <w:pStyle w:val="a7"/>
        <w:spacing w:after="0" w:line="240" w:lineRule="auto"/>
        <w:ind w:firstLine="567"/>
        <w:jc w:val="both"/>
        <w:rPr>
          <w:rFonts w:ascii="Palatino Linotype" w:hAnsi="Palatino Linotype"/>
          <w:color w:val="212529"/>
          <w:shd w:val="clear" w:color="auto" w:fill="FFFFFF"/>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w:t>
      </w:r>
      <w:hyperlink r:id="rId150" w:tgtFrame="_blank" w:tooltip="Azərbaycan Respublikasının 27 dekabr 2021-ci il tarixli 464-VIQD nömrəli Qanunu" w:history="1">
        <w:r w:rsidRPr="009D5316">
          <w:rPr>
            <w:rStyle w:val="a3"/>
            <w:rFonts w:ascii="Palatino Linotype" w:hAnsi="Palatino Linotype"/>
            <w:lang w:val="az-Latn-AZ"/>
          </w:rPr>
          <w:t xml:space="preserve">27 dekabr 2021-ci il tarixli </w:t>
        </w:r>
        <w:r w:rsidRPr="009D5316">
          <w:rPr>
            <w:rStyle w:val="a3"/>
            <w:rFonts w:ascii="Palatino Linotype" w:hAnsi="Palatino Linotype"/>
            <w:b/>
            <w:shd w:val="clear" w:color="auto" w:fill="FFFFFF"/>
            <w:lang w:val="az-Latn-AZ"/>
          </w:rPr>
          <w:t>464-VIQD</w:t>
        </w:r>
        <w:r w:rsidRPr="009D5316">
          <w:rPr>
            <w:rStyle w:val="a3"/>
            <w:rFonts w:ascii="Palatino Linotype" w:hAnsi="Palatino Linotype"/>
            <w:shd w:val="clear" w:color="auto" w:fill="FFFFFF"/>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 xml:space="preserve">“Azərbaycan” qəzeti, </w:t>
      </w:r>
      <w:r w:rsidRPr="009D5316">
        <w:rPr>
          <w:rFonts w:ascii="Palatino Linotype" w:hAnsi="Palatino Linotype"/>
          <w:b/>
          <w:lang w:val="az-Latn-AZ"/>
        </w:rPr>
        <w:t>1 fevral 2022-ci</w:t>
      </w:r>
      <w:r w:rsidRPr="009D5316">
        <w:rPr>
          <w:rFonts w:ascii="Palatino Linotype" w:hAnsi="Palatino Linotype"/>
          <w:b/>
          <w:bCs/>
          <w:color w:val="000000"/>
          <w:lang w:val="az-Latn-AZ"/>
        </w:rPr>
        <w:t xml:space="preserve"> il, № 22</w:t>
      </w:r>
      <w:r w:rsidRPr="009D5316">
        <w:rPr>
          <w:rFonts w:ascii="Palatino Linotype" w:hAnsi="Palatino Linotype"/>
          <w:b/>
          <w:lang w:val="az-Latn-AZ" w:eastAsia="en-GB"/>
        </w:rPr>
        <w:t xml:space="preserve">, Azərbaycan Respublikasının Qanunvericilik Toplusu, 2022-ci il, № 1, maddə </w:t>
      </w:r>
      <w:r w:rsidRPr="009D5316">
        <w:rPr>
          <w:rFonts w:ascii="Palatino Linotype" w:hAnsi="Palatino Linotype"/>
          <w:b/>
          <w:lang w:val="az-Latn-AZ"/>
        </w:rPr>
        <w:t>11</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ilə</w:t>
      </w:r>
      <w:r w:rsidRPr="009D5316">
        <w:rPr>
          <w:rFonts w:ascii="Palatino Linotype" w:hAnsi="Palatino Linotype"/>
          <w:b/>
          <w:color w:val="000000"/>
          <w:lang w:val="az-Latn-AZ"/>
        </w:rPr>
        <w:t xml:space="preserve"> </w:t>
      </w:r>
      <w:r w:rsidRPr="009D5316">
        <w:rPr>
          <w:rFonts w:ascii="Palatino Linotype" w:hAnsi="Palatino Linotype"/>
          <w:color w:val="212529"/>
          <w:shd w:val="clear" w:color="auto" w:fill="FFFFFF"/>
          <w:lang w:val="az-Latn-AZ"/>
        </w:rPr>
        <w:t xml:space="preserve">159.1-ci maddədə </w:t>
      </w:r>
      <w:r w:rsidRPr="009D5316">
        <w:rPr>
          <w:rFonts w:ascii="Palatino Linotype" w:hAnsi="Palatino Linotype" w:cs="Book Antiqua"/>
          <w:color w:val="212529"/>
          <w:shd w:val="clear" w:color="auto" w:fill="FFFFFF"/>
          <w:lang w:val="az-Latn-AZ"/>
        </w:rPr>
        <w:t>“</w:t>
      </w:r>
      <w:r w:rsidRPr="009D5316">
        <w:rPr>
          <w:rFonts w:ascii="Palatino Linotype" w:hAnsi="Palatino Linotype"/>
          <w:b/>
          <w:color w:val="212529"/>
          <w:shd w:val="clear" w:color="auto" w:fill="FFFFFF"/>
          <w:lang w:val="az-Latn-AZ"/>
        </w:rPr>
        <w:t>m</w:t>
      </w:r>
      <w:r w:rsidRPr="009D5316">
        <w:rPr>
          <w:rFonts w:ascii="Palatino Linotype" w:hAnsi="Palatino Linotype" w:cs="Book Antiqua"/>
          <w:b/>
          <w:color w:val="212529"/>
          <w:shd w:val="clear" w:color="auto" w:fill="FFFFFF"/>
          <w:lang w:val="az-Latn-AZ"/>
        </w:rPr>
        <w:t>ü</w:t>
      </w:r>
      <w:r w:rsidRPr="009D5316">
        <w:rPr>
          <w:rFonts w:ascii="Palatino Linotype" w:hAnsi="Palatino Linotype"/>
          <w:b/>
          <w:color w:val="212529"/>
          <w:shd w:val="clear" w:color="auto" w:fill="FFFFFF"/>
          <w:lang w:val="az-Latn-AZ"/>
        </w:rPr>
        <w:t>vafiq icra hakimiyyəti orqanlar</w:t>
      </w:r>
      <w:r w:rsidRPr="009D5316">
        <w:rPr>
          <w:rFonts w:ascii="Palatino Linotype" w:hAnsi="Palatino Linotype" w:cs="Book Antiqua"/>
          <w:b/>
          <w:color w:val="212529"/>
          <w:shd w:val="clear" w:color="auto" w:fill="FFFFFF"/>
          <w:lang w:val="az-Latn-AZ"/>
        </w:rPr>
        <w:t>ı</w:t>
      </w:r>
      <w:r w:rsidRPr="009D5316">
        <w:rPr>
          <w:rFonts w:ascii="Palatino Linotype" w:hAnsi="Palatino Linotype" w:cs="Book Antiqua"/>
          <w:color w:val="212529"/>
          <w:shd w:val="clear" w:color="auto" w:fill="FFFFFF"/>
          <w:lang w:val="az-Latn-AZ"/>
        </w:rPr>
        <w:t>”</w:t>
      </w:r>
      <w:r w:rsidRPr="009D5316">
        <w:rPr>
          <w:rFonts w:ascii="Palatino Linotype" w:hAnsi="Palatino Linotype"/>
          <w:color w:val="212529"/>
          <w:shd w:val="clear" w:color="auto" w:fill="FFFFFF"/>
          <w:lang w:val="az-Latn-AZ"/>
        </w:rPr>
        <w:t xml:space="preserve"> s</w:t>
      </w:r>
      <w:r w:rsidRPr="009D5316">
        <w:rPr>
          <w:rFonts w:ascii="Palatino Linotype" w:hAnsi="Palatino Linotype" w:cs="Book Antiqua"/>
          <w:color w:val="212529"/>
          <w:shd w:val="clear" w:color="auto" w:fill="FFFFFF"/>
          <w:lang w:val="az-Latn-AZ"/>
        </w:rPr>
        <w:t>ö</w:t>
      </w:r>
      <w:r w:rsidRPr="009D5316">
        <w:rPr>
          <w:rFonts w:ascii="Palatino Linotype" w:hAnsi="Palatino Linotype"/>
          <w:color w:val="212529"/>
          <w:shd w:val="clear" w:color="auto" w:fill="FFFFFF"/>
          <w:lang w:val="az-Latn-AZ"/>
        </w:rPr>
        <w:t xml:space="preserve">zləri </w:t>
      </w:r>
      <w:r w:rsidRPr="009D5316">
        <w:rPr>
          <w:rFonts w:ascii="Palatino Linotype" w:hAnsi="Palatino Linotype" w:cs="Book Antiqua"/>
          <w:b/>
          <w:color w:val="212529"/>
          <w:shd w:val="clear" w:color="auto" w:fill="FFFFFF"/>
          <w:lang w:val="az-Latn-AZ"/>
        </w:rPr>
        <w:t>“</w:t>
      </w:r>
      <w:r w:rsidRPr="009D5316">
        <w:rPr>
          <w:rFonts w:ascii="Palatino Linotype" w:hAnsi="Palatino Linotype"/>
          <w:b/>
          <w:color w:val="212529"/>
          <w:shd w:val="clear" w:color="auto" w:fill="FFFFFF"/>
          <w:lang w:val="az-Latn-AZ"/>
        </w:rPr>
        <w:t>, o c</w:t>
      </w:r>
      <w:r w:rsidRPr="009D5316">
        <w:rPr>
          <w:rFonts w:ascii="Palatino Linotype" w:hAnsi="Palatino Linotype" w:cs="Book Antiqua"/>
          <w:b/>
          <w:color w:val="212529"/>
          <w:shd w:val="clear" w:color="auto" w:fill="FFFFFF"/>
          <w:lang w:val="az-Latn-AZ"/>
        </w:rPr>
        <w:t>ü</w:t>
      </w:r>
      <w:r w:rsidRPr="009D5316">
        <w:rPr>
          <w:rFonts w:ascii="Palatino Linotype" w:hAnsi="Palatino Linotype"/>
          <w:b/>
          <w:color w:val="212529"/>
          <w:shd w:val="clear" w:color="auto" w:fill="FFFFFF"/>
          <w:lang w:val="az-Latn-AZ"/>
        </w:rPr>
        <w:t>mlədən do</w:t>
      </w:r>
      <w:r w:rsidRPr="009D5316">
        <w:rPr>
          <w:rFonts w:ascii="Palatino Linotype" w:hAnsi="Palatino Linotype" w:cs="Book Antiqua"/>
          <w:b/>
          <w:color w:val="212529"/>
          <w:shd w:val="clear" w:color="auto" w:fill="FFFFFF"/>
          <w:lang w:val="az-Latn-AZ"/>
        </w:rPr>
        <w:t>ğ</w:t>
      </w:r>
      <w:r w:rsidRPr="009D5316">
        <w:rPr>
          <w:rFonts w:ascii="Palatino Linotype" w:hAnsi="Palatino Linotype"/>
          <w:b/>
          <w:color w:val="212529"/>
          <w:shd w:val="clear" w:color="auto" w:fill="FFFFFF"/>
          <w:lang w:val="az-Latn-AZ"/>
        </w:rPr>
        <w:t>umun, atal</w:t>
      </w:r>
      <w:r w:rsidRPr="009D5316">
        <w:rPr>
          <w:rFonts w:ascii="Palatino Linotype" w:hAnsi="Palatino Linotype" w:cs="Book Antiqua"/>
          <w:b/>
          <w:color w:val="212529"/>
          <w:shd w:val="clear" w:color="auto" w:fill="FFFFFF"/>
          <w:lang w:val="az-Latn-AZ"/>
        </w:rPr>
        <w:t>ığı</w:t>
      </w:r>
      <w:r w:rsidRPr="009D5316">
        <w:rPr>
          <w:rFonts w:ascii="Palatino Linotype" w:hAnsi="Palatino Linotype"/>
          <w:b/>
          <w:color w:val="212529"/>
          <w:shd w:val="clear" w:color="auto" w:fill="FFFFFF"/>
          <w:lang w:val="az-Latn-AZ"/>
        </w:rPr>
        <w:t>n m</w:t>
      </w:r>
      <w:r w:rsidRPr="009D5316">
        <w:rPr>
          <w:rFonts w:ascii="Palatino Linotype" w:hAnsi="Palatino Linotype" w:cs="Book Antiqua"/>
          <w:b/>
          <w:color w:val="212529"/>
          <w:shd w:val="clear" w:color="auto" w:fill="FFFFFF"/>
          <w:lang w:val="az-Latn-AZ"/>
        </w:rPr>
        <w:t>ü</w:t>
      </w:r>
      <w:r w:rsidRPr="009D5316">
        <w:rPr>
          <w:rFonts w:ascii="Palatino Linotype" w:hAnsi="Palatino Linotype"/>
          <w:b/>
          <w:color w:val="212529"/>
          <w:shd w:val="clear" w:color="auto" w:fill="FFFFFF"/>
          <w:lang w:val="az-Latn-AZ"/>
        </w:rPr>
        <w:t xml:space="preserve">əyyən edilməsinin və </w:t>
      </w:r>
      <w:r w:rsidRPr="009D5316">
        <w:rPr>
          <w:rFonts w:ascii="Palatino Linotype" w:hAnsi="Palatino Linotype" w:cs="Book Antiqua"/>
          <w:b/>
          <w:color w:val="212529"/>
          <w:shd w:val="clear" w:color="auto" w:fill="FFFFFF"/>
          <w:lang w:val="az-Latn-AZ"/>
        </w:rPr>
        <w:t>ö</w:t>
      </w:r>
      <w:r w:rsidRPr="009D5316">
        <w:rPr>
          <w:rFonts w:ascii="Palatino Linotype" w:hAnsi="Palatino Linotype"/>
          <w:b/>
          <w:color w:val="212529"/>
          <w:shd w:val="clear" w:color="auto" w:fill="FFFFFF"/>
          <w:lang w:val="az-Latn-AZ"/>
        </w:rPr>
        <w:t>l</w:t>
      </w:r>
      <w:r w:rsidRPr="009D5316">
        <w:rPr>
          <w:rFonts w:ascii="Palatino Linotype" w:hAnsi="Palatino Linotype" w:cs="Book Antiqua"/>
          <w:b/>
          <w:color w:val="212529"/>
          <w:shd w:val="clear" w:color="auto" w:fill="FFFFFF"/>
          <w:lang w:val="az-Latn-AZ"/>
        </w:rPr>
        <w:t>ü</w:t>
      </w:r>
      <w:r w:rsidRPr="009D5316">
        <w:rPr>
          <w:rFonts w:ascii="Palatino Linotype" w:hAnsi="Palatino Linotype"/>
          <w:b/>
          <w:color w:val="212529"/>
          <w:shd w:val="clear" w:color="auto" w:fill="FFFFFF"/>
          <w:lang w:val="az-Latn-AZ"/>
        </w:rPr>
        <w:t>m</w:t>
      </w:r>
      <w:r w:rsidRPr="009D5316">
        <w:rPr>
          <w:rFonts w:ascii="Palatino Linotype" w:hAnsi="Palatino Linotype" w:cs="Book Antiqua"/>
          <w:b/>
          <w:color w:val="212529"/>
          <w:shd w:val="clear" w:color="auto" w:fill="FFFFFF"/>
          <w:lang w:val="az-Latn-AZ"/>
        </w:rPr>
        <w:t>ü</w:t>
      </w:r>
      <w:r w:rsidRPr="009D5316">
        <w:rPr>
          <w:rFonts w:ascii="Palatino Linotype" w:hAnsi="Palatino Linotype"/>
          <w:b/>
          <w:color w:val="212529"/>
          <w:shd w:val="clear" w:color="auto" w:fill="FFFFFF"/>
          <w:lang w:val="az-Latn-AZ"/>
        </w:rPr>
        <w:t>n elektron qaydada qeydiyyat</w:t>
      </w:r>
      <w:r w:rsidRPr="009D5316">
        <w:rPr>
          <w:rFonts w:ascii="Palatino Linotype" w:hAnsi="Palatino Linotype" w:cs="Book Antiqua"/>
          <w:b/>
          <w:color w:val="212529"/>
          <w:shd w:val="clear" w:color="auto" w:fill="FFFFFF"/>
          <w:lang w:val="az-Latn-AZ"/>
        </w:rPr>
        <w:t>ı</w:t>
      </w:r>
      <w:r w:rsidRPr="009D5316">
        <w:rPr>
          <w:rFonts w:ascii="Palatino Linotype" w:hAnsi="Palatino Linotype"/>
          <w:b/>
          <w:color w:val="212529"/>
          <w:shd w:val="clear" w:color="auto" w:fill="FFFFFF"/>
          <w:lang w:val="az-Latn-AZ"/>
        </w:rPr>
        <w:t xml:space="preserve"> m</w:t>
      </w:r>
      <w:r w:rsidRPr="009D5316">
        <w:rPr>
          <w:rFonts w:ascii="Palatino Linotype" w:hAnsi="Palatino Linotype" w:cs="Book Antiqua"/>
          <w:b/>
          <w:color w:val="212529"/>
          <w:shd w:val="clear" w:color="auto" w:fill="FFFFFF"/>
          <w:lang w:val="az-Latn-AZ"/>
        </w:rPr>
        <w:t>ü</w:t>
      </w:r>
      <w:r w:rsidRPr="009D5316">
        <w:rPr>
          <w:rFonts w:ascii="Palatino Linotype" w:hAnsi="Palatino Linotype"/>
          <w:b/>
          <w:color w:val="212529"/>
          <w:shd w:val="clear" w:color="auto" w:fill="FFFFFF"/>
          <w:lang w:val="az-Latn-AZ"/>
        </w:rPr>
        <w:t>vafiq icra hakimiyyəti orqan</w:t>
      </w:r>
      <w:r w:rsidRPr="009D5316">
        <w:rPr>
          <w:rFonts w:ascii="Palatino Linotype" w:hAnsi="Palatino Linotype" w:cs="Book Antiqua"/>
          <w:b/>
          <w:color w:val="212529"/>
          <w:shd w:val="clear" w:color="auto" w:fill="FFFFFF"/>
          <w:lang w:val="az-Latn-AZ"/>
        </w:rPr>
        <w:t>ı</w:t>
      </w:r>
      <w:r w:rsidRPr="009D5316">
        <w:rPr>
          <w:rFonts w:ascii="Palatino Linotype" w:hAnsi="Palatino Linotype"/>
          <w:b/>
          <w:color w:val="212529"/>
          <w:shd w:val="clear" w:color="auto" w:fill="FFFFFF"/>
          <w:lang w:val="az-Latn-AZ"/>
        </w:rPr>
        <w:t>n</w:t>
      </w:r>
      <w:r w:rsidRPr="009D5316">
        <w:rPr>
          <w:rFonts w:ascii="Palatino Linotype" w:hAnsi="Palatino Linotype" w:cs="Book Antiqua"/>
          <w:b/>
          <w:color w:val="212529"/>
          <w:shd w:val="clear" w:color="auto" w:fill="FFFFFF"/>
          <w:lang w:val="az-Latn-AZ"/>
        </w:rPr>
        <w:t>ı</w:t>
      </w:r>
      <w:r w:rsidRPr="009D5316">
        <w:rPr>
          <w:rFonts w:ascii="Palatino Linotype" w:hAnsi="Palatino Linotype"/>
          <w:b/>
          <w:color w:val="212529"/>
          <w:shd w:val="clear" w:color="auto" w:fill="FFFFFF"/>
          <w:lang w:val="az-Latn-AZ"/>
        </w:rPr>
        <w:t>n m</w:t>
      </w:r>
      <w:r w:rsidRPr="009D5316">
        <w:rPr>
          <w:rFonts w:ascii="Palatino Linotype" w:hAnsi="Palatino Linotype" w:cs="Book Antiqua"/>
          <w:b/>
          <w:color w:val="212529"/>
          <w:shd w:val="clear" w:color="auto" w:fill="FFFFFF"/>
          <w:lang w:val="az-Latn-AZ"/>
        </w:rPr>
        <w:t>ü</w:t>
      </w:r>
      <w:r w:rsidRPr="009D5316">
        <w:rPr>
          <w:rFonts w:ascii="Palatino Linotype" w:hAnsi="Palatino Linotype"/>
          <w:b/>
          <w:color w:val="212529"/>
          <w:shd w:val="clear" w:color="auto" w:fill="FFFFFF"/>
          <w:lang w:val="az-Latn-AZ"/>
        </w:rPr>
        <w:t>əyyən etdiyi orqan (qurum)</w:t>
      </w:r>
      <w:r w:rsidRPr="009D5316">
        <w:rPr>
          <w:rFonts w:ascii="Palatino Linotype" w:hAnsi="Palatino Linotype" w:cs="Book Antiqua"/>
          <w:color w:val="212529"/>
          <w:shd w:val="clear" w:color="auto" w:fill="FFFFFF"/>
          <w:lang w:val="az-Latn-AZ"/>
        </w:rPr>
        <w:t>”</w:t>
      </w:r>
      <w:r w:rsidRPr="009D5316">
        <w:rPr>
          <w:rFonts w:ascii="Palatino Linotype" w:hAnsi="Palatino Linotype"/>
          <w:color w:val="212529"/>
          <w:shd w:val="clear" w:color="auto" w:fill="FFFFFF"/>
          <w:lang w:val="az-Latn-AZ"/>
        </w:rPr>
        <w:t xml:space="preserve"> s</w:t>
      </w:r>
      <w:r w:rsidRPr="009D5316">
        <w:rPr>
          <w:rFonts w:ascii="Palatino Linotype" w:hAnsi="Palatino Linotype" w:cs="Book Antiqua"/>
          <w:color w:val="212529"/>
          <w:shd w:val="clear" w:color="auto" w:fill="FFFFFF"/>
          <w:lang w:val="az-Latn-AZ"/>
        </w:rPr>
        <w:t>ö</w:t>
      </w:r>
      <w:r w:rsidRPr="009D5316">
        <w:rPr>
          <w:rFonts w:ascii="Palatino Linotype" w:hAnsi="Palatino Linotype"/>
          <w:color w:val="212529"/>
          <w:shd w:val="clear" w:color="auto" w:fill="FFFFFF"/>
          <w:lang w:val="az-Latn-AZ"/>
        </w:rPr>
        <w:t>zləri ilə əvəz edilmişdir</w:t>
      </w:r>
    </w:p>
    <w:p w14:paraId="1ED265B3" w14:textId="77777777" w:rsidR="001C50AA" w:rsidRPr="009D5316" w:rsidRDefault="001C50AA" w:rsidP="009D5316">
      <w:pPr>
        <w:pStyle w:val="a7"/>
        <w:spacing w:after="0" w:line="240" w:lineRule="auto"/>
        <w:ind w:firstLine="567"/>
        <w:jc w:val="both"/>
        <w:rPr>
          <w:rFonts w:ascii="Palatino Linotype" w:hAnsi="Palatino Linotype"/>
          <w:strike/>
          <w:lang w:val="az-Latn-AZ"/>
        </w:rPr>
      </w:pPr>
    </w:p>
  </w:endnote>
  <w:endnote w:id="149">
    <w:p w14:paraId="3F954B3E" w14:textId="77777777" w:rsidR="001C50AA" w:rsidRPr="009D5316" w:rsidRDefault="001C50AA" w:rsidP="009D5316">
      <w:pPr>
        <w:pStyle w:val="a7"/>
        <w:spacing w:after="0" w:line="240" w:lineRule="auto"/>
        <w:ind w:firstLine="539"/>
        <w:jc w:val="both"/>
        <w:rPr>
          <w:rFonts w:ascii="Palatino Linotype" w:hAnsi="Palatino Linotype" w:cs="A1Lat"/>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20 oktyabr 2006-cı il tarixli 168-IIIQD nömrəli Azərbaycan Respublikasının Qanunu (</w:t>
      </w:r>
      <w:r w:rsidRPr="009D5316">
        <w:rPr>
          <w:rFonts w:ascii="Palatino Linotype" w:hAnsi="Palatino Linotype"/>
          <w:b/>
          <w:lang w:val="az-Latn-AZ"/>
        </w:rPr>
        <w:t>Azərbaycan Respublikasının Qanunvericilik Toplusu, 2006-cı il, № 12, maddə 1006</w:t>
      </w:r>
      <w:r w:rsidRPr="009D5316">
        <w:rPr>
          <w:rFonts w:ascii="Palatino Linotype" w:hAnsi="Palatino Linotype"/>
          <w:lang w:val="az-Latn-AZ"/>
        </w:rPr>
        <w:t xml:space="preserve">) ilə </w:t>
      </w:r>
      <w:r w:rsidRPr="009D5316">
        <w:rPr>
          <w:rFonts w:ascii="Palatino Linotype" w:hAnsi="Palatino Linotype" w:cs="A1Lat"/>
          <w:lang w:val="az-Latn-AZ"/>
        </w:rPr>
        <w:t>159.2-ci maddədə “</w:t>
      </w:r>
      <w:r w:rsidRPr="009D5316">
        <w:rPr>
          <w:rFonts w:ascii="Palatino Linotype" w:hAnsi="Palatino Linotype" w:cs="A1Lat"/>
          <w:b/>
          <w:lang w:val="az-Latn-AZ"/>
        </w:rPr>
        <w:t>təkrar</w:t>
      </w:r>
      <w:r w:rsidRPr="009D5316">
        <w:rPr>
          <w:rFonts w:ascii="Palatino Linotype" w:hAnsi="Palatino Linotype" w:cs="A1Lat"/>
          <w:lang w:val="az-Latn-AZ"/>
        </w:rPr>
        <w:t>” sözü “</w:t>
      </w:r>
      <w:r w:rsidRPr="009D5316">
        <w:rPr>
          <w:rFonts w:ascii="Palatino Linotype" w:hAnsi="Palatino Linotype" w:cs="A1Lat"/>
          <w:b/>
          <w:lang w:val="az-Latn-AZ"/>
        </w:rPr>
        <w:t>vətəndaşlıq vəziyyəti aktlarının dövlət qeydiyyatı haqqında</w:t>
      </w:r>
      <w:r w:rsidRPr="009D5316">
        <w:rPr>
          <w:rFonts w:ascii="Palatino Linotype" w:hAnsi="Palatino Linotype" w:cs="A1Lat"/>
          <w:lang w:val="az-Latn-AZ"/>
        </w:rPr>
        <w:t>” sözləri ilə əvəz edilmişdir.</w:t>
      </w:r>
    </w:p>
    <w:p w14:paraId="1E8BBFF9" w14:textId="77777777" w:rsidR="001C50AA" w:rsidRPr="009D5316" w:rsidRDefault="001C50AA" w:rsidP="009D5316">
      <w:pPr>
        <w:pStyle w:val="a7"/>
        <w:spacing w:after="0" w:line="240" w:lineRule="auto"/>
        <w:ind w:firstLine="539"/>
        <w:jc w:val="both"/>
        <w:rPr>
          <w:rFonts w:ascii="Palatino Linotype" w:hAnsi="Palatino Linotype" w:cs="A1Lat"/>
          <w:lang w:val="az-Latn-AZ"/>
        </w:rPr>
      </w:pPr>
    </w:p>
    <w:p w14:paraId="72506E46" w14:textId="62F07D6D" w:rsidR="001C50AA" w:rsidRPr="009D5316" w:rsidRDefault="00B9620C" w:rsidP="009D5316">
      <w:pPr>
        <w:pStyle w:val="a7"/>
        <w:spacing w:after="0" w:line="240" w:lineRule="auto"/>
        <w:ind w:firstLine="539"/>
        <w:jc w:val="both"/>
        <w:rPr>
          <w:rFonts w:ascii="Palatino Linotype" w:hAnsi="Palatino Linotype" w:cs="A1Lat"/>
          <w:lang w:val="az-Latn-AZ"/>
        </w:rPr>
      </w:pPr>
      <w:hyperlink r:id="rId151" w:tgtFrame="_blank" w:tooltip="Azərbaycan Respublikasının 27 dekabr 2021-ci il tarixli 464-VIQD nömrəli Qanunu" w:history="1">
        <w:r w:rsidR="001C50AA" w:rsidRPr="009D5316">
          <w:rPr>
            <w:rStyle w:val="a3"/>
            <w:rFonts w:ascii="Palatino Linotype" w:hAnsi="Palatino Linotype"/>
            <w:lang w:val="az-Latn-AZ"/>
          </w:rPr>
          <w:t xml:space="preserve">27 dekabr 2021-ci il tarixli </w:t>
        </w:r>
        <w:r w:rsidR="001C50AA" w:rsidRPr="009D5316">
          <w:rPr>
            <w:rStyle w:val="a3"/>
            <w:rFonts w:ascii="Palatino Linotype" w:hAnsi="Palatino Linotype"/>
            <w:b/>
            <w:shd w:val="clear" w:color="auto" w:fill="FFFFFF"/>
            <w:lang w:val="az-Latn-AZ"/>
          </w:rPr>
          <w:t>464-VIQD</w:t>
        </w:r>
        <w:r w:rsidR="001C50AA" w:rsidRPr="009D5316">
          <w:rPr>
            <w:rStyle w:val="a3"/>
            <w:rFonts w:ascii="Palatino Linotype" w:hAnsi="Palatino Linotype"/>
            <w:shd w:val="clear" w:color="auto" w:fill="FFFFFF"/>
            <w:lang w:val="az-Latn-AZ"/>
          </w:rPr>
          <w:t xml:space="preserve"> nömrəli</w:t>
        </w:r>
      </w:hyperlink>
      <w:r w:rsidR="001C50AA" w:rsidRPr="009D5316">
        <w:rPr>
          <w:rFonts w:ascii="Palatino Linotype" w:hAnsi="Palatino Linotype"/>
          <w:lang w:val="az-Latn-AZ"/>
        </w:rPr>
        <w:t xml:space="preserve"> </w:t>
      </w:r>
      <w:r w:rsidR="001C50AA" w:rsidRPr="009D5316">
        <w:rPr>
          <w:rFonts w:ascii="Palatino Linotype" w:hAnsi="Palatino Linotype"/>
          <w:color w:val="000000"/>
          <w:lang w:val="az-Latn-AZ"/>
        </w:rPr>
        <w:t xml:space="preserve">Azərbaycan Respublikasının Qanunu </w:t>
      </w:r>
      <w:r w:rsidR="001C50AA" w:rsidRPr="009D5316">
        <w:rPr>
          <w:rFonts w:ascii="Palatino Linotype" w:hAnsi="Palatino Linotype"/>
          <w:b/>
          <w:color w:val="000000"/>
          <w:lang w:val="az-Latn-AZ"/>
        </w:rPr>
        <w:t>(</w:t>
      </w:r>
      <w:r w:rsidR="001C50AA" w:rsidRPr="009D5316">
        <w:rPr>
          <w:rFonts w:ascii="Palatino Linotype" w:hAnsi="Palatino Linotype"/>
          <w:b/>
          <w:bCs/>
          <w:color w:val="000000"/>
          <w:lang w:val="az-Latn-AZ"/>
        </w:rPr>
        <w:t xml:space="preserve">“Azərbaycan” qəzeti, </w:t>
      </w:r>
      <w:r w:rsidR="001C50AA" w:rsidRPr="009D5316">
        <w:rPr>
          <w:rFonts w:ascii="Palatino Linotype" w:hAnsi="Palatino Linotype"/>
          <w:b/>
          <w:lang w:val="az-Latn-AZ"/>
        </w:rPr>
        <w:t>1 fevral 2022-ci</w:t>
      </w:r>
      <w:r w:rsidR="001C50AA" w:rsidRPr="009D5316">
        <w:rPr>
          <w:rFonts w:ascii="Palatino Linotype" w:hAnsi="Palatino Linotype"/>
          <w:b/>
          <w:bCs/>
          <w:color w:val="000000"/>
          <w:lang w:val="az-Latn-AZ"/>
        </w:rPr>
        <w:t xml:space="preserve"> il, № 22</w:t>
      </w:r>
      <w:r w:rsidR="001C50AA" w:rsidRPr="009D5316">
        <w:rPr>
          <w:rFonts w:ascii="Palatino Linotype" w:hAnsi="Palatino Linotype"/>
          <w:b/>
          <w:lang w:val="az-Latn-AZ" w:eastAsia="en-GB"/>
        </w:rPr>
        <w:t xml:space="preserve">, Azərbaycan Respublikasının Qanunvericilik Toplusu, 2022-ci il, № 1, maddə </w:t>
      </w:r>
      <w:r w:rsidR="001C50AA" w:rsidRPr="009D5316">
        <w:rPr>
          <w:rFonts w:ascii="Palatino Linotype" w:hAnsi="Palatino Linotype"/>
          <w:b/>
          <w:lang w:val="az-Latn-AZ"/>
        </w:rPr>
        <w:t>11</w:t>
      </w:r>
      <w:r w:rsidR="001C50AA" w:rsidRPr="009D5316">
        <w:rPr>
          <w:rFonts w:ascii="Palatino Linotype" w:hAnsi="Palatino Linotype"/>
          <w:b/>
          <w:color w:val="000000"/>
          <w:lang w:val="az-Latn-AZ"/>
        </w:rPr>
        <w:t xml:space="preserve">) </w:t>
      </w:r>
      <w:r w:rsidR="001C50AA" w:rsidRPr="009D5316">
        <w:rPr>
          <w:rFonts w:ascii="Palatino Linotype" w:hAnsi="Palatino Linotype"/>
          <w:color w:val="000000"/>
          <w:lang w:val="az-Latn-AZ"/>
        </w:rPr>
        <w:t>ilə</w:t>
      </w:r>
      <w:r w:rsidR="001C50AA" w:rsidRPr="009D5316">
        <w:rPr>
          <w:rFonts w:ascii="Palatino Linotype" w:hAnsi="Palatino Linotype"/>
          <w:b/>
          <w:color w:val="000000"/>
          <w:lang w:val="az-Latn-AZ"/>
        </w:rPr>
        <w:t xml:space="preserve"> </w:t>
      </w:r>
      <w:r w:rsidR="001C50AA" w:rsidRPr="009D5316">
        <w:rPr>
          <w:rFonts w:ascii="Palatino Linotype" w:hAnsi="Palatino Linotype"/>
          <w:color w:val="212529"/>
          <w:shd w:val="clear" w:color="auto" w:fill="FFFFFF"/>
          <w:lang w:val="az-Latn-AZ"/>
        </w:rPr>
        <w:t xml:space="preserve">159.2-ci maddədə </w:t>
      </w:r>
      <w:r w:rsidR="001C50AA" w:rsidRPr="009D5316">
        <w:rPr>
          <w:rFonts w:ascii="Palatino Linotype" w:hAnsi="Palatino Linotype" w:cs="Book Antiqua"/>
          <w:color w:val="212529"/>
          <w:shd w:val="clear" w:color="auto" w:fill="FFFFFF"/>
          <w:lang w:val="az-Latn-AZ"/>
        </w:rPr>
        <w:t>“</w:t>
      </w:r>
      <w:r w:rsidR="001C50AA" w:rsidRPr="009D5316">
        <w:rPr>
          <w:rFonts w:ascii="Palatino Linotype" w:hAnsi="Palatino Linotype"/>
          <w:b/>
          <w:color w:val="212529"/>
          <w:shd w:val="clear" w:color="auto" w:fill="FFFFFF"/>
          <w:lang w:val="az-Latn-AZ"/>
        </w:rPr>
        <w:t>orqanlar</w:t>
      </w:r>
      <w:r w:rsidR="001C50AA" w:rsidRPr="009D5316">
        <w:rPr>
          <w:rFonts w:ascii="Palatino Linotype" w:hAnsi="Palatino Linotype" w:cs="Book Antiqua"/>
          <w:b/>
          <w:color w:val="212529"/>
          <w:shd w:val="clear" w:color="auto" w:fill="FFFFFF"/>
          <w:lang w:val="az-Latn-AZ"/>
        </w:rPr>
        <w:t>ı</w:t>
      </w:r>
      <w:r w:rsidR="001C50AA" w:rsidRPr="009D5316">
        <w:rPr>
          <w:rFonts w:ascii="Palatino Linotype" w:hAnsi="Palatino Linotype"/>
          <w:b/>
          <w:color w:val="212529"/>
          <w:shd w:val="clear" w:color="auto" w:fill="FFFFFF"/>
          <w:lang w:val="az-Latn-AZ"/>
        </w:rPr>
        <w:t xml:space="preserve"> </w:t>
      </w:r>
      <w:r w:rsidR="001C50AA" w:rsidRPr="009D5316">
        <w:rPr>
          <w:rFonts w:ascii="Palatino Linotype" w:hAnsi="Palatino Linotype" w:cs="Book Antiqua"/>
          <w:b/>
          <w:color w:val="212529"/>
          <w:shd w:val="clear" w:color="auto" w:fill="FFFFFF"/>
          <w:lang w:val="az-Latn-AZ"/>
        </w:rPr>
        <w:t>ö</w:t>
      </w:r>
      <w:r w:rsidR="001C50AA" w:rsidRPr="009D5316">
        <w:rPr>
          <w:rFonts w:ascii="Palatino Linotype" w:hAnsi="Palatino Linotype"/>
          <w:b/>
          <w:color w:val="212529"/>
          <w:shd w:val="clear" w:color="auto" w:fill="FFFFFF"/>
          <w:lang w:val="az-Latn-AZ"/>
        </w:rPr>
        <w:t>z səlahiyyətləri daxilində</w:t>
      </w:r>
      <w:r w:rsidR="001C50AA" w:rsidRPr="009D5316">
        <w:rPr>
          <w:rFonts w:ascii="Palatino Linotype" w:hAnsi="Palatino Linotype" w:cs="Book Antiqua"/>
          <w:color w:val="212529"/>
          <w:shd w:val="clear" w:color="auto" w:fill="FFFFFF"/>
          <w:lang w:val="az-Latn-AZ"/>
        </w:rPr>
        <w:t>”</w:t>
      </w:r>
      <w:r w:rsidR="001C50AA" w:rsidRPr="009D5316">
        <w:rPr>
          <w:rFonts w:ascii="Palatino Linotype" w:hAnsi="Palatino Linotype"/>
          <w:color w:val="212529"/>
          <w:shd w:val="clear" w:color="auto" w:fill="FFFFFF"/>
          <w:lang w:val="az-Latn-AZ"/>
        </w:rPr>
        <w:t xml:space="preserve"> s</w:t>
      </w:r>
      <w:r w:rsidR="001C50AA" w:rsidRPr="009D5316">
        <w:rPr>
          <w:rFonts w:ascii="Palatino Linotype" w:hAnsi="Palatino Linotype" w:cs="Book Antiqua"/>
          <w:color w:val="212529"/>
          <w:shd w:val="clear" w:color="auto" w:fill="FFFFFF"/>
          <w:lang w:val="az-Latn-AZ"/>
        </w:rPr>
        <w:t>ö</w:t>
      </w:r>
      <w:r w:rsidR="001C50AA" w:rsidRPr="009D5316">
        <w:rPr>
          <w:rFonts w:ascii="Palatino Linotype" w:hAnsi="Palatino Linotype"/>
          <w:color w:val="212529"/>
          <w:shd w:val="clear" w:color="auto" w:fill="FFFFFF"/>
          <w:lang w:val="az-Latn-AZ"/>
        </w:rPr>
        <w:t xml:space="preserve">zləri </w:t>
      </w:r>
      <w:r w:rsidR="001C50AA" w:rsidRPr="009D5316">
        <w:rPr>
          <w:rFonts w:ascii="Palatino Linotype" w:hAnsi="Palatino Linotype" w:cs="Book Antiqua"/>
          <w:color w:val="212529"/>
          <w:shd w:val="clear" w:color="auto" w:fill="FFFFFF"/>
          <w:lang w:val="az-Latn-AZ"/>
        </w:rPr>
        <w:t>“</w:t>
      </w:r>
      <w:r w:rsidR="001C50AA" w:rsidRPr="009D5316">
        <w:rPr>
          <w:rFonts w:ascii="Palatino Linotype" w:hAnsi="Palatino Linotype"/>
          <w:b/>
          <w:color w:val="212529"/>
          <w:shd w:val="clear" w:color="auto" w:fill="FFFFFF"/>
          <w:lang w:val="az-Latn-AZ"/>
        </w:rPr>
        <w:t>orqan</w:t>
      </w:r>
      <w:r w:rsidR="001C50AA" w:rsidRPr="009D5316">
        <w:rPr>
          <w:rFonts w:ascii="Palatino Linotype" w:hAnsi="Palatino Linotype" w:cs="Book Antiqua"/>
          <w:b/>
          <w:color w:val="212529"/>
          <w:shd w:val="clear" w:color="auto" w:fill="FFFFFF"/>
          <w:lang w:val="az-Latn-AZ"/>
        </w:rPr>
        <w:t>ı</w:t>
      </w:r>
      <w:r w:rsidR="001C50AA" w:rsidRPr="009D5316">
        <w:rPr>
          <w:rFonts w:ascii="Palatino Linotype" w:hAnsi="Palatino Linotype"/>
          <w:b/>
          <w:color w:val="212529"/>
          <w:shd w:val="clear" w:color="auto" w:fill="FFFFFF"/>
          <w:lang w:val="az-Latn-AZ"/>
        </w:rPr>
        <w:t>n</w:t>
      </w:r>
      <w:r w:rsidR="001C50AA" w:rsidRPr="009D5316">
        <w:rPr>
          <w:rFonts w:ascii="Palatino Linotype" w:hAnsi="Palatino Linotype" w:cs="Book Antiqua"/>
          <w:b/>
          <w:color w:val="212529"/>
          <w:shd w:val="clear" w:color="auto" w:fill="FFFFFF"/>
          <w:lang w:val="az-Latn-AZ"/>
        </w:rPr>
        <w:t>ı</w:t>
      </w:r>
      <w:r w:rsidR="001C50AA" w:rsidRPr="009D5316">
        <w:rPr>
          <w:rFonts w:ascii="Palatino Linotype" w:hAnsi="Palatino Linotype"/>
          <w:b/>
          <w:color w:val="212529"/>
          <w:shd w:val="clear" w:color="auto" w:fill="FFFFFF"/>
          <w:lang w:val="az-Latn-AZ"/>
        </w:rPr>
        <w:t>n m</w:t>
      </w:r>
      <w:r w:rsidR="001C50AA" w:rsidRPr="009D5316">
        <w:rPr>
          <w:rFonts w:ascii="Palatino Linotype" w:hAnsi="Palatino Linotype" w:cs="Book Antiqua"/>
          <w:b/>
          <w:color w:val="212529"/>
          <w:shd w:val="clear" w:color="auto" w:fill="FFFFFF"/>
          <w:lang w:val="az-Latn-AZ"/>
        </w:rPr>
        <w:t>ü</w:t>
      </w:r>
      <w:r w:rsidR="001C50AA" w:rsidRPr="009D5316">
        <w:rPr>
          <w:rFonts w:ascii="Palatino Linotype" w:hAnsi="Palatino Linotype"/>
          <w:b/>
          <w:color w:val="212529"/>
          <w:shd w:val="clear" w:color="auto" w:fill="FFFFFF"/>
          <w:lang w:val="az-Latn-AZ"/>
        </w:rPr>
        <w:t>əyyən etdiyi orqan (qurum) fəaliyyət istiqamətinə uy</w:t>
      </w:r>
      <w:r w:rsidR="001C50AA" w:rsidRPr="009D5316">
        <w:rPr>
          <w:rFonts w:ascii="Palatino Linotype" w:hAnsi="Palatino Linotype" w:cs="Book Antiqua"/>
          <w:b/>
          <w:color w:val="212529"/>
          <w:shd w:val="clear" w:color="auto" w:fill="FFFFFF"/>
          <w:lang w:val="az-Latn-AZ"/>
        </w:rPr>
        <w:t>ğ</w:t>
      </w:r>
      <w:r w:rsidR="001C50AA" w:rsidRPr="009D5316">
        <w:rPr>
          <w:rFonts w:ascii="Palatino Linotype" w:hAnsi="Palatino Linotype"/>
          <w:b/>
          <w:color w:val="212529"/>
          <w:shd w:val="clear" w:color="auto" w:fill="FFFFFF"/>
          <w:lang w:val="az-Latn-AZ"/>
        </w:rPr>
        <w:t>un olaraq m</w:t>
      </w:r>
      <w:r w:rsidR="001C50AA" w:rsidRPr="009D5316">
        <w:rPr>
          <w:rFonts w:ascii="Palatino Linotype" w:hAnsi="Palatino Linotype" w:cs="Book Antiqua"/>
          <w:b/>
          <w:color w:val="212529"/>
          <w:shd w:val="clear" w:color="auto" w:fill="FFFFFF"/>
          <w:lang w:val="az-Latn-AZ"/>
        </w:rPr>
        <w:t>ü</w:t>
      </w:r>
      <w:r w:rsidR="001C50AA" w:rsidRPr="009D5316">
        <w:rPr>
          <w:rFonts w:ascii="Palatino Linotype" w:hAnsi="Palatino Linotype"/>
          <w:b/>
          <w:color w:val="212529"/>
          <w:shd w:val="clear" w:color="auto" w:fill="FFFFFF"/>
          <w:lang w:val="az-Latn-AZ"/>
        </w:rPr>
        <w:t>vafiq icra hakimiyyəti orqan</w:t>
      </w:r>
      <w:r w:rsidR="001C50AA" w:rsidRPr="009D5316">
        <w:rPr>
          <w:rFonts w:ascii="Palatino Linotype" w:hAnsi="Palatino Linotype" w:cs="Book Antiqua"/>
          <w:b/>
          <w:color w:val="212529"/>
          <w:shd w:val="clear" w:color="auto" w:fill="FFFFFF"/>
          <w:lang w:val="az-Latn-AZ"/>
        </w:rPr>
        <w:t>ı</w:t>
      </w:r>
      <w:r w:rsidR="001C50AA" w:rsidRPr="009D5316">
        <w:rPr>
          <w:rFonts w:ascii="Palatino Linotype" w:hAnsi="Palatino Linotype"/>
          <w:b/>
          <w:color w:val="212529"/>
          <w:shd w:val="clear" w:color="auto" w:fill="FFFFFF"/>
          <w:lang w:val="az-Latn-AZ"/>
        </w:rPr>
        <w:t>n</w:t>
      </w:r>
      <w:r w:rsidR="001C50AA" w:rsidRPr="009D5316">
        <w:rPr>
          <w:rFonts w:ascii="Palatino Linotype" w:hAnsi="Palatino Linotype" w:cs="Book Antiqua"/>
          <w:b/>
          <w:color w:val="212529"/>
          <w:shd w:val="clear" w:color="auto" w:fill="FFFFFF"/>
          <w:lang w:val="az-Latn-AZ"/>
        </w:rPr>
        <w:t>ı</w:t>
      </w:r>
      <w:r w:rsidR="001C50AA" w:rsidRPr="009D5316">
        <w:rPr>
          <w:rFonts w:ascii="Palatino Linotype" w:hAnsi="Palatino Linotype"/>
          <w:b/>
          <w:color w:val="212529"/>
          <w:shd w:val="clear" w:color="auto" w:fill="FFFFFF"/>
          <w:lang w:val="az-Latn-AZ"/>
        </w:rPr>
        <w:t>n informasiya sistemi vasitəsilə</w:t>
      </w:r>
      <w:r w:rsidR="001C50AA" w:rsidRPr="009D5316">
        <w:rPr>
          <w:rFonts w:ascii="Palatino Linotype" w:hAnsi="Palatino Linotype" w:cs="Book Antiqua"/>
          <w:color w:val="212529"/>
          <w:shd w:val="clear" w:color="auto" w:fill="FFFFFF"/>
          <w:lang w:val="az-Latn-AZ"/>
        </w:rPr>
        <w:t>”</w:t>
      </w:r>
      <w:r w:rsidR="001C50AA" w:rsidRPr="009D5316">
        <w:rPr>
          <w:rFonts w:ascii="Palatino Linotype" w:hAnsi="Palatino Linotype"/>
          <w:color w:val="212529"/>
          <w:shd w:val="clear" w:color="auto" w:fill="FFFFFF"/>
          <w:lang w:val="az-Latn-AZ"/>
        </w:rPr>
        <w:t xml:space="preserve"> s</w:t>
      </w:r>
      <w:r w:rsidR="001C50AA" w:rsidRPr="009D5316">
        <w:rPr>
          <w:rFonts w:ascii="Palatino Linotype" w:hAnsi="Palatino Linotype" w:cs="Book Antiqua"/>
          <w:color w:val="212529"/>
          <w:shd w:val="clear" w:color="auto" w:fill="FFFFFF"/>
          <w:lang w:val="az-Latn-AZ"/>
        </w:rPr>
        <w:t>ö</w:t>
      </w:r>
      <w:r w:rsidR="001C50AA" w:rsidRPr="009D5316">
        <w:rPr>
          <w:rFonts w:ascii="Palatino Linotype" w:hAnsi="Palatino Linotype"/>
          <w:color w:val="212529"/>
          <w:shd w:val="clear" w:color="auto" w:fill="FFFFFF"/>
          <w:lang w:val="az-Latn-AZ"/>
        </w:rPr>
        <w:t xml:space="preserve">zləri ilə, </w:t>
      </w:r>
      <w:r w:rsidR="001C50AA" w:rsidRPr="009D5316">
        <w:rPr>
          <w:rFonts w:ascii="Palatino Linotype" w:hAnsi="Palatino Linotype" w:cs="Book Antiqua"/>
          <w:color w:val="212529"/>
          <w:shd w:val="clear" w:color="auto" w:fill="FFFFFF"/>
          <w:lang w:val="az-Latn-AZ"/>
        </w:rPr>
        <w:t>“</w:t>
      </w:r>
      <w:r w:rsidR="001C50AA" w:rsidRPr="009D5316">
        <w:rPr>
          <w:rFonts w:ascii="Palatino Linotype" w:hAnsi="Palatino Linotype"/>
          <w:b/>
          <w:color w:val="212529"/>
          <w:shd w:val="clear" w:color="auto" w:fill="FFFFFF"/>
          <w:lang w:val="az-Latn-AZ"/>
        </w:rPr>
        <w:t>aktlar</w:t>
      </w:r>
      <w:r w:rsidR="001C50AA" w:rsidRPr="009D5316">
        <w:rPr>
          <w:rFonts w:ascii="Palatino Linotype" w:hAnsi="Palatino Linotype" w:cs="Book Antiqua"/>
          <w:b/>
          <w:color w:val="212529"/>
          <w:shd w:val="clear" w:color="auto" w:fill="FFFFFF"/>
          <w:lang w:val="az-Latn-AZ"/>
        </w:rPr>
        <w:t>ı</w:t>
      </w:r>
      <w:r w:rsidR="001C50AA" w:rsidRPr="009D5316">
        <w:rPr>
          <w:rFonts w:ascii="Palatino Linotype" w:hAnsi="Palatino Linotype"/>
          <w:b/>
          <w:color w:val="212529"/>
          <w:shd w:val="clear" w:color="auto" w:fill="FFFFFF"/>
          <w:lang w:val="az-Latn-AZ"/>
        </w:rPr>
        <w:t>n</w:t>
      </w:r>
      <w:r w:rsidR="001C50AA" w:rsidRPr="009D5316">
        <w:rPr>
          <w:rFonts w:ascii="Palatino Linotype" w:hAnsi="Palatino Linotype" w:cs="Book Antiqua"/>
          <w:b/>
          <w:color w:val="212529"/>
          <w:shd w:val="clear" w:color="auto" w:fill="FFFFFF"/>
          <w:lang w:val="az-Latn-AZ"/>
        </w:rPr>
        <w:t>ı</w:t>
      </w:r>
      <w:r w:rsidR="001C50AA" w:rsidRPr="009D5316">
        <w:rPr>
          <w:rFonts w:ascii="Palatino Linotype" w:hAnsi="Palatino Linotype"/>
          <w:b/>
          <w:color w:val="212529"/>
          <w:shd w:val="clear" w:color="auto" w:fill="FFFFFF"/>
          <w:lang w:val="az-Latn-AZ"/>
        </w:rPr>
        <w:t>n qeydiyyat</w:t>
      </w:r>
      <w:r w:rsidR="001C50AA" w:rsidRPr="009D5316">
        <w:rPr>
          <w:rFonts w:ascii="Palatino Linotype" w:hAnsi="Palatino Linotype" w:cs="Book Antiqua"/>
          <w:b/>
          <w:color w:val="212529"/>
          <w:shd w:val="clear" w:color="auto" w:fill="FFFFFF"/>
          <w:lang w:val="az-Latn-AZ"/>
        </w:rPr>
        <w:t>ı</w:t>
      </w:r>
      <w:r w:rsidR="001C50AA" w:rsidRPr="009D5316">
        <w:rPr>
          <w:rFonts w:ascii="Palatino Linotype" w:hAnsi="Palatino Linotype"/>
          <w:b/>
          <w:color w:val="212529"/>
          <w:shd w:val="clear" w:color="auto" w:fill="FFFFFF"/>
          <w:lang w:val="az-Latn-AZ"/>
        </w:rPr>
        <w:t>n</w:t>
      </w:r>
      <w:r w:rsidR="001C50AA" w:rsidRPr="009D5316">
        <w:rPr>
          <w:rFonts w:ascii="Palatino Linotype" w:hAnsi="Palatino Linotype" w:cs="Book Antiqua"/>
          <w:b/>
          <w:color w:val="212529"/>
          <w:shd w:val="clear" w:color="auto" w:fill="FFFFFF"/>
          <w:lang w:val="az-Latn-AZ"/>
        </w:rPr>
        <w:t>ı</w:t>
      </w:r>
      <w:r w:rsidR="001C50AA" w:rsidRPr="009D5316">
        <w:rPr>
          <w:rFonts w:ascii="Palatino Linotype" w:hAnsi="Palatino Linotype"/>
          <w:b/>
          <w:color w:val="212529"/>
          <w:shd w:val="clear" w:color="auto" w:fill="FFFFFF"/>
          <w:lang w:val="az-Latn-AZ"/>
        </w:rPr>
        <w:t xml:space="preserve"> dəyi</w:t>
      </w:r>
      <w:r w:rsidR="001C50AA" w:rsidRPr="009D5316">
        <w:rPr>
          <w:rFonts w:ascii="Palatino Linotype" w:hAnsi="Palatino Linotype" w:cs="Book Antiqua"/>
          <w:b/>
          <w:color w:val="212529"/>
          <w:shd w:val="clear" w:color="auto" w:fill="FFFFFF"/>
          <w:lang w:val="az-Latn-AZ"/>
        </w:rPr>
        <w:t>ş</w:t>
      </w:r>
      <w:r w:rsidR="001C50AA" w:rsidRPr="009D5316">
        <w:rPr>
          <w:rFonts w:ascii="Palatino Linotype" w:hAnsi="Palatino Linotype"/>
          <w:b/>
          <w:color w:val="212529"/>
          <w:shd w:val="clear" w:color="auto" w:fill="FFFFFF"/>
          <w:lang w:val="az-Latn-AZ"/>
        </w:rPr>
        <w:t>ir, tamamlay</w:t>
      </w:r>
      <w:r w:rsidR="001C50AA" w:rsidRPr="009D5316">
        <w:rPr>
          <w:rFonts w:ascii="Palatino Linotype" w:hAnsi="Palatino Linotype" w:cs="Book Antiqua"/>
          <w:b/>
          <w:color w:val="212529"/>
          <w:shd w:val="clear" w:color="auto" w:fill="FFFFFF"/>
          <w:lang w:val="az-Latn-AZ"/>
        </w:rPr>
        <w:t>ı</w:t>
      </w:r>
      <w:r w:rsidR="001C50AA" w:rsidRPr="009D5316">
        <w:rPr>
          <w:rFonts w:ascii="Palatino Linotype" w:hAnsi="Palatino Linotype"/>
          <w:b/>
          <w:color w:val="212529"/>
          <w:shd w:val="clear" w:color="auto" w:fill="FFFFFF"/>
          <w:lang w:val="az-Latn-AZ"/>
        </w:rPr>
        <w:t>r, d</w:t>
      </w:r>
      <w:r w:rsidR="001C50AA" w:rsidRPr="009D5316">
        <w:rPr>
          <w:rFonts w:ascii="Palatino Linotype" w:hAnsi="Palatino Linotype" w:cs="Book Antiqua"/>
          <w:b/>
          <w:color w:val="212529"/>
          <w:shd w:val="clear" w:color="auto" w:fill="FFFFFF"/>
          <w:lang w:val="az-Latn-AZ"/>
        </w:rPr>
        <w:t>ü</w:t>
      </w:r>
      <w:r w:rsidR="001C50AA" w:rsidRPr="009D5316">
        <w:rPr>
          <w:rFonts w:ascii="Palatino Linotype" w:hAnsi="Palatino Linotype"/>
          <w:b/>
          <w:color w:val="212529"/>
          <w:shd w:val="clear" w:color="auto" w:fill="FFFFFF"/>
          <w:lang w:val="az-Latn-AZ"/>
        </w:rPr>
        <w:t>zəldir</w:t>
      </w:r>
      <w:r w:rsidR="001C50AA" w:rsidRPr="009D5316">
        <w:rPr>
          <w:rFonts w:ascii="Palatino Linotype" w:hAnsi="Palatino Linotype" w:cs="Book Antiqua"/>
          <w:color w:val="212529"/>
          <w:shd w:val="clear" w:color="auto" w:fill="FFFFFF"/>
          <w:lang w:val="az-Latn-AZ"/>
        </w:rPr>
        <w:t>”</w:t>
      </w:r>
      <w:r w:rsidR="001C50AA" w:rsidRPr="009D5316">
        <w:rPr>
          <w:rFonts w:ascii="Palatino Linotype" w:hAnsi="Palatino Linotype"/>
          <w:color w:val="212529"/>
          <w:shd w:val="clear" w:color="auto" w:fill="FFFFFF"/>
          <w:lang w:val="az-Latn-AZ"/>
        </w:rPr>
        <w:t xml:space="preserve"> s</w:t>
      </w:r>
      <w:r w:rsidR="001C50AA" w:rsidRPr="009D5316">
        <w:rPr>
          <w:rFonts w:ascii="Palatino Linotype" w:hAnsi="Palatino Linotype" w:cs="Book Antiqua"/>
          <w:color w:val="212529"/>
          <w:shd w:val="clear" w:color="auto" w:fill="FFFFFF"/>
          <w:lang w:val="az-Latn-AZ"/>
        </w:rPr>
        <w:t>ö</w:t>
      </w:r>
      <w:r w:rsidR="001C50AA" w:rsidRPr="009D5316">
        <w:rPr>
          <w:rFonts w:ascii="Palatino Linotype" w:hAnsi="Palatino Linotype"/>
          <w:color w:val="212529"/>
          <w:shd w:val="clear" w:color="auto" w:fill="FFFFFF"/>
          <w:lang w:val="az-Latn-AZ"/>
        </w:rPr>
        <w:t xml:space="preserve">zləri </w:t>
      </w:r>
      <w:r w:rsidR="001C50AA" w:rsidRPr="009D5316">
        <w:rPr>
          <w:rFonts w:ascii="Palatino Linotype" w:hAnsi="Palatino Linotype" w:cs="Book Antiqua"/>
          <w:color w:val="212529"/>
          <w:shd w:val="clear" w:color="auto" w:fill="FFFFFF"/>
          <w:lang w:val="az-Latn-AZ"/>
        </w:rPr>
        <w:t>“</w:t>
      </w:r>
      <w:r w:rsidR="001C50AA" w:rsidRPr="009D5316">
        <w:rPr>
          <w:rFonts w:ascii="Palatino Linotype" w:hAnsi="Palatino Linotype"/>
          <w:b/>
          <w:color w:val="212529"/>
          <w:shd w:val="clear" w:color="auto" w:fill="FFFFFF"/>
          <w:lang w:val="az-Latn-AZ"/>
        </w:rPr>
        <w:t>akt qeydlərində dəyi</w:t>
      </w:r>
      <w:r w:rsidR="001C50AA" w:rsidRPr="009D5316">
        <w:rPr>
          <w:rFonts w:ascii="Palatino Linotype" w:hAnsi="Palatino Linotype" w:cs="Book Antiqua"/>
          <w:b/>
          <w:color w:val="212529"/>
          <w:shd w:val="clear" w:color="auto" w:fill="FFFFFF"/>
          <w:lang w:val="az-Latn-AZ"/>
        </w:rPr>
        <w:t>ş</w:t>
      </w:r>
      <w:r w:rsidR="001C50AA" w:rsidRPr="009D5316">
        <w:rPr>
          <w:rFonts w:ascii="Palatino Linotype" w:hAnsi="Palatino Linotype"/>
          <w:b/>
          <w:color w:val="212529"/>
          <w:shd w:val="clear" w:color="auto" w:fill="FFFFFF"/>
          <w:lang w:val="az-Latn-AZ"/>
        </w:rPr>
        <w:t>iklik edir</w:t>
      </w:r>
      <w:r w:rsidR="001C50AA" w:rsidRPr="009D5316">
        <w:rPr>
          <w:rFonts w:ascii="Palatino Linotype" w:hAnsi="Palatino Linotype" w:cs="Book Antiqua"/>
          <w:color w:val="212529"/>
          <w:shd w:val="clear" w:color="auto" w:fill="FFFFFF"/>
          <w:lang w:val="az-Latn-AZ"/>
        </w:rPr>
        <w:t>”</w:t>
      </w:r>
      <w:r w:rsidR="001C50AA" w:rsidRPr="009D5316">
        <w:rPr>
          <w:rFonts w:ascii="Palatino Linotype" w:hAnsi="Palatino Linotype"/>
          <w:color w:val="212529"/>
          <w:shd w:val="clear" w:color="auto" w:fill="FFFFFF"/>
          <w:lang w:val="az-Latn-AZ"/>
        </w:rPr>
        <w:t xml:space="preserve"> s</w:t>
      </w:r>
      <w:r w:rsidR="001C50AA" w:rsidRPr="009D5316">
        <w:rPr>
          <w:rFonts w:ascii="Palatino Linotype" w:hAnsi="Palatino Linotype" w:cs="Book Antiqua"/>
          <w:color w:val="212529"/>
          <w:shd w:val="clear" w:color="auto" w:fill="FFFFFF"/>
          <w:lang w:val="az-Latn-AZ"/>
        </w:rPr>
        <w:t>ö</w:t>
      </w:r>
      <w:r w:rsidR="001C50AA" w:rsidRPr="009D5316">
        <w:rPr>
          <w:rFonts w:ascii="Palatino Linotype" w:hAnsi="Palatino Linotype"/>
          <w:color w:val="212529"/>
          <w:shd w:val="clear" w:color="auto" w:fill="FFFFFF"/>
          <w:lang w:val="az-Latn-AZ"/>
        </w:rPr>
        <w:t xml:space="preserve">zləri ilə əvəz edilmişdir, həmin maddəyə </w:t>
      </w:r>
      <w:r w:rsidR="001C50AA" w:rsidRPr="009D5316">
        <w:rPr>
          <w:rFonts w:ascii="Palatino Linotype" w:hAnsi="Palatino Linotype" w:cs="Book Antiqua"/>
          <w:color w:val="212529"/>
          <w:shd w:val="clear" w:color="auto" w:fill="FFFFFF"/>
          <w:lang w:val="az-Latn-AZ"/>
        </w:rPr>
        <w:t>“</w:t>
      </w:r>
      <w:r w:rsidR="001C50AA" w:rsidRPr="009D5316">
        <w:rPr>
          <w:rFonts w:ascii="Palatino Linotype" w:hAnsi="Palatino Linotype" w:cs="Book Antiqua"/>
          <w:b/>
          <w:color w:val="212529"/>
          <w:shd w:val="clear" w:color="auto" w:fill="FFFFFF"/>
          <w:lang w:val="az-Latn-AZ"/>
        </w:rPr>
        <w:t>ş</w:t>
      </w:r>
      <w:r w:rsidR="001C50AA" w:rsidRPr="009D5316">
        <w:rPr>
          <w:rFonts w:ascii="Palatino Linotype" w:hAnsi="Palatino Linotype"/>
          <w:b/>
          <w:color w:val="212529"/>
          <w:shd w:val="clear" w:color="auto" w:fill="FFFFFF"/>
          <w:lang w:val="az-Latn-AZ"/>
        </w:rPr>
        <w:t>əhadətnamələr</w:t>
      </w:r>
      <w:r w:rsidR="001C50AA" w:rsidRPr="009D5316">
        <w:rPr>
          <w:rFonts w:ascii="Palatino Linotype" w:hAnsi="Palatino Linotype" w:cs="Book Antiqua"/>
          <w:b/>
          <w:color w:val="212529"/>
          <w:shd w:val="clear" w:color="auto" w:fill="FFFFFF"/>
          <w:lang w:val="az-Latn-AZ"/>
        </w:rPr>
        <w:t>”</w:t>
      </w:r>
      <w:r w:rsidR="001C50AA" w:rsidRPr="009D5316">
        <w:rPr>
          <w:rFonts w:ascii="Palatino Linotype" w:hAnsi="Palatino Linotype"/>
          <w:b/>
          <w:color w:val="212529"/>
          <w:shd w:val="clear" w:color="auto" w:fill="FFFFFF"/>
          <w:lang w:val="az-Latn-AZ"/>
        </w:rPr>
        <w:t xml:space="preserve"> s</w:t>
      </w:r>
      <w:r w:rsidR="001C50AA" w:rsidRPr="009D5316">
        <w:rPr>
          <w:rFonts w:ascii="Palatino Linotype" w:hAnsi="Palatino Linotype" w:cs="Book Antiqua"/>
          <w:b/>
          <w:color w:val="212529"/>
          <w:shd w:val="clear" w:color="auto" w:fill="FFFFFF"/>
          <w:lang w:val="az-Latn-AZ"/>
        </w:rPr>
        <w:t>ö</w:t>
      </w:r>
      <w:r w:rsidR="001C50AA" w:rsidRPr="009D5316">
        <w:rPr>
          <w:rFonts w:ascii="Palatino Linotype" w:hAnsi="Palatino Linotype"/>
          <w:b/>
          <w:color w:val="212529"/>
          <w:shd w:val="clear" w:color="auto" w:fill="FFFFFF"/>
          <w:lang w:val="az-Latn-AZ"/>
        </w:rPr>
        <w:t>z</w:t>
      </w:r>
      <w:r w:rsidR="001C50AA" w:rsidRPr="009D5316">
        <w:rPr>
          <w:rFonts w:ascii="Palatino Linotype" w:hAnsi="Palatino Linotype" w:cs="Book Antiqua"/>
          <w:b/>
          <w:color w:val="212529"/>
          <w:shd w:val="clear" w:color="auto" w:fill="FFFFFF"/>
          <w:lang w:val="az-Latn-AZ"/>
        </w:rPr>
        <w:t>ü</w:t>
      </w:r>
      <w:r w:rsidR="001C50AA" w:rsidRPr="009D5316">
        <w:rPr>
          <w:rFonts w:ascii="Palatino Linotype" w:hAnsi="Palatino Linotype"/>
          <w:b/>
          <w:color w:val="212529"/>
          <w:shd w:val="clear" w:color="auto" w:fill="FFFFFF"/>
          <w:lang w:val="az-Latn-AZ"/>
        </w:rPr>
        <w:t xml:space="preserve">ndən sonra </w:t>
      </w:r>
      <w:r w:rsidR="001C50AA" w:rsidRPr="009D5316">
        <w:rPr>
          <w:rFonts w:ascii="Palatino Linotype" w:hAnsi="Palatino Linotype" w:cs="Book Antiqua"/>
          <w:b/>
          <w:color w:val="212529"/>
          <w:shd w:val="clear" w:color="auto" w:fill="FFFFFF"/>
          <w:lang w:val="az-Latn-AZ"/>
        </w:rPr>
        <w:t>“</w:t>
      </w:r>
      <w:r w:rsidR="001C50AA" w:rsidRPr="009D5316">
        <w:rPr>
          <w:rFonts w:ascii="Palatino Linotype" w:hAnsi="Palatino Linotype"/>
          <w:b/>
          <w:color w:val="212529"/>
          <w:shd w:val="clear" w:color="auto" w:fill="FFFFFF"/>
          <w:lang w:val="az-Latn-AZ"/>
        </w:rPr>
        <w:t>və ya aray</w:t>
      </w:r>
      <w:r w:rsidR="001C50AA" w:rsidRPr="009D5316">
        <w:rPr>
          <w:rFonts w:ascii="Palatino Linotype" w:hAnsi="Palatino Linotype" w:cs="Book Antiqua"/>
          <w:b/>
          <w:color w:val="212529"/>
          <w:shd w:val="clear" w:color="auto" w:fill="FFFFFF"/>
          <w:lang w:val="az-Latn-AZ"/>
        </w:rPr>
        <w:t>ış</w:t>
      </w:r>
      <w:r w:rsidR="001C50AA" w:rsidRPr="009D5316">
        <w:rPr>
          <w:rFonts w:ascii="Palatino Linotype" w:hAnsi="Palatino Linotype"/>
          <w:b/>
          <w:color w:val="212529"/>
          <w:shd w:val="clear" w:color="auto" w:fill="FFFFFF"/>
          <w:lang w:val="az-Latn-AZ"/>
        </w:rPr>
        <w:t>lar</w:t>
      </w:r>
      <w:r w:rsidR="001C50AA" w:rsidRPr="009D5316">
        <w:rPr>
          <w:rFonts w:ascii="Palatino Linotype" w:hAnsi="Palatino Linotype" w:cs="Book Antiqua"/>
          <w:color w:val="212529"/>
          <w:shd w:val="clear" w:color="auto" w:fill="FFFFFF"/>
          <w:lang w:val="az-Latn-AZ"/>
        </w:rPr>
        <w:t>”</w:t>
      </w:r>
      <w:r w:rsidR="001C50AA" w:rsidRPr="009D5316">
        <w:rPr>
          <w:rFonts w:ascii="Palatino Linotype" w:hAnsi="Palatino Linotype"/>
          <w:color w:val="212529"/>
          <w:shd w:val="clear" w:color="auto" w:fill="FFFFFF"/>
          <w:lang w:val="az-Latn-AZ"/>
        </w:rPr>
        <w:t xml:space="preserve"> s</w:t>
      </w:r>
      <w:r w:rsidR="001C50AA" w:rsidRPr="009D5316">
        <w:rPr>
          <w:rFonts w:ascii="Palatino Linotype" w:hAnsi="Palatino Linotype" w:cs="Book Antiqua"/>
          <w:color w:val="212529"/>
          <w:shd w:val="clear" w:color="auto" w:fill="FFFFFF"/>
          <w:lang w:val="az-Latn-AZ"/>
        </w:rPr>
        <w:t>ö</w:t>
      </w:r>
      <w:r w:rsidR="001C50AA" w:rsidRPr="009D5316">
        <w:rPr>
          <w:rFonts w:ascii="Palatino Linotype" w:hAnsi="Palatino Linotype"/>
          <w:color w:val="212529"/>
          <w:shd w:val="clear" w:color="auto" w:fill="FFFFFF"/>
          <w:lang w:val="az-Latn-AZ"/>
        </w:rPr>
        <w:t>zləri əlavə  edilmişdir</w:t>
      </w:r>
    </w:p>
    <w:p w14:paraId="5D745460" w14:textId="77777777" w:rsidR="001C50AA" w:rsidRPr="009D5316" w:rsidRDefault="001C50AA" w:rsidP="009D5316">
      <w:pPr>
        <w:pStyle w:val="a7"/>
        <w:spacing w:after="0" w:line="240" w:lineRule="auto"/>
        <w:ind w:firstLine="539"/>
        <w:jc w:val="both"/>
        <w:rPr>
          <w:rFonts w:ascii="Palatino Linotype" w:hAnsi="Palatino Linotype"/>
          <w:lang w:val="az-Latn-AZ"/>
        </w:rPr>
      </w:pPr>
    </w:p>
    <w:p w14:paraId="03639825" w14:textId="6C4FF912" w:rsidR="001C50AA" w:rsidRPr="009D5316" w:rsidRDefault="00B9620C" w:rsidP="009D5316">
      <w:pPr>
        <w:pStyle w:val="a7"/>
        <w:spacing w:after="0" w:line="240" w:lineRule="auto"/>
        <w:ind w:firstLine="567"/>
        <w:jc w:val="both"/>
        <w:rPr>
          <w:rFonts w:ascii="Palatino Linotype" w:hAnsi="Palatino Linotype"/>
          <w:lang w:val="az-Latn-AZ"/>
        </w:rPr>
      </w:pPr>
      <w:hyperlink r:id="rId152" w:tgtFrame="_blank" w:tooltip="Azərbaycan Respublikasının 2 dekabr 2022-ci il tarixli 666-VIQD nömrəli Qanunu" w:history="1">
        <w:r w:rsidR="001C50AA" w:rsidRPr="009D5316">
          <w:rPr>
            <w:rStyle w:val="a3"/>
            <w:rFonts w:ascii="Palatino Linotype" w:hAnsi="Palatino Linotype"/>
            <w:lang w:val="az-Latn-AZ"/>
          </w:rPr>
          <w:t xml:space="preserve">2 dekabr 2022-ci il tarixli </w:t>
        </w:r>
        <w:r w:rsidR="001C50AA" w:rsidRPr="009D5316">
          <w:rPr>
            <w:rStyle w:val="a3"/>
            <w:rFonts w:ascii="Palatino Linotype" w:hAnsi="Palatino Linotype"/>
            <w:b/>
            <w:bCs/>
            <w:lang w:val="az-Latn-AZ"/>
          </w:rPr>
          <w:t>666-VIQD</w:t>
        </w:r>
        <w:r w:rsidR="001C50AA" w:rsidRPr="009D5316">
          <w:rPr>
            <w:rStyle w:val="a3"/>
            <w:rFonts w:ascii="Palatino Linotype" w:hAnsi="Palatino Linotype"/>
            <w:lang w:val="az-Latn-AZ"/>
          </w:rPr>
          <w:t xml:space="preserve"> nömrəli</w:t>
        </w:r>
      </w:hyperlink>
      <w:r w:rsidR="001C50AA" w:rsidRPr="009D5316">
        <w:rPr>
          <w:rFonts w:ascii="Palatino Linotype" w:hAnsi="Palatino Linotype"/>
          <w:lang w:val="az-Latn-AZ"/>
        </w:rPr>
        <w:t xml:space="preserve"> </w:t>
      </w:r>
      <w:r w:rsidR="001C50AA" w:rsidRPr="009D5316">
        <w:rPr>
          <w:rFonts w:ascii="Palatino Linotype" w:hAnsi="Palatino Linotype"/>
          <w:color w:val="000000"/>
          <w:lang w:val="az-Latn-AZ"/>
        </w:rPr>
        <w:t xml:space="preserve">Azərbaycan Respublikasının Qanunu </w:t>
      </w:r>
      <w:r w:rsidR="001C50AA" w:rsidRPr="009D5316">
        <w:rPr>
          <w:rFonts w:ascii="Palatino Linotype" w:hAnsi="Palatino Linotype"/>
          <w:b/>
          <w:color w:val="000000"/>
          <w:lang w:val="az-Latn-AZ"/>
        </w:rPr>
        <w:t>(</w:t>
      </w:r>
      <w:r w:rsidR="001C50AA">
        <w:rPr>
          <w:rFonts w:ascii="Palatino Linotype" w:hAnsi="Palatino Linotype"/>
          <w:b/>
          <w:bCs/>
          <w:lang w:val="az-Latn-AZ"/>
        </w:rPr>
        <w:t>Azərbaycan Dövlət İnformasiya Agentliyinin (AZƏRTAC-ın) rəsmi internet saytı,</w:t>
      </w:r>
      <w:r w:rsidR="001C50AA" w:rsidRPr="009D5316">
        <w:rPr>
          <w:rFonts w:ascii="Palatino Linotype" w:hAnsi="Palatino Linotype"/>
          <w:b/>
          <w:bCs/>
          <w:color w:val="000000"/>
          <w:lang w:val="az-Latn-AZ"/>
        </w:rPr>
        <w:t xml:space="preserve"> 24 yanvar 2023-cü il, “Azərbaycan” qəzeti 25 yanvar</w:t>
      </w:r>
      <w:r w:rsidR="001C50AA" w:rsidRPr="009D5316">
        <w:rPr>
          <w:rFonts w:ascii="Palatino Linotype" w:hAnsi="Palatino Linotype"/>
          <w:b/>
          <w:lang w:val="az-Latn-AZ"/>
        </w:rPr>
        <w:t xml:space="preserve"> 2023-cü</w:t>
      </w:r>
      <w:r w:rsidR="001C50AA" w:rsidRPr="009D5316">
        <w:rPr>
          <w:rFonts w:ascii="Palatino Linotype" w:hAnsi="Palatino Linotype"/>
          <w:b/>
          <w:bCs/>
          <w:color w:val="000000"/>
          <w:lang w:val="az-Latn-AZ"/>
        </w:rPr>
        <w:t xml:space="preserve"> il, № 16</w:t>
      </w:r>
      <w:r w:rsidR="001C50AA" w:rsidRPr="00F950D9">
        <w:rPr>
          <w:rFonts w:ascii="Palatino Linotype" w:hAnsi="Palatino Linotype"/>
          <w:b/>
          <w:lang w:val="az-Latn-AZ"/>
        </w:rPr>
        <w:t>, Azərbaycan Respublikasının Qanunvericilik Toplusu, 2023-cü il, № 1, maddə 1</w:t>
      </w:r>
      <w:r w:rsidR="001C50AA" w:rsidRPr="000B5AFD">
        <w:rPr>
          <w:rFonts w:ascii="Palatino Linotype" w:hAnsi="Palatino Linotype"/>
          <w:b/>
          <w:lang w:val="az-Latn-AZ"/>
        </w:rPr>
        <w:t>9</w:t>
      </w:r>
      <w:r w:rsidR="001C50AA" w:rsidRPr="009D5316">
        <w:rPr>
          <w:rFonts w:ascii="Palatino Linotype" w:hAnsi="Palatino Linotype"/>
          <w:b/>
          <w:color w:val="000000"/>
          <w:lang w:val="az-Latn-AZ"/>
        </w:rPr>
        <w:t xml:space="preserve">) </w:t>
      </w:r>
      <w:r w:rsidR="001C50AA" w:rsidRPr="009D5316">
        <w:rPr>
          <w:rFonts w:ascii="Palatino Linotype" w:hAnsi="Palatino Linotype"/>
          <w:color w:val="000000"/>
          <w:lang w:val="az-Latn-AZ"/>
        </w:rPr>
        <w:t xml:space="preserve">ilə </w:t>
      </w:r>
      <w:r w:rsidR="001C50AA" w:rsidRPr="000C2755">
        <w:rPr>
          <w:rFonts w:ascii="Palatino Linotype" w:hAnsi="Palatino Linotype"/>
          <w:color w:val="212529"/>
          <w:shd w:val="clear" w:color="auto" w:fill="FFFFFF"/>
          <w:lang w:val="az-Latn-AZ"/>
        </w:rPr>
        <w:t xml:space="preserve">159.2-ci maddədə </w:t>
      </w:r>
      <w:r w:rsidR="001C50AA" w:rsidRPr="000C2755">
        <w:rPr>
          <w:rFonts w:ascii="Palatino Linotype" w:hAnsi="Palatino Linotype" w:cs="Book Antiqua"/>
          <w:color w:val="212529"/>
          <w:shd w:val="clear" w:color="auto" w:fill="FFFFFF"/>
          <w:lang w:val="az-Latn-AZ"/>
        </w:rPr>
        <w:t>“</w:t>
      </w:r>
      <w:r w:rsidR="001C50AA" w:rsidRPr="000C2755">
        <w:rPr>
          <w:rFonts w:ascii="Palatino Linotype" w:hAnsi="Palatino Linotype"/>
          <w:b/>
          <w:color w:val="212529"/>
          <w:shd w:val="clear" w:color="auto" w:fill="FFFFFF"/>
          <w:lang w:val="az-Latn-AZ"/>
        </w:rPr>
        <w:t>qeydləri</w:t>
      </w:r>
      <w:r w:rsidR="001C50AA" w:rsidRPr="000C2755">
        <w:rPr>
          <w:rFonts w:ascii="Palatino Linotype" w:hAnsi="Palatino Linotype" w:cs="Book Antiqua"/>
          <w:color w:val="212529"/>
          <w:shd w:val="clear" w:color="auto" w:fill="FFFFFF"/>
          <w:lang w:val="az-Latn-AZ"/>
        </w:rPr>
        <w:t>”</w:t>
      </w:r>
      <w:r w:rsidR="001C50AA" w:rsidRPr="000C2755">
        <w:rPr>
          <w:rFonts w:ascii="Palatino Linotype" w:hAnsi="Palatino Linotype"/>
          <w:color w:val="212529"/>
          <w:shd w:val="clear" w:color="auto" w:fill="FFFFFF"/>
          <w:lang w:val="az-Latn-AZ"/>
        </w:rPr>
        <w:t xml:space="preserve"> s</w:t>
      </w:r>
      <w:r w:rsidR="001C50AA" w:rsidRPr="000C2755">
        <w:rPr>
          <w:rFonts w:ascii="Palatino Linotype" w:hAnsi="Palatino Linotype" w:cs="Book Antiqua"/>
          <w:color w:val="212529"/>
          <w:shd w:val="clear" w:color="auto" w:fill="FFFFFF"/>
          <w:lang w:val="az-Latn-AZ"/>
        </w:rPr>
        <w:t>ö</w:t>
      </w:r>
      <w:r w:rsidR="001C50AA" w:rsidRPr="000C2755">
        <w:rPr>
          <w:rFonts w:ascii="Palatino Linotype" w:hAnsi="Palatino Linotype"/>
          <w:color w:val="212529"/>
          <w:shd w:val="clear" w:color="auto" w:fill="FFFFFF"/>
          <w:lang w:val="az-Latn-AZ"/>
        </w:rPr>
        <w:t>z</w:t>
      </w:r>
      <w:r w:rsidR="001C50AA" w:rsidRPr="000C2755">
        <w:rPr>
          <w:rFonts w:ascii="Palatino Linotype" w:hAnsi="Palatino Linotype" w:cs="Book Antiqua"/>
          <w:color w:val="212529"/>
          <w:shd w:val="clear" w:color="auto" w:fill="FFFFFF"/>
          <w:lang w:val="az-Latn-AZ"/>
        </w:rPr>
        <w:t>ü</w:t>
      </w:r>
      <w:r w:rsidR="001C50AA" w:rsidRPr="000C2755">
        <w:rPr>
          <w:rFonts w:ascii="Palatino Linotype" w:hAnsi="Palatino Linotype"/>
          <w:color w:val="212529"/>
          <w:shd w:val="clear" w:color="auto" w:fill="FFFFFF"/>
          <w:lang w:val="az-Latn-AZ"/>
        </w:rPr>
        <w:t xml:space="preserve"> </w:t>
      </w:r>
      <w:r w:rsidR="001C50AA" w:rsidRPr="000C2755">
        <w:rPr>
          <w:rFonts w:ascii="Palatino Linotype" w:hAnsi="Palatino Linotype" w:cs="Book Antiqua"/>
          <w:color w:val="212529"/>
          <w:shd w:val="clear" w:color="auto" w:fill="FFFFFF"/>
          <w:lang w:val="az-Latn-AZ"/>
        </w:rPr>
        <w:t>“</w:t>
      </w:r>
      <w:r w:rsidR="001C50AA" w:rsidRPr="000C2755">
        <w:rPr>
          <w:rFonts w:ascii="Palatino Linotype" w:hAnsi="Palatino Linotype"/>
          <w:b/>
          <w:color w:val="212529"/>
          <w:shd w:val="clear" w:color="auto" w:fill="FFFFFF"/>
          <w:lang w:val="az-Latn-AZ"/>
        </w:rPr>
        <w:t>akt qeydlərini</w:t>
      </w:r>
      <w:r w:rsidR="001C50AA" w:rsidRPr="000C2755">
        <w:rPr>
          <w:rFonts w:ascii="Palatino Linotype" w:hAnsi="Palatino Linotype" w:cs="Book Antiqua"/>
          <w:color w:val="212529"/>
          <w:shd w:val="clear" w:color="auto" w:fill="FFFFFF"/>
          <w:lang w:val="az-Latn-AZ"/>
        </w:rPr>
        <w:t>”</w:t>
      </w:r>
      <w:r w:rsidR="001C50AA" w:rsidRPr="000C2755">
        <w:rPr>
          <w:rFonts w:ascii="Palatino Linotype" w:hAnsi="Palatino Linotype"/>
          <w:color w:val="212529"/>
          <w:shd w:val="clear" w:color="auto" w:fill="FFFFFF"/>
          <w:lang w:val="az-Latn-AZ"/>
        </w:rPr>
        <w:t xml:space="preserve"> s</w:t>
      </w:r>
      <w:r w:rsidR="001C50AA" w:rsidRPr="000C2755">
        <w:rPr>
          <w:rFonts w:ascii="Palatino Linotype" w:hAnsi="Palatino Linotype" w:cs="Book Antiqua"/>
          <w:color w:val="212529"/>
          <w:shd w:val="clear" w:color="auto" w:fill="FFFFFF"/>
          <w:lang w:val="az-Latn-AZ"/>
        </w:rPr>
        <w:t>ö</w:t>
      </w:r>
      <w:r w:rsidR="001C50AA" w:rsidRPr="000C2755">
        <w:rPr>
          <w:rFonts w:ascii="Palatino Linotype" w:hAnsi="Palatino Linotype"/>
          <w:color w:val="212529"/>
          <w:shd w:val="clear" w:color="auto" w:fill="FFFFFF"/>
          <w:lang w:val="az-Latn-AZ"/>
        </w:rPr>
        <w:t xml:space="preserve">zləri ilə əvəz </w:t>
      </w:r>
      <w:r w:rsidR="001C50AA" w:rsidRPr="009D5316">
        <w:rPr>
          <w:rFonts w:ascii="Palatino Linotype" w:hAnsi="Palatino Linotype"/>
          <w:lang w:val="az-Latn-AZ"/>
        </w:rPr>
        <w:t>edilmişdir.</w:t>
      </w:r>
    </w:p>
    <w:p w14:paraId="67996925"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150">
    <w:p w14:paraId="121EF903" w14:textId="1DA6DB47" w:rsidR="001C50AA" w:rsidRPr="009D5316"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CC"/>
        </w:rPr>
        <w:endnoteRef/>
      </w:r>
      <w:r w:rsidRPr="009D5316">
        <w:rPr>
          <w:rFonts w:ascii="Palatino Linotype" w:hAnsi="Palatino Linotype"/>
          <w:lang w:val="az-Latn-AZ"/>
        </w:rPr>
        <w:t xml:space="preserve"> </w:t>
      </w:r>
      <w:hyperlink r:id="rId153" w:tgtFrame="_blank" w:tooltip="Azərbaycan Respublikasının 2 dekabr 2022-ci il tarixli 666-VIQD nömrəli Qanunu" w:history="1">
        <w:r w:rsidRPr="009D5316">
          <w:rPr>
            <w:rStyle w:val="a3"/>
            <w:rFonts w:ascii="Palatino Linotype" w:hAnsi="Palatino Linotype"/>
            <w:lang w:val="az-Latn-AZ"/>
          </w:rPr>
          <w:t xml:space="preserve">2 dekabr 2022-ci il tarixli </w:t>
        </w:r>
        <w:r w:rsidRPr="009D5316">
          <w:rPr>
            <w:rStyle w:val="a3"/>
            <w:rFonts w:ascii="Palatino Linotype" w:hAnsi="Palatino Linotype"/>
            <w:b/>
            <w:bCs/>
            <w:lang w:val="az-Latn-AZ"/>
          </w:rPr>
          <w:t>666-VIQD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w:t>
      </w:r>
      <w:r w:rsidRPr="009D5316">
        <w:rPr>
          <w:rFonts w:ascii="Palatino Linotype" w:hAnsi="Palatino Linotype"/>
          <w:b/>
          <w:bCs/>
          <w:color w:val="000000"/>
          <w:lang w:val="az-Latn-AZ"/>
        </w:rPr>
        <w:t xml:space="preserve"> 24 yanvar 2023-cü il, “Azərbaycan” qəzeti 25 yanvar</w:t>
      </w:r>
      <w:r w:rsidRPr="009D5316">
        <w:rPr>
          <w:rFonts w:ascii="Palatino Linotype" w:hAnsi="Palatino Linotype"/>
          <w:b/>
          <w:lang w:val="az-Latn-AZ"/>
        </w:rPr>
        <w:t xml:space="preserve"> 2023-cü</w:t>
      </w:r>
      <w:r w:rsidRPr="009D5316">
        <w:rPr>
          <w:rFonts w:ascii="Palatino Linotype" w:hAnsi="Palatino Linotype"/>
          <w:b/>
          <w:bCs/>
          <w:color w:val="000000"/>
          <w:lang w:val="az-Latn-AZ"/>
        </w:rPr>
        <w:t xml:space="preserve"> il, № 16</w:t>
      </w:r>
      <w:r w:rsidRPr="00F950D9">
        <w:rPr>
          <w:rFonts w:ascii="Palatino Linotype" w:hAnsi="Palatino Linotype"/>
          <w:b/>
          <w:lang w:val="az-Latn-AZ"/>
        </w:rPr>
        <w:t>, Azərbaycan Respublikasının Qanunvericilik Toplusu, 2023-cü il, № 1, maddə 1</w:t>
      </w:r>
      <w:r w:rsidRPr="000B5AFD">
        <w:rPr>
          <w:rFonts w:ascii="Palatino Linotype" w:hAnsi="Palatino Linotype"/>
          <w:b/>
          <w:lang w:val="az-Latn-AZ"/>
        </w:rPr>
        <w:t>9</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0C2755">
        <w:rPr>
          <w:rFonts w:ascii="Palatino Linotype" w:hAnsi="Palatino Linotype"/>
          <w:color w:val="212529"/>
          <w:shd w:val="clear" w:color="auto" w:fill="FFFFFF"/>
          <w:lang w:val="az-Latn-AZ"/>
        </w:rPr>
        <w:t xml:space="preserve">160.1-ci maddədə </w:t>
      </w:r>
      <w:r w:rsidRPr="000C2755">
        <w:rPr>
          <w:rFonts w:ascii="Palatino Linotype" w:hAnsi="Palatino Linotype" w:cs="Book Antiqua"/>
          <w:color w:val="212529"/>
          <w:shd w:val="clear" w:color="auto" w:fill="FFFFFF"/>
          <w:lang w:val="az-Latn-AZ"/>
        </w:rPr>
        <w:t>“</w:t>
      </w:r>
      <w:r w:rsidRPr="000C2755">
        <w:rPr>
          <w:rFonts w:ascii="Palatino Linotype" w:hAnsi="Palatino Linotype"/>
          <w:b/>
          <w:color w:val="212529"/>
          <w:shd w:val="clear" w:color="auto" w:fill="FFFFFF"/>
          <w:lang w:val="az-Latn-AZ"/>
        </w:rPr>
        <w:t>aktlar</w:t>
      </w:r>
      <w:r w:rsidRPr="000C2755">
        <w:rPr>
          <w:rFonts w:ascii="Palatino Linotype" w:hAnsi="Palatino Linotype" w:cs="Book Antiqua"/>
          <w:b/>
          <w:color w:val="212529"/>
          <w:shd w:val="clear" w:color="auto" w:fill="FFFFFF"/>
          <w:lang w:val="az-Latn-AZ"/>
        </w:rPr>
        <w:t>ı</w:t>
      </w:r>
      <w:r w:rsidRPr="000C2755">
        <w:rPr>
          <w:rFonts w:ascii="Palatino Linotype" w:hAnsi="Palatino Linotype"/>
          <w:b/>
          <w:color w:val="212529"/>
          <w:shd w:val="clear" w:color="auto" w:fill="FFFFFF"/>
          <w:lang w:val="az-Latn-AZ"/>
        </w:rPr>
        <w:t>n</w:t>
      </w:r>
      <w:r w:rsidRPr="000C2755">
        <w:rPr>
          <w:rFonts w:ascii="Palatino Linotype" w:hAnsi="Palatino Linotype" w:cs="Book Antiqua"/>
          <w:b/>
          <w:color w:val="212529"/>
          <w:shd w:val="clear" w:color="auto" w:fill="FFFFFF"/>
          <w:lang w:val="az-Latn-AZ"/>
        </w:rPr>
        <w:t>ı</w:t>
      </w:r>
      <w:r w:rsidRPr="000C2755">
        <w:rPr>
          <w:rFonts w:ascii="Palatino Linotype" w:hAnsi="Palatino Linotype"/>
          <w:b/>
          <w:color w:val="212529"/>
          <w:shd w:val="clear" w:color="auto" w:fill="FFFFFF"/>
          <w:lang w:val="az-Latn-AZ"/>
        </w:rPr>
        <w:t>n qeydində</w:t>
      </w:r>
      <w:r w:rsidRPr="000C2755">
        <w:rPr>
          <w:rFonts w:ascii="Palatino Linotype" w:hAnsi="Palatino Linotype" w:cs="Book Antiqua"/>
          <w:color w:val="212529"/>
          <w:shd w:val="clear" w:color="auto" w:fill="FFFFFF"/>
          <w:lang w:val="az-Latn-AZ"/>
        </w:rPr>
        <w:t>”</w:t>
      </w:r>
      <w:r w:rsidRPr="000C2755">
        <w:rPr>
          <w:rFonts w:ascii="Palatino Linotype" w:hAnsi="Palatino Linotype"/>
          <w:color w:val="212529"/>
          <w:shd w:val="clear" w:color="auto" w:fill="FFFFFF"/>
          <w:lang w:val="az-Latn-AZ"/>
        </w:rPr>
        <w:t xml:space="preserve"> s</w:t>
      </w:r>
      <w:r w:rsidRPr="000C2755">
        <w:rPr>
          <w:rFonts w:ascii="Palatino Linotype" w:hAnsi="Palatino Linotype" w:cs="Book Antiqua"/>
          <w:color w:val="212529"/>
          <w:shd w:val="clear" w:color="auto" w:fill="FFFFFF"/>
          <w:lang w:val="az-Latn-AZ"/>
        </w:rPr>
        <w:t>ö</w:t>
      </w:r>
      <w:r w:rsidRPr="000C2755">
        <w:rPr>
          <w:rFonts w:ascii="Palatino Linotype" w:hAnsi="Palatino Linotype"/>
          <w:color w:val="212529"/>
          <w:shd w:val="clear" w:color="auto" w:fill="FFFFFF"/>
          <w:lang w:val="az-Latn-AZ"/>
        </w:rPr>
        <w:t xml:space="preserve">zləri </w:t>
      </w:r>
      <w:r w:rsidRPr="000C2755">
        <w:rPr>
          <w:rFonts w:ascii="Palatino Linotype" w:hAnsi="Palatino Linotype" w:cs="Book Antiqua"/>
          <w:color w:val="212529"/>
          <w:shd w:val="clear" w:color="auto" w:fill="FFFFFF"/>
          <w:lang w:val="az-Latn-AZ"/>
        </w:rPr>
        <w:t>“</w:t>
      </w:r>
      <w:r w:rsidRPr="000C2755">
        <w:rPr>
          <w:rFonts w:ascii="Palatino Linotype" w:hAnsi="Palatino Linotype"/>
          <w:b/>
          <w:color w:val="212529"/>
          <w:shd w:val="clear" w:color="auto" w:fill="FFFFFF"/>
          <w:lang w:val="az-Latn-AZ"/>
        </w:rPr>
        <w:t>akt qeydlərində</w:t>
      </w:r>
      <w:r w:rsidRPr="000C2755">
        <w:rPr>
          <w:rFonts w:ascii="Palatino Linotype" w:hAnsi="Palatino Linotype" w:cs="Book Antiqua"/>
          <w:color w:val="212529"/>
          <w:shd w:val="clear" w:color="auto" w:fill="FFFFFF"/>
          <w:lang w:val="az-Latn-AZ"/>
        </w:rPr>
        <w:t>”</w:t>
      </w:r>
      <w:r w:rsidRPr="000C2755">
        <w:rPr>
          <w:rFonts w:ascii="Palatino Linotype" w:hAnsi="Palatino Linotype"/>
          <w:color w:val="212529"/>
          <w:shd w:val="clear" w:color="auto" w:fill="FFFFFF"/>
          <w:lang w:val="az-Latn-AZ"/>
        </w:rPr>
        <w:t xml:space="preserve"> s</w:t>
      </w:r>
      <w:r w:rsidRPr="000C2755">
        <w:rPr>
          <w:rFonts w:ascii="Palatino Linotype" w:hAnsi="Palatino Linotype" w:cs="Book Antiqua"/>
          <w:color w:val="212529"/>
          <w:shd w:val="clear" w:color="auto" w:fill="FFFFFF"/>
          <w:lang w:val="az-Latn-AZ"/>
        </w:rPr>
        <w:t>ö</w:t>
      </w:r>
      <w:r w:rsidRPr="000C2755">
        <w:rPr>
          <w:rFonts w:ascii="Palatino Linotype" w:hAnsi="Palatino Linotype"/>
          <w:color w:val="212529"/>
          <w:shd w:val="clear" w:color="auto" w:fill="FFFFFF"/>
          <w:lang w:val="az-Latn-AZ"/>
        </w:rPr>
        <w:t xml:space="preserve">zləri ilə əvəz </w:t>
      </w:r>
      <w:r w:rsidRPr="009D5316">
        <w:rPr>
          <w:rFonts w:ascii="Palatino Linotype" w:hAnsi="Palatino Linotype"/>
          <w:lang w:val="az-Latn-AZ"/>
        </w:rPr>
        <w:t>edilmişdir.</w:t>
      </w:r>
    </w:p>
    <w:p w14:paraId="4943ACA6" w14:textId="77777777" w:rsidR="001C50AA" w:rsidRPr="009D5316" w:rsidRDefault="001C50AA" w:rsidP="009D5316">
      <w:pPr>
        <w:pStyle w:val="a7"/>
        <w:spacing w:after="0" w:line="240" w:lineRule="auto"/>
        <w:ind w:firstLine="567"/>
        <w:jc w:val="both"/>
        <w:rPr>
          <w:rFonts w:ascii="Palatino Linotype" w:hAnsi="Palatino Linotype"/>
          <w:lang w:val="az-Latn-AZ"/>
        </w:rPr>
      </w:pPr>
    </w:p>
  </w:endnote>
  <w:endnote w:id="151">
    <w:p w14:paraId="6CA09BE6" w14:textId="4BBDC4F7" w:rsidR="001C50AA" w:rsidRPr="009D5316" w:rsidRDefault="001C50AA" w:rsidP="009D5316">
      <w:pPr>
        <w:pStyle w:val="a7"/>
        <w:spacing w:after="0" w:line="240" w:lineRule="auto"/>
        <w:ind w:firstLine="567"/>
        <w:jc w:val="both"/>
        <w:rPr>
          <w:rFonts w:ascii="Palatino Linotype" w:hAnsi="Palatino Linotype"/>
          <w:color w:val="212529"/>
          <w:shd w:val="clear" w:color="auto" w:fill="FFFFFF"/>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w:t>
      </w:r>
      <w:hyperlink r:id="rId154" w:tgtFrame="_blank" w:tooltip="Azərbaycan Respublikasının 27 dekabr 2021-ci il tarixli 464-VIQD nömrəli Qanunu" w:history="1">
        <w:r w:rsidRPr="009D5316">
          <w:rPr>
            <w:rStyle w:val="a3"/>
            <w:rFonts w:ascii="Palatino Linotype" w:hAnsi="Palatino Linotype"/>
            <w:lang w:val="az-Latn-AZ"/>
          </w:rPr>
          <w:t xml:space="preserve">27 dekabr 2021-ci il tarixli </w:t>
        </w:r>
        <w:r w:rsidRPr="009D5316">
          <w:rPr>
            <w:rStyle w:val="a3"/>
            <w:rFonts w:ascii="Palatino Linotype" w:hAnsi="Palatino Linotype"/>
            <w:b/>
            <w:shd w:val="clear" w:color="auto" w:fill="FFFFFF"/>
            <w:lang w:val="az-Latn-AZ"/>
          </w:rPr>
          <w:t>464-VIQD</w:t>
        </w:r>
        <w:r w:rsidRPr="009D5316">
          <w:rPr>
            <w:rStyle w:val="a3"/>
            <w:rFonts w:ascii="Palatino Linotype" w:hAnsi="Palatino Linotype"/>
            <w:shd w:val="clear" w:color="auto" w:fill="FFFFFF"/>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 xml:space="preserve">“Azərbaycan” qəzeti, </w:t>
      </w:r>
      <w:r w:rsidRPr="009D5316">
        <w:rPr>
          <w:rFonts w:ascii="Palatino Linotype" w:hAnsi="Palatino Linotype"/>
          <w:b/>
          <w:lang w:val="az-Latn-AZ"/>
        </w:rPr>
        <w:t>1 fevral 2022-ci</w:t>
      </w:r>
      <w:r w:rsidRPr="009D5316">
        <w:rPr>
          <w:rFonts w:ascii="Palatino Linotype" w:hAnsi="Palatino Linotype"/>
          <w:b/>
          <w:bCs/>
          <w:color w:val="000000"/>
          <w:lang w:val="az-Latn-AZ"/>
        </w:rPr>
        <w:t xml:space="preserve"> il, № 22</w:t>
      </w:r>
      <w:r w:rsidRPr="009D5316">
        <w:rPr>
          <w:rFonts w:ascii="Palatino Linotype" w:hAnsi="Palatino Linotype"/>
          <w:b/>
          <w:lang w:val="az-Latn-AZ" w:eastAsia="en-GB"/>
        </w:rPr>
        <w:t xml:space="preserve">, Azərbaycan Respublikasının Qanunvericilik Toplusu, 2022-ci il, № 1, maddə </w:t>
      </w:r>
      <w:r w:rsidRPr="009D5316">
        <w:rPr>
          <w:rFonts w:ascii="Palatino Linotype" w:hAnsi="Palatino Linotype"/>
          <w:b/>
          <w:lang w:val="az-Latn-AZ"/>
        </w:rPr>
        <w:t>11</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ilə</w:t>
      </w:r>
      <w:r w:rsidRPr="009D5316">
        <w:rPr>
          <w:rFonts w:ascii="Palatino Linotype" w:hAnsi="Palatino Linotype"/>
          <w:b/>
          <w:color w:val="000000"/>
          <w:lang w:val="az-Latn-AZ"/>
        </w:rPr>
        <w:t xml:space="preserve"> </w:t>
      </w:r>
      <w:r w:rsidRPr="009D5316">
        <w:rPr>
          <w:rFonts w:ascii="Palatino Linotype" w:hAnsi="Palatino Linotype"/>
          <w:color w:val="212529"/>
          <w:shd w:val="clear" w:color="auto" w:fill="FFFFFF"/>
          <w:lang w:val="az-Latn-AZ"/>
        </w:rPr>
        <w:t>161-ci maddənin adında “</w:t>
      </w:r>
      <w:r w:rsidRPr="009D5316">
        <w:rPr>
          <w:rFonts w:ascii="Palatino Linotype" w:hAnsi="Palatino Linotype"/>
          <w:b/>
          <w:color w:val="212529"/>
          <w:shd w:val="clear" w:color="auto" w:fill="FFFFFF"/>
          <w:lang w:val="az-Latn-AZ"/>
        </w:rPr>
        <w:t>aktları qeydlərinə etiraz etmə qaydas</w:t>
      </w:r>
      <w:r w:rsidRPr="009D5316">
        <w:rPr>
          <w:rFonts w:ascii="Palatino Linotype" w:hAnsi="Palatino Linotype" w:cs="Book Antiqua"/>
          <w:b/>
          <w:color w:val="212529"/>
          <w:shd w:val="clear" w:color="auto" w:fill="FFFFFF"/>
          <w:lang w:val="az-Latn-AZ"/>
        </w:rPr>
        <w:t>ı</w:t>
      </w:r>
      <w:r w:rsidRPr="009D5316">
        <w:rPr>
          <w:rFonts w:ascii="Palatino Linotype" w:hAnsi="Palatino Linotype" w:cs="Book Antiqua"/>
          <w:color w:val="212529"/>
          <w:shd w:val="clear" w:color="auto" w:fill="FFFFFF"/>
          <w:lang w:val="az-Latn-AZ"/>
        </w:rPr>
        <w:t>”</w:t>
      </w:r>
      <w:r w:rsidRPr="009D5316">
        <w:rPr>
          <w:rFonts w:ascii="Palatino Linotype" w:hAnsi="Palatino Linotype"/>
          <w:color w:val="212529"/>
          <w:shd w:val="clear" w:color="auto" w:fill="FFFFFF"/>
          <w:lang w:val="az-Latn-AZ"/>
        </w:rPr>
        <w:t xml:space="preserve"> s</w:t>
      </w:r>
      <w:r w:rsidRPr="009D5316">
        <w:rPr>
          <w:rFonts w:ascii="Palatino Linotype" w:hAnsi="Palatino Linotype" w:cs="Book Antiqua"/>
          <w:color w:val="212529"/>
          <w:shd w:val="clear" w:color="auto" w:fill="FFFFFF"/>
          <w:lang w:val="az-Latn-AZ"/>
        </w:rPr>
        <w:t>ö</w:t>
      </w:r>
      <w:r w:rsidRPr="009D5316">
        <w:rPr>
          <w:rFonts w:ascii="Palatino Linotype" w:hAnsi="Palatino Linotype"/>
          <w:color w:val="212529"/>
          <w:shd w:val="clear" w:color="auto" w:fill="FFFFFF"/>
          <w:lang w:val="az-Latn-AZ"/>
        </w:rPr>
        <w:t xml:space="preserve">zləri </w:t>
      </w:r>
      <w:r w:rsidRPr="009D5316">
        <w:rPr>
          <w:rFonts w:ascii="Palatino Linotype" w:hAnsi="Palatino Linotype" w:cs="Book Antiqua"/>
          <w:color w:val="212529"/>
          <w:shd w:val="clear" w:color="auto" w:fill="FFFFFF"/>
          <w:lang w:val="az-Latn-AZ"/>
        </w:rPr>
        <w:t>“</w:t>
      </w:r>
      <w:r w:rsidRPr="009D5316">
        <w:rPr>
          <w:rFonts w:ascii="Palatino Linotype" w:hAnsi="Palatino Linotype"/>
          <w:b/>
          <w:color w:val="212529"/>
          <w:shd w:val="clear" w:color="auto" w:fill="FFFFFF"/>
          <w:lang w:val="az-Latn-AZ"/>
        </w:rPr>
        <w:t>akt qeydində dəyi</w:t>
      </w:r>
      <w:r w:rsidRPr="009D5316">
        <w:rPr>
          <w:rFonts w:ascii="Palatino Linotype" w:hAnsi="Palatino Linotype" w:cs="Book Antiqua"/>
          <w:b/>
          <w:color w:val="212529"/>
          <w:shd w:val="clear" w:color="auto" w:fill="FFFFFF"/>
          <w:lang w:val="az-Latn-AZ"/>
        </w:rPr>
        <w:t>ş</w:t>
      </w:r>
      <w:r w:rsidRPr="009D5316">
        <w:rPr>
          <w:rFonts w:ascii="Palatino Linotype" w:hAnsi="Palatino Linotype"/>
          <w:b/>
          <w:color w:val="212529"/>
          <w:shd w:val="clear" w:color="auto" w:fill="FFFFFF"/>
          <w:lang w:val="az-Latn-AZ"/>
        </w:rPr>
        <w:t>iklik edilməsi</w:t>
      </w:r>
      <w:r w:rsidRPr="009D5316">
        <w:rPr>
          <w:rFonts w:ascii="Palatino Linotype" w:hAnsi="Palatino Linotype" w:cs="Book Antiqua"/>
          <w:color w:val="212529"/>
          <w:shd w:val="clear" w:color="auto" w:fill="FFFFFF"/>
          <w:lang w:val="az-Latn-AZ"/>
        </w:rPr>
        <w:t>”</w:t>
      </w:r>
      <w:r w:rsidRPr="009D5316">
        <w:rPr>
          <w:rFonts w:ascii="Palatino Linotype" w:hAnsi="Palatino Linotype"/>
          <w:color w:val="212529"/>
          <w:shd w:val="clear" w:color="auto" w:fill="FFFFFF"/>
          <w:lang w:val="az-Latn-AZ"/>
        </w:rPr>
        <w:t xml:space="preserve"> s</w:t>
      </w:r>
      <w:r w:rsidRPr="009D5316">
        <w:rPr>
          <w:rFonts w:ascii="Palatino Linotype" w:hAnsi="Palatino Linotype" w:cs="Book Antiqua"/>
          <w:color w:val="212529"/>
          <w:shd w:val="clear" w:color="auto" w:fill="FFFFFF"/>
          <w:lang w:val="az-Latn-AZ"/>
        </w:rPr>
        <w:t>ö</w:t>
      </w:r>
      <w:r w:rsidRPr="009D5316">
        <w:rPr>
          <w:rFonts w:ascii="Palatino Linotype" w:hAnsi="Palatino Linotype"/>
          <w:color w:val="212529"/>
          <w:shd w:val="clear" w:color="auto" w:fill="FFFFFF"/>
          <w:lang w:val="az-Latn-AZ"/>
        </w:rPr>
        <w:t>zləri ilə əvəz edilmişdir</w:t>
      </w:r>
    </w:p>
    <w:p w14:paraId="6889B2D3" w14:textId="77777777" w:rsidR="001C50AA" w:rsidRPr="009D5316" w:rsidRDefault="001C50AA" w:rsidP="009D5316">
      <w:pPr>
        <w:pStyle w:val="a7"/>
        <w:spacing w:after="0" w:line="240" w:lineRule="auto"/>
        <w:ind w:firstLine="567"/>
        <w:jc w:val="both"/>
        <w:rPr>
          <w:rFonts w:ascii="Palatino Linotype" w:hAnsi="Palatino Linotype"/>
          <w:strike/>
          <w:lang w:val="az-Latn-AZ"/>
        </w:rPr>
      </w:pPr>
    </w:p>
  </w:endnote>
  <w:endnote w:id="152">
    <w:p w14:paraId="2155AE27" w14:textId="3261ACF6" w:rsidR="001C50AA" w:rsidRPr="009D5316" w:rsidRDefault="001C50AA" w:rsidP="009D5316">
      <w:pPr>
        <w:pStyle w:val="a7"/>
        <w:spacing w:after="0" w:line="240" w:lineRule="auto"/>
        <w:ind w:firstLine="567"/>
        <w:jc w:val="both"/>
        <w:rPr>
          <w:rFonts w:ascii="Palatino Linotype" w:hAnsi="Palatino Linotype"/>
          <w:color w:val="212529"/>
          <w:shd w:val="clear" w:color="auto" w:fill="FFFFFF"/>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w:t>
      </w:r>
      <w:hyperlink r:id="rId155" w:tgtFrame="_blank" w:tooltip="Azərbaycan Respublikasının 27 dekabr 2021-ci il tarixli 464-VIQD nömrəli Qanunu" w:history="1">
        <w:r w:rsidRPr="009D5316">
          <w:rPr>
            <w:rStyle w:val="a3"/>
            <w:rFonts w:ascii="Palatino Linotype" w:hAnsi="Palatino Linotype"/>
            <w:lang w:val="az-Latn-AZ"/>
          </w:rPr>
          <w:t xml:space="preserve">27 dekabr 2021-ci il tarixli </w:t>
        </w:r>
        <w:r w:rsidRPr="009D5316">
          <w:rPr>
            <w:rStyle w:val="a3"/>
            <w:rFonts w:ascii="Palatino Linotype" w:hAnsi="Palatino Linotype"/>
            <w:b/>
            <w:shd w:val="clear" w:color="auto" w:fill="FFFFFF"/>
            <w:lang w:val="az-Latn-AZ"/>
          </w:rPr>
          <w:t>464-VIQD</w:t>
        </w:r>
        <w:r w:rsidRPr="009D5316">
          <w:rPr>
            <w:rStyle w:val="a3"/>
            <w:rFonts w:ascii="Palatino Linotype" w:hAnsi="Palatino Linotype"/>
            <w:shd w:val="clear" w:color="auto" w:fill="FFFFFF"/>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 xml:space="preserve">“Azərbaycan” qəzeti, </w:t>
      </w:r>
      <w:r w:rsidRPr="009D5316">
        <w:rPr>
          <w:rFonts w:ascii="Palatino Linotype" w:hAnsi="Palatino Linotype"/>
          <w:b/>
          <w:lang w:val="az-Latn-AZ"/>
        </w:rPr>
        <w:t>1 fevral 2022-ci</w:t>
      </w:r>
      <w:r w:rsidRPr="009D5316">
        <w:rPr>
          <w:rFonts w:ascii="Palatino Linotype" w:hAnsi="Palatino Linotype"/>
          <w:b/>
          <w:bCs/>
          <w:color w:val="000000"/>
          <w:lang w:val="az-Latn-AZ"/>
        </w:rPr>
        <w:t xml:space="preserve"> il, № 22</w:t>
      </w:r>
      <w:r w:rsidRPr="009D5316">
        <w:rPr>
          <w:rFonts w:ascii="Palatino Linotype" w:hAnsi="Palatino Linotype"/>
          <w:b/>
          <w:lang w:val="az-Latn-AZ" w:eastAsia="en-GB"/>
        </w:rPr>
        <w:t xml:space="preserve">, Azərbaycan Respublikasının Qanunvericilik Toplusu, 2022-ci il, № 1, maddə </w:t>
      </w:r>
      <w:r w:rsidRPr="009D5316">
        <w:rPr>
          <w:rFonts w:ascii="Palatino Linotype" w:hAnsi="Palatino Linotype"/>
          <w:b/>
          <w:lang w:val="az-Latn-AZ"/>
        </w:rPr>
        <w:t>11</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ilə</w:t>
      </w:r>
      <w:r w:rsidRPr="009D5316">
        <w:rPr>
          <w:rFonts w:ascii="Palatino Linotype" w:hAnsi="Palatino Linotype"/>
          <w:b/>
          <w:color w:val="000000"/>
          <w:lang w:val="az-Latn-AZ"/>
        </w:rPr>
        <w:t xml:space="preserve"> </w:t>
      </w:r>
      <w:r w:rsidRPr="009D5316">
        <w:rPr>
          <w:rFonts w:ascii="Palatino Linotype" w:hAnsi="Palatino Linotype"/>
          <w:color w:val="212529"/>
          <w:shd w:val="clear" w:color="auto" w:fill="FFFFFF"/>
          <w:lang w:val="az-Latn-AZ"/>
        </w:rPr>
        <w:t xml:space="preserve">161.1-ci maddədə </w:t>
      </w:r>
      <w:r w:rsidRPr="009D5316">
        <w:rPr>
          <w:rFonts w:ascii="Palatino Linotype" w:hAnsi="Palatino Linotype" w:cs="Book Antiqua"/>
          <w:color w:val="212529"/>
          <w:shd w:val="clear" w:color="auto" w:fill="FFFFFF"/>
          <w:lang w:val="az-Latn-AZ"/>
        </w:rPr>
        <w:t>“</w:t>
      </w:r>
      <w:r w:rsidRPr="009D5316">
        <w:rPr>
          <w:rFonts w:ascii="Palatino Linotype" w:hAnsi="Palatino Linotype"/>
          <w:b/>
          <w:color w:val="212529"/>
          <w:shd w:val="clear" w:color="auto" w:fill="FFFFFF"/>
          <w:lang w:val="az-Latn-AZ"/>
        </w:rPr>
        <w:t>aktlar</w:t>
      </w:r>
      <w:r w:rsidRPr="009D5316">
        <w:rPr>
          <w:rFonts w:ascii="Palatino Linotype" w:hAnsi="Palatino Linotype" w:cs="Book Antiqua"/>
          <w:b/>
          <w:color w:val="212529"/>
          <w:shd w:val="clear" w:color="auto" w:fill="FFFFFF"/>
          <w:lang w:val="az-Latn-AZ"/>
        </w:rPr>
        <w:t>ı</w:t>
      </w:r>
      <w:r w:rsidRPr="009D5316">
        <w:rPr>
          <w:rFonts w:ascii="Palatino Linotype" w:hAnsi="Palatino Linotype"/>
          <w:b/>
          <w:color w:val="212529"/>
          <w:shd w:val="clear" w:color="auto" w:fill="FFFFFF"/>
          <w:lang w:val="az-Latn-AZ"/>
        </w:rPr>
        <w:t>n</w:t>
      </w:r>
      <w:r w:rsidRPr="009D5316">
        <w:rPr>
          <w:rFonts w:ascii="Palatino Linotype" w:hAnsi="Palatino Linotype" w:cs="Book Antiqua"/>
          <w:b/>
          <w:color w:val="212529"/>
          <w:shd w:val="clear" w:color="auto" w:fill="FFFFFF"/>
          <w:lang w:val="az-Latn-AZ"/>
        </w:rPr>
        <w:t>ı</w:t>
      </w:r>
      <w:r w:rsidRPr="009D5316">
        <w:rPr>
          <w:rFonts w:ascii="Palatino Linotype" w:hAnsi="Palatino Linotype"/>
          <w:b/>
          <w:color w:val="212529"/>
          <w:shd w:val="clear" w:color="auto" w:fill="FFFFFF"/>
          <w:lang w:val="az-Latn-AZ"/>
        </w:rPr>
        <w:t>n qeydindəki səhvlərin d</w:t>
      </w:r>
      <w:r w:rsidRPr="009D5316">
        <w:rPr>
          <w:rFonts w:ascii="Palatino Linotype" w:hAnsi="Palatino Linotype" w:cs="Book Antiqua"/>
          <w:b/>
          <w:color w:val="212529"/>
          <w:shd w:val="clear" w:color="auto" w:fill="FFFFFF"/>
          <w:lang w:val="az-Latn-AZ"/>
        </w:rPr>
        <w:t>ü</w:t>
      </w:r>
      <w:r w:rsidRPr="009D5316">
        <w:rPr>
          <w:rFonts w:ascii="Palatino Linotype" w:hAnsi="Palatino Linotype"/>
          <w:b/>
          <w:color w:val="212529"/>
          <w:shd w:val="clear" w:color="auto" w:fill="FFFFFF"/>
          <w:lang w:val="az-Latn-AZ"/>
        </w:rPr>
        <w:t>zəldilməsi və ona dəyi</w:t>
      </w:r>
      <w:r w:rsidRPr="009D5316">
        <w:rPr>
          <w:rFonts w:ascii="Palatino Linotype" w:hAnsi="Palatino Linotype" w:cs="Book Antiqua"/>
          <w:b/>
          <w:color w:val="212529"/>
          <w:shd w:val="clear" w:color="auto" w:fill="FFFFFF"/>
          <w:lang w:val="az-Latn-AZ"/>
        </w:rPr>
        <w:t>ş</w:t>
      </w:r>
      <w:r w:rsidRPr="009D5316">
        <w:rPr>
          <w:rFonts w:ascii="Palatino Linotype" w:hAnsi="Palatino Linotype"/>
          <w:b/>
          <w:color w:val="212529"/>
          <w:shd w:val="clear" w:color="auto" w:fill="FFFFFF"/>
          <w:lang w:val="az-Latn-AZ"/>
        </w:rPr>
        <w:t>ikliklər</w:t>
      </w:r>
      <w:r w:rsidRPr="009D5316">
        <w:rPr>
          <w:rFonts w:ascii="Palatino Linotype" w:hAnsi="Palatino Linotype" w:cs="Book Antiqua"/>
          <w:color w:val="212529"/>
          <w:shd w:val="clear" w:color="auto" w:fill="FFFFFF"/>
          <w:lang w:val="az-Latn-AZ"/>
        </w:rPr>
        <w:t>”</w:t>
      </w:r>
      <w:r w:rsidRPr="009D5316">
        <w:rPr>
          <w:rFonts w:ascii="Palatino Linotype" w:hAnsi="Palatino Linotype"/>
          <w:color w:val="212529"/>
          <w:shd w:val="clear" w:color="auto" w:fill="FFFFFF"/>
          <w:lang w:val="az-Latn-AZ"/>
        </w:rPr>
        <w:t xml:space="preserve"> s</w:t>
      </w:r>
      <w:r w:rsidRPr="009D5316">
        <w:rPr>
          <w:rFonts w:ascii="Palatino Linotype" w:hAnsi="Palatino Linotype" w:cs="Book Antiqua"/>
          <w:color w:val="212529"/>
          <w:shd w:val="clear" w:color="auto" w:fill="FFFFFF"/>
          <w:lang w:val="az-Latn-AZ"/>
        </w:rPr>
        <w:t>ö</w:t>
      </w:r>
      <w:r w:rsidRPr="009D5316">
        <w:rPr>
          <w:rFonts w:ascii="Palatino Linotype" w:hAnsi="Palatino Linotype"/>
          <w:color w:val="212529"/>
          <w:shd w:val="clear" w:color="auto" w:fill="FFFFFF"/>
          <w:lang w:val="az-Latn-AZ"/>
        </w:rPr>
        <w:t xml:space="preserve">zləri </w:t>
      </w:r>
      <w:r w:rsidRPr="009D5316">
        <w:rPr>
          <w:rFonts w:ascii="Palatino Linotype" w:hAnsi="Palatino Linotype" w:cs="Book Antiqua"/>
          <w:color w:val="212529"/>
          <w:shd w:val="clear" w:color="auto" w:fill="FFFFFF"/>
          <w:lang w:val="az-Latn-AZ"/>
        </w:rPr>
        <w:t>“</w:t>
      </w:r>
      <w:r w:rsidRPr="009D5316">
        <w:rPr>
          <w:rFonts w:ascii="Palatino Linotype" w:hAnsi="Palatino Linotype"/>
          <w:b/>
          <w:color w:val="212529"/>
          <w:shd w:val="clear" w:color="auto" w:fill="FFFFFF"/>
          <w:lang w:val="az-Latn-AZ"/>
        </w:rPr>
        <w:t>akt qeydində ərizə əsas</w:t>
      </w:r>
      <w:r w:rsidRPr="009D5316">
        <w:rPr>
          <w:rFonts w:ascii="Palatino Linotype" w:hAnsi="Palatino Linotype" w:cs="Book Antiqua"/>
          <w:b/>
          <w:color w:val="212529"/>
          <w:shd w:val="clear" w:color="auto" w:fill="FFFFFF"/>
          <w:lang w:val="az-Latn-AZ"/>
        </w:rPr>
        <w:t>ı</w:t>
      </w:r>
      <w:r w:rsidRPr="009D5316">
        <w:rPr>
          <w:rFonts w:ascii="Palatino Linotype" w:hAnsi="Palatino Linotype"/>
          <w:b/>
          <w:color w:val="212529"/>
          <w:shd w:val="clear" w:color="auto" w:fill="FFFFFF"/>
          <w:lang w:val="az-Latn-AZ"/>
        </w:rPr>
        <w:t>nda dəyi</w:t>
      </w:r>
      <w:r w:rsidRPr="009D5316">
        <w:rPr>
          <w:rFonts w:ascii="Palatino Linotype" w:hAnsi="Palatino Linotype" w:cs="Book Antiqua"/>
          <w:b/>
          <w:color w:val="212529"/>
          <w:shd w:val="clear" w:color="auto" w:fill="FFFFFF"/>
          <w:lang w:val="az-Latn-AZ"/>
        </w:rPr>
        <w:t>ş</w:t>
      </w:r>
      <w:r w:rsidRPr="009D5316">
        <w:rPr>
          <w:rFonts w:ascii="Palatino Linotype" w:hAnsi="Palatino Linotype"/>
          <w:b/>
          <w:color w:val="212529"/>
          <w:shd w:val="clear" w:color="auto" w:fill="FFFFFF"/>
          <w:lang w:val="az-Latn-AZ"/>
        </w:rPr>
        <w:t>iklik edilməsi</w:t>
      </w:r>
      <w:r w:rsidRPr="009D5316">
        <w:rPr>
          <w:rFonts w:ascii="Palatino Linotype" w:hAnsi="Palatino Linotype" w:cs="Book Antiqua"/>
          <w:color w:val="212529"/>
          <w:shd w:val="clear" w:color="auto" w:fill="FFFFFF"/>
          <w:lang w:val="az-Latn-AZ"/>
        </w:rPr>
        <w:t>”</w:t>
      </w:r>
      <w:r w:rsidRPr="009D5316">
        <w:rPr>
          <w:rFonts w:ascii="Palatino Linotype" w:hAnsi="Palatino Linotype"/>
          <w:color w:val="212529"/>
          <w:shd w:val="clear" w:color="auto" w:fill="FFFFFF"/>
          <w:lang w:val="az-Latn-AZ"/>
        </w:rPr>
        <w:t xml:space="preserve"> s</w:t>
      </w:r>
      <w:r w:rsidRPr="009D5316">
        <w:rPr>
          <w:rFonts w:ascii="Palatino Linotype" w:hAnsi="Palatino Linotype" w:cs="Book Antiqua"/>
          <w:color w:val="212529"/>
          <w:shd w:val="clear" w:color="auto" w:fill="FFFFFF"/>
          <w:lang w:val="az-Latn-AZ"/>
        </w:rPr>
        <w:t>ö</w:t>
      </w:r>
      <w:r w:rsidRPr="009D5316">
        <w:rPr>
          <w:rFonts w:ascii="Palatino Linotype" w:hAnsi="Palatino Linotype"/>
          <w:color w:val="212529"/>
          <w:shd w:val="clear" w:color="auto" w:fill="FFFFFF"/>
          <w:lang w:val="az-Latn-AZ"/>
        </w:rPr>
        <w:t xml:space="preserve">zləri ilə və </w:t>
      </w:r>
      <w:r w:rsidRPr="009D5316">
        <w:rPr>
          <w:rFonts w:ascii="Palatino Linotype" w:hAnsi="Palatino Linotype" w:cs="Book Antiqua"/>
          <w:color w:val="212529"/>
          <w:shd w:val="clear" w:color="auto" w:fill="FFFFFF"/>
          <w:lang w:val="az-Latn-AZ"/>
        </w:rPr>
        <w:t>“</w:t>
      </w:r>
      <w:r w:rsidRPr="009D5316">
        <w:rPr>
          <w:rFonts w:ascii="Palatino Linotype" w:hAnsi="Palatino Linotype" w:cs="Book Antiqua"/>
          <w:b/>
          <w:color w:val="212529"/>
          <w:shd w:val="clear" w:color="auto" w:fill="FFFFFF"/>
          <w:lang w:val="az-Latn-AZ"/>
        </w:rPr>
        <w:t>ş</w:t>
      </w:r>
      <w:r w:rsidRPr="009D5316">
        <w:rPr>
          <w:rFonts w:ascii="Palatino Linotype" w:hAnsi="Palatino Linotype"/>
          <w:b/>
          <w:color w:val="212529"/>
          <w:shd w:val="clear" w:color="auto" w:fill="FFFFFF"/>
          <w:lang w:val="az-Latn-AZ"/>
        </w:rPr>
        <w:t>əxslərin daimi ya</w:t>
      </w:r>
      <w:r w:rsidRPr="009D5316">
        <w:rPr>
          <w:rFonts w:ascii="Palatino Linotype" w:hAnsi="Palatino Linotype" w:cs="Book Antiqua"/>
          <w:b/>
          <w:color w:val="212529"/>
          <w:shd w:val="clear" w:color="auto" w:fill="FFFFFF"/>
          <w:lang w:val="az-Latn-AZ"/>
        </w:rPr>
        <w:t>ş</w:t>
      </w:r>
      <w:r w:rsidRPr="009D5316">
        <w:rPr>
          <w:rFonts w:ascii="Palatino Linotype" w:hAnsi="Palatino Linotype"/>
          <w:b/>
          <w:color w:val="212529"/>
          <w:shd w:val="clear" w:color="auto" w:fill="FFFFFF"/>
          <w:lang w:val="az-Latn-AZ"/>
        </w:rPr>
        <w:t>ay</w:t>
      </w:r>
      <w:r w:rsidRPr="009D5316">
        <w:rPr>
          <w:rFonts w:ascii="Palatino Linotype" w:hAnsi="Palatino Linotype" w:cs="Book Antiqua"/>
          <w:b/>
          <w:color w:val="212529"/>
          <w:shd w:val="clear" w:color="auto" w:fill="FFFFFF"/>
          <w:lang w:val="az-Latn-AZ"/>
        </w:rPr>
        <w:t>ış</w:t>
      </w:r>
      <w:r w:rsidRPr="009D5316">
        <w:rPr>
          <w:rFonts w:ascii="Palatino Linotype" w:hAnsi="Palatino Linotype"/>
          <w:b/>
          <w:color w:val="212529"/>
          <w:shd w:val="clear" w:color="auto" w:fill="FFFFFF"/>
          <w:lang w:val="az-Latn-AZ"/>
        </w:rPr>
        <w:t xml:space="preserve"> yerində</w:t>
      </w:r>
      <w:r w:rsidRPr="009D5316">
        <w:rPr>
          <w:rFonts w:ascii="Palatino Linotype" w:hAnsi="Palatino Linotype" w:cs="Book Antiqua"/>
          <w:color w:val="212529"/>
          <w:shd w:val="clear" w:color="auto" w:fill="FFFFFF"/>
          <w:lang w:val="az-Latn-AZ"/>
        </w:rPr>
        <w:t>”</w:t>
      </w:r>
      <w:r w:rsidRPr="009D5316">
        <w:rPr>
          <w:rFonts w:ascii="Palatino Linotype" w:hAnsi="Palatino Linotype"/>
          <w:color w:val="212529"/>
          <w:shd w:val="clear" w:color="auto" w:fill="FFFFFF"/>
          <w:lang w:val="az-Latn-AZ"/>
        </w:rPr>
        <w:t xml:space="preserve"> s</w:t>
      </w:r>
      <w:r w:rsidRPr="009D5316">
        <w:rPr>
          <w:rFonts w:ascii="Palatino Linotype" w:hAnsi="Palatino Linotype" w:cs="Book Antiqua"/>
          <w:color w:val="212529"/>
          <w:shd w:val="clear" w:color="auto" w:fill="FFFFFF"/>
          <w:lang w:val="az-Latn-AZ"/>
        </w:rPr>
        <w:t>ö</w:t>
      </w:r>
      <w:r w:rsidRPr="009D5316">
        <w:rPr>
          <w:rFonts w:ascii="Palatino Linotype" w:hAnsi="Palatino Linotype"/>
          <w:color w:val="212529"/>
          <w:shd w:val="clear" w:color="auto" w:fill="FFFFFF"/>
          <w:lang w:val="az-Latn-AZ"/>
        </w:rPr>
        <w:t xml:space="preserve">zləri </w:t>
      </w:r>
      <w:r w:rsidRPr="009D5316">
        <w:rPr>
          <w:rFonts w:ascii="Palatino Linotype" w:hAnsi="Palatino Linotype" w:cs="Book Antiqua"/>
          <w:color w:val="212529"/>
          <w:shd w:val="clear" w:color="auto" w:fill="FFFFFF"/>
          <w:lang w:val="az-Latn-AZ"/>
        </w:rPr>
        <w:t>“</w:t>
      </w:r>
      <w:r w:rsidRPr="009D5316">
        <w:rPr>
          <w:rFonts w:ascii="Palatino Linotype" w:hAnsi="Palatino Linotype" w:cs="Book Antiqua"/>
          <w:b/>
          <w:color w:val="212529"/>
          <w:shd w:val="clear" w:color="auto" w:fill="FFFFFF"/>
          <w:lang w:val="az-Latn-AZ"/>
        </w:rPr>
        <w:t>ş</w:t>
      </w:r>
      <w:r w:rsidRPr="009D5316">
        <w:rPr>
          <w:rFonts w:ascii="Palatino Linotype" w:hAnsi="Palatino Linotype"/>
          <w:b/>
          <w:color w:val="212529"/>
          <w:shd w:val="clear" w:color="auto" w:fill="FFFFFF"/>
          <w:lang w:val="az-Latn-AZ"/>
        </w:rPr>
        <w:t>əxsin se</w:t>
      </w:r>
      <w:r w:rsidRPr="009D5316">
        <w:rPr>
          <w:rFonts w:ascii="Palatino Linotype" w:hAnsi="Palatino Linotype" w:cs="Book Antiqua"/>
          <w:b/>
          <w:color w:val="212529"/>
          <w:shd w:val="clear" w:color="auto" w:fill="FFFFFF"/>
          <w:lang w:val="az-Latn-AZ"/>
        </w:rPr>
        <w:t>ç</w:t>
      </w:r>
      <w:r w:rsidRPr="009D5316">
        <w:rPr>
          <w:rFonts w:ascii="Palatino Linotype" w:hAnsi="Palatino Linotype"/>
          <w:b/>
          <w:color w:val="212529"/>
          <w:shd w:val="clear" w:color="auto" w:fill="FFFFFF"/>
          <w:lang w:val="az-Latn-AZ"/>
        </w:rPr>
        <w:t>diyi, məhkəmə qətnaməsi əsas</w:t>
      </w:r>
      <w:r w:rsidRPr="009D5316">
        <w:rPr>
          <w:rFonts w:ascii="Palatino Linotype" w:hAnsi="Palatino Linotype" w:cs="Book Antiqua"/>
          <w:b/>
          <w:color w:val="212529"/>
          <w:shd w:val="clear" w:color="auto" w:fill="FFFFFF"/>
          <w:lang w:val="az-Latn-AZ"/>
        </w:rPr>
        <w:t>ı</w:t>
      </w:r>
      <w:r w:rsidRPr="009D5316">
        <w:rPr>
          <w:rFonts w:ascii="Palatino Linotype" w:hAnsi="Palatino Linotype"/>
          <w:b/>
          <w:color w:val="212529"/>
          <w:shd w:val="clear" w:color="auto" w:fill="FFFFFF"/>
          <w:lang w:val="az-Latn-AZ"/>
        </w:rPr>
        <w:t xml:space="preserve">nda isə bu barədə qətnamənin </w:t>
      </w:r>
      <w:r w:rsidRPr="009D5316">
        <w:rPr>
          <w:rFonts w:ascii="Palatino Linotype" w:hAnsi="Palatino Linotype" w:cs="Book Antiqua"/>
          <w:b/>
          <w:color w:val="212529"/>
          <w:shd w:val="clear" w:color="auto" w:fill="FFFFFF"/>
          <w:lang w:val="az-Latn-AZ"/>
        </w:rPr>
        <w:t>çı</w:t>
      </w:r>
      <w:r w:rsidRPr="009D5316">
        <w:rPr>
          <w:rFonts w:ascii="Palatino Linotype" w:hAnsi="Palatino Linotype"/>
          <w:b/>
          <w:color w:val="212529"/>
          <w:shd w:val="clear" w:color="auto" w:fill="FFFFFF"/>
          <w:lang w:val="az-Latn-AZ"/>
        </w:rPr>
        <w:t>xar</w:t>
      </w:r>
      <w:r w:rsidRPr="009D5316">
        <w:rPr>
          <w:rFonts w:ascii="Palatino Linotype" w:hAnsi="Palatino Linotype" w:cs="Book Antiqua"/>
          <w:b/>
          <w:color w:val="212529"/>
          <w:shd w:val="clear" w:color="auto" w:fill="FFFFFF"/>
          <w:lang w:val="az-Latn-AZ"/>
        </w:rPr>
        <w:t>ı</w:t>
      </w:r>
      <w:r w:rsidRPr="009D5316">
        <w:rPr>
          <w:rFonts w:ascii="Palatino Linotype" w:hAnsi="Palatino Linotype"/>
          <w:b/>
          <w:color w:val="212529"/>
          <w:shd w:val="clear" w:color="auto" w:fill="FFFFFF"/>
          <w:lang w:val="az-Latn-AZ"/>
        </w:rPr>
        <w:t>ld</w:t>
      </w:r>
      <w:r w:rsidRPr="009D5316">
        <w:rPr>
          <w:rFonts w:ascii="Palatino Linotype" w:hAnsi="Palatino Linotype" w:cs="Book Antiqua"/>
          <w:b/>
          <w:color w:val="212529"/>
          <w:shd w:val="clear" w:color="auto" w:fill="FFFFFF"/>
          <w:lang w:val="az-Latn-AZ"/>
        </w:rPr>
        <w:t>ığı</w:t>
      </w:r>
      <w:r w:rsidRPr="009D5316">
        <w:rPr>
          <w:rFonts w:ascii="Palatino Linotype" w:hAnsi="Palatino Linotype"/>
          <w:b/>
          <w:color w:val="212529"/>
          <w:shd w:val="clear" w:color="auto" w:fill="FFFFFF"/>
          <w:lang w:val="az-Latn-AZ"/>
        </w:rPr>
        <w:t xml:space="preserve"> yer </w:t>
      </w:r>
      <w:r w:rsidRPr="009D5316">
        <w:rPr>
          <w:rFonts w:ascii="Palatino Linotype" w:hAnsi="Palatino Linotype" w:cs="Book Antiqua"/>
          <w:b/>
          <w:color w:val="212529"/>
          <w:shd w:val="clear" w:color="auto" w:fill="FFFFFF"/>
          <w:lang w:val="az-Latn-AZ"/>
        </w:rPr>
        <w:t>ü</w:t>
      </w:r>
      <w:r w:rsidRPr="009D5316">
        <w:rPr>
          <w:rFonts w:ascii="Palatino Linotype" w:hAnsi="Palatino Linotype"/>
          <w:b/>
          <w:color w:val="212529"/>
          <w:shd w:val="clear" w:color="auto" w:fill="FFFFFF"/>
          <w:lang w:val="az-Latn-AZ"/>
        </w:rPr>
        <w:t>zrə</w:t>
      </w:r>
      <w:r w:rsidRPr="009D5316">
        <w:rPr>
          <w:rFonts w:ascii="Palatino Linotype" w:hAnsi="Palatino Linotype" w:cs="Book Antiqua"/>
          <w:color w:val="212529"/>
          <w:shd w:val="clear" w:color="auto" w:fill="FFFFFF"/>
          <w:lang w:val="az-Latn-AZ"/>
        </w:rPr>
        <w:t>”</w:t>
      </w:r>
      <w:r w:rsidRPr="009D5316">
        <w:rPr>
          <w:rFonts w:ascii="Palatino Linotype" w:hAnsi="Palatino Linotype"/>
          <w:color w:val="212529"/>
          <w:shd w:val="clear" w:color="auto" w:fill="FFFFFF"/>
          <w:lang w:val="az-Latn-AZ"/>
        </w:rPr>
        <w:t xml:space="preserve"> sözləri ilə əvəz edilmişdir</w:t>
      </w:r>
    </w:p>
    <w:p w14:paraId="6F06C157" w14:textId="77777777" w:rsidR="001C50AA" w:rsidRPr="009D5316" w:rsidRDefault="001C50AA" w:rsidP="009D5316">
      <w:pPr>
        <w:pStyle w:val="a7"/>
        <w:spacing w:after="0" w:line="240" w:lineRule="auto"/>
        <w:ind w:firstLine="567"/>
        <w:jc w:val="both"/>
        <w:rPr>
          <w:rFonts w:ascii="Palatino Linotype" w:hAnsi="Palatino Linotype"/>
          <w:strike/>
          <w:lang w:val="az-Latn-AZ"/>
        </w:rPr>
      </w:pPr>
    </w:p>
    <w:p w14:paraId="3B63EA92" w14:textId="48070166" w:rsidR="001C50AA" w:rsidRPr="009D5316" w:rsidRDefault="00B9620C" w:rsidP="009D5316">
      <w:pPr>
        <w:pStyle w:val="a7"/>
        <w:spacing w:after="0" w:line="240" w:lineRule="auto"/>
        <w:ind w:firstLine="567"/>
        <w:jc w:val="both"/>
        <w:rPr>
          <w:rFonts w:ascii="Palatino Linotype" w:hAnsi="Palatino Linotype"/>
          <w:lang w:val="az-Latn-AZ"/>
        </w:rPr>
      </w:pPr>
      <w:hyperlink r:id="rId156" w:tgtFrame="_blank" w:tooltip="Azərbaycan Respublikasının 2 dekabr 2022-ci il tarixli 666-VIQD nömrəli Qanunu" w:history="1">
        <w:r w:rsidR="001C50AA" w:rsidRPr="009D5316">
          <w:rPr>
            <w:rStyle w:val="a3"/>
            <w:rFonts w:ascii="Palatino Linotype" w:hAnsi="Palatino Linotype"/>
            <w:lang w:val="az-Latn-AZ"/>
          </w:rPr>
          <w:t xml:space="preserve">2 dekabr 2022-ci il tarixli </w:t>
        </w:r>
        <w:r w:rsidR="001C50AA" w:rsidRPr="009D5316">
          <w:rPr>
            <w:rStyle w:val="a3"/>
            <w:rFonts w:ascii="Palatino Linotype" w:hAnsi="Palatino Linotype"/>
            <w:b/>
            <w:bCs/>
            <w:lang w:val="az-Latn-AZ"/>
          </w:rPr>
          <w:t>666-VIQD</w:t>
        </w:r>
        <w:r w:rsidR="001C50AA" w:rsidRPr="009D5316">
          <w:rPr>
            <w:rStyle w:val="a3"/>
            <w:rFonts w:ascii="Palatino Linotype" w:hAnsi="Palatino Linotype"/>
            <w:lang w:val="az-Latn-AZ"/>
          </w:rPr>
          <w:t xml:space="preserve"> nömrəli</w:t>
        </w:r>
      </w:hyperlink>
      <w:r w:rsidR="001C50AA" w:rsidRPr="009D5316">
        <w:rPr>
          <w:rFonts w:ascii="Palatino Linotype" w:hAnsi="Palatino Linotype"/>
          <w:lang w:val="az-Latn-AZ"/>
        </w:rPr>
        <w:t xml:space="preserve"> </w:t>
      </w:r>
      <w:r w:rsidR="001C50AA" w:rsidRPr="009D5316">
        <w:rPr>
          <w:rFonts w:ascii="Palatino Linotype" w:hAnsi="Palatino Linotype"/>
          <w:color w:val="000000"/>
          <w:lang w:val="az-Latn-AZ"/>
        </w:rPr>
        <w:t xml:space="preserve">Azərbaycan Respublikasının Qanunu </w:t>
      </w:r>
      <w:r w:rsidR="001C50AA" w:rsidRPr="009D5316">
        <w:rPr>
          <w:rFonts w:ascii="Palatino Linotype" w:hAnsi="Palatino Linotype"/>
          <w:b/>
          <w:color w:val="000000"/>
          <w:lang w:val="az-Latn-AZ"/>
        </w:rPr>
        <w:t>(</w:t>
      </w:r>
      <w:r w:rsidR="001C50AA">
        <w:rPr>
          <w:rFonts w:ascii="Palatino Linotype" w:hAnsi="Palatino Linotype"/>
          <w:b/>
          <w:bCs/>
          <w:lang w:val="az-Latn-AZ"/>
        </w:rPr>
        <w:t>Azərbaycan Dövlət İnformasiya Agentliyinin (AZƏRTAC-ın) rəsmi internet saytı,</w:t>
      </w:r>
      <w:r w:rsidR="001C50AA" w:rsidRPr="009D5316">
        <w:rPr>
          <w:rFonts w:ascii="Palatino Linotype" w:hAnsi="Palatino Linotype"/>
          <w:b/>
          <w:bCs/>
          <w:color w:val="000000"/>
          <w:lang w:val="az-Latn-AZ"/>
        </w:rPr>
        <w:t xml:space="preserve"> 24 yanvar 2023-cü il, “Azərbaycan” qəzeti 25 yanvar</w:t>
      </w:r>
      <w:r w:rsidR="001C50AA" w:rsidRPr="009D5316">
        <w:rPr>
          <w:rFonts w:ascii="Palatino Linotype" w:hAnsi="Palatino Linotype"/>
          <w:b/>
          <w:lang w:val="az-Latn-AZ"/>
        </w:rPr>
        <w:t xml:space="preserve"> 2023-cü</w:t>
      </w:r>
      <w:r w:rsidR="001C50AA" w:rsidRPr="009D5316">
        <w:rPr>
          <w:rFonts w:ascii="Palatino Linotype" w:hAnsi="Palatino Linotype"/>
          <w:b/>
          <w:bCs/>
          <w:color w:val="000000"/>
          <w:lang w:val="az-Latn-AZ"/>
        </w:rPr>
        <w:t xml:space="preserve"> il, № 16</w:t>
      </w:r>
      <w:r w:rsidR="001C50AA" w:rsidRPr="00F950D9">
        <w:rPr>
          <w:rFonts w:ascii="Palatino Linotype" w:hAnsi="Palatino Linotype"/>
          <w:b/>
          <w:lang w:val="az-Latn-AZ"/>
        </w:rPr>
        <w:t>, Azərbaycan Respublikasının Qanunvericilik Toplusu, 2023-cü il, № 1, maddə 1</w:t>
      </w:r>
      <w:r w:rsidR="001C50AA" w:rsidRPr="000B5AFD">
        <w:rPr>
          <w:rFonts w:ascii="Palatino Linotype" w:hAnsi="Palatino Linotype"/>
          <w:b/>
          <w:lang w:val="az-Latn-AZ"/>
        </w:rPr>
        <w:t>9</w:t>
      </w:r>
      <w:r w:rsidR="001C50AA" w:rsidRPr="009D5316">
        <w:rPr>
          <w:rFonts w:ascii="Palatino Linotype" w:hAnsi="Palatino Linotype"/>
          <w:b/>
          <w:color w:val="000000"/>
          <w:lang w:val="az-Latn-AZ"/>
        </w:rPr>
        <w:t xml:space="preserve">) </w:t>
      </w:r>
      <w:r w:rsidR="001C50AA" w:rsidRPr="009D5316">
        <w:rPr>
          <w:rFonts w:ascii="Palatino Linotype" w:hAnsi="Palatino Linotype"/>
          <w:color w:val="000000"/>
          <w:lang w:val="az-Latn-AZ"/>
        </w:rPr>
        <w:t xml:space="preserve">ilə </w:t>
      </w:r>
      <w:r w:rsidR="001C50AA" w:rsidRPr="000C2755">
        <w:rPr>
          <w:rFonts w:ascii="Palatino Linotype" w:hAnsi="Palatino Linotype"/>
          <w:color w:val="212529"/>
          <w:shd w:val="clear" w:color="auto" w:fill="FFFFFF"/>
          <w:lang w:val="az-Latn-AZ"/>
        </w:rPr>
        <w:t xml:space="preserve">161.1-ci maddədən birinci halda </w:t>
      </w:r>
      <w:r w:rsidR="001C50AA" w:rsidRPr="000C2755">
        <w:rPr>
          <w:rFonts w:ascii="Palatino Linotype" w:hAnsi="Palatino Linotype" w:cs="Book Antiqua"/>
          <w:color w:val="212529"/>
          <w:shd w:val="clear" w:color="auto" w:fill="FFFFFF"/>
          <w:lang w:val="az-Latn-AZ"/>
        </w:rPr>
        <w:t>“</w:t>
      </w:r>
      <w:r w:rsidR="001C50AA" w:rsidRPr="000C2755">
        <w:rPr>
          <w:rFonts w:ascii="Palatino Linotype" w:hAnsi="Palatino Linotype"/>
          <w:b/>
          <w:color w:val="212529"/>
          <w:shd w:val="clear" w:color="auto" w:fill="FFFFFF"/>
          <w:lang w:val="az-Latn-AZ"/>
        </w:rPr>
        <w:t>edilməsi</w:t>
      </w:r>
      <w:r w:rsidR="001C50AA" w:rsidRPr="000C2755">
        <w:rPr>
          <w:rFonts w:ascii="Palatino Linotype" w:hAnsi="Palatino Linotype" w:cs="Book Antiqua"/>
          <w:color w:val="212529"/>
          <w:shd w:val="clear" w:color="auto" w:fill="FFFFFF"/>
          <w:lang w:val="az-Latn-AZ"/>
        </w:rPr>
        <w:t>”</w:t>
      </w:r>
      <w:r w:rsidR="001C50AA" w:rsidRPr="000C2755">
        <w:rPr>
          <w:rFonts w:ascii="Palatino Linotype" w:hAnsi="Palatino Linotype"/>
          <w:color w:val="212529"/>
          <w:shd w:val="clear" w:color="auto" w:fill="FFFFFF"/>
          <w:lang w:val="az-Latn-AZ"/>
        </w:rPr>
        <w:t xml:space="preserve"> s</w:t>
      </w:r>
      <w:r w:rsidR="001C50AA" w:rsidRPr="000C2755">
        <w:rPr>
          <w:rFonts w:ascii="Palatino Linotype" w:hAnsi="Palatino Linotype" w:cs="Book Antiqua"/>
          <w:color w:val="212529"/>
          <w:shd w:val="clear" w:color="auto" w:fill="FFFFFF"/>
          <w:lang w:val="az-Latn-AZ"/>
        </w:rPr>
        <w:t>ö</w:t>
      </w:r>
      <w:r w:rsidR="001C50AA" w:rsidRPr="000C2755">
        <w:rPr>
          <w:rFonts w:ascii="Palatino Linotype" w:hAnsi="Palatino Linotype"/>
          <w:color w:val="212529"/>
          <w:shd w:val="clear" w:color="auto" w:fill="FFFFFF"/>
          <w:lang w:val="az-Latn-AZ"/>
        </w:rPr>
        <w:t>z</w:t>
      </w:r>
      <w:r w:rsidR="001C50AA" w:rsidRPr="000C2755">
        <w:rPr>
          <w:rFonts w:ascii="Palatino Linotype" w:hAnsi="Palatino Linotype" w:cs="Book Antiqua"/>
          <w:color w:val="212529"/>
          <w:shd w:val="clear" w:color="auto" w:fill="FFFFFF"/>
          <w:lang w:val="az-Latn-AZ"/>
        </w:rPr>
        <w:t>ü</w:t>
      </w:r>
      <w:r w:rsidR="001C50AA" w:rsidRPr="000C2755">
        <w:rPr>
          <w:rFonts w:ascii="Palatino Linotype" w:hAnsi="Palatino Linotype"/>
          <w:color w:val="212529"/>
          <w:shd w:val="clear" w:color="auto" w:fill="FFFFFF"/>
          <w:lang w:val="az-Latn-AZ"/>
        </w:rPr>
        <w:t xml:space="preserve"> </w:t>
      </w:r>
      <w:r w:rsidR="001C50AA" w:rsidRPr="000C2755">
        <w:rPr>
          <w:rFonts w:ascii="Palatino Linotype" w:hAnsi="Palatino Linotype" w:cs="Book Antiqua"/>
          <w:color w:val="212529"/>
          <w:shd w:val="clear" w:color="auto" w:fill="FFFFFF"/>
          <w:lang w:val="az-Latn-AZ"/>
        </w:rPr>
        <w:t>çı</w:t>
      </w:r>
      <w:r w:rsidR="001C50AA" w:rsidRPr="000C2755">
        <w:rPr>
          <w:rFonts w:ascii="Palatino Linotype" w:hAnsi="Palatino Linotype"/>
          <w:color w:val="212529"/>
          <w:shd w:val="clear" w:color="auto" w:fill="FFFFFF"/>
          <w:lang w:val="az-Latn-AZ"/>
        </w:rPr>
        <w:t>xar</w:t>
      </w:r>
      <w:r w:rsidR="001C50AA" w:rsidRPr="000C2755">
        <w:rPr>
          <w:rFonts w:ascii="Palatino Linotype" w:hAnsi="Palatino Linotype" w:cs="Book Antiqua"/>
          <w:color w:val="212529"/>
          <w:shd w:val="clear" w:color="auto" w:fill="FFFFFF"/>
          <w:lang w:val="az-Latn-AZ"/>
        </w:rPr>
        <w:t>ı</w:t>
      </w:r>
      <w:r w:rsidR="001C50AA" w:rsidRPr="000C2755">
        <w:rPr>
          <w:rFonts w:ascii="Palatino Linotype" w:hAnsi="Palatino Linotype"/>
          <w:color w:val="212529"/>
          <w:shd w:val="clear" w:color="auto" w:fill="FFFFFF"/>
          <w:lang w:val="az-Latn-AZ"/>
        </w:rPr>
        <w:t>lm</w:t>
      </w:r>
      <w:r w:rsidR="001C50AA" w:rsidRPr="009D5316">
        <w:rPr>
          <w:rFonts w:ascii="Palatino Linotype" w:hAnsi="Palatino Linotype"/>
          <w:color w:val="212529"/>
          <w:shd w:val="clear" w:color="auto" w:fill="FFFFFF"/>
          <w:lang w:val="az-Latn-AZ"/>
        </w:rPr>
        <w:t>ış</w:t>
      </w:r>
      <w:r w:rsidR="001C50AA" w:rsidRPr="000C2755">
        <w:rPr>
          <w:rFonts w:ascii="Palatino Linotype" w:hAnsi="Palatino Linotype"/>
          <w:color w:val="212529"/>
          <w:shd w:val="clear" w:color="auto" w:fill="FFFFFF"/>
          <w:lang w:val="az-Latn-AZ"/>
        </w:rPr>
        <w:t xml:space="preserve">dır və həmin maddədə </w:t>
      </w:r>
      <w:r w:rsidR="001C50AA" w:rsidRPr="000C2755">
        <w:rPr>
          <w:rFonts w:ascii="Palatino Linotype" w:hAnsi="Palatino Linotype" w:cs="Book Antiqua"/>
          <w:color w:val="212529"/>
          <w:shd w:val="clear" w:color="auto" w:fill="FFFFFF"/>
          <w:lang w:val="az-Latn-AZ"/>
        </w:rPr>
        <w:t>“</w:t>
      </w:r>
      <w:r w:rsidR="001C50AA" w:rsidRPr="000C2755">
        <w:rPr>
          <w:rFonts w:ascii="Palatino Linotype" w:hAnsi="Palatino Linotype"/>
          <w:b/>
          <w:color w:val="212529"/>
          <w:shd w:val="clear" w:color="auto" w:fill="FFFFFF"/>
          <w:lang w:val="az-Latn-AZ"/>
        </w:rPr>
        <w:t>orqan</w:t>
      </w:r>
      <w:r w:rsidR="001C50AA" w:rsidRPr="000C2755">
        <w:rPr>
          <w:rFonts w:ascii="Palatino Linotype" w:hAnsi="Palatino Linotype" w:cs="Book Antiqua"/>
          <w:b/>
          <w:color w:val="212529"/>
          <w:shd w:val="clear" w:color="auto" w:fill="FFFFFF"/>
          <w:lang w:val="az-Latn-AZ"/>
        </w:rPr>
        <w:t>ı</w:t>
      </w:r>
      <w:r w:rsidR="001C50AA" w:rsidRPr="000C2755">
        <w:rPr>
          <w:rFonts w:ascii="Palatino Linotype" w:hAnsi="Palatino Linotype" w:cs="Book Antiqua"/>
          <w:color w:val="212529"/>
          <w:shd w:val="clear" w:color="auto" w:fill="FFFFFF"/>
          <w:lang w:val="az-Latn-AZ"/>
        </w:rPr>
        <w:t>”</w:t>
      </w:r>
      <w:r w:rsidR="001C50AA" w:rsidRPr="000C2755">
        <w:rPr>
          <w:rFonts w:ascii="Palatino Linotype" w:hAnsi="Palatino Linotype"/>
          <w:color w:val="212529"/>
          <w:shd w:val="clear" w:color="auto" w:fill="FFFFFF"/>
          <w:lang w:val="az-Latn-AZ"/>
        </w:rPr>
        <w:t xml:space="preserve"> s</w:t>
      </w:r>
      <w:r w:rsidR="001C50AA" w:rsidRPr="000C2755">
        <w:rPr>
          <w:rFonts w:ascii="Palatino Linotype" w:hAnsi="Palatino Linotype" w:cs="Book Antiqua"/>
          <w:color w:val="212529"/>
          <w:shd w:val="clear" w:color="auto" w:fill="FFFFFF"/>
          <w:lang w:val="az-Latn-AZ"/>
        </w:rPr>
        <w:t>ö</w:t>
      </w:r>
      <w:r w:rsidR="001C50AA" w:rsidRPr="000C2755">
        <w:rPr>
          <w:rFonts w:ascii="Palatino Linotype" w:hAnsi="Palatino Linotype"/>
          <w:color w:val="212529"/>
          <w:shd w:val="clear" w:color="auto" w:fill="FFFFFF"/>
          <w:lang w:val="az-Latn-AZ"/>
        </w:rPr>
        <w:t>z</w:t>
      </w:r>
      <w:r w:rsidR="001C50AA" w:rsidRPr="000C2755">
        <w:rPr>
          <w:rFonts w:ascii="Palatino Linotype" w:hAnsi="Palatino Linotype" w:cs="Book Antiqua"/>
          <w:color w:val="212529"/>
          <w:shd w:val="clear" w:color="auto" w:fill="FFFFFF"/>
          <w:lang w:val="az-Latn-AZ"/>
        </w:rPr>
        <w:t>ü</w:t>
      </w:r>
      <w:r w:rsidR="001C50AA" w:rsidRPr="000C2755">
        <w:rPr>
          <w:rFonts w:ascii="Palatino Linotype" w:hAnsi="Palatino Linotype"/>
          <w:color w:val="212529"/>
          <w:shd w:val="clear" w:color="auto" w:fill="FFFFFF"/>
          <w:lang w:val="az-Latn-AZ"/>
        </w:rPr>
        <w:t xml:space="preserve"> </w:t>
      </w:r>
      <w:r w:rsidR="001C50AA" w:rsidRPr="000C2755">
        <w:rPr>
          <w:rFonts w:ascii="Palatino Linotype" w:hAnsi="Palatino Linotype" w:cs="Book Antiqua"/>
          <w:color w:val="212529"/>
          <w:shd w:val="clear" w:color="auto" w:fill="FFFFFF"/>
          <w:lang w:val="az-Latn-AZ"/>
        </w:rPr>
        <w:t>“</w:t>
      </w:r>
      <w:r w:rsidR="001C50AA" w:rsidRPr="000C2755">
        <w:rPr>
          <w:rFonts w:ascii="Palatino Linotype" w:hAnsi="Palatino Linotype"/>
          <w:b/>
          <w:color w:val="212529"/>
          <w:shd w:val="clear" w:color="auto" w:fill="FFFFFF"/>
          <w:lang w:val="az-Latn-AZ"/>
        </w:rPr>
        <w:t>orqan</w:t>
      </w:r>
      <w:r w:rsidR="001C50AA" w:rsidRPr="000C2755">
        <w:rPr>
          <w:rFonts w:ascii="Palatino Linotype" w:hAnsi="Palatino Linotype" w:cs="Book Antiqua"/>
          <w:b/>
          <w:color w:val="212529"/>
          <w:shd w:val="clear" w:color="auto" w:fill="FFFFFF"/>
          <w:lang w:val="az-Latn-AZ"/>
        </w:rPr>
        <w:t>ı</w:t>
      </w:r>
      <w:r w:rsidR="001C50AA" w:rsidRPr="000C2755">
        <w:rPr>
          <w:rFonts w:ascii="Palatino Linotype" w:hAnsi="Palatino Linotype"/>
          <w:b/>
          <w:color w:val="212529"/>
          <w:shd w:val="clear" w:color="auto" w:fill="FFFFFF"/>
          <w:lang w:val="az-Latn-AZ"/>
        </w:rPr>
        <w:t>n</w:t>
      </w:r>
      <w:r w:rsidR="001C50AA" w:rsidRPr="000C2755">
        <w:rPr>
          <w:rFonts w:ascii="Palatino Linotype" w:hAnsi="Palatino Linotype" w:cs="Book Antiqua"/>
          <w:b/>
          <w:color w:val="212529"/>
          <w:shd w:val="clear" w:color="auto" w:fill="FFFFFF"/>
          <w:lang w:val="az-Latn-AZ"/>
        </w:rPr>
        <w:t>ı</w:t>
      </w:r>
      <w:r w:rsidR="001C50AA" w:rsidRPr="000C2755">
        <w:rPr>
          <w:rFonts w:ascii="Palatino Linotype" w:hAnsi="Palatino Linotype"/>
          <w:b/>
          <w:color w:val="212529"/>
          <w:shd w:val="clear" w:color="auto" w:fill="FFFFFF"/>
          <w:lang w:val="az-Latn-AZ"/>
        </w:rPr>
        <w:t>n m</w:t>
      </w:r>
      <w:r w:rsidR="001C50AA" w:rsidRPr="000C2755">
        <w:rPr>
          <w:rFonts w:ascii="Palatino Linotype" w:hAnsi="Palatino Linotype" w:cs="Book Antiqua"/>
          <w:b/>
          <w:color w:val="212529"/>
          <w:shd w:val="clear" w:color="auto" w:fill="FFFFFF"/>
          <w:lang w:val="az-Latn-AZ"/>
        </w:rPr>
        <w:t>ü</w:t>
      </w:r>
      <w:r w:rsidR="001C50AA" w:rsidRPr="000C2755">
        <w:rPr>
          <w:rFonts w:ascii="Palatino Linotype" w:hAnsi="Palatino Linotype"/>
          <w:b/>
          <w:color w:val="212529"/>
          <w:shd w:val="clear" w:color="auto" w:fill="FFFFFF"/>
          <w:lang w:val="az-Latn-AZ"/>
        </w:rPr>
        <w:t>əyyən etdiyi orqan (qurum</w:t>
      </w:r>
      <w:r w:rsidR="001C50AA" w:rsidRPr="000C2755">
        <w:rPr>
          <w:rFonts w:ascii="Palatino Linotype" w:hAnsi="Palatino Linotype"/>
          <w:color w:val="212529"/>
          <w:shd w:val="clear" w:color="auto" w:fill="FFFFFF"/>
          <w:lang w:val="az-Latn-AZ"/>
        </w:rPr>
        <w:t>)</w:t>
      </w:r>
      <w:r w:rsidR="001C50AA" w:rsidRPr="000C2755">
        <w:rPr>
          <w:rFonts w:ascii="Palatino Linotype" w:hAnsi="Palatino Linotype" w:cs="Book Antiqua"/>
          <w:color w:val="212529"/>
          <w:shd w:val="clear" w:color="auto" w:fill="FFFFFF"/>
          <w:lang w:val="az-Latn-AZ"/>
        </w:rPr>
        <w:t>”</w:t>
      </w:r>
      <w:r w:rsidR="001C50AA" w:rsidRPr="000C2755">
        <w:rPr>
          <w:rFonts w:ascii="Palatino Linotype" w:hAnsi="Palatino Linotype"/>
          <w:color w:val="212529"/>
          <w:shd w:val="clear" w:color="auto" w:fill="FFFFFF"/>
          <w:lang w:val="az-Latn-AZ"/>
        </w:rPr>
        <w:t xml:space="preserve"> s</w:t>
      </w:r>
      <w:r w:rsidR="001C50AA" w:rsidRPr="000C2755">
        <w:rPr>
          <w:rFonts w:ascii="Palatino Linotype" w:hAnsi="Palatino Linotype" w:cs="Book Antiqua"/>
          <w:color w:val="212529"/>
          <w:shd w:val="clear" w:color="auto" w:fill="FFFFFF"/>
          <w:lang w:val="az-Latn-AZ"/>
        </w:rPr>
        <w:t>ö</w:t>
      </w:r>
      <w:r w:rsidR="001C50AA" w:rsidRPr="000C2755">
        <w:rPr>
          <w:rFonts w:ascii="Palatino Linotype" w:hAnsi="Palatino Linotype"/>
          <w:color w:val="212529"/>
          <w:shd w:val="clear" w:color="auto" w:fill="FFFFFF"/>
          <w:lang w:val="az-Latn-AZ"/>
        </w:rPr>
        <w:t xml:space="preserve">zləri ilə əvəz </w:t>
      </w:r>
      <w:r w:rsidR="001C50AA" w:rsidRPr="009D5316">
        <w:rPr>
          <w:rFonts w:ascii="Palatino Linotype" w:hAnsi="Palatino Linotype"/>
          <w:lang w:val="az-Latn-AZ"/>
        </w:rPr>
        <w:t>edilmişdir.</w:t>
      </w:r>
    </w:p>
    <w:p w14:paraId="1AE41770" w14:textId="77777777" w:rsidR="001C50AA" w:rsidRPr="009D5316" w:rsidRDefault="001C50AA" w:rsidP="009D5316">
      <w:pPr>
        <w:pStyle w:val="a7"/>
        <w:spacing w:after="0" w:line="240" w:lineRule="auto"/>
        <w:ind w:firstLine="567"/>
        <w:jc w:val="both"/>
        <w:rPr>
          <w:rFonts w:ascii="Palatino Linotype" w:hAnsi="Palatino Linotype"/>
          <w:strike/>
          <w:lang w:val="az-Latn-AZ"/>
        </w:rPr>
      </w:pPr>
    </w:p>
  </w:endnote>
  <w:endnote w:id="153">
    <w:p w14:paraId="52D5D252" w14:textId="77777777" w:rsidR="001C50AA" w:rsidRPr="009D5316" w:rsidRDefault="001C50AA" w:rsidP="009D5316">
      <w:pPr>
        <w:pStyle w:val="a7"/>
        <w:spacing w:after="0" w:line="240" w:lineRule="auto"/>
        <w:ind w:firstLine="539"/>
        <w:jc w:val="both"/>
        <w:rPr>
          <w:rFonts w:ascii="Palatino Linotype" w:hAnsi="Palatino Linotype"/>
          <w:lang w:val="az-Latn-AZ"/>
        </w:rPr>
      </w:pPr>
      <w:r w:rsidRPr="009D5316">
        <w:rPr>
          <w:rStyle w:val="a8"/>
          <w:rFonts w:ascii="Palatino Linotype" w:hAnsi="Palatino Linotype"/>
          <w:b/>
          <w:color w:val="0000FF"/>
        </w:rPr>
        <w:endnoteRef/>
      </w:r>
      <w:r w:rsidRPr="009D5316">
        <w:rPr>
          <w:rFonts w:ascii="Palatino Linotype" w:hAnsi="Palatino Linotype"/>
          <w:b/>
          <w:color w:val="0000FF"/>
          <w:lang w:val="az-Latn-AZ"/>
        </w:rPr>
        <w:t xml:space="preserve"> </w:t>
      </w:r>
      <w:r w:rsidRPr="009D5316">
        <w:rPr>
          <w:rFonts w:ascii="Palatino Linotype" w:hAnsi="Palatino Linotype"/>
          <w:lang w:val="az-Latn-AZ"/>
        </w:rPr>
        <w:t>9 oktyabr 2007-ci il tarixli 430-:IIQD nömrəli  Azərbaycan Respublikasının Qanunu (</w:t>
      </w:r>
      <w:r w:rsidRPr="009D5316">
        <w:rPr>
          <w:rStyle w:val="a3"/>
          <w:rFonts w:ascii="Palatino Linotype" w:hAnsi="Palatino Linotype"/>
          <w:b/>
          <w:color w:val="auto"/>
          <w:u w:val="none"/>
          <w:lang w:val="az-Latn-AZ"/>
        </w:rPr>
        <w:t>Azərbaycan Respublikasının qanunvericilik toplusu, 2007-ci il, № 11, maddə 1053</w:t>
      </w:r>
      <w:r w:rsidRPr="009D5316">
        <w:rPr>
          <w:rFonts w:ascii="Palatino Linotype" w:hAnsi="Palatino Linotype"/>
          <w:lang w:val="az-Latn-AZ"/>
        </w:rPr>
        <w:t>) ilə 161.2-ci maddədə “</w:t>
      </w:r>
      <w:r w:rsidRPr="009D5316">
        <w:rPr>
          <w:rFonts w:ascii="Palatino Linotype" w:hAnsi="Palatino Linotype"/>
          <w:b/>
          <w:lang w:val="az-Latn-AZ"/>
        </w:rPr>
        <w:t>etməsindən</w:t>
      </w:r>
      <w:r w:rsidRPr="009D5316">
        <w:rPr>
          <w:rFonts w:ascii="Palatino Linotype" w:hAnsi="Palatino Linotype"/>
          <w:lang w:val="az-Latn-AZ"/>
        </w:rPr>
        <w:t>” sözündən sonra “</w:t>
      </w:r>
      <w:r w:rsidRPr="009D5316">
        <w:rPr>
          <w:rFonts w:ascii="Palatino Linotype" w:hAnsi="Palatino Linotype"/>
          <w:b/>
          <w:lang w:val="az-Latn-AZ"/>
        </w:rPr>
        <w:t>inzibati qaydada və (və ya)</w:t>
      </w:r>
      <w:r w:rsidRPr="009D5316">
        <w:rPr>
          <w:rFonts w:ascii="Palatino Linotype" w:hAnsi="Palatino Linotype"/>
          <w:lang w:val="az-Latn-AZ"/>
        </w:rPr>
        <w:t>” sözləri əlavə edilmişdir.</w:t>
      </w:r>
    </w:p>
    <w:p w14:paraId="5B15025F" w14:textId="77777777" w:rsidR="001C50AA" w:rsidRPr="009D5316" w:rsidRDefault="001C50AA" w:rsidP="009D5316">
      <w:pPr>
        <w:pStyle w:val="a7"/>
        <w:spacing w:after="0" w:line="240" w:lineRule="auto"/>
        <w:ind w:firstLine="539"/>
        <w:jc w:val="both"/>
        <w:rPr>
          <w:rFonts w:ascii="Palatino Linotype" w:hAnsi="Palatino Linotype"/>
          <w:lang w:val="az-Latn-AZ"/>
        </w:rPr>
      </w:pPr>
    </w:p>
    <w:p w14:paraId="5008D37F" w14:textId="589910DA" w:rsidR="001C50AA" w:rsidRPr="009D5316" w:rsidRDefault="00B9620C" w:rsidP="009D5316">
      <w:pPr>
        <w:pStyle w:val="a7"/>
        <w:spacing w:after="0" w:line="240" w:lineRule="auto"/>
        <w:ind w:firstLine="539"/>
        <w:jc w:val="both"/>
        <w:rPr>
          <w:rFonts w:ascii="Palatino Linotype" w:hAnsi="Palatino Linotype"/>
          <w:lang w:val="az-Latn-AZ"/>
        </w:rPr>
      </w:pPr>
      <w:hyperlink r:id="rId157" w:tgtFrame="_blank" w:tooltip="Azərbaycan Respublikasının 27 dekabr 2021-ci il tarixli 464-VIQD nömrəli Qanunu" w:history="1">
        <w:r w:rsidR="001C50AA" w:rsidRPr="009D5316">
          <w:rPr>
            <w:rStyle w:val="a3"/>
            <w:rFonts w:ascii="Palatino Linotype" w:hAnsi="Palatino Linotype"/>
            <w:lang w:val="az-Latn-AZ"/>
          </w:rPr>
          <w:t xml:space="preserve">27 dekabr 2021-ci il tarixli </w:t>
        </w:r>
        <w:r w:rsidR="001C50AA" w:rsidRPr="009D5316">
          <w:rPr>
            <w:rStyle w:val="a3"/>
            <w:rFonts w:ascii="Palatino Linotype" w:hAnsi="Palatino Linotype"/>
            <w:b/>
            <w:shd w:val="clear" w:color="auto" w:fill="FFFFFF"/>
            <w:lang w:val="az-Latn-AZ"/>
          </w:rPr>
          <w:t>464-VIQD</w:t>
        </w:r>
        <w:r w:rsidR="001C50AA" w:rsidRPr="009D5316">
          <w:rPr>
            <w:rStyle w:val="a3"/>
            <w:rFonts w:ascii="Palatino Linotype" w:hAnsi="Palatino Linotype"/>
            <w:shd w:val="clear" w:color="auto" w:fill="FFFFFF"/>
            <w:lang w:val="az-Latn-AZ"/>
          </w:rPr>
          <w:t xml:space="preserve"> nömrəli</w:t>
        </w:r>
      </w:hyperlink>
      <w:r w:rsidR="001C50AA" w:rsidRPr="009D5316">
        <w:rPr>
          <w:rFonts w:ascii="Palatino Linotype" w:hAnsi="Palatino Linotype"/>
          <w:lang w:val="az-Latn-AZ"/>
        </w:rPr>
        <w:t xml:space="preserve"> </w:t>
      </w:r>
      <w:r w:rsidR="001C50AA" w:rsidRPr="009D5316">
        <w:rPr>
          <w:rFonts w:ascii="Palatino Linotype" w:hAnsi="Palatino Linotype"/>
          <w:color w:val="000000"/>
          <w:lang w:val="az-Latn-AZ"/>
        </w:rPr>
        <w:t xml:space="preserve">Azərbaycan Respublikasının Qanunu </w:t>
      </w:r>
      <w:r w:rsidR="001C50AA" w:rsidRPr="009D5316">
        <w:rPr>
          <w:rFonts w:ascii="Palatino Linotype" w:hAnsi="Palatino Linotype"/>
          <w:b/>
          <w:color w:val="000000"/>
          <w:lang w:val="az-Latn-AZ"/>
        </w:rPr>
        <w:t>(</w:t>
      </w:r>
      <w:r w:rsidR="001C50AA" w:rsidRPr="009D5316">
        <w:rPr>
          <w:rFonts w:ascii="Palatino Linotype" w:hAnsi="Palatino Linotype"/>
          <w:b/>
          <w:bCs/>
          <w:color w:val="000000"/>
          <w:lang w:val="az-Latn-AZ"/>
        </w:rPr>
        <w:t xml:space="preserve">“Azərbaycan” qəzeti, </w:t>
      </w:r>
      <w:r w:rsidR="001C50AA" w:rsidRPr="009D5316">
        <w:rPr>
          <w:rFonts w:ascii="Palatino Linotype" w:hAnsi="Palatino Linotype"/>
          <w:b/>
          <w:lang w:val="az-Latn-AZ"/>
        </w:rPr>
        <w:t>1 fevral 2022-ci</w:t>
      </w:r>
      <w:r w:rsidR="001C50AA" w:rsidRPr="009D5316">
        <w:rPr>
          <w:rFonts w:ascii="Palatino Linotype" w:hAnsi="Palatino Linotype"/>
          <w:b/>
          <w:bCs/>
          <w:color w:val="000000"/>
          <w:lang w:val="az-Latn-AZ"/>
        </w:rPr>
        <w:t xml:space="preserve"> il, № 22</w:t>
      </w:r>
      <w:r w:rsidR="001C50AA" w:rsidRPr="009D5316">
        <w:rPr>
          <w:rFonts w:ascii="Palatino Linotype" w:hAnsi="Palatino Linotype"/>
          <w:b/>
          <w:lang w:val="az-Latn-AZ" w:eastAsia="en-GB"/>
        </w:rPr>
        <w:t xml:space="preserve">, Azərbaycan Respublikasının Qanunvericilik Toplusu, 2022-ci il, № 1, maddə </w:t>
      </w:r>
      <w:r w:rsidR="001C50AA" w:rsidRPr="009D5316">
        <w:rPr>
          <w:rFonts w:ascii="Palatino Linotype" w:hAnsi="Palatino Linotype"/>
          <w:b/>
          <w:lang w:val="az-Latn-AZ"/>
        </w:rPr>
        <w:t>11</w:t>
      </w:r>
      <w:r w:rsidR="001C50AA" w:rsidRPr="009D5316">
        <w:rPr>
          <w:rFonts w:ascii="Palatino Linotype" w:hAnsi="Palatino Linotype"/>
          <w:b/>
          <w:color w:val="000000"/>
          <w:lang w:val="az-Latn-AZ"/>
        </w:rPr>
        <w:t xml:space="preserve">) </w:t>
      </w:r>
      <w:r w:rsidR="001C50AA" w:rsidRPr="009D5316">
        <w:rPr>
          <w:rFonts w:ascii="Palatino Linotype" w:hAnsi="Palatino Linotype"/>
          <w:color w:val="000000"/>
          <w:lang w:val="az-Latn-AZ"/>
        </w:rPr>
        <w:t>ilə</w:t>
      </w:r>
      <w:r w:rsidR="001C50AA" w:rsidRPr="009D5316">
        <w:rPr>
          <w:rFonts w:ascii="Palatino Linotype" w:hAnsi="Palatino Linotype"/>
          <w:b/>
          <w:color w:val="000000"/>
          <w:lang w:val="az-Latn-AZ"/>
        </w:rPr>
        <w:t xml:space="preserve"> </w:t>
      </w:r>
      <w:r w:rsidR="001C50AA" w:rsidRPr="009D5316">
        <w:rPr>
          <w:rFonts w:ascii="Palatino Linotype" w:hAnsi="Palatino Linotype"/>
          <w:color w:val="212529"/>
          <w:shd w:val="clear" w:color="auto" w:fill="FFFFFF"/>
          <w:lang w:val="az-Latn-AZ"/>
        </w:rPr>
        <w:t xml:space="preserve">161.2-ci maddədə </w:t>
      </w:r>
      <w:r w:rsidR="001C50AA" w:rsidRPr="009D5316">
        <w:rPr>
          <w:rFonts w:ascii="Palatino Linotype" w:hAnsi="Palatino Linotype" w:cs="Book Antiqua"/>
          <w:color w:val="212529"/>
          <w:shd w:val="clear" w:color="auto" w:fill="FFFFFF"/>
          <w:lang w:val="az-Latn-AZ"/>
        </w:rPr>
        <w:t>“</w:t>
      </w:r>
      <w:r w:rsidR="001C50AA" w:rsidRPr="009D5316">
        <w:rPr>
          <w:rFonts w:ascii="Palatino Linotype" w:hAnsi="Palatino Linotype"/>
          <w:b/>
          <w:color w:val="212529"/>
          <w:shd w:val="clear" w:color="auto" w:fill="FFFFFF"/>
          <w:lang w:val="az-Latn-AZ"/>
        </w:rPr>
        <w:t>orqan</w:t>
      </w:r>
      <w:r w:rsidR="001C50AA" w:rsidRPr="009D5316">
        <w:rPr>
          <w:rFonts w:ascii="Palatino Linotype" w:hAnsi="Palatino Linotype" w:cs="Book Antiqua"/>
          <w:b/>
          <w:color w:val="212529"/>
          <w:shd w:val="clear" w:color="auto" w:fill="FFFFFF"/>
          <w:lang w:val="az-Latn-AZ"/>
        </w:rPr>
        <w:t>ı</w:t>
      </w:r>
      <w:r w:rsidR="001C50AA" w:rsidRPr="009D5316">
        <w:rPr>
          <w:rFonts w:ascii="Palatino Linotype" w:hAnsi="Palatino Linotype"/>
          <w:b/>
          <w:color w:val="212529"/>
          <w:shd w:val="clear" w:color="auto" w:fill="FFFFFF"/>
          <w:lang w:val="az-Latn-AZ"/>
        </w:rPr>
        <w:t>n</w:t>
      </w:r>
      <w:r w:rsidR="001C50AA" w:rsidRPr="009D5316">
        <w:rPr>
          <w:rFonts w:ascii="Palatino Linotype" w:hAnsi="Palatino Linotype" w:cs="Book Antiqua"/>
          <w:b/>
          <w:color w:val="212529"/>
          <w:shd w:val="clear" w:color="auto" w:fill="FFFFFF"/>
          <w:lang w:val="az-Latn-AZ"/>
        </w:rPr>
        <w:t>ı</w:t>
      </w:r>
      <w:r w:rsidR="001C50AA" w:rsidRPr="009D5316">
        <w:rPr>
          <w:rFonts w:ascii="Palatino Linotype" w:hAnsi="Palatino Linotype"/>
          <w:b/>
          <w:color w:val="212529"/>
          <w:shd w:val="clear" w:color="auto" w:fill="FFFFFF"/>
          <w:lang w:val="az-Latn-AZ"/>
        </w:rPr>
        <w:t>n qeydiyyatı düzəltməkdən və ya dəyi</w:t>
      </w:r>
      <w:r w:rsidR="001C50AA" w:rsidRPr="009D5316">
        <w:rPr>
          <w:rFonts w:ascii="Palatino Linotype" w:hAnsi="Palatino Linotype" w:cs="Book Antiqua"/>
          <w:b/>
          <w:color w:val="212529"/>
          <w:shd w:val="clear" w:color="auto" w:fill="FFFFFF"/>
          <w:lang w:val="az-Latn-AZ"/>
        </w:rPr>
        <w:t>ş</w:t>
      </w:r>
      <w:r w:rsidR="001C50AA" w:rsidRPr="009D5316">
        <w:rPr>
          <w:rFonts w:ascii="Palatino Linotype" w:hAnsi="Palatino Linotype"/>
          <w:b/>
          <w:color w:val="212529"/>
          <w:shd w:val="clear" w:color="auto" w:fill="FFFFFF"/>
          <w:lang w:val="az-Latn-AZ"/>
        </w:rPr>
        <w:t>dirməkdən imtina etməsindən</w:t>
      </w:r>
      <w:r w:rsidR="001C50AA" w:rsidRPr="009D5316">
        <w:rPr>
          <w:rFonts w:ascii="Palatino Linotype" w:hAnsi="Palatino Linotype" w:cs="Book Antiqua"/>
          <w:color w:val="212529"/>
          <w:shd w:val="clear" w:color="auto" w:fill="FFFFFF"/>
          <w:lang w:val="az-Latn-AZ"/>
        </w:rPr>
        <w:t>”</w:t>
      </w:r>
      <w:r w:rsidR="001C50AA" w:rsidRPr="009D5316">
        <w:rPr>
          <w:rFonts w:ascii="Palatino Linotype" w:hAnsi="Palatino Linotype"/>
          <w:color w:val="212529"/>
          <w:shd w:val="clear" w:color="auto" w:fill="FFFFFF"/>
          <w:lang w:val="az-Latn-AZ"/>
        </w:rPr>
        <w:t xml:space="preserve"> s</w:t>
      </w:r>
      <w:r w:rsidR="001C50AA" w:rsidRPr="009D5316">
        <w:rPr>
          <w:rFonts w:ascii="Palatino Linotype" w:hAnsi="Palatino Linotype" w:cs="Book Antiqua"/>
          <w:color w:val="212529"/>
          <w:shd w:val="clear" w:color="auto" w:fill="FFFFFF"/>
          <w:lang w:val="az-Latn-AZ"/>
        </w:rPr>
        <w:t>ö</w:t>
      </w:r>
      <w:r w:rsidR="001C50AA" w:rsidRPr="009D5316">
        <w:rPr>
          <w:rFonts w:ascii="Palatino Linotype" w:hAnsi="Palatino Linotype"/>
          <w:color w:val="212529"/>
          <w:shd w:val="clear" w:color="auto" w:fill="FFFFFF"/>
          <w:lang w:val="az-Latn-AZ"/>
        </w:rPr>
        <w:t xml:space="preserve">zləri </w:t>
      </w:r>
      <w:r w:rsidR="001C50AA" w:rsidRPr="009D5316">
        <w:rPr>
          <w:rFonts w:ascii="Palatino Linotype" w:hAnsi="Palatino Linotype" w:cs="Book Antiqua"/>
          <w:color w:val="212529"/>
          <w:shd w:val="clear" w:color="auto" w:fill="FFFFFF"/>
          <w:lang w:val="az-Latn-AZ"/>
        </w:rPr>
        <w:t>“</w:t>
      </w:r>
      <w:r w:rsidR="001C50AA" w:rsidRPr="009D5316">
        <w:rPr>
          <w:rFonts w:ascii="Palatino Linotype" w:hAnsi="Palatino Linotype"/>
          <w:b/>
          <w:color w:val="212529"/>
          <w:shd w:val="clear" w:color="auto" w:fill="FFFFFF"/>
          <w:lang w:val="az-Latn-AZ"/>
        </w:rPr>
        <w:t>orqan</w:t>
      </w:r>
      <w:r w:rsidR="001C50AA" w:rsidRPr="009D5316">
        <w:rPr>
          <w:rFonts w:ascii="Palatino Linotype" w:hAnsi="Palatino Linotype" w:cs="Book Antiqua"/>
          <w:b/>
          <w:color w:val="212529"/>
          <w:shd w:val="clear" w:color="auto" w:fill="FFFFFF"/>
          <w:lang w:val="az-Latn-AZ"/>
        </w:rPr>
        <w:t>ı</w:t>
      </w:r>
      <w:r w:rsidR="001C50AA" w:rsidRPr="009D5316">
        <w:rPr>
          <w:rFonts w:ascii="Palatino Linotype" w:hAnsi="Palatino Linotype"/>
          <w:b/>
          <w:color w:val="212529"/>
          <w:shd w:val="clear" w:color="auto" w:fill="FFFFFF"/>
          <w:lang w:val="az-Latn-AZ"/>
        </w:rPr>
        <w:t>n</w:t>
      </w:r>
      <w:r w:rsidR="001C50AA" w:rsidRPr="009D5316">
        <w:rPr>
          <w:rFonts w:ascii="Palatino Linotype" w:hAnsi="Palatino Linotype" w:cs="Book Antiqua"/>
          <w:b/>
          <w:color w:val="212529"/>
          <w:shd w:val="clear" w:color="auto" w:fill="FFFFFF"/>
          <w:lang w:val="az-Latn-AZ"/>
        </w:rPr>
        <w:t>ı</w:t>
      </w:r>
      <w:r w:rsidR="001C50AA" w:rsidRPr="009D5316">
        <w:rPr>
          <w:rFonts w:ascii="Palatino Linotype" w:hAnsi="Palatino Linotype"/>
          <w:b/>
          <w:color w:val="212529"/>
          <w:shd w:val="clear" w:color="auto" w:fill="FFFFFF"/>
          <w:lang w:val="az-Latn-AZ"/>
        </w:rPr>
        <w:t>n m</w:t>
      </w:r>
      <w:r w:rsidR="001C50AA" w:rsidRPr="009D5316">
        <w:rPr>
          <w:rFonts w:ascii="Palatino Linotype" w:hAnsi="Palatino Linotype" w:cs="Book Antiqua"/>
          <w:b/>
          <w:color w:val="212529"/>
          <w:shd w:val="clear" w:color="auto" w:fill="FFFFFF"/>
          <w:lang w:val="az-Latn-AZ"/>
        </w:rPr>
        <w:t>ü</w:t>
      </w:r>
      <w:r w:rsidR="001C50AA" w:rsidRPr="009D5316">
        <w:rPr>
          <w:rFonts w:ascii="Palatino Linotype" w:hAnsi="Palatino Linotype"/>
          <w:b/>
          <w:color w:val="212529"/>
          <w:shd w:val="clear" w:color="auto" w:fill="FFFFFF"/>
          <w:lang w:val="az-Latn-AZ"/>
        </w:rPr>
        <w:t>əyyən etdiyi orqan</w:t>
      </w:r>
      <w:r w:rsidR="001C50AA" w:rsidRPr="009D5316">
        <w:rPr>
          <w:rFonts w:ascii="Palatino Linotype" w:hAnsi="Palatino Linotype" w:cs="Book Antiqua"/>
          <w:b/>
          <w:color w:val="212529"/>
          <w:shd w:val="clear" w:color="auto" w:fill="FFFFFF"/>
          <w:lang w:val="az-Latn-AZ"/>
        </w:rPr>
        <w:t>ı</w:t>
      </w:r>
      <w:r w:rsidR="001C50AA" w:rsidRPr="009D5316">
        <w:rPr>
          <w:rFonts w:ascii="Palatino Linotype" w:hAnsi="Palatino Linotype"/>
          <w:b/>
          <w:color w:val="212529"/>
          <w:shd w:val="clear" w:color="auto" w:fill="FFFFFF"/>
          <w:lang w:val="az-Latn-AZ"/>
        </w:rPr>
        <w:t>n (qurumun) akt qeydində dəyi</w:t>
      </w:r>
      <w:r w:rsidR="001C50AA" w:rsidRPr="009D5316">
        <w:rPr>
          <w:rFonts w:ascii="Palatino Linotype" w:hAnsi="Palatino Linotype" w:cs="Book Antiqua"/>
          <w:b/>
          <w:color w:val="212529"/>
          <w:shd w:val="clear" w:color="auto" w:fill="FFFFFF"/>
          <w:lang w:val="az-Latn-AZ"/>
        </w:rPr>
        <w:t>ş</w:t>
      </w:r>
      <w:r w:rsidR="001C50AA" w:rsidRPr="009D5316">
        <w:rPr>
          <w:rFonts w:ascii="Palatino Linotype" w:hAnsi="Palatino Linotype"/>
          <w:b/>
          <w:color w:val="212529"/>
          <w:shd w:val="clear" w:color="auto" w:fill="FFFFFF"/>
          <w:lang w:val="az-Latn-AZ"/>
        </w:rPr>
        <w:t>iklik etməkdən imtinas</w:t>
      </w:r>
      <w:r w:rsidR="001C50AA" w:rsidRPr="009D5316">
        <w:rPr>
          <w:rFonts w:ascii="Palatino Linotype" w:hAnsi="Palatino Linotype" w:cs="Book Antiqua"/>
          <w:b/>
          <w:color w:val="212529"/>
          <w:shd w:val="clear" w:color="auto" w:fill="FFFFFF"/>
          <w:lang w:val="az-Latn-AZ"/>
        </w:rPr>
        <w:t>ı</w:t>
      </w:r>
      <w:r w:rsidR="001C50AA" w:rsidRPr="009D5316">
        <w:rPr>
          <w:rFonts w:ascii="Palatino Linotype" w:hAnsi="Palatino Linotype"/>
          <w:b/>
          <w:color w:val="212529"/>
          <w:shd w:val="clear" w:color="auto" w:fill="FFFFFF"/>
          <w:lang w:val="az-Latn-AZ"/>
        </w:rPr>
        <w:t>ndan</w:t>
      </w:r>
      <w:r w:rsidR="001C50AA" w:rsidRPr="009D5316">
        <w:rPr>
          <w:rFonts w:ascii="Palatino Linotype" w:hAnsi="Palatino Linotype" w:cs="Book Antiqua"/>
          <w:color w:val="212529"/>
          <w:shd w:val="clear" w:color="auto" w:fill="FFFFFF"/>
          <w:lang w:val="az-Latn-AZ"/>
        </w:rPr>
        <w:t>”</w:t>
      </w:r>
      <w:r w:rsidR="001C50AA" w:rsidRPr="009D5316">
        <w:rPr>
          <w:rFonts w:ascii="Palatino Linotype" w:hAnsi="Palatino Linotype"/>
          <w:color w:val="212529"/>
          <w:shd w:val="clear" w:color="auto" w:fill="FFFFFF"/>
          <w:lang w:val="az-Latn-AZ"/>
        </w:rPr>
        <w:t xml:space="preserve"> s</w:t>
      </w:r>
      <w:r w:rsidR="001C50AA" w:rsidRPr="009D5316">
        <w:rPr>
          <w:rFonts w:ascii="Palatino Linotype" w:hAnsi="Palatino Linotype" w:cs="Book Antiqua"/>
          <w:color w:val="212529"/>
          <w:shd w:val="clear" w:color="auto" w:fill="FFFFFF"/>
          <w:lang w:val="az-Latn-AZ"/>
        </w:rPr>
        <w:t>ö</w:t>
      </w:r>
      <w:r w:rsidR="001C50AA" w:rsidRPr="009D5316">
        <w:rPr>
          <w:rFonts w:ascii="Palatino Linotype" w:hAnsi="Palatino Linotype"/>
          <w:color w:val="212529"/>
          <w:shd w:val="clear" w:color="auto" w:fill="FFFFFF"/>
          <w:lang w:val="az-Latn-AZ"/>
        </w:rPr>
        <w:t>zləri ilə əvəz edilmişdir.</w:t>
      </w:r>
    </w:p>
    <w:p w14:paraId="6FF27FC2"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154">
    <w:p w14:paraId="1C827787" w14:textId="3F2D569A" w:rsidR="001C50AA" w:rsidRPr="009D5316" w:rsidRDefault="001C50AA" w:rsidP="009D5316">
      <w:pPr>
        <w:pStyle w:val="a7"/>
        <w:spacing w:after="0" w:line="240" w:lineRule="auto"/>
        <w:ind w:firstLine="567"/>
        <w:jc w:val="both"/>
        <w:rPr>
          <w:rFonts w:ascii="Palatino Linotype" w:hAnsi="Palatino Linotype"/>
          <w:color w:val="212529"/>
          <w:shd w:val="clear" w:color="auto" w:fill="FFFFFF"/>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w:t>
      </w:r>
      <w:hyperlink r:id="rId158" w:tgtFrame="_blank" w:tooltip="Azərbaycan Respublikasının 27 dekabr 2021-ci il tarixli 464-VIQD nömrəli Qanunu" w:history="1">
        <w:r w:rsidRPr="009D5316">
          <w:rPr>
            <w:rStyle w:val="a3"/>
            <w:rFonts w:ascii="Palatino Linotype" w:hAnsi="Palatino Linotype"/>
            <w:lang w:val="az-Latn-AZ"/>
          </w:rPr>
          <w:t xml:space="preserve">27 dekabr 2021-ci il tarixli </w:t>
        </w:r>
        <w:r w:rsidRPr="009D5316">
          <w:rPr>
            <w:rStyle w:val="a3"/>
            <w:rFonts w:ascii="Palatino Linotype" w:hAnsi="Palatino Linotype"/>
            <w:b/>
            <w:shd w:val="clear" w:color="auto" w:fill="FFFFFF"/>
            <w:lang w:val="az-Latn-AZ"/>
          </w:rPr>
          <w:t>464-VIQD</w:t>
        </w:r>
        <w:r w:rsidRPr="009D5316">
          <w:rPr>
            <w:rStyle w:val="a3"/>
            <w:rFonts w:ascii="Palatino Linotype" w:hAnsi="Palatino Linotype"/>
            <w:shd w:val="clear" w:color="auto" w:fill="FFFFFF"/>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 xml:space="preserve">“Azərbaycan” qəzeti, </w:t>
      </w:r>
      <w:r w:rsidRPr="009D5316">
        <w:rPr>
          <w:rFonts w:ascii="Palatino Linotype" w:hAnsi="Palatino Linotype"/>
          <w:b/>
          <w:lang w:val="az-Latn-AZ"/>
        </w:rPr>
        <w:t>1 fevral 2022-ci</w:t>
      </w:r>
      <w:r w:rsidRPr="009D5316">
        <w:rPr>
          <w:rFonts w:ascii="Palatino Linotype" w:hAnsi="Palatino Linotype"/>
          <w:b/>
          <w:bCs/>
          <w:color w:val="000000"/>
          <w:lang w:val="az-Latn-AZ"/>
        </w:rPr>
        <w:t xml:space="preserve"> il, № 22</w:t>
      </w:r>
      <w:r w:rsidRPr="009D5316">
        <w:rPr>
          <w:rFonts w:ascii="Palatino Linotype" w:hAnsi="Palatino Linotype"/>
          <w:b/>
          <w:lang w:val="az-Latn-AZ" w:eastAsia="en-GB"/>
        </w:rPr>
        <w:t xml:space="preserve">, Azərbaycan Respublikasının Qanunvericilik Toplusu, 2022-ci il, № 1, maddə </w:t>
      </w:r>
      <w:r w:rsidRPr="009D5316">
        <w:rPr>
          <w:rFonts w:ascii="Palatino Linotype" w:hAnsi="Palatino Linotype"/>
          <w:b/>
          <w:lang w:val="az-Latn-AZ"/>
        </w:rPr>
        <w:t>11</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ilə</w:t>
      </w:r>
      <w:r w:rsidRPr="009D5316">
        <w:rPr>
          <w:rFonts w:ascii="Palatino Linotype" w:hAnsi="Palatino Linotype"/>
          <w:b/>
          <w:color w:val="000000"/>
          <w:lang w:val="az-Latn-AZ"/>
        </w:rPr>
        <w:t xml:space="preserve"> </w:t>
      </w:r>
      <w:r w:rsidRPr="009D5316">
        <w:rPr>
          <w:rFonts w:ascii="Palatino Linotype" w:hAnsi="Palatino Linotype"/>
          <w:color w:val="212529"/>
          <w:shd w:val="clear" w:color="auto" w:fill="FFFFFF"/>
          <w:lang w:val="az-Latn-AZ"/>
        </w:rPr>
        <w:t xml:space="preserve">161.3-cü maddədə </w:t>
      </w:r>
      <w:r w:rsidRPr="009D5316">
        <w:rPr>
          <w:rFonts w:ascii="Palatino Linotype" w:hAnsi="Palatino Linotype" w:cs="Book Antiqua"/>
          <w:color w:val="212529"/>
          <w:shd w:val="clear" w:color="auto" w:fill="FFFFFF"/>
          <w:lang w:val="az-Latn-AZ"/>
        </w:rPr>
        <w:t>“</w:t>
      </w:r>
      <w:r w:rsidRPr="009D5316">
        <w:rPr>
          <w:rFonts w:ascii="Palatino Linotype" w:hAnsi="Palatino Linotype"/>
          <w:b/>
          <w:color w:val="212529"/>
          <w:shd w:val="clear" w:color="auto" w:fill="FFFFFF"/>
          <w:lang w:val="az-Latn-AZ"/>
        </w:rPr>
        <w:t>qeydiyyatda d</w:t>
      </w:r>
      <w:r w:rsidRPr="009D5316">
        <w:rPr>
          <w:rFonts w:ascii="Palatino Linotype" w:hAnsi="Palatino Linotype" w:cs="Book Antiqua"/>
          <w:b/>
          <w:color w:val="212529"/>
          <w:shd w:val="clear" w:color="auto" w:fill="FFFFFF"/>
          <w:lang w:val="az-Latn-AZ"/>
        </w:rPr>
        <w:t>ü</w:t>
      </w:r>
      <w:r w:rsidRPr="009D5316">
        <w:rPr>
          <w:rFonts w:ascii="Palatino Linotype" w:hAnsi="Palatino Linotype"/>
          <w:b/>
          <w:color w:val="212529"/>
          <w:shd w:val="clear" w:color="auto" w:fill="FFFFFF"/>
          <w:lang w:val="az-Latn-AZ"/>
        </w:rPr>
        <w:t>zəli</w:t>
      </w:r>
      <w:r w:rsidRPr="009D5316">
        <w:rPr>
          <w:rFonts w:ascii="Palatino Linotype" w:hAnsi="Palatino Linotype" w:cs="Book Antiqua"/>
          <w:b/>
          <w:color w:val="212529"/>
          <w:shd w:val="clear" w:color="auto" w:fill="FFFFFF"/>
          <w:lang w:val="az-Latn-AZ"/>
        </w:rPr>
        <w:t>ş</w:t>
      </w:r>
      <w:r w:rsidRPr="009D5316">
        <w:rPr>
          <w:rFonts w:ascii="Palatino Linotype" w:hAnsi="Palatino Linotype" w:cs="Book Antiqua"/>
          <w:color w:val="212529"/>
          <w:shd w:val="clear" w:color="auto" w:fill="FFFFFF"/>
          <w:lang w:val="az-Latn-AZ"/>
        </w:rPr>
        <w:t>”</w:t>
      </w:r>
      <w:r w:rsidRPr="009D5316">
        <w:rPr>
          <w:rFonts w:ascii="Palatino Linotype" w:hAnsi="Palatino Linotype"/>
          <w:color w:val="212529"/>
          <w:shd w:val="clear" w:color="auto" w:fill="FFFFFF"/>
          <w:lang w:val="az-Latn-AZ"/>
        </w:rPr>
        <w:t xml:space="preserve"> s</w:t>
      </w:r>
      <w:r w:rsidRPr="009D5316">
        <w:rPr>
          <w:rFonts w:ascii="Palatino Linotype" w:hAnsi="Palatino Linotype" w:cs="Book Antiqua"/>
          <w:color w:val="212529"/>
          <w:shd w:val="clear" w:color="auto" w:fill="FFFFFF"/>
          <w:lang w:val="az-Latn-AZ"/>
        </w:rPr>
        <w:t>ö</w:t>
      </w:r>
      <w:r w:rsidRPr="009D5316">
        <w:rPr>
          <w:rFonts w:ascii="Palatino Linotype" w:hAnsi="Palatino Linotype"/>
          <w:color w:val="212529"/>
          <w:shd w:val="clear" w:color="auto" w:fill="FFFFFF"/>
          <w:lang w:val="az-Latn-AZ"/>
        </w:rPr>
        <w:t xml:space="preserve">zləri </w:t>
      </w:r>
      <w:r w:rsidRPr="009D5316">
        <w:rPr>
          <w:rFonts w:ascii="Palatino Linotype" w:hAnsi="Palatino Linotype" w:cs="Book Antiqua"/>
          <w:color w:val="212529"/>
          <w:shd w:val="clear" w:color="auto" w:fill="FFFFFF"/>
          <w:lang w:val="az-Latn-AZ"/>
        </w:rPr>
        <w:t>“</w:t>
      </w:r>
      <w:r w:rsidRPr="009D5316">
        <w:rPr>
          <w:rFonts w:ascii="Palatino Linotype" w:hAnsi="Palatino Linotype"/>
          <w:b/>
          <w:color w:val="212529"/>
          <w:shd w:val="clear" w:color="auto" w:fill="FFFFFF"/>
          <w:lang w:val="az-Latn-AZ"/>
        </w:rPr>
        <w:t>akt qeydində dəyi</w:t>
      </w:r>
      <w:r w:rsidRPr="009D5316">
        <w:rPr>
          <w:rFonts w:ascii="Palatino Linotype" w:hAnsi="Palatino Linotype" w:cs="Book Antiqua"/>
          <w:b/>
          <w:color w:val="212529"/>
          <w:shd w:val="clear" w:color="auto" w:fill="FFFFFF"/>
          <w:lang w:val="az-Latn-AZ"/>
        </w:rPr>
        <w:t>ş</w:t>
      </w:r>
      <w:r w:rsidRPr="009D5316">
        <w:rPr>
          <w:rFonts w:ascii="Palatino Linotype" w:hAnsi="Palatino Linotype"/>
          <w:b/>
          <w:color w:val="212529"/>
          <w:shd w:val="clear" w:color="auto" w:fill="FFFFFF"/>
          <w:lang w:val="az-Latn-AZ"/>
        </w:rPr>
        <w:t>iklik</w:t>
      </w:r>
      <w:r w:rsidRPr="009D5316">
        <w:rPr>
          <w:rFonts w:ascii="Palatino Linotype" w:hAnsi="Palatino Linotype" w:cs="Book Antiqua"/>
          <w:color w:val="212529"/>
          <w:shd w:val="clear" w:color="auto" w:fill="FFFFFF"/>
          <w:lang w:val="az-Latn-AZ"/>
        </w:rPr>
        <w:t>”</w:t>
      </w:r>
      <w:r w:rsidRPr="009D5316">
        <w:rPr>
          <w:rFonts w:ascii="Palatino Linotype" w:hAnsi="Palatino Linotype"/>
          <w:color w:val="212529"/>
          <w:shd w:val="clear" w:color="auto" w:fill="FFFFFF"/>
          <w:lang w:val="az-Latn-AZ"/>
        </w:rPr>
        <w:t xml:space="preserve"> s</w:t>
      </w:r>
      <w:r w:rsidRPr="009D5316">
        <w:rPr>
          <w:rFonts w:ascii="Palatino Linotype" w:hAnsi="Palatino Linotype" w:cs="Book Antiqua"/>
          <w:color w:val="212529"/>
          <w:shd w:val="clear" w:color="auto" w:fill="FFFFFF"/>
          <w:lang w:val="az-Latn-AZ"/>
        </w:rPr>
        <w:t>ö</w:t>
      </w:r>
      <w:r w:rsidRPr="009D5316">
        <w:rPr>
          <w:rFonts w:ascii="Palatino Linotype" w:hAnsi="Palatino Linotype"/>
          <w:color w:val="212529"/>
          <w:shd w:val="clear" w:color="auto" w:fill="FFFFFF"/>
          <w:lang w:val="az-Latn-AZ"/>
        </w:rPr>
        <w:t>zləri ilə əvəz edilmişdir</w:t>
      </w:r>
    </w:p>
    <w:p w14:paraId="543031AF" w14:textId="77777777" w:rsidR="001C50AA" w:rsidRPr="009D5316" w:rsidRDefault="001C50AA" w:rsidP="009D5316">
      <w:pPr>
        <w:pStyle w:val="a7"/>
        <w:spacing w:after="0" w:line="240" w:lineRule="auto"/>
        <w:ind w:firstLine="567"/>
        <w:jc w:val="both"/>
        <w:rPr>
          <w:rFonts w:ascii="Palatino Linotype" w:hAnsi="Palatino Linotype"/>
          <w:strike/>
          <w:lang w:val="az-Latn-AZ"/>
        </w:rPr>
      </w:pPr>
    </w:p>
  </w:endnote>
  <w:endnote w:id="155">
    <w:p w14:paraId="79F66A7F" w14:textId="0B00B53D" w:rsidR="001C50AA" w:rsidRPr="009D5316" w:rsidRDefault="001C50AA" w:rsidP="009D5316">
      <w:pPr>
        <w:pStyle w:val="a7"/>
        <w:spacing w:after="0" w:line="240" w:lineRule="auto"/>
        <w:ind w:firstLine="567"/>
        <w:jc w:val="both"/>
        <w:rPr>
          <w:rFonts w:ascii="Palatino Linotype" w:hAnsi="Palatino Linotype"/>
          <w:color w:val="212529"/>
          <w:shd w:val="clear" w:color="auto" w:fill="FFFFFF"/>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w:t>
      </w:r>
      <w:hyperlink r:id="rId159" w:tgtFrame="_blank" w:tooltip="Azərbaycan Respublikasının 27 dekabr 2021-ci il tarixli 464-VIQD nömrəli Qanunu" w:history="1">
        <w:r w:rsidRPr="009D5316">
          <w:rPr>
            <w:rStyle w:val="a3"/>
            <w:rFonts w:ascii="Palatino Linotype" w:hAnsi="Palatino Linotype"/>
            <w:lang w:val="az-Latn-AZ"/>
          </w:rPr>
          <w:t xml:space="preserve">27 dekabr 2021-ci il tarixli </w:t>
        </w:r>
        <w:r w:rsidRPr="009D5316">
          <w:rPr>
            <w:rStyle w:val="a3"/>
            <w:rFonts w:ascii="Palatino Linotype" w:hAnsi="Palatino Linotype"/>
            <w:b/>
            <w:shd w:val="clear" w:color="auto" w:fill="FFFFFF"/>
            <w:lang w:val="az-Latn-AZ"/>
          </w:rPr>
          <w:t>464-VIQD</w:t>
        </w:r>
        <w:r w:rsidRPr="009D5316">
          <w:rPr>
            <w:rStyle w:val="a3"/>
            <w:rFonts w:ascii="Palatino Linotype" w:hAnsi="Palatino Linotype"/>
            <w:shd w:val="clear" w:color="auto" w:fill="FFFFFF"/>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 xml:space="preserve">“Azərbaycan” qəzeti, </w:t>
      </w:r>
      <w:r w:rsidRPr="009D5316">
        <w:rPr>
          <w:rFonts w:ascii="Palatino Linotype" w:hAnsi="Palatino Linotype"/>
          <w:b/>
          <w:lang w:val="az-Latn-AZ"/>
        </w:rPr>
        <w:t>1 fevral 2022-ci</w:t>
      </w:r>
      <w:r w:rsidRPr="009D5316">
        <w:rPr>
          <w:rFonts w:ascii="Palatino Linotype" w:hAnsi="Palatino Linotype"/>
          <w:b/>
          <w:bCs/>
          <w:color w:val="000000"/>
          <w:lang w:val="az-Latn-AZ"/>
        </w:rPr>
        <w:t xml:space="preserve"> il, № 22</w:t>
      </w:r>
      <w:r w:rsidRPr="009D5316">
        <w:rPr>
          <w:rFonts w:ascii="Palatino Linotype" w:hAnsi="Palatino Linotype"/>
          <w:b/>
          <w:lang w:val="az-Latn-AZ" w:eastAsia="en-GB"/>
        </w:rPr>
        <w:t xml:space="preserve">, Azərbaycan Respublikasının Qanunvericilik Toplusu, 2022-ci il, № 1, maddə </w:t>
      </w:r>
      <w:r w:rsidRPr="009D5316">
        <w:rPr>
          <w:rFonts w:ascii="Palatino Linotype" w:hAnsi="Palatino Linotype"/>
          <w:b/>
          <w:lang w:val="az-Latn-AZ"/>
        </w:rPr>
        <w:t>11</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ilə</w:t>
      </w:r>
      <w:r w:rsidRPr="009D5316">
        <w:rPr>
          <w:rFonts w:ascii="Palatino Linotype" w:hAnsi="Palatino Linotype"/>
          <w:b/>
          <w:color w:val="000000"/>
          <w:lang w:val="az-Latn-AZ"/>
        </w:rPr>
        <w:t xml:space="preserve"> </w:t>
      </w:r>
      <w:r w:rsidRPr="009D5316">
        <w:rPr>
          <w:rFonts w:ascii="Palatino Linotype" w:hAnsi="Palatino Linotype"/>
          <w:color w:val="212529"/>
          <w:shd w:val="clear" w:color="auto" w:fill="FFFFFF"/>
          <w:lang w:val="az-Latn-AZ"/>
        </w:rPr>
        <w:t>yeni məzmunda 161.4-c</w:t>
      </w:r>
      <w:r w:rsidRPr="009D5316">
        <w:rPr>
          <w:rFonts w:ascii="Palatino Linotype" w:hAnsi="Palatino Linotype" w:cs="Book Antiqua"/>
          <w:color w:val="212529"/>
          <w:shd w:val="clear" w:color="auto" w:fill="FFFFFF"/>
          <w:lang w:val="az-Latn-AZ"/>
        </w:rPr>
        <w:t>ü</w:t>
      </w:r>
      <w:r w:rsidRPr="009D5316">
        <w:rPr>
          <w:rFonts w:ascii="Palatino Linotype" w:hAnsi="Palatino Linotype"/>
          <w:color w:val="212529"/>
          <w:shd w:val="clear" w:color="auto" w:fill="FFFFFF"/>
          <w:lang w:val="az-Latn-AZ"/>
        </w:rPr>
        <w:t xml:space="preserve"> maddə əlavə edilmişdir</w:t>
      </w:r>
    </w:p>
    <w:p w14:paraId="7D608DEF" w14:textId="77777777" w:rsidR="001C50AA" w:rsidRPr="009D5316" w:rsidRDefault="001C50AA" w:rsidP="009D5316">
      <w:pPr>
        <w:pStyle w:val="a7"/>
        <w:spacing w:after="0" w:line="240" w:lineRule="auto"/>
        <w:ind w:firstLine="567"/>
        <w:jc w:val="both"/>
        <w:rPr>
          <w:rFonts w:ascii="Palatino Linotype" w:hAnsi="Palatino Linotype"/>
          <w:strike/>
          <w:lang w:val="az-Latn-AZ"/>
        </w:rPr>
      </w:pPr>
    </w:p>
  </w:endnote>
  <w:endnote w:id="156">
    <w:p w14:paraId="0D5EC83E" w14:textId="659D6655" w:rsidR="001C50AA" w:rsidRPr="009D5316" w:rsidRDefault="001C50AA" w:rsidP="009D5316">
      <w:pPr>
        <w:pStyle w:val="a7"/>
        <w:spacing w:after="0" w:line="240" w:lineRule="auto"/>
        <w:ind w:firstLine="567"/>
        <w:jc w:val="both"/>
        <w:rPr>
          <w:rFonts w:ascii="Palatino Linotype" w:hAnsi="Palatino Linotype"/>
          <w:color w:val="212529"/>
          <w:shd w:val="clear" w:color="auto" w:fill="FFFFFF"/>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w:t>
      </w:r>
      <w:hyperlink r:id="rId160" w:tgtFrame="_blank" w:tooltip="Azərbaycan Respublikasının 27 dekabr 2021-ci il tarixli 464-VIQD nömrəli Qanunu" w:history="1">
        <w:r w:rsidRPr="009D5316">
          <w:rPr>
            <w:rStyle w:val="a3"/>
            <w:rFonts w:ascii="Palatino Linotype" w:hAnsi="Palatino Linotype"/>
            <w:lang w:val="az-Latn-AZ"/>
          </w:rPr>
          <w:t xml:space="preserve">27 dekabr 2021-ci il tarixli </w:t>
        </w:r>
        <w:r w:rsidRPr="009D5316">
          <w:rPr>
            <w:rStyle w:val="a3"/>
            <w:rFonts w:ascii="Palatino Linotype" w:hAnsi="Palatino Linotype"/>
            <w:b/>
            <w:shd w:val="clear" w:color="auto" w:fill="FFFFFF"/>
            <w:lang w:val="az-Latn-AZ"/>
          </w:rPr>
          <w:t>464-VIQD</w:t>
        </w:r>
        <w:r w:rsidRPr="009D5316">
          <w:rPr>
            <w:rStyle w:val="a3"/>
            <w:rFonts w:ascii="Palatino Linotype" w:hAnsi="Palatino Linotype"/>
            <w:shd w:val="clear" w:color="auto" w:fill="FFFFFF"/>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 xml:space="preserve">“Azərbaycan” qəzeti, </w:t>
      </w:r>
      <w:r w:rsidRPr="009D5316">
        <w:rPr>
          <w:rFonts w:ascii="Palatino Linotype" w:hAnsi="Palatino Linotype"/>
          <w:b/>
          <w:lang w:val="az-Latn-AZ"/>
        </w:rPr>
        <w:t>1 fevral 2022-ci</w:t>
      </w:r>
      <w:r w:rsidRPr="009D5316">
        <w:rPr>
          <w:rFonts w:ascii="Palatino Linotype" w:hAnsi="Palatino Linotype"/>
          <w:b/>
          <w:bCs/>
          <w:color w:val="000000"/>
          <w:lang w:val="az-Latn-AZ"/>
        </w:rPr>
        <w:t xml:space="preserve"> il, № 22</w:t>
      </w:r>
      <w:r w:rsidRPr="009D5316">
        <w:rPr>
          <w:rFonts w:ascii="Palatino Linotype" w:hAnsi="Palatino Linotype"/>
          <w:b/>
          <w:lang w:val="az-Latn-AZ" w:eastAsia="en-GB"/>
        </w:rPr>
        <w:t xml:space="preserve">, Azərbaycan Respublikasının Qanunvericilik Toplusu, 2022-ci il, № 1, maddə </w:t>
      </w:r>
      <w:r w:rsidRPr="009D5316">
        <w:rPr>
          <w:rFonts w:ascii="Palatino Linotype" w:hAnsi="Palatino Linotype"/>
          <w:b/>
          <w:lang w:val="az-Latn-AZ"/>
        </w:rPr>
        <w:t>11</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ilə</w:t>
      </w:r>
      <w:r w:rsidRPr="009D5316">
        <w:rPr>
          <w:rFonts w:ascii="Palatino Linotype" w:hAnsi="Palatino Linotype"/>
          <w:b/>
          <w:color w:val="000000"/>
          <w:lang w:val="az-Latn-AZ"/>
        </w:rPr>
        <w:t xml:space="preserve"> </w:t>
      </w:r>
      <w:r w:rsidRPr="009D5316">
        <w:rPr>
          <w:rFonts w:ascii="Palatino Linotype" w:hAnsi="Palatino Linotype"/>
          <w:color w:val="212529"/>
          <w:shd w:val="clear" w:color="auto" w:fill="FFFFFF"/>
          <w:lang w:val="az-Latn-AZ"/>
        </w:rPr>
        <w:t>162-ci maddənin adında “</w:t>
      </w:r>
      <w:r w:rsidRPr="009D5316">
        <w:rPr>
          <w:rFonts w:ascii="Palatino Linotype" w:hAnsi="Palatino Linotype"/>
          <w:b/>
          <w:color w:val="212529"/>
          <w:shd w:val="clear" w:color="auto" w:fill="FFFFFF"/>
          <w:lang w:val="az-Latn-AZ"/>
        </w:rPr>
        <w:t>aktları qeydlərinin</w:t>
      </w:r>
      <w:r w:rsidRPr="009D5316">
        <w:rPr>
          <w:rFonts w:ascii="Palatino Linotype" w:hAnsi="Palatino Linotype" w:cs="Book Antiqua"/>
          <w:color w:val="212529"/>
          <w:shd w:val="clear" w:color="auto" w:fill="FFFFFF"/>
          <w:lang w:val="az-Latn-AZ"/>
        </w:rPr>
        <w:t>”</w:t>
      </w:r>
      <w:r w:rsidRPr="009D5316">
        <w:rPr>
          <w:rFonts w:ascii="Palatino Linotype" w:hAnsi="Palatino Linotype"/>
          <w:color w:val="212529"/>
          <w:shd w:val="clear" w:color="auto" w:fill="FFFFFF"/>
          <w:lang w:val="az-Latn-AZ"/>
        </w:rPr>
        <w:t xml:space="preserve"> s</w:t>
      </w:r>
      <w:r w:rsidRPr="009D5316">
        <w:rPr>
          <w:rFonts w:ascii="Palatino Linotype" w:hAnsi="Palatino Linotype" w:cs="Book Antiqua"/>
          <w:color w:val="212529"/>
          <w:shd w:val="clear" w:color="auto" w:fill="FFFFFF"/>
          <w:lang w:val="az-Latn-AZ"/>
        </w:rPr>
        <w:t>ö</w:t>
      </w:r>
      <w:r w:rsidRPr="009D5316">
        <w:rPr>
          <w:rFonts w:ascii="Palatino Linotype" w:hAnsi="Palatino Linotype"/>
          <w:color w:val="212529"/>
          <w:shd w:val="clear" w:color="auto" w:fill="FFFFFF"/>
          <w:lang w:val="az-Latn-AZ"/>
        </w:rPr>
        <w:t xml:space="preserve">zləri </w:t>
      </w:r>
      <w:r w:rsidRPr="009D5316">
        <w:rPr>
          <w:rFonts w:ascii="Palatino Linotype" w:hAnsi="Palatino Linotype" w:cs="Book Antiqua"/>
          <w:b/>
          <w:color w:val="212529"/>
          <w:shd w:val="clear" w:color="auto" w:fill="FFFFFF"/>
          <w:lang w:val="az-Latn-AZ"/>
        </w:rPr>
        <w:t>“</w:t>
      </w:r>
      <w:r w:rsidRPr="009D5316">
        <w:rPr>
          <w:rFonts w:ascii="Palatino Linotype" w:hAnsi="Palatino Linotype"/>
          <w:b/>
          <w:color w:val="212529"/>
          <w:shd w:val="clear" w:color="auto" w:fill="FFFFFF"/>
          <w:lang w:val="az-Latn-AZ"/>
        </w:rPr>
        <w:t>akt qeydinin</w:t>
      </w:r>
      <w:r w:rsidRPr="009D5316">
        <w:rPr>
          <w:rFonts w:ascii="Palatino Linotype" w:hAnsi="Palatino Linotype" w:cs="Book Antiqua"/>
          <w:color w:val="212529"/>
          <w:shd w:val="clear" w:color="auto" w:fill="FFFFFF"/>
          <w:lang w:val="az-Latn-AZ"/>
        </w:rPr>
        <w:t>”</w:t>
      </w:r>
      <w:r w:rsidRPr="009D5316">
        <w:rPr>
          <w:rFonts w:ascii="Palatino Linotype" w:hAnsi="Palatino Linotype"/>
          <w:color w:val="212529"/>
          <w:shd w:val="clear" w:color="auto" w:fill="FFFFFF"/>
          <w:lang w:val="az-Latn-AZ"/>
        </w:rPr>
        <w:t xml:space="preserve"> s</w:t>
      </w:r>
      <w:r w:rsidRPr="009D5316">
        <w:rPr>
          <w:rFonts w:ascii="Palatino Linotype" w:hAnsi="Palatino Linotype" w:cs="Book Antiqua"/>
          <w:color w:val="212529"/>
          <w:shd w:val="clear" w:color="auto" w:fill="FFFFFF"/>
          <w:lang w:val="az-Latn-AZ"/>
        </w:rPr>
        <w:t>ö</w:t>
      </w:r>
      <w:r w:rsidRPr="009D5316">
        <w:rPr>
          <w:rFonts w:ascii="Palatino Linotype" w:hAnsi="Palatino Linotype"/>
          <w:color w:val="212529"/>
          <w:shd w:val="clear" w:color="auto" w:fill="FFFFFF"/>
          <w:lang w:val="az-Latn-AZ"/>
        </w:rPr>
        <w:t>zləri ilə əvəz edilmişdir</w:t>
      </w:r>
    </w:p>
    <w:p w14:paraId="0834A63A" w14:textId="77777777" w:rsidR="001C50AA" w:rsidRPr="009D5316" w:rsidRDefault="001C50AA" w:rsidP="009D5316">
      <w:pPr>
        <w:pStyle w:val="a7"/>
        <w:spacing w:after="0" w:line="240" w:lineRule="auto"/>
        <w:ind w:firstLine="567"/>
        <w:jc w:val="both"/>
        <w:rPr>
          <w:rFonts w:ascii="Palatino Linotype" w:hAnsi="Palatino Linotype"/>
          <w:strike/>
          <w:lang w:val="az-Latn-AZ"/>
        </w:rPr>
      </w:pPr>
    </w:p>
  </w:endnote>
  <w:endnote w:id="157">
    <w:p w14:paraId="4A8C208C" w14:textId="57F9A8BD" w:rsidR="001C50AA" w:rsidRPr="009D5316" w:rsidRDefault="001C50AA" w:rsidP="009D5316">
      <w:pPr>
        <w:pStyle w:val="a7"/>
        <w:spacing w:after="0" w:line="240" w:lineRule="auto"/>
        <w:ind w:firstLine="567"/>
        <w:jc w:val="both"/>
        <w:rPr>
          <w:rFonts w:ascii="Palatino Linotype" w:hAnsi="Palatino Linotype"/>
          <w:color w:val="212529"/>
          <w:shd w:val="clear" w:color="auto" w:fill="FFFFFF"/>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w:t>
      </w:r>
      <w:hyperlink r:id="rId161" w:tgtFrame="_blank" w:tooltip="Azərbaycan Respublikasının 27 dekabr 2021-ci il tarixli 464-VIQD nömrəli Qanunu" w:history="1">
        <w:r w:rsidRPr="009D5316">
          <w:rPr>
            <w:rStyle w:val="a3"/>
            <w:rFonts w:ascii="Palatino Linotype" w:hAnsi="Palatino Linotype"/>
            <w:lang w:val="az-Latn-AZ"/>
          </w:rPr>
          <w:t xml:space="preserve">27 dekabr 2021-ci il tarixli </w:t>
        </w:r>
        <w:r w:rsidRPr="009D5316">
          <w:rPr>
            <w:rStyle w:val="a3"/>
            <w:rFonts w:ascii="Palatino Linotype" w:hAnsi="Palatino Linotype"/>
            <w:b/>
            <w:shd w:val="clear" w:color="auto" w:fill="FFFFFF"/>
            <w:lang w:val="az-Latn-AZ"/>
          </w:rPr>
          <w:t>464-VIQD</w:t>
        </w:r>
        <w:r w:rsidRPr="009D5316">
          <w:rPr>
            <w:rStyle w:val="a3"/>
            <w:rFonts w:ascii="Palatino Linotype" w:hAnsi="Palatino Linotype"/>
            <w:shd w:val="clear" w:color="auto" w:fill="FFFFFF"/>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 xml:space="preserve">“Azərbaycan” qəzeti, </w:t>
      </w:r>
      <w:r w:rsidRPr="009D5316">
        <w:rPr>
          <w:rFonts w:ascii="Palatino Linotype" w:hAnsi="Palatino Linotype"/>
          <w:b/>
          <w:lang w:val="az-Latn-AZ"/>
        </w:rPr>
        <w:t>1 fevral 2022-ci</w:t>
      </w:r>
      <w:r w:rsidRPr="009D5316">
        <w:rPr>
          <w:rFonts w:ascii="Palatino Linotype" w:hAnsi="Palatino Linotype"/>
          <w:b/>
          <w:bCs/>
          <w:color w:val="000000"/>
          <w:lang w:val="az-Latn-AZ"/>
        </w:rPr>
        <w:t xml:space="preserve"> il, № 22</w:t>
      </w:r>
      <w:r w:rsidRPr="009D5316">
        <w:rPr>
          <w:rFonts w:ascii="Palatino Linotype" w:hAnsi="Palatino Linotype"/>
          <w:b/>
          <w:lang w:val="az-Latn-AZ" w:eastAsia="en-GB"/>
        </w:rPr>
        <w:t xml:space="preserve">, Azərbaycan Respublikasının Qanunvericilik Toplusu, 2022-ci il, № 1, maddə </w:t>
      </w:r>
      <w:r w:rsidRPr="009D5316">
        <w:rPr>
          <w:rFonts w:ascii="Palatino Linotype" w:hAnsi="Palatino Linotype"/>
          <w:b/>
          <w:lang w:val="az-Latn-AZ"/>
        </w:rPr>
        <w:t>11</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ilə</w:t>
      </w:r>
      <w:r w:rsidRPr="009D5316">
        <w:rPr>
          <w:rFonts w:ascii="Palatino Linotype" w:hAnsi="Palatino Linotype"/>
          <w:b/>
          <w:color w:val="000000"/>
          <w:lang w:val="az-Latn-AZ"/>
        </w:rPr>
        <w:t xml:space="preserve"> </w:t>
      </w:r>
      <w:r w:rsidRPr="009D5316">
        <w:rPr>
          <w:rFonts w:ascii="Palatino Linotype" w:hAnsi="Palatino Linotype"/>
          <w:color w:val="212529"/>
          <w:shd w:val="clear" w:color="auto" w:fill="FFFFFF"/>
          <w:lang w:val="az-Latn-AZ"/>
        </w:rPr>
        <w:t xml:space="preserve">162.1-ci maddədə </w:t>
      </w:r>
      <w:r w:rsidRPr="009D5316">
        <w:rPr>
          <w:rFonts w:ascii="Palatino Linotype" w:hAnsi="Palatino Linotype" w:cs="Book Antiqua"/>
          <w:color w:val="212529"/>
          <w:shd w:val="clear" w:color="auto" w:fill="FFFFFF"/>
          <w:lang w:val="az-Latn-AZ"/>
        </w:rPr>
        <w:t>“</w:t>
      </w:r>
      <w:r w:rsidRPr="009D5316">
        <w:rPr>
          <w:rFonts w:ascii="Palatino Linotype" w:hAnsi="Palatino Linotype"/>
          <w:b/>
          <w:color w:val="212529"/>
          <w:shd w:val="clear" w:color="auto" w:fill="FFFFFF"/>
          <w:lang w:val="az-Latn-AZ"/>
        </w:rPr>
        <w:t>aktlar</w:t>
      </w:r>
      <w:r w:rsidRPr="009D5316">
        <w:rPr>
          <w:rFonts w:ascii="Palatino Linotype" w:hAnsi="Palatino Linotype" w:cs="Book Antiqua"/>
          <w:b/>
          <w:color w:val="212529"/>
          <w:shd w:val="clear" w:color="auto" w:fill="FFFFFF"/>
          <w:lang w:val="az-Latn-AZ"/>
        </w:rPr>
        <w:t>ı</w:t>
      </w:r>
      <w:r w:rsidRPr="009D5316">
        <w:rPr>
          <w:rFonts w:ascii="Palatino Linotype" w:hAnsi="Palatino Linotype" w:cs="Book Antiqua"/>
          <w:color w:val="212529"/>
          <w:shd w:val="clear" w:color="auto" w:fill="FFFFFF"/>
          <w:lang w:val="az-Latn-AZ"/>
        </w:rPr>
        <w:t>”</w:t>
      </w:r>
      <w:r w:rsidRPr="009D5316">
        <w:rPr>
          <w:rFonts w:ascii="Palatino Linotype" w:hAnsi="Palatino Linotype"/>
          <w:color w:val="212529"/>
          <w:shd w:val="clear" w:color="auto" w:fill="FFFFFF"/>
          <w:lang w:val="az-Latn-AZ"/>
        </w:rPr>
        <w:t xml:space="preserve"> s</w:t>
      </w:r>
      <w:r w:rsidRPr="009D5316">
        <w:rPr>
          <w:rFonts w:ascii="Palatino Linotype" w:hAnsi="Palatino Linotype" w:cs="Book Antiqua"/>
          <w:color w:val="212529"/>
          <w:shd w:val="clear" w:color="auto" w:fill="FFFFFF"/>
          <w:lang w:val="az-Latn-AZ"/>
        </w:rPr>
        <w:t>ö</w:t>
      </w:r>
      <w:r w:rsidRPr="009D5316">
        <w:rPr>
          <w:rFonts w:ascii="Palatino Linotype" w:hAnsi="Palatino Linotype"/>
          <w:color w:val="212529"/>
          <w:shd w:val="clear" w:color="auto" w:fill="FFFFFF"/>
          <w:lang w:val="az-Latn-AZ"/>
        </w:rPr>
        <w:t>z</w:t>
      </w:r>
      <w:r w:rsidRPr="009D5316">
        <w:rPr>
          <w:rFonts w:ascii="Palatino Linotype" w:hAnsi="Palatino Linotype" w:cs="Book Antiqua"/>
          <w:color w:val="212529"/>
          <w:shd w:val="clear" w:color="auto" w:fill="FFFFFF"/>
          <w:lang w:val="az-Latn-AZ"/>
        </w:rPr>
        <w:t>ü</w:t>
      </w:r>
      <w:r w:rsidRPr="009D5316">
        <w:rPr>
          <w:rFonts w:ascii="Palatino Linotype" w:hAnsi="Palatino Linotype"/>
          <w:color w:val="212529"/>
          <w:shd w:val="clear" w:color="auto" w:fill="FFFFFF"/>
          <w:lang w:val="az-Latn-AZ"/>
        </w:rPr>
        <w:t xml:space="preserve"> </w:t>
      </w:r>
      <w:r w:rsidRPr="009D5316">
        <w:rPr>
          <w:rFonts w:ascii="Palatino Linotype" w:hAnsi="Palatino Linotype" w:cs="Book Antiqua"/>
          <w:color w:val="212529"/>
          <w:shd w:val="clear" w:color="auto" w:fill="FFFFFF"/>
          <w:lang w:val="az-Latn-AZ"/>
        </w:rPr>
        <w:t>“</w:t>
      </w:r>
      <w:r w:rsidRPr="009D5316">
        <w:rPr>
          <w:rFonts w:ascii="Palatino Linotype" w:hAnsi="Palatino Linotype"/>
          <w:b/>
          <w:color w:val="212529"/>
          <w:shd w:val="clear" w:color="auto" w:fill="FFFFFF"/>
          <w:lang w:val="az-Latn-AZ"/>
        </w:rPr>
        <w:t>akt</w:t>
      </w:r>
      <w:r w:rsidRPr="009D5316">
        <w:rPr>
          <w:rFonts w:ascii="Palatino Linotype" w:hAnsi="Palatino Linotype" w:cs="Book Antiqua"/>
          <w:color w:val="212529"/>
          <w:shd w:val="clear" w:color="auto" w:fill="FFFFFF"/>
          <w:lang w:val="az-Latn-AZ"/>
        </w:rPr>
        <w:t>”</w:t>
      </w:r>
      <w:r w:rsidRPr="009D5316">
        <w:rPr>
          <w:rFonts w:ascii="Palatino Linotype" w:hAnsi="Palatino Linotype"/>
          <w:color w:val="212529"/>
          <w:shd w:val="clear" w:color="auto" w:fill="FFFFFF"/>
          <w:lang w:val="az-Latn-AZ"/>
        </w:rPr>
        <w:t xml:space="preserve"> s</w:t>
      </w:r>
      <w:r w:rsidRPr="009D5316">
        <w:rPr>
          <w:rFonts w:ascii="Palatino Linotype" w:hAnsi="Palatino Linotype" w:cs="Book Antiqua"/>
          <w:color w:val="212529"/>
          <w:shd w:val="clear" w:color="auto" w:fill="FFFFFF"/>
          <w:lang w:val="az-Latn-AZ"/>
        </w:rPr>
        <w:t>ö</w:t>
      </w:r>
      <w:r w:rsidRPr="009D5316">
        <w:rPr>
          <w:rFonts w:ascii="Palatino Linotype" w:hAnsi="Palatino Linotype"/>
          <w:color w:val="212529"/>
          <w:shd w:val="clear" w:color="auto" w:fill="FFFFFF"/>
          <w:lang w:val="az-Latn-AZ"/>
        </w:rPr>
        <w:t>z</w:t>
      </w:r>
      <w:r w:rsidRPr="009D5316">
        <w:rPr>
          <w:rFonts w:ascii="Palatino Linotype" w:hAnsi="Palatino Linotype" w:cs="Book Antiqua"/>
          <w:color w:val="212529"/>
          <w:shd w:val="clear" w:color="auto" w:fill="FFFFFF"/>
          <w:lang w:val="az-Latn-AZ"/>
        </w:rPr>
        <w:t>ü</w:t>
      </w:r>
      <w:r w:rsidRPr="009D5316">
        <w:rPr>
          <w:rFonts w:ascii="Palatino Linotype" w:hAnsi="Palatino Linotype"/>
          <w:color w:val="212529"/>
          <w:shd w:val="clear" w:color="auto" w:fill="FFFFFF"/>
          <w:lang w:val="az-Latn-AZ"/>
        </w:rPr>
        <w:t xml:space="preserve"> ilə, </w:t>
      </w:r>
      <w:r w:rsidRPr="009D5316">
        <w:rPr>
          <w:rFonts w:ascii="Palatino Linotype" w:hAnsi="Palatino Linotype" w:cs="Book Antiqua"/>
          <w:color w:val="212529"/>
          <w:shd w:val="clear" w:color="auto" w:fill="FFFFFF"/>
          <w:lang w:val="az-Latn-AZ"/>
        </w:rPr>
        <w:t>“</w:t>
      </w:r>
      <w:r w:rsidRPr="009D5316">
        <w:rPr>
          <w:rFonts w:ascii="Palatino Linotype" w:hAnsi="Palatino Linotype"/>
          <w:b/>
          <w:color w:val="212529"/>
          <w:shd w:val="clear" w:color="auto" w:fill="FFFFFF"/>
          <w:lang w:val="az-Latn-AZ"/>
        </w:rPr>
        <w:t>ya</w:t>
      </w:r>
      <w:r w:rsidRPr="009D5316">
        <w:rPr>
          <w:rFonts w:ascii="Palatino Linotype" w:hAnsi="Palatino Linotype" w:cs="Book Antiqua"/>
          <w:b/>
          <w:color w:val="212529"/>
          <w:shd w:val="clear" w:color="auto" w:fill="FFFFFF"/>
          <w:lang w:val="az-Latn-AZ"/>
        </w:rPr>
        <w:t>ş</w:t>
      </w:r>
      <w:r w:rsidRPr="009D5316">
        <w:rPr>
          <w:rFonts w:ascii="Palatino Linotype" w:hAnsi="Palatino Linotype"/>
          <w:b/>
          <w:color w:val="212529"/>
          <w:shd w:val="clear" w:color="auto" w:fill="FFFFFF"/>
          <w:lang w:val="az-Latn-AZ"/>
        </w:rPr>
        <w:t>ad</w:t>
      </w:r>
      <w:r w:rsidRPr="009D5316">
        <w:rPr>
          <w:rFonts w:ascii="Palatino Linotype" w:hAnsi="Palatino Linotype" w:cs="Book Antiqua"/>
          <w:b/>
          <w:color w:val="212529"/>
          <w:shd w:val="clear" w:color="auto" w:fill="FFFFFF"/>
          <w:lang w:val="az-Latn-AZ"/>
        </w:rPr>
        <w:t>ı</w:t>
      </w:r>
      <w:r w:rsidRPr="009D5316">
        <w:rPr>
          <w:rFonts w:ascii="Palatino Linotype" w:hAnsi="Palatino Linotype"/>
          <w:b/>
          <w:color w:val="212529"/>
          <w:shd w:val="clear" w:color="auto" w:fill="FFFFFF"/>
          <w:lang w:val="az-Latn-AZ"/>
        </w:rPr>
        <w:t>qlar</w:t>
      </w:r>
      <w:r w:rsidRPr="009D5316">
        <w:rPr>
          <w:rFonts w:ascii="Palatino Linotype" w:hAnsi="Palatino Linotype" w:cs="Book Antiqua"/>
          <w:b/>
          <w:color w:val="212529"/>
          <w:shd w:val="clear" w:color="auto" w:fill="FFFFFF"/>
          <w:lang w:val="az-Latn-AZ"/>
        </w:rPr>
        <w:t>ı</w:t>
      </w:r>
      <w:r w:rsidRPr="009D5316">
        <w:rPr>
          <w:rFonts w:ascii="Palatino Linotype" w:hAnsi="Palatino Linotype"/>
          <w:b/>
          <w:color w:val="212529"/>
          <w:shd w:val="clear" w:color="auto" w:fill="FFFFFF"/>
          <w:lang w:val="az-Latn-AZ"/>
        </w:rPr>
        <w:t xml:space="preserve"> ərazidə</w:t>
      </w:r>
      <w:r w:rsidRPr="009D5316">
        <w:rPr>
          <w:rFonts w:ascii="Palatino Linotype" w:hAnsi="Palatino Linotype" w:cs="Book Antiqua"/>
          <w:color w:val="212529"/>
          <w:shd w:val="clear" w:color="auto" w:fill="FFFFFF"/>
          <w:lang w:val="az-Latn-AZ"/>
        </w:rPr>
        <w:t>”</w:t>
      </w:r>
      <w:r w:rsidRPr="009D5316">
        <w:rPr>
          <w:rFonts w:ascii="Palatino Linotype" w:hAnsi="Palatino Linotype"/>
          <w:color w:val="212529"/>
          <w:shd w:val="clear" w:color="auto" w:fill="FFFFFF"/>
          <w:lang w:val="az-Latn-AZ"/>
        </w:rPr>
        <w:t xml:space="preserve"> s</w:t>
      </w:r>
      <w:r w:rsidRPr="009D5316">
        <w:rPr>
          <w:rFonts w:ascii="Palatino Linotype" w:hAnsi="Palatino Linotype" w:cs="Book Antiqua"/>
          <w:color w:val="212529"/>
          <w:shd w:val="clear" w:color="auto" w:fill="FFFFFF"/>
          <w:lang w:val="az-Latn-AZ"/>
        </w:rPr>
        <w:t>ö</w:t>
      </w:r>
      <w:r w:rsidRPr="009D5316">
        <w:rPr>
          <w:rFonts w:ascii="Palatino Linotype" w:hAnsi="Palatino Linotype"/>
          <w:color w:val="212529"/>
          <w:shd w:val="clear" w:color="auto" w:fill="FFFFFF"/>
          <w:lang w:val="az-Latn-AZ"/>
        </w:rPr>
        <w:t>zləri “</w:t>
      </w:r>
      <w:r w:rsidRPr="009D5316">
        <w:rPr>
          <w:rFonts w:ascii="Palatino Linotype" w:hAnsi="Palatino Linotype"/>
          <w:b/>
          <w:color w:val="212529"/>
          <w:shd w:val="clear" w:color="auto" w:fill="FFFFFF"/>
          <w:lang w:val="az-Latn-AZ"/>
        </w:rPr>
        <w:t>seçdiyi yer üzrə</w:t>
      </w:r>
      <w:r w:rsidRPr="009D5316">
        <w:rPr>
          <w:rFonts w:ascii="Palatino Linotype" w:hAnsi="Palatino Linotype" w:cs="Book Antiqua"/>
          <w:color w:val="212529"/>
          <w:shd w:val="clear" w:color="auto" w:fill="FFFFFF"/>
          <w:lang w:val="az-Latn-AZ"/>
        </w:rPr>
        <w:t>”</w:t>
      </w:r>
      <w:r w:rsidRPr="009D5316">
        <w:rPr>
          <w:rFonts w:ascii="Palatino Linotype" w:hAnsi="Palatino Linotype"/>
          <w:color w:val="212529"/>
          <w:shd w:val="clear" w:color="auto" w:fill="FFFFFF"/>
          <w:lang w:val="az-Latn-AZ"/>
        </w:rPr>
        <w:t xml:space="preserve"> s</w:t>
      </w:r>
      <w:r w:rsidRPr="009D5316">
        <w:rPr>
          <w:rFonts w:ascii="Palatino Linotype" w:hAnsi="Palatino Linotype" w:cs="Book Antiqua"/>
          <w:color w:val="212529"/>
          <w:shd w:val="clear" w:color="auto" w:fill="FFFFFF"/>
          <w:lang w:val="az-Latn-AZ"/>
        </w:rPr>
        <w:t>ö</w:t>
      </w:r>
      <w:r w:rsidRPr="009D5316">
        <w:rPr>
          <w:rFonts w:ascii="Palatino Linotype" w:hAnsi="Palatino Linotype"/>
          <w:color w:val="212529"/>
          <w:shd w:val="clear" w:color="auto" w:fill="FFFFFF"/>
          <w:lang w:val="az-Latn-AZ"/>
        </w:rPr>
        <w:t xml:space="preserve">zləri ilə və </w:t>
      </w:r>
      <w:r w:rsidRPr="009D5316">
        <w:rPr>
          <w:rFonts w:ascii="Palatino Linotype" w:hAnsi="Palatino Linotype" w:cs="Book Antiqua"/>
          <w:color w:val="212529"/>
          <w:shd w:val="clear" w:color="auto" w:fill="FFFFFF"/>
          <w:lang w:val="az-Latn-AZ"/>
        </w:rPr>
        <w:t>“</w:t>
      </w:r>
      <w:r w:rsidRPr="009D5316">
        <w:rPr>
          <w:rFonts w:ascii="Palatino Linotype" w:hAnsi="Palatino Linotype"/>
          <w:b/>
          <w:color w:val="212529"/>
          <w:shd w:val="clear" w:color="auto" w:fill="FFFFFF"/>
          <w:lang w:val="az-Latn-AZ"/>
        </w:rPr>
        <w:t>orqan</w:t>
      </w:r>
      <w:r w:rsidRPr="009D5316">
        <w:rPr>
          <w:rFonts w:ascii="Palatino Linotype" w:hAnsi="Palatino Linotype" w:cs="Book Antiqua"/>
          <w:b/>
          <w:color w:val="212529"/>
          <w:shd w:val="clear" w:color="auto" w:fill="FFFFFF"/>
          <w:lang w:val="az-Latn-AZ"/>
        </w:rPr>
        <w:t>ı</w:t>
      </w:r>
      <w:r w:rsidRPr="009D5316">
        <w:rPr>
          <w:rFonts w:ascii="Palatino Linotype" w:hAnsi="Palatino Linotype" w:cs="Book Antiqua"/>
          <w:color w:val="212529"/>
          <w:shd w:val="clear" w:color="auto" w:fill="FFFFFF"/>
          <w:lang w:val="az-Latn-AZ"/>
        </w:rPr>
        <w:t>”</w:t>
      </w:r>
      <w:r w:rsidRPr="009D5316">
        <w:rPr>
          <w:rFonts w:ascii="Palatino Linotype" w:hAnsi="Palatino Linotype"/>
          <w:color w:val="212529"/>
          <w:shd w:val="clear" w:color="auto" w:fill="FFFFFF"/>
          <w:lang w:val="az-Latn-AZ"/>
        </w:rPr>
        <w:t xml:space="preserve"> s</w:t>
      </w:r>
      <w:r w:rsidRPr="009D5316">
        <w:rPr>
          <w:rFonts w:ascii="Palatino Linotype" w:hAnsi="Palatino Linotype" w:cs="Book Antiqua"/>
          <w:color w:val="212529"/>
          <w:shd w:val="clear" w:color="auto" w:fill="FFFFFF"/>
          <w:lang w:val="az-Latn-AZ"/>
        </w:rPr>
        <w:t>ö</w:t>
      </w:r>
      <w:r w:rsidRPr="009D5316">
        <w:rPr>
          <w:rFonts w:ascii="Palatino Linotype" w:hAnsi="Palatino Linotype"/>
          <w:color w:val="212529"/>
          <w:shd w:val="clear" w:color="auto" w:fill="FFFFFF"/>
          <w:lang w:val="az-Latn-AZ"/>
        </w:rPr>
        <w:t>z</w:t>
      </w:r>
      <w:r w:rsidRPr="009D5316">
        <w:rPr>
          <w:rFonts w:ascii="Palatino Linotype" w:hAnsi="Palatino Linotype" w:cs="Book Antiqua"/>
          <w:color w:val="212529"/>
          <w:shd w:val="clear" w:color="auto" w:fill="FFFFFF"/>
          <w:lang w:val="az-Latn-AZ"/>
        </w:rPr>
        <w:t>ü</w:t>
      </w:r>
      <w:r w:rsidRPr="009D5316">
        <w:rPr>
          <w:rFonts w:ascii="Palatino Linotype" w:hAnsi="Palatino Linotype"/>
          <w:color w:val="212529"/>
          <w:shd w:val="clear" w:color="auto" w:fill="FFFFFF"/>
          <w:lang w:val="az-Latn-AZ"/>
        </w:rPr>
        <w:t xml:space="preserve"> </w:t>
      </w:r>
      <w:r w:rsidRPr="009D5316">
        <w:rPr>
          <w:rFonts w:ascii="Palatino Linotype" w:hAnsi="Palatino Linotype" w:cs="Book Antiqua"/>
          <w:color w:val="212529"/>
          <w:shd w:val="clear" w:color="auto" w:fill="FFFFFF"/>
          <w:lang w:val="az-Latn-AZ"/>
        </w:rPr>
        <w:t>“</w:t>
      </w:r>
      <w:r w:rsidRPr="009D5316">
        <w:rPr>
          <w:rFonts w:ascii="Palatino Linotype" w:hAnsi="Palatino Linotype"/>
          <w:b/>
          <w:color w:val="212529"/>
          <w:shd w:val="clear" w:color="auto" w:fill="FFFFFF"/>
          <w:lang w:val="az-Latn-AZ"/>
        </w:rPr>
        <w:t>orqan</w:t>
      </w:r>
      <w:r w:rsidRPr="009D5316">
        <w:rPr>
          <w:rFonts w:ascii="Palatino Linotype" w:hAnsi="Palatino Linotype" w:cs="Book Antiqua"/>
          <w:b/>
          <w:color w:val="212529"/>
          <w:shd w:val="clear" w:color="auto" w:fill="FFFFFF"/>
          <w:lang w:val="az-Latn-AZ"/>
        </w:rPr>
        <w:t>ı</w:t>
      </w:r>
      <w:r w:rsidRPr="009D5316">
        <w:rPr>
          <w:rFonts w:ascii="Palatino Linotype" w:hAnsi="Palatino Linotype"/>
          <w:b/>
          <w:color w:val="212529"/>
          <w:shd w:val="clear" w:color="auto" w:fill="FFFFFF"/>
          <w:lang w:val="az-Latn-AZ"/>
        </w:rPr>
        <w:t>n</w:t>
      </w:r>
      <w:r w:rsidRPr="009D5316">
        <w:rPr>
          <w:rFonts w:ascii="Palatino Linotype" w:hAnsi="Palatino Linotype" w:cs="Book Antiqua"/>
          <w:b/>
          <w:color w:val="212529"/>
          <w:shd w:val="clear" w:color="auto" w:fill="FFFFFF"/>
          <w:lang w:val="az-Latn-AZ"/>
        </w:rPr>
        <w:t>ı</w:t>
      </w:r>
      <w:r w:rsidRPr="009D5316">
        <w:rPr>
          <w:rFonts w:ascii="Palatino Linotype" w:hAnsi="Palatino Linotype"/>
          <w:b/>
          <w:color w:val="212529"/>
          <w:shd w:val="clear" w:color="auto" w:fill="FFFFFF"/>
          <w:lang w:val="az-Latn-AZ"/>
        </w:rPr>
        <w:t>n m</w:t>
      </w:r>
      <w:r w:rsidRPr="009D5316">
        <w:rPr>
          <w:rFonts w:ascii="Palatino Linotype" w:hAnsi="Palatino Linotype" w:cs="Book Antiqua"/>
          <w:b/>
          <w:color w:val="212529"/>
          <w:shd w:val="clear" w:color="auto" w:fill="FFFFFF"/>
          <w:lang w:val="az-Latn-AZ"/>
        </w:rPr>
        <w:t>ü</w:t>
      </w:r>
      <w:r w:rsidRPr="009D5316">
        <w:rPr>
          <w:rFonts w:ascii="Palatino Linotype" w:hAnsi="Palatino Linotype"/>
          <w:b/>
          <w:color w:val="212529"/>
          <w:shd w:val="clear" w:color="auto" w:fill="FFFFFF"/>
          <w:lang w:val="az-Latn-AZ"/>
        </w:rPr>
        <w:t>əyyən etdiyi orqan (qurum</w:t>
      </w:r>
      <w:r w:rsidRPr="009D5316">
        <w:rPr>
          <w:rFonts w:ascii="Palatino Linotype" w:hAnsi="Palatino Linotype"/>
          <w:color w:val="212529"/>
          <w:shd w:val="clear" w:color="auto" w:fill="FFFFFF"/>
          <w:lang w:val="az-Latn-AZ"/>
        </w:rPr>
        <w:t>)</w:t>
      </w:r>
      <w:r w:rsidRPr="009D5316">
        <w:rPr>
          <w:rFonts w:ascii="Palatino Linotype" w:hAnsi="Palatino Linotype" w:cs="Book Antiqua"/>
          <w:color w:val="212529"/>
          <w:shd w:val="clear" w:color="auto" w:fill="FFFFFF"/>
          <w:lang w:val="az-Latn-AZ"/>
        </w:rPr>
        <w:t>”</w:t>
      </w:r>
      <w:r w:rsidRPr="009D5316">
        <w:rPr>
          <w:rFonts w:ascii="Palatino Linotype" w:hAnsi="Palatino Linotype"/>
          <w:color w:val="212529"/>
          <w:shd w:val="clear" w:color="auto" w:fill="FFFFFF"/>
          <w:lang w:val="az-Latn-AZ"/>
        </w:rPr>
        <w:t xml:space="preserve"> s</w:t>
      </w:r>
      <w:r w:rsidRPr="009D5316">
        <w:rPr>
          <w:rFonts w:ascii="Palatino Linotype" w:hAnsi="Palatino Linotype" w:cs="Book Antiqua"/>
          <w:color w:val="212529"/>
          <w:shd w:val="clear" w:color="auto" w:fill="FFFFFF"/>
          <w:lang w:val="az-Latn-AZ"/>
        </w:rPr>
        <w:t>ö</w:t>
      </w:r>
      <w:r w:rsidRPr="009D5316">
        <w:rPr>
          <w:rFonts w:ascii="Palatino Linotype" w:hAnsi="Palatino Linotype"/>
          <w:color w:val="212529"/>
          <w:shd w:val="clear" w:color="auto" w:fill="FFFFFF"/>
          <w:lang w:val="az-Latn-AZ"/>
        </w:rPr>
        <w:t>zləri ilə əvəz edilmişdir</w:t>
      </w:r>
    </w:p>
    <w:p w14:paraId="7CC96A34" w14:textId="77777777" w:rsidR="001C50AA" w:rsidRPr="009D5316" w:rsidRDefault="001C50AA" w:rsidP="009D5316">
      <w:pPr>
        <w:pStyle w:val="a7"/>
        <w:spacing w:after="0" w:line="240" w:lineRule="auto"/>
        <w:ind w:firstLine="567"/>
        <w:jc w:val="both"/>
        <w:rPr>
          <w:rFonts w:ascii="Palatino Linotype" w:hAnsi="Palatino Linotype"/>
          <w:strike/>
          <w:lang w:val="az-Latn-AZ"/>
        </w:rPr>
      </w:pPr>
    </w:p>
  </w:endnote>
  <w:endnote w:id="158">
    <w:p w14:paraId="74E4A381" w14:textId="50FD6BEE" w:rsidR="001C50AA" w:rsidRPr="009D5316" w:rsidRDefault="001C50AA" w:rsidP="009D5316">
      <w:pPr>
        <w:pStyle w:val="a7"/>
        <w:spacing w:after="0" w:line="240" w:lineRule="auto"/>
        <w:ind w:firstLine="567"/>
        <w:jc w:val="both"/>
        <w:rPr>
          <w:rFonts w:ascii="Palatino Linotype" w:hAnsi="Palatino Linotype"/>
          <w:color w:val="212529"/>
          <w:shd w:val="clear" w:color="auto" w:fill="FFFFFF"/>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w:t>
      </w:r>
      <w:hyperlink r:id="rId162" w:tgtFrame="_blank" w:tooltip="Azərbaycan Respublikasının 27 dekabr 2021-ci il tarixli 464-VIQD nömrəli Qanunu" w:history="1">
        <w:r w:rsidRPr="009D5316">
          <w:rPr>
            <w:rStyle w:val="a3"/>
            <w:rFonts w:ascii="Palatino Linotype" w:hAnsi="Palatino Linotype"/>
            <w:lang w:val="az-Latn-AZ"/>
          </w:rPr>
          <w:t xml:space="preserve">27 dekabr 2021-ci il tarixli </w:t>
        </w:r>
        <w:r w:rsidRPr="009D5316">
          <w:rPr>
            <w:rStyle w:val="a3"/>
            <w:rFonts w:ascii="Palatino Linotype" w:hAnsi="Palatino Linotype"/>
            <w:b/>
            <w:shd w:val="clear" w:color="auto" w:fill="FFFFFF"/>
            <w:lang w:val="az-Latn-AZ"/>
          </w:rPr>
          <w:t>464-VIQD</w:t>
        </w:r>
        <w:r w:rsidRPr="009D5316">
          <w:rPr>
            <w:rStyle w:val="a3"/>
            <w:rFonts w:ascii="Palatino Linotype" w:hAnsi="Palatino Linotype"/>
            <w:shd w:val="clear" w:color="auto" w:fill="FFFFFF"/>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 xml:space="preserve">“Azərbaycan” qəzeti, </w:t>
      </w:r>
      <w:r w:rsidRPr="009D5316">
        <w:rPr>
          <w:rFonts w:ascii="Palatino Linotype" w:hAnsi="Palatino Linotype"/>
          <w:b/>
          <w:lang w:val="az-Latn-AZ"/>
        </w:rPr>
        <w:t>1 fevral 2022-ci</w:t>
      </w:r>
      <w:r w:rsidRPr="009D5316">
        <w:rPr>
          <w:rFonts w:ascii="Palatino Linotype" w:hAnsi="Palatino Linotype"/>
          <w:b/>
          <w:bCs/>
          <w:color w:val="000000"/>
          <w:lang w:val="az-Latn-AZ"/>
        </w:rPr>
        <w:t xml:space="preserve"> il, № 22</w:t>
      </w:r>
      <w:r w:rsidRPr="009D5316">
        <w:rPr>
          <w:rFonts w:ascii="Palatino Linotype" w:hAnsi="Palatino Linotype"/>
          <w:b/>
          <w:lang w:val="az-Latn-AZ" w:eastAsia="en-GB"/>
        </w:rPr>
        <w:t xml:space="preserve">, Azərbaycan Respublikasının Qanunvericilik Toplusu, 2022-ci il, № 1, maddə </w:t>
      </w:r>
      <w:r w:rsidRPr="009D5316">
        <w:rPr>
          <w:rFonts w:ascii="Palatino Linotype" w:hAnsi="Palatino Linotype"/>
          <w:b/>
          <w:lang w:val="az-Latn-AZ"/>
        </w:rPr>
        <w:t>11</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ilə</w:t>
      </w:r>
      <w:r w:rsidRPr="009D5316">
        <w:rPr>
          <w:rFonts w:ascii="Palatino Linotype" w:hAnsi="Palatino Linotype"/>
          <w:b/>
          <w:color w:val="000000"/>
          <w:lang w:val="az-Latn-AZ"/>
        </w:rPr>
        <w:t xml:space="preserve"> </w:t>
      </w:r>
      <w:r w:rsidRPr="009D5316">
        <w:rPr>
          <w:rFonts w:ascii="Palatino Linotype" w:hAnsi="Palatino Linotype"/>
          <w:color w:val="212529"/>
          <w:shd w:val="clear" w:color="auto" w:fill="FFFFFF"/>
          <w:lang w:val="az-Latn-AZ"/>
        </w:rPr>
        <w:t xml:space="preserve">162.2-ci maddədə </w:t>
      </w:r>
      <w:r w:rsidRPr="009D5316">
        <w:rPr>
          <w:rFonts w:ascii="Palatino Linotype" w:hAnsi="Palatino Linotype" w:cs="Book Antiqua"/>
          <w:color w:val="212529"/>
          <w:shd w:val="clear" w:color="auto" w:fill="FFFFFF"/>
          <w:lang w:val="az-Latn-AZ"/>
        </w:rPr>
        <w:t>“</w:t>
      </w:r>
      <w:r w:rsidRPr="009D5316">
        <w:rPr>
          <w:rFonts w:ascii="Palatino Linotype" w:hAnsi="Palatino Linotype" w:cs="Book Antiqua"/>
          <w:b/>
          <w:color w:val="212529"/>
          <w:shd w:val="clear" w:color="auto" w:fill="FFFFFF"/>
          <w:lang w:val="az-Latn-AZ"/>
        </w:rPr>
        <w:t>İ</w:t>
      </w:r>
      <w:r w:rsidRPr="009D5316">
        <w:rPr>
          <w:rFonts w:ascii="Palatino Linotype" w:hAnsi="Palatino Linotype"/>
          <w:b/>
          <w:color w:val="212529"/>
          <w:shd w:val="clear" w:color="auto" w:fill="FFFFFF"/>
          <w:lang w:val="az-Latn-AZ"/>
        </w:rPr>
        <w:t>tmi</w:t>
      </w:r>
      <w:r w:rsidRPr="009D5316">
        <w:rPr>
          <w:rFonts w:ascii="Palatino Linotype" w:hAnsi="Palatino Linotype" w:cs="Book Antiqua"/>
          <w:b/>
          <w:color w:val="212529"/>
          <w:shd w:val="clear" w:color="auto" w:fill="FFFFFF"/>
          <w:lang w:val="az-Latn-AZ"/>
        </w:rPr>
        <w:t>ş</w:t>
      </w:r>
      <w:r w:rsidRPr="009D5316">
        <w:rPr>
          <w:rFonts w:ascii="Palatino Linotype" w:hAnsi="Palatino Linotype"/>
          <w:b/>
          <w:color w:val="212529"/>
          <w:shd w:val="clear" w:color="auto" w:fill="FFFFFF"/>
          <w:lang w:val="az-Latn-AZ"/>
        </w:rPr>
        <w:t xml:space="preserve"> yaz</w:t>
      </w:r>
      <w:r w:rsidRPr="009D5316">
        <w:rPr>
          <w:rFonts w:ascii="Palatino Linotype" w:hAnsi="Palatino Linotype" w:cs="Book Antiqua"/>
          <w:b/>
          <w:color w:val="212529"/>
          <w:shd w:val="clear" w:color="auto" w:fill="FFFFFF"/>
          <w:lang w:val="az-Latn-AZ"/>
        </w:rPr>
        <w:t>ı</w:t>
      </w:r>
      <w:r w:rsidRPr="009D5316">
        <w:rPr>
          <w:rFonts w:ascii="Palatino Linotype" w:hAnsi="Palatino Linotype"/>
          <w:b/>
          <w:color w:val="212529"/>
          <w:shd w:val="clear" w:color="auto" w:fill="FFFFFF"/>
          <w:lang w:val="az-Latn-AZ"/>
        </w:rPr>
        <w:t>n</w:t>
      </w:r>
      <w:r w:rsidRPr="009D5316">
        <w:rPr>
          <w:rFonts w:ascii="Palatino Linotype" w:hAnsi="Palatino Linotype" w:cs="Book Antiqua"/>
          <w:b/>
          <w:color w:val="212529"/>
          <w:shd w:val="clear" w:color="auto" w:fill="FFFFFF"/>
          <w:lang w:val="az-Latn-AZ"/>
        </w:rPr>
        <w:t>ı</w:t>
      </w:r>
      <w:r w:rsidRPr="009D5316">
        <w:rPr>
          <w:rFonts w:ascii="Palatino Linotype" w:hAnsi="Palatino Linotype"/>
          <w:b/>
          <w:color w:val="212529"/>
          <w:shd w:val="clear" w:color="auto" w:fill="FFFFFF"/>
          <w:lang w:val="az-Latn-AZ"/>
        </w:rPr>
        <w:t>n</w:t>
      </w:r>
      <w:r w:rsidRPr="009D5316">
        <w:rPr>
          <w:rFonts w:ascii="Palatino Linotype" w:hAnsi="Palatino Linotype" w:cs="Book Antiqua"/>
          <w:color w:val="212529"/>
          <w:shd w:val="clear" w:color="auto" w:fill="FFFFFF"/>
          <w:lang w:val="az-Latn-AZ"/>
        </w:rPr>
        <w:t>”</w:t>
      </w:r>
      <w:r w:rsidRPr="009D5316">
        <w:rPr>
          <w:rFonts w:ascii="Palatino Linotype" w:hAnsi="Palatino Linotype"/>
          <w:color w:val="212529"/>
          <w:shd w:val="clear" w:color="auto" w:fill="FFFFFF"/>
          <w:lang w:val="az-Latn-AZ"/>
        </w:rPr>
        <w:t xml:space="preserve"> s</w:t>
      </w:r>
      <w:r w:rsidRPr="009D5316">
        <w:rPr>
          <w:rFonts w:ascii="Palatino Linotype" w:hAnsi="Palatino Linotype" w:cs="Book Antiqua"/>
          <w:color w:val="212529"/>
          <w:shd w:val="clear" w:color="auto" w:fill="FFFFFF"/>
          <w:lang w:val="az-Latn-AZ"/>
        </w:rPr>
        <w:t>ö</w:t>
      </w:r>
      <w:r w:rsidRPr="009D5316">
        <w:rPr>
          <w:rFonts w:ascii="Palatino Linotype" w:hAnsi="Palatino Linotype"/>
          <w:color w:val="212529"/>
          <w:shd w:val="clear" w:color="auto" w:fill="FFFFFF"/>
          <w:lang w:val="az-Latn-AZ"/>
        </w:rPr>
        <w:t xml:space="preserve">zləri </w:t>
      </w:r>
      <w:r w:rsidRPr="009D5316">
        <w:rPr>
          <w:rFonts w:ascii="Palatino Linotype" w:hAnsi="Palatino Linotype" w:cs="Book Antiqua"/>
          <w:color w:val="212529"/>
          <w:shd w:val="clear" w:color="auto" w:fill="FFFFFF"/>
          <w:lang w:val="az-Latn-AZ"/>
        </w:rPr>
        <w:t>“</w:t>
      </w:r>
      <w:r w:rsidRPr="009D5316">
        <w:rPr>
          <w:rFonts w:ascii="Palatino Linotype" w:hAnsi="Palatino Linotype" w:cs="Book Antiqua"/>
          <w:b/>
          <w:color w:val="212529"/>
          <w:shd w:val="clear" w:color="auto" w:fill="FFFFFF"/>
          <w:lang w:val="az-Latn-AZ"/>
        </w:rPr>
        <w:t>İ</w:t>
      </w:r>
      <w:r w:rsidRPr="009D5316">
        <w:rPr>
          <w:rFonts w:ascii="Palatino Linotype" w:hAnsi="Palatino Linotype"/>
          <w:b/>
          <w:color w:val="212529"/>
          <w:shd w:val="clear" w:color="auto" w:fill="FFFFFF"/>
          <w:lang w:val="az-Latn-AZ"/>
        </w:rPr>
        <w:t>tmi</w:t>
      </w:r>
      <w:r w:rsidRPr="009D5316">
        <w:rPr>
          <w:rFonts w:ascii="Palatino Linotype" w:hAnsi="Palatino Linotype" w:cs="Book Antiqua"/>
          <w:b/>
          <w:color w:val="212529"/>
          <w:shd w:val="clear" w:color="auto" w:fill="FFFFFF"/>
          <w:lang w:val="az-Latn-AZ"/>
        </w:rPr>
        <w:t>ş</w:t>
      </w:r>
      <w:r w:rsidRPr="009D5316">
        <w:rPr>
          <w:rFonts w:ascii="Palatino Linotype" w:hAnsi="Palatino Linotype"/>
          <w:b/>
          <w:color w:val="212529"/>
          <w:shd w:val="clear" w:color="auto" w:fill="FFFFFF"/>
          <w:lang w:val="az-Latn-AZ"/>
        </w:rPr>
        <w:t xml:space="preserve"> akt qeydinin</w:t>
      </w:r>
      <w:r w:rsidRPr="009D5316">
        <w:rPr>
          <w:rFonts w:ascii="Palatino Linotype" w:hAnsi="Palatino Linotype" w:cs="Book Antiqua"/>
          <w:color w:val="212529"/>
          <w:shd w:val="clear" w:color="auto" w:fill="FFFFFF"/>
          <w:lang w:val="az-Latn-AZ"/>
        </w:rPr>
        <w:t>”</w:t>
      </w:r>
      <w:r w:rsidRPr="009D5316">
        <w:rPr>
          <w:rFonts w:ascii="Palatino Linotype" w:hAnsi="Palatino Linotype"/>
          <w:color w:val="212529"/>
          <w:shd w:val="clear" w:color="auto" w:fill="FFFFFF"/>
          <w:lang w:val="az-Latn-AZ"/>
        </w:rPr>
        <w:t xml:space="preserve"> s</w:t>
      </w:r>
      <w:r w:rsidRPr="009D5316">
        <w:rPr>
          <w:rFonts w:ascii="Palatino Linotype" w:hAnsi="Palatino Linotype" w:cs="Book Antiqua"/>
          <w:color w:val="212529"/>
          <w:shd w:val="clear" w:color="auto" w:fill="FFFFFF"/>
          <w:lang w:val="az-Latn-AZ"/>
        </w:rPr>
        <w:t>ö</w:t>
      </w:r>
      <w:r w:rsidRPr="009D5316">
        <w:rPr>
          <w:rFonts w:ascii="Palatino Linotype" w:hAnsi="Palatino Linotype"/>
          <w:color w:val="212529"/>
          <w:shd w:val="clear" w:color="auto" w:fill="FFFFFF"/>
          <w:lang w:val="az-Latn-AZ"/>
        </w:rPr>
        <w:t xml:space="preserve">zləri ilə, </w:t>
      </w:r>
      <w:r w:rsidRPr="009D5316">
        <w:rPr>
          <w:rFonts w:ascii="Palatino Linotype" w:hAnsi="Palatino Linotype" w:cs="Book Antiqua"/>
          <w:color w:val="212529"/>
          <w:shd w:val="clear" w:color="auto" w:fill="FFFFFF"/>
          <w:lang w:val="az-Latn-AZ"/>
        </w:rPr>
        <w:t>“</w:t>
      </w:r>
      <w:r w:rsidRPr="009D5316">
        <w:rPr>
          <w:rFonts w:ascii="Palatino Linotype" w:hAnsi="Palatino Linotype"/>
          <w:b/>
          <w:color w:val="212529"/>
          <w:shd w:val="clear" w:color="auto" w:fill="FFFFFF"/>
          <w:lang w:val="az-Latn-AZ"/>
        </w:rPr>
        <w:t>orqanlar</w:t>
      </w:r>
      <w:r w:rsidRPr="009D5316">
        <w:rPr>
          <w:rFonts w:ascii="Palatino Linotype" w:hAnsi="Palatino Linotype" w:cs="Book Antiqua"/>
          <w:b/>
          <w:color w:val="212529"/>
          <w:shd w:val="clear" w:color="auto" w:fill="FFFFFF"/>
          <w:lang w:val="az-Latn-AZ"/>
        </w:rPr>
        <w:t>ı</w:t>
      </w:r>
      <w:r w:rsidRPr="009D5316">
        <w:rPr>
          <w:rFonts w:ascii="Palatino Linotype" w:hAnsi="Palatino Linotype" w:cs="Book Antiqua"/>
          <w:color w:val="212529"/>
          <w:shd w:val="clear" w:color="auto" w:fill="FFFFFF"/>
          <w:lang w:val="az-Latn-AZ"/>
        </w:rPr>
        <w:t>”</w:t>
      </w:r>
      <w:r w:rsidRPr="009D5316">
        <w:rPr>
          <w:rFonts w:ascii="Palatino Linotype" w:hAnsi="Palatino Linotype"/>
          <w:color w:val="212529"/>
          <w:shd w:val="clear" w:color="auto" w:fill="FFFFFF"/>
          <w:lang w:val="az-Latn-AZ"/>
        </w:rPr>
        <w:t xml:space="preserve"> s</w:t>
      </w:r>
      <w:r w:rsidRPr="009D5316">
        <w:rPr>
          <w:rFonts w:ascii="Palatino Linotype" w:hAnsi="Palatino Linotype" w:cs="Book Antiqua"/>
          <w:color w:val="212529"/>
          <w:shd w:val="clear" w:color="auto" w:fill="FFFFFF"/>
          <w:lang w:val="az-Latn-AZ"/>
        </w:rPr>
        <w:t>ö</w:t>
      </w:r>
      <w:r w:rsidRPr="009D5316">
        <w:rPr>
          <w:rFonts w:ascii="Palatino Linotype" w:hAnsi="Palatino Linotype"/>
          <w:color w:val="212529"/>
          <w:shd w:val="clear" w:color="auto" w:fill="FFFFFF"/>
          <w:lang w:val="az-Latn-AZ"/>
        </w:rPr>
        <w:t>z</w:t>
      </w:r>
      <w:r w:rsidRPr="009D5316">
        <w:rPr>
          <w:rFonts w:ascii="Palatino Linotype" w:hAnsi="Palatino Linotype" w:cs="Book Antiqua"/>
          <w:color w:val="212529"/>
          <w:shd w:val="clear" w:color="auto" w:fill="FFFFFF"/>
          <w:lang w:val="az-Latn-AZ"/>
        </w:rPr>
        <w:t>ü</w:t>
      </w:r>
      <w:r w:rsidRPr="009D5316">
        <w:rPr>
          <w:rFonts w:ascii="Palatino Linotype" w:hAnsi="Palatino Linotype"/>
          <w:color w:val="212529"/>
          <w:shd w:val="clear" w:color="auto" w:fill="FFFFFF"/>
          <w:lang w:val="az-Latn-AZ"/>
        </w:rPr>
        <w:t xml:space="preserve"> </w:t>
      </w:r>
      <w:r w:rsidRPr="009D5316">
        <w:rPr>
          <w:rFonts w:ascii="Palatino Linotype" w:hAnsi="Palatino Linotype" w:cs="Book Antiqua"/>
          <w:color w:val="212529"/>
          <w:shd w:val="clear" w:color="auto" w:fill="FFFFFF"/>
          <w:lang w:val="az-Latn-AZ"/>
        </w:rPr>
        <w:t>“</w:t>
      </w:r>
      <w:r w:rsidRPr="009D5316">
        <w:rPr>
          <w:rFonts w:ascii="Palatino Linotype" w:hAnsi="Palatino Linotype"/>
          <w:b/>
          <w:color w:val="212529"/>
          <w:shd w:val="clear" w:color="auto" w:fill="FFFFFF"/>
          <w:lang w:val="az-Latn-AZ"/>
        </w:rPr>
        <w:t>orqan</w:t>
      </w:r>
      <w:r w:rsidRPr="009D5316">
        <w:rPr>
          <w:rFonts w:ascii="Palatino Linotype" w:hAnsi="Palatino Linotype" w:cs="Book Antiqua"/>
          <w:b/>
          <w:color w:val="212529"/>
          <w:shd w:val="clear" w:color="auto" w:fill="FFFFFF"/>
          <w:lang w:val="az-Latn-AZ"/>
        </w:rPr>
        <w:t>ı</w:t>
      </w:r>
      <w:r w:rsidRPr="009D5316">
        <w:rPr>
          <w:rFonts w:ascii="Palatino Linotype" w:hAnsi="Palatino Linotype"/>
          <w:b/>
          <w:color w:val="212529"/>
          <w:shd w:val="clear" w:color="auto" w:fill="FFFFFF"/>
          <w:lang w:val="az-Latn-AZ"/>
        </w:rPr>
        <w:t>n</w:t>
      </w:r>
      <w:r w:rsidRPr="009D5316">
        <w:rPr>
          <w:rFonts w:ascii="Palatino Linotype" w:hAnsi="Palatino Linotype" w:cs="Book Antiqua"/>
          <w:b/>
          <w:color w:val="212529"/>
          <w:shd w:val="clear" w:color="auto" w:fill="FFFFFF"/>
          <w:lang w:val="az-Latn-AZ"/>
        </w:rPr>
        <w:t>ı</w:t>
      </w:r>
      <w:r w:rsidRPr="009D5316">
        <w:rPr>
          <w:rFonts w:ascii="Palatino Linotype" w:hAnsi="Palatino Linotype"/>
          <w:b/>
          <w:color w:val="212529"/>
          <w:shd w:val="clear" w:color="auto" w:fill="FFFFFF"/>
          <w:lang w:val="az-Latn-AZ"/>
        </w:rPr>
        <w:t>n m</w:t>
      </w:r>
      <w:r w:rsidRPr="009D5316">
        <w:rPr>
          <w:rFonts w:ascii="Palatino Linotype" w:hAnsi="Palatino Linotype" w:cs="Book Antiqua"/>
          <w:b/>
          <w:color w:val="212529"/>
          <w:shd w:val="clear" w:color="auto" w:fill="FFFFFF"/>
          <w:lang w:val="az-Latn-AZ"/>
        </w:rPr>
        <w:t>ü</w:t>
      </w:r>
      <w:r w:rsidRPr="009D5316">
        <w:rPr>
          <w:rFonts w:ascii="Palatino Linotype" w:hAnsi="Palatino Linotype"/>
          <w:b/>
          <w:color w:val="212529"/>
          <w:shd w:val="clear" w:color="auto" w:fill="FFFFFF"/>
          <w:lang w:val="az-Latn-AZ"/>
        </w:rPr>
        <w:t>əyyən etdiyi orqan (qurum)</w:t>
      </w:r>
      <w:r w:rsidRPr="009D5316">
        <w:rPr>
          <w:rFonts w:ascii="Palatino Linotype" w:hAnsi="Palatino Linotype" w:cs="Book Antiqua"/>
          <w:b/>
          <w:color w:val="212529"/>
          <w:shd w:val="clear" w:color="auto" w:fill="FFFFFF"/>
          <w:lang w:val="az-Latn-AZ"/>
        </w:rPr>
        <w:t>”</w:t>
      </w:r>
      <w:r w:rsidRPr="009D5316">
        <w:rPr>
          <w:rFonts w:ascii="Palatino Linotype" w:hAnsi="Palatino Linotype"/>
          <w:color w:val="212529"/>
          <w:shd w:val="clear" w:color="auto" w:fill="FFFFFF"/>
          <w:lang w:val="az-Latn-AZ"/>
        </w:rPr>
        <w:t xml:space="preserve"> s</w:t>
      </w:r>
      <w:r w:rsidRPr="009D5316">
        <w:rPr>
          <w:rFonts w:ascii="Palatino Linotype" w:hAnsi="Palatino Linotype" w:cs="Book Antiqua"/>
          <w:color w:val="212529"/>
          <w:shd w:val="clear" w:color="auto" w:fill="FFFFFF"/>
          <w:lang w:val="az-Latn-AZ"/>
        </w:rPr>
        <w:t>ö</w:t>
      </w:r>
      <w:r w:rsidRPr="009D5316">
        <w:rPr>
          <w:rFonts w:ascii="Palatino Linotype" w:hAnsi="Palatino Linotype"/>
          <w:color w:val="212529"/>
          <w:shd w:val="clear" w:color="auto" w:fill="FFFFFF"/>
          <w:lang w:val="az-Latn-AZ"/>
        </w:rPr>
        <w:t>zləri ilə əvəz edilmişdir</w:t>
      </w:r>
    </w:p>
    <w:p w14:paraId="02617DC2" w14:textId="77777777" w:rsidR="001C50AA" w:rsidRPr="009D5316" w:rsidRDefault="001C50AA" w:rsidP="009D5316">
      <w:pPr>
        <w:pStyle w:val="a7"/>
        <w:spacing w:after="0" w:line="240" w:lineRule="auto"/>
        <w:ind w:firstLine="567"/>
        <w:jc w:val="both"/>
        <w:rPr>
          <w:rFonts w:ascii="Palatino Linotype" w:hAnsi="Palatino Linotype"/>
          <w:strike/>
          <w:lang w:val="az-Latn-AZ"/>
        </w:rPr>
      </w:pPr>
    </w:p>
  </w:endnote>
  <w:endnote w:id="159">
    <w:p w14:paraId="05672845" w14:textId="35C675EF" w:rsidR="001C50AA" w:rsidRPr="009D5316" w:rsidRDefault="001C50AA" w:rsidP="009D5316">
      <w:pPr>
        <w:pStyle w:val="a7"/>
        <w:spacing w:after="0" w:line="240" w:lineRule="auto"/>
        <w:ind w:firstLine="567"/>
        <w:jc w:val="both"/>
        <w:rPr>
          <w:rFonts w:ascii="Palatino Linotype" w:hAnsi="Palatino Linotype"/>
          <w:color w:val="212529"/>
          <w:shd w:val="clear" w:color="auto" w:fill="FFFFFF"/>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w:t>
      </w:r>
      <w:hyperlink r:id="rId163" w:tgtFrame="_blank" w:tooltip="Azərbaycan Respublikasının 27 dekabr 2021-ci il tarixli 464-VIQD nömrəli Qanunu" w:history="1">
        <w:r w:rsidRPr="009D5316">
          <w:rPr>
            <w:rStyle w:val="a3"/>
            <w:rFonts w:ascii="Palatino Linotype" w:hAnsi="Palatino Linotype"/>
            <w:lang w:val="az-Latn-AZ"/>
          </w:rPr>
          <w:t xml:space="preserve">27 dekabr 2021-ci il tarixli </w:t>
        </w:r>
        <w:r w:rsidRPr="009D5316">
          <w:rPr>
            <w:rStyle w:val="a3"/>
            <w:rFonts w:ascii="Palatino Linotype" w:hAnsi="Palatino Linotype"/>
            <w:b/>
            <w:shd w:val="clear" w:color="auto" w:fill="FFFFFF"/>
            <w:lang w:val="az-Latn-AZ"/>
          </w:rPr>
          <w:t>464-VIQD</w:t>
        </w:r>
        <w:r w:rsidRPr="009D5316">
          <w:rPr>
            <w:rStyle w:val="a3"/>
            <w:rFonts w:ascii="Palatino Linotype" w:hAnsi="Palatino Linotype"/>
            <w:shd w:val="clear" w:color="auto" w:fill="FFFFFF"/>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 xml:space="preserve">“Azərbaycan” qəzeti, </w:t>
      </w:r>
      <w:r w:rsidRPr="009D5316">
        <w:rPr>
          <w:rFonts w:ascii="Palatino Linotype" w:hAnsi="Palatino Linotype"/>
          <w:b/>
          <w:lang w:val="az-Latn-AZ"/>
        </w:rPr>
        <w:t>1 fevral 2022-ci</w:t>
      </w:r>
      <w:r w:rsidRPr="009D5316">
        <w:rPr>
          <w:rFonts w:ascii="Palatino Linotype" w:hAnsi="Palatino Linotype"/>
          <w:b/>
          <w:bCs/>
          <w:color w:val="000000"/>
          <w:lang w:val="az-Latn-AZ"/>
        </w:rPr>
        <w:t xml:space="preserve"> il, № 22</w:t>
      </w:r>
      <w:r w:rsidRPr="009D5316">
        <w:rPr>
          <w:rFonts w:ascii="Palatino Linotype" w:hAnsi="Palatino Linotype"/>
          <w:b/>
          <w:lang w:val="az-Latn-AZ" w:eastAsia="en-GB"/>
        </w:rPr>
        <w:t xml:space="preserve">, Azərbaycan Respublikasının Qanunvericilik Toplusu, 2022-ci il, № 1, maddə </w:t>
      </w:r>
      <w:r w:rsidRPr="009D5316">
        <w:rPr>
          <w:rFonts w:ascii="Palatino Linotype" w:hAnsi="Palatino Linotype"/>
          <w:b/>
          <w:lang w:val="az-Latn-AZ"/>
        </w:rPr>
        <w:t>11</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ilə</w:t>
      </w:r>
      <w:r w:rsidRPr="009D5316">
        <w:rPr>
          <w:rFonts w:ascii="Palatino Linotype" w:hAnsi="Palatino Linotype"/>
          <w:b/>
          <w:color w:val="000000"/>
          <w:lang w:val="az-Latn-AZ"/>
        </w:rPr>
        <w:t xml:space="preserve"> </w:t>
      </w:r>
      <w:r w:rsidRPr="009D5316">
        <w:rPr>
          <w:rFonts w:ascii="Palatino Linotype" w:hAnsi="Palatino Linotype"/>
          <w:color w:val="212529"/>
          <w:shd w:val="clear" w:color="auto" w:fill="FFFFFF"/>
          <w:lang w:val="az-Latn-AZ"/>
        </w:rPr>
        <w:t>yeni məzmunda 162.3-c</w:t>
      </w:r>
      <w:r w:rsidRPr="009D5316">
        <w:rPr>
          <w:rFonts w:ascii="Palatino Linotype" w:hAnsi="Palatino Linotype" w:cs="Book Antiqua"/>
          <w:color w:val="212529"/>
          <w:shd w:val="clear" w:color="auto" w:fill="FFFFFF"/>
          <w:lang w:val="az-Latn-AZ"/>
        </w:rPr>
        <w:t>ü</w:t>
      </w:r>
      <w:r w:rsidRPr="009D5316">
        <w:rPr>
          <w:rFonts w:ascii="Palatino Linotype" w:hAnsi="Palatino Linotype"/>
          <w:color w:val="212529"/>
          <w:shd w:val="clear" w:color="auto" w:fill="FFFFFF"/>
          <w:lang w:val="az-Latn-AZ"/>
        </w:rPr>
        <w:t xml:space="preserve"> maddə əlavə edilmişdir</w:t>
      </w:r>
    </w:p>
    <w:p w14:paraId="618097EF" w14:textId="77777777" w:rsidR="001C50AA" w:rsidRPr="009D5316" w:rsidRDefault="001C50AA" w:rsidP="009D5316">
      <w:pPr>
        <w:pStyle w:val="a7"/>
        <w:spacing w:after="0" w:line="240" w:lineRule="auto"/>
        <w:ind w:firstLine="567"/>
        <w:jc w:val="both"/>
        <w:rPr>
          <w:rFonts w:ascii="Palatino Linotype" w:hAnsi="Palatino Linotype"/>
          <w:strike/>
          <w:lang w:val="az-Latn-AZ"/>
        </w:rPr>
      </w:pPr>
    </w:p>
  </w:endnote>
  <w:endnote w:id="160">
    <w:p w14:paraId="5B96DDD8" w14:textId="1B345468" w:rsidR="001C50AA" w:rsidRPr="009D5316"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CC"/>
        </w:rPr>
        <w:endnoteRef/>
      </w:r>
      <w:r w:rsidRPr="009D5316">
        <w:rPr>
          <w:rFonts w:ascii="Palatino Linotype" w:hAnsi="Palatino Linotype"/>
          <w:lang w:val="az-Latn-AZ"/>
        </w:rPr>
        <w:t xml:space="preserve"> </w:t>
      </w:r>
      <w:hyperlink r:id="rId164" w:tgtFrame="_blank" w:tooltip="Azərbaycan Respublikasının 2 dekabr 2022-ci il tarixli 666-VIQD nömrəli Qanunu" w:history="1">
        <w:r w:rsidRPr="009D5316">
          <w:rPr>
            <w:rStyle w:val="a3"/>
            <w:rFonts w:ascii="Palatino Linotype" w:hAnsi="Palatino Linotype"/>
            <w:lang w:val="az-Latn-AZ"/>
          </w:rPr>
          <w:t xml:space="preserve">2 dekabr 2022-ci il tarixli </w:t>
        </w:r>
        <w:r w:rsidRPr="009D5316">
          <w:rPr>
            <w:rStyle w:val="a3"/>
            <w:rFonts w:ascii="Palatino Linotype" w:hAnsi="Palatino Linotype"/>
            <w:b/>
            <w:bCs/>
            <w:lang w:val="az-Latn-AZ"/>
          </w:rPr>
          <w:t>666-VIQD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w:t>
      </w:r>
      <w:r w:rsidRPr="009D5316">
        <w:rPr>
          <w:rFonts w:ascii="Palatino Linotype" w:hAnsi="Palatino Linotype"/>
          <w:b/>
          <w:bCs/>
          <w:color w:val="000000"/>
          <w:lang w:val="az-Latn-AZ"/>
        </w:rPr>
        <w:t xml:space="preserve"> 24 yanvar 2023-cü il, “Azərbaycan” qəzeti 25 yanvar</w:t>
      </w:r>
      <w:r w:rsidRPr="009D5316">
        <w:rPr>
          <w:rFonts w:ascii="Palatino Linotype" w:hAnsi="Palatino Linotype"/>
          <w:b/>
          <w:lang w:val="az-Latn-AZ"/>
        </w:rPr>
        <w:t xml:space="preserve"> 2023-cü</w:t>
      </w:r>
      <w:r w:rsidRPr="009D5316">
        <w:rPr>
          <w:rFonts w:ascii="Palatino Linotype" w:hAnsi="Palatino Linotype"/>
          <w:b/>
          <w:bCs/>
          <w:color w:val="000000"/>
          <w:lang w:val="az-Latn-AZ"/>
        </w:rPr>
        <w:t xml:space="preserve"> il, № 16</w:t>
      </w:r>
      <w:r w:rsidRPr="00F950D9">
        <w:rPr>
          <w:rFonts w:ascii="Palatino Linotype" w:hAnsi="Palatino Linotype"/>
          <w:b/>
          <w:lang w:val="az-Latn-AZ"/>
        </w:rPr>
        <w:t>, Azərbaycan Respublikasının Qanunvericilik Toplusu, 2023-cü il, № 1, maddə 1</w:t>
      </w:r>
      <w:r w:rsidRPr="000B5AFD">
        <w:rPr>
          <w:rFonts w:ascii="Palatino Linotype" w:hAnsi="Palatino Linotype"/>
          <w:b/>
          <w:lang w:val="az-Latn-AZ"/>
        </w:rPr>
        <w:t>9</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0C2755">
        <w:rPr>
          <w:rFonts w:ascii="Palatino Linotype" w:hAnsi="Palatino Linotype"/>
          <w:color w:val="212529"/>
          <w:shd w:val="clear" w:color="auto" w:fill="FFFFFF"/>
          <w:lang w:val="az-Latn-AZ"/>
        </w:rPr>
        <w:t>163-cü maddənin ad</w:t>
      </w:r>
      <w:r w:rsidRPr="000C2755">
        <w:rPr>
          <w:rFonts w:ascii="Palatino Linotype" w:hAnsi="Palatino Linotype" w:cs="Book Antiqua"/>
          <w:color w:val="212529"/>
          <w:shd w:val="clear" w:color="auto" w:fill="FFFFFF"/>
          <w:lang w:val="az-Latn-AZ"/>
        </w:rPr>
        <w:t>ı</w:t>
      </w:r>
      <w:r w:rsidRPr="000C2755">
        <w:rPr>
          <w:rFonts w:ascii="Palatino Linotype" w:hAnsi="Palatino Linotype"/>
          <w:color w:val="212529"/>
          <w:shd w:val="clear" w:color="auto" w:fill="FFFFFF"/>
          <w:lang w:val="az-Latn-AZ"/>
        </w:rPr>
        <w:t xml:space="preserve">nda </w:t>
      </w:r>
      <w:r w:rsidRPr="000C2755">
        <w:rPr>
          <w:rFonts w:ascii="Palatino Linotype" w:hAnsi="Palatino Linotype" w:cs="Book Antiqua"/>
          <w:color w:val="212529"/>
          <w:shd w:val="clear" w:color="auto" w:fill="FFFFFF"/>
          <w:lang w:val="az-Latn-AZ"/>
        </w:rPr>
        <w:t>“</w:t>
      </w:r>
      <w:r w:rsidRPr="000C2755">
        <w:rPr>
          <w:rFonts w:ascii="Palatino Linotype" w:hAnsi="Palatino Linotype"/>
          <w:b/>
          <w:color w:val="212529"/>
          <w:shd w:val="clear" w:color="auto" w:fill="FFFFFF"/>
          <w:lang w:val="az-Latn-AZ"/>
        </w:rPr>
        <w:t>aktlar</w:t>
      </w:r>
      <w:r w:rsidRPr="000C2755">
        <w:rPr>
          <w:rFonts w:ascii="Palatino Linotype" w:hAnsi="Palatino Linotype" w:cs="Book Antiqua"/>
          <w:b/>
          <w:color w:val="212529"/>
          <w:shd w:val="clear" w:color="auto" w:fill="FFFFFF"/>
          <w:lang w:val="az-Latn-AZ"/>
        </w:rPr>
        <w:t>ı</w:t>
      </w:r>
      <w:r w:rsidRPr="000C2755">
        <w:rPr>
          <w:rFonts w:ascii="Palatino Linotype" w:hAnsi="Palatino Linotype" w:cs="Book Antiqua"/>
          <w:color w:val="212529"/>
          <w:shd w:val="clear" w:color="auto" w:fill="FFFFFF"/>
          <w:lang w:val="az-Latn-AZ"/>
        </w:rPr>
        <w:t>”</w:t>
      </w:r>
      <w:r w:rsidRPr="000C2755">
        <w:rPr>
          <w:rFonts w:ascii="Palatino Linotype" w:hAnsi="Palatino Linotype"/>
          <w:color w:val="212529"/>
          <w:shd w:val="clear" w:color="auto" w:fill="FFFFFF"/>
          <w:lang w:val="az-Latn-AZ"/>
        </w:rPr>
        <w:t xml:space="preserve"> s</w:t>
      </w:r>
      <w:r w:rsidRPr="000C2755">
        <w:rPr>
          <w:rFonts w:ascii="Palatino Linotype" w:hAnsi="Palatino Linotype" w:cs="Book Antiqua"/>
          <w:color w:val="212529"/>
          <w:shd w:val="clear" w:color="auto" w:fill="FFFFFF"/>
          <w:lang w:val="az-Latn-AZ"/>
        </w:rPr>
        <w:t>ö</w:t>
      </w:r>
      <w:r w:rsidRPr="000C2755">
        <w:rPr>
          <w:rFonts w:ascii="Palatino Linotype" w:hAnsi="Palatino Linotype"/>
          <w:color w:val="212529"/>
          <w:shd w:val="clear" w:color="auto" w:fill="FFFFFF"/>
          <w:lang w:val="az-Latn-AZ"/>
        </w:rPr>
        <w:t>z</w:t>
      </w:r>
      <w:r w:rsidRPr="000C2755">
        <w:rPr>
          <w:rFonts w:ascii="Palatino Linotype" w:hAnsi="Palatino Linotype" w:cs="Book Antiqua"/>
          <w:color w:val="212529"/>
          <w:shd w:val="clear" w:color="auto" w:fill="FFFFFF"/>
          <w:lang w:val="az-Latn-AZ"/>
        </w:rPr>
        <w:t>ü</w:t>
      </w:r>
      <w:r w:rsidRPr="000C2755">
        <w:rPr>
          <w:rFonts w:ascii="Palatino Linotype" w:hAnsi="Palatino Linotype"/>
          <w:color w:val="212529"/>
          <w:shd w:val="clear" w:color="auto" w:fill="FFFFFF"/>
          <w:lang w:val="az-Latn-AZ"/>
        </w:rPr>
        <w:t xml:space="preserve"> </w:t>
      </w:r>
      <w:r w:rsidRPr="000C2755">
        <w:rPr>
          <w:rFonts w:ascii="Palatino Linotype" w:hAnsi="Palatino Linotype" w:cs="Book Antiqua"/>
          <w:color w:val="212529"/>
          <w:shd w:val="clear" w:color="auto" w:fill="FFFFFF"/>
          <w:lang w:val="az-Latn-AZ"/>
        </w:rPr>
        <w:t>“</w:t>
      </w:r>
      <w:r w:rsidRPr="000C2755">
        <w:rPr>
          <w:rFonts w:ascii="Palatino Linotype" w:hAnsi="Palatino Linotype"/>
          <w:b/>
          <w:color w:val="212529"/>
          <w:shd w:val="clear" w:color="auto" w:fill="FFFFFF"/>
          <w:lang w:val="az-Latn-AZ"/>
        </w:rPr>
        <w:t>akt</w:t>
      </w:r>
      <w:r w:rsidRPr="000C2755">
        <w:rPr>
          <w:rFonts w:ascii="Palatino Linotype" w:hAnsi="Palatino Linotype" w:cs="Book Antiqua"/>
          <w:color w:val="212529"/>
          <w:shd w:val="clear" w:color="auto" w:fill="FFFFFF"/>
          <w:lang w:val="az-Latn-AZ"/>
        </w:rPr>
        <w:t>”</w:t>
      </w:r>
      <w:r w:rsidRPr="000C2755">
        <w:rPr>
          <w:rFonts w:ascii="Palatino Linotype" w:hAnsi="Palatino Linotype"/>
          <w:color w:val="212529"/>
          <w:shd w:val="clear" w:color="auto" w:fill="FFFFFF"/>
          <w:lang w:val="az-Latn-AZ"/>
        </w:rPr>
        <w:t xml:space="preserve"> s</w:t>
      </w:r>
      <w:r w:rsidRPr="000C2755">
        <w:rPr>
          <w:rFonts w:ascii="Palatino Linotype" w:hAnsi="Palatino Linotype" w:cs="Book Antiqua"/>
          <w:color w:val="212529"/>
          <w:shd w:val="clear" w:color="auto" w:fill="FFFFFF"/>
          <w:lang w:val="az-Latn-AZ"/>
        </w:rPr>
        <w:t>ö</w:t>
      </w:r>
      <w:r w:rsidRPr="000C2755">
        <w:rPr>
          <w:rFonts w:ascii="Palatino Linotype" w:hAnsi="Palatino Linotype"/>
          <w:color w:val="212529"/>
          <w:shd w:val="clear" w:color="auto" w:fill="FFFFFF"/>
          <w:lang w:val="az-Latn-AZ"/>
        </w:rPr>
        <w:t>z</w:t>
      </w:r>
      <w:r w:rsidRPr="000C2755">
        <w:rPr>
          <w:rFonts w:ascii="Palatino Linotype" w:hAnsi="Palatino Linotype" w:cs="Book Antiqua"/>
          <w:color w:val="212529"/>
          <w:shd w:val="clear" w:color="auto" w:fill="FFFFFF"/>
          <w:lang w:val="az-Latn-AZ"/>
        </w:rPr>
        <w:t>ü</w:t>
      </w:r>
      <w:r w:rsidRPr="000C2755">
        <w:rPr>
          <w:rFonts w:ascii="Palatino Linotype" w:hAnsi="Palatino Linotype"/>
          <w:color w:val="212529"/>
          <w:shd w:val="clear" w:color="auto" w:fill="FFFFFF"/>
          <w:lang w:val="az-Latn-AZ"/>
        </w:rPr>
        <w:t xml:space="preserve"> ilə əvəz</w:t>
      </w:r>
      <w:r w:rsidRPr="009D5316">
        <w:rPr>
          <w:rFonts w:ascii="Palatino Linotype" w:hAnsi="Palatino Linotype"/>
          <w:color w:val="212529"/>
          <w:shd w:val="clear" w:color="auto" w:fill="FFFFFF"/>
          <w:lang w:val="az-Latn-AZ"/>
        </w:rPr>
        <w:t xml:space="preserve"> </w:t>
      </w:r>
      <w:r w:rsidRPr="009D5316">
        <w:rPr>
          <w:rFonts w:ascii="Palatino Linotype" w:hAnsi="Palatino Linotype"/>
          <w:lang w:val="az-Latn-AZ"/>
        </w:rPr>
        <w:t>edilmişdir.</w:t>
      </w:r>
    </w:p>
    <w:p w14:paraId="45C992FE" w14:textId="77777777" w:rsidR="001C50AA" w:rsidRPr="009D5316" w:rsidRDefault="001C50AA" w:rsidP="009D5316">
      <w:pPr>
        <w:pStyle w:val="a7"/>
        <w:spacing w:after="0" w:line="240" w:lineRule="auto"/>
        <w:ind w:firstLine="567"/>
        <w:jc w:val="both"/>
        <w:rPr>
          <w:rFonts w:ascii="Palatino Linotype" w:hAnsi="Palatino Linotype"/>
          <w:lang w:val="az-Latn-AZ"/>
        </w:rPr>
      </w:pPr>
    </w:p>
  </w:endnote>
  <w:endnote w:id="161">
    <w:p w14:paraId="61C50779" w14:textId="3E11E11E" w:rsidR="001C50AA" w:rsidRPr="009D5316" w:rsidRDefault="001C50AA" w:rsidP="009D5316">
      <w:pPr>
        <w:pStyle w:val="a7"/>
        <w:spacing w:after="0" w:line="240" w:lineRule="auto"/>
        <w:ind w:firstLine="567"/>
        <w:jc w:val="both"/>
        <w:rPr>
          <w:rFonts w:ascii="Palatino Linotype" w:hAnsi="Palatino Linotype"/>
          <w:color w:val="212529"/>
          <w:shd w:val="clear" w:color="auto" w:fill="FFFFFF"/>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w:t>
      </w:r>
      <w:hyperlink r:id="rId165" w:tgtFrame="_blank" w:tooltip="Azərbaycan Respublikasının 27 dekabr 2021-ci il tarixli 464-VIQD nömrəli Qanunu" w:history="1">
        <w:r w:rsidRPr="009D5316">
          <w:rPr>
            <w:rStyle w:val="a3"/>
            <w:rFonts w:ascii="Palatino Linotype" w:hAnsi="Palatino Linotype"/>
            <w:lang w:val="az-Latn-AZ"/>
          </w:rPr>
          <w:t xml:space="preserve">27 dekabr 2021-ci il tarixli </w:t>
        </w:r>
        <w:r w:rsidRPr="009D5316">
          <w:rPr>
            <w:rStyle w:val="a3"/>
            <w:rFonts w:ascii="Palatino Linotype" w:hAnsi="Palatino Linotype"/>
            <w:b/>
            <w:shd w:val="clear" w:color="auto" w:fill="FFFFFF"/>
            <w:lang w:val="az-Latn-AZ"/>
          </w:rPr>
          <w:t>464-VIQD</w:t>
        </w:r>
        <w:r w:rsidRPr="009D5316">
          <w:rPr>
            <w:rStyle w:val="a3"/>
            <w:rFonts w:ascii="Palatino Linotype" w:hAnsi="Palatino Linotype"/>
            <w:shd w:val="clear" w:color="auto" w:fill="FFFFFF"/>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 xml:space="preserve">“Azərbaycan” qəzeti, </w:t>
      </w:r>
      <w:r w:rsidRPr="009D5316">
        <w:rPr>
          <w:rFonts w:ascii="Palatino Linotype" w:hAnsi="Palatino Linotype"/>
          <w:b/>
          <w:lang w:val="az-Latn-AZ"/>
        </w:rPr>
        <w:t>1 fevral 2022-ci</w:t>
      </w:r>
      <w:r w:rsidRPr="009D5316">
        <w:rPr>
          <w:rFonts w:ascii="Palatino Linotype" w:hAnsi="Palatino Linotype"/>
          <w:b/>
          <w:bCs/>
          <w:color w:val="000000"/>
          <w:lang w:val="az-Latn-AZ"/>
        </w:rPr>
        <w:t xml:space="preserve"> il, № 22</w:t>
      </w:r>
      <w:r w:rsidRPr="009D5316">
        <w:rPr>
          <w:rFonts w:ascii="Palatino Linotype" w:hAnsi="Palatino Linotype"/>
          <w:b/>
          <w:lang w:val="az-Latn-AZ" w:eastAsia="en-GB"/>
        </w:rPr>
        <w:t xml:space="preserve">, Azərbaycan Respublikasının Qanunvericilik Toplusu, 2022-ci il, № 1, maddə </w:t>
      </w:r>
      <w:r w:rsidRPr="009D5316">
        <w:rPr>
          <w:rFonts w:ascii="Palatino Linotype" w:hAnsi="Palatino Linotype"/>
          <w:b/>
          <w:lang w:val="az-Latn-AZ"/>
        </w:rPr>
        <w:t>11</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ilə</w:t>
      </w:r>
      <w:r w:rsidRPr="009D5316">
        <w:rPr>
          <w:rFonts w:ascii="Palatino Linotype" w:hAnsi="Palatino Linotype"/>
          <w:b/>
          <w:color w:val="000000"/>
          <w:lang w:val="az-Latn-AZ"/>
        </w:rPr>
        <w:t xml:space="preserve"> </w:t>
      </w:r>
      <w:r w:rsidRPr="009D5316">
        <w:rPr>
          <w:rFonts w:ascii="Palatino Linotype" w:hAnsi="Palatino Linotype"/>
          <w:color w:val="212529"/>
          <w:shd w:val="clear" w:color="auto" w:fill="FFFFFF"/>
          <w:lang w:val="az-Latn-AZ"/>
        </w:rPr>
        <w:t xml:space="preserve">163.1-ci və 163.2-ci maddələrdə </w:t>
      </w:r>
      <w:r w:rsidRPr="009D5316">
        <w:rPr>
          <w:rFonts w:ascii="Palatino Linotype" w:hAnsi="Palatino Linotype" w:cs="Book Antiqua"/>
          <w:color w:val="212529"/>
          <w:shd w:val="clear" w:color="auto" w:fill="FFFFFF"/>
          <w:lang w:val="az-Latn-AZ"/>
        </w:rPr>
        <w:t>“</w:t>
      </w:r>
      <w:r w:rsidRPr="009D5316">
        <w:rPr>
          <w:rFonts w:ascii="Palatino Linotype" w:hAnsi="Palatino Linotype"/>
          <w:b/>
          <w:color w:val="212529"/>
          <w:shd w:val="clear" w:color="auto" w:fill="FFFFFF"/>
          <w:lang w:val="az-Latn-AZ"/>
        </w:rPr>
        <w:t>orqan</w:t>
      </w:r>
      <w:r w:rsidRPr="009D5316">
        <w:rPr>
          <w:rFonts w:ascii="Palatino Linotype" w:hAnsi="Palatino Linotype" w:cs="Book Antiqua"/>
          <w:b/>
          <w:color w:val="212529"/>
          <w:shd w:val="clear" w:color="auto" w:fill="FFFFFF"/>
          <w:lang w:val="az-Latn-AZ"/>
        </w:rPr>
        <w:t>ı</w:t>
      </w:r>
      <w:r w:rsidRPr="009D5316">
        <w:rPr>
          <w:rFonts w:ascii="Palatino Linotype" w:hAnsi="Palatino Linotype" w:cs="Book Antiqua"/>
          <w:color w:val="212529"/>
          <w:shd w:val="clear" w:color="auto" w:fill="FFFFFF"/>
          <w:lang w:val="az-Latn-AZ"/>
        </w:rPr>
        <w:t>”</w:t>
      </w:r>
      <w:r w:rsidRPr="009D5316">
        <w:rPr>
          <w:rFonts w:ascii="Palatino Linotype" w:hAnsi="Palatino Linotype"/>
          <w:color w:val="212529"/>
          <w:shd w:val="clear" w:color="auto" w:fill="FFFFFF"/>
          <w:lang w:val="az-Latn-AZ"/>
        </w:rPr>
        <w:t xml:space="preserve"> s</w:t>
      </w:r>
      <w:r w:rsidRPr="009D5316">
        <w:rPr>
          <w:rFonts w:ascii="Palatino Linotype" w:hAnsi="Palatino Linotype" w:cs="Book Antiqua"/>
          <w:color w:val="212529"/>
          <w:shd w:val="clear" w:color="auto" w:fill="FFFFFF"/>
          <w:lang w:val="az-Latn-AZ"/>
        </w:rPr>
        <w:t>ö</w:t>
      </w:r>
      <w:r w:rsidRPr="009D5316">
        <w:rPr>
          <w:rFonts w:ascii="Palatino Linotype" w:hAnsi="Palatino Linotype"/>
          <w:color w:val="212529"/>
          <w:shd w:val="clear" w:color="auto" w:fill="FFFFFF"/>
          <w:lang w:val="az-Latn-AZ"/>
        </w:rPr>
        <w:t>z</w:t>
      </w:r>
      <w:r w:rsidRPr="009D5316">
        <w:rPr>
          <w:rFonts w:ascii="Palatino Linotype" w:hAnsi="Palatino Linotype" w:cs="Book Antiqua"/>
          <w:color w:val="212529"/>
          <w:shd w:val="clear" w:color="auto" w:fill="FFFFFF"/>
          <w:lang w:val="az-Latn-AZ"/>
        </w:rPr>
        <w:t>ü</w:t>
      </w:r>
      <w:r w:rsidRPr="009D5316">
        <w:rPr>
          <w:rFonts w:ascii="Palatino Linotype" w:hAnsi="Palatino Linotype"/>
          <w:color w:val="212529"/>
          <w:shd w:val="clear" w:color="auto" w:fill="FFFFFF"/>
          <w:lang w:val="az-Latn-AZ"/>
        </w:rPr>
        <w:t xml:space="preserve"> </w:t>
      </w:r>
      <w:r w:rsidRPr="009D5316">
        <w:rPr>
          <w:rFonts w:ascii="Palatino Linotype" w:hAnsi="Palatino Linotype" w:cs="Book Antiqua"/>
          <w:color w:val="212529"/>
          <w:shd w:val="clear" w:color="auto" w:fill="FFFFFF"/>
          <w:lang w:val="az-Latn-AZ"/>
        </w:rPr>
        <w:t>“</w:t>
      </w:r>
      <w:r w:rsidRPr="009D5316">
        <w:rPr>
          <w:rFonts w:ascii="Palatino Linotype" w:hAnsi="Palatino Linotype"/>
          <w:b/>
          <w:color w:val="212529"/>
          <w:shd w:val="clear" w:color="auto" w:fill="FFFFFF"/>
          <w:lang w:val="az-Latn-AZ"/>
        </w:rPr>
        <w:t>orqan</w:t>
      </w:r>
      <w:r w:rsidRPr="009D5316">
        <w:rPr>
          <w:rFonts w:ascii="Palatino Linotype" w:hAnsi="Palatino Linotype" w:cs="Book Antiqua"/>
          <w:b/>
          <w:color w:val="212529"/>
          <w:shd w:val="clear" w:color="auto" w:fill="FFFFFF"/>
          <w:lang w:val="az-Latn-AZ"/>
        </w:rPr>
        <w:t>ı</w:t>
      </w:r>
      <w:r w:rsidRPr="009D5316">
        <w:rPr>
          <w:rFonts w:ascii="Palatino Linotype" w:hAnsi="Palatino Linotype"/>
          <w:b/>
          <w:color w:val="212529"/>
          <w:shd w:val="clear" w:color="auto" w:fill="FFFFFF"/>
          <w:lang w:val="az-Latn-AZ"/>
        </w:rPr>
        <w:t>n</w:t>
      </w:r>
      <w:r w:rsidRPr="009D5316">
        <w:rPr>
          <w:rFonts w:ascii="Palatino Linotype" w:hAnsi="Palatino Linotype" w:cs="Book Antiqua"/>
          <w:b/>
          <w:color w:val="212529"/>
          <w:shd w:val="clear" w:color="auto" w:fill="FFFFFF"/>
          <w:lang w:val="az-Latn-AZ"/>
        </w:rPr>
        <w:t>ı</w:t>
      </w:r>
      <w:r w:rsidRPr="009D5316">
        <w:rPr>
          <w:rFonts w:ascii="Palatino Linotype" w:hAnsi="Palatino Linotype"/>
          <w:b/>
          <w:color w:val="212529"/>
          <w:shd w:val="clear" w:color="auto" w:fill="FFFFFF"/>
          <w:lang w:val="az-Latn-AZ"/>
        </w:rPr>
        <w:t>n m</w:t>
      </w:r>
      <w:r w:rsidRPr="009D5316">
        <w:rPr>
          <w:rFonts w:ascii="Palatino Linotype" w:hAnsi="Palatino Linotype" w:cs="Book Antiqua"/>
          <w:b/>
          <w:color w:val="212529"/>
          <w:shd w:val="clear" w:color="auto" w:fill="FFFFFF"/>
          <w:lang w:val="az-Latn-AZ"/>
        </w:rPr>
        <w:t>ü</w:t>
      </w:r>
      <w:r w:rsidRPr="009D5316">
        <w:rPr>
          <w:rFonts w:ascii="Palatino Linotype" w:hAnsi="Palatino Linotype"/>
          <w:b/>
          <w:color w:val="212529"/>
          <w:shd w:val="clear" w:color="auto" w:fill="FFFFFF"/>
          <w:lang w:val="az-Latn-AZ"/>
        </w:rPr>
        <w:t>əyyən etdiyi orqan (qurum)</w:t>
      </w:r>
      <w:r w:rsidRPr="009D5316">
        <w:rPr>
          <w:rFonts w:ascii="Palatino Linotype" w:hAnsi="Palatino Linotype" w:cs="Book Antiqua"/>
          <w:b/>
          <w:color w:val="212529"/>
          <w:shd w:val="clear" w:color="auto" w:fill="FFFFFF"/>
          <w:lang w:val="az-Latn-AZ"/>
        </w:rPr>
        <w:t>”</w:t>
      </w:r>
      <w:r w:rsidRPr="009D5316">
        <w:rPr>
          <w:rFonts w:ascii="Palatino Linotype" w:hAnsi="Palatino Linotype"/>
          <w:color w:val="212529"/>
          <w:shd w:val="clear" w:color="auto" w:fill="FFFFFF"/>
          <w:lang w:val="az-Latn-AZ"/>
        </w:rPr>
        <w:t xml:space="preserve"> s</w:t>
      </w:r>
      <w:r w:rsidRPr="009D5316">
        <w:rPr>
          <w:rFonts w:ascii="Palatino Linotype" w:hAnsi="Palatino Linotype" w:cs="Book Antiqua"/>
          <w:color w:val="212529"/>
          <w:shd w:val="clear" w:color="auto" w:fill="FFFFFF"/>
          <w:lang w:val="az-Latn-AZ"/>
        </w:rPr>
        <w:t>ö</w:t>
      </w:r>
      <w:r w:rsidRPr="009D5316">
        <w:rPr>
          <w:rFonts w:ascii="Palatino Linotype" w:hAnsi="Palatino Linotype"/>
          <w:color w:val="212529"/>
          <w:shd w:val="clear" w:color="auto" w:fill="FFFFFF"/>
          <w:lang w:val="az-Latn-AZ"/>
        </w:rPr>
        <w:t>zləri ilə əvəz edilmişdir</w:t>
      </w:r>
    </w:p>
    <w:p w14:paraId="5EBC9149" w14:textId="77777777" w:rsidR="001C50AA" w:rsidRPr="009D5316" w:rsidRDefault="001C50AA" w:rsidP="009D5316">
      <w:pPr>
        <w:pStyle w:val="a7"/>
        <w:spacing w:after="0" w:line="240" w:lineRule="auto"/>
        <w:ind w:firstLine="567"/>
        <w:jc w:val="both"/>
        <w:rPr>
          <w:rFonts w:ascii="Palatino Linotype" w:hAnsi="Palatino Linotype"/>
          <w:strike/>
          <w:lang w:val="az-Latn-AZ"/>
        </w:rPr>
      </w:pPr>
    </w:p>
  </w:endnote>
  <w:endnote w:id="162">
    <w:p w14:paraId="46747C28" w14:textId="53227485" w:rsidR="001C50AA" w:rsidRPr="009D5316" w:rsidRDefault="001C50AA" w:rsidP="009D5316">
      <w:pPr>
        <w:pStyle w:val="a7"/>
        <w:spacing w:after="0" w:line="240" w:lineRule="auto"/>
        <w:ind w:firstLine="567"/>
        <w:jc w:val="both"/>
        <w:rPr>
          <w:rFonts w:ascii="Palatino Linotype" w:hAnsi="Palatino Linotype"/>
          <w:color w:val="212529"/>
          <w:shd w:val="clear" w:color="auto" w:fill="FFFFFF"/>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w:t>
      </w:r>
      <w:hyperlink r:id="rId166" w:tgtFrame="_blank" w:tooltip="Azərbaycan Respublikasının 27 dekabr 2021-ci il tarixli 464-VIQD nömrəli Qanunu" w:history="1">
        <w:r w:rsidRPr="009D5316">
          <w:rPr>
            <w:rStyle w:val="a3"/>
            <w:rFonts w:ascii="Palatino Linotype" w:hAnsi="Palatino Linotype"/>
            <w:lang w:val="az-Latn-AZ"/>
          </w:rPr>
          <w:t xml:space="preserve">27 dekabr 2021-ci il tarixli </w:t>
        </w:r>
        <w:r w:rsidRPr="009D5316">
          <w:rPr>
            <w:rStyle w:val="a3"/>
            <w:rFonts w:ascii="Palatino Linotype" w:hAnsi="Palatino Linotype"/>
            <w:b/>
            <w:shd w:val="clear" w:color="auto" w:fill="FFFFFF"/>
            <w:lang w:val="az-Latn-AZ"/>
          </w:rPr>
          <w:t>464-VIQD</w:t>
        </w:r>
        <w:r w:rsidRPr="009D5316">
          <w:rPr>
            <w:rStyle w:val="a3"/>
            <w:rFonts w:ascii="Palatino Linotype" w:hAnsi="Palatino Linotype"/>
            <w:shd w:val="clear" w:color="auto" w:fill="FFFFFF"/>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 xml:space="preserve">“Azərbaycan” qəzeti, </w:t>
      </w:r>
      <w:r w:rsidRPr="009D5316">
        <w:rPr>
          <w:rFonts w:ascii="Palatino Linotype" w:hAnsi="Palatino Linotype"/>
          <w:b/>
          <w:lang w:val="az-Latn-AZ"/>
        </w:rPr>
        <w:t>1 fevral 2022-ci</w:t>
      </w:r>
      <w:r w:rsidRPr="009D5316">
        <w:rPr>
          <w:rFonts w:ascii="Palatino Linotype" w:hAnsi="Palatino Linotype"/>
          <w:b/>
          <w:bCs/>
          <w:color w:val="000000"/>
          <w:lang w:val="az-Latn-AZ"/>
        </w:rPr>
        <w:t xml:space="preserve"> il, № 22</w:t>
      </w:r>
      <w:r w:rsidRPr="009D5316">
        <w:rPr>
          <w:rFonts w:ascii="Palatino Linotype" w:hAnsi="Palatino Linotype"/>
          <w:b/>
          <w:lang w:val="az-Latn-AZ" w:eastAsia="en-GB"/>
        </w:rPr>
        <w:t xml:space="preserve">, Azərbaycan Respublikasının Qanunvericilik Toplusu, 2022-ci il, № 1, maddə </w:t>
      </w:r>
      <w:r w:rsidRPr="009D5316">
        <w:rPr>
          <w:rFonts w:ascii="Palatino Linotype" w:hAnsi="Palatino Linotype"/>
          <w:b/>
          <w:lang w:val="az-Latn-AZ"/>
        </w:rPr>
        <w:t>11</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ilə</w:t>
      </w:r>
      <w:r w:rsidRPr="009D5316">
        <w:rPr>
          <w:rFonts w:ascii="Palatino Linotype" w:hAnsi="Palatino Linotype"/>
          <w:b/>
          <w:color w:val="000000"/>
          <w:lang w:val="az-Latn-AZ"/>
        </w:rPr>
        <w:t xml:space="preserve"> </w:t>
      </w:r>
      <w:r w:rsidRPr="009D5316">
        <w:rPr>
          <w:rFonts w:ascii="Palatino Linotype" w:hAnsi="Palatino Linotype"/>
          <w:color w:val="212529"/>
          <w:shd w:val="clear" w:color="auto" w:fill="FFFFFF"/>
          <w:lang w:val="az-Latn-AZ"/>
        </w:rPr>
        <w:t>yeni məzmunda 163.3-c</w:t>
      </w:r>
      <w:r w:rsidRPr="009D5316">
        <w:rPr>
          <w:rFonts w:ascii="Palatino Linotype" w:hAnsi="Palatino Linotype" w:cs="Book Antiqua"/>
          <w:color w:val="212529"/>
          <w:shd w:val="clear" w:color="auto" w:fill="FFFFFF"/>
          <w:lang w:val="az-Latn-AZ"/>
        </w:rPr>
        <w:t>ü</w:t>
      </w:r>
      <w:r w:rsidRPr="009D5316">
        <w:rPr>
          <w:rFonts w:ascii="Palatino Linotype" w:hAnsi="Palatino Linotype"/>
          <w:color w:val="212529"/>
          <w:shd w:val="clear" w:color="auto" w:fill="FFFFFF"/>
          <w:lang w:val="az-Latn-AZ"/>
        </w:rPr>
        <w:t xml:space="preserve"> maddə əlavə edilmişdir</w:t>
      </w:r>
    </w:p>
    <w:p w14:paraId="7DCBE557" w14:textId="77777777" w:rsidR="001C50AA" w:rsidRPr="009D5316" w:rsidRDefault="001C50AA" w:rsidP="009D5316">
      <w:pPr>
        <w:pStyle w:val="a7"/>
        <w:spacing w:after="0" w:line="240" w:lineRule="auto"/>
        <w:ind w:firstLine="567"/>
        <w:jc w:val="both"/>
        <w:rPr>
          <w:rFonts w:ascii="Palatino Linotype" w:hAnsi="Palatino Linotype"/>
          <w:strike/>
          <w:lang w:val="az-Latn-AZ"/>
        </w:rPr>
      </w:pPr>
    </w:p>
  </w:endnote>
  <w:endnote w:id="163">
    <w:p w14:paraId="3B9C9AD7" w14:textId="4EFB5A55" w:rsidR="001C50AA" w:rsidRPr="00D9709F" w:rsidRDefault="001C50AA" w:rsidP="00D9709F">
      <w:pPr>
        <w:pStyle w:val="a7"/>
        <w:ind w:firstLine="567"/>
        <w:jc w:val="both"/>
        <w:rPr>
          <w:rFonts w:ascii="Palatino Linotype" w:hAnsi="Palatino Linotype"/>
          <w:bCs/>
          <w:lang w:val="az-Latn-AZ"/>
        </w:rPr>
      </w:pPr>
      <w:r w:rsidRPr="00D9709F">
        <w:rPr>
          <w:rStyle w:val="a8"/>
          <w:rFonts w:ascii="Palatino Linotype" w:hAnsi="Palatino Linotype"/>
          <w:b/>
          <w:bCs/>
          <w:color w:val="0000FF"/>
        </w:rPr>
        <w:endnoteRef/>
      </w:r>
      <w:r w:rsidRPr="00D9709F">
        <w:rPr>
          <w:rFonts w:ascii="Palatino Linotype" w:hAnsi="Palatino Linotype"/>
          <w:lang w:val="az-Latn-AZ"/>
        </w:rPr>
        <w:t xml:space="preserve"> </w:t>
      </w:r>
      <w:hyperlink r:id="rId167" w:tgtFrame="_blank" w:tooltip="28 iyun 2024-cü il tarixli 1193-VIQD nömrəli Azərbaycan Respublikasının Qanunu" w:history="1">
        <w:r w:rsidRPr="00D9709F">
          <w:rPr>
            <w:rStyle w:val="a3"/>
            <w:rFonts w:ascii="Palatino Linotype" w:hAnsi="Palatino Linotype"/>
            <w:lang w:val="az-Latn-AZ"/>
          </w:rPr>
          <w:t xml:space="preserve">28 iyun 2024-cü il tarixli </w:t>
        </w:r>
        <w:r w:rsidRPr="00D9709F">
          <w:rPr>
            <w:rStyle w:val="a3"/>
            <w:rFonts w:ascii="Palatino Linotype" w:hAnsi="Palatino Linotype"/>
            <w:b/>
            <w:lang w:val="az-Latn-AZ"/>
          </w:rPr>
          <w:t>1193-VIQD</w:t>
        </w:r>
        <w:r w:rsidRPr="00D9709F">
          <w:rPr>
            <w:rStyle w:val="a3"/>
            <w:rFonts w:ascii="Palatino Linotype" w:hAnsi="Palatino Linotype"/>
            <w:lang w:val="az-Latn-AZ"/>
          </w:rPr>
          <w:t xml:space="preserve"> nömrəli</w:t>
        </w:r>
      </w:hyperlink>
      <w:r w:rsidRPr="00D9709F">
        <w:rPr>
          <w:rFonts w:ascii="Palatino Linotype" w:hAnsi="Palatino Linotype"/>
          <w:lang w:val="az-Latn-AZ"/>
        </w:rPr>
        <w:t xml:space="preserve"> </w:t>
      </w:r>
      <w:r w:rsidRPr="00D9709F">
        <w:rPr>
          <w:rFonts w:ascii="Palatino Linotype" w:hAnsi="Palatino Linotype"/>
          <w:color w:val="000000"/>
          <w:lang w:val="az-Latn-AZ"/>
        </w:rPr>
        <w:t xml:space="preserve">Azərbaycan Respublikasının Qanunu </w:t>
      </w:r>
      <w:r w:rsidRPr="00D9709F">
        <w:rPr>
          <w:rFonts w:ascii="Palatino Linotype" w:hAnsi="Palatino Linotype"/>
          <w:b/>
          <w:color w:val="000000"/>
          <w:lang w:val="az-Latn-AZ"/>
        </w:rPr>
        <w:t>(</w:t>
      </w:r>
      <w:r w:rsidRPr="00D9709F">
        <w:rPr>
          <w:rFonts w:ascii="Palatino Linotype" w:hAnsi="Palatino Linotype"/>
          <w:b/>
          <w:lang w:val="az-Latn-AZ"/>
        </w:rPr>
        <w:t>Azərbaycan Dövlət İnformasiya Agentliyinin (AZƏRTAC-ın) rəsmi internet saytı</w:t>
      </w:r>
      <w:r w:rsidRPr="00D9709F">
        <w:rPr>
          <w:rFonts w:ascii="Palatino Linotype" w:hAnsi="Palatino Linotype"/>
          <w:b/>
          <w:color w:val="000000"/>
          <w:lang w:val="az-Latn-AZ"/>
        </w:rPr>
        <w:t>, 1</w:t>
      </w:r>
      <w:r w:rsidRPr="00D9709F">
        <w:rPr>
          <w:rFonts w:ascii="Palatino Linotype" w:hAnsi="Palatino Linotype"/>
          <w:b/>
          <w:lang w:val="az-Latn-AZ"/>
        </w:rPr>
        <w:t>6 iyul 2024-cü il</w:t>
      </w:r>
      <w:r w:rsidRPr="00D9709F">
        <w:rPr>
          <w:rFonts w:ascii="Palatino Linotype" w:hAnsi="Palatino Linotype"/>
          <w:b/>
          <w:bCs/>
          <w:color w:val="000000"/>
          <w:lang w:val="az-Latn-AZ"/>
        </w:rPr>
        <w:t>, “</w:t>
      </w:r>
      <w:r w:rsidRPr="00D9709F">
        <w:rPr>
          <w:rFonts w:ascii="Palatino Linotype" w:hAnsi="Palatino Linotype"/>
          <w:b/>
          <w:lang w:val="az-Latn-AZ"/>
        </w:rPr>
        <w:t>Azərbaycan</w:t>
      </w:r>
      <w:r w:rsidRPr="00D9709F">
        <w:rPr>
          <w:rFonts w:ascii="Palatino Linotype" w:hAnsi="Palatino Linotype"/>
          <w:b/>
          <w:bCs/>
          <w:color w:val="000000"/>
          <w:lang w:val="az-Latn-AZ"/>
        </w:rPr>
        <w:t>” qəzeti, 1</w:t>
      </w:r>
      <w:r w:rsidRPr="00D9709F">
        <w:rPr>
          <w:rFonts w:ascii="Palatino Linotype" w:hAnsi="Palatino Linotype"/>
          <w:b/>
          <w:lang w:val="az-Latn-AZ"/>
        </w:rPr>
        <w:t>7 iyun 2024-cü il</w:t>
      </w:r>
      <w:r w:rsidRPr="00D9709F">
        <w:rPr>
          <w:rFonts w:ascii="Palatino Linotype" w:hAnsi="Palatino Linotype"/>
          <w:b/>
          <w:bCs/>
          <w:color w:val="000000"/>
          <w:lang w:val="az-Latn-AZ"/>
        </w:rPr>
        <w:t>, № 148</w:t>
      </w:r>
      <w:r w:rsidRPr="00E25881">
        <w:rPr>
          <w:rFonts w:ascii="Palatino Linotype" w:hAnsi="Palatino Linotype"/>
          <w:b/>
          <w:bCs/>
          <w:color w:val="000000"/>
          <w:lang w:val="az-Latn-AZ"/>
        </w:rPr>
        <w:t>,</w:t>
      </w:r>
      <w:r w:rsidRPr="00E25881">
        <w:rPr>
          <w:rFonts w:ascii="Palatino Linotype" w:hAnsi="Palatino Linotype"/>
          <w:b/>
          <w:lang w:val="az-Latn-AZ" w:eastAsia="en-GB"/>
        </w:rPr>
        <w:t xml:space="preserve"> Azərbaycan Respublikasının Qanunvericilik Toplusu, 2024-cü il, №7, maddə 769</w:t>
      </w:r>
      <w:r w:rsidRPr="00D9709F">
        <w:rPr>
          <w:rFonts w:ascii="Palatino Linotype" w:hAnsi="Palatino Linotype"/>
          <w:b/>
          <w:color w:val="000000"/>
          <w:lang w:val="az-Latn-AZ"/>
        </w:rPr>
        <w:t xml:space="preserve">) </w:t>
      </w:r>
      <w:r w:rsidRPr="00D9709F">
        <w:rPr>
          <w:rFonts w:ascii="Palatino Linotype" w:hAnsi="Palatino Linotype"/>
          <w:bCs/>
          <w:color w:val="000000"/>
          <w:lang w:val="az-Latn-AZ"/>
        </w:rPr>
        <w:t xml:space="preserve">ilə </w:t>
      </w:r>
      <w:r w:rsidRPr="00D9709F">
        <w:rPr>
          <w:rFonts w:ascii="Palatino Linotype" w:hAnsi="Palatino Linotype"/>
          <w:lang w:val="az-Latn-AZ"/>
        </w:rPr>
        <w:t>164-cü maddəsinin adında “</w:t>
      </w:r>
      <w:r w:rsidRPr="00D9709F">
        <w:rPr>
          <w:rFonts w:ascii="Palatino Linotype" w:hAnsi="Palatino Linotype"/>
          <w:b/>
          <w:bCs/>
          <w:lang w:val="az-Latn-AZ"/>
        </w:rPr>
        <w:t>qeyd olunması</w:t>
      </w:r>
      <w:r w:rsidRPr="00D9709F">
        <w:rPr>
          <w:rFonts w:ascii="Palatino Linotype" w:hAnsi="Palatino Linotype"/>
          <w:lang w:val="az-Latn-AZ"/>
        </w:rPr>
        <w:t>” sözləri “</w:t>
      </w:r>
      <w:bookmarkStart w:id="12" w:name="_Hlk172199881"/>
      <w:r w:rsidRPr="00D9709F">
        <w:rPr>
          <w:rFonts w:ascii="Palatino Linotype" w:hAnsi="Palatino Linotype"/>
          <w:b/>
          <w:bCs/>
          <w:lang w:val="az-Latn-AZ"/>
        </w:rPr>
        <w:t>qeydə alınmas</w:t>
      </w:r>
      <w:r w:rsidRPr="00D9709F">
        <w:rPr>
          <w:rFonts w:ascii="Palatino Linotype" w:hAnsi="Palatino Linotype"/>
          <w:b/>
          <w:bCs/>
          <w:i/>
          <w:iCs/>
          <w:lang w:val="az-Latn-AZ"/>
        </w:rPr>
        <w:t>ı</w:t>
      </w:r>
      <w:bookmarkEnd w:id="12"/>
      <w:r w:rsidRPr="00D9709F">
        <w:rPr>
          <w:rFonts w:ascii="Palatino Linotype" w:hAnsi="Palatino Linotype"/>
          <w:lang w:val="az-Latn-AZ"/>
        </w:rPr>
        <w:t>” sözləri ilə əvəz edilmişdir.</w:t>
      </w:r>
    </w:p>
  </w:endnote>
  <w:endnote w:id="164">
    <w:p w14:paraId="451C2BDD" w14:textId="77777777" w:rsidR="001C50AA" w:rsidRDefault="001C50AA" w:rsidP="009D5316">
      <w:pPr>
        <w:pStyle w:val="a7"/>
        <w:spacing w:after="0" w:line="240" w:lineRule="auto"/>
        <w:ind w:firstLine="540"/>
        <w:jc w:val="both"/>
        <w:rPr>
          <w:rFonts w:ascii="Palatino Linotype" w:hAnsi="Palatino Linotype"/>
          <w:color w:val="000000"/>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w:t>
      </w:r>
      <w:hyperlink r:id="rId168" w:tgtFrame="_blank" w:tooltip="Azərbaycan Respublikasının 1 fevral 2019-cu il tarixli 1470-VQD nömrəli Qanunu" w:history="1">
        <w:r w:rsidRPr="009D5316">
          <w:rPr>
            <w:rStyle w:val="a3"/>
            <w:rFonts w:ascii="Palatino Linotype" w:hAnsi="Palatino Linotype"/>
            <w:lang w:val="az-Latn-AZ"/>
          </w:rPr>
          <w:t xml:space="preserve">1 fevral 2019-cu il tarixli </w:t>
        </w:r>
        <w:r w:rsidRPr="009D5316">
          <w:rPr>
            <w:rStyle w:val="a3"/>
            <w:rFonts w:ascii="Palatino Linotype" w:hAnsi="Palatino Linotype"/>
            <w:b/>
            <w:lang w:val="az-Latn-AZ"/>
          </w:rPr>
          <w:t>1470-VQD</w:t>
        </w:r>
        <w:r w:rsidRPr="009D5316">
          <w:rPr>
            <w:rStyle w:val="a3"/>
            <w:rFonts w:ascii="Palatino Linotype" w:hAnsi="Palatino Linotype"/>
            <w:lang w:val="az-Latn-AZ"/>
          </w:rPr>
          <w:t xml:space="preserve"> nömrəli</w:t>
        </w:r>
      </w:hyperlink>
      <w:r w:rsidRPr="009D5316">
        <w:rPr>
          <w:rStyle w:val="apple-converted-space"/>
          <w:rFonts w:ascii="Palatino Linotype" w:hAnsi="Palatino Linotype"/>
          <w:color w:val="000000"/>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“Azərbaycan” qəzeti, 24 fevral 2019-cu il, № 45</w:t>
      </w:r>
      <w:r w:rsidRPr="009D5316">
        <w:rPr>
          <w:rFonts w:ascii="Palatino Linotype" w:hAnsi="Palatino Linotype"/>
          <w:b/>
          <w:lang w:val="az-Latn-AZ"/>
        </w:rPr>
        <w:t>, Azərbaycan Respublikasının Qanunvericilik Toplusu, 2019-cu il, №2, maddə 185</w:t>
      </w:r>
      <w:r w:rsidRPr="009D5316">
        <w:rPr>
          <w:rFonts w:ascii="Palatino Linotype" w:hAnsi="Palatino Linotype"/>
          <w:b/>
          <w:color w:val="000000"/>
          <w:lang w:val="az-Latn-AZ"/>
        </w:rPr>
        <w:t>)</w:t>
      </w:r>
      <w:r w:rsidRPr="009D5316">
        <w:rPr>
          <w:rFonts w:ascii="Palatino Linotype" w:hAnsi="Palatino Linotype"/>
          <w:color w:val="000000"/>
          <w:lang w:val="az-Latn-AZ"/>
        </w:rPr>
        <w:t xml:space="preserve"> ilə 164.1-ci maddəsində “</w:t>
      </w:r>
      <w:r w:rsidRPr="009D5316">
        <w:rPr>
          <w:rFonts w:ascii="Palatino Linotype" w:hAnsi="Palatino Linotype"/>
          <w:b/>
          <w:color w:val="000000"/>
          <w:lang w:val="az-Latn-AZ"/>
        </w:rPr>
        <w:t>təqdim edildikdə</w:t>
      </w:r>
      <w:r w:rsidRPr="009D5316">
        <w:rPr>
          <w:rFonts w:ascii="Palatino Linotype" w:hAnsi="Palatino Linotype"/>
          <w:color w:val="000000"/>
          <w:lang w:val="az-Latn-AZ"/>
        </w:rPr>
        <w:t>” sözləri “</w:t>
      </w:r>
      <w:r w:rsidRPr="009D5316">
        <w:rPr>
          <w:rFonts w:ascii="Palatino Linotype" w:hAnsi="Palatino Linotype"/>
          <w:b/>
          <w:color w:val="000000"/>
          <w:lang w:val="az-Latn-AZ"/>
        </w:rPr>
        <w:t>əsasında</w:t>
      </w:r>
      <w:r w:rsidRPr="009D5316">
        <w:rPr>
          <w:rFonts w:ascii="Palatino Linotype" w:hAnsi="Palatino Linotype"/>
          <w:color w:val="000000"/>
          <w:lang w:val="az-Latn-AZ"/>
        </w:rPr>
        <w:t>” sözü ilə əvəz edilmişdir və həmin maddəyə yeni məzmunda ikinci cümlə əlavə edilmişdir.</w:t>
      </w:r>
    </w:p>
    <w:p w14:paraId="7DCBF537" w14:textId="77777777" w:rsidR="001C50AA" w:rsidRPr="0093067D" w:rsidRDefault="001C50AA" w:rsidP="009D5316">
      <w:pPr>
        <w:pStyle w:val="a7"/>
        <w:spacing w:after="0" w:line="240" w:lineRule="auto"/>
        <w:ind w:firstLine="540"/>
        <w:jc w:val="both"/>
        <w:rPr>
          <w:rFonts w:ascii="Palatino Linotype" w:hAnsi="Palatino Linotype"/>
          <w:lang w:val="az-Latn-AZ"/>
        </w:rPr>
      </w:pPr>
    </w:p>
    <w:p w14:paraId="148B43FB" w14:textId="0C6AF982" w:rsidR="001C50AA" w:rsidRPr="0093067D" w:rsidRDefault="00B9620C" w:rsidP="009D5316">
      <w:pPr>
        <w:pStyle w:val="a7"/>
        <w:spacing w:after="0" w:line="240" w:lineRule="auto"/>
        <w:ind w:firstLine="540"/>
        <w:jc w:val="both"/>
        <w:rPr>
          <w:rFonts w:ascii="Palatino Linotype" w:hAnsi="Palatino Linotype"/>
          <w:b/>
          <w:lang w:val="az-Latn-AZ"/>
        </w:rPr>
      </w:pPr>
      <w:hyperlink r:id="rId169" w:tgtFrame="_blank" w:tooltip="Azərbaycan Respublikasının 20 dekabr 2022-ci il tarixli 739-VIQD nömrəli Qanunu" w:history="1">
        <w:r w:rsidR="001C50AA" w:rsidRPr="000742BB">
          <w:rPr>
            <w:rStyle w:val="a3"/>
            <w:rFonts w:ascii="Palatino Linotype" w:hAnsi="Palatino Linotype"/>
            <w:lang w:val="az-Latn-AZ"/>
          </w:rPr>
          <w:t xml:space="preserve">20 dekabr 2022-ci il tarixli </w:t>
        </w:r>
        <w:r w:rsidR="001C50AA" w:rsidRPr="003A0DA9">
          <w:rPr>
            <w:rStyle w:val="a3"/>
            <w:rFonts w:ascii="Palatino Linotype" w:hAnsi="Palatino Linotype"/>
            <w:b/>
            <w:lang w:val="az-Latn-AZ"/>
          </w:rPr>
          <w:t>739</w:t>
        </w:r>
        <w:r w:rsidR="001C50AA" w:rsidRPr="003A0DA9">
          <w:rPr>
            <w:rStyle w:val="a3"/>
            <w:rFonts w:ascii="Palatino Linotype" w:hAnsi="Palatino Linotype"/>
            <w:lang w:val="az-Latn-AZ"/>
          </w:rPr>
          <w:t>-</w:t>
        </w:r>
        <w:r w:rsidR="001C50AA" w:rsidRPr="000742BB">
          <w:rPr>
            <w:rStyle w:val="a3"/>
            <w:rFonts w:ascii="Palatino Linotype" w:hAnsi="Palatino Linotype"/>
            <w:b/>
            <w:lang w:val="az-Latn-AZ"/>
          </w:rPr>
          <w:t>VIQD</w:t>
        </w:r>
        <w:r w:rsidR="001C50AA" w:rsidRPr="000742BB">
          <w:rPr>
            <w:rStyle w:val="a3"/>
            <w:rFonts w:ascii="Palatino Linotype" w:hAnsi="Palatino Linotype"/>
            <w:lang w:val="az-Latn-AZ"/>
          </w:rPr>
          <w:t xml:space="preserve"> nömrəli</w:t>
        </w:r>
      </w:hyperlink>
      <w:r w:rsidR="001C50AA">
        <w:rPr>
          <w:rFonts w:ascii="Palatino Linotype" w:hAnsi="Palatino Linotype"/>
          <w:lang w:val="az-Latn-AZ"/>
        </w:rPr>
        <w:t xml:space="preserve"> </w:t>
      </w:r>
      <w:r w:rsidR="001C50AA">
        <w:rPr>
          <w:rFonts w:ascii="Palatino Linotype" w:hAnsi="Palatino Linotype"/>
          <w:color w:val="000000"/>
          <w:lang w:val="az-Latn-AZ"/>
        </w:rPr>
        <w:t xml:space="preserve">Azərbaycan </w:t>
      </w:r>
      <w:r w:rsidR="001C50AA" w:rsidRPr="0093067D">
        <w:rPr>
          <w:rFonts w:ascii="Palatino Linotype" w:hAnsi="Palatino Linotype"/>
          <w:lang w:val="az-Latn-AZ"/>
        </w:rPr>
        <w:t xml:space="preserve">Respublikasının Qanunu </w:t>
      </w:r>
      <w:r w:rsidR="001C50AA" w:rsidRPr="0093067D">
        <w:rPr>
          <w:rFonts w:ascii="Palatino Linotype" w:hAnsi="Palatino Linotype"/>
          <w:b/>
          <w:lang w:val="az-Latn-AZ"/>
        </w:rPr>
        <w:t>(</w:t>
      </w:r>
      <w:r w:rsidR="001C50AA">
        <w:rPr>
          <w:rFonts w:ascii="Palatino Linotype" w:hAnsi="Palatino Linotype"/>
          <w:b/>
          <w:bCs/>
          <w:lang w:val="az-Latn-AZ"/>
        </w:rPr>
        <w:t>Azərbaycan Dövlət İnformasiya Agentliyinin (AZƏRTAC-ın) rəsmi internet saytı,</w:t>
      </w:r>
      <w:r w:rsidR="001C50AA" w:rsidRPr="0093067D">
        <w:rPr>
          <w:rFonts w:ascii="Palatino Linotype" w:hAnsi="Palatino Linotype"/>
          <w:b/>
          <w:lang w:val="az-Latn-AZ"/>
        </w:rPr>
        <w:t xml:space="preserve"> 9 fevral 2023-cü</w:t>
      </w:r>
      <w:r w:rsidR="001C50AA" w:rsidRPr="0093067D">
        <w:rPr>
          <w:rFonts w:ascii="Palatino Linotype" w:hAnsi="Palatino Linotype"/>
          <w:b/>
          <w:bCs/>
          <w:lang w:val="az-Latn-AZ"/>
        </w:rPr>
        <w:t xml:space="preserve"> il, “Azərbaycan” qəzeti, 10 fevral</w:t>
      </w:r>
      <w:r w:rsidR="001C50AA" w:rsidRPr="0093067D">
        <w:rPr>
          <w:rFonts w:ascii="Palatino Linotype" w:hAnsi="Palatino Linotype"/>
          <w:b/>
          <w:lang w:val="az-Latn-AZ"/>
        </w:rPr>
        <w:t xml:space="preserve"> 2023-cü</w:t>
      </w:r>
      <w:r w:rsidR="001C50AA" w:rsidRPr="0093067D">
        <w:rPr>
          <w:rFonts w:ascii="Palatino Linotype" w:hAnsi="Palatino Linotype"/>
          <w:b/>
          <w:bCs/>
          <w:lang w:val="az-Latn-AZ"/>
        </w:rPr>
        <w:t xml:space="preserve"> il, № 30</w:t>
      </w:r>
      <w:r w:rsidR="001C50AA" w:rsidRPr="00F77548">
        <w:rPr>
          <w:rFonts w:ascii="Palatino Linotype" w:hAnsi="Palatino Linotype"/>
          <w:b/>
          <w:lang w:val="az-Latn-AZ"/>
        </w:rPr>
        <w:t>, Azərbaycan Respublikasının Qanunvericilik Toplusu, 2023-cü il, № 2, maddə 1</w:t>
      </w:r>
      <w:r w:rsidR="001C50AA" w:rsidRPr="00A1449E">
        <w:rPr>
          <w:rFonts w:ascii="Palatino Linotype" w:hAnsi="Palatino Linotype"/>
          <w:b/>
          <w:lang w:val="az-Latn-AZ"/>
        </w:rPr>
        <w:t>9</w:t>
      </w:r>
      <w:r w:rsidR="001C50AA">
        <w:rPr>
          <w:rFonts w:ascii="Palatino Linotype" w:hAnsi="Palatino Linotype"/>
          <w:b/>
          <w:lang w:val="az-Latn-AZ"/>
        </w:rPr>
        <w:t>2</w:t>
      </w:r>
      <w:r w:rsidR="001C50AA" w:rsidRPr="0093067D">
        <w:rPr>
          <w:rFonts w:ascii="Palatino Linotype" w:hAnsi="Palatino Linotype"/>
          <w:b/>
          <w:lang w:val="az-Latn-AZ"/>
        </w:rPr>
        <w:t xml:space="preserve">) </w:t>
      </w:r>
      <w:r w:rsidR="001C50AA" w:rsidRPr="0093067D">
        <w:rPr>
          <w:rFonts w:ascii="Palatino Linotype" w:hAnsi="Palatino Linotype"/>
          <w:lang w:val="az-Latn-AZ"/>
        </w:rPr>
        <w:t>ilə</w:t>
      </w:r>
      <w:r w:rsidR="001C50AA" w:rsidRPr="0093067D">
        <w:rPr>
          <w:rFonts w:ascii="Palatino Linotype" w:hAnsi="Palatino Linotype"/>
          <w:shd w:val="clear" w:color="auto" w:fill="FFFFFF"/>
          <w:lang w:val="az-Latn-AZ"/>
        </w:rPr>
        <w:t xml:space="preserve"> 164.1-ci maddənin ikinci cümlə yeni redaksiyada verilmişdir və yeni məzmunda </w:t>
      </w:r>
      <w:r w:rsidR="001C50AA" w:rsidRPr="0093067D">
        <w:rPr>
          <w:rFonts w:ascii="Palatino Linotype" w:hAnsi="Palatino Linotype" w:cs="Book Antiqua"/>
          <w:shd w:val="clear" w:color="auto" w:fill="FFFFFF"/>
          <w:lang w:val="az-Latn-AZ"/>
        </w:rPr>
        <w:t>üçü</w:t>
      </w:r>
      <w:r w:rsidR="001C50AA" w:rsidRPr="0093067D">
        <w:rPr>
          <w:rFonts w:ascii="Palatino Linotype" w:hAnsi="Palatino Linotype"/>
          <w:shd w:val="clear" w:color="auto" w:fill="FFFFFF"/>
          <w:lang w:val="az-Latn-AZ"/>
        </w:rPr>
        <w:t>nc</w:t>
      </w:r>
      <w:r w:rsidR="001C50AA" w:rsidRPr="0093067D">
        <w:rPr>
          <w:rFonts w:ascii="Palatino Linotype" w:hAnsi="Palatino Linotype" w:cs="Book Antiqua"/>
          <w:shd w:val="clear" w:color="auto" w:fill="FFFFFF"/>
          <w:lang w:val="az-Latn-AZ"/>
        </w:rPr>
        <w:t>ü</w:t>
      </w:r>
      <w:r w:rsidR="001C50AA" w:rsidRPr="0093067D">
        <w:rPr>
          <w:rFonts w:ascii="Palatino Linotype" w:hAnsi="Palatino Linotype"/>
          <w:shd w:val="clear" w:color="auto" w:fill="FFFFFF"/>
          <w:lang w:val="az-Latn-AZ"/>
        </w:rPr>
        <w:t xml:space="preserve"> c</w:t>
      </w:r>
      <w:r w:rsidR="001C50AA" w:rsidRPr="0093067D">
        <w:rPr>
          <w:rFonts w:ascii="Palatino Linotype" w:hAnsi="Palatino Linotype" w:cs="Book Antiqua"/>
          <w:shd w:val="clear" w:color="auto" w:fill="FFFFFF"/>
          <w:lang w:val="az-Latn-AZ"/>
        </w:rPr>
        <w:t>ü</w:t>
      </w:r>
      <w:r w:rsidR="001C50AA" w:rsidRPr="0093067D">
        <w:rPr>
          <w:rFonts w:ascii="Palatino Linotype" w:hAnsi="Palatino Linotype"/>
          <w:shd w:val="clear" w:color="auto" w:fill="FFFFFF"/>
          <w:lang w:val="az-Latn-AZ"/>
        </w:rPr>
        <w:t>mlə əlavə edilmişdir.</w:t>
      </w:r>
    </w:p>
    <w:p w14:paraId="35C90DFE" w14:textId="77777777" w:rsidR="001C50AA" w:rsidRPr="0093067D" w:rsidRDefault="001C50AA" w:rsidP="009D5316">
      <w:pPr>
        <w:pStyle w:val="a7"/>
        <w:spacing w:after="0" w:line="240" w:lineRule="auto"/>
        <w:ind w:firstLine="540"/>
        <w:jc w:val="both"/>
        <w:rPr>
          <w:rFonts w:ascii="Palatino Linotype" w:hAnsi="Palatino Linotype"/>
          <w:lang w:val="az-Latn-AZ"/>
        </w:rPr>
      </w:pPr>
    </w:p>
    <w:p w14:paraId="2FC4E752" w14:textId="2AC72AFE" w:rsidR="001C50AA" w:rsidRPr="0093067D" w:rsidRDefault="001C50AA" w:rsidP="009D5316">
      <w:pPr>
        <w:pStyle w:val="a7"/>
        <w:spacing w:after="0" w:line="240" w:lineRule="auto"/>
        <w:ind w:firstLine="540"/>
        <w:jc w:val="both"/>
        <w:rPr>
          <w:rFonts w:ascii="Palatino Linotype" w:hAnsi="Palatino Linotype"/>
          <w:lang w:val="az-Latn-AZ"/>
        </w:rPr>
      </w:pPr>
      <w:r w:rsidRPr="0093067D">
        <w:rPr>
          <w:rFonts w:ascii="Palatino Linotype" w:hAnsi="Palatino Linotype"/>
          <w:lang w:val="az-Latn-AZ"/>
        </w:rPr>
        <w:t>əvvəlki redaksiyada deyilirdi:</w:t>
      </w:r>
    </w:p>
    <w:p w14:paraId="2FEB0018" w14:textId="60E664D8" w:rsidR="001C50AA" w:rsidRPr="0093067D" w:rsidRDefault="001C50AA" w:rsidP="009D5316">
      <w:pPr>
        <w:pStyle w:val="a7"/>
        <w:spacing w:after="0" w:line="240" w:lineRule="auto"/>
        <w:ind w:firstLine="540"/>
        <w:jc w:val="both"/>
        <w:rPr>
          <w:rFonts w:ascii="Palatino Linotype" w:hAnsi="Palatino Linotype"/>
          <w:strike/>
          <w:lang w:val="az-Latn-AZ"/>
        </w:rPr>
      </w:pPr>
      <w:r w:rsidRPr="0093067D">
        <w:rPr>
          <w:rFonts w:ascii="Palatino Linotype" w:hAnsi="Palatino Linotype"/>
          <w:i/>
          <w:strike/>
          <w:lang w:val="az-Latn-AZ"/>
        </w:rPr>
        <w:t>Bu sənədlər üzrə məlumatların elektron informasiya sistemlərindən əldə edilməsi mümkün olduğu hallarda həmin sənədlər şəxslərdən tələb olunmur.</w:t>
      </w:r>
    </w:p>
    <w:p w14:paraId="64CB96D3" w14:textId="77777777" w:rsidR="001C50AA" w:rsidRPr="009D5316" w:rsidRDefault="001C50AA" w:rsidP="009D5316">
      <w:pPr>
        <w:pStyle w:val="a7"/>
        <w:spacing w:after="0" w:line="240" w:lineRule="auto"/>
        <w:ind w:firstLine="540"/>
        <w:jc w:val="both"/>
        <w:rPr>
          <w:rFonts w:ascii="Palatino Linotype" w:hAnsi="Palatino Linotype"/>
          <w:lang w:val="az-Latn-AZ"/>
        </w:rPr>
      </w:pPr>
    </w:p>
  </w:endnote>
  <w:endnote w:id="165">
    <w:p w14:paraId="395150CF" w14:textId="157F0AA7" w:rsidR="001C50AA" w:rsidRPr="009D5316" w:rsidRDefault="001C50AA" w:rsidP="009D5316">
      <w:pPr>
        <w:pStyle w:val="a7"/>
        <w:spacing w:after="0" w:line="240" w:lineRule="auto"/>
        <w:ind w:firstLine="567"/>
        <w:jc w:val="both"/>
        <w:rPr>
          <w:rFonts w:ascii="Palatino Linotype" w:hAnsi="Palatino Linotype"/>
          <w:color w:val="212529"/>
          <w:shd w:val="clear" w:color="auto" w:fill="FFFFFF"/>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w:t>
      </w:r>
      <w:hyperlink r:id="rId170" w:tgtFrame="_blank" w:tooltip="Azərbaycan Respublikasının 27 dekabr 2021-ci il tarixli 464-VIQD nömrəli Qanunu" w:history="1">
        <w:r w:rsidRPr="009D5316">
          <w:rPr>
            <w:rStyle w:val="a3"/>
            <w:rFonts w:ascii="Palatino Linotype" w:hAnsi="Palatino Linotype"/>
            <w:lang w:val="az-Latn-AZ"/>
          </w:rPr>
          <w:t xml:space="preserve">27 dekabr 2021-ci il tarixli </w:t>
        </w:r>
        <w:r w:rsidRPr="009D5316">
          <w:rPr>
            <w:rStyle w:val="a3"/>
            <w:rFonts w:ascii="Palatino Linotype" w:hAnsi="Palatino Linotype"/>
            <w:b/>
            <w:shd w:val="clear" w:color="auto" w:fill="FFFFFF"/>
            <w:lang w:val="az-Latn-AZ"/>
          </w:rPr>
          <w:t>464-VIQD</w:t>
        </w:r>
        <w:r w:rsidRPr="009D5316">
          <w:rPr>
            <w:rStyle w:val="a3"/>
            <w:rFonts w:ascii="Palatino Linotype" w:hAnsi="Palatino Linotype"/>
            <w:shd w:val="clear" w:color="auto" w:fill="FFFFFF"/>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 xml:space="preserve">“Azərbaycan” qəzeti, </w:t>
      </w:r>
      <w:r w:rsidRPr="009D5316">
        <w:rPr>
          <w:rFonts w:ascii="Palatino Linotype" w:hAnsi="Palatino Linotype"/>
          <w:b/>
          <w:lang w:val="az-Latn-AZ"/>
        </w:rPr>
        <w:t>1 fevral 2022-ci</w:t>
      </w:r>
      <w:r w:rsidRPr="009D5316">
        <w:rPr>
          <w:rFonts w:ascii="Palatino Linotype" w:hAnsi="Palatino Linotype"/>
          <w:b/>
          <w:bCs/>
          <w:color w:val="000000"/>
          <w:lang w:val="az-Latn-AZ"/>
        </w:rPr>
        <w:t xml:space="preserve"> il, № 22</w:t>
      </w:r>
      <w:r w:rsidRPr="009D5316">
        <w:rPr>
          <w:rFonts w:ascii="Palatino Linotype" w:hAnsi="Palatino Linotype"/>
          <w:b/>
          <w:lang w:val="az-Latn-AZ" w:eastAsia="en-GB"/>
        </w:rPr>
        <w:t xml:space="preserve">, Azərbaycan Respublikasının Qanunvericilik Toplusu, 2022-ci il, № 1, maddə </w:t>
      </w:r>
      <w:r w:rsidRPr="009D5316">
        <w:rPr>
          <w:rFonts w:ascii="Palatino Linotype" w:hAnsi="Palatino Linotype"/>
          <w:b/>
          <w:lang w:val="az-Latn-AZ"/>
        </w:rPr>
        <w:t>11</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ilə</w:t>
      </w:r>
      <w:r w:rsidRPr="009D5316">
        <w:rPr>
          <w:rFonts w:ascii="Palatino Linotype" w:hAnsi="Palatino Linotype"/>
          <w:b/>
          <w:color w:val="000000"/>
          <w:lang w:val="az-Latn-AZ"/>
        </w:rPr>
        <w:t xml:space="preserve"> </w:t>
      </w:r>
      <w:r w:rsidRPr="009D5316">
        <w:rPr>
          <w:rFonts w:ascii="Palatino Linotype" w:hAnsi="Palatino Linotype"/>
          <w:color w:val="212529"/>
          <w:shd w:val="clear" w:color="auto" w:fill="FFFFFF"/>
          <w:lang w:val="az-Latn-AZ"/>
        </w:rPr>
        <w:t xml:space="preserve">164.3-cü maddəyə </w:t>
      </w:r>
      <w:r w:rsidRPr="009D5316">
        <w:rPr>
          <w:rFonts w:ascii="Palatino Linotype" w:hAnsi="Palatino Linotype" w:cs="Book Antiqua"/>
          <w:color w:val="212529"/>
          <w:shd w:val="clear" w:color="auto" w:fill="FFFFFF"/>
          <w:lang w:val="az-Latn-AZ"/>
        </w:rPr>
        <w:t>“</w:t>
      </w:r>
      <w:r w:rsidRPr="009D5316">
        <w:rPr>
          <w:rFonts w:ascii="Palatino Linotype" w:hAnsi="Palatino Linotype"/>
          <w:b/>
          <w:color w:val="212529"/>
          <w:shd w:val="clear" w:color="auto" w:fill="FFFFFF"/>
          <w:lang w:val="az-Latn-AZ"/>
        </w:rPr>
        <w:t>aktlar</w:t>
      </w:r>
      <w:r w:rsidRPr="009D5316">
        <w:rPr>
          <w:rFonts w:ascii="Palatino Linotype" w:hAnsi="Palatino Linotype" w:cs="Book Antiqua"/>
          <w:b/>
          <w:color w:val="212529"/>
          <w:shd w:val="clear" w:color="auto" w:fill="FFFFFF"/>
          <w:lang w:val="az-Latn-AZ"/>
        </w:rPr>
        <w:t>ı</w:t>
      </w:r>
      <w:r w:rsidRPr="009D5316">
        <w:rPr>
          <w:rFonts w:ascii="Palatino Linotype" w:hAnsi="Palatino Linotype"/>
          <w:b/>
          <w:color w:val="212529"/>
          <w:shd w:val="clear" w:color="auto" w:fill="FFFFFF"/>
          <w:lang w:val="az-Latn-AZ"/>
        </w:rPr>
        <w:t>n</w:t>
      </w:r>
      <w:r w:rsidRPr="009D5316">
        <w:rPr>
          <w:rFonts w:ascii="Palatino Linotype" w:hAnsi="Palatino Linotype" w:cs="Book Antiqua"/>
          <w:b/>
          <w:color w:val="212529"/>
          <w:shd w:val="clear" w:color="auto" w:fill="FFFFFF"/>
          <w:lang w:val="az-Latn-AZ"/>
        </w:rPr>
        <w:t>ı</w:t>
      </w:r>
      <w:r w:rsidRPr="009D5316">
        <w:rPr>
          <w:rFonts w:ascii="Palatino Linotype" w:hAnsi="Palatino Linotype"/>
          <w:b/>
          <w:color w:val="212529"/>
          <w:shd w:val="clear" w:color="auto" w:fill="FFFFFF"/>
          <w:lang w:val="az-Latn-AZ"/>
        </w:rPr>
        <w:t>n</w:t>
      </w:r>
      <w:r w:rsidRPr="009D5316">
        <w:rPr>
          <w:rFonts w:ascii="Palatino Linotype" w:hAnsi="Palatino Linotype" w:cs="Book Antiqua"/>
          <w:color w:val="212529"/>
          <w:shd w:val="clear" w:color="auto" w:fill="FFFFFF"/>
          <w:lang w:val="az-Latn-AZ"/>
        </w:rPr>
        <w:t>”</w:t>
      </w:r>
      <w:r w:rsidRPr="009D5316">
        <w:rPr>
          <w:rFonts w:ascii="Palatino Linotype" w:hAnsi="Palatino Linotype"/>
          <w:color w:val="212529"/>
          <w:shd w:val="clear" w:color="auto" w:fill="FFFFFF"/>
          <w:lang w:val="az-Latn-AZ"/>
        </w:rPr>
        <w:t xml:space="preserve"> s</w:t>
      </w:r>
      <w:r w:rsidRPr="009D5316">
        <w:rPr>
          <w:rFonts w:ascii="Palatino Linotype" w:hAnsi="Palatino Linotype" w:cs="Book Antiqua"/>
          <w:color w:val="212529"/>
          <w:shd w:val="clear" w:color="auto" w:fill="FFFFFF"/>
          <w:lang w:val="az-Latn-AZ"/>
        </w:rPr>
        <w:t>ö</w:t>
      </w:r>
      <w:r w:rsidRPr="009D5316">
        <w:rPr>
          <w:rFonts w:ascii="Palatino Linotype" w:hAnsi="Palatino Linotype"/>
          <w:color w:val="212529"/>
          <w:shd w:val="clear" w:color="auto" w:fill="FFFFFF"/>
          <w:lang w:val="az-Latn-AZ"/>
        </w:rPr>
        <w:t>z</w:t>
      </w:r>
      <w:r w:rsidRPr="009D5316">
        <w:rPr>
          <w:rFonts w:ascii="Palatino Linotype" w:hAnsi="Palatino Linotype" w:cs="Book Antiqua"/>
          <w:color w:val="212529"/>
          <w:shd w:val="clear" w:color="auto" w:fill="FFFFFF"/>
          <w:lang w:val="az-Latn-AZ"/>
        </w:rPr>
        <w:t>ü</w:t>
      </w:r>
      <w:r w:rsidRPr="009D5316">
        <w:rPr>
          <w:rFonts w:ascii="Palatino Linotype" w:hAnsi="Palatino Linotype"/>
          <w:color w:val="212529"/>
          <w:shd w:val="clear" w:color="auto" w:fill="FFFFFF"/>
          <w:lang w:val="az-Latn-AZ"/>
        </w:rPr>
        <w:t xml:space="preserve">ndən sonra </w:t>
      </w:r>
      <w:r w:rsidRPr="009D5316">
        <w:rPr>
          <w:rFonts w:ascii="Palatino Linotype" w:hAnsi="Palatino Linotype" w:cs="Book Antiqua"/>
          <w:color w:val="212529"/>
          <w:shd w:val="clear" w:color="auto" w:fill="FFFFFF"/>
          <w:lang w:val="az-Latn-AZ"/>
        </w:rPr>
        <w:t>“</w:t>
      </w:r>
      <w:r w:rsidRPr="009D5316">
        <w:rPr>
          <w:rFonts w:ascii="Palatino Linotype" w:hAnsi="Palatino Linotype"/>
          <w:b/>
          <w:color w:val="212529"/>
          <w:shd w:val="clear" w:color="auto" w:fill="FFFFFF"/>
          <w:lang w:val="az-Latn-AZ"/>
        </w:rPr>
        <w:t>qeydiyyat</w:t>
      </w:r>
      <w:r w:rsidRPr="009D5316">
        <w:rPr>
          <w:rFonts w:ascii="Palatino Linotype" w:hAnsi="Palatino Linotype" w:cs="Book Antiqua"/>
          <w:b/>
          <w:color w:val="212529"/>
          <w:shd w:val="clear" w:color="auto" w:fill="FFFFFF"/>
          <w:lang w:val="az-Latn-AZ"/>
        </w:rPr>
        <w:t>ı</w:t>
      </w:r>
      <w:r w:rsidRPr="009D5316">
        <w:rPr>
          <w:rFonts w:ascii="Palatino Linotype" w:hAnsi="Palatino Linotype"/>
          <w:b/>
          <w:color w:val="212529"/>
          <w:shd w:val="clear" w:color="auto" w:fill="FFFFFF"/>
          <w:lang w:val="az-Latn-AZ"/>
        </w:rPr>
        <w:t>n</w:t>
      </w:r>
      <w:r w:rsidRPr="009D5316">
        <w:rPr>
          <w:rFonts w:ascii="Palatino Linotype" w:hAnsi="Palatino Linotype" w:cs="Book Antiqua"/>
          <w:b/>
          <w:color w:val="212529"/>
          <w:shd w:val="clear" w:color="auto" w:fill="FFFFFF"/>
          <w:lang w:val="az-Latn-AZ"/>
        </w:rPr>
        <w:t>ı</w:t>
      </w:r>
      <w:r w:rsidRPr="009D5316">
        <w:rPr>
          <w:rFonts w:ascii="Palatino Linotype" w:hAnsi="Palatino Linotype"/>
          <w:b/>
          <w:color w:val="212529"/>
          <w:shd w:val="clear" w:color="auto" w:fill="FFFFFF"/>
          <w:lang w:val="az-Latn-AZ"/>
        </w:rPr>
        <w:t>n elektron qaydada həyata ke</w:t>
      </w:r>
      <w:r w:rsidRPr="009D5316">
        <w:rPr>
          <w:rFonts w:ascii="Palatino Linotype" w:hAnsi="Palatino Linotype" w:cs="Book Antiqua"/>
          <w:b/>
          <w:color w:val="212529"/>
          <w:shd w:val="clear" w:color="auto" w:fill="FFFFFF"/>
          <w:lang w:val="az-Latn-AZ"/>
        </w:rPr>
        <w:t>ç</w:t>
      </w:r>
      <w:r w:rsidRPr="009D5316">
        <w:rPr>
          <w:rFonts w:ascii="Palatino Linotype" w:hAnsi="Palatino Linotype"/>
          <w:b/>
          <w:color w:val="212529"/>
          <w:shd w:val="clear" w:color="auto" w:fill="FFFFFF"/>
          <w:lang w:val="az-Latn-AZ"/>
        </w:rPr>
        <w:t>irildiyi hallar istisna edilməklə,</w:t>
      </w:r>
      <w:r w:rsidRPr="009D5316">
        <w:rPr>
          <w:rFonts w:ascii="Palatino Linotype" w:hAnsi="Palatino Linotype" w:cs="Book Antiqua"/>
          <w:b/>
          <w:color w:val="212529"/>
          <w:shd w:val="clear" w:color="auto" w:fill="FFFFFF"/>
          <w:lang w:val="az-Latn-AZ"/>
        </w:rPr>
        <w:t>”</w:t>
      </w:r>
      <w:r w:rsidRPr="009D5316">
        <w:rPr>
          <w:rFonts w:ascii="Palatino Linotype" w:hAnsi="Palatino Linotype"/>
          <w:color w:val="212529"/>
          <w:shd w:val="clear" w:color="auto" w:fill="FFFFFF"/>
          <w:lang w:val="az-Latn-AZ"/>
        </w:rPr>
        <w:t xml:space="preserve"> s</w:t>
      </w:r>
      <w:r w:rsidRPr="009D5316">
        <w:rPr>
          <w:rFonts w:ascii="Palatino Linotype" w:hAnsi="Palatino Linotype" w:cs="Book Antiqua"/>
          <w:color w:val="212529"/>
          <w:shd w:val="clear" w:color="auto" w:fill="FFFFFF"/>
          <w:lang w:val="az-Latn-AZ"/>
        </w:rPr>
        <w:t>ö</w:t>
      </w:r>
      <w:r w:rsidRPr="009D5316">
        <w:rPr>
          <w:rFonts w:ascii="Palatino Linotype" w:hAnsi="Palatino Linotype"/>
          <w:color w:val="212529"/>
          <w:shd w:val="clear" w:color="auto" w:fill="FFFFFF"/>
          <w:lang w:val="az-Latn-AZ"/>
        </w:rPr>
        <w:t>zləri əlavə edilmişdir</w:t>
      </w:r>
    </w:p>
    <w:p w14:paraId="7F95D988" w14:textId="77777777" w:rsidR="001C50AA" w:rsidRPr="009D5316" w:rsidRDefault="001C50AA" w:rsidP="009D5316">
      <w:pPr>
        <w:pStyle w:val="a7"/>
        <w:spacing w:after="0" w:line="240" w:lineRule="auto"/>
        <w:ind w:firstLine="567"/>
        <w:jc w:val="both"/>
        <w:rPr>
          <w:rFonts w:ascii="Palatino Linotype" w:hAnsi="Palatino Linotype"/>
          <w:strike/>
          <w:lang w:val="az-Latn-AZ"/>
        </w:rPr>
      </w:pPr>
    </w:p>
  </w:endnote>
  <w:endnote w:id="166">
    <w:p w14:paraId="6FC4D65D" w14:textId="368E9A8F" w:rsidR="001C50AA" w:rsidRPr="009D5316" w:rsidRDefault="001C50AA" w:rsidP="009D5316">
      <w:pPr>
        <w:pStyle w:val="a7"/>
        <w:spacing w:after="0" w:line="240" w:lineRule="auto"/>
        <w:ind w:firstLine="567"/>
        <w:jc w:val="both"/>
        <w:rPr>
          <w:rFonts w:ascii="Palatino Linotype" w:hAnsi="Palatino Linotype"/>
          <w:color w:val="212529"/>
          <w:shd w:val="clear" w:color="auto" w:fill="FFFFFF"/>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w:t>
      </w:r>
      <w:hyperlink r:id="rId171" w:tgtFrame="_blank" w:tooltip="Azərbaycan Respublikasının 27 dekabr 2021-ci il tarixli 464-VIQD nömrəli Qanunu" w:history="1">
        <w:r w:rsidRPr="009D5316">
          <w:rPr>
            <w:rStyle w:val="a3"/>
            <w:rFonts w:ascii="Palatino Linotype" w:hAnsi="Palatino Linotype"/>
            <w:lang w:val="az-Latn-AZ"/>
          </w:rPr>
          <w:t xml:space="preserve">27 dekabr 2021-ci il tarixli </w:t>
        </w:r>
        <w:r w:rsidRPr="009D5316">
          <w:rPr>
            <w:rStyle w:val="a3"/>
            <w:rFonts w:ascii="Palatino Linotype" w:hAnsi="Palatino Linotype"/>
            <w:b/>
            <w:shd w:val="clear" w:color="auto" w:fill="FFFFFF"/>
            <w:lang w:val="az-Latn-AZ"/>
          </w:rPr>
          <w:t>464-VIQD</w:t>
        </w:r>
        <w:r w:rsidRPr="009D5316">
          <w:rPr>
            <w:rStyle w:val="a3"/>
            <w:rFonts w:ascii="Palatino Linotype" w:hAnsi="Palatino Linotype"/>
            <w:shd w:val="clear" w:color="auto" w:fill="FFFFFF"/>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 xml:space="preserve">“Azərbaycan” qəzeti, </w:t>
      </w:r>
      <w:r w:rsidRPr="009D5316">
        <w:rPr>
          <w:rFonts w:ascii="Palatino Linotype" w:hAnsi="Palatino Linotype"/>
          <w:b/>
          <w:lang w:val="az-Latn-AZ"/>
        </w:rPr>
        <w:t>1 fevral 2022-ci</w:t>
      </w:r>
      <w:r w:rsidRPr="009D5316">
        <w:rPr>
          <w:rFonts w:ascii="Palatino Linotype" w:hAnsi="Palatino Linotype"/>
          <w:b/>
          <w:bCs/>
          <w:color w:val="000000"/>
          <w:lang w:val="az-Latn-AZ"/>
        </w:rPr>
        <w:t xml:space="preserve"> il, № 22</w:t>
      </w:r>
      <w:r w:rsidRPr="009D5316">
        <w:rPr>
          <w:rFonts w:ascii="Palatino Linotype" w:hAnsi="Palatino Linotype"/>
          <w:b/>
          <w:lang w:val="az-Latn-AZ" w:eastAsia="en-GB"/>
        </w:rPr>
        <w:t xml:space="preserve">, Azərbaycan Respublikasının Qanunvericilik Toplusu, 2022-ci il, № 1, maddə </w:t>
      </w:r>
      <w:r w:rsidRPr="009D5316">
        <w:rPr>
          <w:rFonts w:ascii="Palatino Linotype" w:hAnsi="Palatino Linotype"/>
          <w:b/>
          <w:lang w:val="az-Latn-AZ"/>
        </w:rPr>
        <w:t>11</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ilə</w:t>
      </w:r>
      <w:r w:rsidRPr="009D5316">
        <w:rPr>
          <w:rFonts w:ascii="Palatino Linotype" w:hAnsi="Palatino Linotype"/>
          <w:b/>
          <w:color w:val="000000"/>
          <w:lang w:val="az-Latn-AZ"/>
        </w:rPr>
        <w:t xml:space="preserve"> </w:t>
      </w:r>
      <w:r w:rsidRPr="009D5316">
        <w:rPr>
          <w:rFonts w:ascii="Palatino Linotype" w:hAnsi="Palatino Linotype"/>
          <w:color w:val="212529"/>
          <w:shd w:val="clear" w:color="auto" w:fill="FFFFFF"/>
          <w:lang w:val="az-Latn-AZ"/>
        </w:rPr>
        <w:t>yeni məzmunda 164.3-1 və 164.3-2-ci maddələr əlavə edilmişdir</w:t>
      </w:r>
    </w:p>
    <w:p w14:paraId="1AE6A3DD" w14:textId="77777777" w:rsidR="001C50AA" w:rsidRPr="009D5316" w:rsidRDefault="001C50AA" w:rsidP="009D5316">
      <w:pPr>
        <w:pStyle w:val="a7"/>
        <w:spacing w:after="0" w:line="240" w:lineRule="auto"/>
        <w:ind w:firstLine="567"/>
        <w:jc w:val="both"/>
        <w:rPr>
          <w:rFonts w:ascii="Palatino Linotype" w:hAnsi="Palatino Linotype"/>
          <w:lang w:val="az-Latn-AZ"/>
        </w:rPr>
      </w:pPr>
    </w:p>
    <w:p w14:paraId="5C0A86EA" w14:textId="691AD060" w:rsidR="001C50AA" w:rsidRPr="009D5316" w:rsidRDefault="00B9620C" w:rsidP="009D5316">
      <w:pPr>
        <w:pStyle w:val="a7"/>
        <w:spacing w:after="0" w:line="240" w:lineRule="auto"/>
        <w:ind w:firstLine="567"/>
        <w:jc w:val="both"/>
        <w:rPr>
          <w:rFonts w:ascii="Palatino Linotype" w:hAnsi="Palatino Linotype"/>
          <w:lang w:val="az-Latn-AZ"/>
        </w:rPr>
      </w:pPr>
      <w:hyperlink r:id="rId172" w:tgtFrame="_blank" w:tooltip="Azərbaycan Respublikasının 2 dekabr 2022-ci il tarixli 666-VIQD nömrəli Qanunu" w:history="1">
        <w:r w:rsidR="001C50AA" w:rsidRPr="009D5316">
          <w:rPr>
            <w:rStyle w:val="a3"/>
            <w:rFonts w:ascii="Palatino Linotype" w:hAnsi="Palatino Linotype"/>
            <w:lang w:val="az-Latn-AZ"/>
          </w:rPr>
          <w:t xml:space="preserve">2 dekabr 2022-ci il tarixli </w:t>
        </w:r>
        <w:r w:rsidR="001C50AA" w:rsidRPr="009D5316">
          <w:rPr>
            <w:rStyle w:val="a3"/>
            <w:rFonts w:ascii="Palatino Linotype" w:hAnsi="Palatino Linotype"/>
            <w:b/>
            <w:bCs/>
            <w:lang w:val="az-Latn-AZ"/>
          </w:rPr>
          <w:t>666-VIQD</w:t>
        </w:r>
        <w:r w:rsidR="001C50AA" w:rsidRPr="009D5316">
          <w:rPr>
            <w:rStyle w:val="a3"/>
            <w:rFonts w:ascii="Palatino Linotype" w:hAnsi="Palatino Linotype"/>
            <w:lang w:val="az-Latn-AZ"/>
          </w:rPr>
          <w:t xml:space="preserve"> nömrəli</w:t>
        </w:r>
      </w:hyperlink>
      <w:r w:rsidR="001C50AA" w:rsidRPr="009D5316">
        <w:rPr>
          <w:rFonts w:ascii="Palatino Linotype" w:hAnsi="Palatino Linotype"/>
          <w:lang w:val="az-Latn-AZ"/>
        </w:rPr>
        <w:t xml:space="preserve"> </w:t>
      </w:r>
      <w:r w:rsidR="001C50AA" w:rsidRPr="009D5316">
        <w:rPr>
          <w:rFonts w:ascii="Palatino Linotype" w:hAnsi="Palatino Linotype"/>
          <w:color w:val="000000"/>
          <w:lang w:val="az-Latn-AZ"/>
        </w:rPr>
        <w:t xml:space="preserve">Azərbaycan Respublikasının Qanunu </w:t>
      </w:r>
      <w:r w:rsidR="001C50AA" w:rsidRPr="009D5316">
        <w:rPr>
          <w:rFonts w:ascii="Palatino Linotype" w:hAnsi="Palatino Linotype"/>
          <w:b/>
          <w:color w:val="000000"/>
          <w:lang w:val="az-Latn-AZ"/>
        </w:rPr>
        <w:t>(</w:t>
      </w:r>
      <w:r w:rsidR="001C50AA">
        <w:rPr>
          <w:rFonts w:ascii="Palatino Linotype" w:hAnsi="Palatino Linotype"/>
          <w:b/>
          <w:bCs/>
          <w:lang w:val="az-Latn-AZ"/>
        </w:rPr>
        <w:t>Azərbaycan Dövlət İnformasiya Agentliyinin (AZƏRTAC-ın) rəsmi internet saytı,</w:t>
      </w:r>
      <w:r w:rsidR="001C50AA" w:rsidRPr="009D5316">
        <w:rPr>
          <w:rFonts w:ascii="Palatino Linotype" w:hAnsi="Palatino Linotype"/>
          <w:b/>
          <w:bCs/>
          <w:color w:val="000000"/>
          <w:lang w:val="az-Latn-AZ"/>
        </w:rPr>
        <w:t xml:space="preserve"> 24 yanvar 2023-cü il, “Azərbaycan” qəzeti 25 yanvar</w:t>
      </w:r>
      <w:r w:rsidR="001C50AA" w:rsidRPr="009D5316">
        <w:rPr>
          <w:rFonts w:ascii="Palatino Linotype" w:hAnsi="Palatino Linotype"/>
          <w:b/>
          <w:lang w:val="az-Latn-AZ"/>
        </w:rPr>
        <w:t xml:space="preserve"> 2023-cü</w:t>
      </w:r>
      <w:r w:rsidR="001C50AA" w:rsidRPr="009D5316">
        <w:rPr>
          <w:rFonts w:ascii="Palatino Linotype" w:hAnsi="Palatino Linotype"/>
          <w:b/>
          <w:bCs/>
          <w:color w:val="000000"/>
          <w:lang w:val="az-Latn-AZ"/>
        </w:rPr>
        <w:t xml:space="preserve"> il, № 16</w:t>
      </w:r>
      <w:r w:rsidR="001C50AA" w:rsidRPr="00F950D9">
        <w:rPr>
          <w:rFonts w:ascii="Palatino Linotype" w:hAnsi="Palatino Linotype"/>
          <w:b/>
          <w:lang w:val="az-Latn-AZ"/>
        </w:rPr>
        <w:t>, Azərbaycan Respublikasının Qanunvericilik Toplusu, 2023-cü il, № 1, maddə 1</w:t>
      </w:r>
      <w:r w:rsidR="001C50AA" w:rsidRPr="000B5AFD">
        <w:rPr>
          <w:rFonts w:ascii="Palatino Linotype" w:hAnsi="Palatino Linotype"/>
          <w:b/>
          <w:lang w:val="az-Latn-AZ"/>
        </w:rPr>
        <w:t>9</w:t>
      </w:r>
      <w:r w:rsidR="001C50AA" w:rsidRPr="009D5316">
        <w:rPr>
          <w:rFonts w:ascii="Palatino Linotype" w:hAnsi="Palatino Linotype"/>
          <w:b/>
          <w:color w:val="000000"/>
          <w:lang w:val="az-Latn-AZ"/>
        </w:rPr>
        <w:t xml:space="preserve">) </w:t>
      </w:r>
      <w:r w:rsidR="001C50AA" w:rsidRPr="009D5316">
        <w:rPr>
          <w:rFonts w:ascii="Palatino Linotype" w:hAnsi="Palatino Linotype"/>
          <w:color w:val="000000"/>
          <w:lang w:val="az-Latn-AZ"/>
        </w:rPr>
        <w:t xml:space="preserve">ilə </w:t>
      </w:r>
      <w:r w:rsidR="001C50AA" w:rsidRPr="000C2755">
        <w:rPr>
          <w:rFonts w:ascii="Palatino Linotype" w:hAnsi="Palatino Linotype"/>
          <w:color w:val="212529"/>
          <w:shd w:val="clear" w:color="auto" w:fill="FFFFFF"/>
          <w:lang w:val="az-Latn-AZ"/>
        </w:rPr>
        <w:t xml:space="preserve">164.3-1-ci maddədə </w:t>
      </w:r>
      <w:r w:rsidR="001C50AA" w:rsidRPr="000C2755">
        <w:rPr>
          <w:rFonts w:ascii="Palatino Linotype" w:hAnsi="Palatino Linotype" w:cs="Book Antiqua"/>
          <w:color w:val="212529"/>
          <w:shd w:val="clear" w:color="auto" w:fill="FFFFFF"/>
          <w:lang w:val="az-Latn-AZ"/>
        </w:rPr>
        <w:t>“</w:t>
      </w:r>
      <w:r w:rsidR="001C50AA" w:rsidRPr="000C2755">
        <w:rPr>
          <w:rFonts w:ascii="Palatino Linotype" w:hAnsi="Palatino Linotype"/>
          <w:b/>
          <w:color w:val="212529"/>
          <w:shd w:val="clear" w:color="auto" w:fill="FFFFFF"/>
          <w:lang w:val="az-Latn-AZ"/>
        </w:rPr>
        <w:t>aktlar</w:t>
      </w:r>
      <w:r w:rsidR="001C50AA" w:rsidRPr="000C2755">
        <w:rPr>
          <w:rFonts w:ascii="Palatino Linotype" w:hAnsi="Palatino Linotype" w:cs="Book Antiqua"/>
          <w:b/>
          <w:color w:val="212529"/>
          <w:shd w:val="clear" w:color="auto" w:fill="FFFFFF"/>
          <w:lang w:val="az-Latn-AZ"/>
        </w:rPr>
        <w:t>ı</w:t>
      </w:r>
      <w:r w:rsidR="001C50AA" w:rsidRPr="000C2755">
        <w:rPr>
          <w:rFonts w:ascii="Palatino Linotype" w:hAnsi="Palatino Linotype"/>
          <w:b/>
          <w:color w:val="212529"/>
          <w:shd w:val="clear" w:color="auto" w:fill="FFFFFF"/>
          <w:lang w:val="az-Latn-AZ"/>
        </w:rPr>
        <w:t>n</w:t>
      </w:r>
      <w:r w:rsidR="001C50AA" w:rsidRPr="000C2755">
        <w:rPr>
          <w:rFonts w:ascii="Palatino Linotype" w:hAnsi="Palatino Linotype" w:cs="Book Antiqua"/>
          <w:b/>
          <w:color w:val="212529"/>
          <w:shd w:val="clear" w:color="auto" w:fill="FFFFFF"/>
          <w:lang w:val="az-Latn-AZ"/>
        </w:rPr>
        <w:t>ı</w:t>
      </w:r>
      <w:r w:rsidR="001C50AA" w:rsidRPr="000C2755">
        <w:rPr>
          <w:rFonts w:ascii="Palatino Linotype" w:hAnsi="Palatino Linotype"/>
          <w:b/>
          <w:color w:val="212529"/>
          <w:shd w:val="clear" w:color="auto" w:fill="FFFFFF"/>
          <w:lang w:val="az-Latn-AZ"/>
        </w:rPr>
        <w:t>n akt qeydi</w:t>
      </w:r>
      <w:r w:rsidR="001C50AA" w:rsidRPr="000C2755">
        <w:rPr>
          <w:rFonts w:ascii="Palatino Linotype" w:hAnsi="Palatino Linotype" w:cs="Book Antiqua"/>
          <w:color w:val="212529"/>
          <w:shd w:val="clear" w:color="auto" w:fill="FFFFFF"/>
          <w:lang w:val="az-Latn-AZ"/>
        </w:rPr>
        <w:t>”</w:t>
      </w:r>
      <w:r w:rsidR="001C50AA" w:rsidRPr="000C2755">
        <w:rPr>
          <w:rFonts w:ascii="Palatino Linotype" w:hAnsi="Palatino Linotype"/>
          <w:color w:val="212529"/>
          <w:shd w:val="clear" w:color="auto" w:fill="FFFFFF"/>
          <w:lang w:val="az-Latn-AZ"/>
        </w:rPr>
        <w:t xml:space="preserve"> s</w:t>
      </w:r>
      <w:r w:rsidR="001C50AA" w:rsidRPr="000C2755">
        <w:rPr>
          <w:rFonts w:ascii="Palatino Linotype" w:hAnsi="Palatino Linotype" w:cs="Book Antiqua"/>
          <w:color w:val="212529"/>
          <w:shd w:val="clear" w:color="auto" w:fill="FFFFFF"/>
          <w:lang w:val="az-Latn-AZ"/>
        </w:rPr>
        <w:t>ö</w:t>
      </w:r>
      <w:r w:rsidR="001C50AA" w:rsidRPr="000C2755">
        <w:rPr>
          <w:rFonts w:ascii="Palatino Linotype" w:hAnsi="Palatino Linotype"/>
          <w:color w:val="212529"/>
          <w:shd w:val="clear" w:color="auto" w:fill="FFFFFF"/>
          <w:lang w:val="az-Latn-AZ"/>
        </w:rPr>
        <w:t xml:space="preserve">zləri </w:t>
      </w:r>
      <w:r w:rsidR="001C50AA" w:rsidRPr="000C2755">
        <w:rPr>
          <w:rFonts w:ascii="Palatino Linotype" w:hAnsi="Palatino Linotype" w:cs="Book Antiqua"/>
          <w:color w:val="212529"/>
          <w:shd w:val="clear" w:color="auto" w:fill="FFFFFF"/>
          <w:lang w:val="az-Latn-AZ"/>
        </w:rPr>
        <w:t>“</w:t>
      </w:r>
      <w:r w:rsidR="001C50AA" w:rsidRPr="000C2755">
        <w:rPr>
          <w:rFonts w:ascii="Palatino Linotype" w:hAnsi="Palatino Linotype"/>
          <w:b/>
          <w:color w:val="212529"/>
          <w:shd w:val="clear" w:color="auto" w:fill="FFFFFF"/>
          <w:lang w:val="az-Latn-AZ"/>
        </w:rPr>
        <w:t>akt qeydləri</w:t>
      </w:r>
      <w:r w:rsidR="001C50AA" w:rsidRPr="000C2755">
        <w:rPr>
          <w:rFonts w:ascii="Palatino Linotype" w:hAnsi="Palatino Linotype" w:cs="Book Antiqua"/>
          <w:color w:val="212529"/>
          <w:shd w:val="clear" w:color="auto" w:fill="FFFFFF"/>
          <w:lang w:val="az-Latn-AZ"/>
        </w:rPr>
        <w:t>”</w:t>
      </w:r>
      <w:r w:rsidR="001C50AA" w:rsidRPr="000C2755">
        <w:rPr>
          <w:rFonts w:ascii="Palatino Linotype" w:hAnsi="Palatino Linotype"/>
          <w:color w:val="212529"/>
          <w:shd w:val="clear" w:color="auto" w:fill="FFFFFF"/>
          <w:lang w:val="az-Latn-AZ"/>
        </w:rPr>
        <w:t xml:space="preserve"> s</w:t>
      </w:r>
      <w:r w:rsidR="001C50AA" w:rsidRPr="000C2755">
        <w:rPr>
          <w:rFonts w:ascii="Palatino Linotype" w:hAnsi="Palatino Linotype" w:cs="Book Antiqua"/>
          <w:color w:val="212529"/>
          <w:shd w:val="clear" w:color="auto" w:fill="FFFFFF"/>
          <w:lang w:val="az-Latn-AZ"/>
        </w:rPr>
        <w:t>ö</w:t>
      </w:r>
      <w:r w:rsidR="001C50AA" w:rsidRPr="000C2755">
        <w:rPr>
          <w:rFonts w:ascii="Palatino Linotype" w:hAnsi="Palatino Linotype"/>
          <w:color w:val="212529"/>
          <w:shd w:val="clear" w:color="auto" w:fill="FFFFFF"/>
          <w:lang w:val="az-Latn-AZ"/>
        </w:rPr>
        <w:t>zləri ilə əvəz</w:t>
      </w:r>
      <w:r w:rsidR="001C50AA" w:rsidRPr="009D5316">
        <w:rPr>
          <w:rFonts w:ascii="Palatino Linotype" w:hAnsi="Palatino Linotype"/>
          <w:color w:val="212529"/>
          <w:shd w:val="clear" w:color="auto" w:fill="FFFFFF"/>
          <w:lang w:val="az-Latn-AZ"/>
        </w:rPr>
        <w:t xml:space="preserve"> </w:t>
      </w:r>
      <w:r w:rsidR="001C50AA" w:rsidRPr="009D5316">
        <w:rPr>
          <w:rFonts w:ascii="Palatino Linotype" w:hAnsi="Palatino Linotype"/>
          <w:lang w:val="az-Latn-AZ"/>
        </w:rPr>
        <w:t>edilmişdir.</w:t>
      </w:r>
    </w:p>
    <w:p w14:paraId="6D609841" w14:textId="77777777" w:rsidR="001C50AA" w:rsidRPr="009D5316" w:rsidRDefault="001C50AA" w:rsidP="009D5316">
      <w:pPr>
        <w:pStyle w:val="a7"/>
        <w:spacing w:after="0" w:line="240" w:lineRule="auto"/>
        <w:ind w:firstLine="567"/>
        <w:jc w:val="both"/>
        <w:rPr>
          <w:rFonts w:ascii="Palatino Linotype" w:hAnsi="Palatino Linotype"/>
          <w:strike/>
          <w:lang w:val="az-Latn-AZ"/>
        </w:rPr>
      </w:pPr>
    </w:p>
  </w:endnote>
  <w:endnote w:id="167">
    <w:p w14:paraId="74A15D2B" w14:textId="2FB76743" w:rsidR="001C50AA" w:rsidRPr="00607369" w:rsidRDefault="001C50AA" w:rsidP="00D9709F">
      <w:pPr>
        <w:spacing w:after="0" w:line="240" w:lineRule="auto"/>
        <w:ind w:firstLine="567"/>
        <w:jc w:val="both"/>
        <w:rPr>
          <w:rFonts w:ascii="Palatino Linotype" w:hAnsi="Palatino Linotype"/>
          <w:sz w:val="20"/>
          <w:szCs w:val="20"/>
          <w:lang w:val="az-Latn-AZ"/>
        </w:rPr>
      </w:pPr>
      <w:r w:rsidRPr="00D9709F">
        <w:rPr>
          <w:rStyle w:val="a8"/>
          <w:rFonts w:ascii="Palatino Linotype" w:hAnsi="Palatino Linotype"/>
          <w:b/>
          <w:bCs/>
          <w:color w:val="0000FF"/>
          <w:sz w:val="20"/>
          <w:szCs w:val="20"/>
        </w:rPr>
        <w:endnoteRef/>
      </w:r>
      <w:r w:rsidRPr="00D9709F">
        <w:rPr>
          <w:rFonts w:ascii="Palatino Linotype" w:hAnsi="Palatino Linotype"/>
          <w:b/>
          <w:bCs/>
          <w:color w:val="0000FF"/>
          <w:sz w:val="20"/>
          <w:szCs w:val="20"/>
          <w:lang w:val="az-Latn-AZ"/>
        </w:rPr>
        <w:t xml:space="preserve"> </w:t>
      </w:r>
      <w:hyperlink r:id="rId173" w:tgtFrame="_blank" w:tooltip="28 iyun 2024-cü il tarixli 1193-VIQD nömrəli Azərbaycan Respublikasının Qanunu" w:history="1">
        <w:r w:rsidRPr="00D9709F">
          <w:rPr>
            <w:rStyle w:val="a3"/>
            <w:rFonts w:ascii="Palatino Linotype" w:hAnsi="Palatino Linotype"/>
            <w:sz w:val="20"/>
            <w:szCs w:val="20"/>
            <w:lang w:val="az-Latn-AZ"/>
          </w:rPr>
          <w:t xml:space="preserve">28 iyun 2024-cü il tarixli </w:t>
        </w:r>
        <w:r w:rsidRPr="00D9709F">
          <w:rPr>
            <w:rStyle w:val="a3"/>
            <w:rFonts w:ascii="Palatino Linotype" w:hAnsi="Palatino Linotype"/>
            <w:b/>
            <w:sz w:val="20"/>
            <w:szCs w:val="20"/>
            <w:lang w:val="az-Latn-AZ"/>
          </w:rPr>
          <w:t>1193-VIQD</w:t>
        </w:r>
        <w:r w:rsidRPr="00D9709F">
          <w:rPr>
            <w:rStyle w:val="a3"/>
            <w:rFonts w:ascii="Palatino Linotype" w:hAnsi="Palatino Linotype"/>
            <w:sz w:val="20"/>
            <w:szCs w:val="20"/>
            <w:lang w:val="az-Latn-AZ"/>
          </w:rPr>
          <w:t xml:space="preserve"> nömrəli</w:t>
        </w:r>
      </w:hyperlink>
      <w:r w:rsidRPr="00D9709F">
        <w:rPr>
          <w:rFonts w:ascii="Palatino Linotype" w:hAnsi="Palatino Linotype"/>
          <w:sz w:val="20"/>
          <w:szCs w:val="20"/>
          <w:lang w:val="az-Latn-AZ"/>
        </w:rPr>
        <w:t xml:space="preserve"> </w:t>
      </w:r>
      <w:r w:rsidRPr="00D9709F">
        <w:rPr>
          <w:rFonts w:ascii="Palatino Linotype" w:hAnsi="Palatino Linotype"/>
          <w:color w:val="000000"/>
          <w:sz w:val="20"/>
          <w:szCs w:val="20"/>
          <w:lang w:val="az-Latn-AZ"/>
        </w:rPr>
        <w:t xml:space="preserve">Azərbaycan Respublikasının Qanunu </w:t>
      </w:r>
      <w:r w:rsidRPr="00D9709F">
        <w:rPr>
          <w:rFonts w:ascii="Palatino Linotype" w:hAnsi="Palatino Linotype"/>
          <w:b/>
          <w:color w:val="000000"/>
          <w:sz w:val="20"/>
          <w:szCs w:val="20"/>
          <w:lang w:val="az-Latn-AZ"/>
        </w:rPr>
        <w:t>(</w:t>
      </w:r>
      <w:r w:rsidRPr="00D9709F">
        <w:rPr>
          <w:rFonts w:ascii="Palatino Linotype" w:hAnsi="Palatino Linotype"/>
          <w:b/>
          <w:sz w:val="20"/>
          <w:szCs w:val="20"/>
          <w:lang w:val="az-Latn-AZ"/>
        </w:rPr>
        <w:t>Azərbaycan Dövlət İnformasiya Agentliyinin (AZƏRTAC-ın) rəsmi internet saytı</w:t>
      </w:r>
      <w:r w:rsidRPr="00D9709F">
        <w:rPr>
          <w:rFonts w:ascii="Palatino Linotype" w:hAnsi="Palatino Linotype"/>
          <w:b/>
          <w:color w:val="000000"/>
          <w:sz w:val="20"/>
          <w:szCs w:val="20"/>
          <w:lang w:val="az-Latn-AZ"/>
        </w:rPr>
        <w:t>, 1</w:t>
      </w:r>
      <w:r w:rsidRPr="00D9709F">
        <w:rPr>
          <w:rFonts w:ascii="Palatino Linotype" w:hAnsi="Palatino Linotype"/>
          <w:b/>
          <w:sz w:val="20"/>
          <w:szCs w:val="20"/>
          <w:lang w:val="az-Latn-AZ"/>
        </w:rPr>
        <w:t>6 iyul 2024-cü il</w:t>
      </w:r>
      <w:r w:rsidRPr="00D9709F">
        <w:rPr>
          <w:rFonts w:ascii="Palatino Linotype" w:hAnsi="Palatino Linotype"/>
          <w:b/>
          <w:bCs/>
          <w:color w:val="000000"/>
          <w:sz w:val="20"/>
          <w:szCs w:val="20"/>
          <w:lang w:val="az-Latn-AZ"/>
        </w:rPr>
        <w:t>, “</w:t>
      </w:r>
      <w:r w:rsidRPr="00D9709F">
        <w:rPr>
          <w:rFonts w:ascii="Palatino Linotype" w:hAnsi="Palatino Linotype"/>
          <w:b/>
          <w:sz w:val="20"/>
          <w:szCs w:val="20"/>
          <w:lang w:val="az-Latn-AZ"/>
        </w:rPr>
        <w:t>Azərbaycan</w:t>
      </w:r>
      <w:r w:rsidRPr="00D9709F">
        <w:rPr>
          <w:rFonts w:ascii="Palatino Linotype" w:hAnsi="Palatino Linotype"/>
          <w:b/>
          <w:bCs/>
          <w:color w:val="000000"/>
          <w:sz w:val="20"/>
          <w:szCs w:val="20"/>
          <w:lang w:val="az-Latn-AZ"/>
        </w:rPr>
        <w:t>” qəzeti, 1</w:t>
      </w:r>
      <w:r w:rsidRPr="00D9709F">
        <w:rPr>
          <w:rFonts w:ascii="Palatino Linotype" w:hAnsi="Palatino Linotype"/>
          <w:b/>
          <w:sz w:val="20"/>
          <w:szCs w:val="20"/>
          <w:lang w:val="az-Latn-AZ"/>
        </w:rPr>
        <w:t>7 iyun 2024-cü il</w:t>
      </w:r>
      <w:r w:rsidRPr="00D9709F">
        <w:rPr>
          <w:rFonts w:ascii="Palatino Linotype" w:hAnsi="Palatino Linotype"/>
          <w:b/>
          <w:bCs/>
          <w:color w:val="000000"/>
          <w:sz w:val="20"/>
          <w:szCs w:val="20"/>
          <w:lang w:val="az-Latn-AZ"/>
        </w:rPr>
        <w:t>, № 148</w:t>
      </w:r>
      <w:r w:rsidRPr="00E25881">
        <w:rPr>
          <w:rFonts w:ascii="Palatino Linotype" w:hAnsi="Palatino Linotype"/>
          <w:b/>
          <w:bCs/>
          <w:color w:val="000000"/>
          <w:sz w:val="20"/>
          <w:szCs w:val="20"/>
          <w:lang w:val="az-Latn-AZ"/>
        </w:rPr>
        <w:t>,</w:t>
      </w:r>
      <w:r w:rsidRPr="00E25881">
        <w:rPr>
          <w:rFonts w:ascii="Palatino Linotype" w:hAnsi="Palatino Linotype"/>
          <w:b/>
          <w:sz w:val="20"/>
          <w:szCs w:val="20"/>
          <w:lang w:val="az-Latn-AZ" w:eastAsia="en-GB"/>
        </w:rPr>
        <w:t xml:space="preserve"> Azərbaycan Respublikasının Qanunvericilik Toplusu, 2024-cü il, №7, maddə 769</w:t>
      </w:r>
      <w:r w:rsidRPr="00D9709F">
        <w:rPr>
          <w:rFonts w:ascii="Palatino Linotype" w:hAnsi="Palatino Linotype"/>
          <w:b/>
          <w:color w:val="000000"/>
          <w:sz w:val="20"/>
          <w:szCs w:val="20"/>
          <w:lang w:val="az-Latn-AZ"/>
        </w:rPr>
        <w:t>)</w:t>
      </w:r>
      <w:r w:rsidRPr="00D9709F">
        <w:rPr>
          <w:rFonts w:ascii="Palatino Linotype" w:hAnsi="Palatino Linotype"/>
          <w:b/>
          <w:color w:val="000000"/>
          <w:lang w:val="az-Latn-AZ"/>
        </w:rPr>
        <w:t xml:space="preserve"> </w:t>
      </w:r>
      <w:r w:rsidRPr="00D9709F">
        <w:rPr>
          <w:rFonts w:ascii="Palatino Linotype" w:hAnsi="Palatino Linotype"/>
          <w:bCs/>
          <w:color w:val="000000"/>
          <w:lang w:val="az-Latn-AZ"/>
        </w:rPr>
        <w:t>ilə</w:t>
      </w:r>
      <w:r>
        <w:rPr>
          <w:rFonts w:ascii="Palatino Linotype" w:hAnsi="Palatino Linotype"/>
          <w:bCs/>
          <w:color w:val="000000"/>
          <w:lang w:val="az-Latn-AZ"/>
        </w:rPr>
        <w:t xml:space="preserve"> </w:t>
      </w:r>
      <w:r w:rsidRPr="00607369">
        <w:rPr>
          <w:rFonts w:ascii="Palatino Linotype" w:hAnsi="Palatino Linotype"/>
          <w:sz w:val="20"/>
          <w:szCs w:val="20"/>
          <w:lang w:val="az-Latn-AZ"/>
        </w:rPr>
        <w:t>164.4-cü maddə yeni redaksiyada verilmişdir.</w:t>
      </w:r>
    </w:p>
    <w:p w14:paraId="6D802491" w14:textId="2F337211" w:rsidR="001C50AA" w:rsidRDefault="001C50AA" w:rsidP="00D9709F">
      <w:pPr>
        <w:spacing w:after="0" w:line="240" w:lineRule="auto"/>
        <w:ind w:firstLine="567"/>
        <w:jc w:val="both"/>
        <w:rPr>
          <w:rFonts w:ascii="Palatino Linotype" w:hAnsi="Palatino Linotype"/>
          <w:sz w:val="20"/>
          <w:szCs w:val="20"/>
          <w:lang w:val="az-Latn-AZ"/>
        </w:rPr>
      </w:pPr>
      <w:r w:rsidRPr="00607369">
        <w:rPr>
          <w:rFonts w:ascii="Palatino Linotype" w:hAnsi="Palatino Linotype"/>
          <w:sz w:val="20"/>
          <w:szCs w:val="20"/>
          <w:lang w:val="az-Latn-AZ"/>
        </w:rPr>
        <w:t>əvvəlki redaksiyada deyilirdi:</w:t>
      </w:r>
    </w:p>
    <w:p w14:paraId="63ABB184" w14:textId="4CC60FC3" w:rsidR="001C50AA" w:rsidRPr="00607369" w:rsidRDefault="001C50AA" w:rsidP="00D9709F">
      <w:pPr>
        <w:spacing w:after="0" w:line="240" w:lineRule="auto"/>
        <w:ind w:firstLine="567"/>
        <w:jc w:val="both"/>
        <w:rPr>
          <w:rFonts w:ascii="Palatino Linotype" w:hAnsi="Palatino Linotype"/>
          <w:sz w:val="20"/>
          <w:szCs w:val="20"/>
          <w:lang w:val="az-Latn-AZ"/>
        </w:rPr>
      </w:pPr>
      <w:r w:rsidRPr="00D9709F">
        <w:rPr>
          <w:rFonts w:ascii="Palatino Linotype" w:hAnsi="Palatino Linotype" w:cs="Segoe UI"/>
          <w:strike/>
          <w:sz w:val="20"/>
          <w:szCs w:val="20"/>
          <w:lang w:val="az-Latn-AZ"/>
        </w:rPr>
        <w:t>164.4. Vətəndaşlıq vəziyyəti aktının qeyd olunduğu haqqında ərizə verən şəxslərə müvafiq şəhadətnamə verilir.</w:t>
      </w:r>
    </w:p>
    <w:p w14:paraId="6807C8E2" w14:textId="77777777" w:rsidR="001C50AA" w:rsidRPr="00607369" w:rsidRDefault="001C50AA" w:rsidP="00D9709F">
      <w:pPr>
        <w:spacing w:after="0" w:line="240" w:lineRule="auto"/>
        <w:ind w:firstLine="567"/>
        <w:jc w:val="both"/>
        <w:rPr>
          <w:rFonts w:ascii="Palatino Linotype" w:hAnsi="Palatino Linotype"/>
          <w:sz w:val="20"/>
          <w:szCs w:val="20"/>
          <w:lang w:val="az-Latn-AZ"/>
        </w:rPr>
      </w:pPr>
    </w:p>
    <w:p w14:paraId="131E52DE" w14:textId="0DB269D6" w:rsidR="001C50AA" w:rsidRPr="00D9709F" w:rsidRDefault="001C50AA">
      <w:pPr>
        <w:pStyle w:val="a7"/>
        <w:rPr>
          <w:lang w:val="az-Latn-AZ"/>
        </w:rPr>
      </w:pPr>
    </w:p>
  </w:endnote>
  <w:endnote w:id="168">
    <w:p w14:paraId="58BA7621" w14:textId="73E03FB8" w:rsidR="001C50AA"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CC"/>
        </w:rPr>
        <w:endnoteRef/>
      </w:r>
      <w:r w:rsidRPr="009D5316">
        <w:rPr>
          <w:rFonts w:ascii="Palatino Linotype" w:hAnsi="Palatino Linotype"/>
          <w:lang w:val="az-Latn-AZ"/>
        </w:rPr>
        <w:t xml:space="preserve"> </w:t>
      </w:r>
      <w:hyperlink r:id="rId174" w:tgtFrame="_blank" w:tooltip="Azərbaycan Respublikasının 2 dekabr 2022-ci il tarixli 666-VIQD nömrəli Qanunu" w:history="1">
        <w:r w:rsidRPr="009D5316">
          <w:rPr>
            <w:rStyle w:val="a3"/>
            <w:rFonts w:ascii="Palatino Linotype" w:hAnsi="Palatino Linotype"/>
            <w:lang w:val="az-Latn-AZ"/>
          </w:rPr>
          <w:t xml:space="preserve">2 dekabr 2022-ci il tarixli </w:t>
        </w:r>
        <w:r w:rsidRPr="009D5316">
          <w:rPr>
            <w:rStyle w:val="a3"/>
            <w:rFonts w:ascii="Palatino Linotype" w:hAnsi="Palatino Linotype"/>
            <w:b/>
            <w:bCs/>
            <w:lang w:val="az-Latn-AZ"/>
          </w:rPr>
          <w:t>666-VIQD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w:t>
      </w:r>
      <w:r w:rsidRPr="009D5316">
        <w:rPr>
          <w:rFonts w:ascii="Palatino Linotype" w:hAnsi="Palatino Linotype"/>
          <w:b/>
          <w:bCs/>
          <w:color w:val="000000"/>
          <w:lang w:val="az-Latn-AZ"/>
        </w:rPr>
        <w:t xml:space="preserve"> 24 yanvar 2023-cü il, “Azərbaycan” qəzeti 25 yanvar</w:t>
      </w:r>
      <w:r w:rsidRPr="009D5316">
        <w:rPr>
          <w:rFonts w:ascii="Palatino Linotype" w:hAnsi="Palatino Linotype"/>
          <w:b/>
          <w:lang w:val="az-Latn-AZ"/>
        </w:rPr>
        <w:t xml:space="preserve"> 2023-cü</w:t>
      </w:r>
      <w:r w:rsidRPr="009D5316">
        <w:rPr>
          <w:rFonts w:ascii="Palatino Linotype" w:hAnsi="Palatino Linotype"/>
          <w:b/>
          <w:bCs/>
          <w:color w:val="000000"/>
          <w:lang w:val="az-Latn-AZ"/>
        </w:rPr>
        <w:t xml:space="preserve"> il, № 16</w:t>
      </w:r>
      <w:r w:rsidRPr="00F950D9">
        <w:rPr>
          <w:rFonts w:ascii="Palatino Linotype" w:hAnsi="Palatino Linotype"/>
          <w:b/>
          <w:lang w:val="az-Latn-AZ"/>
        </w:rPr>
        <w:t>, Azərbaycan Respublikasının Qanunvericilik Toplusu, 2023-cü il, № 1, maddə 1</w:t>
      </w:r>
      <w:r w:rsidRPr="000B5AFD">
        <w:rPr>
          <w:rFonts w:ascii="Palatino Linotype" w:hAnsi="Palatino Linotype"/>
          <w:b/>
          <w:lang w:val="az-Latn-AZ"/>
        </w:rPr>
        <w:t>9</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color w:val="212529"/>
          <w:shd w:val="clear" w:color="auto" w:fill="FFFFFF"/>
          <w:lang w:val="az-Latn-AZ"/>
        </w:rPr>
        <w:t xml:space="preserve">yeni </w:t>
      </w:r>
      <w:r w:rsidRPr="000C2755">
        <w:rPr>
          <w:rFonts w:ascii="Palatino Linotype" w:hAnsi="Palatino Linotype"/>
          <w:color w:val="212529"/>
          <w:shd w:val="clear" w:color="auto" w:fill="FFFFFF"/>
          <w:lang w:val="az-Latn-AZ"/>
        </w:rPr>
        <w:t>məzmunda 164.5-ci maddə əlavə</w:t>
      </w:r>
      <w:r w:rsidRPr="009D5316">
        <w:rPr>
          <w:rFonts w:ascii="Palatino Linotype" w:hAnsi="Palatino Linotype"/>
          <w:color w:val="212529"/>
          <w:shd w:val="clear" w:color="auto" w:fill="FFFFFF"/>
          <w:lang w:val="az-Latn-AZ"/>
        </w:rPr>
        <w:t xml:space="preserve"> </w:t>
      </w:r>
      <w:r w:rsidRPr="009D5316">
        <w:rPr>
          <w:rFonts w:ascii="Palatino Linotype" w:hAnsi="Palatino Linotype"/>
          <w:lang w:val="az-Latn-AZ"/>
        </w:rPr>
        <w:t>edilmişdir.</w:t>
      </w:r>
    </w:p>
    <w:p w14:paraId="7CF96389" w14:textId="2566635E" w:rsidR="001C50AA" w:rsidRPr="00260795" w:rsidRDefault="00B9620C" w:rsidP="009D5316">
      <w:pPr>
        <w:pStyle w:val="a7"/>
        <w:spacing w:after="0" w:line="240" w:lineRule="auto"/>
        <w:ind w:firstLine="567"/>
        <w:jc w:val="both"/>
        <w:rPr>
          <w:rFonts w:ascii="Palatino Linotype" w:hAnsi="Palatino Linotype"/>
          <w:bCs/>
          <w:lang w:val="az-Latn-AZ"/>
        </w:rPr>
      </w:pPr>
      <w:hyperlink r:id="rId175" w:tgtFrame="_blank" w:tooltip="21 may 2024-cü il tarixli 1154-VIQD nömrəli Azərbaycan Respublikasının Qanunu" w:history="1">
        <w:r w:rsidR="001C50AA" w:rsidRPr="00D84FF3">
          <w:rPr>
            <w:rStyle w:val="a3"/>
            <w:rFonts w:ascii="Palatino Linotype" w:hAnsi="Palatino Linotype"/>
            <w:lang w:val="az-Latn-AZ"/>
          </w:rPr>
          <w:t xml:space="preserve">21 may 2024-cü il tarixli </w:t>
        </w:r>
        <w:r w:rsidR="001C50AA" w:rsidRPr="00D84FF3">
          <w:rPr>
            <w:rStyle w:val="a3"/>
            <w:rFonts w:ascii="Palatino Linotype" w:hAnsi="Palatino Linotype"/>
            <w:b/>
            <w:lang w:val="az-Latn-AZ"/>
          </w:rPr>
          <w:t>1154-VIQD</w:t>
        </w:r>
        <w:r w:rsidR="001C50AA" w:rsidRPr="00D84FF3">
          <w:rPr>
            <w:rStyle w:val="a3"/>
            <w:rFonts w:ascii="Palatino Linotype" w:hAnsi="Palatino Linotype"/>
            <w:lang w:val="az-Latn-AZ"/>
          </w:rPr>
          <w:t xml:space="preserve"> nömrəli</w:t>
        </w:r>
      </w:hyperlink>
      <w:r w:rsidR="001C50AA" w:rsidRPr="00D84FF3">
        <w:rPr>
          <w:rFonts w:ascii="Palatino Linotype" w:hAnsi="Palatino Linotype"/>
          <w:lang w:val="az-Latn-AZ"/>
        </w:rPr>
        <w:t xml:space="preserve"> </w:t>
      </w:r>
      <w:r w:rsidR="001C50AA" w:rsidRPr="00D84FF3">
        <w:rPr>
          <w:rFonts w:ascii="Palatino Linotype" w:hAnsi="Palatino Linotype"/>
          <w:color w:val="000000"/>
          <w:lang w:val="az-Latn-AZ"/>
        </w:rPr>
        <w:t xml:space="preserve">Azərbaycan Respublikasının Qanunu </w:t>
      </w:r>
      <w:r w:rsidR="001C50AA" w:rsidRPr="00D84FF3">
        <w:rPr>
          <w:rFonts w:ascii="Palatino Linotype" w:hAnsi="Palatino Linotype"/>
          <w:b/>
          <w:color w:val="000000"/>
          <w:lang w:val="az-Latn-AZ"/>
        </w:rPr>
        <w:t>(</w:t>
      </w:r>
      <w:r w:rsidR="001C50AA" w:rsidRPr="00D84FF3">
        <w:rPr>
          <w:rFonts w:ascii="Palatino Linotype" w:hAnsi="Palatino Linotype"/>
          <w:b/>
          <w:lang w:val="az-Latn-AZ"/>
        </w:rPr>
        <w:t>Azərbaycan Dövlət İnformasiya Agentliyinin (AZƏRTAC-ın) rəsmi internet saytı</w:t>
      </w:r>
      <w:r w:rsidR="001C50AA" w:rsidRPr="00D84FF3">
        <w:rPr>
          <w:rFonts w:ascii="Palatino Linotype" w:hAnsi="Palatino Linotype"/>
          <w:b/>
          <w:color w:val="000000"/>
          <w:lang w:val="az-Latn-AZ"/>
        </w:rPr>
        <w:t xml:space="preserve">, </w:t>
      </w:r>
      <w:r w:rsidR="001C50AA" w:rsidRPr="00D84FF3">
        <w:rPr>
          <w:rFonts w:ascii="Palatino Linotype" w:hAnsi="Palatino Linotype"/>
          <w:b/>
          <w:lang w:val="az-Latn-AZ"/>
        </w:rPr>
        <w:t>6 iyun 2024-cü il</w:t>
      </w:r>
      <w:r w:rsidR="001C50AA" w:rsidRPr="00D84FF3">
        <w:rPr>
          <w:rFonts w:ascii="Palatino Linotype" w:hAnsi="Palatino Linotype"/>
          <w:b/>
          <w:bCs/>
          <w:color w:val="000000"/>
          <w:lang w:val="az-Latn-AZ"/>
        </w:rPr>
        <w:t>, “</w:t>
      </w:r>
      <w:r w:rsidR="001C50AA" w:rsidRPr="00D84FF3">
        <w:rPr>
          <w:rFonts w:ascii="Palatino Linotype" w:hAnsi="Palatino Linotype"/>
          <w:b/>
          <w:lang w:val="az-Latn-AZ"/>
        </w:rPr>
        <w:t>Azərbaycan</w:t>
      </w:r>
      <w:r w:rsidR="001C50AA" w:rsidRPr="00D84FF3">
        <w:rPr>
          <w:rFonts w:ascii="Palatino Linotype" w:hAnsi="Palatino Linotype"/>
          <w:b/>
          <w:bCs/>
          <w:color w:val="000000"/>
          <w:lang w:val="az-Latn-AZ"/>
        </w:rPr>
        <w:t xml:space="preserve">” qəzeti, </w:t>
      </w:r>
      <w:r w:rsidR="001C50AA" w:rsidRPr="00D84FF3">
        <w:rPr>
          <w:rFonts w:ascii="Palatino Linotype" w:hAnsi="Palatino Linotype"/>
          <w:b/>
          <w:lang w:val="az-Latn-AZ"/>
        </w:rPr>
        <w:t>7 iyun 2024-cü il</w:t>
      </w:r>
      <w:r w:rsidR="001C50AA" w:rsidRPr="00D84FF3">
        <w:rPr>
          <w:rFonts w:ascii="Palatino Linotype" w:hAnsi="Palatino Linotype"/>
          <w:b/>
          <w:bCs/>
          <w:color w:val="000000"/>
          <w:lang w:val="az-Latn-AZ"/>
        </w:rPr>
        <w:t>, № 119</w:t>
      </w:r>
      <w:r w:rsidR="001C50AA" w:rsidRPr="00372195">
        <w:rPr>
          <w:rFonts w:ascii="Palatino Linotype" w:hAnsi="Palatino Linotype"/>
          <w:b/>
          <w:lang w:val="az-Latn-AZ" w:eastAsia="en-GB"/>
        </w:rPr>
        <w:t>, Azərbaycan Respublikasının Qanunvericilik Toplusu, 2024-cü il, № 6, I kitab, maddə 63</w:t>
      </w:r>
      <w:r w:rsidR="001C50AA">
        <w:rPr>
          <w:rFonts w:ascii="Palatino Linotype" w:hAnsi="Palatino Linotype"/>
          <w:b/>
          <w:lang w:val="az-Latn-AZ" w:eastAsia="en-GB"/>
        </w:rPr>
        <w:t>7</w:t>
      </w:r>
      <w:r w:rsidR="001C50AA" w:rsidRPr="00D84FF3">
        <w:rPr>
          <w:rFonts w:ascii="Palatino Linotype" w:hAnsi="Palatino Linotype"/>
          <w:b/>
          <w:color w:val="000000"/>
          <w:lang w:val="az-Latn-AZ"/>
        </w:rPr>
        <w:t>)</w:t>
      </w:r>
      <w:r w:rsidR="001C50AA">
        <w:rPr>
          <w:rFonts w:ascii="Palatino Linotype" w:hAnsi="Palatino Linotype"/>
          <w:b/>
          <w:color w:val="000000"/>
          <w:lang w:val="az-Latn-AZ"/>
        </w:rPr>
        <w:t xml:space="preserve"> </w:t>
      </w:r>
      <w:r w:rsidR="001C50AA">
        <w:rPr>
          <w:rFonts w:ascii="Palatino Linotype" w:hAnsi="Palatino Linotype"/>
          <w:bCs/>
          <w:color w:val="000000"/>
          <w:lang w:val="az-Latn-AZ"/>
        </w:rPr>
        <w:t xml:space="preserve">ilə </w:t>
      </w:r>
      <w:r w:rsidR="001C50AA" w:rsidRPr="00086692">
        <w:rPr>
          <w:rFonts w:ascii="Palatino Linotype" w:hAnsi="Palatino Linotype"/>
          <w:lang w:val="az-Latn-AZ"/>
        </w:rPr>
        <w:t>164.5-ci maddədə “</w:t>
      </w:r>
      <w:r w:rsidR="001C50AA" w:rsidRPr="00086692">
        <w:rPr>
          <w:rFonts w:ascii="Palatino Linotype" w:hAnsi="Palatino Linotype"/>
          <w:b/>
          <w:bCs/>
          <w:lang w:val="az-Latn-AZ"/>
        </w:rPr>
        <w:t>akt qeydi üzrə</w:t>
      </w:r>
      <w:r w:rsidR="001C50AA" w:rsidRPr="00086692">
        <w:rPr>
          <w:rFonts w:ascii="Palatino Linotype" w:hAnsi="Palatino Linotype"/>
          <w:lang w:val="az-Latn-AZ"/>
        </w:rPr>
        <w:t>” sözləri “</w:t>
      </w:r>
      <w:bookmarkStart w:id="13" w:name="_Hlk168662055"/>
      <w:r w:rsidR="001C50AA" w:rsidRPr="00086692">
        <w:rPr>
          <w:rFonts w:ascii="Palatino Linotype" w:hAnsi="Palatino Linotype"/>
          <w:b/>
          <w:bCs/>
          <w:lang w:val="az-Latn-AZ"/>
        </w:rPr>
        <w:t>vətəndaşlıq vəziyyəti aktlarının dövlət qeydiyyatı haqqında</w:t>
      </w:r>
      <w:bookmarkEnd w:id="13"/>
      <w:r w:rsidR="001C50AA" w:rsidRPr="00086692">
        <w:rPr>
          <w:rFonts w:ascii="Palatino Linotype" w:hAnsi="Palatino Linotype"/>
          <w:lang w:val="az-Latn-AZ"/>
        </w:rPr>
        <w:t>” sözləri ilə əvəz edilmişdir və həmin maddəyə “</w:t>
      </w:r>
      <w:r w:rsidR="001C50AA" w:rsidRPr="00086692">
        <w:rPr>
          <w:rFonts w:ascii="Palatino Linotype" w:hAnsi="Palatino Linotype"/>
          <w:b/>
          <w:bCs/>
          <w:lang w:val="az-Latn-AZ"/>
        </w:rPr>
        <w:t>şəxs</w:t>
      </w:r>
      <w:r w:rsidR="001C50AA" w:rsidRPr="00086692">
        <w:rPr>
          <w:rFonts w:ascii="Palatino Linotype" w:hAnsi="Palatino Linotype"/>
          <w:lang w:val="az-Latn-AZ"/>
        </w:rPr>
        <w:t>” sözündən sonra “</w:t>
      </w:r>
      <w:bookmarkStart w:id="14" w:name="_Hlk168662079"/>
      <w:r w:rsidR="001C50AA" w:rsidRPr="00086692">
        <w:rPr>
          <w:rFonts w:ascii="Palatino Linotype" w:hAnsi="Palatino Linotype"/>
          <w:b/>
          <w:bCs/>
          <w:lang w:val="az-Latn-AZ"/>
        </w:rPr>
        <w:t>, yaxud onun qanuni nümayəndəsi, etibarnamə ilə səlahiyyət verdiyi şəxs, barəsində akt qeydi tərtib edilmiş şəxs öldükdə isə yaxın qohumları</w:t>
      </w:r>
      <w:bookmarkEnd w:id="14"/>
      <w:r w:rsidR="001C50AA" w:rsidRPr="00086692">
        <w:rPr>
          <w:rFonts w:ascii="Palatino Linotype" w:hAnsi="Palatino Linotype"/>
          <w:lang w:val="az-Latn-AZ"/>
        </w:rPr>
        <w:t>” sözləri əlavə edilmişdir.</w:t>
      </w:r>
    </w:p>
    <w:p w14:paraId="0452BDD6" w14:textId="77777777" w:rsidR="001C50AA" w:rsidRPr="009D5316" w:rsidRDefault="001C50AA" w:rsidP="009D5316">
      <w:pPr>
        <w:pStyle w:val="a7"/>
        <w:spacing w:after="0" w:line="240" w:lineRule="auto"/>
        <w:ind w:firstLine="567"/>
        <w:jc w:val="both"/>
        <w:rPr>
          <w:rFonts w:ascii="Palatino Linotype" w:hAnsi="Palatino Linotype"/>
          <w:lang w:val="az-Latn-AZ"/>
        </w:rPr>
      </w:pPr>
    </w:p>
  </w:endnote>
  <w:endnote w:id="169">
    <w:p w14:paraId="050CEF9C" w14:textId="45ECEA8C" w:rsidR="001C50AA" w:rsidRDefault="001C50AA" w:rsidP="00D9709F">
      <w:pPr>
        <w:pStyle w:val="a7"/>
        <w:ind w:firstLine="567"/>
        <w:jc w:val="both"/>
        <w:rPr>
          <w:rFonts w:ascii="Palatino Linotype" w:hAnsi="Palatino Linotype"/>
          <w:lang w:val="az-Latn-AZ"/>
        </w:rPr>
      </w:pPr>
      <w:r w:rsidRPr="00D9709F">
        <w:rPr>
          <w:rStyle w:val="a8"/>
          <w:rFonts w:ascii="Palatino Linotype" w:hAnsi="Palatino Linotype"/>
          <w:b/>
          <w:bCs/>
          <w:color w:val="0000FF"/>
        </w:rPr>
        <w:endnoteRef/>
      </w:r>
      <w:r w:rsidRPr="00D9709F">
        <w:rPr>
          <w:rFonts w:ascii="Palatino Linotype" w:hAnsi="Palatino Linotype"/>
          <w:lang w:val="az-Latn-AZ"/>
        </w:rPr>
        <w:t xml:space="preserve"> </w:t>
      </w:r>
      <w:hyperlink r:id="rId176" w:tgtFrame="_blank" w:tooltip="28 iyun 2024-cü il tarixli 1193-VIQD nömrəli Azərbaycan Respublikasının Qanunu" w:history="1">
        <w:r w:rsidRPr="00D9709F">
          <w:rPr>
            <w:rStyle w:val="a3"/>
            <w:rFonts w:ascii="Palatino Linotype" w:hAnsi="Palatino Linotype"/>
            <w:lang w:val="az-Latn-AZ"/>
          </w:rPr>
          <w:t xml:space="preserve">28 iyun 2024-cü il tarixli </w:t>
        </w:r>
        <w:r w:rsidRPr="00D9709F">
          <w:rPr>
            <w:rStyle w:val="a3"/>
            <w:rFonts w:ascii="Palatino Linotype" w:hAnsi="Palatino Linotype"/>
            <w:b/>
            <w:lang w:val="az-Latn-AZ"/>
          </w:rPr>
          <w:t>1193-VIQD</w:t>
        </w:r>
        <w:r w:rsidRPr="00D9709F">
          <w:rPr>
            <w:rStyle w:val="a3"/>
            <w:rFonts w:ascii="Palatino Linotype" w:hAnsi="Palatino Linotype"/>
            <w:lang w:val="az-Latn-AZ"/>
          </w:rPr>
          <w:t xml:space="preserve"> nömrəli</w:t>
        </w:r>
      </w:hyperlink>
      <w:r w:rsidRPr="00D9709F">
        <w:rPr>
          <w:rFonts w:ascii="Palatino Linotype" w:hAnsi="Palatino Linotype"/>
          <w:lang w:val="az-Latn-AZ"/>
        </w:rPr>
        <w:t xml:space="preserve"> </w:t>
      </w:r>
      <w:r w:rsidRPr="00D9709F">
        <w:rPr>
          <w:rFonts w:ascii="Palatino Linotype" w:hAnsi="Palatino Linotype"/>
          <w:color w:val="000000"/>
          <w:lang w:val="az-Latn-AZ"/>
        </w:rPr>
        <w:t xml:space="preserve">Azərbaycan Respublikasının Qanunu </w:t>
      </w:r>
      <w:r w:rsidRPr="00D9709F">
        <w:rPr>
          <w:rFonts w:ascii="Palatino Linotype" w:hAnsi="Palatino Linotype"/>
          <w:b/>
          <w:color w:val="000000"/>
          <w:lang w:val="az-Latn-AZ"/>
        </w:rPr>
        <w:t>(</w:t>
      </w:r>
      <w:r w:rsidRPr="00D9709F">
        <w:rPr>
          <w:rFonts w:ascii="Palatino Linotype" w:hAnsi="Palatino Linotype"/>
          <w:b/>
          <w:lang w:val="az-Latn-AZ"/>
        </w:rPr>
        <w:t>Azərbaycan Dövlət İnformasiya Agentliyinin (AZƏRTAC-ın) rəsmi internet saytı</w:t>
      </w:r>
      <w:r w:rsidRPr="00D9709F">
        <w:rPr>
          <w:rFonts w:ascii="Palatino Linotype" w:hAnsi="Palatino Linotype"/>
          <w:b/>
          <w:color w:val="000000"/>
          <w:lang w:val="az-Latn-AZ"/>
        </w:rPr>
        <w:t>, 1</w:t>
      </w:r>
      <w:r w:rsidRPr="00D9709F">
        <w:rPr>
          <w:rFonts w:ascii="Palatino Linotype" w:hAnsi="Palatino Linotype"/>
          <w:b/>
          <w:lang w:val="az-Latn-AZ"/>
        </w:rPr>
        <w:t>6 iyul 2024-cü il</w:t>
      </w:r>
      <w:r w:rsidRPr="00D9709F">
        <w:rPr>
          <w:rFonts w:ascii="Palatino Linotype" w:hAnsi="Palatino Linotype"/>
          <w:b/>
          <w:bCs/>
          <w:color w:val="000000"/>
          <w:lang w:val="az-Latn-AZ"/>
        </w:rPr>
        <w:t>, “</w:t>
      </w:r>
      <w:r w:rsidRPr="00D9709F">
        <w:rPr>
          <w:rFonts w:ascii="Palatino Linotype" w:hAnsi="Palatino Linotype"/>
          <w:b/>
          <w:lang w:val="az-Latn-AZ"/>
        </w:rPr>
        <w:t>Azərbaycan</w:t>
      </w:r>
      <w:r w:rsidRPr="00D9709F">
        <w:rPr>
          <w:rFonts w:ascii="Palatino Linotype" w:hAnsi="Palatino Linotype"/>
          <w:b/>
          <w:bCs/>
          <w:color w:val="000000"/>
          <w:lang w:val="az-Latn-AZ"/>
        </w:rPr>
        <w:t>” qəzeti, 1</w:t>
      </w:r>
      <w:r w:rsidRPr="00D9709F">
        <w:rPr>
          <w:rFonts w:ascii="Palatino Linotype" w:hAnsi="Palatino Linotype"/>
          <w:b/>
          <w:lang w:val="az-Latn-AZ"/>
        </w:rPr>
        <w:t>7 iyun 2024-cü il</w:t>
      </w:r>
      <w:r w:rsidRPr="00D9709F">
        <w:rPr>
          <w:rFonts w:ascii="Palatino Linotype" w:hAnsi="Palatino Linotype"/>
          <w:b/>
          <w:bCs/>
          <w:color w:val="000000"/>
          <w:lang w:val="az-Latn-AZ"/>
        </w:rPr>
        <w:t>, № 148</w:t>
      </w:r>
      <w:r w:rsidRPr="00E25881">
        <w:rPr>
          <w:rFonts w:ascii="Palatino Linotype" w:hAnsi="Palatino Linotype"/>
          <w:b/>
          <w:bCs/>
          <w:color w:val="000000"/>
          <w:lang w:val="az-Latn-AZ"/>
        </w:rPr>
        <w:t>,</w:t>
      </w:r>
      <w:r w:rsidRPr="00E25881">
        <w:rPr>
          <w:rFonts w:ascii="Palatino Linotype" w:hAnsi="Palatino Linotype"/>
          <w:b/>
          <w:lang w:val="az-Latn-AZ" w:eastAsia="en-GB"/>
        </w:rPr>
        <w:t xml:space="preserve"> Azərbaycan Respublikasının Qanunvericilik Toplusu, 2024-cü il, №7, maddə 769</w:t>
      </w:r>
      <w:r w:rsidRPr="00D9709F">
        <w:rPr>
          <w:rFonts w:ascii="Palatino Linotype" w:hAnsi="Palatino Linotype"/>
          <w:b/>
          <w:color w:val="000000"/>
          <w:lang w:val="az-Latn-AZ"/>
        </w:rPr>
        <w:t xml:space="preserve">) </w:t>
      </w:r>
      <w:r w:rsidRPr="00D9709F">
        <w:rPr>
          <w:rFonts w:ascii="Palatino Linotype" w:hAnsi="Palatino Linotype"/>
          <w:bCs/>
          <w:color w:val="000000"/>
          <w:lang w:val="az-Latn-AZ"/>
        </w:rPr>
        <w:t xml:space="preserve">ilə </w:t>
      </w:r>
      <w:r w:rsidRPr="00D9709F">
        <w:rPr>
          <w:rFonts w:ascii="Palatino Linotype" w:hAnsi="Palatino Linotype"/>
          <w:lang w:val="az-Latn-AZ"/>
        </w:rPr>
        <w:t>yeni məzmunda 164.6-cı maddə əlavə edilmişdir.</w:t>
      </w:r>
    </w:p>
    <w:p w14:paraId="7F2467BC" w14:textId="77777777" w:rsidR="001C50AA" w:rsidRPr="00D9709F" w:rsidRDefault="001C50AA" w:rsidP="00D9709F">
      <w:pPr>
        <w:pStyle w:val="a7"/>
        <w:ind w:firstLine="567"/>
        <w:jc w:val="both"/>
        <w:rPr>
          <w:rFonts w:ascii="Palatino Linotype" w:hAnsi="Palatino Linotype"/>
          <w:lang w:val="az-Latn-AZ"/>
        </w:rPr>
      </w:pPr>
    </w:p>
  </w:endnote>
  <w:endnote w:id="170">
    <w:p w14:paraId="7165F8D0" w14:textId="77777777" w:rsidR="001C50AA" w:rsidRPr="009D5316" w:rsidRDefault="001C50AA" w:rsidP="009D5316">
      <w:pPr>
        <w:pStyle w:val="a7"/>
        <w:spacing w:after="0" w:line="240" w:lineRule="auto"/>
        <w:ind w:firstLine="539"/>
        <w:jc w:val="both"/>
        <w:rPr>
          <w:rFonts w:ascii="Palatino Linotype" w:hAnsi="Palatino Linotype"/>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30 aprel 2004-cü il tarixli 643-IIQD nömrəli “Dövlət rüsumu haqqında” Azərbaycan Respublikası Qanununun tətbiqi ilə əlaqədar Azərbaycan Respublikasının bəzi qanunvericilik aktlarının qüvvədən düşmüş hesab edilməsi və bəzi qanunvericilik aktlarına dəyişikliklər və əlavələr edilməsi barədə” Azərbaycan Respublikası Qanunu (</w:t>
      </w:r>
      <w:r w:rsidRPr="009D5316">
        <w:rPr>
          <w:rFonts w:ascii="Palatino Linotype" w:hAnsi="Palatino Linotype"/>
          <w:b/>
          <w:lang w:val="az-Latn-AZ"/>
        </w:rPr>
        <w:t xml:space="preserve">Azərbaycan Respublikasının qanunvericilik toplusu, 2004-cü il, № 7, maddə 505 </w:t>
      </w:r>
      <w:r w:rsidRPr="009D5316">
        <w:rPr>
          <w:rFonts w:ascii="Palatino Linotype" w:hAnsi="Palatino Linotype"/>
          <w:lang w:val="az-Latn-AZ"/>
        </w:rPr>
        <w:t>) ilə 165-ci maddədə “</w:t>
      </w:r>
      <w:r w:rsidRPr="009D5316">
        <w:rPr>
          <w:rFonts w:ascii="Palatino Linotype" w:hAnsi="Palatino Linotype"/>
          <w:b/>
          <w:lang w:val="az-Latn-AZ"/>
        </w:rPr>
        <w:t>müvafiq icra hakimiyyəti orqanı tərəfindən</w:t>
      </w:r>
      <w:r w:rsidRPr="009D5316">
        <w:rPr>
          <w:rFonts w:ascii="Palatino Linotype" w:hAnsi="Palatino Linotype"/>
          <w:lang w:val="az-Latn-AZ"/>
        </w:rPr>
        <w:t>” sözləri “</w:t>
      </w:r>
      <w:r w:rsidRPr="009D5316">
        <w:rPr>
          <w:rFonts w:ascii="Palatino Linotype" w:hAnsi="Palatino Linotype"/>
          <w:b/>
          <w:lang w:val="az-Latn-AZ"/>
        </w:rPr>
        <w:t>Dövlət rüsumu haqqında</w:t>
      </w:r>
      <w:r w:rsidRPr="009D5316">
        <w:rPr>
          <w:rFonts w:ascii="Palatino Linotype" w:hAnsi="Palatino Linotype"/>
          <w:lang w:val="az-Latn-AZ"/>
        </w:rPr>
        <w:t>”</w:t>
      </w:r>
      <w:r w:rsidRPr="009D5316">
        <w:rPr>
          <w:rFonts w:ascii="Palatino Linotype" w:hAnsi="Palatino Linotype"/>
          <w:b/>
          <w:lang w:val="az-Latn-AZ"/>
        </w:rPr>
        <w:t xml:space="preserve"> Azərbaycan Respublikasının Qanunu ilə</w:t>
      </w:r>
      <w:r w:rsidRPr="009D5316">
        <w:rPr>
          <w:rFonts w:ascii="Palatino Linotype" w:hAnsi="Palatino Linotype"/>
          <w:lang w:val="az-Latn-AZ"/>
        </w:rPr>
        <w:t>” sözləri ilə əvəz edilmişdir.</w:t>
      </w:r>
    </w:p>
    <w:p w14:paraId="70072D6F" w14:textId="77777777" w:rsidR="001C50AA" w:rsidRPr="009D5316" w:rsidRDefault="001C50AA" w:rsidP="009D5316">
      <w:pPr>
        <w:pStyle w:val="a7"/>
        <w:spacing w:after="0" w:line="240" w:lineRule="auto"/>
        <w:ind w:firstLine="539"/>
        <w:jc w:val="both"/>
        <w:rPr>
          <w:rFonts w:ascii="Palatino Linotype" w:hAnsi="Palatino Linotype"/>
          <w:lang w:val="az-Latn-AZ"/>
        </w:rPr>
      </w:pPr>
    </w:p>
    <w:p w14:paraId="40ADB0B7" w14:textId="79E593AB" w:rsidR="001C50AA" w:rsidRPr="009D5316" w:rsidRDefault="00B9620C" w:rsidP="009D5316">
      <w:pPr>
        <w:pStyle w:val="a7"/>
        <w:spacing w:after="0" w:line="240" w:lineRule="auto"/>
        <w:ind w:firstLine="567"/>
        <w:jc w:val="both"/>
        <w:rPr>
          <w:rFonts w:ascii="Palatino Linotype" w:hAnsi="Palatino Linotype"/>
          <w:lang w:val="az-Latn-AZ"/>
        </w:rPr>
      </w:pPr>
      <w:hyperlink r:id="rId177" w:tgtFrame="_blank" w:tooltip="Azərbaycan Respublikasının 2 dekabr 2022-ci il tarixli 666-VIQD nömrəli Qanunu" w:history="1">
        <w:r w:rsidR="001C50AA" w:rsidRPr="009D5316">
          <w:rPr>
            <w:rStyle w:val="a3"/>
            <w:rFonts w:ascii="Palatino Linotype" w:hAnsi="Palatino Linotype"/>
            <w:lang w:val="az-Latn-AZ"/>
          </w:rPr>
          <w:t xml:space="preserve">2 dekabr 2022-ci il tarixli </w:t>
        </w:r>
        <w:r w:rsidR="001C50AA" w:rsidRPr="009D5316">
          <w:rPr>
            <w:rStyle w:val="a3"/>
            <w:rFonts w:ascii="Palatino Linotype" w:hAnsi="Palatino Linotype"/>
            <w:b/>
            <w:bCs/>
            <w:lang w:val="az-Latn-AZ"/>
          </w:rPr>
          <w:t>666-VIQD</w:t>
        </w:r>
        <w:r w:rsidR="001C50AA" w:rsidRPr="009D5316">
          <w:rPr>
            <w:rStyle w:val="a3"/>
            <w:rFonts w:ascii="Palatino Linotype" w:hAnsi="Palatino Linotype"/>
            <w:lang w:val="az-Latn-AZ"/>
          </w:rPr>
          <w:t xml:space="preserve"> nömrəli</w:t>
        </w:r>
      </w:hyperlink>
      <w:r w:rsidR="001C50AA" w:rsidRPr="009D5316">
        <w:rPr>
          <w:rFonts w:ascii="Palatino Linotype" w:hAnsi="Palatino Linotype"/>
          <w:lang w:val="az-Latn-AZ"/>
        </w:rPr>
        <w:t xml:space="preserve"> </w:t>
      </w:r>
      <w:r w:rsidR="001C50AA" w:rsidRPr="009D5316">
        <w:rPr>
          <w:rFonts w:ascii="Palatino Linotype" w:hAnsi="Palatino Linotype"/>
          <w:color w:val="000000"/>
          <w:lang w:val="az-Latn-AZ"/>
        </w:rPr>
        <w:t xml:space="preserve">Azərbaycan Respublikasının Qanunu </w:t>
      </w:r>
      <w:r w:rsidR="001C50AA" w:rsidRPr="009D5316">
        <w:rPr>
          <w:rFonts w:ascii="Palatino Linotype" w:hAnsi="Palatino Linotype"/>
          <w:b/>
          <w:color w:val="000000"/>
          <w:lang w:val="az-Latn-AZ"/>
        </w:rPr>
        <w:t>(</w:t>
      </w:r>
      <w:r w:rsidR="001C50AA">
        <w:rPr>
          <w:rFonts w:ascii="Palatino Linotype" w:hAnsi="Palatino Linotype"/>
          <w:b/>
          <w:bCs/>
          <w:lang w:val="az-Latn-AZ"/>
        </w:rPr>
        <w:t>Azərbaycan Dövlət İnformasiya Agentliyinin (AZƏRTAC-ın) rəsmi internet saytı,</w:t>
      </w:r>
      <w:r w:rsidR="001C50AA" w:rsidRPr="009D5316">
        <w:rPr>
          <w:rFonts w:ascii="Palatino Linotype" w:hAnsi="Palatino Linotype"/>
          <w:b/>
          <w:bCs/>
          <w:color w:val="000000"/>
          <w:lang w:val="az-Latn-AZ"/>
        </w:rPr>
        <w:t xml:space="preserve"> 24 yanvar 2023-cü il, “Azərbaycan” qəzeti 25 yanvar</w:t>
      </w:r>
      <w:r w:rsidR="001C50AA" w:rsidRPr="009D5316">
        <w:rPr>
          <w:rFonts w:ascii="Palatino Linotype" w:hAnsi="Palatino Linotype"/>
          <w:b/>
          <w:lang w:val="az-Latn-AZ"/>
        </w:rPr>
        <w:t xml:space="preserve"> 2023-cü</w:t>
      </w:r>
      <w:r w:rsidR="001C50AA" w:rsidRPr="009D5316">
        <w:rPr>
          <w:rFonts w:ascii="Palatino Linotype" w:hAnsi="Palatino Linotype"/>
          <w:b/>
          <w:bCs/>
          <w:color w:val="000000"/>
          <w:lang w:val="az-Latn-AZ"/>
        </w:rPr>
        <w:t xml:space="preserve"> il, № 16</w:t>
      </w:r>
      <w:r w:rsidR="001C50AA" w:rsidRPr="00F950D9">
        <w:rPr>
          <w:rFonts w:ascii="Palatino Linotype" w:hAnsi="Palatino Linotype"/>
          <w:b/>
          <w:lang w:val="az-Latn-AZ"/>
        </w:rPr>
        <w:t>, Azərbaycan Respublikasının Qanunvericilik Toplusu, 2023-cü il, № 1, maddə 1</w:t>
      </w:r>
      <w:r w:rsidR="001C50AA" w:rsidRPr="000B5AFD">
        <w:rPr>
          <w:rFonts w:ascii="Palatino Linotype" w:hAnsi="Palatino Linotype"/>
          <w:b/>
          <w:lang w:val="az-Latn-AZ"/>
        </w:rPr>
        <w:t>9</w:t>
      </w:r>
      <w:r w:rsidR="001C50AA" w:rsidRPr="009D5316">
        <w:rPr>
          <w:rFonts w:ascii="Palatino Linotype" w:hAnsi="Palatino Linotype"/>
          <w:b/>
          <w:color w:val="000000"/>
          <w:lang w:val="az-Latn-AZ"/>
        </w:rPr>
        <w:t xml:space="preserve">) </w:t>
      </w:r>
      <w:r w:rsidR="001C50AA" w:rsidRPr="009D5316">
        <w:rPr>
          <w:rFonts w:ascii="Palatino Linotype" w:hAnsi="Palatino Linotype"/>
          <w:color w:val="000000"/>
          <w:lang w:val="az-Latn-AZ"/>
        </w:rPr>
        <w:t xml:space="preserve">ilə </w:t>
      </w:r>
      <w:r w:rsidR="001C50AA" w:rsidRPr="000C2755">
        <w:rPr>
          <w:rFonts w:ascii="Palatino Linotype" w:hAnsi="Palatino Linotype"/>
          <w:color w:val="212529"/>
          <w:shd w:val="clear" w:color="auto" w:fill="FFFFFF"/>
          <w:lang w:val="az-Latn-AZ"/>
        </w:rPr>
        <w:t>165-ci maddənin birinci c</w:t>
      </w:r>
      <w:r w:rsidR="001C50AA" w:rsidRPr="000C2755">
        <w:rPr>
          <w:rFonts w:ascii="Palatino Linotype" w:hAnsi="Palatino Linotype" w:cs="Book Antiqua"/>
          <w:color w:val="212529"/>
          <w:shd w:val="clear" w:color="auto" w:fill="FFFFFF"/>
          <w:lang w:val="az-Latn-AZ"/>
        </w:rPr>
        <w:t>ü</w:t>
      </w:r>
      <w:r w:rsidR="001C50AA" w:rsidRPr="000C2755">
        <w:rPr>
          <w:rFonts w:ascii="Palatino Linotype" w:hAnsi="Palatino Linotype"/>
          <w:color w:val="212529"/>
          <w:shd w:val="clear" w:color="auto" w:fill="FFFFFF"/>
          <w:lang w:val="az-Latn-AZ"/>
        </w:rPr>
        <w:t xml:space="preserve">mləsində </w:t>
      </w:r>
      <w:r w:rsidR="001C50AA" w:rsidRPr="000C2755">
        <w:rPr>
          <w:rFonts w:ascii="Palatino Linotype" w:hAnsi="Palatino Linotype" w:cs="Book Antiqua"/>
          <w:b/>
          <w:color w:val="212529"/>
          <w:shd w:val="clear" w:color="auto" w:fill="FFFFFF"/>
          <w:lang w:val="az-Latn-AZ"/>
        </w:rPr>
        <w:t>“</w:t>
      </w:r>
      <w:r w:rsidR="001C50AA" w:rsidRPr="000C2755">
        <w:rPr>
          <w:rFonts w:ascii="Palatino Linotype" w:hAnsi="Palatino Linotype"/>
          <w:b/>
          <w:color w:val="212529"/>
          <w:shd w:val="clear" w:color="auto" w:fill="FFFFFF"/>
          <w:lang w:val="az-Latn-AZ"/>
        </w:rPr>
        <w:t>g</w:t>
      </w:r>
      <w:r w:rsidR="001C50AA" w:rsidRPr="000C2755">
        <w:rPr>
          <w:rFonts w:ascii="Palatino Linotype" w:hAnsi="Palatino Linotype" w:cs="Book Antiqua"/>
          <w:b/>
          <w:color w:val="212529"/>
          <w:shd w:val="clear" w:color="auto" w:fill="FFFFFF"/>
          <w:lang w:val="az-Latn-AZ"/>
        </w:rPr>
        <w:t>ö</w:t>
      </w:r>
      <w:r w:rsidR="001C50AA" w:rsidRPr="000C2755">
        <w:rPr>
          <w:rFonts w:ascii="Palatino Linotype" w:hAnsi="Palatino Linotype"/>
          <w:b/>
          <w:color w:val="212529"/>
          <w:shd w:val="clear" w:color="auto" w:fill="FFFFFF"/>
          <w:lang w:val="az-Latn-AZ"/>
        </w:rPr>
        <w:t xml:space="preserve">rə qeydiyyat </w:t>
      </w:r>
      <w:r w:rsidR="001C50AA" w:rsidRPr="000C2755">
        <w:rPr>
          <w:rFonts w:ascii="Palatino Linotype" w:hAnsi="Palatino Linotype" w:cs="Book Antiqua"/>
          <w:b/>
          <w:color w:val="212529"/>
          <w:shd w:val="clear" w:color="auto" w:fill="FFFFFF"/>
          <w:lang w:val="az-Latn-AZ"/>
        </w:rPr>
        <w:t>üçü</w:t>
      </w:r>
      <w:r w:rsidR="001C50AA" w:rsidRPr="000C2755">
        <w:rPr>
          <w:rFonts w:ascii="Palatino Linotype" w:hAnsi="Palatino Linotype"/>
          <w:b/>
          <w:color w:val="212529"/>
          <w:shd w:val="clear" w:color="auto" w:fill="FFFFFF"/>
          <w:lang w:val="az-Latn-AZ"/>
        </w:rPr>
        <w:t>n</w:t>
      </w:r>
      <w:r w:rsidR="001C50AA" w:rsidRPr="000C2755">
        <w:rPr>
          <w:rFonts w:ascii="Palatino Linotype" w:hAnsi="Palatino Linotype" w:cs="Book Antiqua"/>
          <w:color w:val="212529"/>
          <w:shd w:val="clear" w:color="auto" w:fill="FFFFFF"/>
          <w:lang w:val="az-Latn-AZ"/>
        </w:rPr>
        <w:t>”</w:t>
      </w:r>
      <w:r w:rsidR="001C50AA" w:rsidRPr="000C2755">
        <w:rPr>
          <w:rFonts w:ascii="Palatino Linotype" w:hAnsi="Palatino Linotype"/>
          <w:color w:val="212529"/>
          <w:shd w:val="clear" w:color="auto" w:fill="FFFFFF"/>
          <w:lang w:val="az-Latn-AZ"/>
        </w:rPr>
        <w:t xml:space="preserve"> s</w:t>
      </w:r>
      <w:r w:rsidR="001C50AA" w:rsidRPr="000C2755">
        <w:rPr>
          <w:rFonts w:ascii="Palatino Linotype" w:hAnsi="Palatino Linotype" w:cs="Book Antiqua"/>
          <w:color w:val="212529"/>
          <w:shd w:val="clear" w:color="auto" w:fill="FFFFFF"/>
          <w:lang w:val="az-Latn-AZ"/>
        </w:rPr>
        <w:t>ö</w:t>
      </w:r>
      <w:r w:rsidR="001C50AA" w:rsidRPr="000C2755">
        <w:rPr>
          <w:rFonts w:ascii="Palatino Linotype" w:hAnsi="Palatino Linotype"/>
          <w:color w:val="212529"/>
          <w:shd w:val="clear" w:color="auto" w:fill="FFFFFF"/>
          <w:lang w:val="az-Latn-AZ"/>
        </w:rPr>
        <w:t xml:space="preserve">zləri </w:t>
      </w:r>
      <w:r w:rsidR="001C50AA" w:rsidRPr="000C2755">
        <w:rPr>
          <w:rFonts w:ascii="Palatino Linotype" w:hAnsi="Palatino Linotype" w:cs="Book Antiqua"/>
          <w:b/>
          <w:color w:val="212529"/>
          <w:shd w:val="clear" w:color="auto" w:fill="FFFFFF"/>
          <w:lang w:val="az-Latn-AZ"/>
        </w:rPr>
        <w:t>“</w:t>
      </w:r>
      <w:r w:rsidR="001C50AA" w:rsidRPr="000C2755">
        <w:rPr>
          <w:rFonts w:ascii="Palatino Linotype" w:hAnsi="Palatino Linotype"/>
          <w:b/>
          <w:color w:val="212529"/>
          <w:shd w:val="clear" w:color="auto" w:fill="FFFFFF"/>
          <w:lang w:val="az-Latn-AZ"/>
        </w:rPr>
        <w:t xml:space="preserve">(qeydiyyat </w:t>
      </w:r>
      <w:r w:rsidR="001C50AA" w:rsidRPr="000C2755">
        <w:rPr>
          <w:rFonts w:ascii="Palatino Linotype" w:hAnsi="Palatino Linotype" w:cs="Book Antiqua"/>
          <w:b/>
          <w:color w:val="212529"/>
          <w:shd w:val="clear" w:color="auto" w:fill="FFFFFF"/>
          <w:lang w:val="az-Latn-AZ"/>
        </w:rPr>
        <w:t>“</w:t>
      </w:r>
      <w:r w:rsidR="001C50AA" w:rsidRPr="000C2755">
        <w:rPr>
          <w:rFonts w:ascii="Palatino Linotype" w:hAnsi="Palatino Linotype"/>
          <w:b/>
          <w:color w:val="212529"/>
          <w:shd w:val="clear" w:color="auto" w:fill="FFFFFF"/>
          <w:lang w:val="az-Latn-AZ"/>
        </w:rPr>
        <w:t>Elektron məhkəmə</w:t>
      </w:r>
      <w:r w:rsidR="001C50AA" w:rsidRPr="000C2755">
        <w:rPr>
          <w:rFonts w:ascii="Palatino Linotype" w:hAnsi="Palatino Linotype" w:cs="Book Antiqua"/>
          <w:b/>
          <w:color w:val="212529"/>
          <w:shd w:val="clear" w:color="auto" w:fill="FFFFFF"/>
          <w:lang w:val="az-Latn-AZ"/>
        </w:rPr>
        <w:t>”</w:t>
      </w:r>
      <w:r w:rsidR="001C50AA" w:rsidRPr="000C2755">
        <w:rPr>
          <w:rFonts w:ascii="Palatino Linotype" w:hAnsi="Palatino Linotype"/>
          <w:b/>
          <w:color w:val="212529"/>
          <w:shd w:val="clear" w:color="auto" w:fill="FFFFFF"/>
          <w:lang w:val="az-Latn-AZ"/>
        </w:rPr>
        <w:t xml:space="preserve"> informasiya sistemi vasitəsi ilə daxil olmuş məhkəmə qətnaməsindən </w:t>
      </w:r>
      <w:r w:rsidR="001C50AA" w:rsidRPr="000C2755">
        <w:rPr>
          <w:rFonts w:ascii="Palatino Linotype" w:hAnsi="Palatino Linotype" w:cs="Book Antiqua"/>
          <w:b/>
          <w:color w:val="212529"/>
          <w:shd w:val="clear" w:color="auto" w:fill="FFFFFF"/>
          <w:lang w:val="az-Latn-AZ"/>
        </w:rPr>
        <w:t>çı</w:t>
      </w:r>
      <w:r w:rsidR="001C50AA" w:rsidRPr="000C2755">
        <w:rPr>
          <w:rFonts w:ascii="Palatino Linotype" w:hAnsi="Palatino Linotype"/>
          <w:b/>
          <w:color w:val="212529"/>
          <w:shd w:val="clear" w:color="auto" w:fill="FFFFFF"/>
          <w:lang w:val="az-Latn-AZ"/>
        </w:rPr>
        <w:t>xar</w:t>
      </w:r>
      <w:r w:rsidR="001C50AA" w:rsidRPr="000C2755">
        <w:rPr>
          <w:rFonts w:ascii="Palatino Linotype" w:hAnsi="Palatino Linotype" w:cs="Book Antiqua"/>
          <w:b/>
          <w:color w:val="212529"/>
          <w:shd w:val="clear" w:color="auto" w:fill="FFFFFF"/>
          <w:lang w:val="az-Latn-AZ"/>
        </w:rPr>
        <w:t>ış</w:t>
      </w:r>
      <w:r w:rsidR="001C50AA" w:rsidRPr="000C2755">
        <w:rPr>
          <w:rFonts w:ascii="Palatino Linotype" w:hAnsi="Palatino Linotype"/>
          <w:b/>
          <w:color w:val="212529"/>
          <w:shd w:val="clear" w:color="auto" w:fill="FFFFFF"/>
          <w:lang w:val="az-Latn-AZ"/>
        </w:rPr>
        <w:t>a əsasən apar</w:t>
      </w:r>
      <w:r w:rsidR="001C50AA" w:rsidRPr="000C2755">
        <w:rPr>
          <w:rFonts w:ascii="Palatino Linotype" w:hAnsi="Palatino Linotype" w:cs="Book Antiqua"/>
          <w:b/>
          <w:color w:val="212529"/>
          <w:shd w:val="clear" w:color="auto" w:fill="FFFFFF"/>
          <w:lang w:val="az-Latn-AZ"/>
        </w:rPr>
        <w:t>ı</w:t>
      </w:r>
      <w:r w:rsidR="001C50AA" w:rsidRPr="000C2755">
        <w:rPr>
          <w:rFonts w:ascii="Palatino Linotype" w:hAnsi="Palatino Linotype"/>
          <w:b/>
          <w:color w:val="212529"/>
          <w:shd w:val="clear" w:color="auto" w:fill="FFFFFF"/>
          <w:lang w:val="az-Latn-AZ"/>
        </w:rPr>
        <w:t>ld</w:t>
      </w:r>
      <w:r w:rsidR="001C50AA" w:rsidRPr="000C2755">
        <w:rPr>
          <w:rFonts w:ascii="Palatino Linotype" w:hAnsi="Palatino Linotype" w:cs="Book Antiqua"/>
          <w:b/>
          <w:color w:val="212529"/>
          <w:shd w:val="clear" w:color="auto" w:fill="FFFFFF"/>
          <w:lang w:val="az-Latn-AZ"/>
        </w:rPr>
        <w:t>ı</w:t>
      </w:r>
      <w:r w:rsidR="001C50AA" w:rsidRPr="000C2755">
        <w:rPr>
          <w:rFonts w:ascii="Palatino Linotype" w:hAnsi="Palatino Linotype"/>
          <w:b/>
          <w:color w:val="212529"/>
          <w:shd w:val="clear" w:color="auto" w:fill="FFFFFF"/>
          <w:lang w:val="az-Latn-AZ"/>
        </w:rPr>
        <w:t xml:space="preserve">qda </w:t>
      </w:r>
      <w:r w:rsidR="001C50AA" w:rsidRPr="000C2755">
        <w:rPr>
          <w:rFonts w:ascii="Palatino Linotype" w:hAnsi="Palatino Linotype" w:cs="Book Antiqua"/>
          <w:b/>
          <w:color w:val="212529"/>
          <w:shd w:val="clear" w:color="auto" w:fill="FFFFFF"/>
          <w:lang w:val="az-Latn-AZ"/>
        </w:rPr>
        <w:t>ş</w:t>
      </w:r>
      <w:r w:rsidR="001C50AA" w:rsidRPr="000C2755">
        <w:rPr>
          <w:rFonts w:ascii="Palatino Linotype" w:hAnsi="Palatino Linotype"/>
          <w:b/>
          <w:color w:val="212529"/>
          <w:shd w:val="clear" w:color="auto" w:fill="FFFFFF"/>
          <w:lang w:val="az-Latn-AZ"/>
        </w:rPr>
        <w:t>əhadətnamənin verilməsinə) g</w:t>
      </w:r>
      <w:r w:rsidR="001C50AA" w:rsidRPr="000C2755">
        <w:rPr>
          <w:rFonts w:ascii="Palatino Linotype" w:hAnsi="Palatino Linotype" w:cs="Book Antiqua"/>
          <w:b/>
          <w:color w:val="212529"/>
          <w:shd w:val="clear" w:color="auto" w:fill="FFFFFF"/>
          <w:lang w:val="az-Latn-AZ"/>
        </w:rPr>
        <w:t>ö</w:t>
      </w:r>
      <w:r w:rsidR="001C50AA" w:rsidRPr="000C2755">
        <w:rPr>
          <w:rFonts w:ascii="Palatino Linotype" w:hAnsi="Palatino Linotype"/>
          <w:b/>
          <w:color w:val="212529"/>
          <w:shd w:val="clear" w:color="auto" w:fill="FFFFFF"/>
          <w:lang w:val="az-Latn-AZ"/>
        </w:rPr>
        <w:t>rə</w:t>
      </w:r>
      <w:r w:rsidR="001C50AA" w:rsidRPr="000C2755">
        <w:rPr>
          <w:rFonts w:ascii="Palatino Linotype" w:hAnsi="Palatino Linotype" w:cs="Book Antiqua"/>
          <w:color w:val="212529"/>
          <w:shd w:val="clear" w:color="auto" w:fill="FFFFFF"/>
          <w:lang w:val="az-Latn-AZ"/>
        </w:rPr>
        <w:t>”</w:t>
      </w:r>
      <w:r w:rsidR="001C50AA" w:rsidRPr="000C2755">
        <w:rPr>
          <w:rFonts w:ascii="Palatino Linotype" w:hAnsi="Palatino Linotype"/>
          <w:color w:val="212529"/>
          <w:shd w:val="clear" w:color="auto" w:fill="FFFFFF"/>
          <w:lang w:val="az-Latn-AZ"/>
        </w:rPr>
        <w:t xml:space="preserve"> s</w:t>
      </w:r>
      <w:r w:rsidR="001C50AA" w:rsidRPr="000C2755">
        <w:rPr>
          <w:rFonts w:ascii="Palatino Linotype" w:hAnsi="Palatino Linotype" w:cs="Book Antiqua"/>
          <w:color w:val="212529"/>
          <w:shd w:val="clear" w:color="auto" w:fill="FFFFFF"/>
          <w:lang w:val="az-Latn-AZ"/>
        </w:rPr>
        <w:t>ö</w:t>
      </w:r>
      <w:r w:rsidR="001C50AA" w:rsidRPr="000C2755">
        <w:rPr>
          <w:rFonts w:ascii="Palatino Linotype" w:hAnsi="Palatino Linotype"/>
          <w:color w:val="212529"/>
          <w:shd w:val="clear" w:color="auto" w:fill="FFFFFF"/>
          <w:lang w:val="az-Latn-AZ"/>
        </w:rPr>
        <w:t>zləri ilə əvəz</w:t>
      </w:r>
      <w:r w:rsidR="001C50AA" w:rsidRPr="009D5316">
        <w:rPr>
          <w:rFonts w:ascii="Palatino Linotype" w:hAnsi="Palatino Linotype"/>
          <w:color w:val="212529"/>
          <w:shd w:val="clear" w:color="auto" w:fill="FFFFFF"/>
          <w:lang w:val="az-Latn-AZ"/>
        </w:rPr>
        <w:t xml:space="preserve"> </w:t>
      </w:r>
      <w:r w:rsidR="001C50AA" w:rsidRPr="009D5316">
        <w:rPr>
          <w:rFonts w:ascii="Palatino Linotype" w:hAnsi="Palatino Linotype"/>
          <w:lang w:val="az-Latn-AZ"/>
        </w:rPr>
        <w:t>edilmişdir.</w:t>
      </w:r>
    </w:p>
    <w:p w14:paraId="1BE87A6F"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171">
    <w:p w14:paraId="4C2B7F6D" w14:textId="0CE3B952" w:rsidR="001C50AA" w:rsidRPr="009D5316" w:rsidRDefault="001C50AA" w:rsidP="009D5316">
      <w:pPr>
        <w:pStyle w:val="a7"/>
        <w:spacing w:after="0" w:line="240" w:lineRule="auto"/>
        <w:ind w:firstLine="539"/>
        <w:jc w:val="both"/>
        <w:rPr>
          <w:rFonts w:ascii="Palatino Linotype" w:hAnsi="Palatino Linotype"/>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w:t>
      </w:r>
      <w:hyperlink r:id="rId178" w:tgtFrame="_blank" w:tooltip="Azərbaycan Respublikasının 27 dekabr 2021-ci il tarixli 464-VIQD nömrəli Qanunu" w:history="1">
        <w:r w:rsidRPr="009D5316">
          <w:rPr>
            <w:rStyle w:val="a3"/>
            <w:rFonts w:ascii="Palatino Linotype" w:hAnsi="Palatino Linotype"/>
            <w:lang w:val="az-Latn-AZ"/>
          </w:rPr>
          <w:t xml:space="preserve">27 dekabr 2021-ci il tarixli </w:t>
        </w:r>
        <w:r w:rsidRPr="009D5316">
          <w:rPr>
            <w:rStyle w:val="a3"/>
            <w:rFonts w:ascii="Palatino Linotype" w:hAnsi="Palatino Linotype"/>
            <w:b/>
            <w:shd w:val="clear" w:color="auto" w:fill="FFFFFF"/>
            <w:lang w:val="az-Latn-AZ"/>
          </w:rPr>
          <w:t>464-VIQD</w:t>
        </w:r>
        <w:r w:rsidRPr="009D5316">
          <w:rPr>
            <w:rStyle w:val="a3"/>
            <w:rFonts w:ascii="Palatino Linotype" w:hAnsi="Palatino Linotype"/>
            <w:shd w:val="clear" w:color="auto" w:fill="FFFFFF"/>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 xml:space="preserve">“Azərbaycan” qəzeti, </w:t>
      </w:r>
      <w:r w:rsidRPr="009D5316">
        <w:rPr>
          <w:rFonts w:ascii="Palatino Linotype" w:hAnsi="Palatino Linotype"/>
          <w:b/>
          <w:lang w:val="az-Latn-AZ"/>
        </w:rPr>
        <w:t>1 fevral 2022-ci</w:t>
      </w:r>
      <w:r w:rsidRPr="009D5316">
        <w:rPr>
          <w:rFonts w:ascii="Palatino Linotype" w:hAnsi="Palatino Linotype"/>
          <w:b/>
          <w:bCs/>
          <w:color w:val="000000"/>
          <w:lang w:val="az-Latn-AZ"/>
        </w:rPr>
        <w:t xml:space="preserve"> il, № 22</w:t>
      </w:r>
      <w:r w:rsidRPr="009D5316">
        <w:rPr>
          <w:rFonts w:ascii="Palatino Linotype" w:hAnsi="Palatino Linotype"/>
          <w:b/>
          <w:lang w:val="az-Latn-AZ" w:eastAsia="en-GB"/>
        </w:rPr>
        <w:t xml:space="preserve">, Azərbaycan Respublikasının Qanunvericilik Toplusu, 2022-ci il, № 1, maddə </w:t>
      </w:r>
      <w:r w:rsidRPr="009D5316">
        <w:rPr>
          <w:rFonts w:ascii="Palatino Linotype" w:hAnsi="Palatino Linotype"/>
          <w:b/>
          <w:lang w:val="az-Latn-AZ"/>
        </w:rPr>
        <w:t>11</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ilə</w:t>
      </w:r>
      <w:r w:rsidRPr="009D5316">
        <w:rPr>
          <w:rFonts w:ascii="Palatino Linotype" w:hAnsi="Palatino Linotype"/>
          <w:b/>
          <w:color w:val="000000"/>
          <w:lang w:val="az-Latn-AZ"/>
        </w:rPr>
        <w:t xml:space="preserve"> </w:t>
      </w:r>
      <w:r w:rsidRPr="009D5316">
        <w:rPr>
          <w:rFonts w:ascii="Palatino Linotype" w:hAnsi="Palatino Linotype"/>
          <w:lang w:val="az-Latn-AZ"/>
        </w:rPr>
        <w:t>166.1-ci maddə yeni redaksiyada verilmişdir.</w:t>
      </w:r>
    </w:p>
    <w:p w14:paraId="6E0F9CE8" w14:textId="77777777" w:rsidR="001C50AA" w:rsidRPr="009D5316" w:rsidRDefault="001C50AA" w:rsidP="009D5316">
      <w:pPr>
        <w:pStyle w:val="a7"/>
        <w:spacing w:after="0" w:line="240" w:lineRule="auto"/>
        <w:ind w:firstLine="539"/>
        <w:jc w:val="both"/>
        <w:rPr>
          <w:rFonts w:ascii="Palatino Linotype" w:hAnsi="Palatino Linotype"/>
          <w:lang w:val="az-Latn-AZ"/>
        </w:rPr>
      </w:pPr>
    </w:p>
    <w:p w14:paraId="3BC45822" w14:textId="77777777" w:rsidR="001C50AA" w:rsidRPr="009D5316" w:rsidRDefault="001C50AA" w:rsidP="009D5316">
      <w:pPr>
        <w:pStyle w:val="a7"/>
        <w:spacing w:after="0" w:line="240" w:lineRule="auto"/>
        <w:ind w:firstLine="539"/>
        <w:jc w:val="both"/>
        <w:rPr>
          <w:rFonts w:ascii="Palatino Linotype" w:hAnsi="Palatino Linotype"/>
          <w:lang w:val="az-Latn-AZ"/>
        </w:rPr>
      </w:pPr>
      <w:r w:rsidRPr="009D5316">
        <w:rPr>
          <w:rFonts w:ascii="Palatino Linotype" w:hAnsi="Palatino Linotype"/>
          <w:lang w:val="az-Latn-AZ"/>
        </w:rPr>
        <w:t>Əvvəlki redaksiyada deyilirdi:</w:t>
      </w:r>
    </w:p>
    <w:p w14:paraId="0E91AD20" w14:textId="05AB4AB1" w:rsidR="001C50AA" w:rsidRPr="009D5316" w:rsidRDefault="001C50AA" w:rsidP="009D5316">
      <w:pPr>
        <w:pStyle w:val="a7"/>
        <w:spacing w:after="0" w:line="240" w:lineRule="auto"/>
        <w:ind w:firstLine="567"/>
        <w:jc w:val="both"/>
        <w:rPr>
          <w:rFonts w:ascii="Palatino Linotype" w:hAnsi="Palatino Linotype"/>
          <w:strike/>
          <w:color w:val="212529"/>
          <w:shd w:val="clear" w:color="auto" w:fill="FFFFFF"/>
          <w:lang w:val="az-Latn-AZ"/>
        </w:rPr>
      </w:pPr>
      <w:r w:rsidRPr="009D5316">
        <w:rPr>
          <w:rFonts w:ascii="Palatino Linotype" w:hAnsi="Palatino Linotype" w:cs="Segoe UI"/>
          <w:strike/>
          <w:lang w:val="az-Latn-AZ"/>
        </w:rPr>
        <w:t>166.1. Doğumun qeydiyyatı uşaqların doğulduğu yerdə və ya valideynlərin, yaxud onlardan birinin yaşadığı yerdə aparılır.</w:t>
      </w:r>
    </w:p>
    <w:p w14:paraId="5A5E7680" w14:textId="77777777" w:rsidR="001C50AA" w:rsidRPr="009D5316" w:rsidRDefault="001C50AA" w:rsidP="009D5316">
      <w:pPr>
        <w:pStyle w:val="a7"/>
        <w:spacing w:after="0" w:line="240" w:lineRule="auto"/>
        <w:ind w:firstLine="567"/>
        <w:jc w:val="both"/>
        <w:rPr>
          <w:rFonts w:ascii="Palatino Linotype" w:hAnsi="Palatino Linotype"/>
          <w:strike/>
          <w:lang w:val="az-Latn-AZ"/>
        </w:rPr>
      </w:pPr>
    </w:p>
  </w:endnote>
  <w:endnote w:id="172">
    <w:p w14:paraId="5E66EE7D" w14:textId="77777777" w:rsidR="001C50AA" w:rsidRPr="009D5316" w:rsidRDefault="001C50AA" w:rsidP="009D5316">
      <w:pPr>
        <w:pStyle w:val="a7"/>
        <w:spacing w:after="0" w:line="240" w:lineRule="auto"/>
        <w:ind w:firstLine="539"/>
        <w:jc w:val="both"/>
        <w:rPr>
          <w:rFonts w:ascii="Palatino Linotype" w:hAnsi="Palatino Linotype"/>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20 aprel</w:t>
      </w:r>
      <w:r w:rsidRPr="009D5316">
        <w:rPr>
          <w:rFonts w:ascii="Palatino Linotype" w:hAnsi="Palatino Linotype"/>
          <w:bCs/>
          <w:iCs/>
          <w:lang w:val="az-Latn-AZ"/>
        </w:rPr>
        <w:t xml:space="preserve"> 2010-cu</w:t>
      </w:r>
      <w:r w:rsidRPr="009D5316">
        <w:rPr>
          <w:rFonts w:ascii="Palatino Linotype" w:hAnsi="Palatino Linotype"/>
          <w:lang w:val="az-Latn-AZ"/>
        </w:rPr>
        <w:t xml:space="preserve"> il tarixli </w:t>
      </w:r>
      <w:r w:rsidRPr="009D5316">
        <w:rPr>
          <w:rFonts w:ascii="Palatino Linotype" w:hAnsi="Palatino Linotype"/>
          <w:b/>
          <w:lang w:val="az-Latn-AZ"/>
        </w:rPr>
        <w:t>992-IIIQD</w:t>
      </w:r>
      <w:r w:rsidRPr="009D5316">
        <w:rPr>
          <w:rFonts w:ascii="Palatino Linotype" w:hAnsi="Palatino Linotype"/>
          <w:lang w:val="az-Latn-AZ"/>
        </w:rPr>
        <w:t xml:space="preserve"> nömrəli Azərbaycan Respublikasının Qanunu</w:t>
      </w:r>
      <w:r w:rsidRPr="009D5316">
        <w:rPr>
          <w:rFonts w:ascii="Palatino Linotype" w:hAnsi="Palatino Linotype"/>
          <w:b/>
          <w:lang w:val="az-Latn-AZ"/>
        </w:rPr>
        <w:t xml:space="preserve"> (“Azərbaycan” qəzeti, 3 iyun</w:t>
      </w:r>
      <w:r w:rsidRPr="009D5316">
        <w:rPr>
          <w:rFonts w:ascii="Palatino Linotype" w:hAnsi="Palatino Linotype"/>
          <w:b/>
          <w:bCs/>
          <w:iCs/>
          <w:lang w:val="az-Latn-AZ"/>
        </w:rPr>
        <w:t xml:space="preserve"> 2010-cu</w:t>
      </w:r>
      <w:r w:rsidRPr="009D5316">
        <w:rPr>
          <w:rFonts w:ascii="Palatino Linotype" w:hAnsi="Palatino Linotype"/>
          <w:b/>
          <w:lang w:val="az-Latn-AZ"/>
        </w:rPr>
        <w:t xml:space="preserve"> il, № 118, Azərbaycan Respublikasının Qanunvericilik Toplusu, 2010-cu il, № 5, maddə 380) </w:t>
      </w:r>
      <w:r w:rsidRPr="009D5316">
        <w:rPr>
          <w:rFonts w:ascii="Palatino Linotype" w:hAnsi="Palatino Linotype"/>
          <w:lang w:val="az-Latn-AZ"/>
        </w:rPr>
        <w:t>ilə 166.2-ci maddə yeni redaksiyada verilmişdir.</w:t>
      </w:r>
    </w:p>
    <w:p w14:paraId="41CA9472" w14:textId="77777777" w:rsidR="001C50AA" w:rsidRPr="009D5316" w:rsidRDefault="001C50AA" w:rsidP="009D5316">
      <w:pPr>
        <w:pStyle w:val="a7"/>
        <w:spacing w:after="0" w:line="240" w:lineRule="auto"/>
        <w:ind w:firstLine="539"/>
        <w:jc w:val="both"/>
        <w:rPr>
          <w:rFonts w:ascii="Palatino Linotype" w:hAnsi="Palatino Linotype"/>
          <w:lang w:val="az-Latn-AZ"/>
        </w:rPr>
      </w:pPr>
    </w:p>
    <w:p w14:paraId="2DD8124B" w14:textId="77777777" w:rsidR="001C50AA" w:rsidRPr="009D5316" w:rsidRDefault="001C50AA" w:rsidP="009D5316">
      <w:pPr>
        <w:pStyle w:val="a7"/>
        <w:spacing w:after="0" w:line="240" w:lineRule="auto"/>
        <w:ind w:firstLine="539"/>
        <w:jc w:val="both"/>
        <w:rPr>
          <w:rFonts w:ascii="Palatino Linotype" w:hAnsi="Palatino Linotype"/>
          <w:lang w:val="az-Latn-AZ"/>
        </w:rPr>
      </w:pPr>
      <w:r w:rsidRPr="009D5316">
        <w:rPr>
          <w:rFonts w:ascii="Palatino Linotype" w:hAnsi="Palatino Linotype"/>
          <w:lang w:val="az-Latn-AZ"/>
        </w:rPr>
        <w:t>Əvvəlki redaksiyada deyilirdi:</w:t>
      </w:r>
    </w:p>
    <w:p w14:paraId="55429BC4" w14:textId="77777777" w:rsidR="001C50AA" w:rsidRPr="009D5316" w:rsidRDefault="001C50AA" w:rsidP="009D5316">
      <w:pPr>
        <w:pStyle w:val="a7"/>
        <w:spacing w:after="0" w:line="240" w:lineRule="auto"/>
        <w:ind w:firstLine="539"/>
        <w:jc w:val="both"/>
        <w:rPr>
          <w:rFonts w:ascii="Palatino Linotype" w:hAnsi="Palatino Linotype"/>
          <w:strike/>
          <w:color w:val="000000"/>
          <w:lang w:val="az-Latn-AZ"/>
        </w:rPr>
      </w:pPr>
      <w:r w:rsidRPr="009D5316">
        <w:rPr>
          <w:rFonts w:ascii="Palatino Linotype" w:hAnsi="Palatino Linotype"/>
          <w:strike/>
          <w:color w:val="000000"/>
          <w:lang w:val="az-Latn-AZ"/>
        </w:rPr>
        <w:t>166.2. Doğum haqqında yazılı və ya şifahi məlumatlar valideynlər və ya onların biri tərəfindən verilir, valideynlər xəstə olduqda, öldükdə və ya başqa səbəblərə görə onların məlumat verməsi mümkün olmadıqda, məlumat qohumlar, qonşular, uşağın doğulduğu tibb müəssisəsinin müdiriyyəti və başqa şəxslər tərəfindən verilir.</w:t>
      </w:r>
    </w:p>
    <w:p w14:paraId="68035CA0" w14:textId="77777777" w:rsidR="001C50AA" w:rsidRPr="009D5316" w:rsidRDefault="001C50AA" w:rsidP="009D5316">
      <w:pPr>
        <w:pStyle w:val="a7"/>
        <w:spacing w:after="0" w:line="240" w:lineRule="auto"/>
        <w:ind w:firstLine="539"/>
        <w:jc w:val="both"/>
        <w:rPr>
          <w:rFonts w:ascii="Palatino Linotype" w:hAnsi="Palatino Linotype"/>
          <w:strike/>
          <w:color w:val="000000"/>
          <w:lang w:val="az-Latn-AZ"/>
        </w:rPr>
      </w:pPr>
    </w:p>
    <w:p w14:paraId="3C398CF3" w14:textId="71788593" w:rsidR="001C50AA" w:rsidRPr="009D5316" w:rsidRDefault="00B9620C" w:rsidP="009D5316">
      <w:pPr>
        <w:pStyle w:val="a7"/>
        <w:spacing w:after="0" w:line="240" w:lineRule="auto"/>
        <w:ind w:firstLine="539"/>
        <w:jc w:val="both"/>
        <w:rPr>
          <w:rFonts w:ascii="Palatino Linotype" w:hAnsi="Palatino Linotype"/>
          <w:lang w:val="az-Latn-AZ"/>
        </w:rPr>
      </w:pPr>
      <w:hyperlink r:id="rId179" w:tgtFrame="_blank" w:tooltip="Azərbaycan Respublikasının 27 dekabr 2021-ci il tarixli 464-VIQD nömrəli Qanunu" w:history="1">
        <w:r w:rsidR="001C50AA" w:rsidRPr="009D5316">
          <w:rPr>
            <w:rStyle w:val="a3"/>
            <w:rFonts w:ascii="Palatino Linotype" w:hAnsi="Palatino Linotype"/>
            <w:lang w:val="az-Latn-AZ"/>
          </w:rPr>
          <w:t xml:space="preserve">27 dekabr 2021-ci il tarixli </w:t>
        </w:r>
        <w:r w:rsidR="001C50AA" w:rsidRPr="009D5316">
          <w:rPr>
            <w:rStyle w:val="a3"/>
            <w:rFonts w:ascii="Palatino Linotype" w:hAnsi="Palatino Linotype"/>
            <w:b/>
            <w:shd w:val="clear" w:color="auto" w:fill="FFFFFF"/>
            <w:lang w:val="az-Latn-AZ"/>
          </w:rPr>
          <w:t>464-VIQD</w:t>
        </w:r>
        <w:r w:rsidR="001C50AA" w:rsidRPr="009D5316">
          <w:rPr>
            <w:rStyle w:val="a3"/>
            <w:rFonts w:ascii="Palatino Linotype" w:hAnsi="Palatino Linotype"/>
            <w:shd w:val="clear" w:color="auto" w:fill="FFFFFF"/>
            <w:lang w:val="az-Latn-AZ"/>
          </w:rPr>
          <w:t xml:space="preserve"> nömrəli</w:t>
        </w:r>
      </w:hyperlink>
      <w:r w:rsidR="001C50AA" w:rsidRPr="009D5316">
        <w:rPr>
          <w:rFonts w:ascii="Palatino Linotype" w:hAnsi="Palatino Linotype"/>
          <w:lang w:val="az-Latn-AZ"/>
        </w:rPr>
        <w:t xml:space="preserve"> </w:t>
      </w:r>
      <w:r w:rsidR="001C50AA" w:rsidRPr="009D5316">
        <w:rPr>
          <w:rFonts w:ascii="Palatino Linotype" w:hAnsi="Palatino Linotype"/>
          <w:color w:val="000000"/>
          <w:lang w:val="az-Latn-AZ"/>
        </w:rPr>
        <w:t xml:space="preserve">Azərbaycan Respublikasının Qanunu </w:t>
      </w:r>
      <w:r w:rsidR="001C50AA" w:rsidRPr="009D5316">
        <w:rPr>
          <w:rFonts w:ascii="Palatino Linotype" w:hAnsi="Palatino Linotype"/>
          <w:b/>
          <w:color w:val="000000"/>
          <w:lang w:val="az-Latn-AZ"/>
        </w:rPr>
        <w:t>(</w:t>
      </w:r>
      <w:r w:rsidR="001C50AA" w:rsidRPr="009D5316">
        <w:rPr>
          <w:rFonts w:ascii="Palatino Linotype" w:hAnsi="Palatino Linotype"/>
          <w:b/>
          <w:bCs/>
          <w:color w:val="000000"/>
          <w:lang w:val="az-Latn-AZ"/>
        </w:rPr>
        <w:t xml:space="preserve">“Azərbaycan” qəzeti, </w:t>
      </w:r>
      <w:r w:rsidR="001C50AA" w:rsidRPr="009D5316">
        <w:rPr>
          <w:rFonts w:ascii="Palatino Linotype" w:hAnsi="Palatino Linotype"/>
          <w:b/>
          <w:lang w:val="az-Latn-AZ"/>
        </w:rPr>
        <w:t>1 fevral 2022-ci</w:t>
      </w:r>
      <w:r w:rsidR="001C50AA" w:rsidRPr="009D5316">
        <w:rPr>
          <w:rFonts w:ascii="Palatino Linotype" w:hAnsi="Palatino Linotype"/>
          <w:b/>
          <w:bCs/>
          <w:color w:val="000000"/>
          <w:lang w:val="az-Latn-AZ"/>
        </w:rPr>
        <w:t xml:space="preserve"> il, № 22</w:t>
      </w:r>
      <w:r w:rsidR="001C50AA" w:rsidRPr="009D5316">
        <w:rPr>
          <w:rFonts w:ascii="Palatino Linotype" w:hAnsi="Palatino Linotype"/>
          <w:b/>
          <w:lang w:val="az-Latn-AZ" w:eastAsia="en-GB"/>
        </w:rPr>
        <w:t xml:space="preserve">, Azərbaycan Respublikasının Qanunvericilik Toplusu, 2022-ci il, № 1, maddə </w:t>
      </w:r>
      <w:r w:rsidR="001C50AA" w:rsidRPr="009D5316">
        <w:rPr>
          <w:rFonts w:ascii="Palatino Linotype" w:hAnsi="Palatino Linotype"/>
          <w:b/>
          <w:lang w:val="az-Latn-AZ"/>
        </w:rPr>
        <w:t>11</w:t>
      </w:r>
      <w:r w:rsidR="001C50AA" w:rsidRPr="009D5316">
        <w:rPr>
          <w:rFonts w:ascii="Palatino Linotype" w:hAnsi="Palatino Linotype"/>
          <w:b/>
          <w:color w:val="000000"/>
          <w:lang w:val="az-Latn-AZ"/>
        </w:rPr>
        <w:t xml:space="preserve">) </w:t>
      </w:r>
      <w:r w:rsidR="001C50AA" w:rsidRPr="009D5316">
        <w:rPr>
          <w:rFonts w:ascii="Palatino Linotype" w:hAnsi="Palatino Linotype"/>
          <w:color w:val="000000"/>
          <w:lang w:val="az-Latn-AZ"/>
        </w:rPr>
        <w:t>ilə</w:t>
      </w:r>
      <w:r w:rsidR="001C50AA" w:rsidRPr="009D5316">
        <w:rPr>
          <w:rFonts w:ascii="Palatino Linotype" w:hAnsi="Palatino Linotype"/>
          <w:b/>
          <w:color w:val="000000"/>
          <w:lang w:val="az-Latn-AZ"/>
        </w:rPr>
        <w:t xml:space="preserve"> </w:t>
      </w:r>
      <w:r w:rsidR="001C50AA" w:rsidRPr="009D5316">
        <w:rPr>
          <w:rFonts w:ascii="Palatino Linotype" w:hAnsi="Palatino Linotype"/>
          <w:color w:val="212529"/>
          <w:shd w:val="clear" w:color="auto" w:fill="FFFFFF"/>
          <w:lang w:val="az-Latn-AZ"/>
        </w:rPr>
        <w:t xml:space="preserve">166.2-ci maddədən </w:t>
      </w:r>
      <w:r w:rsidR="001C50AA" w:rsidRPr="009D5316">
        <w:rPr>
          <w:rFonts w:ascii="Palatino Linotype" w:hAnsi="Palatino Linotype" w:cs="Book Antiqua"/>
          <w:color w:val="212529"/>
          <w:shd w:val="clear" w:color="auto" w:fill="FFFFFF"/>
          <w:lang w:val="az-Latn-AZ"/>
        </w:rPr>
        <w:t>“</w:t>
      </w:r>
      <w:r w:rsidR="001C50AA" w:rsidRPr="009D5316">
        <w:rPr>
          <w:rFonts w:ascii="Palatino Linotype" w:hAnsi="Palatino Linotype"/>
          <w:b/>
          <w:color w:val="212529"/>
          <w:shd w:val="clear" w:color="auto" w:fill="FFFFFF"/>
          <w:lang w:val="az-Latn-AZ"/>
        </w:rPr>
        <w:t>m</w:t>
      </w:r>
      <w:r w:rsidR="001C50AA" w:rsidRPr="009D5316">
        <w:rPr>
          <w:rFonts w:ascii="Palatino Linotype" w:hAnsi="Palatino Linotype" w:cs="Book Antiqua"/>
          <w:b/>
          <w:color w:val="212529"/>
          <w:shd w:val="clear" w:color="auto" w:fill="FFFFFF"/>
          <w:lang w:val="az-Latn-AZ"/>
        </w:rPr>
        <w:t>ü</w:t>
      </w:r>
      <w:r w:rsidR="001C50AA" w:rsidRPr="009D5316">
        <w:rPr>
          <w:rFonts w:ascii="Palatino Linotype" w:hAnsi="Palatino Linotype"/>
          <w:b/>
          <w:color w:val="212529"/>
          <w:shd w:val="clear" w:color="auto" w:fill="FFFFFF"/>
          <w:lang w:val="az-Latn-AZ"/>
        </w:rPr>
        <w:t>vafiq icra hakimiyyəti orqan</w:t>
      </w:r>
      <w:r w:rsidR="001C50AA" w:rsidRPr="009D5316">
        <w:rPr>
          <w:rFonts w:ascii="Palatino Linotype" w:hAnsi="Palatino Linotype" w:cs="Book Antiqua"/>
          <w:b/>
          <w:color w:val="212529"/>
          <w:shd w:val="clear" w:color="auto" w:fill="FFFFFF"/>
          <w:lang w:val="az-Latn-AZ"/>
        </w:rPr>
        <w:t>ı</w:t>
      </w:r>
      <w:r w:rsidR="001C50AA" w:rsidRPr="009D5316">
        <w:rPr>
          <w:rFonts w:ascii="Palatino Linotype" w:hAnsi="Palatino Linotype"/>
          <w:b/>
          <w:color w:val="212529"/>
          <w:shd w:val="clear" w:color="auto" w:fill="FFFFFF"/>
          <w:lang w:val="az-Latn-AZ"/>
        </w:rPr>
        <w:t>na</w:t>
      </w:r>
      <w:r w:rsidR="001C50AA" w:rsidRPr="009D5316">
        <w:rPr>
          <w:rFonts w:ascii="Palatino Linotype" w:hAnsi="Palatino Linotype" w:cs="Book Antiqua"/>
          <w:color w:val="212529"/>
          <w:shd w:val="clear" w:color="auto" w:fill="FFFFFF"/>
          <w:lang w:val="az-Latn-AZ"/>
        </w:rPr>
        <w:t>”</w:t>
      </w:r>
      <w:r w:rsidR="001C50AA" w:rsidRPr="009D5316">
        <w:rPr>
          <w:rFonts w:ascii="Palatino Linotype" w:hAnsi="Palatino Linotype"/>
          <w:color w:val="212529"/>
          <w:shd w:val="clear" w:color="auto" w:fill="FFFFFF"/>
          <w:lang w:val="az-Latn-AZ"/>
        </w:rPr>
        <w:t xml:space="preserve"> s</w:t>
      </w:r>
      <w:r w:rsidR="001C50AA" w:rsidRPr="009D5316">
        <w:rPr>
          <w:rFonts w:ascii="Palatino Linotype" w:hAnsi="Palatino Linotype" w:cs="Book Antiqua"/>
          <w:color w:val="212529"/>
          <w:shd w:val="clear" w:color="auto" w:fill="FFFFFF"/>
          <w:lang w:val="az-Latn-AZ"/>
        </w:rPr>
        <w:t>ö</w:t>
      </w:r>
      <w:r w:rsidR="001C50AA" w:rsidRPr="009D5316">
        <w:rPr>
          <w:rFonts w:ascii="Palatino Linotype" w:hAnsi="Palatino Linotype"/>
          <w:color w:val="212529"/>
          <w:shd w:val="clear" w:color="auto" w:fill="FFFFFF"/>
          <w:lang w:val="az-Latn-AZ"/>
        </w:rPr>
        <w:t xml:space="preserve">zləri </w:t>
      </w:r>
      <w:r w:rsidR="001C50AA" w:rsidRPr="009D5316">
        <w:rPr>
          <w:rFonts w:ascii="Palatino Linotype" w:hAnsi="Palatino Linotype" w:cs="Book Antiqua"/>
          <w:color w:val="212529"/>
          <w:shd w:val="clear" w:color="auto" w:fill="FFFFFF"/>
          <w:lang w:val="az-Latn-AZ"/>
        </w:rPr>
        <w:t>çı</w:t>
      </w:r>
      <w:r w:rsidR="001C50AA" w:rsidRPr="009D5316">
        <w:rPr>
          <w:rFonts w:ascii="Palatino Linotype" w:hAnsi="Palatino Linotype"/>
          <w:color w:val="212529"/>
          <w:shd w:val="clear" w:color="auto" w:fill="FFFFFF"/>
          <w:lang w:val="az-Latn-AZ"/>
        </w:rPr>
        <w:t>xar</w:t>
      </w:r>
      <w:r w:rsidR="001C50AA" w:rsidRPr="009D5316">
        <w:rPr>
          <w:rFonts w:ascii="Palatino Linotype" w:hAnsi="Palatino Linotype" w:cs="Book Antiqua"/>
          <w:color w:val="212529"/>
          <w:shd w:val="clear" w:color="auto" w:fill="FFFFFF"/>
          <w:lang w:val="az-Latn-AZ"/>
        </w:rPr>
        <w:t>ı</w:t>
      </w:r>
      <w:r w:rsidR="001C50AA" w:rsidRPr="009D5316">
        <w:rPr>
          <w:rFonts w:ascii="Palatino Linotype" w:hAnsi="Palatino Linotype"/>
          <w:color w:val="212529"/>
          <w:shd w:val="clear" w:color="auto" w:fill="FFFFFF"/>
          <w:lang w:val="az-Latn-AZ"/>
        </w:rPr>
        <w:t>l</w:t>
      </w:r>
      <w:r w:rsidR="001C50AA" w:rsidRPr="009D5316">
        <w:rPr>
          <w:rFonts w:ascii="Palatino Linotype" w:hAnsi="Palatino Linotype"/>
          <w:lang w:val="az-Latn-AZ"/>
        </w:rPr>
        <w:t>mışdır.</w:t>
      </w:r>
    </w:p>
    <w:p w14:paraId="775E83D8"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173">
    <w:p w14:paraId="18316805" w14:textId="755A53D5" w:rsidR="001C50AA" w:rsidRPr="009D5316" w:rsidRDefault="001C50AA" w:rsidP="009D5316">
      <w:pPr>
        <w:pStyle w:val="a7"/>
        <w:spacing w:after="0" w:line="240" w:lineRule="auto"/>
        <w:ind w:firstLine="539"/>
        <w:jc w:val="both"/>
        <w:rPr>
          <w:rFonts w:ascii="Palatino Linotype" w:hAnsi="Palatino Linotype"/>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w:t>
      </w:r>
      <w:hyperlink r:id="rId180" w:tgtFrame="_blank" w:tooltip="Azərbaycan Respublikasının 27 dekabr 2021-ci il tarixli 464-VIQD nömrəli Qanunu" w:history="1">
        <w:r w:rsidRPr="009D5316">
          <w:rPr>
            <w:rStyle w:val="a3"/>
            <w:rFonts w:ascii="Palatino Linotype" w:hAnsi="Palatino Linotype"/>
            <w:lang w:val="az-Latn-AZ"/>
          </w:rPr>
          <w:t xml:space="preserve">27 dekabr 2021-ci il tarixli </w:t>
        </w:r>
        <w:r w:rsidRPr="009D5316">
          <w:rPr>
            <w:rStyle w:val="a3"/>
            <w:rFonts w:ascii="Palatino Linotype" w:hAnsi="Palatino Linotype"/>
            <w:b/>
            <w:shd w:val="clear" w:color="auto" w:fill="FFFFFF"/>
            <w:lang w:val="az-Latn-AZ"/>
          </w:rPr>
          <w:t>464-VIQD</w:t>
        </w:r>
        <w:r w:rsidRPr="009D5316">
          <w:rPr>
            <w:rStyle w:val="a3"/>
            <w:rFonts w:ascii="Palatino Linotype" w:hAnsi="Palatino Linotype"/>
            <w:shd w:val="clear" w:color="auto" w:fill="FFFFFF"/>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 xml:space="preserve">“Azərbaycan” qəzeti, </w:t>
      </w:r>
      <w:r w:rsidRPr="009D5316">
        <w:rPr>
          <w:rFonts w:ascii="Palatino Linotype" w:hAnsi="Palatino Linotype"/>
          <w:b/>
          <w:lang w:val="az-Latn-AZ"/>
        </w:rPr>
        <w:t>1 fevral 2022-ci</w:t>
      </w:r>
      <w:r w:rsidRPr="009D5316">
        <w:rPr>
          <w:rFonts w:ascii="Palatino Linotype" w:hAnsi="Palatino Linotype"/>
          <w:b/>
          <w:bCs/>
          <w:color w:val="000000"/>
          <w:lang w:val="az-Latn-AZ"/>
        </w:rPr>
        <w:t xml:space="preserve"> il, № 22</w:t>
      </w:r>
      <w:r w:rsidRPr="009D5316">
        <w:rPr>
          <w:rFonts w:ascii="Palatino Linotype" w:hAnsi="Palatino Linotype"/>
          <w:b/>
          <w:lang w:val="az-Latn-AZ" w:eastAsia="en-GB"/>
        </w:rPr>
        <w:t xml:space="preserve">, Azərbaycan Respublikasının Qanunvericilik Toplusu, 2022-ci il, № 1, maddə </w:t>
      </w:r>
      <w:r w:rsidRPr="009D5316">
        <w:rPr>
          <w:rFonts w:ascii="Palatino Linotype" w:hAnsi="Palatino Linotype"/>
          <w:b/>
          <w:lang w:val="az-Latn-AZ"/>
        </w:rPr>
        <w:t>11</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ilə yeni</w:t>
      </w:r>
      <w:r w:rsidRPr="009D5316">
        <w:rPr>
          <w:rFonts w:ascii="Palatino Linotype" w:hAnsi="Palatino Linotype"/>
          <w:b/>
          <w:color w:val="000000"/>
          <w:lang w:val="az-Latn-AZ"/>
        </w:rPr>
        <w:t xml:space="preserve"> </w:t>
      </w:r>
      <w:r w:rsidRPr="009D5316">
        <w:rPr>
          <w:rFonts w:ascii="Palatino Linotype" w:hAnsi="Palatino Linotype"/>
          <w:color w:val="212529"/>
          <w:shd w:val="clear" w:color="auto" w:fill="FFFFFF"/>
          <w:lang w:val="az-Latn-AZ"/>
        </w:rPr>
        <w:t>məzmunda 166.2-1-ci maddə əlavə edil</w:t>
      </w:r>
      <w:r w:rsidRPr="009D5316">
        <w:rPr>
          <w:rFonts w:ascii="Palatino Linotype" w:hAnsi="Palatino Linotype"/>
          <w:lang w:val="az-Latn-AZ"/>
        </w:rPr>
        <w:t>mişdir.</w:t>
      </w:r>
    </w:p>
    <w:p w14:paraId="0C973339" w14:textId="77777777" w:rsidR="001C50AA" w:rsidRPr="009D5316" w:rsidRDefault="001C50AA" w:rsidP="009D5316">
      <w:pPr>
        <w:pStyle w:val="a7"/>
        <w:spacing w:after="0" w:line="240" w:lineRule="auto"/>
        <w:ind w:firstLine="567"/>
        <w:jc w:val="both"/>
        <w:rPr>
          <w:rFonts w:ascii="Palatino Linotype" w:hAnsi="Palatino Linotype"/>
          <w:strike/>
          <w:lang w:val="az-Latn-AZ"/>
        </w:rPr>
      </w:pPr>
    </w:p>
  </w:endnote>
  <w:endnote w:id="174">
    <w:p w14:paraId="7FF4E6E8" w14:textId="4097099A" w:rsidR="001C50AA" w:rsidRPr="009D5316" w:rsidRDefault="001C50AA" w:rsidP="009D5316">
      <w:pPr>
        <w:pStyle w:val="a7"/>
        <w:spacing w:after="0" w:line="240" w:lineRule="auto"/>
        <w:ind w:firstLine="539"/>
        <w:jc w:val="both"/>
        <w:rPr>
          <w:rFonts w:ascii="Palatino Linotype" w:hAnsi="Palatino Linotype"/>
          <w:lang w:val="az-Latn-AZ"/>
        </w:rPr>
      </w:pPr>
      <w:r w:rsidRPr="009D5316">
        <w:rPr>
          <w:rStyle w:val="a8"/>
          <w:rFonts w:ascii="Palatino Linotype" w:hAnsi="Palatino Linotype"/>
          <w:b/>
          <w:color w:val="0000FF"/>
        </w:rPr>
        <w:endnoteRef/>
      </w:r>
      <w:r w:rsidRPr="009D5316">
        <w:rPr>
          <w:rFonts w:ascii="Palatino Linotype" w:hAnsi="Palatino Linotype"/>
          <w:b/>
          <w:color w:val="0000FF"/>
          <w:lang w:val="az-Latn-AZ"/>
        </w:rPr>
        <w:t xml:space="preserve"> </w:t>
      </w:r>
      <w:hyperlink r:id="rId181" w:tgtFrame="_blank" w:tooltip="Azərbaycan Respublikasının 23 aprel 2021-ci il tarixli 301-VIQD nömrəli Qanunu" w:history="1">
        <w:r w:rsidRPr="009D5316">
          <w:rPr>
            <w:rStyle w:val="a3"/>
            <w:rFonts w:ascii="Palatino Linotype" w:hAnsi="Palatino Linotype"/>
            <w:lang w:val="az-Latn-AZ"/>
          </w:rPr>
          <w:t xml:space="preserve">23 aprel 2021-ci il tarixli </w:t>
        </w:r>
        <w:r w:rsidRPr="009D5316">
          <w:rPr>
            <w:rStyle w:val="a3"/>
            <w:rFonts w:ascii="Palatino Linotype" w:hAnsi="Palatino Linotype"/>
            <w:b/>
            <w:lang w:val="az-Latn-AZ"/>
          </w:rPr>
          <w:t>301-VIQD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“Azərbaycan” qəzeti, 13 iyun 2021-ci il, № 122</w:t>
      </w:r>
      <w:r w:rsidRPr="009D5316">
        <w:rPr>
          <w:rFonts w:ascii="Palatino Linotype" w:hAnsi="Palatino Linotype"/>
          <w:b/>
          <w:lang w:val="az-Latn-AZ" w:eastAsia="en-GB"/>
        </w:rPr>
        <w:t>, Azərbaycan Respublikasının Qanunvericilik Toplusu, 2021-ci il, № 6, I kitab, maddə 541</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9D5316">
        <w:rPr>
          <w:rFonts w:ascii="Palatino Linotype" w:hAnsi="Palatino Linotype"/>
          <w:color w:val="212529"/>
          <w:shd w:val="clear" w:color="auto" w:fill="FFFFFF"/>
          <w:lang w:val="az-Latn-AZ"/>
        </w:rPr>
        <w:t xml:space="preserve">166.3-cü (hər </w:t>
      </w:r>
      <w:r w:rsidRPr="009D5316">
        <w:rPr>
          <w:rFonts w:ascii="Palatino Linotype" w:hAnsi="Palatino Linotype" w:cs="Book Antiqua"/>
          <w:color w:val="212529"/>
          <w:shd w:val="clear" w:color="auto" w:fill="FFFFFF"/>
          <w:lang w:val="az-Latn-AZ"/>
        </w:rPr>
        <w:t>üç</w:t>
      </w:r>
      <w:r w:rsidRPr="009D5316">
        <w:rPr>
          <w:rFonts w:ascii="Palatino Linotype" w:hAnsi="Palatino Linotype"/>
          <w:color w:val="212529"/>
          <w:shd w:val="clear" w:color="auto" w:fill="FFFFFF"/>
          <w:lang w:val="az-Latn-AZ"/>
        </w:rPr>
        <w:t xml:space="preserve"> halda) və 166.4-c</w:t>
      </w:r>
      <w:r w:rsidRPr="009D5316">
        <w:rPr>
          <w:rFonts w:ascii="Palatino Linotype" w:hAnsi="Palatino Linotype" w:cs="Book Antiqua"/>
          <w:color w:val="212529"/>
          <w:shd w:val="clear" w:color="auto" w:fill="FFFFFF"/>
          <w:lang w:val="az-Latn-AZ"/>
        </w:rPr>
        <w:t>ü</w:t>
      </w:r>
      <w:r w:rsidRPr="009D5316">
        <w:rPr>
          <w:rFonts w:ascii="Palatino Linotype" w:hAnsi="Palatino Linotype"/>
          <w:color w:val="212529"/>
          <w:shd w:val="clear" w:color="auto" w:fill="FFFFFF"/>
          <w:lang w:val="az-Latn-AZ"/>
        </w:rPr>
        <w:t xml:space="preserve"> maddələrdə (hər </w:t>
      </w:r>
      <w:r w:rsidRPr="009D5316">
        <w:rPr>
          <w:rFonts w:ascii="Palatino Linotype" w:hAnsi="Palatino Linotype" w:cs="Book Antiqua"/>
          <w:color w:val="212529"/>
          <w:shd w:val="clear" w:color="auto" w:fill="FFFFFF"/>
          <w:lang w:val="az-Latn-AZ"/>
        </w:rPr>
        <w:t>üç</w:t>
      </w:r>
      <w:r w:rsidRPr="009D5316">
        <w:rPr>
          <w:rFonts w:ascii="Palatino Linotype" w:hAnsi="Palatino Linotype"/>
          <w:color w:val="212529"/>
          <w:shd w:val="clear" w:color="auto" w:fill="FFFFFF"/>
          <w:lang w:val="az-Latn-AZ"/>
        </w:rPr>
        <w:t xml:space="preserve"> halda) ismin m</w:t>
      </w:r>
      <w:r w:rsidRPr="009D5316">
        <w:rPr>
          <w:rFonts w:ascii="Palatino Linotype" w:hAnsi="Palatino Linotype" w:cs="Book Antiqua"/>
          <w:color w:val="212529"/>
          <w:shd w:val="clear" w:color="auto" w:fill="FFFFFF"/>
          <w:lang w:val="az-Latn-AZ"/>
        </w:rPr>
        <w:t>ü</w:t>
      </w:r>
      <w:r w:rsidRPr="009D5316">
        <w:rPr>
          <w:rFonts w:ascii="Palatino Linotype" w:hAnsi="Palatino Linotype"/>
          <w:color w:val="212529"/>
          <w:shd w:val="clear" w:color="auto" w:fill="FFFFFF"/>
          <w:lang w:val="az-Latn-AZ"/>
        </w:rPr>
        <w:t>vafiq hallar</w:t>
      </w:r>
      <w:r w:rsidRPr="009D5316">
        <w:rPr>
          <w:rFonts w:ascii="Palatino Linotype" w:hAnsi="Palatino Linotype" w:cs="Book Antiqua"/>
          <w:color w:val="212529"/>
          <w:shd w:val="clear" w:color="auto" w:fill="FFFFFF"/>
          <w:lang w:val="az-Latn-AZ"/>
        </w:rPr>
        <w:t>ı</w:t>
      </w:r>
      <w:r w:rsidRPr="009D5316">
        <w:rPr>
          <w:rFonts w:ascii="Palatino Linotype" w:hAnsi="Palatino Linotype"/>
          <w:color w:val="212529"/>
          <w:shd w:val="clear" w:color="auto" w:fill="FFFFFF"/>
          <w:lang w:val="az-Latn-AZ"/>
        </w:rPr>
        <w:t xml:space="preserve">nda </w:t>
      </w:r>
      <w:r w:rsidRPr="009D5316">
        <w:rPr>
          <w:rFonts w:ascii="Palatino Linotype" w:hAnsi="Palatino Linotype" w:cs="Book Antiqua"/>
          <w:color w:val="212529"/>
          <w:shd w:val="clear" w:color="auto" w:fill="FFFFFF"/>
          <w:lang w:val="az-Latn-AZ"/>
        </w:rPr>
        <w:t>“</w:t>
      </w:r>
      <w:r w:rsidRPr="009D5316">
        <w:rPr>
          <w:rFonts w:ascii="Palatino Linotype" w:hAnsi="Palatino Linotype"/>
          <w:b/>
          <w:color w:val="212529"/>
          <w:shd w:val="clear" w:color="auto" w:fill="FFFFFF"/>
          <w:lang w:val="az-Latn-AZ"/>
        </w:rPr>
        <w:t>orqan</w:t>
      </w:r>
      <w:r w:rsidRPr="009D5316">
        <w:rPr>
          <w:rFonts w:ascii="Palatino Linotype" w:hAnsi="Palatino Linotype" w:cs="Book Antiqua"/>
          <w:b/>
          <w:color w:val="212529"/>
          <w:shd w:val="clear" w:color="auto" w:fill="FFFFFF"/>
          <w:lang w:val="az-Latn-AZ"/>
        </w:rPr>
        <w:t>ı</w:t>
      </w:r>
      <w:r w:rsidRPr="009D5316">
        <w:rPr>
          <w:rFonts w:ascii="Palatino Linotype" w:hAnsi="Palatino Linotype" w:cs="Book Antiqua"/>
          <w:color w:val="212529"/>
          <w:shd w:val="clear" w:color="auto" w:fill="FFFFFF"/>
          <w:lang w:val="az-Latn-AZ"/>
        </w:rPr>
        <w:t>”</w:t>
      </w:r>
      <w:r w:rsidRPr="009D5316">
        <w:rPr>
          <w:rFonts w:ascii="Palatino Linotype" w:hAnsi="Palatino Linotype"/>
          <w:color w:val="212529"/>
          <w:shd w:val="clear" w:color="auto" w:fill="FFFFFF"/>
          <w:lang w:val="az-Latn-AZ"/>
        </w:rPr>
        <w:t xml:space="preserve"> s</w:t>
      </w:r>
      <w:r w:rsidRPr="009D5316">
        <w:rPr>
          <w:rFonts w:ascii="Palatino Linotype" w:hAnsi="Palatino Linotype" w:cs="Book Antiqua"/>
          <w:color w:val="212529"/>
          <w:shd w:val="clear" w:color="auto" w:fill="FFFFFF"/>
          <w:lang w:val="az-Latn-AZ"/>
        </w:rPr>
        <w:t>ö</w:t>
      </w:r>
      <w:r w:rsidRPr="009D5316">
        <w:rPr>
          <w:rFonts w:ascii="Palatino Linotype" w:hAnsi="Palatino Linotype"/>
          <w:color w:val="212529"/>
          <w:shd w:val="clear" w:color="auto" w:fill="FFFFFF"/>
          <w:lang w:val="az-Latn-AZ"/>
        </w:rPr>
        <w:t>z</w:t>
      </w:r>
      <w:r w:rsidRPr="009D5316">
        <w:rPr>
          <w:rFonts w:ascii="Palatino Linotype" w:hAnsi="Palatino Linotype" w:cs="Book Antiqua"/>
          <w:color w:val="212529"/>
          <w:shd w:val="clear" w:color="auto" w:fill="FFFFFF"/>
          <w:lang w:val="az-Latn-AZ"/>
        </w:rPr>
        <w:t>ü</w:t>
      </w:r>
      <w:r w:rsidRPr="009D5316">
        <w:rPr>
          <w:rFonts w:ascii="Palatino Linotype" w:hAnsi="Palatino Linotype"/>
          <w:color w:val="212529"/>
          <w:shd w:val="clear" w:color="auto" w:fill="FFFFFF"/>
          <w:lang w:val="az-Latn-AZ"/>
        </w:rPr>
        <w:t xml:space="preserve"> ismin m</w:t>
      </w:r>
      <w:r w:rsidRPr="009D5316">
        <w:rPr>
          <w:rFonts w:ascii="Palatino Linotype" w:hAnsi="Palatino Linotype" w:cs="Book Antiqua"/>
          <w:color w:val="212529"/>
          <w:shd w:val="clear" w:color="auto" w:fill="FFFFFF"/>
          <w:lang w:val="az-Latn-AZ"/>
        </w:rPr>
        <w:t>ü</w:t>
      </w:r>
      <w:r w:rsidRPr="009D5316">
        <w:rPr>
          <w:rFonts w:ascii="Palatino Linotype" w:hAnsi="Palatino Linotype"/>
          <w:color w:val="212529"/>
          <w:shd w:val="clear" w:color="auto" w:fill="FFFFFF"/>
          <w:lang w:val="az-Latn-AZ"/>
        </w:rPr>
        <w:t>vafiq hallar</w:t>
      </w:r>
      <w:r w:rsidRPr="009D5316">
        <w:rPr>
          <w:rFonts w:ascii="Palatino Linotype" w:hAnsi="Palatino Linotype" w:cs="Book Antiqua"/>
          <w:color w:val="212529"/>
          <w:shd w:val="clear" w:color="auto" w:fill="FFFFFF"/>
          <w:lang w:val="az-Latn-AZ"/>
        </w:rPr>
        <w:t>ı</w:t>
      </w:r>
      <w:r w:rsidRPr="009D5316">
        <w:rPr>
          <w:rFonts w:ascii="Palatino Linotype" w:hAnsi="Palatino Linotype"/>
          <w:color w:val="212529"/>
          <w:shd w:val="clear" w:color="auto" w:fill="FFFFFF"/>
          <w:lang w:val="az-Latn-AZ"/>
        </w:rPr>
        <w:t xml:space="preserve">nda </w:t>
      </w:r>
      <w:r w:rsidRPr="009D5316">
        <w:rPr>
          <w:rFonts w:ascii="Palatino Linotype" w:hAnsi="Palatino Linotype" w:cs="Book Antiqua"/>
          <w:color w:val="212529"/>
          <w:shd w:val="clear" w:color="auto" w:fill="FFFFFF"/>
          <w:lang w:val="az-Latn-AZ"/>
        </w:rPr>
        <w:t>“</w:t>
      </w:r>
      <w:r w:rsidRPr="009D5316">
        <w:rPr>
          <w:rFonts w:ascii="Palatino Linotype" w:hAnsi="Palatino Linotype"/>
          <w:b/>
          <w:color w:val="212529"/>
          <w:shd w:val="clear" w:color="auto" w:fill="FFFFFF"/>
          <w:lang w:val="az-Latn-AZ"/>
        </w:rPr>
        <w:t>orqan</w:t>
      </w:r>
      <w:r w:rsidRPr="009D5316">
        <w:rPr>
          <w:rFonts w:ascii="Palatino Linotype" w:hAnsi="Palatino Linotype" w:cs="Book Antiqua"/>
          <w:b/>
          <w:color w:val="212529"/>
          <w:shd w:val="clear" w:color="auto" w:fill="FFFFFF"/>
          <w:lang w:val="az-Latn-AZ"/>
        </w:rPr>
        <w:t>ı</w:t>
      </w:r>
      <w:r w:rsidRPr="009D5316">
        <w:rPr>
          <w:rFonts w:ascii="Palatino Linotype" w:hAnsi="Palatino Linotype"/>
          <w:b/>
          <w:color w:val="212529"/>
          <w:shd w:val="clear" w:color="auto" w:fill="FFFFFF"/>
          <w:lang w:val="az-Latn-AZ"/>
        </w:rPr>
        <w:t>n</w:t>
      </w:r>
      <w:r w:rsidRPr="009D5316">
        <w:rPr>
          <w:rFonts w:ascii="Palatino Linotype" w:hAnsi="Palatino Linotype" w:cs="Book Antiqua"/>
          <w:b/>
          <w:color w:val="212529"/>
          <w:shd w:val="clear" w:color="auto" w:fill="FFFFFF"/>
          <w:lang w:val="az-Latn-AZ"/>
        </w:rPr>
        <w:t>ı</w:t>
      </w:r>
      <w:r w:rsidRPr="009D5316">
        <w:rPr>
          <w:rFonts w:ascii="Palatino Linotype" w:hAnsi="Palatino Linotype"/>
          <w:b/>
          <w:color w:val="212529"/>
          <w:shd w:val="clear" w:color="auto" w:fill="FFFFFF"/>
          <w:lang w:val="az-Latn-AZ"/>
        </w:rPr>
        <w:t>n m</w:t>
      </w:r>
      <w:r w:rsidRPr="009D5316">
        <w:rPr>
          <w:rFonts w:ascii="Palatino Linotype" w:hAnsi="Palatino Linotype" w:cs="Book Antiqua"/>
          <w:b/>
          <w:color w:val="212529"/>
          <w:shd w:val="clear" w:color="auto" w:fill="FFFFFF"/>
          <w:lang w:val="az-Latn-AZ"/>
        </w:rPr>
        <w:t>ü</w:t>
      </w:r>
      <w:r w:rsidRPr="009D5316">
        <w:rPr>
          <w:rFonts w:ascii="Palatino Linotype" w:hAnsi="Palatino Linotype"/>
          <w:b/>
          <w:color w:val="212529"/>
          <w:shd w:val="clear" w:color="auto" w:fill="FFFFFF"/>
          <w:lang w:val="az-Latn-AZ"/>
        </w:rPr>
        <w:t>əyyən etdiyi orqan (qurum)</w:t>
      </w:r>
      <w:r w:rsidRPr="009D5316">
        <w:rPr>
          <w:rFonts w:ascii="Palatino Linotype" w:hAnsi="Palatino Linotype" w:cs="Book Antiqua"/>
          <w:color w:val="212529"/>
          <w:shd w:val="clear" w:color="auto" w:fill="FFFFFF"/>
          <w:lang w:val="az-Latn-AZ"/>
        </w:rPr>
        <w:t>”</w:t>
      </w:r>
      <w:r w:rsidRPr="009D5316">
        <w:rPr>
          <w:rFonts w:ascii="Palatino Linotype" w:hAnsi="Palatino Linotype"/>
          <w:color w:val="212529"/>
          <w:shd w:val="clear" w:color="auto" w:fill="FFFFFF"/>
          <w:lang w:val="az-Latn-AZ"/>
        </w:rPr>
        <w:t xml:space="preserve"> s</w:t>
      </w:r>
      <w:r w:rsidRPr="009D5316">
        <w:rPr>
          <w:rFonts w:ascii="Palatino Linotype" w:hAnsi="Palatino Linotype" w:cs="Book Antiqua"/>
          <w:color w:val="212529"/>
          <w:shd w:val="clear" w:color="auto" w:fill="FFFFFF"/>
          <w:lang w:val="az-Latn-AZ"/>
        </w:rPr>
        <w:t>ö</w:t>
      </w:r>
      <w:r w:rsidRPr="009D5316">
        <w:rPr>
          <w:rFonts w:ascii="Palatino Linotype" w:hAnsi="Palatino Linotype"/>
          <w:color w:val="212529"/>
          <w:shd w:val="clear" w:color="auto" w:fill="FFFFFF"/>
          <w:lang w:val="az-Latn-AZ"/>
        </w:rPr>
        <w:t xml:space="preserve">zləri ilə, </w:t>
      </w:r>
      <w:r w:rsidRPr="009D5316">
        <w:rPr>
          <w:rFonts w:ascii="Palatino Linotype" w:hAnsi="Palatino Linotype" w:cs="Book Antiqua"/>
          <w:color w:val="212529"/>
          <w:shd w:val="clear" w:color="auto" w:fill="FFFFFF"/>
          <w:lang w:val="az-Latn-AZ"/>
        </w:rPr>
        <w:t>“</w:t>
      </w:r>
      <w:r w:rsidRPr="009D5316">
        <w:rPr>
          <w:rFonts w:ascii="Palatino Linotype" w:hAnsi="Palatino Linotype"/>
          <w:b/>
          <w:color w:val="212529"/>
          <w:shd w:val="clear" w:color="auto" w:fill="FFFFFF"/>
          <w:lang w:val="az-Latn-AZ"/>
        </w:rPr>
        <w:t>qanunvericiliklə</w:t>
      </w:r>
      <w:r w:rsidRPr="009D5316">
        <w:rPr>
          <w:rFonts w:ascii="Palatino Linotype" w:hAnsi="Palatino Linotype" w:cs="Book Antiqua"/>
          <w:color w:val="212529"/>
          <w:shd w:val="clear" w:color="auto" w:fill="FFFFFF"/>
          <w:lang w:val="az-Latn-AZ"/>
        </w:rPr>
        <w:t>”</w:t>
      </w:r>
      <w:r w:rsidRPr="009D5316">
        <w:rPr>
          <w:rFonts w:ascii="Palatino Linotype" w:hAnsi="Palatino Linotype"/>
          <w:color w:val="212529"/>
          <w:shd w:val="clear" w:color="auto" w:fill="FFFFFF"/>
          <w:lang w:val="az-Latn-AZ"/>
        </w:rPr>
        <w:t xml:space="preserve"> s</w:t>
      </w:r>
      <w:r w:rsidRPr="009D5316">
        <w:rPr>
          <w:rFonts w:ascii="Palatino Linotype" w:hAnsi="Palatino Linotype" w:cs="Book Antiqua"/>
          <w:color w:val="212529"/>
          <w:shd w:val="clear" w:color="auto" w:fill="FFFFFF"/>
          <w:lang w:val="az-Latn-AZ"/>
        </w:rPr>
        <w:t>ö</w:t>
      </w:r>
      <w:r w:rsidRPr="009D5316">
        <w:rPr>
          <w:rFonts w:ascii="Palatino Linotype" w:hAnsi="Palatino Linotype"/>
          <w:color w:val="212529"/>
          <w:shd w:val="clear" w:color="auto" w:fill="FFFFFF"/>
          <w:lang w:val="az-Latn-AZ"/>
        </w:rPr>
        <w:t>z</w:t>
      </w:r>
      <w:r w:rsidRPr="009D5316">
        <w:rPr>
          <w:rFonts w:ascii="Palatino Linotype" w:hAnsi="Palatino Linotype" w:cs="Book Antiqua"/>
          <w:color w:val="212529"/>
          <w:shd w:val="clear" w:color="auto" w:fill="FFFFFF"/>
          <w:lang w:val="az-Latn-AZ"/>
        </w:rPr>
        <w:t>ü</w:t>
      </w:r>
      <w:r w:rsidRPr="009D5316">
        <w:rPr>
          <w:rFonts w:ascii="Palatino Linotype" w:hAnsi="Palatino Linotype"/>
          <w:color w:val="212529"/>
          <w:shd w:val="clear" w:color="auto" w:fill="FFFFFF"/>
          <w:lang w:val="az-Latn-AZ"/>
        </w:rPr>
        <w:t xml:space="preserve"> </w:t>
      </w:r>
      <w:r w:rsidRPr="009D5316">
        <w:rPr>
          <w:rFonts w:ascii="Palatino Linotype" w:hAnsi="Palatino Linotype" w:cs="Book Antiqua"/>
          <w:color w:val="212529"/>
          <w:shd w:val="clear" w:color="auto" w:fill="FFFFFF"/>
          <w:lang w:val="az-Latn-AZ"/>
        </w:rPr>
        <w:t>“</w:t>
      </w:r>
      <w:r w:rsidRPr="009D5316">
        <w:rPr>
          <w:rFonts w:ascii="Palatino Linotype" w:hAnsi="Palatino Linotype"/>
          <w:b/>
          <w:color w:val="212529"/>
          <w:shd w:val="clear" w:color="auto" w:fill="FFFFFF"/>
          <w:lang w:val="az-Latn-AZ"/>
        </w:rPr>
        <w:t>qanunla</w:t>
      </w:r>
      <w:r w:rsidRPr="009D5316">
        <w:rPr>
          <w:rFonts w:ascii="Palatino Linotype" w:hAnsi="Palatino Linotype" w:cs="Book Antiqua"/>
          <w:color w:val="212529"/>
          <w:shd w:val="clear" w:color="auto" w:fill="FFFFFF"/>
          <w:lang w:val="az-Latn-AZ"/>
        </w:rPr>
        <w:t>”</w:t>
      </w:r>
      <w:r w:rsidRPr="009D5316">
        <w:rPr>
          <w:rFonts w:ascii="Palatino Linotype" w:hAnsi="Palatino Linotype"/>
          <w:color w:val="212529"/>
          <w:shd w:val="clear" w:color="auto" w:fill="FFFFFF"/>
          <w:lang w:val="az-Latn-AZ"/>
        </w:rPr>
        <w:t xml:space="preserve"> s</w:t>
      </w:r>
      <w:r w:rsidRPr="009D5316">
        <w:rPr>
          <w:rFonts w:ascii="Palatino Linotype" w:hAnsi="Palatino Linotype" w:cs="Book Antiqua"/>
          <w:color w:val="212529"/>
          <w:shd w:val="clear" w:color="auto" w:fill="FFFFFF"/>
          <w:lang w:val="az-Latn-AZ"/>
        </w:rPr>
        <w:t>ö</w:t>
      </w:r>
      <w:r w:rsidRPr="009D5316">
        <w:rPr>
          <w:rFonts w:ascii="Palatino Linotype" w:hAnsi="Palatino Linotype"/>
          <w:color w:val="212529"/>
          <w:shd w:val="clear" w:color="auto" w:fill="FFFFFF"/>
          <w:lang w:val="az-Latn-AZ"/>
        </w:rPr>
        <w:t>z</w:t>
      </w:r>
      <w:r w:rsidRPr="009D5316">
        <w:rPr>
          <w:rFonts w:ascii="Palatino Linotype" w:hAnsi="Palatino Linotype" w:cs="Book Antiqua"/>
          <w:color w:val="212529"/>
          <w:shd w:val="clear" w:color="auto" w:fill="FFFFFF"/>
          <w:lang w:val="az-Latn-AZ"/>
        </w:rPr>
        <w:t>ü</w:t>
      </w:r>
      <w:r w:rsidRPr="009D5316">
        <w:rPr>
          <w:rFonts w:ascii="Palatino Linotype" w:hAnsi="Palatino Linotype"/>
          <w:color w:val="212529"/>
          <w:shd w:val="clear" w:color="auto" w:fill="FFFFFF"/>
          <w:lang w:val="az-Latn-AZ"/>
        </w:rPr>
        <w:t xml:space="preserve"> ilə əvəz </w:t>
      </w:r>
      <w:r w:rsidRPr="009D5316">
        <w:rPr>
          <w:rFonts w:ascii="Palatino Linotype" w:hAnsi="Palatino Linotype"/>
          <w:lang w:val="az-Latn-AZ"/>
        </w:rPr>
        <w:t>edilmişdir.</w:t>
      </w:r>
    </w:p>
    <w:p w14:paraId="714B52C8"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175">
    <w:p w14:paraId="71B3B046" w14:textId="77777777" w:rsidR="001C50AA" w:rsidRPr="009D5316" w:rsidRDefault="001C50AA" w:rsidP="009D5316">
      <w:pPr>
        <w:pStyle w:val="a7"/>
        <w:spacing w:after="0" w:line="240" w:lineRule="auto"/>
        <w:ind w:firstLine="539"/>
        <w:jc w:val="both"/>
        <w:rPr>
          <w:rFonts w:ascii="Palatino Linotype" w:hAnsi="Palatino Linotype"/>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20 aprel</w:t>
      </w:r>
      <w:r w:rsidRPr="009D5316">
        <w:rPr>
          <w:rFonts w:ascii="Palatino Linotype" w:hAnsi="Palatino Linotype"/>
          <w:bCs/>
          <w:iCs/>
          <w:lang w:val="az-Latn-AZ"/>
        </w:rPr>
        <w:t xml:space="preserve"> 2010-cu</w:t>
      </w:r>
      <w:r w:rsidRPr="009D5316">
        <w:rPr>
          <w:rFonts w:ascii="Palatino Linotype" w:hAnsi="Palatino Linotype"/>
          <w:lang w:val="az-Latn-AZ"/>
        </w:rPr>
        <w:t xml:space="preserve"> il tarixli </w:t>
      </w:r>
      <w:r w:rsidRPr="009D5316">
        <w:rPr>
          <w:rFonts w:ascii="Palatino Linotype" w:hAnsi="Palatino Linotype"/>
          <w:b/>
          <w:lang w:val="az-Latn-AZ"/>
        </w:rPr>
        <w:t>992-IIIQD</w:t>
      </w:r>
      <w:r w:rsidRPr="009D5316">
        <w:rPr>
          <w:rFonts w:ascii="Palatino Linotype" w:hAnsi="Palatino Linotype"/>
          <w:lang w:val="az-Latn-AZ"/>
        </w:rPr>
        <w:t xml:space="preserve"> nömrəli Azərbaycan Respublikasının Qanunu</w:t>
      </w:r>
      <w:r w:rsidRPr="009D5316">
        <w:rPr>
          <w:rFonts w:ascii="Palatino Linotype" w:hAnsi="Palatino Linotype"/>
          <w:b/>
          <w:lang w:val="az-Latn-AZ"/>
        </w:rPr>
        <w:t xml:space="preserve"> (“Azərbaycan” qəzeti, 3 iyun</w:t>
      </w:r>
      <w:r w:rsidRPr="009D5316">
        <w:rPr>
          <w:rFonts w:ascii="Palatino Linotype" w:hAnsi="Palatino Linotype"/>
          <w:b/>
          <w:bCs/>
          <w:iCs/>
          <w:lang w:val="az-Latn-AZ"/>
        </w:rPr>
        <w:t xml:space="preserve"> 2010-cu</w:t>
      </w:r>
      <w:r w:rsidRPr="009D5316">
        <w:rPr>
          <w:rFonts w:ascii="Palatino Linotype" w:hAnsi="Palatino Linotype"/>
          <w:b/>
          <w:lang w:val="az-Latn-AZ"/>
        </w:rPr>
        <w:t xml:space="preserve"> il, № 118, Azərbaycan Respublikasının Qanunvericilik Toplusu, 2010-cu il, № 5, maddə 380) </w:t>
      </w:r>
      <w:r w:rsidRPr="009D5316">
        <w:rPr>
          <w:rFonts w:ascii="Palatino Linotype" w:hAnsi="Palatino Linotype"/>
          <w:lang w:val="az-Latn-AZ"/>
        </w:rPr>
        <w:t>ilə 166.3-cü və 166.4-cü maddələr əlavə edilmişdir, 166.3-cü maddə müvafiq olaraq 166.5-ci maddə hesab edilmişdir.</w:t>
      </w:r>
    </w:p>
    <w:p w14:paraId="157E63BF"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176">
    <w:p w14:paraId="2CC542AC" w14:textId="77777777" w:rsidR="001C50AA" w:rsidRPr="009D5316" w:rsidRDefault="001C50AA" w:rsidP="009D5316">
      <w:pPr>
        <w:pStyle w:val="a7"/>
        <w:spacing w:after="0" w:line="240" w:lineRule="auto"/>
        <w:ind w:firstLine="539"/>
        <w:jc w:val="both"/>
        <w:rPr>
          <w:rFonts w:ascii="Palatino Linotype" w:hAnsi="Palatino Linotype"/>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20 aprel</w:t>
      </w:r>
      <w:r w:rsidRPr="009D5316">
        <w:rPr>
          <w:rFonts w:ascii="Palatino Linotype" w:hAnsi="Palatino Linotype"/>
          <w:bCs/>
          <w:iCs/>
          <w:lang w:val="az-Latn-AZ"/>
        </w:rPr>
        <w:t xml:space="preserve"> 2010-cu</w:t>
      </w:r>
      <w:r w:rsidRPr="009D5316">
        <w:rPr>
          <w:rFonts w:ascii="Palatino Linotype" w:hAnsi="Palatino Linotype"/>
          <w:lang w:val="az-Latn-AZ"/>
        </w:rPr>
        <w:t xml:space="preserve"> il tarixli </w:t>
      </w:r>
      <w:r w:rsidRPr="009D5316">
        <w:rPr>
          <w:rFonts w:ascii="Palatino Linotype" w:hAnsi="Palatino Linotype"/>
          <w:b/>
          <w:lang w:val="az-Latn-AZ"/>
        </w:rPr>
        <w:t>992-IIIQD</w:t>
      </w:r>
      <w:r w:rsidRPr="009D5316">
        <w:rPr>
          <w:rFonts w:ascii="Palatino Linotype" w:hAnsi="Palatino Linotype"/>
          <w:lang w:val="az-Latn-AZ"/>
        </w:rPr>
        <w:t xml:space="preserve"> nömrəli Azərbaycan Respublikasının Qanunu</w:t>
      </w:r>
      <w:r w:rsidRPr="009D5316">
        <w:rPr>
          <w:rFonts w:ascii="Palatino Linotype" w:hAnsi="Palatino Linotype"/>
          <w:b/>
          <w:lang w:val="az-Latn-AZ"/>
        </w:rPr>
        <w:t xml:space="preserve"> (“Azərbaycan” qəzeti, 3 iyun</w:t>
      </w:r>
      <w:r w:rsidRPr="009D5316">
        <w:rPr>
          <w:rFonts w:ascii="Palatino Linotype" w:hAnsi="Palatino Linotype"/>
          <w:b/>
          <w:bCs/>
          <w:iCs/>
          <w:lang w:val="az-Latn-AZ"/>
        </w:rPr>
        <w:t xml:space="preserve"> 2010-cu</w:t>
      </w:r>
      <w:r w:rsidRPr="009D5316">
        <w:rPr>
          <w:rFonts w:ascii="Palatino Linotype" w:hAnsi="Palatino Linotype"/>
          <w:b/>
          <w:lang w:val="az-Latn-AZ"/>
        </w:rPr>
        <w:t xml:space="preserve"> il, № 118, Azərbaycan Respublikasının Qanunvericilik Toplusu, 2010-cu il, № 5, maddə 380) </w:t>
      </w:r>
      <w:r w:rsidRPr="009D5316">
        <w:rPr>
          <w:rFonts w:ascii="Palatino Linotype" w:hAnsi="Palatino Linotype"/>
          <w:lang w:val="az-Latn-AZ"/>
        </w:rPr>
        <w:t>ilə 167-ci maddədə "</w:t>
      </w:r>
      <w:r w:rsidRPr="009D5316">
        <w:rPr>
          <w:rFonts w:ascii="Palatino Linotype" w:hAnsi="Palatino Linotype"/>
          <w:b/>
          <w:lang w:val="az-Latn-AZ"/>
        </w:rPr>
        <w:t>ən geci 3 ay</w:t>
      </w:r>
      <w:r w:rsidRPr="009D5316">
        <w:rPr>
          <w:rFonts w:ascii="Palatino Linotype" w:hAnsi="Palatino Linotype"/>
          <w:lang w:val="az-Latn-AZ"/>
        </w:rPr>
        <w:t>" sözləri "</w:t>
      </w:r>
      <w:r w:rsidRPr="009D5316">
        <w:rPr>
          <w:rFonts w:ascii="Palatino Linotype" w:hAnsi="Palatino Linotype"/>
          <w:b/>
          <w:lang w:val="az-Latn-AZ"/>
        </w:rPr>
        <w:t>ən geci 1 ay</w:t>
      </w:r>
      <w:r w:rsidRPr="009D5316">
        <w:rPr>
          <w:rFonts w:ascii="Palatino Linotype" w:hAnsi="Palatino Linotype"/>
          <w:lang w:val="az-Latn-AZ"/>
        </w:rPr>
        <w:t>" sözləri ilə əvəz edilmişdir.</w:t>
      </w:r>
    </w:p>
    <w:p w14:paraId="269B8160"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177">
    <w:p w14:paraId="36BEFEE4" w14:textId="77777777" w:rsidR="001C50AA" w:rsidRPr="009D5316" w:rsidRDefault="001C50AA" w:rsidP="009D5316">
      <w:pPr>
        <w:pStyle w:val="a7"/>
        <w:spacing w:after="0" w:line="240" w:lineRule="auto"/>
        <w:ind w:firstLine="539"/>
        <w:jc w:val="both"/>
        <w:rPr>
          <w:rFonts w:ascii="Palatino Linotype" w:hAnsi="Palatino Linotype" w:cs="A1Lat"/>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20 oktyabr 2006-cı il tarixli 168-IIIQD nömrəli Azərbaycan Respublikasının Qanunu (</w:t>
      </w:r>
      <w:r w:rsidRPr="009D5316">
        <w:rPr>
          <w:rFonts w:ascii="Palatino Linotype" w:hAnsi="Palatino Linotype"/>
          <w:b/>
          <w:lang w:val="az-Latn-AZ"/>
        </w:rPr>
        <w:t>Azərbaycan Respublikasının Qanunvericilik Toplusu, 2006-cı il, № 12, maddə 1006</w:t>
      </w:r>
      <w:r w:rsidRPr="009D5316">
        <w:rPr>
          <w:rFonts w:ascii="Palatino Linotype" w:hAnsi="Palatino Linotype"/>
          <w:lang w:val="az-Latn-AZ"/>
        </w:rPr>
        <w:t xml:space="preserve">) ilə </w:t>
      </w:r>
      <w:r w:rsidRPr="009D5316">
        <w:rPr>
          <w:rFonts w:ascii="Palatino Linotype" w:hAnsi="Palatino Linotype" w:cs="A1Lat"/>
          <w:lang w:val="az-Latn-AZ"/>
        </w:rPr>
        <w:t>168.1-ci maddədə “</w:t>
      </w:r>
      <w:r w:rsidRPr="009D5316">
        <w:rPr>
          <w:rFonts w:ascii="Palatino Linotype" w:hAnsi="Palatino Linotype" w:cs="A1Lat"/>
          <w:b/>
          <w:lang w:val="az-Latn-AZ"/>
        </w:rPr>
        <w:t>50-ci</w:t>
      </w:r>
      <w:r w:rsidRPr="009D5316">
        <w:rPr>
          <w:rFonts w:ascii="Palatino Linotype" w:hAnsi="Palatino Linotype" w:cs="A1Lat"/>
          <w:lang w:val="az-Latn-AZ"/>
        </w:rPr>
        <w:t>” sözü “</w:t>
      </w:r>
      <w:r w:rsidRPr="009D5316">
        <w:rPr>
          <w:rFonts w:ascii="Palatino Linotype" w:hAnsi="Palatino Linotype" w:cs="A1Lat"/>
          <w:b/>
          <w:lang w:val="az-Latn-AZ"/>
        </w:rPr>
        <w:t>53-cü</w:t>
      </w:r>
      <w:r w:rsidRPr="009D5316">
        <w:rPr>
          <w:rFonts w:ascii="Palatino Linotype" w:hAnsi="Palatino Linotype" w:cs="A1Lat"/>
          <w:lang w:val="az-Latn-AZ"/>
        </w:rPr>
        <w:t>” sözü ilə əvəz edilmişdir.</w:t>
      </w:r>
    </w:p>
    <w:p w14:paraId="58454173"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178">
    <w:p w14:paraId="7772407D" w14:textId="63FEC664" w:rsidR="001C50AA" w:rsidRPr="00260795" w:rsidRDefault="001C50AA" w:rsidP="00260795">
      <w:pPr>
        <w:pStyle w:val="a7"/>
        <w:ind w:firstLine="567"/>
        <w:jc w:val="both"/>
        <w:rPr>
          <w:rFonts w:ascii="Palatino Linotype" w:hAnsi="Palatino Linotype"/>
          <w:lang w:val="az-Latn-AZ"/>
        </w:rPr>
      </w:pPr>
      <w:r w:rsidRPr="00260795">
        <w:rPr>
          <w:rStyle w:val="a8"/>
          <w:rFonts w:ascii="Palatino Linotype" w:hAnsi="Palatino Linotype"/>
          <w:b/>
          <w:bCs/>
          <w:color w:val="0000FF"/>
        </w:rPr>
        <w:endnoteRef/>
      </w:r>
      <w:r w:rsidRPr="00260795">
        <w:rPr>
          <w:rFonts w:ascii="Palatino Linotype" w:hAnsi="Palatino Linotype"/>
          <w:lang w:val="az-Latn-AZ"/>
        </w:rPr>
        <w:t xml:space="preserve"> </w:t>
      </w:r>
      <w:hyperlink r:id="rId182" w:tgtFrame="_blank" w:tooltip="21 may 2024-cü il tarixli 1154-VIQD nömrəli Azərbaycan Respublikasının Qanunu" w:history="1">
        <w:r w:rsidRPr="00260795">
          <w:rPr>
            <w:rStyle w:val="a3"/>
            <w:rFonts w:ascii="Palatino Linotype" w:hAnsi="Palatino Linotype"/>
            <w:lang w:val="az-Latn-AZ"/>
          </w:rPr>
          <w:t xml:space="preserve">21 may 2024-cü il tarixli </w:t>
        </w:r>
        <w:r w:rsidRPr="00260795">
          <w:rPr>
            <w:rStyle w:val="a3"/>
            <w:rFonts w:ascii="Palatino Linotype" w:hAnsi="Palatino Linotype"/>
            <w:b/>
            <w:lang w:val="az-Latn-AZ"/>
          </w:rPr>
          <w:t>1154-VIQD</w:t>
        </w:r>
        <w:r w:rsidRPr="00260795">
          <w:rPr>
            <w:rStyle w:val="a3"/>
            <w:rFonts w:ascii="Palatino Linotype" w:hAnsi="Palatino Linotype"/>
            <w:lang w:val="az-Latn-AZ"/>
          </w:rPr>
          <w:t xml:space="preserve"> nömrəli</w:t>
        </w:r>
      </w:hyperlink>
      <w:r w:rsidRPr="00260795">
        <w:rPr>
          <w:rFonts w:ascii="Palatino Linotype" w:hAnsi="Palatino Linotype"/>
          <w:lang w:val="az-Latn-AZ"/>
        </w:rPr>
        <w:t xml:space="preserve"> </w:t>
      </w:r>
      <w:r w:rsidRPr="00260795">
        <w:rPr>
          <w:rFonts w:ascii="Palatino Linotype" w:hAnsi="Palatino Linotype"/>
          <w:color w:val="000000"/>
          <w:lang w:val="az-Latn-AZ"/>
        </w:rPr>
        <w:t xml:space="preserve">Azərbaycan Respublikasının Qanunu </w:t>
      </w:r>
      <w:r w:rsidRPr="00260795">
        <w:rPr>
          <w:rFonts w:ascii="Palatino Linotype" w:hAnsi="Palatino Linotype"/>
          <w:b/>
          <w:color w:val="000000"/>
          <w:lang w:val="az-Latn-AZ"/>
        </w:rPr>
        <w:t>(</w:t>
      </w:r>
      <w:r w:rsidRPr="00260795">
        <w:rPr>
          <w:rFonts w:ascii="Palatino Linotype" w:hAnsi="Palatino Linotype"/>
          <w:b/>
          <w:lang w:val="az-Latn-AZ"/>
        </w:rPr>
        <w:t>Azərbaycan Dövlət İnformasiya Agentliyinin (AZƏRTAC-ın) rəsmi internet saytı</w:t>
      </w:r>
      <w:r w:rsidRPr="00260795">
        <w:rPr>
          <w:rFonts w:ascii="Palatino Linotype" w:hAnsi="Palatino Linotype"/>
          <w:b/>
          <w:color w:val="000000"/>
          <w:lang w:val="az-Latn-AZ"/>
        </w:rPr>
        <w:t xml:space="preserve">, </w:t>
      </w:r>
      <w:r w:rsidRPr="00260795">
        <w:rPr>
          <w:rFonts w:ascii="Palatino Linotype" w:hAnsi="Palatino Linotype"/>
          <w:b/>
          <w:lang w:val="az-Latn-AZ"/>
        </w:rPr>
        <w:t>6 iyun 2024-cü il</w:t>
      </w:r>
      <w:r w:rsidRPr="00260795">
        <w:rPr>
          <w:rFonts w:ascii="Palatino Linotype" w:hAnsi="Palatino Linotype"/>
          <w:b/>
          <w:bCs/>
          <w:color w:val="000000"/>
          <w:lang w:val="az-Latn-AZ"/>
        </w:rPr>
        <w:t>, “</w:t>
      </w:r>
      <w:r w:rsidRPr="00260795">
        <w:rPr>
          <w:rFonts w:ascii="Palatino Linotype" w:hAnsi="Palatino Linotype"/>
          <w:b/>
          <w:lang w:val="az-Latn-AZ"/>
        </w:rPr>
        <w:t>Azərbaycan</w:t>
      </w:r>
      <w:r w:rsidRPr="00260795">
        <w:rPr>
          <w:rFonts w:ascii="Palatino Linotype" w:hAnsi="Palatino Linotype"/>
          <w:b/>
          <w:bCs/>
          <w:color w:val="000000"/>
          <w:lang w:val="az-Latn-AZ"/>
        </w:rPr>
        <w:t xml:space="preserve">” qəzeti, </w:t>
      </w:r>
      <w:r w:rsidRPr="00260795">
        <w:rPr>
          <w:rFonts w:ascii="Palatino Linotype" w:hAnsi="Palatino Linotype"/>
          <w:b/>
          <w:lang w:val="az-Latn-AZ"/>
        </w:rPr>
        <w:t>7 iyun 2024-cü il</w:t>
      </w:r>
      <w:r w:rsidRPr="00260795">
        <w:rPr>
          <w:rFonts w:ascii="Palatino Linotype" w:hAnsi="Palatino Linotype"/>
          <w:b/>
          <w:bCs/>
          <w:color w:val="000000"/>
          <w:lang w:val="az-Latn-AZ"/>
        </w:rPr>
        <w:t>, № 119</w:t>
      </w:r>
      <w:r w:rsidRPr="00372195">
        <w:rPr>
          <w:rFonts w:ascii="Palatino Linotype" w:hAnsi="Palatino Linotype"/>
          <w:b/>
          <w:lang w:val="az-Latn-AZ" w:eastAsia="en-GB"/>
        </w:rPr>
        <w:t>, Azərbaycan Respublikasının Qanunvericilik Toplusu, 2024-cü il, № 6, I kitab, maddə 63</w:t>
      </w:r>
      <w:r>
        <w:rPr>
          <w:rFonts w:ascii="Palatino Linotype" w:hAnsi="Palatino Linotype"/>
          <w:b/>
          <w:lang w:val="az-Latn-AZ" w:eastAsia="en-GB"/>
        </w:rPr>
        <w:t>7</w:t>
      </w:r>
      <w:r w:rsidRPr="00260795">
        <w:rPr>
          <w:rFonts w:ascii="Palatino Linotype" w:hAnsi="Palatino Linotype"/>
          <w:b/>
          <w:color w:val="000000"/>
          <w:lang w:val="az-Latn-AZ"/>
        </w:rPr>
        <w:t xml:space="preserve">) </w:t>
      </w:r>
      <w:r w:rsidRPr="00260795">
        <w:rPr>
          <w:rFonts w:ascii="Palatino Linotype" w:hAnsi="Palatino Linotype"/>
          <w:bCs/>
          <w:color w:val="000000"/>
          <w:lang w:val="az-Latn-AZ"/>
        </w:rPr>
        <w:t xml:space="preserve">ilə </w:t>
      </w:r>
      <w:r w:rsidRPr="00260795">
        <w:rPr>
          <w:rFonts w:ascii="Palatino Linotype" w:hAnsi="Palatino Linotype"/>
          <w:lang w:val="az-Latn-AZ"/>
        </w:rPr>
        <w:t>171.1-ci maddənin birinci cümləsində “</w:t>
      </w:r>
      <w:r w:rsidRPr="00260795">
        <w:rPr>
          <w:rFonts w:ascii="Palatino Linotype" w:hAnsi="Palatino Linotype"/>
          <w:b/>
          <w:bCs/>
          <w:lang w:val="az-Latn-AZ"/>
        </w:rPr>
        <w:t>şəxsən yazılı ərizə verirlər</w:t>
      </w:r>
      <w:r w:rsidRPr="00260795">
        <w:rPr>
          <w:rFonts w:ascii="Palatino Linotype" w:hAnsi="Palatino Linotype"/>
          <w:lang w:val="az-Latn-AZ"/>
        </w:rPr>
        <w:t>” sözləri “</w:t>
      </w:r>
      <w:bookmarkStart w:id="15" w:name="_Hlk168662187"/>
      <w:r w:rsidRPr="00260795">
        <w:rPr>
          <w:rFonts w:ascii="Palatino Linotype" w:hAnsi="Palatino Linotype"/>
          <w:b/>
          <w:bCs/>
          <w:lang w:val="az-Latn-AZ"/>
        </w:rPr>
        <w:t>ərizə ilə müraciət edirlər</w:t>
      </w:r>
      <w:bookmarkEnd w:id="15"/>
      <w:r w:rsidRPr="00260795">
        <w:rPr>
          <w:rFonts w:ascii="Palatino Linotype" w:hAnsi="Palatino Linotype"/>
          <w:lang w:val="az-Latn-AZ"/>
        </w:rPr>
        <w:t>” sözləri ilə əvəz edilmişdir.</w:t>
      </w:r>
    </w:p>
    <w:p w14:paraId="103E1E38" w14:textId="77777777" w:rsidR="001C50AA" w:rsidRPr="00260795" w:rsidRDefault="001C50AA">
      <w:pPr>
        <w:pStyle w:val="a7"/>
        <w:rPr>
          <w:lang w:val="az-Latn-AZ"/>
        </w:rPr>
      </w:pPr>
    </w:p>
  </w:endnote>
  <w:endnote w:id="179">
    <w:p w14:paraId="73ECC3B2" w14:textId="40909FC9" w:rsidR="001C50AA" w:rsidRDefault="001C50AA" w:rsidP="009D5316">
      <w:pPr>
        <w:pStyle w:val="a7"/>
        <w:spacing w:after="0" w:line="240" w:lineRule="auto"/>
        <w:ind w:firstLine="539"/>
        <w:jc w:val="both"/>
        <w:rPr>
          <w:rFonts w:ascii="Palatino Linotype" w:hAnsi="Palatino Linotype" w:cs="Segoe UI"/>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w:t>
      </w:r>
      <w:hyperlink r:id="rId183" w:tgtFrame="_blank" w:tooltip="17 oktyabr 2014-cü il tarixli 1080-IVQD nömrəli Azərbaycan Respublikasının Qanunu" w:history="1">
        <w:r w:rsidRPr="009D5316">
          <w:rPr>
            <w:rStyle w:val="a3"/>
            <w:rFonts w:ascii="Palatino Linotype" w:hAnsi="Palatino Linotype"/>
            <w:lang w:val="az-Latn-AZ"/>
          </w:rPr>
          <w:t>17 oktyabr 2014-cü il</w:t>
        </w:r>
        <w:r w:rsidRPr="009D5316">
          <w:rPr>
            <w:rStyle w:val="a3"/>
            <w:rFonts w:ascii="Palatino Linotype" w:hAnsi="Palatino Linotype" w:cs="A1Lat"/>
            <w:lang w:val="az-Latn-AZ"/>
          </w:rPr>
          <w:t xml:space="preserve"> </w:t>
        </w:r>
        <w:r w:rsidRPr="009D5316">
          <w:rPr>
            <w:rStyle w:val="a3"/>
            <w:rFonts w:ascii="Palatino Linotype" w:hAnsi="Palatino Linotype"/>
            <w:lang w:val="az-Latn-AZ"/>
          </w:rPr>
          <w:t xml:space="preserve">tarixli </w:t>
        </w:r>
        <w:r w:rsidRPr="009D5316">
          <w:rPr>
            <w:rStyle w:val="a3"/>
            <w:rFonts w:ascii="Palatino Linotype" w:hAnsi="Palatino Linotype"/>
            <w:b/>
            <w:lang w:val="az-Latn-AZ"/>
          </w:rPr>
          <w:t xml:space="preserve">1080-IVQD </w:t>
        </w:r>
        <w:r w:rsidRPr="009D5316">
          <w:rPr>
            <w:rStyle w:val="a3"/>
            <w:rFonts w:ascii="Palatino Linotype" w:hAnsi="Palatino Linotype"/>
            <w:lang w:val="az-Latn-AZ"/>
          </w:rPr>
          <w:t>nömrəli</w:t>
        </w:r>
      </w:hyperlink>
      <w:r w:rsidRPr="009D5316">
        <w:rPr>
          <w:rFonts w:ascii="Palatino Linotype" w:hAnsi="Palatino Linotype"/>
          <w:lang w:val="az-Latn-AZ"/>
        </w:rPr>
        <w:t xml:space="preserve"> Azərbaycan Respublikasının Qanunu </w:t>
      </w:r>
      <w:r w:rsidRPr="009D5316">
        <w:rPr>
          <w:rFonts w:ascii="Palatino Linotype" w:hAnsi="Palatino Linotype"/>
          <w:b/>
          <w:lang w:val="az-Latn-AZ"/>
        </w:rPr>
        <w:t>(“Azərbaycan” qəzeti, 21 dekabr 2014-cü il, № 280, Az</w:t>
      </w:r>
      <w:r w:rsidRPr="009D5316">
        <w:rPr>
          <w:rFonts w:ascii="Palatino Linotype" w:hAnsi="Palatino Linotype" w:cs="Arial"/>
          <w:b/>
          <w:lang w:val="az-Latn-AZ"/>
        </w:rPr>
        <w:t>ə</w:t>
      </w:r>
      <w:r w:rsidRPr="009D5316">
        <w:rPr>
          <w:rFonts w:ascii="Palatino Linotype" w:hAnsi="Palatino Linotype" w:cs="Calibri"/>
          <w:b/>
          <w:lang w:val="az-Latn-AZ"/>
        </w:rPr>
        <w:t>rbaycan Respublikasının qanunvericilik toplusu, 2014-cü il, № 12, madd</w:t>
      </w:r>
      <w:r w:rsidRPr="009D5316">
        <w:rPr>
          <w:rFonts w:ascii="Palatino Linotype" w:hAnsi="Palatino Linotype" w:cs="Arial"/>
          <w:b/>
          <w:lang w:val="az-Latn-AZ"/>
        </w:rPr>
        <w:t>ə</w:t>
      </w:r>
      <w:r w:rsidRPr="009D5316">
        <w:rPr>
          <w:rFonts w:ascii="Palatino Linotype" w:hAnsi="Palatino Linotype" w:cs="Calibri"/>
          <w:b/>
          <w:lang w:val="az-Latn-AZ"/>
        </w:rPr>
        <w:t xml:space="preserve"> 1515</w:t>
      </w:r>
      <w:r w:rsidRPr="009D5316">
        <w:rPr>
          <w:rFonts w:ascii="Palatino Linotype" w:hAnsi="Palatino Linotype"/>
          <w:b/>
          <w:lang w:val="az-Latn-AZ"/>
        </w:rPr>
        <w:t xml:space="preserve">) </w:t>
      </w:r>
      <w:r w:rsidRPr="009D5316">
        <w:rPr>
          <w:rFonts w:ascii="Palatino Linotype" w:hAnsi="Palatino Linotype"/>
          <w:lang w:val="az-Latn-AZ"/>
        </w:rPr>
        <w:t xml:space="preserve">ilə </w:t>
      </w:r>
      <w:r w:rsidRPr="009D5316">
        <w:rPr>
          <w:rFonts w:ascii="Palatino Linotype" w:hAnsi="Palatino Linotype" w:cs="Segoe UI"/>
          <w:lang w:val="az-Latn-AZ"/>
        </w:rPr>
        <w:t>171-ci maddənin mətni 171.1-ci maddə hesab edilmişdir və Məcəlləyə yeni məzmunda 171.2-ci maddə əlavə edilmişdir.</w:t>
      </w:r>
    </w:p>
    <w:p w14:paraId="074EC0E2" w14:textId="400DE1D7" w:rsidR="001C50AA" w:rsidRPr="009D5316" w:rsidRDefault="00B9620C" w:rsidP="009D5316">
      <w:pPr>
        <w:pStyle w:val="a7"/>
        <w:spacing w:after="0" w:line="240" w:lineRule="auto"/>
        <w:ind w:firstLine="539"/>
        <w:jc w:val="both"/>
        <w:rPr>
          <w:rFonts w:ascii="Palatino Linotype" w:hAnsi="Palatino Linotype" w:cs="Segoe UI"/>
          <w:lang w:val="az-Latn-AZ"/>
        </w:rPr>
      </w:pPr>
      <w:hyperlink r:id="rId184" w:tgtFrame="_blank" w:tooltip="21 may 2024-cü il tarixli 1154-VIQD nömrəli Azərbaycan Respublikasının Qanunu" w:history="1">
        <w:r w:rsidR="001C50AA" w:rsidRPr="00260795">
          <w:rPr>
            <w:rStyle w:val="a3"/>
            <w:rFonts w:ascii="Palatino Linotype" w:hAnsi="Palatino Linotype"/>
            <w:lang w:val="az-Latn-AZ"/>
          </w:rPr>
          <w:t xml:space="preserve">21 may 2024-cü il tarixli </w:t>
        </w:r>
        <w:r w:rsidR="001C50AA" w:rsidRPr="00260795">
          <w:rPr>
            <w:rStyle w:val="a3"/>
            <w:rFonts w:ascii="Palatino Linotype" w:hAnsi="Palatino Linotype"/>
            <w:b/>
            <w:lang w:val="az-Latn-AZ"/>
          </w:rPr>
          <w:t>1154-VIQD</w:t>
        </w:r>
        <w:r w:rsidR="001C50AA" w:rsidRPr="00260795">
          <w:rPr>
            <w:rStyle w:val="a3"/>
            <w:rFonts w:ascii="Palatino Linotype" w:hAnsi="Palatino Linotype"/>
            <w:lang w:val="az-Latn-AZ"/>
          </w:rPr>
          <w:t xml:space="preserve"> nömrəli</w:t>
        </w:r>
      </w:hyperlink>
      <w:r w:rsidR="001C50AA" w:rsidRPr="00260795">
        <w:rPr>
          <w:rFonts w:ascii="Palatino Linotype" w:hAnsi="Palatino Linotype"/>
          <w:lang w:val="az-Latn-AZ"/>
        </w:rPr>
        <w:t xml:space="preserve"> </w:t>
      </w:r>
      <w:r w:rsidR="001C50AA" w:rsidRPr="00260795">
        <w:rPr>
          <w:rFonts w:ascii="Palatino Linotype" w:hAnsi="Palatino Linotype"/>
          <w:color w:val="000000"/>
          <w:lang w:val="az-Latn-AZ"/>
        </w:rPr>
        <w:t xml:space="preserve">Azərbaycan Respublikasının Qanunu </w:t>
      </w:r>
      <w:r w:rsidR="001C50AA" w:rsidRPr="00260795">
        <w:rPr>
          <w:rFonts w:ascii="Palatino Linotype" w:hAnsi="Palatino Linotype"/>
          <w:b/>
          <w:color w:val="000000"/>
          <w:lang w:val="az-Latn-AZ"/>
        </w:rPr>
        <w:t>(</w:t>
      </w:r>
      <w:r w:rsidR="001C50AA" w:rsidRPr="00260795">
        <w:rPr>
          <w:rFonts w:ascii="Palatino Linotype" w:hAnsi="Palatino Linotype"/>
          <w:b/>
          <w:lang w:val="az-Latn-AZ"/>
        </w:rPr>
        <w:t>Azərbaycan Dövlət İnformasiya Agentliyinin (AZƏRTAC-ın) rəsmi internet saytı</w:t>
      </w:r>
      <w:r w:rsidR="001C50AA" w:rsidRPr="00260795">
        <w:rPr>
          <w:rFonts w:ascii="Palatino Linotype" w:hAnsi="Palatino Linotype"/>
          <w:b/>
          <w:color w:val="000000"/>
          <w:lang w:val="az-Latn-AZ"/>
        </w:rPr>
        <w:t xml:space="preserve">, </w:t>
      </w:r>
      <w:r w:rsidR="001C50AA" w:rsidRPr="00260795">
        <w:rPr>
          <w:rFonts w:ascii="Palatino Linotype" w:hAnsi="Palatino Linotype"/>
          <w:b/>
          <w:lang w:val="az-Latn-AZ"/>
        </w:rPr>
        <w:t>6 iyun 2024-cü il</w:t>
      </w:r>
      <w:r w:rsidR="001C50AA" w:rsidRPr="00260795">
        <w:rPr>
          <w:rFonts w:ascii="Palatino Linotype" w:hAnsi="Palatino Linotype"/>
          <w:b/>
          <w:bCs/>
          <w:color w:val="000000"/>
          <w:lang w:val="az-Latn-AZ"/>
        </w:rPr>
        <w:t>, “</w:t>
      </w:r>
      <w:r w:rsidR="001C50AA" w:rsidRPr="00260795">
        <w:rPr>
          <w:rFonts w:ascii="Palatino Linotype" w:hAnsi="Palatino Linotype"/>
          <w:b/>
          <w:lang w:val="az-Latn-AZ"/>
        </w:rPr>
        <w:t>Azərbaycan</w:t>
      </w:r>
      <w:r w:rsidR="001C50AA" w:rsidRPr="00260795">
        <w:rPr>
          <w:rFonts w:ascii="Palatino Linotype" w:hAnsi="Palatino Linotype"/>
          <w:b/>
          <w:bCs/>
          <w:color w:val="000000"/>
          <w:lang w:val="az-Latn-AZ"/>
        </w:rPr>
        <w:t xml:space="preserve">” qəzeti, </w:t>
      </w:r>
      <w:r w:rsidR="001C50AA" w:rsidRPr="00260795">
        <w:rPr>
          <w:rFonts w:ascii="Palatino Linotype" w:hAnsi="Palatino Linotype"/>
          <w:b/>
          <w:lang w:val="az-Latn-AZ"/>
        </w:rPr>
        <w:t>7 iyun 2024-cü il</w:t>
      </w:r>
      <w:r w:rsidR="001C50AA" w:rsidRPr="00260795">
        <w:rPr>
          <w:rFonts w:ascii="Palatino Linotype" w:hAnsi="Palatino Linotype"/>
          <w:b/>
          <w:bCs/>
          <w:color w:val="000000"/>
          <w:lang w:val="az-Latn-AZ"/>
        </w:rPr>
        <w:t>, № 119</w:t>
      </w:r>
      <w:r w:rsidR="001C50AA" w:rsidRPr="00372195">
        <w:rPr>
          <w:rFonts w:ascii="Palatino Linotype" w:hAnsi="Palatino Linotype"/>
          <w:b/>
          <w:lang w:val="az-Latn-AZ" w:eastAsia="en-GB"/>
        </w:rPr>
        <w:t>, Azərbaycan Respublikasının Qanunvericilik Toplusu, 2024-cü il, № 6, I kitab, maddə 63</w:t>
      </w:r>
      <w:r w:rsidR="001C50AA">
        <w:rPr>
          <w:rFonts w:ascii="Palatino Linotype" w:hAnsi="Palatino Linotype"/>
          <w:b/>
          <w:lang w:val="az-Latn-AZ" w:eastAsia="en-GB"/>
        </w:rPr>
        <w:t>7</w:t>
      </w:r>
      <w:r w:rsidR="001C50AA" w:rsidRPr="00260795">
        <w:rPr>
          <w:rFonts w:ascii="Palatino Linotype" w:hAnsi="Palatino Linotype"/>
          <w:b/>
          <w:color w:val="000000"/>
          <w:lang w:val="az-Latn-AZ"/>
        </w:rPr>
        <w:t xml:space="preserve">) </w:t>
      </w:r>
      <w:r w:rsidR="001C50AA" w:rsidRPr="00260795">
        <w:rPr>
          <w:rFonts w:ascii="Palatino Linotype" w:hAnsi="Palatino Linotype"/>
          <w:bCs/>
          <w:color w:val="000000"/>
          <w:lang w:val="az-Latn-AZ"/>
        </w:rPr>
        <w:t>ilə</w:t>
      </w:r>
      <w:r w:rsidR="001C50AA">
        <w:rPr>
          <w:rFonts w:ascii="Palatino Linotype" w:hAnsi="Palatino Linotype"/>
          <w:bCs/>
          <w:color w:val="000000"/>
          <w:lang w:val="az-Latn-AZ"/>
        </w:rPr>
        <w:t xml:space="preserve"> 171.2 maddə ləğv edilmişdir.</w:t>
      </w:r>
    </w:p>
    <w:p w14:paraId="5D1C8B95" w14:textId="77777777" w:rsidR="001C50AA" w:rsidRPr="009D5316" w:rsidRDefault="001C50AA" w:rsidP="009D5316">
      <w:pPr>
        <w:pStyle w:val="a7"/>
        <w:spacing w:after="0" w:line="240" w:lineRule="auto"/>
        <w:rPr>
          <w:rFonts w:ascii="Palatino Linotype" w:hAnsi="Palatino Linotype"/>
          <w:lang w:val="az-Latn-AZ"/>
        </w:rPr>
      </w:pPr>
    </w:p>
  </w:endnote>
  <w:endnote w:id="180">
    <w:p w14:paraId="2B23C027" w14:textId="77777777" w:rsidR="001C50AA" w:rsidRPr="009D5316" w:rsidRDefault="001C50AA" w:rsidP="009D5316">
      <w:pPr>
        <w:pStyle w:val="a7"/>
        <w:spacing w:after="0" w:line="240" w:lineRule="auto"/>
        <w:ind w:firstLine="539"/>
        <w:jc w:val="both"/>
        <w:rPr>
          <w:rFonts w:ascii="Palatino Linotype" w:hAnsi="Palatino Linotype"/>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22 oktyabr 2002-ci il tarixli 374-IIQD nömrəli “Azərbaycan Respublikasının Ailə Məcəlləsinə dəyişikliklər və əlavələr edilməsi haqqında” Azərbaycan Respublikasının Qanunu (</w:t>
      </w:r>
      <w:r w:rsidRPr="009D5316">
        <w:rPr>
          <w:rStyle w:val="a3"/>
          <w:rFonts w:ascii="Palatino Linotype" w:hAnsi="Palatino Linotype"/>
          <w:b/>
          <w:color w:val="auto"/>
          <w:u w:val="none"/>
          <w:lang w:val="az-Latn-AZ"/>
        </w:rPr>
        <w:t>Azərbaycan Respublikasının qanunvericilik toplusu, 2002-ci il, № 12, maddə 702</w:t>
      </w:r>
      <w:r w:rsidRPr="009D5316">
        <w:rPr>
          <w:rFonts w:ascii="Palatino Linotype" w:hAnsi="Palatino Linotype"/>
          <w:lang w:val="az-Latn-AZ"/>
        </w:rPr>
        <w:t xml:space="preserve">) ilə 174-cü maddədə </w:t>
      </w:r>
      <w:r w:rsidRPr="009D5316">
        <w:rPr>
          <w:rFonts w:ascii="Palatino Linotype" w:hAnsi="Palatino Linotype"/>
          <w:b/>
          <w:lang w:val="az-Latn-AZ"/>
        </w:rPr>
        <w:t>“orqanında”</w:t>
      </w:r>
      <w:r w:rsidRPr="009D5316">
        <w:rPr>
          <w:rFonts w:ascii="Palatino Linotype" w:hAnsi="Palatino Linotype"/>
          <w:lang w:val="az-Latn-AZ"/>
        </w:rPr>
        <w:t xml:space="preserve"> sözü </w:t>
      </w:r>
      <w:r w:rsidRPr="009D5316">
        <w:rPr>
          <w:rFonts w:ascii="Palatino Linotype" w:hAnsi="Palatino Linotype"/>
          <w:b/>
          <w:lang w:val="az-Latn-AZ"/>
        </w:rPr>
        <w:t>“orqanı tərəfindən”</w:t>
      </w:r>
      <w:r w:rsidRPr="009D5316">
        <w:rPr>
          <w:rFonts w:ascii="Palatino Linotype" w:hAnsi="Palatino Linotype"/>
          <w:lang w:val="az-Latn-AZ"/>
        </w:rPr>
        <w:t xml:space="preserve"> sözləri ilə əvəz edilmişdir.</w:t>
      </w:r>
    </w:p>
    <w:p w14:paraId="158F56A9"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181">
    <w:p w14:paraId="36FC579A" w14:textId="77777777" w:rsidR="001C50AA" w:rsidRPr="009D5316" w:rsidRDefault="001C50AA" w:rsidP="009D5316">
      <w:pPr>
        <w:pStyle w:val="a7"/>
        <w:spacing w:after="0" w:line="240" w:lineRule="auto"/>
        <w:ind w:firstLine="539"/>
        <w:jc w:val="both"/>
        <w:rPr>
          <w:rFonts w:ascii="Palatino Linotype" w:hAnsi="Palatino Linotype"/>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22 oktyabr 2002-ci il tarixli 374-IIQD nömrəli “Azərbaycan Respublikasının Ailə Məcəlləsinə dəyişikliklər və əlavələr edilməsi haqqında” Azərbaycan Respublikasının Qanunu (</w:t>
      </w:r>
      <w:r w:rsidRPr="009D5316">
        <w:rPr>
          <w:rStyle w:val="a3"/>
          <w:rFonts w:ascii="Palatino Linotype" w:hAnsi="Palatino Linotype"/>
          <w:b/>
          <w:color w:val="auto"/>
          <w:u w:val="none"/>
          <w:lang w:val="az-Latn-AZ"/>
        </w:rPr>
        <w:t>Azərbaycan Respublikasının qanunvericilik toplusu, 2002-ci il, № 12, maddə 702</w:t>
      </w:r>
      <w:r w:rsidRPr="009D5316">
        <w:rPr>
          <w:rFonts w:ascii="Palatino Linotype" w:hAnsi="Palatino Linotype"/>
          <w:lang w:val="az-Latn-AZ"/>
        </w:rPr>
        <w:t xml:space="preserve">) ilə 176.1-ci maddədən </w:t>
      </w:r>
      <w:r w:rsidRPr="009D5316">
        <w:rPr>
          <w:rFonts w:ascii="Palatino Linotype" w:hAnsi="Palatino Linotype"/>
          <w:b/>
          <w:lang w:val="az-Latn-AZ"/>
        </w:rPr>
        <w:t>“əsasən”</w:t>
      </w:r>
      <w:r w:rsidRPr="009D5316">
        <w:rPr>
          <w:rFonts w:ascii="Palatino Linotype" w:hAnsi="Palatino Linotype"/>
          <w:lang w:val="az-Latn-AZ"/>
        </w:rPr>
        <w:t xml:space="preserve"> sözündən sonra </w:t>
      </w:r>
      <w:r w:rsidRPr="009D5316">
        <w:rPr>
          <w:rFonts w:ascii="Palatino Linotype" w:hAnsi="Palatino Linotype"/>
          <w:b/>
          <w:lang w:val="az-Latn-AZ"/>
        </w:rPr>
        <w:t>“bu barədə qətnamənin cıxarıldığı yer üzrə”</w:t>
      </w:r>
      <w:r w:rsidRPr="009D5316">
        <w:rPr>
          <w:rFonts w:ascii="Palatino Linotype" w:hAnsi="Palatino Linotype"/>
          <w:lang w:val="az-Latn-AZ"/>
        </w:rPr>
        <w:t xml:space="preserve"> sözləri əlavə edilmişdir. </w:t>
      </w:r>
    </w:p>
    <w:p w14:paraId="09B9905B" w14:textId="77777777" w:rsidR="001C50AA" w:rsidRPr="009D5316" w:rsidRDefault="001C50AA" w:rsidP="009D5316">
      <w:pPr>
        <w:pStyle w:val="a7"/>
        <w:spacing w:after="0" w:line="240" w:lineRule="auto"/>
        <w:ind w:firstLine="539"/>
        <w:jc w:val="both"/>
        <w:rPr>
          <w:rFonts w:ascii="Palatino Linotype" w:hAnsi="Palatino Linotype"/>
          <w:lang w:val="az-Latn-AZ"/>
        </w:rPr>
      </w:pPr>
    </w:p>
    <w:p w14:paraId="2EE3ABA1" w14:textId="77777777" w:rsidR="001C50AA" w:rsidRPr="009D5316" w:rsidRDefault="001C50AA" w:rsidP="009D5316">
      <w:pPr>
        <w:pStyle w:val="a7"/>
        <w:spacing w:after="0" w:line="240" w:lineRule="auto"/>
        <w:ind w:firstLine="539"/>
        <w:jc w:val="both"/>
        <w:rPr>
          <w:rFonts w:ascii="Palatino Linotype" w:hAnsi="Palatino Linotype"/>
          <w:lang w:val="az-Latn-AZ"/>
        </w:rPr>
      </w:pPr>
      <w:r w:rsidRPr="009D5316">
        <w:rPr>
          <w:rFonts w:ascii="Palatino Linotype" w:hAnsi="Palatino Linotype"/>
          <w:lang w:val="az-Latn-AZ"/>
        </w:rPr>
        <w:t>22 oktyabr 2002-ci il tarixli 374-IIQD nömrəli “Azərbaycan Respublikasının Ailə Məcəlləsinə dəyişikliklər və əlavələr edilməsi haqqında” Azərbaycan Respublikasının Qanunu (</w:t>
      </w:r>
      <w:r w:rsidRPr="009D5316">
        <w:rPr>
          <w:rStyle w:val="a3"/>
          <w:rFonts w:ascii="Palatino Linotype" w:hAnsi="Palatino Linotype"/>
          <w:b/>
          <w:color w:val="auto"/>
          <w:u w:val="none"/>
          <w:lang w:val="az-Latn-AZ"/>
        </w:rPr>
        <w:t>Azərbaycan Respublikasının qanunvericilik toplusu, 2002-ci il, № 12, maddə 702</w:t>
      </w:r>
      <w:r w:rsidRPr="009D5316">
        <w:rPr>
          <w:rFonts w:ascii="Palatino Linotype" w:hAnsi="Palatino Linotype"/>
          <w:lang w:val="az-Latn-AZ"/>
        </w:rPr>
        <w:t xml:space="preserve">) ilə 176.1-ci maddədən ikinci cümlə çıxarılmışdır. </w:t>
      </w:r>
    </w:p>
    <w:p w14:paraId="6F3C1EA5" w14:textId="77777777" w:rsidR="001C50AA" w:rsidRPr="009D5316" w:rsidRDefault="001C50AA" w:rsidP="009D5316">
      <w:pPr>
        <w:pStyle w:val="a7"/>
        <w:spacing w:after="0" w:line="240" w:lineRule="auto"/>
        <w:ind w:firstLine="539"/>
        <w:jc w:val="both"/>
        <w:rPr>
          <w:rFonts w:ascii="Palatino Linotype" w:hAnsi="Palatino Linotype"/>
          <w:lang w:val="az-Latn-AZ"/>
        </w:rPr>
      </w:pPr>
      <w:r w:rsidRPr="009D5316">
        <w:rPr>
          <w:rFonts w:ascii="Palatino Linotype" w:hAnsi="Palatino Linotype"/>
          <w:lang w:val="az-Latn-AZ"/>
        </w:rPr>
        <w:t>Əvvəlki redaksiyasında deyilirdi:</w:t>
      </w:r>
    </w:p>
    <w:p w14:paraId="70709401" w14:textId="77777777" w:rsidR="001C50AA" w:rsidRPr="009D5316" w:rsidRDefault="001C50AA" w:rsidP="009D5316">
      <w:pPr>
        <w:pStyle w:val="a7"/>
        <w:spacing w:after="0" w:line="240" w:lineRule="auto"/>
        <w:ind w:firstLine="539"/>
        <w:jc w:val="both"/>
        <w:rPr>
          <w:rFonts w:ascii="Palatino Linotype" w:hAnsi="Palatino Linotype"/>
          <w:strike/>
          <w:lang w:val="az-Latn-AZ"/>
        </w:rPr>
      </w:pPr>
      <w:r w:rsidRPr="009D5316">
        <w:rPr>
          <w:rFonts w:ascii="Palatino Linotype" w:hAnsi="Palatino Linotype"/>
          <w:strike/>
          <w:lang w:val="az-Latn-AZ"/>
        </w:rPr>
        <w:t>Qətnamədən çıxarış 1 aydan gec olmayaraq müvafiq icra hakimiyyəti orqanına göndərilməlidir.</w:t>
      </w:r>
    </w:p>
    <w:p w14:paraId="29EAD224"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182">
    <w:p w14:paraId="308C7896" w14:textId="77777777" w:rsidR="001C50AA" w:rsidRPr="009D5316" w:rsidRDefault="001C50AA" w:rsidP="009D5316">
      <w:pPr>
        <w:pStyle w:val="a7"/>
        <w:spacing w:after="0" w:line="240" w:lineRule="auto"/>
        <w:ind w:firstLine="539"/>
        <w:jc w:val="both"/>
        <w:rPr>
          <w:rFonts w:ascii="Palatino Linotype" w:hAnsi="Palatino Linotype"/>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22 oktyabr 2002-ci il tarixli 374-IIQD nömrəli “Azərbaycan Respublikasının Ailə Məcəlləsinə dəyişikliklər və əlavələr edilməsi haqqında” Azərbaycan Respublikasının Qanunu (</w:t>
      </w:r>
      <w:r w:rsidRPr="009D5316">
        <w:rPr>
          <w:rStyle w:val="a3"/>
          <w:rFonts w:ascii="Palatino Linotype" w:hAnsi="Palatino Linotype"/>
          <w:b/>
          <w:color w:val="auto"/>
          <w:u w:val="none"/>
          <w:lang w:val="az-Latn-AZ"/>
        </w:rPr>
        <w:t>Azərbaycan Respublikasının qanunvericilik toplusu, 2002-ci il, № 12, maddə 702</w:t>
      </w:r>
      <w:r w:rsidRPr="009D5316">
        <w:rPr>
          <w:rFonts w:ascii="Palatino Linotype" w:hAnsi="Palatino Linotype"/>
          <w:lang w:val="az-Latn-AZ"/>
        </w:rPr>
        <w:t xml:space="preserve">) ilə 176.2 maddədə </w:t>
      </w:r>
      <w:r w:rsidRPr="009D5316">
        <w:rPr>
          <w:rFonts w:ascii="Palatino Linotype" w:hAnsi="Palatino Linotype"/>
          <w:b/>
          <w:lang w:val="az-Latn-AZ"/>
        </w:rPr>
        <w:t>“çıxarıldığı”</w:t>
      </w:r>
      <w:r w:rsidRPr="009D5316">
        <w:rPr>
          <w:rFonts w:ascii="Palatino Linotype" w:hAnsi="Palatino Linotype"/>
          <w:lang w:val="az-Latn-AZ"/>
        </w:rPr>
        <w:t xml:space="preserve"> sözü </w:t>
      </w:r>
      <w:r w:rsidRPr="009D5316">
        <w:rPr>
          <w:rFonts w:ascii="Palatino Linotype" w:hAnsi="Palatino Linotype"/>
          <w:b/>
          <w:lang w:val="az-Latn-AZ"/>
        </w:rPr>
        <w:t>“qanuni qüvvəyə mindiyi”</w:t>
      </w:r>
      <w:r w:rsidRPr="009D5316">
        <w:rPr>
          <w:rFonts w:ascii="Palatino Linotype" w:hAnsi="Palatino Linotype"/>
          <w:lang w:val="az-Latn-AZ"/>
        </w:rPr>
        <w:t xml:space="preserve"> sözləri ilə əvəz edilmişdir.</w:t>
      </w:r>
    </w:p>
    <w:p w14:paraId="128970DD" w14:textId="77777777" w:rsidR="001C50AA" w:rsidRPr="009D5316" w:rsidRDefault="001C50AA" w:rsidP="009D5316">
      <w:pPr>
        <w:pStyle w:val="a7"/>
        <w:spacing w:after="0" w:line="240" w:lineRule="auto"/>
        <w:ind w:firstLine="567"/>
        <w:jc w:val="both"/>
        <w:rPr>
          <w:rFonts w:ascii="Palatino Linotype" w:hAnsi="Palatino Linotype"/>
          <w:lang w:val="az-Latn-AZ"/>
        </w:rPr>
      </w:pPr>
      <w:bookmarkStart w:id="16" w:name="_İSTİFADƏ_OLUNMUŞ_MƏNBƏ_SƏNƏDLƏRİNİN"/>
      <w:bookmarkEnd w:id="16"/>
    </w:p>
    <w:p w14:paraId="1FA831C1" w14:textId="14BFA048" w:rsidR="001C50AA" w:rsidRPr="009D5316" w:rsidRDefault="00B9620C" w:rsidP="009D5316">
      <w:pPr>
        <w:pStyle w:val="a7"/>
        <w:spacing w:after="0" w:line="240" w:lineRule="auto"/>
        <w:ind w:firstLine="567"/>
        <w:jc w:val="both"/>
        <w:rPr>
          <w:rFonts w:ascii="Palatino Linotype" w:hAnsi="Palatino Linotype"/>
          <w:lang w:val="az-Latn-AZ"/>
        </w:rPr>
      </w:pPr>
      <w:hyperlink r:id="rId185" w:tgtFrame="_blank" w:tooltip="Azərbaycan Respublikasının 2 dekabr 2022-ci il tarixli 666-VIQD nömrəli Qanunu" w:history="1">
        <w:r w:rsidR="001C50AA" w:rsidRPr="009D5316">
          <w:rPr>
            <w:rStyle w:val="a3"/>
            <w:rFonts w:ascii="Palatino Linotype" w:hAnsi="Palatino Linotype"/>
            <w:lang w:val="az-Latn-AZ"/>
          </w:rPr>
          <w:t xml:space="preserve">2 dekabr 2022-ci il tarixli </w:t>
        </w:r>
        <w:r w:rsidR="001C50AA" w:rsidRPr="009D5316">
          <w:rPr>
            <w:rStyle w:val="a3"/>
            <w:rFonts w:ascii="Palatino Linotype" w:hAnsi="Palatino Linotype"/>
            <w:b/>
            <w:bCs/>
            <w:lang w:val="az-Latn-AZ"/>
          </w:rPr>
          <w:t>666-VIQD</w:t>
        </w:r>
        <w:r w:rsidR="001C50AA" w:rsidRPr="009D5316">
          <w:rPr>
            <w:rStyle w:val="a3"/>
            <w:rFonts w:ascii="Palatino Linotype" w:hAnsi="Palatino Linotype"/>
            <w:lang w:val="az-Latn-AZ"/>
          </w:rPr>
          <w:t xml:space="preserve"> nömrəli</w:t>
        </w:r>
      </w:hyperlink>
      <w:r w:rsidR="001C50AA" w:rsidRPr="009D5316">
        <w:rPr>
          <w:rFonts w:ascii="Palatino Linotype" w:hAnsi="Palatino Linotype"/>
          <w:lang w:val="az-Latn-AZ"/>
        </w:rPr>
        <w:t xml:space="preserve"> </w:t>
      </w:r>
      <w:r w:rsidR="001C50AA" w:rsidRPr="009D5316">
        <w:rPr>
          <w:rFonts w:ascii="Palatino Linotype" w:hAnsi="Palatino Linotype"/>
          <w:color w:val="000000"/>
          <w:lang w:val="az-Latn-AZ"/>
        </w:rPr>
        <w:t xml:space="preserve">Azərbaycan Respublikasının Qanunu </w:t>
      </w:r>
      <w:r w:rsidR="001C50AA" w:rsidRPr="009D5316">
        <w:rPr>
          <w:rFonts w:ascii="Palatino Linotype" w:hAnsi="Palatino Linotype"/>
          <w:b/>
          <w:color w:val="000000"/>
          <w:lang w:val="az-Latn-AZ"/>
        </w:rPr>
        <w:t>(</w:t>
      </w:r>
      <w:r w:rsidR="001C50AA">
        <w:rPr>
          <w:rFonts w:ascii="Palatino Linotype" w:hAnsi="Palatino Linotype"/>
          <w:b/>
          <w:bCs/>
          <w:lang w:val="az-Latn-AZ"/>
        </w:rPr>
        <w:t>Azərbaycan Dövlət İnformasiya Agentliyinin (AZƏRTAC-ın) rəsmi internet saytı,</w:t>
      </w:r>
      <w:r w:rsidR="001C50AA" w:rsidRPr="009D5316">
        <w:rPr>
          <w:rFonts w:ascii="Palatino Linotype" w:hAnsi="Palatino Linotype"/>
          <w:b/>
          <w:bCs/>
          <w:color w:val="000000"/>
          <w:lang w:val="az-Latn-AZ"/>
        </w:rPr>
        <w:t xml:space="preserve"> 24 yanvar 2023-cü il, “Azərbaycan” qəzeti 25 yanvar</w:t>
      </w:r>
      <w:r w:rsidR="001C50AA" w:rsidRPr="009D5316">
        <w:rPr>
          <w:rFonts w:ascii="Palatino Linotype" w:hAnsi="Palatino Linotype"/>
          <w:b/>
          <w:lang w:val="az-Latn-AZ"/>
        </w:rPr>
        <w:t xml:space="preserve"> 2023-cü</w:t>
      </w:r>
      <w:r w:rsidR="001C50AA" w:rsidRPr="009D5316">
        <w:rPr>
          <w:rFonts w:ascii="Palatino Linotype" w:hAnsi="Palatino Linotype"/>
          <w:b/>
          <w:bCs/>
          <w:color w:val="000000"/>
          <w:lang w:val="az-Latn-AZ"/>
        </w:rPr>
        <w:t xml:space="preserve"> il, № 16</w:t>
      </w:r>
      <w:r w:rsidR="001C50AA" w:rsidRPr="00F950D9">
        <w:rPr>
          <w:rFonts w:ascii="Palatino Linotype" w:hAnsi="Palatino Linotype"/>
          <w:b/>
          <w:lang w:val="az-Latn-AZ"/>
        </w:rPr>
        <w:t>, Azərbaycan Respublikasının Qanunvericilik Toplusu, 2023-cü il, № 1, maddə 1</w:t>
      </w:r>
      <w:r w:rsidR="001C50AA" w:rsidRPr="000B5AFD">
        <w:rPr>
          <w:rFonts w:ascii="Palatino Linotype" w:hAnsi="Palatino Linotype"/>
          <w:b/>
          <w:lang w:val="az-Latn-AZ"/>
        </w:rPr>
        <w:t>9</w:t>
      </w:r>
      <w:r w:rsidR="001C50AA" w:rsidRPr="009D5316">
        <w:rPr>
          <w:rFonts w:ascii="Palatino Linotype" w:hAnsi="Palatino Linotype"/>
          <w:b/>
          <w:color w:val="000000"/>
          <w:lang w:val="az-Latn-AZ"/>
        </w:rPr>
        <w:t xml:space="preserve">) </w:t>
      </w:r>
      <w:r w:rsidR="001C50AA" w:rsidRPr="009D5316">
        <w:rPr>
          <w:rFonts w:ascii="Palatino Linotype" w:hAnsi="Palatino Linotype"/>
          <w:color w:val="000000"/>
          <w:lang w:val="az-Latn-AZ"/>
        </w:rPr>
        <w:t xml:space="preserve">ilə </w:t>
      </w:r>
      <w:r w:rsidR="001C50AA" w:rsidRPr="000C2755">
        <w:rPr>
          <w:rFonts w:ascii="Palatino Linotype" w:hAnsi="Palatino Linotype"/>
          <w:color w:val="212529"/>
          <w:shd w:val="clear" w:color="auto" w:fill="FFFFFF"/>
          <w:lang w:val="az-Latn-AZ"/>
        </w:rPr>
        <w:t>176.2-ci maddə lə</w:t>
      </w:r>
      <w:r w:rsidR="001C50AA" w:rsidRPr="000C2755">
        <w:rPr>
          <w:rFonts w:ascii="Palatino Linotype" w:hAnsi="Palatino Linotype" w:cs="Book Antiqua"/>
          <w:color w:val="212529"/>
          <w:shd w:val="clear" w:color="auto" w:fill="FFFFFF"/>
          <w:lang w:val="az-Latn-AZ"/>
        </w:rPr>
        <w:t>ğ</w:t>
      </w:r>
      <w:r w:rsidR="001C50AA" w:rsidRPr="000C2755">
        <w:rPr>
          <w:rFonts w:ascii="Palatino Linotype" w:hAnsi="Palatino Linotype"/>
          <w:color w:val="212529"/>
          <w:shd w:val="clear" w:color="auto" w:fill="FFFFFF"/>
          <w:lang w:val="az-Latn-AZ"/>
        </w:rPr>
        <w:t>v</w:t>
      </w:r>
      <w:r w:rsidR="001C50AA" w:rsidRPr="009D5316">
        <w:rPr>
          <w:rFonts w:ascii="Palatino Linotype" w:hAnsi="Palatino Linotype"/>
          <w:color w:val="212529"/>
          <w:shd w:val="clear" w:color="auto" w:fill="FFFFFF"/>
          <w:lang w:val="az-Latn-AZ"/>
        </w:rPr>
        <w:t xml:space="preserve"> </w:t>
      </w:r>
      <w:r w:rsidR="001C50AA" w:rsidRPr="009D5316">
        <w:rPr>
          <w:rFonts w:ascii="Palatino Linotype" w:hAnsi="Palatino Linotype"/>
          <w:lang w:val="az-Latn-AZ"/>
        </w:rPr>
        <w:t>edilmişdir.</w:t>
      </w:r>
    </w:p>
    <w:p w14:paraId="17FACD3D"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183">
    <w:p w14:paraId="3E3CFA2B" w14:textId="16177BC3" w:rsidR="001C50AA" w:rsidRPr="009D5316"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CC"/>
        </w:rPr>
        <w:endnoteRef/>
      </w:r>
      <w:r w:rsidRPr="009D5316">
        <w:rPr>
          <w:rFonts w:ascii="Palatino Linotype" w:hAnsi="Palatino Linotype"/>
          <w:lang w:val="az-Latn-AZ"/>
        </w:rPr>
        <w:t xml:space="preserve"> </w:t>
      </w:r>
      <w:hyperlink r:id="rId186" w:tgtFrame="_blank" w:tooltip="Azərbaycan Respublikasının 2 dekabr 2022-ci il tarixli 666-VIQD nömrəli Qanunu" w:history="1">
        <w:r w:rsidRPr="009D5316">
          <w:rPr>
            <w:rStyle w:val="a3"/>
            <w:rFonts w:ascii="Palatino Linotype" w:hAnsi="Palatino Linotype"/>
            <w:lang w:val="az-Latn-AZ"/>
          </w:rPr>
          <w:t xml:space="preserve">2 dekabr 2022-ci il tarixli </w:t>
        </w:r>
        <w:r w:rsidRPr="009D5316">
          <w:rPr>
            <w:rStyle w:val="a3"/>
            <w:rFonts w:ascii="Palatino Linotype" w:hAnsi="Palatino Linotype"/>
            <w:b/>
            <w:bCs/>
            <w:lang w:val="az-Latn-AZ"/>
          </w:rPr>
          <w:t>666-VIQD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w:t>
      </w:r>
      <w:r w:rsidRPr="009D5316">
        <w:rPr>
          <w:rFonts w:ascii="Palatino Linotype" w:hAnsi="Palatino Linotype"/>
          <w:b/>
          <w:bCs/>
          <w:color w:val="000000"/>
          <w:lang w:val="az-Latn-AZ"/>
        </w:rPr>
        <w:t xml:space="preserve"> 24 yanvar 2023-cü il, “Azərbaycan” qəzeti 25 yanvar</w:t>
      </w:r>
      <w:r w:rsidRPr="009D5316">
        <w:rPr>
          <w:rFonts w:ascii="Palatino Linotype" w:hAnsi="Palatino Linotype"/>
          <w:b/>
          <w:lang w:val="az-Latn-AZ"/>
        </w:rPr>
        <w:t xml:space="preserve"> 2023-cü</w:t>
      </w:r>
      <w:r w:rsidRPr="009D5316">
        <w:rPr>
          <w:rFonts w:ascii="Palatino Linotype" w:hAnsi="Palatino Linotype"/>
          <w:b/>
          <w:bCs/>
          <w:color w:val="000000"/>
          <w:lang w:val="az-Latn-AZ"/>
        </w:rPr>
        <w:t xml:space="preserve"> il, № 16</w:t>
      </w:r>
      <w:r w:rsidRPr="00F950D9">
        <w:rPr>
          <w:rFonts w:ascii="Palatino Linotype" w:hAnsi="Palatino Linotype"/>
          <w:b/>
          <w:lang w:val="az-Latn-AZ"/>
        </w:rPr>
        <w:t>, Azərbaycan Respublikasının Qanunvericilik Toplusu, 2023-cü il, № 1, maddə 1</w:t>
      </w:r>
      <w:r w:rsidRPr="000B5AFD">
        <w:rPr>
          <w:rFonts w:ascii="Palatino Linotype" w:hAnsi="Palatino Linotype"/>
          <w:b/>
          <w:lang w:val="az-Latn-AZ"/>
        </w:rPr>
        <w:t>9</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0C2755">
        <w:rPr>
          <w:rFonts w:ascii="Palatino Linotype" w:hAnsi="Palatino Linotype"/>
          <w:color w:val="212529"/>
          <w:shd w:val="clear" w:color="auto" w:fill="FFFFFF"/>
          <w:lang w:val="az-Latn-AZ"/>
        </w:rPr>
        <w:t>177-ci maddə</w:t>
      </w:r>
      <w:r w:rsidRPr="009D5316">
        <w:rPr>
          <w:rFonts w:ascii="Palatino Linotype" w:hAnsi="Palatino Linotype"/>
          <w:color w:val="212529"/>
          <w:shd w:val="clear" w:color="auto" w:fill="FFFFFF"/>
          <w:lang w:val="az-Latn-AZ"/>
        </w:rPr>
        <w:t xml:space="preserve">nin </w:t>
      </w:r>
      <w:r w:rsidRPr="000C2755">
        <w:rPr>
          <w:rFonts w:ascii="Palatino Linotype" w:hAnsi="Palatino Linotype"/>
          <w:color w:val="212529"/>
          <w:shd w:val="clear" w:color="auto" w:fill="FFFFFF"/>
          <w:lang w:val="az-Latn-AZ"/>
        </w:rPr>
        <w:t>adında “</w:t>
      </w:r>
      <w:r w:rsidRPr="000C2755">
        <w:rPr>
          <w:rFonts w:ascii="Palatino Linotype" w:hAnsi="Palatino Linotype"/>
          <w:b/>
          <w:color w:val="212529"/>
          <w:shd w:val="clear" w:color="auto" w:fill="FFFFFF"/>
          <w:lang w:val="az-Latn-AZ"/>
        </w:rPr>
        <w:t>doğulması</w:t>
      </w:r>
      <w:r w:rsidRPr="000C2755">
        <w:rPr>
          <w:rFonts w:ascii="Palatino Linotype" w:hAnsi="Palatino Linotype"/>
          <w:color w:val="212529"/>
          <w:shd w:val="clear" w:color="auto" w:fill="FFFFFF"/>
          <w:lang w:val="az-Latn-AZ"/>
        </w:rPr>
        <w:t>” sözü “</w:t>
      </w:r>
      <w:r w:rsidRPr="000C2755">
        <w:rPr>
          <w:rFonts w:ascii="Palatino Linotype" w:hAnsi="Palatino Linotype"/>
          <w:b/>
          <w:color w:val="212529"/>
          <w:shd w:val="clear" w:color="auto" w:fill="FFFFFF"/>
          <w:lang w:val="az-Latn-AZ"/>
        </w:rPr>
        <w:t>doğumu</w:t>
      </w:r>
      <w:r w:rsidRPr="000C2755">
        <w:rPr>
          <w:rFonts w:ascii="Palatino Linotype" w:hAnsi="Palatino Linotype"/>
          <w:color w:val="212529"/>
          <w:shd w:val="clear" w:color="auto" w:fill="FFFFFF"/>
          <w:lang w:val="az-Latn-AZ"/>
        </w:rPr>
        <w:t xml:space="preserve">” sözü ilə, </w:t>
      </w:r>
      <w:r w:rsidRPr="000C2755">
        <w:rPr>
          <w:rFonts w:ascii="Palatino Linotype" w:hAnsi="Palatino Linotype" w:cs="Book Antiqua"/>
          <w:color w:val="212529"/>
          <w:shd w:val="clear" w:color="auto" w:fill="FFFFFF"/>
          <w:lang w:val="az-Latn-AZ"/>
        </w:rPr>
        <w:t>“</w:t>
      </w:r>
      <w:r w:rsidRPr="000C2755">
        <w:rPr>
          <w:rFonts w:ascii="Palatino Linotype" w:hAnsi="Palatino Linotype"/>
          <w:b/>
          <w:color w:val="212529"/>
          <w:shd w:val="clear" w:color="auto" w:fill="FFFFFF"/>
          <w:lang w:val="az-Latn-AZ"/>
        </w:rPr>
        <w:t>yaz</w:t>
      </w:r>
      <w:r w:rsidRPr="000C2755">
        <w:rPr>
          <w:rFonts w:ascii="Palatino Linotype" w:hAnsi="Palatino Linotype" w:cs="Book Antiqua"/>
          <w:b/>
          <w:color w:val="212529"/>
          <w:shd w:val="clear" w:color="auto" w:fill="FFFFFF"/>
          <w:lang w:val="az-Latn-AZ"/>
        </w:rPr>
        <w:t>ı</w:t>
      </w:r>
      <w:r w:rsidRPr="000C2755">
        <w:rPr>
          <w:rFonts w:ascii="Palatino Linotype" w:hAnsi="Palatino Linotype"/>
          <w:b/>
          <w:color w:val="212529"/>
          <w:shd w:val="clear" w:color="auto" w:fill="FFFFFF"/>
          <w:lang w:val="az-Latn-AZ"/>
        </w:rPr>
        <w:t>lar</w:t>
      </w:r>
      <w:r w:rsidRPr="000C2755">
        <w:rPr>
          <w:rFonts w:ascii="Palatino Linotype" w:hAnsi="Palatino Linotype" w:cs="Book Antiqua"/>
          <w:b/>
          <w:color w:val="212529"/>
          <w:shd w:val="clear" w:color="auto" w:fill="FFFFFF"/>
          <w:lang w:val="az-Latn-AZ"/>
        </w:rPr>
        <w:t>ı</w:t>
      </w:r>
      <w:r w:rsidRPr="000C2755">
        <w:rPr>
          <w:rFonts w:ascii="Palatino Linotype" w:hAnsi="Palatino Linotype"/>
          <w:b/>
          <w:color w:val="212529"/>
          <w:shd w:val="clear" w:color="auto" w:fill="FFFFFF"/>
          <w:lang w:val="az-Latn-AZ"/>
        </w:rPr>
        <w:t>na</w:t>
      </w:r>
      <w:r w:rsidRPr="000C2755">
        <w:rPr>
          <w:rFonts w:ascii="Palatino Linotype" w:hAnsi="Palatino Linotype" w:cs="Book Antiqua"/>
          <w:color w:val="212529"/>
          <w:shd w:val="clear" w:color="auto" w:fill="FFFFFF"/>
          <w:lang w:val="az-Latn-AZ"/>
        </w:rPr>
        <w:t>”</w:t>
      </w:r>
      <w:r w:rsidRPr="000C2755">
        <w:rPr>
          <w:rFonts w:ascii="Palatino Linotype" w:hAnsi="Palatino Linotype"/>
          <w:color w:val="212529"/>
          <w:shd w:val="clear" w:color="auto" w:fill="FFFFFF"/>
          <w:lang w:val="az-Latn-AZ"/>
        </w:rPr>
        <w:t xml:space="preserve"> s</w:t>
      </w:r>
      <w:r w:rsidRPr="000C2755">
        <w:rPr>
          <w:rFonts w:ascii="Palatino Linotype" w:hAnsi="Palatino Linotype" w:cs="Book Antiqua"/>
          <w:color w:val="212529"/>
          <w:shd w:val="clear" w:color="auto" w:fill="FFFFFF"/>
          <w:lang w:val="az-Latn-AZ"/>
        </w:rPr>
        <w:t>ö</w:t>
      </w:r>
      <w:r w:rsidRPr="000C2755">
        <w:rPr>
          <w:rFonts w:ascii="Palatino Linotype" w:hAnsi="Palatino Linotype"/>
          <w:color w:val="212529"/>
          <w:shd w:val="clear" w:color="auto" w:fill="FFFFFF"/>
          <w:lang w:val="az-Latn-AZ"/>
        </w:rPr>
        <w:t>z</w:t>
      </w:r>
      <w:r w:rsidRPr="000C2755">
        <w:rPr>
          <w:rFonts w:ascii="Palatino Linotype" w:hAnsi="Palatino Linotype" w:cs="Book Antiqua"/>
          <w:color w:val="212529"/>
          <w:shd w:val="clear" w:color="auto" w:fill="FFFFFF"/>
          <w:lang w:val="az-Latn-AZ"/>
        </w:rPr>
        <w:t>ü</w:t>
      </w:r>
      <w:r w:rsidRPr="000C2755">
        <w:rPr>
          <w:rFonts w:ascii="Palatino Linotype" w:hAnsi="Palatino Linotype"/>
          <w:color w:val="212529"/>
          <w:shd w:val="clear" w:color="auto" w:fill="FFFFFF"/>
          <w:lang w:val="az-Latn-AZ"/>
        </w:rPr>
        <w:t xml:space="preserve"> </w:t>
      </w:r>
      <w:r w:rsidRPr="000C2755">
        <w:rPr>
          <w:rFonts w:ascii="Palatino Linotype" w:hAnsi="Palatino Linotype" w:cs="Book Antiqua"/>
          <w:color w:val="212529"/>
          <w:shd w:val="clear" w:color="auto" w:fill="FFFFFF"/>
          <w:lang w:val="az-Latn-AZ"/>
        </w:rPr>
        <w:t>“</w:t>
      </w:r>
      <w:r w:rsidRPr="000C2755">
        <w:rPr>
          <w:rFonts w:ascii="Palatino Linotype" w:hAnsi="Palatino Linotype"/>
          <w:b/>
          <w:color w:val="212529"/>
          <w:shd w:val="clear" w:color="auto" w:fill="FFFFFF"/>
          <w:lang w:val="az-Latn-AZ"/>
        </w:rPr>
        <w:t>qeydlərində</w:t>
      </w:r>
      <w:r w:rsidRPr="000C2755">
        <w:rPr>
          <w:rFonts w:ascii="Palatino Linotype" w:hAnsi="Palatino Linotype" w:cs="Book Antiqua"/>
          <w:color w:val="212529"/>
          <w:shd w:val="clear" w:color="auto" w:fill="FFFFFF"/>
          <w:lang w:val="az-Latn-AZ"/>
        </w:rPr>
        <w:t>”</w:t>
      </w:r>
      <w:r w:rsidRPr="000C2755">
        <w:rPr>
          <w:rFonts w:ascii="Palatino Linotype" w:hAnsi="Palatino Linotype"/>
          <w:color w:val="212529"/>
          <w:shd w:val="clear" w:color="auto" w:fill="FFFFFF"/>
          <w:lang w:val="az-Latn-AZ"/>
        </w:rPr>
        <w:t xml:space="preserve"> s</w:t>
      </w:r>
      <w:r w:rsidRPr="000C2755">
        <w:rPr>
          <w:rFonts w:ascii="Palatino Linotype" w:hAnsi="Palatino Linotype" w:cs="Book Antiqua"/>
          <w:color w:val="212529"/>
          <w:shd w:val="clear" w:color="auto" w:fill="FFFFFF"/>
          <w:lang w:val="az-Latn-AZ"/>
        </w:rPr>
        <w:t>ö</w:t>
      </w:r>
      <w:r w:rsidRPr="000C2755">
        <w:rPr>
          <w:rFonts w:ascii="Palatino Linotype" w:hAnsi="Palatino Linotype"/>
          <w:color w:val="212529"/>
          <w:shd w:val="clear" w:color="auto" w:fill="FFFFFF"/>
          <w:lang w:val="az-Latn-AZ"/>
        </w:rPr>
        <w:t>z</w:t>
      </w:r>
      <w:r w:rsidRPr="000C2755">
        <w:rPr>
          <w:rFonts w:ascii="Palatino Linotype" w:hAnsi="Palatino Linotype" w:cs="Book Antiqua"/>
          <w:color w:val="212529"/>
          <w:shd w:val="clear" w:color="auto" w:fill="FFFFFF"/>
          <w:lang w:val="az-Latn-AZ"/>
        </w:rPr>
        <w:t>ü</w:t>
      </w:r>
      <w:r w:rsidRPr="000C2755">
        <w:rPr>
          <w:rFonts w:ascii="Palatino Linotype" w:hAnsi="Palatino Linotype"/>
          <w:color w:val="212529"/>
          <w:shd w:val="clear" w:color="auto" w:fill="FFFFFF"/>
          <w:lang w:val="az-Latn-AZ"/>
        </w:rPr>
        <w:t xml:space="preserve"> ilə əvəz</w:t>
      </w:r>
      <w:r w:rsidRPr="009D5316">
        <w:rPr>
          <w:rFonts w:ascii="Palatino Linotype" w:hAnsi="Palatino Linotype"/>
          <w:color w:val="212529"/>
          <w:shd w:val="clear" w:color="auto" w:fill="FFFFFF"/>
          <w:lang w:val="az-Latn-AZ"/>
        </w:rPr>
        <w:t xml:space="preserve"> </w:t>
      </w:r>
      <w:r w:rsidRPr="009D5316">
        <w:rPr>
          <w:rFonts w:ascii="Palatino Linotype" w:hAnsi="Palatino Linotype"/>
          <w:lang w:val="az-Latn-AZ"/>
        </w:rPr>
        <w:t>edilmişdir.</w:t>
      </w:r>
    </w:p>
    <w:p w14:paraId="44560B1A" w14:textId="77777777" w:rsidR="001C50AA" w:rsidRPr="009D5316" w:rsidRDefault="001C50AA" w:rsidP="009D5316">
      <w:pPr>
        <w:pStyle w:val="a7"/>
        <w:spacing w:after="0" w:line="240" w:lineRule="auto"/>
        <w:ind w:firstLine="567"/>
        <w:jc w:val="both"/>
        <w:rPr>
          <w:rFonts w:ascii="Palatino Linotype" w:hAnsi="Palatino Linotype"/>
          <w:lang w:val="az-Latn-AZ"/>
        </w:rPr>
      </w:pPr>
    </w:p>
  </w:endnote>
  <w:endnote w:id="184">
    <w:p w14:paraId="50D8754F" w14:textId="292C5AF9" w:rsidR="001C50AA" w:rsidRPr="009D5316"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CC"/>
        </w:rPr>
        <w:endnoteRef/>
      </w:r>
      <w:r w:rsidRPr="009D5316">
        <w:rPr>
          <w:rFonts w:ascii="Palatino Linotype" w:hAnsi="Palatino Linotype"/>
          <w:lang w:val="az-Latn-AZ"/>
        </w:rPr>
        <w:t xml:space="preserve"> </w:t>
      </w:r>
      <w:hyperlink r:id="rId187" w:tgtFrame="_blank" w:tooltip="Azərbaycan Respublikasının 2 dekabr 2022-ci il tarixli 666-VIQD nömrəli Qanunu" w:history="1">
        <w:r w:rsidRPr="009D5316">
          <w:rPr>
            <w:rStyle w:val="a3"/>
            <w:rFonts w:ascii="Palatino Linotype" w:hAnsi="Palatino Linotype"/>
            <w:lang w:val="az-Latn-AZ"/>
          </w:rPr>
          <w:t xml:space="preserve">2 dekabr 2022-ci il tarixli </w:t>
        </w:r>
        <w:r w:rsidRPr="009D5316">
          <w:rPr>
            <w:rStyle w:val="a3"/>
            <w:rFonts w:ascii="Palatino Linotype" w:hAnsi="Palatino Linotype"/>
            <w:b/>
            <w:bCs/>
            <w:lang w:val="az-Latn-AZ"/>
          </w:rPr>
          <w:t>666-VIQD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w:t>
      </w:r>
      <w:r w:rsidRPr="009D5316">
        <w:rPr>
          <w:rFonts w:ascii="Palatino Linotype" w:hAnsi="Palatino Linotype"/>
          <w:b/>
          <w:bCs/>
          <w:color w:val="000000"/>
          <w:lang w:val="az-Latn-AZ"/>
        </w:rPr>
        <w:t xml:space="preserve"> 24 yanvar 2023-cü il, “Azərbaycan” qəzeti 25 yanvar</w:t>
      </w:r>
      <w:r w:rsidRPr="009D5316">
        <w:rPr>
          <w:rFonts w:ascii="Palatino Linotype" w:hAnsi="Palatino Linotype"/>
          <w:b/>
          <w:lang w:val="az-Latn-AZ"/>
        </w:rPr>
        <w:t xml:space="preserve"> 2023-cü</w:t>
      </w:r>
      <w:r w:rsidRPr="009D5316">
        <w:rPr>
          <w:rFonts w:ascii="Palatino Linotype" w:hAnsi="Palatino Linotype"/>
          <w:b/>
          <w:bCs/>
          <w:color w:val="000000"/>
          <w:lang w:val="az-Latn-AZ"/>
        </w:rPr>
        <w:t xml:space="preserve"> il, № 16</w:t>
      </w:r>
      <w:r w:rsidRPr="00F950D9">
        <w:rPr>
          <w:rFonts w:ascii="Palatino Linotype" w:hAnsi="Palatino Linotype"/>
          <w:b/>
          <w:lang w:val="az-Latn-AZ"/>
        </w:rPr>
        <w:t>, Azərbaycan Respublikasının Qanunvericilik Toplusu, 2023-cü il, № 1, maddə 1</w:t>
      </w:r>
      <w:r w:rsidRPr="000B5AFD">
        <w:rPr>
          <w:rFonts w:ascii="Palatino Linotype" w:hAnsi="Palatino Linotype"/>
          <w:b/>
          <w:lang w:val="az-Latn-AZ"/>
        </w:rPr>
        <w:t>9</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0C2755">
        <w:rPr>
          <w:rFonts w:ascii="Palatino Linotype" w:hAnsi="Palatino Linotype"/>
          <w:color w:val="212529"/>
          <w:shd w:val="clear" w:color="auto" w:fill="FFFFFF"/>
          <w:lang w:val="az-Latn-AZ"/>
        </w:rPr>
        <w:t>177-ci maddə</w:t>
      </w:r>
      <w:r w:rsidRPr="009D5316">
        <w:rPr>
          <w:rFonts w:ascii="Palatino Linotype" w:hAnsi="Palatino Linotype"/>
          <w:color w:val="212529"/>
          <w:shd w:val="clear" w:color="auto" w:fill="FFFFFF"/>
          <w:lang w:val="az-Latn-AZ"/>
        </w:rPr>
        <w:t xml:space="preserve">nin </w:t>
      </w:r>
      <w:r w:rsidRPr="000C2755">
        <w:rPr>
          <w:rFonts w:ascii="Palatino Linotype" w:hAnsi="Palatino Linotype"/>
          <w:color w:val="212529"/>
          <w:shd w:val="clear" w:color="auto" w:fill="FFFFFF"/>
          <w:lang w:val="az-Latn-AZ"/>
        </w:rPr>
        <w:t xml:space="preserve">mətnində </w:t>
      </w:r>
      <w:r w:rsidRPr="000C2755">
        <w:rPr>
          <w:rFonts w:ascii="Palatino Linotype" w:hAnsi="Palatino Linotype" w:cs="Book Antiqua"/>
          <w:color w:val="212529"/>
          <w:shd w:val="clear" w:color="auto" w:fill="FFFFFF"/>
          <w:lang w:val="az-Latn-AZ"/>
        </w:rPr>
        <w:t>“</w:t>
      </w:r>
      <w:r w:rsidRPr="000C2755">
        <w:rPr>
          <w:rFonts w:ascii="Palatino Linotype" w:hAnsi="Palatino Linotype"/>
          <w:b/>
          <w:color w:val="212529"/>
          <w:shd w:val="clear" w:color="auto" w:fill="FFFFFF"/>
          <w:lang w:val="az-Latn-AZ"/>
        </w:rPr>
        <w:t>do</w:t>
      </w:r>
      <w:r w:rsidRPr="000C2755">
        <w:rPr>
          <w:rFonts w:ascii="Palatino Linotype" w:hAnsi="Palatino Linotype" w:cs="Book Antiqua"/>
          <w:b/>
          <w:color w:val="212529"/>
          <w:shd w:val="clear" w:color="auto" w:fill="FFFFFF"/>
          <w:lang w:val="az-Latn-AZ"/>
        </w:rPr>
        <w:t>ğ</w:t>
      </w:r>
      <w:r w:rsidRPr="000C2755">
        <w:rPr>
          <w:rFonts w:ascii="Palatino Linotype" w:hAnsi="Palatino Linotype"/>
          <w:b/>
          <w:color w:val="212529"/>
          <w:shd w:val="clear" w:color="auto" w:fill="FFFFFF"/>
          <w:lang w:val="az-Latn-AZ"/>
        </w:rPr>
        <w:t>ulmas</w:t>
      </w:r>
      <w:r w:rsidRPr="000C2755">
        <w:rPr>
          <w:rFonts w:ascii="Palatino Linotype" w:hAnsi="Palatino Linotype" w:cs="Book Antiqua"/>
          <w:b/>
          <w:color w:val="212529"/>
          <w:shd w:val="clear" w:color="auto" w:fill="FFFFFF"/>
          <w:lang w:val="az-Latn-AZ"/>
        </w:rPr>
        <w:t>ı</w:t>
      </w:r>
      <w:r w:rsidRPr="000C2755">
        <w:rPr>
          <w:rFonts w:ascii="Palatino Linotype" w:hAnsi="Palatino Linotype" w:cs="Book Antiqua"/>
          <w:color w:val="212529"/>
          <w:shd w:val="clear" w:color="auto" w:fill="FFFFFF"/>
          <w:lang w:val="az-Latn-AZ"/>
        </w:rPr>
        <w:t>”</w:t>
      </w:r>
      <w:r w:rsidRPr="000C2755">
        <w:rPr>
          <w:rFonts w:ascii="Palatino Linotype" w:hAnsi="Palatino Linotype"/>
          <w:color w:val="212529"/>
          <w:shd w:val="clear" w:color="auto" w:fill="FFFFFF"/>
          <w:lang w:val="az-Latn-AZ"/>
        </w:rPr>
        <w:t xml:space="preserve"> s</w:t>
      </w:r>
      <w:r w:rsidRPr="000C2755">
        <w:rPr>
          <w:rFonts w:ascii="Palatino Linotype" w:hAnsi="Palatino Linotype" w:cs="Book Antiqua"/>
          <w:color w:val="212529"/>
          <w:shd w:val="clear" w:color="auto" w:fill="FFFFFF"/>
          <w:lang w:val="az-Latn-AZ"/>
        </w:rPr>
        <w:t>ö</w:t>
      </w:r>
      <w:r w:rsidRPr="000C2755">
        <w:rPr>
          <w:rFonts w:ascii="Palatino Linotype" w:hAnsi="Palatino Linotype"/>
          <w:color w:val="212529"/>
          <w:shd w:val="clear" w:color="auto" w:fill="FFFFFF"/>
          <w:lang w:val="az-Latn-AZ"/>
        </w:rPr>
        <w:t>z</w:t>
      </w:r>
      <w:r w:rsidRPr="000C2755">
        <w:rPr>
          <w:rFonts w:ascii="Palatino Linotype" w:hAnsi="Palatino Linotype" w:cs="Book Antiqua"/>
          <w:color w:val="212529"/>
          <w:shd w:val="clear" w:color="auto" w:fill="FFFFFF"/>
          <w:lang w:val="az-Latn-AZ"/>
        </w:rPr>
        <w:t>ü</w:t>
      </w:r>
      <w:r w:rsidRPr="000C2755">
        <w:rPr>
          <w:rFonts w:ascii="Palatino Linotype" w:hAnsi="Palatino Linotype"/>
          <w:color w:val="212529"/>
          <w:shd w:val="clear" w:color="auto" w:fill="FFFFFF"/>
          <w:lang w:val="az-Latn-AZ"/>
        </w:rPr>
        <w:t xml:space="preserve"> </w:t>
      </w:r>
      <w:r w:rsidRPr="000C2755">
        <w:rPr>
          <w:rFonts w:ascii="Palatino Linotype" w:hAnsi="Palatino Linotype" w:cs="Book Antiqua"/>
          <w:color w:val="212529"/>
          <w:shd w:val="clear" w:color="auto" w:fill="FFFFFF"/>
          <w:lang w:val="az-Latn-AZ"/>
        </w:rPr>
        <w:t>“</w:t>
      </w:r>
      <w:r w:rsidRPr="000C2755">
        <w:rPr>
          <w:rFonts w:ascii="Palatino Linotype" w:hAnsi="Palatino Linotype"/>
          <w:b/>
          <w:color w:val="212529"/>
          <w:shd w:val="clear" w:color="auto" w:fill="FFFFFF"/>
          <w:lang w:val="az-Latn-AZ"/>
        </w:rPr>
        <w:t>do</w:t>
      </w:r>
      <w:r w:rsidRPr="000C2755">
        <w:rPr>
          <w:rFonts w:ascii="Palatino Linotype" w:hAnsi="Palatino Linotype" w:cs="Book Antiqua"/>
          <w:b/>
          <w:color w:val="212529"/>
          <w:shd w:val="clear" w:color="auto" w:fill="FFFFFF"/>
          <w:lang w:val="az-Latn-AZ"/>
        </w:rPr>
        <w:t>ğ</w:t>
      </w:r>
      <w:r w:rsidRPr="000C2755">
        <w:rPr>
          <w:rFonts w:ascii="Palatino Linotype" w:hAnsi="Palatino Linotype"/>
          <w:b/>
          <w:color w:val="212529"/>
          <w:shd w:val="clear" w:color="auto" w:fill="FFFFFF"/>
          <w:lang w:val="az-Latn-AZ"/>
        </w:rPr>
        <w:t>umu</w:t>
      </w:r>
      <w:r w:rsidRPr="000C2755">
        <w:rPr>
          <w:rFonts w:ascii="Palatino Linotype" w:hAnsi="Palatino Linotype" w:cs="Book Antiqua"/>
          <w:color w:val="212529"/>
          <w:shd w:val="clear" w:color="auto" w:fill="FFFFFF"/>
          <w:lang w:val="az-Latn-AZ"/>
        </w:rPr>
        <w:t>”</w:t>
      </w:r>
      <w:r w:rsidRPr="000C2755">
        <w:rPr>
          <w:rFonts w:ascii="Palatino Linotype" w:hAnsi="Palatino Linotype"/>
          <w:color w:val="212529"/>
          <w:shd w:val="clear" w:color="auto" w:fill="FFFFFF"/>
          <w:lang w:val="az-Latn-AZ"/>
        </w:rPr>
        <w:t xml:space="preserve"> s</w:t>
      </w:r>
      <w:r w:rsidRPr="000C2755">
        <w:rPr>
          <w:rFonts w:ascii="Palatino Linotype" w:hAnsi="Palatino Linotype" w:cs="Book Antiqua"/>
          <w:color w:val="212529"/>
          <w:shd w:val="clear" w:color="auto" w:fill="FFFFFF"/>
          <w:lang w:val="az-Latn-AZ"/>
        </w:rPr>
        <w:t>ö</w:t>
      </w:r>
      <w:r w:rsidRPr="000C2755">
        <w:rPr>
          <w:rFonts w:ascii="Palatino Linotype" w:hAnsi="Palatino Linotype"/>
          <w:color w:val="212529"/>
          <w:shd w:val="clear" w:color="auto" w:fill="FFFFFF"/>
          <w:lang w:val="az-Latn-AZ"/>
        </w:rPr>
        <w:t>z</w:t>
      </w:r>
      <w:r w:rsidRPr="000C2755">
        <w:rPr>
          <w:rFonts w:ascii="Palatino Linotype" w:hAnsi="Palatino Linotype" w:cs="Book Antiqua"/>
          <w:color w:val="212529"/>
          <w:shd w:val="clear" w:color="auto" w:fill="FFFFFF"/>
          <w:lang w:val="az-Latn-AZ"/>
        </w:rPr>
        <w:t>ü</w:t>
      </w:r>
      <w:r w:rsidRPr="000C2755">
        <w:rPr>
          <w:rFonts w:ascii="Palatino Linotype" w:hAnsi="Palatino Linotype"/>
          <w:color w:val="212529"/>
          <w:shd w:val="clear" w:color="auto" w:fill="FFFFFF"/>
          <w:lang w:val="az-Latn-AZ"/>
        </w:rPr>
        <w:t xml:space="preserve"> ilə, </w:t>
      </w:r>
      <w:r w:rsidRPr="000C2755">
        <w:rPr>
          <w:rFonts w:ascii="Palatino Linotype" w:hAnsi="Palatino Linotype" w:cs="Book Antiqua"/>
          <w:color w:val="212529"/>
          <w:shd w:val="clear" w:color="auto" w:fill="FFFFFF"/>
          <w:lang w:val="az-Latn-AZ"/>
        </w:rPr>
        <w:t>“</w:t>
      </w:r>
      <w:r w:rsidRPr="000C2755">
        <w:rPr>
          <w:rFonts w:ascii="Palatino Linotype" w:hAnsi="Palatino Linotype"/>
          <w:b/>
          <w:color w:val="212529"/>
          <w:shd w:val="clear" w:color="auto" w:fill="FFFFFF"/>
          <w:lang w:val="az-Latn-AZ"/>
        </w:rPr>
        <w:t>yaz</w:t>
      </w:r>
      <w:r w:rsidRPr="000C2755">
        <w:rPr>
          <w:rFonts w:ascii="Palatino Linotype" w:hAnsi="Palatino Linotype" w:cs="Book Antiqua"/>
          <w:b/>
          <w:color w:val="212529"/>
          <w:shd w:val="clear" w:color="auto" w:fill="FFFFFF"/>
          <w:lang w:val="az-Latn-AZ"/>
        </w:rPr>
        <w:t>ı</w:t>
      </w:r>
      <w:r w:rsidRPr="000C2755">
        <w:rPr>
          <w:rFonts w:ascii="Palatino Linotype" w:hAnsi="Palatino Linotype"/>
          <w:b/>
          <w:color w:val="212529"/>
          <w:shd w:val="clear" w:color="auto" w:fill="FFFFFF"/>
          <w:lang w:val="az-Latn-AZ"/>
        </w:rPr>
        <w:t>s</w:t>
      </w:r>
      <w:r w:rsidRPr="000C2755">
        <w:rPr>
          <w:rFonts w:ascii="Palatino Linotype" w:hAnsi="Palatino Linotype" w:cs="Book Antiqua"/>
          <w:b/>
          <w:color w:val="212529"/>
          <w:shd w:val="clear" w:color="auto" w:fill="FFFFFF"/>
          <w:lang w:val="az-Latn-AZ"/>
        </w:rPr>
        <w:t>ı</w:t>
      </w:r>
      <w:r w:rsidRPr="000C2755">
        <w:rPr>
          <w:rFonts w:ascii="Palatino Linotype" w:hAnsi="Palatino Linotype"/>
          <w:b/>
          <w:color w:val="212529"/>
          <w:shd w:val="clear" w:color="auto" w:fill="FFFFFF"/>
          <w:lang w:val="az-Latn-AZ"/>
        </w:rPr>
        <w:t>na</w:t>
      </w:r>
      <w:r w:rsidRPr="000C2755">
        <w:rPr>
          <w:rFonts w:ascii="Palatino Linotype" w:hAnsi="Palatino Linotype" w:cs="Book Antiqua"/>
          <w:color w:val="212529"/>
          <w:shd w:val="clear" w:color="auto" w:fill="FFFFFF"/>
          <w:lang w:val="az-Latn-AZ"/>
        </w:rPr>
        <w:t>”</w:t>
      </w:r>
      <w:r w:rsidRPr="000C2755">
        <w:rPr>
          <w:rFonts w:ascii="Palatino Linotype" w:hAnsi="Palatino Linotype"/>
          <w:color w:val="212529"/>
          <w:shd w:val="clear" w:color="auto" w:fill="FFFFFF"/>
          <w:lang w:val="az-Latn-AZ"/>
        </w:rPr>
        <w:t xml:space="preserve"> s</w:t>
      </w:r>
      <w:r w:rsidRPr="000C2755">
        <w:rPr>
          <w:rFonts w:ascii="Palatino Linotype" w:hAnsi="Palatino Linotype" w:cs="Book Antiqua"/>
          <w:color w:val="212529"/>
          <w:shd w:val="clear" w:color="auto" w:fill="FFFFFF"/>
          <w:lang w:val="az-Latn-AZ"/>
        </w:rPr>
        <w:t>ö</w:t>
      </w:r>
      <w:r w:rsidRPr="000C2755">
        <w:rPr>
          <w:rFonts w:ascii="Palatino Linotype" w:hAnsi="Palatino Linotype"/>
          <w:color w:val="212529"/>
          <w:shd w:val="clear" w:color="auto" w:fill="FFFFFF"/>
          <w:lang w:val="az-Latn-AZ"/>
        </w:rPr>
        <w:t>z</w:t>
      </w:r>
      <w:r w:rsidRPr="000C2755">
        <w:rPr>
          <w:rFonts w:ascii="Palatino Linotype" w:hAnsi="Palatino Linotype" w:cs="Book Antiqua"/>
          <w:color w:val="212529"/>
          <w:shd w:val="clear" w:color="auto" w:fill="FFFFFF"/>
          <w:lang w:val="az-Latn-AZ"/>
        </w:rPr>
        <w:t>ü</w:t>
      </w:r>
      <w:r w:rsidRPr="000C2755">
        <w:rPr>
          <w:rFonts w:ascii="Palatino Linotype" w:hAnsi="Palatino Linotype"/>
          <w:color w:val="212529"/>
          <w:shd w:val="clear" w:color="auto" w:fill="FFFFFF"/>
          <w:lang w:val="az-Latn-AZ"/>
        </w:rPr>
        <w:t xml:space="preserve"> </w:t>
      </w:r>
      <w:r w:rsidRPr="000C2755">
        <w:rPr>
          <w:rFonts w:ascii="Palatino Linotype" w:hAnsi="Palatino Linotype" w:cs="Book Antiqua"/>
          <w:color w:val="212529"/>
          <w:shd w:val="clear" w:color="auto" w:fill="FFFFFF"/>
          <w:lang w:val="az-Latn-AZ"/>
        </w:rPr>
        <w:t>“</w:t>
      </w:r>
      <w:r w:rsidRPr="000C2755">
        <w:rPr>
          <w:rFonts w:ascii="Palatino Linotype" w:hAnsi="Palatino Linotype"/>
          <w:b/>
          <w:color w:val="212529"/>
          <w:shd w:val="clear" w:color="auto" w:fill="FFFFFF"/>
          <w:lang w:val="az-Latn-AZ"/>
        </w:rPr>
        <w:t>qeydində</w:t>
      </w:r>
      <w:r w:rsidRPr="000C2755">
        <w:rPr>
          <w:rFonts w:ascii="Palatino Linotype" w:hAnsi="Palatino Linotype" w:cs="Book Antiqua"/>
          <w:color w:val="212529"/>
          <w:shd w:val="clear" w:color="auto" w:fill="FFFFFF"/>
          <w:lang w:val="az-Latn-AZ"/>
        </w:rPr>
        <w:t>”</w:t>
      </w:r>
      <w:r w:rsidRPr="000C2755">
        <w:rPr>
          <w:rFonts w:ascii="Palatino Linotype" w:hAnsi="Palatino Linotype"/>
          <w:color w:val="212529"/>
          <w:shd w:val="clear" w:color="auto" w:fill="FFFFFF"/>
          <w:lang w:val="az-Latn-AZ"/>
        </w:rPr>
        <w:t xml:space="preserve"> s</w:t>
      </w:r>
      <w:r w:rsidRPr="000C2755">
        <w:rPr>
          <w:rFonts w:ascii="Palatino Linotype" w:hAnsi="Palatino Linotype" w:cs="Book Antiqua"/>
          <w:color w:val="212529"/>
          <w:shd w:val="clear" w:color="auto" w:fill="FFFFFF"/>
          <w:lang w:val="az-Latn-AZ"/>
        </w:rPr>
        <w:t>ö</w:t>
      </w:r>
      <w:r w:rsidRPr="000C2755">
        <w:rPr>
          <w:rFonts w:ascii="Palatino Linotype" w:hAnsi="Palatino Linotype"/>
          <w:color w:val="212529"/>
          <w:shd w:val="clear" w:color="auto" w:fill="FFFFFF"/>
          <w:lang w:val="az-Latn-AZ"/>
        </w:rPr>
        <w:t>z</w:t>
      </w:r>
      <w:r w:rsidRPr="000C2755">
        <w:rPr>
          <w:rFonts w:ascii="Palatino Linotype" w:hAnsi="Palatino Linotype" w:cs="Book Antiqua"/>
          <w:color w:val="212529"/>
          <w:shd w:val="clear" w:color="auto" w:fill="FFFFFF"/>
          <w:lang w:val="az-Latn-AZ"/>
        </w:rPr>
        <w:t>ü</w:t>
      </w:r>
      <w:r w:rsidRPr="000C2755">
        <w:rPr>
          <w:rFonts w:ascii="Palatino Linotype" w:hAnsi="Palatino Linotype"/>
          <w:color w:val="212529"/>
          <w:shd w:val="clear" w:color="auto" w:fill="FFFFFF"/>
          <w:lang w:val="az-Latn-AZ"/>
        </w:rPr>
        <w:t xml:space="preserve"> ilə əvəz</w:t>
      </w:r>
      <w:r w:rsidRPr="009D5316">
        <w:rPr>
          <w:rFonts w:ascii="Palatino Linotype" w:hAnsi="Palatino Linotype"/>
          <w:color w:val="212529"/>
          <w:shd w:val="clear" w:color="auto" w:fill="FFFFFF"/>
          <w:lang w:val="az-Latn-AZ"/>
        </w:rPr>
        <w:t xml:space="preserve"> </w:t>
      </w:r>
      <w:r w:rsidRPr="009D5316">
        <w:rPr>
          <w:rFonts w:ascii="Palatino Linotype" w:hAnsi="Palatino Linotype"/>
          <w:lang w:val="az-Latn-AZ"/>
        </w:rPr>
        <w:t>edilmişdir.</w:t>
      </w:r>
    </w:p>
    <w:p w14:paraId="1B193D3B" w14:textId="77777777" w:rsidR="001C50AA" w:rsidRPr="009D5316" w:rsidRDefault="001C50AA" w:rsidP="009D5316">
      <w:pPr>
        <w:pStyle w:val="a7"/>
        <w:spacing w:after="0" w:line="240" w:lineRule="auto"/>
        <w:ind w:firstLine="567"/>
        <w:jc w:val="both"/>
        <w:rPr>
          <w:rFonts w:ascii="Palatino Linotype" w:hAnsi="Palatino Linotype"/>
          <w:lang w:val="az-Latn-AZ"/>
        </w:rPr>
      </w:pPr>
    </w:p>
  </w:endnote>
  <w:endnote w:id="185">
    <w:p w14:paraId="70092159" w14:textId="25D52CAA" w:rsidR="001C50AA" w:rsidRPr="009D5316"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CC"/>
        </w:rPr>
        <w:endnoteRef/>
      </w:r>
      <w:r w:rsidRPr="009D5316">
        <w:rPr>
          <w:rFonts w:ascii="Palatino Linotype" w:hAnsi="Palatino Linotype"/>
          <w:lang w:val="az-Latn-AZ"/>
        </w:rPr>
        <w:t xml:space="preserve"> </w:t>
      </w:r>
      <w:hyperlink r:id="rId188" w:tgtFrame="_blank" w:tooltip="Azərbaycan Respublikasının 2 dekabr 2022-ci il tarixli 666-VIQD nömrəli Qanunu" w:history="1">
        <w:r w:rsidRPr="009D5316">
          <w:rPr>
            <w:rStyle w:val="a3"/>
            <w:rFonts w:ascii="Palatino Linotype" w:hAnsi="Palatino Linotype"/>
            <w:lang w:val="az-Latn-AZ"/>
          </w:rPr>
          <w:t xml:space="preserve">2 dekabr 2022-ci il tarixli </w:t>
        </w:r>
        <w:r w:rsidRPr="009D5316">
          <w:rPr>
            <w:rStyle w:val="a3"/>
            <w:rFonts w:ascii="Palatino Linotype" w:hAnsi="Palatino Linotype"/>
            <w:b/>
            <w:bCs/>
            <w:lang w:val="az-Latn-AZ"/>
          </w:rPr>
          <w:t>666-VIQD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w:t>
      </w:r>
      <w:r w:rsidRPr="009D5316">
        <w:rPr>
          <w:rFonts w:ascii="Palatino Linotype" w:hAnsi="Palatino Linotype"/>
          <w:b/>
          <w:bCs/>
          <w:color w:val="000000"/>
          <w:lang w:val="az-Latn-AZ"/>
        </w:rPr>
        <w:t xml:space="preserve"> 24 yanvar 2023-cü il, “Azərbaycan” qəzeti 25 yanvar</w:t>
      </w:r>
      <w:r w:rsidRPr="009D5316">
        <w:rPr>
          <w:rFonts w:ascii="Palatino Linotype" w:hAnsi="Palatino Linotype"/>
          <w:b/>
          <w:lang w:val="az-Latn-AZ"/>
        </w:rPr>
        <w:t xml:space="preserve"> 2023-cü</w:t>
      </w:r>
      <w:r w:rsidRPr="009D5316">
        <w:rPr>
          <w:rFonts w:ascii="Palatino Linotype" w:hAnsi="Palatino Linotype"/>
          <w:b/>
          <w:bCs/>
          <w:color w:val="000000"/>
          <w:lang w:val="az-Latn-AZ"/>
        </w:rPr>
        <w:t xml:space="preserve"> il, № 16</w:t>
      </w:r>
      <w:r w:rsidRPr="00F950D9">
        <w:rPr>
          <w:rFonts w:ascii="Palatino Linotype" w:hAnsi="Palatino Linotype"/>
          <w:b/>
          <w:lang w:val="az-Latn-AZ"/>
        </w:rPr>
        <w:t>, Azərbaycan Respublikasının Qanunvericilik Toplusu, 2023-cü il, № 1, maddə 1</w:t>
      </w:r>
      <w:r w:rsidRPr="000B5AFD">
        <w:rPr>
          <w:rFonts w:ascii="Palatino Linotype" w:hAnsi="Palatino Linotype"/>
          <w:b/>
          <w:lang w:val="az-Latn-AZ"/>
        </w:rPr>
        <w:t>9</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0C2755">
        <w:rPr>
          <w:rFonts w:ascii="Palatino Linotype" w:hAnsi="Palatino Linotype"/>
          <w:color w:val="212529"/>
          <w:shd w:val="clear" w:color="auto" w:fill="FFFFFF"/>
          <w:lang w:val="az-Latn-AZ"/>
        </w:rPr>
        <w:t>178-ci maddə</w:t>
      </w:r>
      <w:r w:rsidRPr="009D5316">
        <w:rPr>
          <w:rFonts w:ascii="Palatino Linotype" w:hAnsi="Palatino Linotype"/>
          <w:lang w:val="az-Latn-AZ"/>
        </w:rPr>
        <w:t xml:space="preserve">nin </w:t>
      </w:r>
      <w:r w:rsidRPr="000C2755">
        <w:rPr>
          <w:rFonts w:ascii="Palatino Linotype" w:hAnsi="Palatino Linotype"/>
          <w:color w:val="212529"/>
          <w:shd w:val="clear" w:color="auto" w:fill="FFFFFF"/>
          <w:lang w:val="az-Latn-AZ"/>
        </w:rPr>
        <w:t xml:space="preserve">adı </w:t>
      </w:r>
      <w:r w:rsidRPr="009D5316">
        <w:rPr>
          <w:rFonts w:ascii="Palatino Linotype" w:hAnsi="Palatino Linotype"/>
          <w:color w:val="212529"/>
          <w:shd w:val="clear" w:color="auto" w:fill="FFFFFF"/>
          <w:lang w:val="az-Latn-AZ"/>
        </w:rPr>
        <w:t>yeni</w:t>
      </w:r>
      <w:r w:rsidRPr="000C2755">
        <w:rPr>
          <w:rFonts w:ascii="Palatino Linotype" w:hAnsi="Palatino Linotype"/>
          <w:color w:val="212529"/>
          <w:shd w:val="clear" w:color="auto" w:fill="FFFFFF"/>
          <w:lang w:val="az-Latn-AZ"/>
        </w:rPr>
        <w:t xml:space="preserve"> redaksiyada veril</w:t>
      </w:r>
      <w:r w:rsidRPr="009D5316">
        <w:rPr>
          <w:rFonts w:ascii="Palatino Linotype" w:hAnsi="Palatino Linotype"/>
          <w:lang w:val="az-Latn-AZ"/>
        </w:rPr>
        <w:t>mişdir.</w:t>
      </w:r>
    </w:p>
    <w:p w14:paraId="0CAAA23F" w14:textId="77777777" w:rsidR="001C50AA" w:rsidRPr="009D5316" w:rsidRDefault="001C50AA" w:rsidP="009D5316">
      <w:pPr>
        <w:pStyle w:val="a7"/>
        <w:spacing w:after="0" w:line="240" w:lineRule="auto"/>
        <w:ind w:firstLine="567"/>
        <w:jc w:val="both"/>
        <w:rPr>
          <w:rFonts w:ascii="Palatino Linotype" w:hAnsi="Palatino Linotype"/>
          <w:lang w:val="az-Latn-AZ"/>
        </w:rPr>
      </w:pPr>
    </w:p>
    <w:p w14:paraId="51AFBD39" w14:textId="5DFB048E" w:rsidR="001C50AA" w:rsidRPr="009D5316" w:rsidRDefault="001C50AA" w:rsidP="009D5316">
      <w:pPr>
        <w:pStyle w:val="a7"/>
        <w:spacing w:after="0" w:line="240" w:lineRule="auto"/>
        <w:ind w:firstLine="567"/>
        <w:jc w:val="both"/>
        <w:rPr>
          <w:rFonts w:ascii="Palatino Linotype" w:hAnsi="Palatino Linotype"/>
          <w:lang w:val="az-Latn-AZ"/>
        </w:rPr>
      </w:pPr>
      <w:r w:rsidRPr="009D5316">
        <w:rPr>
          <w:rFonts w:ascii="Palatino Linotype" w:hAnsi="Palatino Linotype"/>
          <w:lang w:val="az-Latn-AZ"/>
        </w:rPr>
        <w:t>əvvəlki redaksiyada deyilirdi:</w:t>
      </w:r>
    </w:p>
    <w:p w14:paraId="091EF945" w14:textId="044D9041" w:rsidR="001C50AA" w:rsidRPr="009D5316" w:rsidRDefault="001C50AA" w:rsidP="009D5316">
      <w:pPr>
        <w:pStyle w:val="a7"/>
        <w:spacing w:after="0" w:line="240" w:lineRule="auto"/>
        <w:ind w:firstLine="567"/>
        <w:jc w:val="both"/>
        <w:rPr>
          <w:rFonts w:ascii="Palatino Linotype" w:hAnsi="Palatino Linotype"/>
          <w:strike/>
          <w:lang w:val="az-Latn-AZ"/>
        </w:rPr>
      </w:pPr>
      <w:r w:rsidRPr="009D5316">
        <w:rPr>
          <w:rFonts w:ascii="Palatino Linotype" w:hAnsi="Palatino Linotype" w:cs="Segoe UI"/>
          <w:strike/>
          <w:lang w:val="az-Latn-AZ"/>
        </w:rPr>
        <w:t xml:space="preserve">Maddə 178. </w:t>
      </w:r>
      <w:r w:rsidRPr="009D5316">
        <w:rPr>
          <w:rFonts w:ascii="Palatino Linotype" w:hAnsi="Palatino Linotype" w:cs="Segoe UI"/>
          <w:b/>
          <w:strike/>
          <w:lang w:val="az-Latn-AZ"/>
        </w:rPr>
        <w:t>Akt yazılarının ləğv edilməsi və övladlığa götürmə haqqında yazılarda qeydlər</w:t>
      </w:r>
    </w:p>
    <w:p w14:paraId="29513AA9" w14:textId="77777777" w:rsidR="001C50AA" w:rsidRPr="009D5316" w:rsidRDefault="001C50AA" w:rsidP="009D5316">
      <w:pPr>
        <w:pStyle w:val="a7"/>
        <w:spacing w:after="0" w:line="240" w:lineRule="auto"/>
        <w:ind w:firstLine="567"/>
        <w:jc w:val="both"/>
        <w:rPr>
          <w:rFonts w:ascii="Palatino Linotype" w:hAnsi="Palatino Linotype"/>
          <w:lang w:val="az-Latn-AZ"/>
        </w:rPr>
      </w:pPr>
    </w:p>
  </w:endnote>
  <w:endnote w:id="186">
    <w:p w14:paraId="280E237E" w14:textId="0F07573F" w:rsidR="001C50AA" w:rsidRPr="009D5316"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CC"/>
        </w:rPr>
        <w:endnoteRef/>
      </w:r>
      <w:r w:rsidRPr="009D5316">
        <w:rPr>
          <w:rFonts w:ascii="Palatino Linotype" w:hAnsi="Palatino Linotype"/>
          <w:lang w:val="az-Latn-AZ"/>
        </w:rPr>
        <w:t xml:space="preserve"> </w:t>
      </w:r>
      <w:hyperlink r:id="rId189" w:tgtFrame="_blank" w:tooltip="Azərbaycan Respublikasının 2 dekabr 2022-ci il tarixli 666-VIQD nömrəli Qanunu" w:history="1">
        <w:r w:rsidRPr="009D5316">
          <w:rPr>
            <w:rStyle w:val="a3"/>
            <w:rFonts w:ascii="Palatino Linotype" w:hAnsi="Palatino Linotype"/>
            <w:lang w:val="az-Latn-AZ"/>
          </w:rPr>
          <w:t xml:space="preserve">2 dekabr 2022-ci il tarixli </w:t>
        </w:r>
        <w:r w:rsidRPr="009D5316">
          <w:rPr>
            <w:rStyle w:val="a3"/>
            <w:rFonts w:ascii="Palatino Linotype" w:hAnsi="Palatino Linotype"/>
            <w:b/>
            <w:bCs/>
            <w:lang w:val="az-Latn-AZ"/>
          </w:rPr>
          <w:t>666-VIQD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w:t>
      </w:r>
      <w:r w:rsidRPr="009D5316">
        <w:rPr>
          <w:rFonts w:ascii="Palatino Linotype" w:hAnsi="Palatino Linotype"/>
          <w:b/>
          <w:bCs/>
          <w:color w:val="000000"/>
          <w:lang w:val="az-Latn-AZ"/>
        </w:rPr>
        <w:t xml:space="preserve"> 24 yanvar 2023-cü il, “Azərbaycan” qəzeti 25 yanvar</w:t>
      </w:r>
      <w:r w:rsidRPr="009D5316">
        <w:rPr>
          <w:rFonts w:ascii="Palatino Linotype" w:hAnsi="Palatino Linotype"/>
          <w:b/>
          <w:lang w:val="az-Latn-AZ"/>
        </w:rPr>
        <w:t xml:space="preserve"> 2023-cü</w:t>
      </w:r>
      <w:r w:rsidRPr="009D5316">
        <w:rPr>
          <w:rFonts w:ascii="Palatino Linotype" w:hAnsi="Palatino Linotype"/>
          <w:b/>
          <w:bCs/>
          <w:color w:val="000000"/>
          <w:lang w:val="az-Latn-AZ"/>
        </w:rPr>
        <w:t xml:space="preserve"> il, № 16</w:t>
      </w:r>
      <w:r w:rsidRPr="00F950D9">
        <w:rPr>
          <w:rFonts w:ascii="Palatino Linotype" w:hAnsi="Palatino Linotype"/>
          <w:b/>
          <w:lang w:val="az-Latn-AZ"/>
        </w:rPr>
        <w:t>, Azərbaycan Respublikasının Qanunvericilik Toplusu, 2023-cü il, № 1, maddə 1</w:t>
      </w:r>
      <w:r w:rsidRPr="000B5AFD">
        <w:rPr>
          <w:rFonts w:ascii="Palatino Linotype" w:hAnsi="Palatino Linotype"/>
          <w:b/>
          <w:lang w:val="az-Latn-AZ"/>
        </w:rPr>
        <w:t>9</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0C2755">
        <w:rPr>
          <w:rFonts w:ascii="Palatino Linotype" w:hAnsi="Palatino Linotype"/>
          <w:color w:val="212529"/>
          <w:shd w:val="clear" w:color="auto" w:fill="FFFFFF"/>
          <w:lang w:val="az-Latn-AZ"/>
        </w:rPr>
        <w:t>178.1-ci maddənin birinci c</w:t>
      </w:r>
      <w:r w:rsidRPr="000C2755">
        <w:rPr>
          <w:rFonts w:ascii="Palatino Linotype" w:hAnsi="Palatino Linotype" w:cs="Book Antiqua"/>
          <w:color w:val="212529"/>
          <w:shd w:val="clear" w:color="auto" w:fill="FFFFFF"/>
          <w:lang w:val="az-Latn-AZ"/>
        </w:rPr>
        <w:t>ü</w:t>
      </w:r>
      <w:r w:rsidRPr="000C2755">
        <w:rPr>
          <w:rFonts w:ascii="Palatino Linotype" w:hAnsi="Palatino Linotype"/>
          <w:color w:val="212529"/>
          <w:shd w:val="clear" w:color="auto" w:fill="FFFFFF"/>
          <w:lang w:val="az-Latn-AZ"/>
        </w:rPr>
        <w:t xml:space="preserve">mləsində </w:t>
      </w:r>
      <w:r w:rsidRPr="000C2755">
        <w:rPr>
          <w:rFonts w:ascii="Palatino Linotype" w:hAnsi="Palatino Linotype" w:cs="Book Antiqua"/>
          <w:color w:val="212529"/>
          <w:shd w:val="clear" w:color="auto" w:fill="FFFFFF"/>
          <w:lang w:val="az-Latn-AZ"/>
        </w:rPr>
        <w:t>“</w:t>
      </w:r>
      <w:r w:rsidRPr="000C2755">
        <w:rPr>
          <w:rFonts w:ascii="Palatino Linotype" w:hAnsi="Palatino Linotype"/>
          <w:b/>
          <w:color w:val="212529"/>
          <w:shd w:val="clear" w:color="auto" w:fill="FFFFFF"/>
          <w:lang w:val="az-Latn-AZ"/>
        </w:rPr>
        <w:t>qeydi</w:t>
      </w:r>
      <w:r w:rsidRPr="000C2755">
        <w:rPr>
          <w:rFonts w:ascii="Palatino Linotype" w:hAnsi="Palatino Linotype" w:cs="Book Antiqua"/>
          <w:color w:val="212529"/>
          <w:shd w:val="clear" w:color="auto" w:fill="FFFFFF"/>
          <w:lang w:val="az-Latn-AZ"/>
        </w:rPr>
        <w:t>”</w:t>
      </w:r>
      <w:r w:rsidRPr="000C2755">
        <w:rPr>
          <w:rFonts w:ascii="Palatino Linotype" w:hAnsi="Palatino Linotype"/>
          <w:color w:val="212529"/>
          <w:shd w:val="clear" w:color="auto" w:fill="FFFFFF"/>
          <w:lang w:val="az-Latn-AZ"/>
        </w:rPr>
        <w:t xml:space="preserve"> s</w:t>
      </w:r>
      <w:r w:rsidRPr="000C2755">
        <w:rPr>
          <w:rFonts w:ascii="Palatino Linotype" w:hAnsi="Palatino Linotype" w:cs="Book Antiqua"/>
          <w:color w:val="212529"/>
          <w:shd w:val="clear" w:color="auto" w:fill="FFFFFF"/>
          <w:lang w:val="az-Latn-AZ"/>
        </w:rPr>
        <w:t>ö</w:t>
      </w:r>
      <w:r w:rsidRPr="000C2755">
        <w:rPr>
          <w:rFonts w:ascii="Palatino Linotype" w:hAnsi="Palatino Linotype"/>
          <w:color w:val="212529"/>
          <w:shd w:val="clear" w:color="auto" w:fill="FFFFFF"/>
          <w:lang w:val="az-Latn-AZ"/>
        </w:rPr>
        <w:t>z</w:t>
      </w:r>
      <w:r w:rsidRPr="000C2755">
        <w:rPr>
          <w:rFonts w:ascii="Palatino Linotype" w:hAnsi="Palatino Linotype" w:cs="Book Antiqua"/>
          <w:color w:val="212529"/>
          <w:shd w:val="clear" w:color="auto" w:fill="FFFFFF"/>
          <w:lang w:val="az-Latn-AZ"/>
        </w:rPr>
        <w:t>ü</w:t>
      </w:r>
      <w:r w:rsidRPr="000C2755">
        <w:rPr>
          <w:rFonts w:ascii="Palatino Linotype" w:hAnsi="Palatino Linotype"/>
          <w:color w:val="212529"/>
          <w:shd w:val="clear" w:color="auto" w:fill="FFFFFF"/>
          <w:lang w:val="az-Latn-AZ"/>
        </w:rPr>
        <w:t xml:space="preserve"> </w:t>
      </w:r>
      <w:r w:rsidRPr="000C2755">
        <w:rPr>
          <w:rFonts w:ascii="Palatino Linotype" w:hAnsi="Palatino Linotype" w:cs="Book Antiqua"/>
          <w:color w:val="212529"/>
          <w:shd w:val="clear" w:color="auto" w:fill="FFFFFF"/>
          <w:lang w:val="az-Latn-AZ"/>
        </w:rPr>
        <w:t>“</w:t>
      </w:r>
      <w:r w:rsidRPr="000C2755">
        <w:rPr>
          <w:rFonts w:ascii="Palatino Linotype" w:hAnsi="Palatino Linotype"/>
          <w:b/>
          <w:color w:val="212529"/>
          <w:shd w:val="clear" w:color="auto" w:fill="FFFFFF"/>
          <w:lang w:val="az-Latn-AZ"/>
        </w:rPr>
        <w:t>akt qeydini</w:t>
      </w:r>
      <w:r w:rsidRPr="000C2755">
        <w:rPr>
          <w:rFonts w:ascii="Palatino Linotype" w:hAnsi="Palatino Linotype" w:cs="Book Antiqua"/>
          <w:color w:val="212529"/>
          <w:shd w:val="clear" w:color="auto" w:fill="FFFFFF"/>
          <w:lang w:val="az-Latn-AZ"/>
        </w:rPr>
        <w:t>”</w:t>
      </w:r>
      <w:r w:rsidRPr="000C2755">
        <w:rPr>
          <w:rFonts w:ascii="Palatino Linotype" w:hAnsi="Palatino Linotype"/>
          <w:color w:val="212529"/>
          <w:shd w:val="clear" w:color="auto" w:fill="FFFFFF"/>
          <w:lang w:val="az-Latn-AZ"/>
        </w:rPr>
        <w:t xml:space="preserve"> s</w:t>
      </w:r>
      <w:r w:rsidRPr="000C2755">
        <w:rPr>
          <w:rFonts w:ascii="Palatino Linotype" w:hAnsi="Palatino Linotype" w:cs="Book Antiqua"/>
          <w:color w:val="212529"/>
          <w:shd w:val="clear" w:color="auto" w:fill="FFFFFF"/>
          <w:lang w:val="az-Latn-AZ"/>
        </w:rPr>
        <w:t>ö</w:t>
      </w:r>
      <w:r w:rsidRPr="000C2755">
        <w:rPr>
          <w:rFonts w:ascii="Palatino Linotype" w:hAnsi="Palatino Linotype"/>
          <w:color w:val="212529"/>
          <w:shd w:val="clear" w:color="auto" w:fill="FFFFFF"/>
          <w:lang w:val="az-Latn-AZ"/>
        </w:rPr>
        <w:t xml:space="preserve">zləri ilə, </w:t>
      </w:r>
      <w:r w:rsidRPr="000C2755">
        <w:rPr>
          <w:rFonts w:ascii="Palatino Linotype" w:hAnsi="Palatino Linotype" w:cs="Book Antiqua"/>
          <w:color w:val="212529"/>
          <w:shd w:val="clear" w:color="auto" w:fill="FFFFFF"/>
          <w:lang w:val="az-Latn-AZ"/>
        </w:rPr>
        <w:t>“</w:t>
      </w:r>
      <w:r w:rsidRPr="000C2755">
        <w:rPr>
          <w:rFonts w:ascii="Palatino Linotype" w:hAnsi="Palatino Linotype"/>
          <w:b/>
          <w:color w:val="212529"/>
          <w:shd w:val="clear" w:color="auto" w:fill="FFFFFF"/>
          <w:lang w:val="az-Latn-AZ"/>
        </w:rPr>
        <w:t>yaz</w:t>
      </w:r>
      <w:r w:rsidRPr="000C2755">
        <w:rPr>
          <w:rFonts w:ascii="Palatino Linotype" w:hAnsi="Palatino Linotype" w:cs="Book Antiqua"/>
          <w:b/>
          <w:color w:val="212529"/>
          <w:shd w:val="clear" w:color="auto" w:fill="FFFFFF"/>
          <w:lang w:val="az-Latn-AZ"/>
        </w:rPr>
        <w:t>ı</w:t>
      </w:r>
      <w:r w:rsidRPr="000C2755">
        <w:rPr>
          <w:rFonts w:ascii="Palatino Linotype" w:hAnsi="Palatino Linotype"/>
          <w:b/>
          <w:color w:val="212529"/>
          <w:shd w:val="clear" w:color="auto" w:fill="FFFFFF"/>
          <w:lang w:val="az-Latn-AZ"/>
        </w:rPr>
        <w:t>larda</w:t>
      </w:r>
      <w:r w:rsidRPr="000C2755">
        <w:rPr>
          <w:rFonts w:ascii="Palatino Linotype" w:hAnsi="Palatino Linotype" w:cs="Book Antiqua"/>
          <w:color w:val="212529"/>
          <w:shd w:val="clear" w:color="auto" w:fill="FFFFFF"/>
          <w:lang w:val="az-Latn-AZ"/>
        </w:rPr>
        <w:t>”</w:t>
      </w:r>
      <w:r w:rsidRPr="000C2755">
        <w:rPr>
          <w:rFonts w:ascii="Palatino Linotype" w:hAnsi="Palatino Linotype"/>
          <w:color w:val="212529"/>
          <w:shd w:val="clear" w:color="auto" w:fill="FFFFFF"/>
          <w:lang w:val="az-Latn-AZ"/>
        </w:rPr>
        <w:t xml:space="preserve"> s</w:t>
      </w:r>
      <w:r w:rsidRPr="000C2755">
        <w:rPr>
          <w:rFonts w:ascii="Palatino Linotype" w:hAnsi="Palatino Linotype" w:cs="Book Antiqua"/>
          <w:color w:val="212529"/>
          <w:shd w:val="clear" w:color="auto" w:fill="FFFFFF"/>
          <w:lang w:val="az-Latn-AZ"/>
        </w:rPr>
        <w:t>ö</w:t>
      </w:r>
      <w:r w:rsidRPr="000C2755">
        <w:rPr>
          <w:rFonts w:ascii="Palatino Linotype" w:hAnsi="Palatino Linotype"/>
          <w:color w:val="212529"/>
          <w:shd w:val="clear" w:color="auto" w:fill="FFFFFF"/>
          <w:lang w:val="az-Latn-AZ"/>
        </w:rPr>
        <w:t>z</w:t>
      </w:r>
      <w:r w:rsidRPr="000C2755">
        <w:rPr>
          <w:rFonts w:ascii="Palatino Linotype" w:hAnsi="Palatino Linotype" w:cs="Book Antiqua"/>
          <w:color w:val="212529"/>
          <w:shd w:val="clear" w:color="auto" w:fill="FFFFFF"/>
          <w:lang w:val="az-Latn-AZ"/>
        </w:rPr>
        <w:t>ü</w:t>
      </w:r>
      <w:r w:rsidRPr="000C2755">
        <w:rPr>
          <w:rFonts w:ascii="Palatino Linotype" w:hAnsi="Palatino Linotype"/>
          <w:color w:val="212529"/>
          <w:shd w:val="clear" w:color="auto" w:fill="FFFFFF"/>
          <w:lang w:val="az-Latn-AZ"/>
        </w:rPr>
        <w:t xml:space="preserve"> </w:t>
      </w:r>
      <w:r w:rsidRPr="000C2755">
        <w:rPr>
          <w:rFonts w:ascii="Palatino Linotype" w:hAnsi="Palatino Linotype" w:cs="Book Antiqua"/>
          <w:color w:val="212529"/>
          <w:shd w:val="clear" w:color="auto" w:fill="FFFFFF"/>
          <w:lang w:val="az-Latn-AZ"/>
        </w:rPr>
        <w:t>“</w:t>
      </w:r>
      <w:r w:rsidRPr="000C2755">
        <w:rPr>
          <w:rFonts w:ascii="Palatino Linotype" w:hAnsi="Palatino Linotype"/>
          <w:b/>
          <w:color w:val="212529"/>
          <w:shd w:val="clear" w:color="auto" w:fill="FFFFFF"/>
          <w:lang w:val="az-Latn-AZ"/>
        </w:rPr>
        <w:t>akt qeydində</w:t>
      </w:r>
      <w:r w:rsidRPr="000C2755">
        <w:rPr>
          <w:rFonts w:ascii="Palatino Linotype" w:hAnsi="Palatino Linotype" w:cs="Book Antiqua"/>
          <w:color w:val="212529"/>
          <w:shd w:val="clear" w:color="auto" w:fill="FFFFFF"/>
          <w:lang w:val="az-Latn-AZ"/>
        </w:rPr>
        <w:t>”</w:t>
      </w:r>
      <w:r w:rsidRPr="000C2755">
        <w:rPr>
          <w:rFonts w:ascii="Palatino Linotype" w:hAnsi="Palatino Linotype"/>
          <w:color w:val="212529"/>
          <w:shd w:val="clear" w:color="auto" w:fill="FFFFFF"/>
          <w:lang w:val="az-Latn-AZ"/>
        </w:rPr>
        <w:t xml:space="preserve"> s</w:t>
      </w:r>
      <w:r w:rsidRPr="000C2755">
        <w:rPr>
          <w:rFonts w:ascii="Palatino Linotype" w:hAnsi="Palatino Linotype" w:cs="Book Antiqua"/>
          <w:color w:val="212529"/>
          <w:shd w:val="clear" w:color="auto" w:fill="FFFFFF"/>
          <w:lang w:val="az-Latn-AZ"/>
        </w:rPr>
        <w:t>ö</w:t>
      </w:r>
      <w:r w:rsidRPr="000C2755">
        <w:rPr>
          <w:rFonts w:ascii="Palatino Linotype" w:hAnsi="Palatino Linotype"/>
          <w:color w:val="212529"/>
          <w:shd w:val="clear" w:color="auto" w:fill="FFFFFF"/>
          <w:lang w:val="az-Latn-AZ"/>
        </w:rPr>
        <w:t>zləri ilə əvəz</w:t>
      </w:r>
      <w:r w:rsidRPr="009D5316">
        <w:rPr>
          <w:rFonts w:ascii="Palatino Linotype" w:hAnsi="Palatino Linotype"/>
          <w:color w:val="212529"/>
          <w:shd w:val="clear" w:color="auto" w:fill="FFFFFF"/>
          <w:lang w:val="az-Latn-AZ"/>
        </w:rPr>
        <w:t xml:space="preserve"> </w:t>
      </w:r>
      <w:r w:rsidRPr="009D5316">
        <w:rPr>
          <w:rFonts w:ascii="Palatino Linotype" w:hAnsi="Palatino Linotype"/>
          <w:lang w:val="az-Latn-AZ"/>
        </w:rPr>
        <w:t xml:space="preserve">edilmişdir və </w:t>
      </w:r>
      <w:r w:rsidRPr="000C2755">
        <w:rPr>
          <w:rFonts w:ascii="Palatino Linotype" w:hAnsi="Palatino Linotype"/>
          <w:color w:val="212529"/>
          <w:shd w:val="clear" w:color="auto" w:fill="FFFFFF"/>
          <w:lang w:val="az-Latn-AZ"/>
        </w:rPr>
        <w:t xml:space="preserve">ikinci cümləsində </w:t>
      </w:r>
      <w:r w:rsidRPr="000C2755">
        <w:rPr>
          <w:rFonts w:ascii="Palatino Linotype" w:hAnsi="Palatino Linotype" w:cs="Book Antiqua"/>
          <w:color w:val="212529"/>
          <w:shd w:val="clear" w:color="auto" w:fill="FFFFFF"/>
          <w:lang w:val="az-Latn-AZ"/>
        </w:rPr>
        <w:t>“</w:t>
      </w:r>
      <w:r w:rsidRPr="000C2755">
        <w:rPr>
          <w:rFonts w:ascii="Palatino Linotype" w:hAnsi="Palatino Linotype"/>
          <w:b/>
          <w:color w:val="212529"/>
          <w:shd w:val="clear" w:color="auto" w:fill="FFFFFF"/>
          <w:lang w:val="az-Latn-AZ"/>
        </w:rPr>
        <w:t>do</w:t>
      </w:r>
      <w:r w:rsidRPr="000C2755">
        <w:rPr>
          <w:rFonts w:ascii="Palatino Linotype" w:hAnsi="Palatino Linotype" w:cs="Book Antiqua"/>
          <w:b/>
          <w:color w:val="212529"/>
          <w:shd w:val="clear" w:color="auto" w:fill="FFFFFF"/>
          <w:lang w:val="az-Latn-AZ"/>
        </w:rPr>
        <w:t>ğ</w:t>
      </w:r>
      <w:r w:rsidRPr="000C2755">
        <w:rPr>
          <w:rFonts w:ascii="Palatino Linotype" w:hAnsi="Palatino Linotype"/>
          <w:b/>
          <w:color w:val="212529"/>
          <w:shd w:val="clear" w:color="auto" w:fill="FFFFFF"/>
          <w:lang w:val="az-Latn-AZ"/>
        </w:rPr>
        <w:t>ulmas</w:t>
      </w:r>
      <w:r w:rsidRPr="000C2755">
        <w:rPr>
          <w:rFonts w:ascii="Palatino Linotype" w:hAnsi="Palatino Linotype" w:cs="Book Antiqua"/>
          <w:b/>
          <w:color w:val="212529"/>
          <w:shd w:val="clear" w:color="auto" w:fill="FFFFFF"/>
          <w:lang w:val="az-Latn-AZ"/>
        </w:rPr>
        <w:t>ı</w:t>
      </w:r>
      <w:r w:rsidRPr="000C2755">
        <w:rPr>
          <w:rFonts w:ascii="Palatino Linotype" w:hAnsi="Palatino Linotype"/>
          <w:b/>
          <w:color w:val="212529"/>
          <w:shd w:val="clear" w:color="auto" w:fill="FFFFFF"/>
          <w:lang w:val="az-Latn-AZ"/>
        </w:rPr>
        <w:t xml:space="preserve"> haqq</w:t>
      </w:r>
      <w:r w:rsidRPr="000C2755">
        <w:rPr>
          <w:rFonts w:ascii="Palatino Linotype" w:hAnsi="Palatino Linotype" w:cs="Book Antiqua"/>
          <w:b/>
          <w:color w:val="212529"/>
          <w:shd w:val="clear" w:color="auto" w:fill="FFFFFF"/>
          <w:lang w:val="az-Latn-AZ"/>
        </w:rPr>
        <w:t>ı</w:t>
      </w:r>
      <w:r w:rsidRPr="000C2755">
        <w:rPr>
          <w:rFonts w:ascii="Palatino Linotype" w:hAnsi="Palatino Linotype"/>
          <w:b/>
          <w:color w:val="212529"/>
          <w:shd w:val="clear" w:color="auto" w:fill="FFFFFF"/>
          <w:lang w:val="az-Latn-AZ"/>
        </w:rPr>
        <w:t>nda qeydlərdə</w:t>
      </w:r>
      <w:r w:rsidRPr="000C2755">
        <w:rPr>
          <w:rFonts w:ascii="Palatino Linotype" w:hAnsi="Palatino Linotype" w:cs="Book Antiqua"/>
          <w:color w:val="212529"/>
          <w:shd w:val="clear" w:color="auto" w:fill="FFFFFF"/>
          <w:lang w:val="az-Latn-AZ"/>
        </w:rPr>
        <w:t>”</w:t>
      </w:r>
      <w:r w:rsidRPr="000C2755">
        <w:rPr>
          <w:rFonts w:ascii="Palatino Linotype" w:hAnsi="Palatino Linotype"/>
          <w:color w:val="212529"/>
          <w:shd w:val="clear" w:color="auto" w:fill="FFFFFF"/>
          <w:lang w:val="az-Latn-AZ"/>
        </w:rPr>
        <w:t xml:space="preserve"> s</w:t>
      </w:r>
      <w:r w:rsidRPr="000C2755">
        <w:rPr>
          <w:rFonts w:ascii="Palatino Linotype" w:hAnsi="Palatino Linotype" w:cs="Book Antiqua"/>
          <w:color w:val="212529"/>
          <w:shd w:val="clear" w:color="auto" w:fill="FFFFFF"/>
          <w:lang w:val="az-Latn-AZ"/>
        </w:rPr>
        <w:t>ö</w:t>
      </w:r>
      <w:r w:rsidRPr="000C2755">
        <w:rPr>
          <w:rFonts w:ascii="Palatino Linotype" w:hAnsi="Palatino Linotype"/>
          <w:color w:val="212529"/>
          <w:shd w:val="clear" w:color="auto" w:fill="FFFFFF"/>
          <w:lang w:val="az-Latn-AZ"/>
        </w:rPr>
        <w:t xml:space="preserve">zləri </w:t>
      </w:r>
      <w:r w:rsidRPr="000C2755">
        <w:rPr>
          <w:rFonts w:ascii="Palatino Linotype" w:hAnsi="Palatino Linotype" w:cs="Book Antiqua"/>
          <w:color w:val="212529"/>
          <w:shd w:val="clear" w:color="auto" w:fill="FFFFFF"/>
          <w:lang w:val="az-Latn-AZ"/>
        </w:rPr>
        <w:t>“</w:t>
      </w:r>
      <w:r w:rsidRPr="000C2755">
        <w:rPr>
          <w:rFonts w:ascii="Palatino Linotype" w:hAnsi="Palatino Linotype"/>
          <w:b/>
          <w:color w:val="212529"/>
          <w:shd w:val="clear" w:color="auto" w:fill="FFFFFF"/>
          <w:lang w:val="az-Latn-AZ"/>
        </w:rPr>
        <w:t>do</w:t>
      </w:r>
      <w:r w:rsidRPr="000C2755">
        <w:rPr>
          <w:rFonts w:ascii="Palatino Linotype" w:hAnsi="Palatino Linotype" w:cs="Book Antiqua"/>
          <w:b/>
          <w:color w:val="212529"/>
          <w:shd w:val="clear" w:color="auto" w:fill="FFFFFF"/>
          <w:lang w:val="az-Latn-AZ"/>
        </w:rPr>
        <w:t>ğ</w:t>
      </w:r>
      <w:r w:rsidRPr="000C2755">
        <w:rPr>
          <w:rFonts w:ascii="Palatino Linotype" w:hAnsi="Palatino Linotype"/>
          <w:b/>
          <w:color w:val="212529"/>
          <w:shd w:val="clear" w:color="auto" w:fill="FFFFFF"/>
          <w:lang w:val="az-Latn-AZ"/>
        </w:rPr>
        <w:t>umu haqq</w:t>
      </w:r>
      <w:r w:rsidRPr="000C2755">
        <w:rPr>
          <w:rFonts w:ascii="Palatino Linotype" w:hAnsi="Palatino Linotype" w:cs="Book Antiqua"/>
          <w:b/>
          <w:color w:val="212529"/>
          <w:shd w:val="clear" w:color="auto" w:fill="FFFFFF"/>
          <w:lang w:val="az-Latn-AZ"/>
        </w:rPr>
        <w:t>ı</w:t>
      </w:r>
      <w:r w:rsidRPr="000C2755">
        <w:rPr>
          <w:rFonts w:ascii="Palatino Linotype" w:hAnsi="Palatino Linotype"/>
          <w:b/>
          <w:color w:val="212529"/>
          <w:shd w:val="clear" w:color="auto" w:fill="FFFFFF"/>
          <w:lang w:val="az-Latn-AZ"/>
        </w:rPr>
        <w:t>nda akt qeydində</w:t>
      </w:r>
      <w:r w:rsidRPr="000C2755">
        <w:rPr>
          <w:rFonts w:ascii="Palatino Linotype" w:hAnsi="Palatino Linotype" w:cs="Book Antiqua"/>
          <w:color w:val="212529"/>
          <w:shd w:val="clear" w:color="auto" w:fill="FFFFFF"/>
          <w:lang w:val="az-Latn-AZ"/>
        </w:rPr>
        <w:t>”</w:t>
      </w:r>
      <w:r w:rsidRPr="000C2755">
        <w:rPr>
          <w:rFonts w:ascii="Palatino Linotype" w:hAnsi="Palatino Linotype"/>
          <w:color w:val="212529"/>
          <w:shd w:val="clear" w:color="auto" w:fill="FFFFFF"/>
          <w:lang w:val="az-Latn-AZ"/>
        </w:rPr>
        <w:t xml:space="preserve"> s</w:t>
      </w:r>
      <w:r w:rsidRPr="000C2755">
        <w:rPr>
          <w:rFonts w:ascii="Palatino Linotype" w:hAnsi="Palatino Linotype" w:cs="Book Antiqua"/>
          <w:color w:val="212529"/>
          <w:shd w:val="clear" w:color="auto" w:fill="FFFFFF"/>
          <w:lang w:val="az-Latn-AZ"/>
        </w:rPr>
        <w:t>ö</w:t>
      </w:r>
      <w:r w:rsidRPr="000C2755">
        <w:rPr>
          <w:rFonts w:ascii="Palatino Linotype" w:hAnsi="Palatino Linotype"/>
          <w:color w:val="212529"/>
          <w:shd w:val="clear" w:color="auto" w:fill="FFFFFF"/>
          <w:lang w:val="az-Latn-AZ"/>
        </w:rPr>
        <w:t>zləri ilə əvəz</w:t>
      </w:r>
      <w:r w:rsidRPr="009D5316">
        <w:rPr>
          <w:rFonts w:ascii="Palatino Linotype" w:hAnsi="Palatino Linotype"/>
          <w:color w:val="212529"/>
          <w:shd w:val="clear" w:color="auto" w:fill="FFFFFF"/>
          <w:lang w:val="az-Latn-AZ"/>
        </w:rPr>
        <w:t xml:space="preserve"> </w:t>
      </w:r>
      <w:r w:rsidRPr="009D5316">
        <w:rPr>
          <w:rFonts w:ascii="Palatino Linotype" w:hAnsi="Palatino Linotype"/>
          <w:lang w:val="az-Latn-AZ"/>
        </w:rPr>
        <w:t>edilmişdir.</w:t>
      </w:r>
    </w:p>
    <w:p w14:paraId="41745311" w14:textId="77777777" w:rsidR="001C50AA" w:rsidRPr="009D5316" w:rsidRDefault="001C50AA" w:rsidP="009D5316">
      <w:pPr>
        <w:pStyle w:val="a7"/>
        <w:spacing w:after="0" w:line="240" w:lineRule="auto"/>
        <w:ind w:firstLine="567"/>
        <w:jc w:val="both"/>
        <w:rPr>
          <w:rFonts w:ascii="Palatino Linotype" w:hAnsi="Palatino Linotype"/>
          <w:lang w:val="az-Latn-AZ"/>
        </w:rPr>
      </w:pPr>
    </w:p>
  </w:endnote>
  <w:endnote w:id="187">
    <w:p w14:paraId="7DE53B4C" w14:textId="7CEAB6F0" w:rsidR="001C50AA" w:rsidRDefault="001C50AA" w:rsidP="009D5316">
      <w:pPr>
        <w:pStyle w:val="a7"/>
        <w:spacing w:after="0" w:line="240" w:lineRule="auto"/>
        <w:ind w:firstLine="567"/>
        <w:jc w:val="both"/>
        <w:rPr>
          <w:rFonts w:ascii="Palatino Linotype" w:hAnsi="Palatino Linotype"/>
          <w:lang w:val="az-Latn-AZ"/>
        </w:rPr>
      </w:pPr>
      <w:r w:rsidRPr="009D5316">
        <w:rPr>
          <w:rStyle w:val="a8"/>
          <w:rFonts w:ascii="Palatino Linotype" w:hAnsi="Palatino Linotype"/>
          <w:b/>
          <w:color w:val="0000CC"/>
        </w:rPr>
        <w:endnoteRef/>
      </w:r>
      <w:r w:rsidRPr="009D5316">
        <w:rPr>
          <w:rFonts w:ascii="Palatino Linotype" w:hAnsi="Palatino Linotype"/>
          <w:lang w:val="az-Latn-AZ"/>
        </w:rPr>
        <w:t xml:space="preserve"> </w:t>
      </w:r>
      <w:hyperlink r:id="rId190" w:tgtFrame="_blank" w:tooltip="Azərbaycan Respublikasının 2 dekabr 2022-ci il tarixli 666-VIQD nömrəli Qanunu" w:history="1">
        <w:r w:rsidRPr="009D5316">
          <w:rPr>
            <w:rStyle w:val="a3"/>
            <w:rFonts w:ascii="Palatino Linotype" w:hAnsi="Palatino Linotype"/>
            <w:lang w:val="az-Latn-AZ"/>
          </w:rPr>
          <w:t xml:space="preserve">2 dekabr 2022-ci il tarixli </w:t>
        </w:r>
        <w:r w:rsidRPr="009D5316">
          <w:rPr>
            <w:rStyle w:val="a3"/>
            <w:rFonts w:ascii="Palatino Linotype" w:hAnsi="Palatino Linotype"/>
            <w:b/>
            <w:bCs/>
            <w:lang w:val="az-Latn-AZ"/>
          </w:rPr>
          <w:t>666-VIQD</w:t>
        </w:r>
        <w:r w:rsidRPr="009D5316">
          <w:rPr>
            <w:rStyle w:val="a3"/>
            <w:rFonts w:ascii="Palatino Linotype" w:hAnsi="Palatino Linotype"/>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w:t>
      </w:r>
      <w:r w:rsidRPr="009D5316">
        <w:rPr>
          <w:rFonts w:ascii="Palatino Linotype" w:hAnsi="Palatino Linotype"/>
          <w:b/>
          <w:bCs/>
          <w:color w:val="000000"/>
          <w:lang w:val="az-Latn-AZ"/>
        </w:rPr>
        <w:t xml:space="preserve"> 24 yanvar 2023-cü il, “Azərbaycan” qəzeti 25 yanvar</w:t>
      </w:r>
      <w:r w:rsidRPr="009D5316">
        <w:rPr>
          <w:rFonts w:ascii="Palatino Linotype" w:hAnsi="Palatino Linotype"/>
          <w:b/>
          <w:lang w:val="az-Latn-AZ"/>
        </w:rPr>
        <w:t xml:space="preserve"> 2023-cü</w:t>
      </w:r>
      <w:r w:rsidRPr="009D5316">
        <w:rPr>
          <w:rFonts w:ascii="Palatino Linotype" w:hAnsi="Palatino Linotype"/>
          <w:b/>
          <w:bCs/>
          <w:color w:val="000000"/>
          <w:lang w:val="az-Latn-AZ"/>
        </w:rPr>
        <w:t xml:space="preserve"> il, № 16</w:t>
      </w:r>
      <w:r w:rsidRPr="00F950D9">
        <w:rPr>
          <w:rFonts w:ascii="Palatino Linotype" w:hAnsi="Palatino Linotype"/>
          <w:b/>
          <w:lang w:val="az-Latn-AZ"/>
        </w:rPr>
        <w:t>, Azərbaycan Respublikasının Qanunvericilik Toplusu, 2023-cü il, № 1, maddə 1</w:t>
      </w:r>
      <w:r w:rsidRPr="000B5AFD">
        <w:rPr>
          <w:rFonts w:ascii="Palatino Linotype" w:hAnsi="Palatino Linotype"/>
          <w:b/>
          <w:lang w:val="az-Latn-AZ"/>
        </w:rPr>
        <w:t>9</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 xml:space="preserve">ilə </w:t>
      </w:r>
      <w:r w:rsidRPr="000C2755">
        <w:rPr>
          <w:rFonts w:ascii="Palatino Linotype" w:hAnsi="Palatino Linotype"/>
          <w:color w:val="212529"/>
          <w:shd w:val="clear" w:color="auto" w:fill="FFFFFF"/>
          <w:lang w:val="az-Latn-AZ"/>
        </w:rPr>
        <w:t xml:space="preserve">178.2-ci maddəyə </w:t>
      </w:r>
      <w:r w:rsidRPr="000C2755">
        <w:rPr>
          <w:rFonts w:ascii="Palatino Linotype" w:hAnsi="Palatino Linotype" w:cs="Book Antiqua"/>
          <w:color w:val="212529"/>
          <w:shd w:val="clear" w:color="auto" w:fill="FFFFFF"/>
          <w:lang w:val="az-Latn-AZ"/>
        </w:rPr>
        <w:t>“</w:t>
      </w:r>
      <w:r w:rsidRPr="000C2755">
        <w:rPr>
          <w:rFonts w:ascii="Palatino Linotype" w:hAnsi="Palatino Linotype"/>
          <w:b/>
          <w:color w:val="212529"/>
          <w:shd w:val="clear" w:color="auto" w:fill="FFFFFF"/>
          <w:lang w:val="az-Latn-AZ"/>
        </w:rPr>
        <w:t>qeydini</w:t>
      </w:r>
      <w:r w:rsidRPr="000C2755">
        <w:rPr>
          <w:rFonts w:ascii="Palatino Linotype" w:hAnsi="Palatino Linotype"/>
          <w:color w:val="212529"/>
          <w:shd w:val="clear" w:color="auto" w:fill="FFFFFF"/>
          <w:lang w:val="az-Latn-AZ"/>
        </w:rPr>
        <w:t xml:space="preserve">” sözündən əvvəl </w:t>
      </w:r>
      <w:r w:rsidRPr="000C2755">
        <w:rPr>
          <w:rFonts w:ascii="Palatino Linotype" w:hAnsi="Palatino Linotype" w:cs="Book Antiqua"/>
          <w:color w:val="212529"/>
          <w:shd w:val="clear" w:color="auto" w:fill="FFFFFF"/>
          <w:lang w:val="az-Latn-AZ"/>
        </w:rPr>
        <w:t>“</w:t>
      </w:r>
      <w:r w:rsidRPr="000C2755">
        <w:rPr>
          <w:rFonts w:ascii="Palatino Linotype" w:hAnsi="Palatino Linotype"/>
          <w:b/>
          <w:color w:val="212529"/>
          <w:shd w:val="clear" w:color="auto" w:fill="FFFFFF"/>
          <w:lang w:val="az-Latn-AZ"/>
        </w:rPr>
        <w:t>haqq</w:t>
      </w:r>
      <w:r w:rsidRPr="000C2755">
        <w:rPr>
          <w:rFonts w:ascii="Palatino Linotype" w:hAnsi="Palatino Linotype" w:cs="Book Antiqua"/>
          <w:b/>
          <w:color w:val="212529"/>
          <w:shd w:val="clear" w:color="auto" w:fill="FFFFFF"/>
          <w:lang w:val="az-Latn-AZ"/>
        </w:rPr>
        <w:t>ı</w:t>
      </w:r>
      <w:r w:rsidRPr="000C2755">
        <w:rPr>
          <w:rFonts w:ascii="Palatino Linotype" w:hAnsi="Palatino Linotype"/>
          <w:b/>
          <w:color w:val="212529"/>
          <w:shd w:val="clear" w:color="auto" w:fill="FFFFFF"/>
          <w:lang w:val="az-Latn-AZ"/>
        </w:rPr>
        <w:t>nda akt</w:t>
      </w:r>
      <w:r w:rsidRPr="000C2755">
        <w:rPr>
          <w:rFonts w:ascii="Palatino Linotype" w:hAnsi="Palatino Linotype" w:cs="Book Antiqua"/>
          <w:color w:val="212529"/>
          <w:shd w:val="clear" w:color="auto" w:fill="FFFFFF"/>
          <w:lang w:val="az-Latn-AZ"/>
        </w:rPr>
        <w:t>”</w:t>
      </w:r>
      <w:r w:rsidRPr="000C2755">
        <w:rPr>
          <w:rFonts w:ascii="Palatino Linotype" w:hAnsi="Palatino Linotype"/>
          <w:color w:val="212529"/>
          <w:shd w:val="clear" w:color="auto" w:fill="FFFFFF"/>
          <w:lang w:val="az-Latn-AZ"/>
        </w:rPr>
        <w:t xml:space="preserve"> s</w:t>
      </w:r>
      <w:r w:rsidRPr="000C2755">
        <w:rPr>
          <w:rFonts w:ascii="Palatino Linotype" w:hAnsi="Palatino Linotype" w:cs="Book Antiqua"/>
          <w:color w:val="212529"/>
          <w:shd w:val="clear" w:color="auto" w:fill="FFFFFF"/>
          <w:lang w:val="az-Latn-AZ"/>
        </w:rPr>
        <w:t>ö</w:t>
      </w:r>
      <w:r w:rsidRPr="000C2755">
        <w:rPr>
          <w:rFonts w:ascii="Palatino Linotype" w:hAnsi="Palatino Linotype"/>
          <w:color w:val="212529"/>
          <w:shd w:val="clear" w:color="auto" w:fill="FFFFFF"/>
          <w:lang w:val="az-Latn-AZ"/>
        </w:rPr>
        <w:t>zləri əlavə</w:t>
      </w:r>
      <w:r w:rsidRPr="009D5316">
        <w:rPr>
          <w:rFonts w:ascii="Palatino Linotype" w:hAnsi="Palatino Linotype"/>
          <w:lang w:val="az-Latn-AZ"/>
        </w:rPr>
        <w:t xml:space="preserve"> edilmişdir.</w:t>
      </w:r>
    </w:p>
    <w:p w14:paraId="53790222" w14:textId="6F9DC414" w:rsidR="001C50AA" w:rsidRPr="009D5316" w:rsidRDefault="00B9620C" w:rsidP="009D5316">
      <w:pPr>
        <w:pStyle w:val="a7"/>
        <w:spacing w:after="0" w:line="240" w:lineRule="auto"/>
        <w:ind w:firstLine="567"/>
        <w:jc w:val="both"/>
        <w:rPr>
          <w:rFonts w:ascii="Palatino Linotype" w:hAnsi="Palatino Linotype"/>
          <w:lang w:val="az-Latn-AZ"/>
        </w:rPr>
      </w:pPr>
      <w:hyperlink r:id="rId191" w:tgtFrame="_blank" w:tooltip="21 may 2024-cü il tarixli 1154-VIQD nömrəli Azərbaycan Respublikasının Qanunu" w:history="1">
        <w:r w:rsidR="001C50AA" w:rsidRPr="00260795">
          <w:rPr>
            <w:rStyle w:val="a3"/>
            <w:rFonts w:ascii="Palatino Linotype" w:hAnsi="Palatino Linotype"/>
            <w:lang w:val="az-Latn-AZ"/>
          </w:rPr>
          <w:t xml:space="preserve">21 may 2024-cü il tarixli </w:t>
        </w:r>
        <w:r w:rsidR="001C50AA" w:rsidRPr="00260795">
          <w:rPr>
            <w:rStyle w:val="a3"/>
            <w:rFonts w:ascii="Palatino Linotype" w:hAnsi="Palatino Linotype"/>
            <w:b/>
            <w:lang w:val="az-Latn-AZ"/>
          </w:rPr>
          <w:t>1154-VIQD</w:t>
        </w:r>
        <w:r w:rsidR="001C50AA" w:rsidRPr="00260795">
          <w:rPr>
            <w:rStyle w:val="a3"/>
            <w:rFonts w:ascii="Palatino Linotype" w:hAnsi="Palatino Linotype"/>
            <w:lang w:val="az-Latn-AZ"/>
          </w:rPr>
          <w:t xml:space="preserve"> nömrəli</w:t>
        </w:r>
      </w:hyperlink>
      <w:r w:rsidR="001C50AA" w:rsidRPr="00260795">
        <w:rPr>
          <w:rFonts w:ascii="Palatino Linotype" w:hAnsi="Palatino Linotype"/>
          <w:lang w:val="az-Latn-AZ"/>
        </w:rPr>
        <w:t xml:space="preserve"> </w:t>
      </w:r>
      <w:r w:rsidR="001C50AA" w:rsidRPr="00260795">
        <w:rPr>
          <w:rFonts w:ascii="Palatino Linotype" w:hAnsi="Palatino Linotype"/>
          <w:color w:val="000000"/>
          <w:lang w:val="az-Latn-AZ"/>
        </w:rPr>
        <w:t xml:space="preserve">Azərbaycan Respublikasının Qanunu </w:t>
      </w:r>
      <w:r w:rsidR="001C50AA" w:rsidRPr="00260795">
        <w:rPr>
          <w:rFonts w:ascii="Palatino Linotype" w:hAnsi="Palatino Linotype"/>
          <w:b/>
          <w:color w:val="000000"/>
          <w:lang w:val="az-Latn-AZ"/>
        </w:rPr>
        <w:t>(</w:t>
      </w:r>
      <w:r w:rsidR="001C50AA" w:rsidRPr="00260795">
        <w:rPr>
          <w:rFonts w:ascii="Palatino Linotype" w:hAnsi="Palatino Linotype"/>
          <w:b/>
          <w:lang w:val="az-Latn-AZ"/>
        </w:rPr>
        <w:t>Azərbaycan Dövlət İnformasiya Agentliyinin (AZƏRTAC-ın) rəsmi internet saytı</w:t>
      </w:r>
      <w:r w:rsidR="001C50AA" w:rsidRPr="00260795">
        <w:rPr>
          <w:rFonts w:ascii="Palatino Linotype" w:hAnsi="Palatino Linotype"/>
          <w:b/>
          <w:color w:val="000000"/>
          <w:lang w:val="az-Latn-AZ"/>
        </w:rPr>
        <w:t xml:space="preserve">, </w:t>
      </w:r>
      <w:r w:rsidR="001C50AA" w:rsidRPr="00260795">
        <w:rPr>
          <w:rFonts w:ascii="Palatino Linotype" w:hAnsi="Palatino Linotype"/>
          <w:b/>
          <w:lang w:val="az-Latn-AZ"/>
        </w:rPr>
        <w:t>6 iyun 2024-cü il</w:t>
      </w:r>
      <w:r w:rsidR="001C50AA" w:rsidRPr="00260795">
        <w:rPr>
          <w:rFonts w:ascii="Palatino Linotype" w:hAnsi="Palatino Linotype"/>
          <w:b/>
          <w:bCs/>
          <w:color w:val="000000"/>
          <w:lang w:val="az-Latn-AZ"/>
        </w:rPr>
        <w:t>, “</w:t>
      </w:r>
      <w:r w:rsidR="001C50AA" w:rsidRPr="00260795">
        <w:rPr>
          <w:rFonts w:ascii="Palatino Linotype" w:hAnsi="Palatino Linotype"/>
          <w:b/>
          <w:lang w:val="az-Latn-AZ"/>
        </w:rPr>
        <w:t>Azərbaycan</w:t>
      </w:r>
      <w:r w:rsidR="001C50AA" w:rsidRPr="00260795">
        <w:rPr>
          <w:rFonts w:ascii="Palatino Linotype" w:hAnsi="Palatino Linotype"/>
          <w:b/>
          <w:bCs/>
          <w:color w:val="000000"/>
          <w:lang w:val="az-Latn-AZ"/>
        </w:rPr>
        <w:t xml:space="preserve">” qəzeti, </w:t>
      </w:r>
      <w:r w:rsidR="001C50AA" w:rsidRPr="00260795">
        <w:rPr>
          <w:rFonts w:ascii="Palatino Linotype" w:hAnsi="Palatino Linotype"/>
          <w:b/>
          <w:lang w:val="az-Latn-AZ"/>
        </w:rPr>
        <w:t>7 iyun 2024-cü il</w:t>
      </w:r>
      <w:r w:rsidR="001C50AA" w:rsidRPr="00260795">
        <w:rPr>
          <w:rFonts w:ascii="Palatino Linotype" w:hAnsi="Palatino Linotype"/>
          <w:b/>
          <w:bCs/>
          <w:color w:val="000000"/>
          <w:lang w:val="az-Latn-AZ"/>
        </w:rPr>
        <w:t>, № 119</w:t>
      </w:r>
      <w:r w:rsidR="001C50AA" w:rsidRPr="00372195">
        <w:rPr>
          <w:rFonts w:ascii="Palatino Linotype" w:hAnsi="Palatino Linotype"/>
          <w:b/>
          <w:lang w:val="az-Latn-AZ" w:eastAsia="en-GB"/>
        </w:rPr>
        <w:t>, Azərbaycan Respublikasının Qanunvericilik Toplusu, 2024-cü il, № 6, I kitab, maddə 63</w:t>
      </w:r>
      <w:r w:rsidR="001C50AA">
        <w:rPr>
          <w:rFonts w:ascii="Palatino Linotype" w:hAnsi="Palatino Linotype"/>
          <w:b/>
          <w:lang w:val="az-Latn-AZ" w:eastAsia="en-GB"/>
        </w:rPr>
        <w:t>7</w:t>
      </w:r>
      <w:r w:rsidR="001C50AA" w:rsidRPr="00260795">
        <w:rPr>
          <w:rFonts w:ascii="Palatino Linotype" w:hAnsi="Palatino Linotype"/>
          <w:b/>
          <w:color w:val="000000"/>
          <w:lang w:val="az-Latn-AZ"/>
        </w:rPr>
        <w:t xml:space="preserve">) </w:t>
      </w:r>
      <w:r w:rsidR="001C50AA" w:rsidRPr="00260795">
        <w:rPr>
          <w:rFonts w:ascii="Palatino Linotype" w:hAnsi="Palatino Linotype"/>
          <w:bCs/>
          <w:color w:val="000000"/>
          <w:lang w:val="az-Latn-AZ"/>
        </w:rPr>
        <w:t>ilə</w:t>
      </w:r>
      <w:r w:rsidR="001C50AA">
        <w:rPr>
          <w:rFonts w:ascii="Palatino Linotype" w:hAnsi="Palatino Linotype"/>
          <w:bCs/>
          <w:color w:val="000000"/>
          <w:lang w:val="az-Latn-AZ"/>
        </w:rPr>
        <w:t xml:space="preserve"> 178.2 maddə ləğv edilmişdir.</w:t>
      </w:r>
    </w:p>
    <w:p w14:paraId="5E20DD9A" w14:textId="77777777" w:rsidR="001C50AA" w:rsidRPr="009D5316" w:rsidRDefault="001C50AA" w:rsidP="009D5316">
      <w:pPr>
        <w:pStyle w:val="a7"/>
        <w:spacing w:after="0" w:line="240" w:lineRule="auto"/>
        <w:ind w:firstLine="567"/>
        <w:jc w:val="both"/>
        <w:rPr>
          <w:rFonts w:ascii="Palatino Linotype" w:hAnsi="Palatino Linotype"/>
          <w:lang w:val="az-Latn-AZ"/>
        </w:rPr>
      </w:pPr>
    </w:p>
  </w:endnote>
  <w:endnote w:id="188">
    <w:p w14:paraId="0BA06039" w14:textId="77777777" w:rsidR="001C50AA" w:rsidRDefault="001C50AA" w:rsidP="009D5316">
      <w:pPr>
        <w:pStyle w:val="a7"/>
        <w:spacing w:after="0" w:line="240" w:lineRule="auto"/>
        <w:ind w:firstLine="539"/>
        <w:jc w:val="both"/>
        <w:rPr>
          <w:rFonts w:ascii="Palatino Linotype" w:hAnsi="Palatino Linotype" w:cs="A1Lat"/>
          <w:lang w:val="az-Latn-AZ"/>
        </w:rPr>
      </w:pPr>
      <w:r w:rsidRPr="009D5316">
        <w:rPr>
          <w:rStyle w:val="a8"/>
          <w:rFonts w:ascii="Palatino Linotype" w:hAnsi="Palatino Linotype"/>
          <w:b/>
          <w:color w:val="0000FF"/>
        </w:rPr>
        <w:endnoteRef/>
      </w:r>
      <w:r w:rsidRPr="009D5316">
        <w:rPr>
          <w:rFonts w:ascii="Palatino Linotype" w:hAnsi="Palatino Linotype"/>
          <w:b/>
          <w:color w:val="0000FF"/>
          <w:lang w:val="az-Latn-AZ"/>
        </w:rPr>
        <w:t xml:space="preserve"> </w:t>
      </w:r>
      <w:r w:rsidRPr="009D5316">
        <w:rPr>
          <w:rFonts w:ascii="Palatino Linotype" w:hAnsi="Palatino Linotype"/>
          <w:lang w:val="az-Latn-AZ"/>
        </w:rPr>
        <w:t>20 oktyabr 2006-cı il tarixli 168-IIIQD nömrəli Azərbaycan Respublikasının Qanunu (</w:t>
      </w:r>
      <w:r w:rsidRPr="009D5316">
        <w:rPr>
          <w:rFonts w:ascii="Palatino Linotype" w:hAnsi="Palatino Linotype"/>
          <w:b/>
          <w:lang w:val="az-Latn-AZ"/>
        </w:rPr>
        <w:t>Azərbaycan Respublikasının Qanunvericilik Toplusu, 2006-cı il, № 12, maddə 1006</w:t>
      </w:r>
      <w:r w:rsidRPr="009D5316">
        <w:rPr>
          <w:rFonts w:ascii="Palatino Linotype" w:hAnsi="Palatino Linotype"/>
          <w:lang w:val="az-Latn-AZ"/>
        </w:rPr>
        <w:t xml:space="preserve">) ilə </w:t>
      </w:r>
      <w:r w:rsidRPr="009D5316">
        <w:rPr>
          <w:rFonts w:ascii="Palatino Linotype" w:hAnsi="Palatino Linotype" w:cs="A1Lat"/>
          <w:lang w:val="az-Latn-AZ"/>
        </w:rPr>
        <w:t>179-cu maddədə “</w:t>
      </w:r>
      <w:r w:rsidRPr="009D5316">
        <w:rPr>
          <w:rFonts w:ascii="Palatino Linotype" w:hAnsi="Palatino Linotype" w:cs="A1Lat"/>
          <w:b/>
          <w:lang w:val="az-Latn-AZ"/>
        </w:rPr>
        <w:t>Nikahın pozulmasını</w:t>
      </w:r>
      <w:r w:rsidRPr="009D5316">
        <w:rPr>
          <w:rFonts w:ascii="Palatino Linotype" w:hAnsi="Palatino Linotype" w:cs="A1Lat"/>
          <w:lang w:val="az-Latn-AZ"/>
        </w:rPr>
        <w:t>” sözləri “</w:t>
      </w:r>
      <w:r w:rsidRPr="009D5316">
        <w:rPr>
          <w:rFonts w:ascii="Palatino Linotype" w:hAnsi="Palatino Linotype" w:cs="A1Lat"/>
          <w:b/>
          <w:lang w:val="az-Latn-AZ"/>
        </w:rPr>
        <w:t>Ərizə əsasında nikahın pozulmasını</w:t>
      </w:r>
      <w:r w:rsidRPr="009D5316">
        <w:rPr>
          <w:rFonts w:ascii="Palatino Linotype" w:hAnsi="Palatino Linotype" w:cs="A1Lat"/>
          <w:lang w:val="az-Latn-AZ"/>
        </w:rPr>
        <w:t>” sözləri ilə, “</w:t>
      </w:r>
      <w:r w:rsidRPr="009D5316">
        <w:rPr>
          <w:rFonts w:ascii="Palatino Linotype" w:hAnsi="Palatino Linotype" w:cs="A1Lat"/>
          <w:b/>
          <w:lang w:val="az-Latn-AZ"/>
        </w:rPr>
        <w:t>yerdə</w:t>
      </w:r>
      <w:r w:rsidRPr="009D5316">
        <w:rPr>
          <w:rFonts w:ascii="Palatino Linotype" w:hAnsi="Palatino Linotype" w:cs="A1Lat"/>
          <w:lang w:val="az-Latn-AZ"/>
        </w:rPr>
        <w:t>” sözü “</w:t>
      </w:r>
      <w:r w:rsidRPr="009D5316">
        <w:rPr>
          <w:rFonts w:ascii="Palatino Linotype" w:hAnsi="Palatino Linotype" w:cs="A1Lat"/>
          <w:b/>
          <w:lang w:val="az-Latn-AZ"/>
        </w:rPr>
        <w:t>yer üzrə, məhkəmə qətnaməsi əsasında nikahın pozulmasını isə bu barədə qətnamənin çıxarıldığı yer üzrə</w:t>
      </w:r>
      <w:r w:rsidRPr="009D5316">
        <w:rPr>
          <w:rFonts w:ascii="Palatino Linotype" w:hAnsi="Palatino Linotype" w:cs="A1Lat"/>
          <w:lang w:val="az-Latn-AZ"/>
        </w:rPr>
        <w:t xml:space="preserve">” sözləri ilə əvəz edilmişdir. </w:t>
      </w:r>
    </w:p>
    <w:p w14:paraId="518DC4E5" w14:textId="5971898E" w:rsidR="001C50AA" w:rsidRPr="007A11D4" w:rsidRDefault="00B9620C" w:rsidP="009D5316">
      <w:pPr>
        <w:pStyle w:val="a7"/>
        <w:spacing w:after="0" w:line="240" w:lineRule="auto"/>
        <w:ind w:firstLine="539"/>
        <w:jc w:val="both"/>
        <w:rPr>
          <w:rFonts w:ascii="Palatino Linotype" w:hAnsi="Palatino Linotype"/>
          <w:lang w:val="az-Latn-AZ"/>
        </w:rPr>
      </w:pPr>
      <w:hyperlink r:id="rId192" w:tgtFrame="_blank" w:tooltip="2 may 2023-cü il tarixli 864-VIQD nömrəli Azərbaycan Respublikasının Qanunu" w:history="1">
        <w:r w:rsidR="001C50AA" w:rsidRPr="007A11D4">
          <w:rPr>
            <w:rStyle w:val="a3"/>
            <w:rFonts w:ascii="Palatino Linotype" w:hAnsi="Palatino Linotype"/>
            <w:lang w:val="az-Latn-AZ"/>
          </w:rPr>
          <w:t xml:space="preserve">2 may 2023-cü il tarixli </w:t>
        </w:r>
        <w:r w:rsidR="001C50AA" w:rsidRPr="007A11D4">
          <w:rPr>
            <w:rStyle w:val="a3"/>
            <w:rFonts w:ascii="Palatino Linotype" w:hAnsi="Palatino Linotype"/>
            <w:b/>
            <w:lang w:val="az-Latn-AZ"/>
          </w:rPr>
          <w:t>864-VIQD</w:t>
        </w:r>
        <w:r w:rsidR="001C50AA" w:rsidRPr="007A11D4">
          <w:rPr>
            <w:rStyle w:val="a3"/>
            <w:rFonts w:ascii="Palatino Linotype" w:hAnsi="Palatino Linotype"/>
            <w:lang w:val="az-Latn-AZ"/>
          </w:rPr>
          <w:t xml:space="preserve"> </w:t>
        </w:r>
        <w:r w:rsidR="001C50AA" w:rsidRPr="007A11D4">
          <w:rPr>
            <w:rStyle w:val="a3"/>
            <w:rFonts w:ascii="Palatino Linotype" w:hAnsi="Palatino Linotype"/>
            <w:shd w:val="clear" w:color="auto" w:fill="FFFFFF"/>
            <w:lang w:val="az-Latn-AZ"/>
          </w:rPr>
          <w:t>nömrəli</w:t>
        </w:r>
      </w:hyperlink>
      <w:r w:rsidR="001C50AA" w:rsidRPr="007A11D4">
        <w:rPr>
          <w:rFonts w:ascii="Palatino Linotype" w:hAnsi="Palatino Linotype"/>
          <w:lang w:val="az-Latn-AZ"/>
        </w:rPr>
        <w:t xml:space="preserve"> </w:t>
      </w:r>
      <w:r w:rsidR="001C50AA" w:rsidRPr="007A11D4">
        <w:rPr>
          <w:rFonts w:ascii="Palatino Linotype" w:hAnsi="Palatino Linotype"/>
          <w:color w:val="000000"/>
          <w:lang w:val="az-Latn-AZ"/>
        </w:rPr>
        <w:t xml:space="preserve">Azərbaycan Respublikasının Qanunu </w:t>
      </w:r>
      <w:r w:rsidR="001C50AA" w:rsidRPr="007A11D4">
        <w:rPr>
          <w:rFonts w:ascii="Palatino Linotype" w:hAnsi="Palatino Linotype"/>
          <w:b/>
          <w:color w:val="000000"/>
          <w:lang w:val="az-Latn-AZ"/>
        </w:rPr>
        <w:t>(</w:t>
      </w:r>
      <w:r w:rsidR="001C50AA" w:rsidRPr="007A11D4">
        <w:rPr>
          <w:rFonts w:ascii="Palatino Linotype" w:hAnsi="Palatino Linotype"/>
          <w:b/>
          <w:bCs/>
          <w:lang w:val="az-Latn-AZ"/>
        </w:rPr>
        <w:t>Azərbaycan Dövlət İnformasiya Agentliyinin (AZƏRTAC-ın) rəsmi internet saytı,</w:t>
      </w:r>
      <w:r w:rsidR="001C50AA" w:rsidRPr="007A11D4">
        <w:rPr>
          <w:rFonts w:ascii="Palatino Linotype" w:hAnsi="Palatino Linotype"/>
          <w:b/>
          <w:color w:val="000000"/>
          <w:lang w:val="az-Latn-AZ"/>
        </w:rPr>
        <w:t xml:space="preserve"> 31 may</w:t>
      </w:r>
      <w:r w:rsidR="001C50AA" w:rsidRPr="007A11D4">
        <w:rPr>
          <w:rFonts w:ascii="Palatino Linotype" w:hAnsi="Palatino Linotype"/>
          <w:b/>
          <w:lang w:val="az-Latn-AZ"/>
        </w:rPr>
        <w:t xml:space="preserve"> 2023-cü</w:t>
      </w:r>
      <w:r w:rsidR="001C50AA" w:rsidRPr="007A11D4">
        <w:rPr>
          <w:rFonts w:ascii="Palatino Linotype" w:hAnsi="Palatino Linotype"/>
          <w:b/>
          <w:bCs/>
          <w:color w:val="000000"/>
          <w:lang w:val="az-Latn-AZ"/>
        </w:rPr>
        <w:t xml:space="preserve"> il, “Azərbaycan” qəzeti, 1 iyun</w:t>
      </w:r>
      <w:r w:rsidR="001C50AA" w:rsidRPr="007A11D4">
        <w:rPr>
          <w:rFonts w:ascii="Palatino Linotype" w:hAnsi="Palatino Linotype"/>
          <w:b/>
          <w:lang w:val="az-Latn-AZ"/>
        </w:rPr>
        <w:t xml:space="preserve"> 2023-cü</w:t>
      </w:r>
      <w:r w:rsidR="001C50AA" w:rsidRPr="007A11D4">
        <w:rPr>
          <w:rFonts w:ascii="Palatino Linotype" w:hAnsi="Palatino Linotype"/>
          <w:b/>
          <w:bCs/>
          <w:color w:val="000000"/>
          <w:lang w:val="az-Latn-AZ"/>
        </w:rPr>
        <w:t xml:space="preserve"> il, № 114</w:t>
      </w:r>
      <w:r w:rsidR="001C50AA" w:rsidRPr="00D063DB">
        <w:rPr>
          <w:rFonts w:ascii="Palatino Linotype" w:hAnsi="Palatino Linotype"/>
          <w:b/>
          <w:lang w:val="az-Latn-AZ" w:eastAsia="en-GB"/>
        </w:rPr>
        <w:t xml:space="preserve">, Azərbaycan Respublikasının Qanunvericilik Toplusu, 2023-cü il, № </w:t>
      </w:r>
      <w:r w:rsidR="001C50AA">
        <w:rPr>
          <w:rFonts w:ascii="Palatino Linotype" w:hAnsi="Palatino Linotype"/>
          <w:b/>
          <w:lang w:val="az-Latn-AZ" w:eastAsia="en-GB"/>
        </w:rPr>
        <w:t>5</w:t>
      </w:r>
      <w:r w:rsidR="001C50AA" w:rsidRPr="00D063DB">
        <w:rPr>
          <w:rFonts w:ascii="Palatino Linotype" w:hAnsi="Palatino Linotype"/>
          <w:b/>
          <w:lang w:val="az-Latn-AZ" w:eastAsia="en-GB"/>
        </w:rPr>
        <w:t xml:space="preserve">, maddə </w:t>
      </w:r>
      <w:r w:rsidR="001C50AA">
        <w:rPr>
          <w:rFonts w:ascii="Palatino Linotype" w:hAnsi="Palatino Linotype"/>
          <w:b/>
          <w:lang w:val="az-Latn-AZ" w:eastAsia="en-GB"/>
        </w:rPr>
        <w:t>6</w:t>
      </w:r>
      <w:r w:rsidR="001C50AA" w:rsidRPr="00893AA6">
        <w:rPr>
          <w:rFonts w:ascii="Palatino Linotype" w:hAnsi="Palatino Linotype"/>
          <w:b/>
          <w:lang w:val="az-Latn-AZ" w:eastAsia="en-GB"/>
        </w:rPr>
        <w:t>2</w:t>
      </w:r>
      <w:r w:rsidR="001C50AA">
        <w:rPr>
          <w:rFonts w:ascii="Palatino Linotype" w:hAnsi="Palatino Linotype"/>
          <w:b/>
          <w:lang w:val="az-Latn-AZ" w:eastAsia="en-GB"/>
        </w:rPr>
        <w:t>7</w:t>
      </w:r>
      <w:r w:rsidR="001C50AA" w:rsidRPr="007A11D4">
        <w:rPr>
          <w:rFonts w:ascii="Palatino Linotype" w:hAnsi="Palatino Linotype"/>
          <w:b/>
          <w:color w:val="000000"/>
          <w:lang w:val="az-Latn-AZ"/>
        </w:rPr>
        <w:t xml:space="preserve">) </w:t>
      </w:r>
      <w:r w:rsidR="001C50AA" w:rsidRPr="007A11D4">
        <w:rPr>
          <w:rFonts w:ascii="Palatino Linotype" w:hAnsi="Palatino Linotype"/>
          <w:color w:val="000000"/>
          <w:lang w:val="az-Latn-AZ"/>
        </w:rPr>
        <w:t xml:space="preserve">ilə </w:t>
      </w:r>
      <w:r w:rsidR="001C50AA" w:rsidRPr="007A11D4">
        <w:rPr>
          <w:rFonts w:ascii="Palatino Linotype" w:hAnsi="Palatino Linotype"/>
          <w:lang w:val="az-Latn-AZ"/>
        </w:rPr>
        <w:t>179-cu maddə yeni redaksiyada verilmişdir.</w:t>
      </w:r>
    </w:p>
    <w:p w14:paraId="0422199F" w14:textId="3911E4A6" w:rsidR="001C50AA" w:rsidRPr="007A11D4" w:rsidRDefault="001C50AA" w:rsidP="009D5316">
      <w:pPr>
        <w:pStyle w:val="a7"/>
        <w:spacing w:after="0" w:line="240" w:lineRule="auto"/>
        <w:ind w:firstLine="539"/>
        <w:jc w:val="both"/>
        <w:rPr>
          <w:rFonts w:ascii="Palatino Linotype" w:hAnsi="Palatino Linotype"/>
          <w:lang w:val="az-Latn-AZ"/>
        </w:rPr>
      </w:pPr>
      <w:r w:rsidRPr="007A11D4">
        <w:rPr>
          <w:rFonts w:ascii="Palatino Linotype" w:hAnsi="Palatino Linotype"/>
          <w:lang w:val="az-Latn-AZ"/>
        </w:rPr>
        <w:t>əvvəlki redaksiyada deyilirdi:</w:t>
      </w:r>
    </w:p>
    <w:p w14:paraId="241478FA" w14:textId="77777777" w:rsidR="001C50AA" w:rsidRPr="007A11D4" w:rsidRDefault="001C50AA" w:rsidP="007A11D4">
      <w:pPr>
        <w:spacing w:after="0" w:line="240" w:lineRule="auto"/>
        <w:ind w:firstLine="540"/>
        <w:jc w:val="both"/>
        <w:rPr>
          <w:rFonts w:ascii="Palatino Linotype" w:hAnsi="Palatino Linotype" w:cs="Segoe UI"/>
          <w:strike/>
          <w:sz w:val="20"/>
          <w:szCs w:val="20"/>
          <w:lang w:val="az-Latn-AZ"/>
        </w:rPr>
      </w:pPr>
      <w:r w:rsidRPr="007A11D4">
        <w:rPr>
          <w:rFonts w:ascii="Palatino Linotype" w:hAnsi="Palatino Linotype" w:cs="Segoe UI"/>
          <w:strike/>
          <w:sz w:val="20"/>
          <w:szCs w:val="20"/>
          <w:lang w:val="az-Latn-AZ"/>
        </w:rPr>
        <w:t xml:space="preserve">Maddə 179. </w:t>
      </w:r>
      <w:r w:rsidRPr="007A11D4">
        <w:rPr>
          <w:rFonts w:ascii="Palatino Linotype" w:hAnsi="Palatino Linotype" w:cs="Segoe UI"/>
          <w:b/>
          <w:strike/>
          <w:sz w:val="20"/>
          <w:szCs w:val="20"/>
          <w:lang w:val="az-Latn-AZ"/>
        </w:rPr>
        <w:t>Nikahın pozulmasının qeydə alınma yeri</w:t>
      </w:r>
    </w:p>
    <w:p w14:paraId="7E7D8932" w14:textId="68B8DDF3" w:rsidR="001C50AA" w:rsidRPr="00E56375" w:rsidRDefault="001C50AA" w:rsidP="007A11D4">
      <w:pPr>
        <w:pStyle w:val="a7"/>
        <w:spacing w:after="0" w:line="240" w:lineRule="auto"/>
        <w:ind w:firstLine="539"/>
        <w:jc w:val="both"/>
        <w:rPr>
          <w:rFonts w:ascii="Palatino Linotype" w:hAnsi="Palatino Linotype" w:cs="A1Lat"/>
          <w:lang w:val="az-Latn-AZ"/>
        </w:rPr>
      </w:pPr>
      <w:r w:rsidRPr="007A11D4">
        <w:rPr>
          <w:rFonts w:ascii="Palatino Linotype" w:hAnsi="Palatino Linotype" w:cs="Segoe UI"/>
          <w:strike/>
          <w:lang w:val="az-Latn-AZ"/>
        </w:rPr>
        <w:t>Ərizə əsasında nikahın pozulmasını ər-arvaddan və ya onlardan birinin yaşadığı və ya nikahın qeydiyyata alındığı yer üzrə, məhkəmə qətnaməsi əsasında nikahın pozulmasını isə bu barədə qətnamənin çıxarıldığı yer üzrə müvafiq icra hakimiyyəti orqanı qeydə alır.</w:t>
      </w:r>
    </w:p>
    <w:p w14:paraId="229833FD"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189">
    <w:p w14:paraId="29B1013C" w14:textId="120B8606" w:rsidR="001C50AA" w:rsidRDefault="001C50AA" w:rsidP="00260795">
      <w:pPr>
        <w:pStyle w:val="a7"/>
        <w:ind w:firstLine="567"/>
        <w:jc w:val="both"/>
        <w:rPr>
          <w:rFonts w:ascii="Palatino Linotype" w:hAnsi="Palatino Linotype"/>
          <w:lang w:val="az-Latn-AZ"/>
        </w:rPr>
      </w:pPr>
      <w:r w:rsidRPr="00260795">
        <w:rPr>
          <w:rStyle w:val="a8"/>
          <w:rFonts w:ascii="Palatino Linotype" w:hAnsi="Palatino Linotype"/>
          <w:b/>
          <w:bCs/>
          <w:color w:val="0000FF"/>
        </w:rPr>
        <w:endnoteRef/>
      </w:r>
      <w:r w:rsidRPr="00260795">
        <w:rPr>
          <w:rFonts w:ascii="Palatino Linotype" w:hAnsi="Palatino Linotype"/>
          <w:lang w:val="az-Latn-AZ"/>
        </w:rPr>
        <w:t xml:space="preserve"> </w:t>
      </w:r>
      <w:hyperlink r:id="rId193" w:tgtFrame="_blank" w:tooltip="21 may 2024-cü il tarixli 1154-VIQD nömrəli Azərbaycan Respublikasının Qanunu" w:history="1">
        <w:r w:rsidRPr="00260795">
          <w:rPr>
            <w:rStyle w:val="a3"/>
            <w:rFonts w:ascii="Palatino Linotype" w:hAnsi="Palatino Linotype"/>
            <w:lang w:val="az-Latn-AZ"/>
          </w:rPr>
          <w:t xml:space="preserve">21 may 2024-cü il tarixli </w:t>
        </w:r>
        <w:r w:rsidRPr="00260795">
          <w:rPr>
            <w:rStyle w:val="a3"/>
            <w:rFonts w:ascii="Palatino Linotype" w:hAnsi="Palatino Linotype"/>
            <w:b/>
            <w:lang w:val="az-Latn-AZ"/>
          </w:rPr>
          <w:t>1154-VIQD</w:t>
        </w:r>
        <w:r w:rsidRPr="00260795">
          <w:rPr>
            <w:rStyle w:val="a3"/>
            <w:rFonts w:ascii="Palatino Linotype" w:hAnsi="Palatino Linotype"/>
            <w:lang w:val="az-Latn-AZ"/>
          </w:rPr>
          <w:t xml:space="preserve"> nömrəli</w:t>
        </w:r>
      </w:hyperlink>
      <w:r w:rsidRPr="00260795">
        <w:rPr>
          <w:rFonts w:ascii="Palatino Linotype" w:hAnsi="Palatino Linotype"/>
          <w:lang w:val="az-Latn-AZ"/>
        </w:rPr>
        <w:t xml:space="preserve"> </w:t>
      </w:r>
      <w:r w:rsidRPr="00260795">
        <w:rPr>
          <w:rFonts w:ascii="Palatino Linotype" w:hAnsi="Palatino Linotype"/>
          <w:color w:val="000000"/>
          <w:lang w:val="az-Latn-AZ"/>
        </w:rPr>
        <w:t xml:space="preserve">Azərbaycan Respublikasının Qanunu </w:t>
      </w:r>
      <w:r w:rsidRPr="00260795">
        <w:rPr>
          <w:rFonts w:ascii="Palatino Linotype" w:hAnsi="Palatino Linotype"/>
          <w:b/>
          <w:color w:val="000000"/>
          <w:lang w:val="az-Latn-AZ"/>
        </w:rPr>
        <w:t>(</w:t>
      </w:r>
      <w:r w:rsidRPr="00260795">
        <w:rPr>
          <w:rFonts w:ascii="Palatino Linotype" w:hAnsi="Palatino Linotype"/>
          <w:b/>
          <w:lang w:val="az-Latn-AZ"/>
        </w:rPr>
        <w:t>Azərbaycan Dövlət İnformasiya Agentliyinin (AZƏRTAC-ın) rəsmi internet saytı</w:t>
      </w:r>
      <w:r w:rsidRPr="00260795">
        <w:rPr>
          <w:rFonts w:ascii="Palatino Linotype" w:hAnsi="Palatino Linotype"/>
          <w:b/>
          <w:color w:val="000000"/>
          <w:lang w:val="az-Latn-AZ"/>
        </w:rPr>
        <w:t xml:space="preserve">, </w:t>
      </w:r>
      <w:r w:rsidRPr="00260795">
        <w:rPr>
          <w:rFonts w:ascii="Palatino Linotype" w:hAnsi="Palatino Linotype"/>
          <w:b/>
          <w:lang w:val="az-Latn-AZ"/>
        </w:rPr>
        <w:t>6 iyun 2024-cü il</w:t>
      </w:r>
      <w:r w:rsidRPr="00260795">
        <w:rPr>
          <w:rFonts w:ascii="Palatino Linotype" w:hAnsi="Palatino Linotype"/>
          <w:b/>
          <w:bCs/>
          <w:color w:val="000000"/>
          <w:lang w:val="az-Latn-AZ"/>
        </w:rPr>
        <w:t>, “</w:t>
      </w:r>
      <w:r w:rsidRPr="00260795">
        <w:rPr>
          <w:rFonts w:ascii="Palatino Linotype" w:hAnsi="Palatino Linotype"/>
          <w:b/>
          <w:lang w:val="az-Latn-AZ"/>
        </w:rPr>
        <w:t>Azərbaycan</w:t>
      </w:r>
      <w:r w:rsidRPr="00260795">
        <w:rPr>
          <w:rFonts w:ascii="Palatino Linotype" w:hAnsi="Palatino Linotype"/>
          <w:b/>
          <w:bCs/>
          <w:color w:val="000000"/>
          <w:lang w:val="az-Latn-AZ"/>
        </w:rPr>
        <w:t xml:space="preserve">” qəzeti, </w:t>
      </w:r>
      <w:r w:rsidRPr="00260795">
        <w:rPr>
          <w:rFonts w:ascii="Palatino Linotype" w:hAnsi="Palatino Linotype"/>
          <w:b/>
          <w:lang w:val="az-Latn-AZ"/>
        </w:rPr>
        <w:t>7 iyun 2024-cü il</w:t>
      </w:r>
      <w:r w:rsidRPr="00260795">
        <w:rPr>
          <w:rFonts w:ascii="Palatino Linotype" w:hAnsi="Palatino Linotype"/>
          <w:b/>
          <w:bCs/>
          <w:color w:val="000000"/>
          <w:lang w:val="az-Latn-AZ"/>
        </w:rPr>
        <w:t>, № 119</w:t>
      </w:r>
      <w:r w:rsidRPr="00372195">
        <w:rPr>
          <w:rFonts w:ascii="Palatino Linotype" w:hAnsi="Palatino Linotype"/>
          <w:b/>
          <w:lang w:val="az-Latn-AZ" w:eastAsia="en-GB"/>
        </w:rPr>
        <w:t>, Azərbaycan Respublikasının Qanunvericilik Toplusu, 2024-cü il, № 6, I kitab, maddə 63</w:t>
      </w:r>
      <w:r>
        <w:rPr>
          <w:rFonts w:ascii="Palatino Linotype" w:hAnsi="Palatino Linotype"/>
          <w:b/>
          <w:lang w:val="az-Latn-AZ" w:eastAsia="en-GB"/>
        </w:rPr>
        <w:t>7</w:t>
      </w:r>
      <w:r w:rsidRPr="00260795">
        <w:rPr>
          <w:rFonts w:ascii="Palatino Linotype" w:hAnsi="Palatino Linotype"/>
          <w:b/>
          <w:color w:val="000000"/>
          <w:lang w:val="az-Latn-AZ"/>
        </w:rPr>
        <w:t xml:space="preserve">) </w:t>
      </w:r>
      <w:r w:rsidRPr="00260795">
        <w:rPr>
          <w:rFonts w:ascii="Palatino Linotype" w:hAnsi="Palatino Linotype"/>
          <w:bCs/>
          <w:color w:val="000000"/>
          <w:lang w:val="az-Latn-AZ"/>
        </w:rPr>
        <w:t xml:space="preserve">ilə </w:t>
      </w:r>
      <w:r w:rsidRPr="00260795">
        <w:rPr>
          <w:rFonts w:ascii="Palatino Linotype" w:hAnsi="Palatino Linotype"/>
          <w:lang w:val="az-Latn-AZ"/>
        </w:rPr>
        <w:t>180.1-ci maddəyə “</w:t>
      </w:r>
      <w:r w:rsidRPr="00260795">
        <w:rPr>
          <w:rFonts w:ascii="Palatino Linotype" w:hAnsi="Palatino Linotype"/>
          <w:b/>
          <w:bCs/>
          <w:lang w:val="az-Latn-AZ"/>
        </w:rPr>
        <w:t>nikahın pozulmasını</w:t>
      </w:r>
      <w:r w:rsidRPr="00260795">
        <w:rPr>
          <w:rFonts w:ascii="Palatino Linotype" w:hAnsi="Palatino Linotype"/>
          <w:lang w:val="az-Latn-AZ"/>
        </w:rPr>
        <w:t>” sözlərindən sonra “</w:t>
      </w:r>
      <w:bookmarkStart w:id="17" w:name="_Hlk168662425"/>
      <w:r w:rsidRPr="00260795">
        <w:rPr>
          <w:rFonts w:ascii="Palatino Linotype" w:hAnsi="Palatino Linotype"/>
          <w:b/>
          <w:bCs/>
          <w:lang w:val="az-Latn-AZ"/>
        </w:rPr>
        <w:t>bu Məcəllənin 23.3-cü maddəsinə uyğun olaraq “Elektron məhkəmə” informasiya sistemi vasitəsilə daxil olmuş məhkəmə qətnaməsindən çıxarışa əsasən, habelə</w:t>
      </w:r>
      <w:bookmarkEnd w:id="17"/>
      <w:r w:rsidRPr="00260795">
        <w:rPr>
          <w:rFonts w:ascii="Palatino Linotype" w:hAnsi="Palatino Linotype"/>
          <w:lang w:val="az-Latn-AZ"/>
        </w:rPr>
        <w:t>” sözləri əlavə edilmişdir.</w:t>
      </w:r>
    </w:p>
    <w:p w14:paraId="1934FEFF" w14:textId="77777777" w:rsidR="001C50AA" w:rsidRPr="00260795" w:rsidRDefault="001C50AA" w:rsidP="00260795">
      <w:pPr>
        <w:pStyle w:val="a7"/>
        <w:ind w:firstLine="567"/>
        <w:jc w:val="both"/>
        <w:rPr>
          <w:rFonts w:ascii="Palatino Linotype" w:hAnsi="Palatino Linotype"/>
          <w:lang w:val="az-Latn-AZ"/>
        </w:rPr>
      </w:pPr>
    </w:p>
  </w:endnote>
  <w:endnote w:id="190">
    <w:p w14:paraId="440F3D1D" w14:textId="77777777" w:rsidR="001C50AA" w:rsidRPr="009D5316" w:rsidRDefault="001C50AA" w:rsidP="009D5316">
      <w:pPr>
        <w:pStyle w:val="a7"/>
        <w:spacing w:after="0" w:line="240" w:lineRule="auto"/>
        <w:ind w:firstLine="539"/>
        <w:jc w:val="both"/>
        <w:rPr>
          <w:rFonts w:ascii="Palatino Linotype" w:hAnsi="Palatino Linotype" w:cs="A1Lat"/>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20 oktyabr 2006-cı il tarixli 168-IIIQD nömrəli Azərbaycan Respublikasının Qanunu (</w:t>
      </w:r>
      <w:r w:rsidRPr="009D5316">
        <w:rPr>
          <w:rFonts w:ascii="Palatino Linotype" w:hAnsi="Palatino Linotype"/>
          <w:b/>
          <w:lang w:val="az-Latn-AZ"/>
        </w:rPr>
        <w:t>Azərbaycan Respublikasının Qanunvericilik Toplusu, 2006-cı il, № 12, maddə 1006</w:t>
      </w:r>
      <w:r w:rsidRPr="009D5316">
        <w:rPr>
          <w:rFonts w:ascii="Palatino Linotype" w:hAnsi="Palatino Linotype"/>
          <w:lang w:val="az-Latn-AZ"/>
        </w:rPr>
        <w:t xml:space="preserve">) ilə </w:t>
      </w:r>
      <w:r w:rsidRPr="009D5316">
        <w:rPr>
          <w:rFonts w:ascii="Palatino Linotype" w:hAnsi="Palatino Linotype" w:cs="A1Lat"/>
          <w:lang w:val="az-Latn-AZ"/>
        </w:rPr>
        <w:t xml:space="preserve">180.2-ci maddədə </w:t>
      </w:r>
      <w:r w:rsidRPr="009D5316">
        <w:rPr>
          <w:rFonts w:ascii="Palatino Linotype" w:hAnsi="Palatino Linotype" w:cs="A1Lat"/>
          <w:b/>
          <w:lang w:val="az-Latn-AZ"/>
        </w:rPr>
        <w:t>“, lakin nikahın pozulması haqqında şəhadətnamə alanadək onlardan heç biri yeni nikahı qeyd etdirə bilməz</w:t>
      </w:r>
      <w:r w:rsidRPr="009D5316">
        <w:rPr>
          <w:rFonts w:ascii="Palatino Linotype" w:hAnsi="Palatino Linotype" w:cs="A1Lat"/>
          <w:lang w:val="az-Latn-AZ"/>
        </w:rPr>
        <w:t>” sözləri “</w:t>
      </w:r>
      <w:r w:rsidRPr="009D5316">
        <w:rPr>
          <w:rFonts w:ascii="Palatino Linotype" w:hAnsi="Palatino Linotype" w:cs="A1Lat"/>
          <w:b/>
          <w:lang w:val="az-Latn-AZ"/>
        </w:rPr>
        <w:t>və nikahın pozulması haqqında şəhadətnamə almış şəxs yeni nikah bağlaya bilər</w:t>
      </w:r>
      <w:r w:rsidRPr="009D5316">
        <w:rPr>
          <w:rFonts w:ascii="Palatino Linotype" w:hAnsi="Palatino Linotype" w:cs="A1Lat"/>
          <w:lang w:val="az-Latn-AZ"/>
        </w:rPr>
        <w:t>” sözləri ilə əvəz edilmişdir.</w:t>
      </w:r>
    </w:p>
    <w:p w14:paraId="17A850F6"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191">
    <w:p w14:paraId="2F36B586" w14:textId="6C30BB33" w:rsidR="001C50AA" w:rsidRPr="009D5316" w:rsidRDefault="001C50AA" w:rsidP="009D5316">
      <w:pPr>
        <w:pStyle w:val="a7"/>
        <w:spacing w:after="0" w:line="240" w:lineRule="auto"/>
        <w:ind w:firstLine="539"/>
        <w:jc w:val="both"/>
        <w:rPr>
          <w:rFonts w:ascii="Palatino Linotype" w:hAnsi="Palatino Linotype"/>
          <w:lang w:val="az-Latn-AZ"/>
        </w:rPr>
      </w:pPr>
      <w:r w:rsidRPr="009D5316">
        <w:rPr>
          <w:rStyle w:val="a8"/>
          <w:rFonts w:ascii="Palatino Linotype" w:hAnsi="Palatino Linotype"/>
          <w:b/>
          <w:color w:val="0000FF"/>
          <w:lang w:val="az-Latn-AZ"/>
        </w:rPr>
        <w:t>KMQ1</w:t>
      </w:r>
      <w:r w:rsidRPr="009D5316">
        <w:rPr>
          <w:rFonts w:ascii="Palatino Linotype" w:hAnsi="Palatino Linotype"/>
          <w:lang w:val="az-Latn-AZ"/>
        </w:rPr>
        <w:t xml:space="preserve"> Azərbaycan Respublikası Ailə Məcəlləsinin 17.2.3-cü maddəsinin və 182-ci maddəsinin bəzi müddəalarının Azərbaycan Respublikası Konstitusiyasının 60-cı maddəsinin I hissəsinə uyğunluğunun yoxlanılmasına dair (Azərbaycan Respublikası Konstitusiya Məhkəməsinin 7 iyul 2013-cü il tarixli qərarı) – </w:t>
      </w:r>
      <w:r w:rsidRPr="009D5316">
        <w:rPr>
          <w:rFonts w:ascii="Palatino Linotype" w:hAnsi="Palatino Linotype"/>
          <w:b/>
          <w:lang w:val="az-Latn-AZ"/>
        </w:rPr>
        <w:t xml:space="preserve">(“Respublika” qəzeti, 20 iyul 2013-cü il, №156) </w:t>
      </w:r>
      <w:r w:rsidRPr="009D5316">
        <w:rPr>
          <w:rFonts w:ascii="Palatino Linotype" w:hAnsi="Palatino Linotype"/>
          <w:lang w:val="az-Latn-AZ"/>
        </w:rPr>
        <w:t>ilə</w:t>
      </w:r>
      <w:r w:rsidRPr="009D5316">
        <w:rPr>
          <w:rFonts w:ascii="Palatino Linotype" w:hAnsi="Palatino Linotype"/>
          <w:b/>
          <w:lang w:val="az-Latn-AZ"/>
        </w:rPr>
        <w:t xml:space="preserve"> </w:t>
      </w:r>
      <w:r w:rsidRPr="009D5316">
        <w:rPr>
          <w:rFonts w:ascii="Palatino Linotype" w:hAnsi="Palatino Linotype"/>
          <w:lang w:val="az-Latn-AZ"/>
        </w:rPr>
        <w:t>Nikahın pozulmasının qeydə alınması qaydalarını müəyyən edən Azərbaycan Respublikası Ailə Məcəlləsinin 182.1-ci maddəsinin “</w:t>
      </w:r>
      <w:r w:rsidRPr="009D5316">
        <w:rPr>
          <w:rFonts w:ascii="Palatino Linotype" w:hAnsi="Palatino Linotype"/>
          <w:b/>
          <w:lang w:val="az-Latn-AZ"/>
        </w:rPr>
        <w:t>yaxud da arvadın (ərin) azı 3 il müddətinə azadlıqdan məhrum edilməyə məhkum olunduğu barədə hökmdən çıxarışı</w:t>
      </w:r>
      <w:r w:rsidRPr="009D5316">
        <w:rPr>
          <w:rFonts w:ascii="Palatino Linotype" w:hAnsi="Palatino Linotype"/>
          <w:lang w:val="az-Latn-AZ"/>
        </w:rPr>
        <w:t>” müddəası qüvvədən düşmüş hesab edilmişdir.</w:t>
      </w:r>
    </w:p>
    <w:p w14:paraId="248A91DC" w14:textId="2F8C4269" w:rsidR="001C50AA" w:rsidRPr="009D5316" w:rsidRDefault="00B9620C" w:rsidP="009D5316">
      <w:pPr>
        <w:pStyle w:val="a7"/>
        <w:spacing w:after="0" w:line="240" w:lineRule="auto"/>
        <w:ind w:firstLine="539"/>
        <w:jc w:val="both"/>
        <w:rPr>
          <w:rFonts w:ascii="Palatino Linotype" w:hAnsi="Palatino Linotype"/>
          <w:bCs/>
          <w:lang w:val="az-Latn-AZ"/>
        </w:rPr>
      </w:pPr>
      <w:hyperlink r:id="rId194" w:tgtFrame="_blank" w:tooltip="8 iyul 2022-ci il tarixli 581-VIQD nömrəli Azərbaycan Respublikasının Qanunu" w:history="1">
        <w:r w:rsidR="001C50AA" w:rsidRPr="009D5316">
          <w:rPr>
            <w:rStyle w:val="a3"/>
            <w:rFonts w:ascii="Palatino Linotype" w:hAnsi="Palatino Linotype"/>
            <w:lang w:val="az-Latn-AZ"/>
          </w:rPr>
          <w:t xml:space="preserve">8 iyul 2022-ci il tarixli </w:t>
        </w:r>
        <w:r w:rsidR="001C50AA" w:rsidRPr="009D5316">
          <w:rPr>
            <w:rStyle w:val="a3"/>
            <w:rFonts w:ascii="Palatino Linotype" w:hAnsi="Palatino Linotype"/>
            <w:b/>
            <w:bCs/>
            <w:lang w:val="az-Latn-AZ"/>
          </w:rPr>
          <w:t>581-VIQD</w:t>
        </w:r>
        <w:r w:rsidR="001C50AA" w:rsidRPr="009D5316">
          <w:rPr>
            <w:rStyle w:val="a3"/>
            <w:rFonts w:ascii="Palatino Linotype" w:hAnsi="Palatino Linotype"/>
            <w:lang w:val="az-Latn-AZ"/>
          </w:rPr>
          <w:t xml:space="preserve"> nömrəli</w:t>
        </w:r>
      </w:hyperlink>
      <w:r w:rsidR="001C50AA" w:rsidRPr="009D5316">
        <w:rPr>
          <w:rFonts w:ascii="Palatino Linotype" w:hAnsi="Palatino Linotype"/>
          <w:lang w:val="az-Latn-AZ"/>
        </w:rPr>
        <w:t xml:space="preserve"> </w:t>
      </w:r>
      <w:r w:rsidR="001C50AA" w:rsidRPr="009D5316">
        <w:rPr>
          <w:rFonts w:ascii="Palatino Linotype" w:hAnsi="Palatino Linotype"/>
          <w:color w:val="000000"/>
          <w:lang w:val="az-Latn-AZ"/>
        </w:rPr>
        <w:t xml:space="preserve">Azərbaycan Respublikasının Qanunu </w:t>
      </w:r>
      <w:r w:rsidR="001C50AA" w:rsidRPr="009D5316">
        <w:rPr>
          <w:rFonts w:ascii="Palatino Linotype" w:hAnsi="Palatino Linotype"/>
          <w:b/>
          <w:color w:val="000000"/>
          <w:lang w:val="az-Latn-AZ"/>
        </w:rPr>
        <w:t>(</w:t>
      </w:r>
      <w:r w:rsidR="001C50AA">
        <w:rPr>
          <w:rFonts w:ascii="Palatino Linotype" w:hAnsi="Palatino Linotype"/>
          <w:b/>
          <w:bCs/>
          <w:lang w:val="az-Latn-AZ"/>
        </w:rPr>
        <w:t>Azərbaycan Dövlət İnformasiya Agentliyinin (AZƏRTAC-ın) rəsmi internet saytı,</w:t>
      </w:r>
      <w:r w:rsidR="001C50AA" w:rsidRPr="009D5316">
        <w:rPr>
          <w:rFonts w:ascii="Palatino Linotype" w:hAnsi="Palatino Linotype"/>
          <w:b/>
          <w:bCs/>
          <w:color w:val="000000"/>
          <w:lang w:val="az-Latn-AZ"/>
        </w:rPr>
        <w:t xml:space="preserve"> 19 avqust 2022-ci il, “Azərbaycan” qəzeti 20 avqust</w:t>
      </w:r>
      <w:r w:rsidR="001C50AA" w:rsidRPr="009D5316">
        <w:rPr>
          <w:rFonts w:ascii="Palatino Linotype" w:hAnsi="Palatino Linotype"/>
          <w:b/>
          <w:lang w:val="az-Latn-AZ"/>
        </w:rPr>
        <w:t xml:space="preserve"> 2022-ci</w:t>
      </w:r>
      <w:r w:rsidR="001C50AA" w:rsidRPr="009D5316">
        <w:rPr>
          <w:rFonts w:ascii="Palatino Linotype" w:hAnsi="Palatino Linotype"/>
          <w:b/>
          <w:bCs/>
          <w:color w:val="000000"/>
          <w:lang w:val="az-Latn-AZ"/>
        </w:rPr>
        <w:t xml:space="preserve"> il, № 177</w:t>
      </w:r>
      <w:r w:rsidR="001C50AA" w:rsidRPr="009D5316">
        <w:rPr>
          <w:rFonts w:ascii="Palatino Linotype" w:hAnsi="Palatino Linotype"/>
          <w:b/>
          <w:bCs/>
          <w:lang w:val="az-Latn-AZ"/>
        </w:rPr>
        <w:t xml:space="preserve">, </w:t>
      </w:r>
      <w:r w:rsidR="001C50AA" w:rsidRPr="009D5316">
        <w:rPr>
          <w:rFonts w:ascii="Palatino Linotype" w:hAnsi="Palatino Linotype"/>
          <w:b/>
          <w:lang w:val="az-Latn-AZ"/>
        </w:rPr>
        <w:t>Azərbaycan Respublikasının Qanunvericilik Toplusu, 2022-ci il, №8, maddə 828</w:t>
      </w:r>
      <w:r w:rsidR="001C50AA" w:rsidRPr="009D5316">
        <w:rPr>
          <w:rFonts w:ascii="Palatino Linotype" w:hAnsi="Palatino Linotype"/>
          <w:b/>
          <w:color w:val="000000"/>
          <w:lang w:val="az-Latn-AZ"/>
        </w:rPr>
        <w:t xml:space="preserve">) </w:t>
      </w:r>
      <w:r w:rsidR="001C50AA" w:rsidRPr="009D5316">
        <w:rPr>
          <w:rFonts w:ascii="Palatino Linotype" w:hAnsi="Palatino Linotype"/>
          <w:bCs/>
          <w:color w:val="000000"/>
          <w:lang w:val="az-Latn-AZ"/>
        </w:rPr>
        <w:t xml:space="preserve">ilə </w:t>
      </w:r>
      <w:r w:rsidR="001C50AA" w:rsidRPr="009D5316">
        <w:rPr>
          <w:rFonts w:ascii="Palatino Linotype" w:hAnsi="Palatino Linotype"/>
          <w:lang w:val="az-Latn-AZ"/>
        </w:rPr>
        <w:t>182.1-ci maddədə “</w:t>
      </w:r>
      <w:r w:rsidR="001C50AA" w:rsidRPr="009D5316">
        <w:rPr>
          <w:rFonts w:ascii="Palatino Linotype" w:hAnsi="Palatino Linotype"/>
          <w:b/>
          <w:bCs/>
          <w:lang w:val="az-Latn-AZ"/>
        </w:rPr>
        <w:t>kəmağıllılıq</w:t>
      </w:r>
      <w:r w:rsidR="001C50AA" w:rsidRPr="009D5316">
        <w:rPr>
          <w:rFonts w:ascii="Palatino Linotype" w:hAnsi="Palatino Linotype"/>
          <w:lang w:val="az-Latn-AZ"/>
        </w:rPr>
        <w:t>” sözü “</w:t>
      </w:r>
      <w:bookmarkStart w:id="18" w:name="_Hlk112061505"/>
      <w:r w:rsidR="001C50AA" w:rsidRPr="009D5316">
        <w:rPr>
          <w:rFonts w:ascii="Palatino Linotype" w:hAnsi="Palatino Linotype"/>
          <w:b/>
          <w:bCs/>
          <w:lang w:val="az-Latn-AZ"/>
        </w:rPr>
        <w:t>əqli gerilik</w:t>
      </w:r>
      <w:bookmarkEnd w:id="18"/>
      <w:r w:rsidR="001C50AA" w:rsidRPr="009D5316">
        <w:rPr>
          <w:rFonts w:ascii="Palatino Linotype" w:hAnsi="Palatino Linotype"/>
          <w:lang w:val="az-Latn-AZ"/>
        </w:rPr>
        <w:t>” sözləri ilə əvəz edilmişdir.</w:t>
      </w:r>
    </w:p>
    <w:p w14:paraId="60DEAC72"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192">
    <w:p w14:paraId="598A784A" w14:textId="77777777" w:rsidR="001C50AA" w:rsidRPr="009D5316" w:rsidRDefault="001C50AA" w:rsidP="009D5316">
      <w:pPr>
        <w:pStyle w:val="a7"/>
        <w:spacing w:after="0" w:line="240" w:lineRule="auto"/>
        <w:ind w:firstLine="539"/>
        <w:jc w:val="both"/>
        <w:rPr>
          <w:rFonts w:ascii="Palatino Linotype" w:hAnsi="Palatino Linotype"/>
          <w:lang w:val="az-Latn-AZ"/>
        </w:rPr>
      </w:pPr>
      <w:r w:rsidRPr="009D5316">
        <w:rPr>
          <w:rStyle w:val="a8"/>
          <w:rFonts w:ascii="Palatino Linotype" w:hAnsi="Palatino Linotype"/>
          <w:b/>
          <w:color w:val="0000FF"/>
          <w:lang w:val="az-Latn-AZ"/>
        </w:rPr>
        <w:t>KMQ1</w:t>
      </w:r>
      <w:r w:rsidRPr="009D5316">
        <w:rPr>
          <w:rFonts w:ascii="Palatino Linotype" w:hAnsi="Palatino Linotype"/>
          <w:lang w:val="az-Latn-AZ"/>
        </w:rPr>
        <w:t xml:space="preserve"> Azərbaycan Respublikası Ailə Məcəlləsinin 17.2.3-cü maddəsinin və 182-ci maddəsinin bəzi müddəalarının Azərbaycan Respublikası Konstitusiyasının 60-cı maddəsinin I hissəsinə uyğunluğunun yoxlanılmasına dair (Azərbaycan Respublikası Konstitusiya Məhkəməsinin 7 iyul 2013-cü il tarixli qərarı) – </w:t>
      </w:r>
      <w:r w:rsidRPr="009D5316">
        <w:rPr>
          <w:rFonts w:ascii="Palatino Linotype" w:hAnsi="Palatino Linotype"/>
          <w:b/>
          <w:lang w:val="az-Latn-AZ"/>
        </w:rPr>
        <w:t xml:space="preserve">(“Respublika” qəzeti, 20 iyul 2013-cü il, №156) </w:t>
      </w:r>
      <w:r w:rsidRPr="009D5316">
        <w:rPr>
          <w:rFonts w:ascii="Palatino Linotype" w:hAnsi="Palatino Linotype"/>
          <w:lang w:val="az-Latn-AZ"/>
        </w:rPr>
        <w:t>ilə</w:t>
      </w:r>
      <w:r w:rsidRPr="009D5316">
        <w:rPr>
          <w:rFonts w:ascii="Palatino Linotype" w:hAnsi="Palatino Linotype"/>
          <w:b/>
          <w:lang w:val="az-Latn-AZ"/>
        </w:rPr>
        <w:t xml:space="preserve"> </w:t>
      </w:r>
      <w:r w:rsidRPr="009D5316">
        <w:rPr>
          <w:rFonts w:ascii="Palatino Linotype" w:hAnsi="Palatino Linotype"/>
          <w:lang w:val="az-Latn-AZ"/>
        </w:rPr>
        <w:t>Nikahın pozulmasının qeydə alınması qaydalarını müəyyən edən Azərbaycan Respublikası Ailə Məcəlləsinin 182.2-ci maddəsinin “</w:t>
      </w:r>
      <w:r w:rsidRPr="009D5316">
        <w:rPr>
          <w:rFonts w:ascii="Palatino Linotype" w:hAnsi="Palatino Linotype"/>
          <w:b/>
          <w:lang w:val="az-Latn-AZ"/>
        </w:rPr>
        <w:t>azadlıqdan məhrumetmə növündə cəza çəkən ərə (arvada) və ya</w:t>
      </w:r>
      <w:r w:rsidRPr="009D5316">
        <w:rPr>
          <w:rFonts w:ascii="Palatino Linotype" w:hAnsi="Palatino Linotype"/>
          <w:lang w:val="az-Latn-AZ"/>
        </w:rPr>
        <w:t>” müddəası qüvvədən düşmüş hesab edilmişdir.</w:t>
      </w:r>
    </w:p>
    <w:p w14:paraId="303597C9"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193">
    <w:p w14:paraId="130CB8E3" w14:textId="77777777" w:rsidR="001C50AA" w:rsidRPr="009D5316" w:rsidRDefault="001C50AA" w:rsidP="009D5316">
      <w:pPr>
        <w:pStyle w:val="a7"/>
        <w:spacing w:after="0" w:line="240" w:lineRule="auto"/>
        <w:ind w:firstLine="539"/>
        <w:jc w:val="both"/>
        <w:rPr>
          <w:rFonts w:ascii="Palatino Linotype" w:hAnsi="Palatino Linotype" w:cs="A1Lat"/>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20 oktyabr 2006-cı il tarixli 168-IIIQD nömrəli Azərbaycan Respublikasının Qanunu (</w:t>
      </w:r>
      <w:r w:rsidRPr="009D5316">
        <w:rPr>
          <w:rFonts w:ascii="Palatino Linotype" w:hAnsi="Palatino Linotype"/>
          <w:b/>
          <w:lang w:val="az-Latn-AZ"/>
        </w:rPr>
        <w:t>Azərbaycan Respublikasının Qanunvericilik Toplusu, 2006-cı il, № 12, maddə 1006</w:t>
      </w:r>
      <w:r w:rsidRPr="009D5316">
        <w:rPr>
          <w:rFonts w:ascii="Palatino Linotype" w:hAnsi="Palatino Linotype"/>
          <w:lang w:val="az-Latn-AZ"/>
        </w:rPr>
        <w:t xml:space="preserve">) ilə </w:t>
      </w:r>
      <w:r w:rsidRPr="009D5316">
        <w:rPr>
          <w:rFonts w:ascii="Palatino Linotype" w:hAnsi="Palatino Linotype" w:cs="A1Lat"/>
          <w:lang w:val="az-Latn-AZ"/>
        </w:rPr>
        <w:t>182.2-ci maddə aşağıdakı redaksiyada verilmişdir.</w:t>
      </w:r>
    </w:p>
    <w:p w14:paraId="6A1D9F26" w14:textId="77777777" w:rsidR="001C50AA" w:rsidRPr="009D5316" w:rsidRDefault="001C50AA" w:rsidP="009D5316">
      <w:pPr>
        <w:pStyle w:val="a7"/>
        <w:spacing w:after="0" w:line="240" w:lineRule="auto"/>
        <w:ind w:firstLine="539"/>
        <w:jc w:val="both"/>
        <w:rPr>
          <w:rFonts w:ascii="Palatino Linotype" w:hAnsi="Palatino Linotype" w:cs="A1Lat"/>
          <w:lang w:val="az-Latn-AZ"/>
        </w:rPr>
      </w:pPr>
      <w:r w:rsidRPr="009D5316">
        <w:rPr>
          <w:rFonts w:ascii="Palatino Linotype" w:hAnsi="Palatino Linotype" w:cs="A1Lat"/>
          <w:lang w:val="az-Latn-AZ"/>
        </w:rPr>
        <w:t>Əvvəlki redaksiyada deyilirdi:</w:t>
      </w:r>
    </w:p>
    <w:p w14:paraId="0D6F67F9" w14:textId="77777777" w:rsidR="001C50AA" w:rsidRPr="009D5316" w:rsidRDefault="001C50AA" w:rsidP="009D5316">
      <w:pPr>
        <w:pStyle w:val="a7"/>
        <w:spacing w:after="0" w:line="240" w:lineRule="auto"/>
        <w:ind w:firstLine="539"/>
        <w:jc w:val="both"/>
        <w:rPr>
          <w:rFonts w:ascii="Palatino Linotype" w:hAnsi="Palatino Linotype"/>
          <w:strike/>
          <w:color w:val="000000"/>
          <w:lang w:val="az-Latn-AZ"/>
        </w:rPr>
      </w:pPr>
      <w:r w:rsidRPr="009D5316">
        <w:rPr>
          <w:rFonts w:ascii="Palatino Linotype" w:hAnsi="Palatino Linotype"/>
          <w:strike/>
          <w:color w:val="000000"/>
          <w:lang w:val="az-Latn-AZ"/>
        </w:rPr>
        <w:t>182.2. Müvafiq icra hakimiyyəti orqanı azadlıqdan məhrumetmə növündə cəza çəkən ərə (arvada) və ya fəaliyyət qabiliyyəti olmayan ərin (arvadın) qəyyumuna, yaxud xəbərsiz itkin düşmüş hesab edilən ərin (arvadın) əmlakı üzərində qəyyumluq edənə ərizə haqqında bildiriş göndərir. Bildirişdə uşaqlar haqqında, ər-arvadın ümumi birgə mülkiyyəti olan əmlakı bölmək haqqında mübahisənin və ya fəaliyyət qabiliyyəti olmayan və yardıma ehtiyacı olan ərə (arvada) aliment verilməsi haqqında mübahisənin olub-olmadığı barədə məlumat vermək üçün vaxt müəyyən edilir. Cavab üçün müəyyən edilmiş müddət 1 aydan çox ola bilməz. Mübahisənin olmadığı haqqında məlumat alındıqda və ya bildirişdə müəyyən edilmiş müddətdə cavab alınmadıqda müvafiq icra hakimiyyəti orqanı nikahın pozulmasını qeydə alır.</w:t>
      </w:r>
    </w:p>
    <w:p w14:paraId="11686C2A" w14:textId="77777777" w:rsidR="001C50AA" w:rsidRPr="009D5316" w:rsidRDefault="001C50AA" w:rsidP="009D5316">
      <w:pPr>
        <w:pStyle w:val="a7"/>
        <w:spacing w:after="0" w:line="240" w:lineRule="auto"/>
        <w:ind w:firstLine="539"/>
        <w:jc w:val="both"/>
        <w:rPr>
          <w:rFonts w:ascii="Palatino Linotype" w:hAnsi="Palatino Linotype"/>
          <w:strike/>
          <w:lang w:val="az-Latn-AZ"/>
        </w:rPr>
      </w:pPr>
    </w:p>
  </w:endnote>
  <w:endnote w:id="194">
    <w:p w14:paraId="54AD83B9" w14:textId="5F214CF9" w:rsidR="001C50AA" w:rsidRPr="00EE2F7B" w:rsidRDefault="001C50AA" w:rsidP="00EE2F7B">
      <w:pPr>
        <w:pStyle w:val="a7"/>
        <w:ind w:firstLine="567"/>
        <w:jc w:val="both"/>
        <w:rPr>
          <w:rFonts w:ascii="Palatino Linotype" w:hAnsi="Palatino Linotype"/>
          <w:lang w:val="az-Latn-AZ"/>
        </w:rPr>
      </w:pPr>
      <w:r w:rsidRPr="00EE2F7B">
        <w:rPr>
          <w:rStyle w:val="a8"/>
          <w:rFonts w:ascii="Palatino Linotype" w:hAnsi="Palatino Linotype"/>
          <w:b/>
          <w:bCs/>
          <w:color w:val="0000FF"/>
        </w:rPr>
        <w:endnoteRef/>
      </w:r>
      <w:r w:rsidRPr="00EE2F7B">
        <w:rPr>
          <w:rFonts w:ascii="Palatino Linotype" w:hAnsi="Palatino Linotype"/>
          <w:lang w:val="az-Latn-AZ"/>
        </w:rPr>
        <w:t xml:space="preserve"> </w:t>
      </w:r>
      <w:hyperlink r:id="rId195" w:tgtFrame="_blank" w:tooltip="21 may 2024-cü il tarixli 1154-VIQD nömrəli Azərbaycan Respublikasının Qanunu" w:history="1">
        <w:r w:rsidRPr="00EE2F7B">
          <w:rPr>
            <w:rStyle w:val="a3"/>
            <w:rFonts w:ascii="Palatino Linotype" w:hAnsi="Palatino Linotype"/>
            <w:lang w:val="az-Latn-AZ"/>
          </w:rPr>
          <w:t xml:space="preserve">21 may 2024-cü il tarixli </w:t>
        </w:r>
        <w:r w:rsidRPr="00EE2F7B">
          <w:rPr>
            <w:rStyle w:val="a3"/>
            <w:rFonts w:ascii="Palatino Linotype" w:hAnsi="Palatino Linotype"/>
            <w:b/>
            <w:lang w:val="az-Latn-AZ"/>
          </w:rPr>
          <w:t>1154-VIQD</w:t>
        </w:r>
        <w:r w:rsidRPr="00EE2F7B">
          <w:rPr>
            <w:rStyle w:val="a3"/>
            <w:rFonts w:ascii="Palatino Linotype" w:hAnsi="Palatino Linotype"/>
            <w:lang w:val="az-Latn-AZ"/>
          </w:rPr>
          <w:t xml:space="preserve"> nömrəli</w:t>
        </w:r>
      </w:hyperlink>
      <w:r w:rsidRPr="00EE2F7B">
        <w:rPr>
          <w:rFonts w:ascii="Palatino Linotype" w:hAnsi="Palatino Linotype"/>
          <w:lang w:val="az-Latn-AZ"/>
        </w:rPr>
        <w:t xml:space="preserve"> </w:t>
      </w:r>
      <w:r w:rsidRPr="00EE2F7B">
        <w:rPr>
          <w:rFonts w:ascii="Palatino Linotype" w:hAnsi="Palatino Linotype"/>
          <w:color w:val="000000"/>
          <w:lang w:val="az-Latn-AZ"/>
        </w:rPr>
        <w:t xml:space="preserve">Azərbaycan Respublikasının Qanunu </w:t>
      </w:r>
      <w:r w:rsidRPr="00EE2F7B">
        <w:rPr>
          <w:rFonts w:ascii="Palatino Linotype" w:hAnsi="Palatino Linotype"/>
          <w:b/>
          <w:color w:val="000000"/>
          <w:lang w:val="az-Latn-AZ"/>
        </w:rPr>
        <w:t>(</w:t>
      </w:r>
      <w:r w:rsidRPr="00EE2F7B">
        <w:rPr>
          <w:rFonts w:ascii="Palatino Linotype" w:hAnsi="Palatino Linotype"/>
          <w:b/>
          <w:lang w:val="az-Latn-AZ"/>
        </w:rPr>
        <w:t>Azərbaycan Dövlət İnformasiya Agentliyinin (AZƏRTAC-ın) rəsmi internet saytı</w:t>
      </w:r>
      <w:r w:rsidRPr="00EE2F7B">
        <w:rPr>
          <w:rFonts w:ascii="Palatino Linotype" w:hAnsi="Palatino Linotype"/>
          <w:b/>
          <w:color w:val="000000"/>
          <w:lang w:val="az-Latn-AZ"/>
        </w:rPr>
        <w:t xml:space="preserve">, </w:t>
      </w:r>
      <w:r w:rsidRPr="00EE2F7B">
        <w:rPr>
          <w:rFonts w:ascii="Palatino Linotype" w:hAnsi="Palatino Linotype"/>
          <w:b/>
          <w:lang w:val="az-Latn-AZ"/>
        </w:rPr>
        <w:t>6 iyun 2024-cü il</w:t>
      </w:r>
      <w:r w:rsidRPr="00EE2F7B">
        <w:rPr>
          <w:rFonts w:ascii="Palatino Linotype" w:hAnsi="Palatino Linotype"/>
          <w:b/>
          <w:bCs/>
          <w:color w:val="000000"/>
          <w:lang w:val="az-Latn-AZ"/>
        </w:rPr>
        <w:t>, “</w:t>
      </w:r>
      <w:r w:rsidRPr="00EE2F7B">
        <w:rPr>
          <w:rFonts w:ascii="Palatino Linotype" w:hAnsi="Palatino Linotype"/>
          <w:b/>
          <w:lang w:val="az-Latn-AZ"/>
        </w:rPr>
        <w:t>Azərbaycan</w:t>
      </w:r>
      <w:r w:rsidRPr="00EE2F7B">
        <w:rPr>
          <w:rFonts w:ascii="Palatino Linotype" w:hAnsi="Palatino Linotype"/>
          <w:b/>
          <w:bCs/>
          <w:color w:val="000000"/>
          <w:lang w:val="az-Latn-AZ"/>
        </w:rPr>
        <w:t xml:space="preserve">” qəzeti, </w:t>
      </w:r>
      <w:r w:rsidRPr="00EE2F7B">
        <w:rPr>
          <w:rFonts w:ascii="Palatino Linotype" w:hAnsi="Palatino Linotype"/>
          <w:b/>
          <w:lang w:val="az-Latn-AZ"/>
        </w:rPr>
        <w:t>7 iyun 2024-cü il</w:t>
      </w:r>
      <w:r w:rsidRPr="00EE2F7B">
        <w:rPr>
          <w:rFonts w:ascii="Palatino Linotype" w:hAnsi="Palatino Linotype"/>
          <w:b/>
          <w:bCs/>
          <w:color w:val="000000"/>
          <w:lang w:val="az-Latn-AZ"/>
        </w:rPr>
        <w:t>, № 119</w:t>
      </w:r>
      <w:r w:rsidRPr="00372195">
        <w:rPr>
          <w:rFonts w:ascii="Palatino Linotype" w:hAnsi="Palatino Linotype"/>
          <w:b/>
          <w:lang w:val="az-Latn-AZ" w:eastAsia="en-GB"/>
        </w:rPr>
        <w:t>, Azərbaycan Respublikasının Qanunvericilik Toplusu, 2024-cü il, № 6, I kitab, maddə 63</w:t>
      </w:r>
      <w:r>
        <w:rPr>
          <w:rFonts w:ascii="Palatino Linotype" w:hAnsi="Palatino Linotype"/>
          <w:b/>
          <w:lang w:val="az-Latn-AZ" w:eastAsia="en-GB"/>
        </w:rPr>
        <w:t>7</w:t>
      </w:r>
      <w:r w:rsidRPr="00EE2F7B">
        <w:rPr>
          <w:rFonts w:ascii="Palatino Linotype" w:hAnsi="Palatino Linotype"/>
          <w:b/>
          <w:color w:val="000000"/>
          <w:lang w:val="az-Latn-AZ"/>
        </w:rPr>
        <w:t xml:space="preserve">) </w:t>
      </w:r>
      <w:r w:rsidRPr="00EE2F7B">
        <w:rPr>
          <w:rFonts w:ascii="Palatino Linotype" w:hAnsi="Palatino Linotype"/>
          <w:bCs/>
          <w:color w:val="000000"/>
          <w:lang w:val="az-Latn-AZ"/>
        </w:rPr>
        <w:t xml:space="preserve">ilə </w:t>
      </w:r>
      <w:r w:rsidRPr="00EE2F7B">
        <w:rPr>
          <w:rFonts w:ascii="Palatino Linotype" w:hAnsi="Palatino Linotype"/>
          <w:lang w:val="az-Latn-AZ"/>
        </w:rPr>
        <w:t>183-cü maddənin birinci cümləsinə “</w:t>
      </w:r>
      <w:r w:rsidRPr="00EE2F7B">
        <w:rPr>
          <w:rFonts w:ascii="Palatino Linotype" w:hAnsi="Palatino Linotype"/>
          <w:b/>
          <w:bCs/>
          <w:lang w:val="az-Latn-AZ"/>
        </w:rPr>
        <w:t>qeydə alınması</w:t>
      </w:r>
      <w:r w:rsidRPr="00EE2F7B">
        <w:rPr>
          <w:rFonts w:ascii="Palatino Linotype" w:hAnsi="Palatino Linotype"/>
          <w:lang w:val="az-Latn-AZ"/>
        </w:rPr>
        <w:t>” sözlərindən sonra “</w:t>
      </w:r>
      <w:bookmarkStart w:id="19" w:name="_Hlk168662523"/>
      <w:r w:rsidRPr="00EE2F7B">
        <w:rPr>
          <w:rFonts w:ascii="Palatino Linotype" w:hAnsi="Palatino Linotype"/>
          <w:b/>
          <w:bCs/>
          <w:lang w:val="az-Latn-AZ"/>
        </w:rPr>
        <w:t>(qeydiyyat bu Məcəllənin 23.3-cü maddəsinə əsasən “Elektron məhkəmə” informasiya sistemi vasitəsilə daxil olmuş məhkəmə qətnaməsindən çıxarışa əsasən aparıldıqda şəhadətnamənin verilməsi)</w:t>
      </w:r>
      <w:bookmarkEnd w:id="19"/>
      <w:r w:rsidRPr="00EE2F7B">
        <w:rPr>
          <w:rFonts w:ascii="Palatino Linotype" w:hAnsi="Palatino Linotype"/>
          <w:lang w:val="az-Latn-AZ"/>
        </w:rPr>
        <w:t>” sözləri əlavə edilmişdir.</w:t>
      </w:r>
    </w:p>
    <w:p w14:paraId="3ED73367" w14:textId="77777777" w:rsidR="001C50AA" w:rsidRPr="00260795" w:rsidRDefault="001C50AA">
      <w:pPr>
        <w:pStyle w:val="a7"/>
        <w:rPr>
          <w:lang w:val="az-Latn-AZ"/>
        </w:rPr>
      </w:pPr>
    </w:p>
  </w:endnote>
  <w:endnote w:id="195">
    <w:p w14:paraId="5D5CBB69" w14:textId="77777777" w:rsidR="001C50AA" w:rsidRPr="009D5316" w:rsidRDefault="001C50AA" w:rsidP="009D5316">
      <w:pPr>
        <w:pStyle w:val="a7"/>
        <w:spacing w:after="0" w:line="240" w:lineRule="auto"/>
        <w:ind w:firstLine="539"/>
        <w:jc w:val="both"/>
        <w:rPr>
          <w:rFonts w:ascii="Palatino Linotype" w:hAnsi="Palatino Linotype" w:cs="A1Lat"/>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20 oktyabr 2006-cı il tarixli 168-IIIQD nömrəli Azərbaycan Respublikasının Qanunu (</w:t>
      </w:r>
      <w:r w:rsidRPr="009D5316">
        <w:rPr>
          <w:rFonts w:ascii="Palatino Linotype" w:hAnsi="Palatino Linotype"/>
          <w:b/>
          <w:lang w:val="az-Latn-AZ"/>
        </w:rPr>
        <w:t>Azərbaycan Respublikasının Qanunvericilik Toplusu, 2006-cı il, № 12, maddə 1006</w:t>
      </w:r>
      <w:r w:rsidRPr="009D5316">
        <w:rPr>
          <w:rFonts w:ascii="Palatino Linotype" w:hAnsi="Palatino Linotype"/>
          <w:lang w:val="az-Latn-AZ"/>
        </w:rPr>
        <w:t xml:space="preserve">) ilə </w:t>
      </w:r>
      <w:r w:rsidRPr="009D5316">
        <w:rPr>
          <w:rFonts w:ascii="Palatino Linotype" w:hAnsi="Palatino Linotype" w:cs="A1Lat"/>
          <w:lang w:val="az-Latn-AZ"/>
        </w:rPr>
        <w:t>186-cı maddənin əvvəlinə “</w:t>
      </w:r>
      <w:r w:rsidRPr="009D5316">
        <w:rPr>
          <w:rFonts w:ascii="Palatino Linotype" w:hAnsi="Palatino Linotype" w:cs="A1Lat"/>
          <w:b/>
          <w:lang w:val="az-Latn-AZ"/>
        </w:rPr>
        <w:t>Ərizə əsasında</w:t>
      </w:r>
      <w:r w:rsidRPr="009D5316">
        <w:rPr>
          <w:rFonts w:ascii="Palatino Linotype" w:hAnsi="Palatino Linotype" w:cs="A1Lat"/>
          <w:lang w:val="az-Latn-AZ"/>
        </w:rPr>
        <w:t>” sözləri əlavə edilsin, maddədə “</w:t>
      </w:r>
      <w:r w:rsidRPr="009D5316">
        <w:rPr>
          <w:rFonts w:ascii="Palatino Linotype" w:hAnsi="Palatino Linotype" w:cs="A1Lat"/>
          <w:b/>
          <w:lang w:val="az-Latn-AZ"/>
        </w:rPr>
        <w:t>və ya atalığın müəyyən edilməsi haqqında</w:t>
      </w:r>
      <w:r w:rsidRPr="009D5316">
        <w:rPr>
          <w:rFonts w:ascii="Palatino Linotype" w:hAnsi="Palatino Linotype" w:cs="A1Lat"/>
          <w:lang w:val="az-Latn-AZ"/>
        </w:rPr>
        <w:t>” sözləri “</w:t>
      </w:r>
      <w:r w:rsidRPr="009D5316">
        <w:rPr>
          <w:rFonts w:ascii="Palatino Linotype" w:hAnsi="Palatino Linotype" w:cs="A1Lat"/>
          <w:b/>
          <w:lang w:val="az-Latn-AZ"/>
        </w:rPr>
        <w:t>, atalıq məhkəmə tərəfindən müəyyən edildikdə isə</w:t>
      </w:r>
      <w:r w:rsidRPr="009D5316">
        <w:rPr>
          <w:rFonts w:ascii="Palatino Linotype" w:hAnsi="Palatino Linotype" w:cs="A1Lat"/>
          <w:lang w:val="az-Latn-AZ"/>
        </w:rPr>
        <w:t>” sözləri ilə əvəz edilmişdir.</w:t>
      </w:r>
    </w:p>
    <w:p w14:paraId="498E8C1A" w14:textId="77777777" w:rsidR="001C50AA" w:rsidRPr="009D5316" w:rsidRDefault="001C50AA" w:rsidP="009D5316">
      <w:pPr>
        <w:pStyle w:val="a7"/>
        <w:spacing w:after="0" w:line="240" w:lineRule="auto"/>
        <w:ind w:firstLine="539"/>
        <w:jc w:val="both"/>
        <w:rPr>
          <w:rFonts w:ascii="Palatino Linotype" w:hAnsi="Palatino Linotype"/>
          <w:lang w:val="az-Latn-AZ"/>
        </w:rPr>
      </w:pPr>
    </w:p>
    <w:p w14:paraId="7CA19CEE" w14:textId="615E3FC7" w:rsidR="001C50AA" w:rsidRPr="009D5316" w:rsidRDefault="00B9620C" w:rsidP="009D5316">
      <w:pPr>
        <w:pStyle w:val="a7"/>
        <w:spacing w:after="0" w:line="240" w:lineRule="auto"/>
        <w:ind w:firstLine="539"/>
        <w:jc w:val="both"/>
        <w:rPr>
          <w:rFonts w:ascii="Palatino Linotype" w:hAnsi="Palatino Linotype"/>
          <w:lang w:val="az-Latn-AZ"/>
        </w:rPr>
      </w:pPr>
      <w:hyperlink r:id="rId196" w:tgtFrame="_blank" w:tooltip="Azərbaycan Respublikasının 27 dekabr 2021-ci il tarixli 464-VIQD nömrəli Qanunu" w:history="1">
        <w:r w:rsidR="001C50AA" w:rsidRPr="009D5316">
          <w:rPr>
            <w:rStyle w:val="a3"/>
            <w:rFonts w:ascii="Palatino Linotype" w:hAnsi="Palatino Linotype"/>
            <w:lang w:val="az-Latn-AZ"/>
          </w:rPr>
          <w:t xml:space="preserve">27 dekabr 2021-ci il tarixli </w:t>
        </w:r>
        <w:r w:rsidR="001C50AA" w:rsidRPr="009D5316">
          <w:rPr>
            <w:rStyle w:val="a3"/>
            <w:rFonts w:ascii="Palatino Linotype" w:hAnsi="Palatino Linotype"/>
            <w:b/>
            <w:shd w:val="clear" w:color="auto" w:fill="FFFFFF"/>
            <w:lang w:val="az-Latn-AZ"/>
          </w:rPr>
          <w:t>464-VIQD</w:t>
        </w:r>
        <w:r w:rsidR="001C50AA" w:rsidRPr="009D5316">
          <w:rPr>
            <w:rStyle w:val="a3"/>
            <w:rFonts w:ascii="Palatino Linotype" w:hAnsi="Palatino Linotype"/>
            <w:shd w:val="clear" w:color="auto" w:fill="FFFFFF"/>
            <w:lang w:val="az-Latn-AZ"/>
          </w:rPr>
          <w:t xml:space="preserve"> nömrəli</w:t>
        </w:r>
      </w:hyperlink>
      <w:r w:rsidR="001C50AA" w:rsidRPr="009D5316">
        <w:rPr>
          <w:rFonts w:ascii="Palatino Linotype" w:hAnsi="Palatino Linotype"/>
          <w:lang w:val="az-Latn-AZ"/>
        </w:rPr>
        <w:t xml:space="preserve"> </w:t>
      </w:r>
      <w:r w:rsidR="001C50AA" w:rsidRPr="009D5316">
        <w:rPr>
          <w:rFonts w:ascii="Palatino Linotype" w:hAnsi="Palatino Linotype"/>
          <w:color w:val="000000"/>
          <w:lang w:val="az-Latn-AZ"/>
        </w:rPr>
        <w:t xml:space="preserve">Azərbaycan Respublikasının Qanunu </w:t>
      </w:r>
      <w:r w:rsidR="001C50AA" w:rsidRPr="009D5316">
        <w:rPr>
          <w:rFonts w:ascii="Palatino Linotype" w:hAnsi="Palatino Linotype"/>
          <w:b/>
          <w:color w:val="000000"/>
          <w:lang w:val="az-Latn-AZ"/>
        </w:rPr>
        <w:t>(</w:t>
      </w:r>
      <w:r w:rsidR="001C50AA" w:rsidRPr="009D5316">
        <w:rPr>
          <w:rFonts w:ascii="Palatino Linotype" w:hAnsi="Palatino Linotype"/>
          <w:b/>
          <w:bCs/>
          <w:color w:val="000000"/>
          <w:lang w:val="az-Latn-AZ"/>
        </w:rPr>
        <w:t xml:space="preserve">“Azərbaycan” qəzeti, </w:t>
      </w:r>
      <w:r w:rsidR="001C50AA" w:rsidRPr="009D5316">
        <w:rPr>
          <w:rFonts w:ascii="Palatino Linotype" w:hAnsi="Palatino Linotype"/>
          <w:b/>
          <w:lang w:val="az-Latn-AZ"/>
        </w:rPr>
        <w:t>1 fevral 2022-ci</w:t>
      </w:r>
      <w:r w:rsidR="001C50AA" w:rsidRPr="009D5316">
        <w:rPr>
          <w:rFonts w:ascii="Palatino Linotype" w:hAnsi="Palatino Linotype"/>
          <w:b/>
          <w:bCs/>
          <w:color w:val="000000"/>
          <w:lang w:val="az-Latn-AZ"/>
        </w:rPr>
        <w:t xml:space="preserve"> il, № 22</w:t>
      </w:r>
      <w:r w:rsidR="001C50AA" w:rsidRPr="009D5316">
        <w:rPr>
          <w:rFonts w:ascii="Palatino Linotype" w:hAnsi="Palatino Linotype"/>
          <w:b/>
          <w:lang w:val="az-Latn-AZ" w:eastAsia="en-GB"/>
        </w:rPr>
        <w:t xml:space="preserve">, Azərbaycan Respublikasının Qanunvericilik Toplusu, 2022-ci il, № 1, maddə </w:t>
      </w:r>
      <w:r w:rsidR="001C50AA" w:rsidRPr="009D5316">
        <w:rPr>
          <w:rFonts w:ascii="Palatino Linotype" w:hAnsi="Palatino Linotype"/>
          <w:b/>
          <w:lang w:val="az-Latn-AZ"/>
        </w:rPr>
        <w:t>11</w:t>
      </w:r>
      <w:r w:rsidR="001C50AA" w:rsidRPr="009D5316">
        <w:rPr>
          <w:rFonts w:ascii="Palatino Linotype" w:hAnsi="Palatino Linotype"/>
          <w:b/>
          <w:color w:val="000000"/>
          <w:lang w:val="az-Latn-AZ"/>
        </w:rPr>
        <w:t xml:space="preserve">) </w:t>
      </w:r>
      <w:r w:rsidR="001C50AA" w:rsidRPr="009D5316">
        <w:rPr>
          <w:rFonts w:ascii="Palatino Linotype" w:hAnsi="Palatino Linotype"/>
          <w:color w:val="000000"/>
          <w:lang w:val="az-Latn-AZ"/>
        </w:rPr>
        <w:t>ilə</w:t>
      </w:r>
      <w:r w:rsidR="001C50AA" w:rsidRPr="009D5316">
        <w:rPr>
          <w:rFonts w:ascii="Palatino Linotype" w:hAnsi="Palatino Linotype"/>
          <w:b/>
          <w:color w:val="000000"/>
          <w:lang w:val="az-Latn-AZ"/>
        </w:rPr>
        <w:t xml:space="preserve"> </w:t>
      </w:r>
      <w:r w:rsidR="001C50AA" w:rsidRPr="009D5316">
        <w:rPr>
          <w:rFonts w:ascii="Palatino Linotype" w:hAnsi="Palatino Linotype"/>
          <w:lang w:val="az-Latn-AZ"/>
        </w:rPr>
        <w:t>186-cı maddə yeni redaksiyada verilmişdir.</w:t>
      </w:r>
    </w:p>
    <w:p w14:paraId="5F0E4E58" w14:textId="77777777" w:rsidR="001C50AA" w:rsidRPr="009D5316" w:rsidRDefault="001C50AA" w:rsidP="009D5316">
      <w:pPr>
        <w:pStyle w:val="a7"/>
        <w:spacing w:after="0" w:line="240" w:lineRule="auto"/>
        <w:ind w:firstLine="539"/>
        <w:jc w:val="both"/>
        <w:rPr>
          <w:rFonts w:ascii="Palatino Linotype" w:hAnsi="Palatino Linotype"/>
          <w:lang w:val="az-Latn-AZ"/>
        </w:rPr>
      </w:pPr>
    </w:p>
    <w:p w14:paraId="42E077C9" w14:textId="77777777" w:rsidR="001C50AA" w:rsidRPr="009D5316" w:rsidRDefault="001C50AA" w:rsidP="009D5316">
      <w:pPr>
        <w:pStyle w:val="a7"/>
        <w:spacing w:after="0" w:line="240" w:lineRule="auto"/>
        <w:ind w:firstLine="539"/>
        <w:jc w:val="both"/>
        <w:rPr>
          <w:rFonts w:ascii="Palatino Linotype" w:hAnsi="Palatino Linotype"/>
          <w:lang w:val="az-Latn-AZ"/>
        </w:rPr>
      </w:pPr>
      <w:r w:rsidRPr="009D5316">
        <w:rPr>
          <w:rFonts w:ascii="Palatino Linotype" w:hAnsi="Palatino Linotype"/>
          <w:lang w:val="az-Latn-AZ"/>
        </w:rPr>
        <w:t>Əvvəlki redaksiyada deyilirdi:</w:t>
      </w:r>
    </w:p>
    <w:p w14:paraId="3860307D" w14:textId="77777777" w:rsidR="001C50AA" w:rsidRPr="009D5316" w:rsidRDefault="001C50AA" w:rsidP="009D5316">
      <w:pPr>
        <w:spacing w:after="0" w:line="240" w:lineRule="auto"/>
        <w:ind w:firstLine="540"/>
        <w:jc w:val="both"/>
        <w:rPr>
          <w:rFonts w:ascii="Palatino Linotype" w:hAnsi="Palatino Linotype" w:cs="Segoe UI"/>
          <w:b/>
          <w:strike/>
          <w:sz w:val="20"/>
          <w:szCs w:val="20"/>
          <w:lang w:val="az-Latn-AZ"/>
        </w:rPr>
      </w:pPr>
      <w:r w:rsidRPr="009D5316">
        <w:rPr>
          <w:rFonts w:ascii="Palatino Linotype" w:hAnsi="Palatino Linotype" w:cs="Segoe UI"/>
          <w:strike/>
          <w:sz w:val="20"/>
          <w:szCs w:val="20"/>
          <w:lang w:val="az-Latn-AZ"/>
        </w:rPr>
        <w:t xml:space="preserve">Maddə 186. </w:t>
      </w:r>
      <w:r w:rsidRPr="009D5316">
        <w:rPr>
          <w:rFonts w:ascii="Palatino Linotype" w:hAnsi="Palatino Linotype" w:cs="Segoe UI"/>
          <w:b/>
          <w:strike/>
          <w:sz w:val="20"/>
          <w:szCs w:val="20"/>
          <w:lang w:val="az-Latn-AZ"/>
        </w:rPr>
        <w:t>Atalığın müəyyən edilməsinin qeydə alınması yeri</w:t>
      </w:r>
    </w:p>
    <w:p w14:paraId="5D30F669" w14:textId="77777777" w:rsidR="001C50AA" w:rsidRPr="009D5316" w:rsidRDefault="001C50AA" w:rsidP="009D5316">
      <w:pPr>
        <w:spacing w:after="0" w:line="240" w:lineRule="auto"/>
        <w:ind w:firstLine="540"/>
        <w:jc w:val="both"/>
        <w:rPr>
          <w:rFonts w:ascii="Palatino Linotype" w:hAnsi="Palatino Linotype" w:cs="Segoe UI"/>
          <w:strike/>
          <w:sz w:val="20"/>
          <w:szCs w:val="20"/>
          <w:lang w:val="az-Latn-AZ"/>
        </w:rPr>
      </w:pPr>
      <w:r w:rsidRPr="009D5316">
        <w:rPr>
          <w:rFonts w:ascii="Palatino Linotype" w:hAnsi="Palatino Linotype" w:cs="Segoe UI"/>
          <w:strike/>
          <w:sz w:val="20"/>
          <w:szCs w:val="20"/>
          <w:lang w:val="az-Latn-AZ"/>
        </w:rPr>
        <w:t>Ərizə əsasında Atalığın müəyyən edilməsi valideynlərdən birinin yaşadığı yerdə, atalıq məhkəmə tərəfindən müəyyən edildikdə isə məhkəmə qətnaməsinin çıxarıldığı yerdə qeydə alınır.</w:t>
      </w:r>
    </w:p>
    <w:p w14:paraId="127C05C7" w14:textId="77777777" w:rsidR="001C50AA" w:rsidRPr="009D5316" w:rsidRDefault="001C50AA" w:rsidP="009D5316">
      <w:pPr>
        <w:pStyle w:val="a7"/>
        <w:spacing w:after="0" w:line="240" w:lineRule="auto"/>
        <w:ind w:firstLine="567"/>
        <w:jc w:val="both"/>
        <w:rPr>
          <w:rFonts w:ascii="Palatino Linotype" w:hAnsi="Palatino Linotype"/>
          <w:strike/>
          <w:lang w:val="az-Latn-AZ"/>
        </w:rPr>
      </w:pPr>
    </w:p>
  </w:endnote>
  <w:endnote w:id="196">
    <w:p w14:paraId="13895E51" w14:textId="5C73C548" w:rsidR="001C50AA" w:rsidRPr="009D5316" w:rsidRDefault="001C50AA" w:rsidP="009D5316">
      <w:pPr>
        <w:pStyle w:val="a7"/>
        <w:tabs>
          <w:tab w:val="left" w:pos="851"/>
        </w:tabs>
        <w:spacing w:after="0" w:line="240" w:lineRule="auto"/>
        <w:ind w:firstLine="539"/>
        <w:jc w:val="both"/>
        <w:rPr>
          <w:rFonts w:ascii="Palatino Linotype" w:hAnsi="Palatino Linotype"/>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w:t>
      </w:r>
      <w:hyperlink r:id="rId197" w:tgtFrame="_blank" w:tooltip="Azərbaycan Respublikasının 27 dekabr 2021-ci il tarixli 464-VIQD nömrəli Qanunu" w:history="1">
        <w:r w:rsidRPr="009D5316">
          <w:rPr>
            <w:rStyle w:val="a3"/>
            <w:rFonts w:ascii="Palatino Linotype" w:hAnsi="Palatino Linotype"/>
            <w:lang w:val="az-Latn-AZ"/>
          </w:rPr>
          <w:t xml:space="preserve">27 dekabr 2021-ci il tarixli </w:t>
        </w:r>
        <w:r w:rsidRPr="009D5316">
          <w:rPr>
            <w:rStyle w:val="a3"/>
            <w:rFonts w:ascii="Palatino Linotype" w:hAnsi="Palatino Linotype"/>
            <w:b/>
            <w:shd w:val="clear" w:color="auto" w:fill="FFFFFF"/>
            <w:lang w:val="az-Latn-AZ"/>
          </w:rPr>
          <w:t>464-VIQD</w:t>
        </w:r>
        <w:r w:rsidRPr="009D5316">
          <w:rPr>
            <w:rStyle w:val="a3"/>
            <w:rFonts w:ascii="Palatino Linotype" w:hAnsi="Palatino Linotype"/>
            <w:shd w:val="clear" w:color="auto" w:fill="FFFFFF"/>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 xml:space="preserve">“Azərbaycan” qəzeti, </w:t>
      </w:r>
      <w:r w:rsidRPr="009D5316">
        <w:rPr>
          <w:rFonts w:ascii="Palatino Linotype" w:hAnsi="Palatino Linotype"/>
          <w:b/>
          <w:lang w:val="az-Latn-AZ"/>
        </w:rPr>
        <w:t>1 fevral 2022-ci</w:t>
      </w:r>
      <w:r w:rsidRPr="009D5316">
        <w:rPr>
          <w:rFonts w:ascii="Palatino Linotype" w:hAnsi="Palatino Linotype"/>
          <w:b/>
          <w:bCs/>
          <w:color w:val="000000"/>
          <w:lang w:val="az-Latn-AZ"/>
        </w:rPr>
        <w:t xml:space="preserve"> il, № 22</w:t>
      </w:r>
      <w:r w:rsidRPr="009D5316">
        <w:rPr>
          <w:rFonts w:ascii="Palatino Linotype" w:hAnsi="Palatino Linotype"/>
          <w:b/>
          <w:lang w:val="az-Latn-AZ" w:eastAsia="en-GB"/>
        </w:rPr>
        <w:t xml:space="preserve">, Azərbaycan Respublikasının Qanunvericilik Toplusu, 2022-ci il, № 1, maddə </w:t>
      </w:r>
      <w:r w:rsidRPr="009D5316">
        <w:rPr>
          <w:rFonts w:ascii="Palatino Linotype" w:hAnsi="Palatino Linotype"/>
          <w:b/>
          <w:lang w:val="az-Latn-AZ"/>
        </w:rPr>
        <w:t>11</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ilə</w:t>
      </w:r>
      <w:r w:rsidRPr="009D5316">
        <w:rPr>
          <w:rFonts w:ascii="Palatino Linotype" w:hAnsi="Palatino Linotype"/>
          <w:b/>
          <w:color w:val="000000"/>
          <w:lang w:val="az-Latn-AZ"/>
        </w:rPr>
        <w:t xml:space="preserve"> </w:t>
      </w:r>
      <w:r w:rsidRPr="009D5316">
        <w:rPr>
          <w:rFonts w:ascii="Palatino Linotype" w:hAnsi="Palatino Linotype"/>
          <w:lang w:val="az-Latn-AZ"/>
        </w:rPr>
        <w:t xml:space="preserve">yeni </w:t>
      </w:r>
      <w:r w:rsidRPr="009D5316">
        <w:rPr>
          <w:rFonts w:ascii="Palatino Linotype" w:hAnsi="Palatino Linotype"/>
          <w:color w:val="212529"/>
          <w:shd w:val="clear" w:color="auto" w:fill="FFFFFF"/>
          <w:lang w:val="az-Latn-AZ"/>
        </w:rPr>
        <w:t>məzmunda 187.1-1-ci maddə əlavə edil</w:t>
      </w:r>
      <w:r w:rsidRPr="009D5316">
        <w:rPr>
          <w:rFonts w:ascii="Palatino Linotype" w:hAnsi="Palatino Linotype"/>
          <w:lang w:val="az-Latn-AZ"/>
        </w:rPr>
        <w:t>mişdir.</w:t>
      </w:r>
    </w:p>
    <w:p w14:paraId="4A5CAFD1" w14:textId="77777777" w:rsidR="001C50AA" w:rsidRPr="009D5316" w:rsidRDefault="001C50AA" w:rsidP="009D5316">
      <w:pPr>
        <w:pStyle w:val="a7"/>
        <w:spacing w:after="0" w:line="240" w:lineRule="auto"/>
        <w:ind w:firstLine="567"/>
        <w:jc w:val="both"/>
        <w:rPr>
          <w:rFonts w:ascii="Palatino Linotype" w:hAnsi="Palatino Linotype"/>
          <w:strike/>
          <w:lang w:val="az-Latn-AZ"/>
        </w:rPr>
      </w:pPr>
    </w:p>
  </w:endnote>
  <w:endnote w:id="197">
    <w:p w14:paraId="38CA5235" w14:textId="73B6E05A" w:rsidR="001C50AA" w:rsidRPr="007A11D4" w:rsidRDefault="001C50AA" w:rsidP="007A11D4">
      <w:pPr>
        <w:pStyle w:val="a7"/>
        <w:spacing w:after="0" w:line="240" w:lineRule="auto"/>
        <w:ind w:firstLine="539"/>
        <w:jc w:val="both"/>
        <w:rPr>
          <w:rFonts w:ascii="Palatino Linotype" w:hAnsi="Palatino Linotype"/>
          <w:lang w:val="az-Latn-AZ"/>
        </w:rPr>
      </w:pPr>
      <w:r w:rsidRPr="007A11D4">
        <w:rPr>
          <w:rStyle w:val="a8"/>
          <w:rFonts w:ascii="Palatino Linotype" w:hAnsi="Palatino Linotype"/>
          <w:b/>
          <w:color w:val="0000FF"/>
        </w:rPr>
        <w:endnoteRef/>
      </w:r>
      <w:r w:rsidRPr="007A11D4">
        <w:rPr>
          <w:lang w:val="az-Latn-AZ"/>
        </w:rPr>
        <w:t xml:space="preserve"> </w:t>
      </w:r>
      <w:hyperlink r:id="rId198" w:tgtFrame="_blank" w:tooltip="2 may 2023-cü il tarixli 864-VIQD nömrəli Azərbaycan Respublikasının Qanunu" w:history="1">
        <w:r w:rsidRPr="007A11D4">
          <w:rPr>
            <w:rStyle w:val="a3"/>
            <w:rFonts w:ascii="Palatino Linotype" w:hAnsi="Palatino Linotype"/>
            <w:lang w:val="az-Latn-AZ"/>
          </w:rPr>
          <w:t xml:space="preserve">2 may 2023-cü il tarixli </w:t>
        </w:r>
        <w:r w:rsidRPr="007A11D4">
          <w:rPr>
            <w:rStyle w:val="a3"/>
            <w:rFonts w:ascii="Palatino Linotype" w:hAnsi="Palatino Linotype"/>
            <w:b/>
            <w:lang w:val="az-Latn-AZ"/>
          </w:rPr>
          <w:t>864-VIQD</w:t>
        </w:r>
        <w:r w:rsidRPr="007A11D4">
          <w:rPr>
            <w:rStyle w:val="a3"/>
            <w:rFonts w:ascii="Palatino Linotype" w:hAnsi="Palatino Linotype"/>
            <w:lang w:val="az-Latn-AZ"/>
          </w:rPr>
          <w:t xml:space="preserve"> </w:t>
        </w:r>
        <w:r w:rsidRPr="007A11D4">
          <w:rPr>
            <w:rStyle w:val="a3"/>
            <w:rFonts w:ascii="Palatino Linotype" w:hAnsi="Palatino Linotype"/>
            <w:shd w:val="clear" w:color="auto" w:fill="FFFFFF"/>
            <w:lang w:val="az-Latn-AZ"/>
          </w:rPr>
          <w:t>nömrəli</w:t>
        </w:r>
      </w:hyperlink>
      <w:r w:rsidRPr="007A11D4">
        <w:rPr>
          <w:rFonts w:ascii="Palatino Linotype" w:hAnsi="Palatino Linotype"/>
          <w:lang w:val="az-Latn-AZ"/>
        </w:rPr>
        <w:t xml:space="preserve"> </w:t>
      </w:r>
      <w:r w:rsidRPr="007A11D4">
        <w:rPr>
          <w:rFonts w:ascii="Palatino Linotype" w:hAnsi="Palatino Linotype"/>
          <w:color w:val="000000"/>
          <w:lang w:val="az-Latn-AZ"/>
        </w:rPr>
        <w:t xml:space="preserve">Azərbaycan Respublikasının Qanunu </w:t>
      </w:r>
      <w:r w:rsidRPr="007A11D4">
        <w:rPr>
          <w:rFonts w:ascii="Palatino Linotype" w:hAnsi="Palatino Linotype"/>
          <w:b/>
          <w:color w:val="000000"/>
          <w:lang w:val="az-Latn-AZ"/>
        </w:rPr>
        <w:t>(</w:t>
      </w:r>
      <w:r w:rsidRPr="007A11D4">
        <w:rPr>
          <w:rFonts w:ascii="Palatino Linotype" w:hAnsi="Palatino Linotype"/>
          <w:b/>
          <w:bCs/>
          <w:lang w:val="az-Latn-AZ"/>
        </w:rPr>
        <w:t>Azərbaycan Dövlət İnformasiya Agentliyinin (AZƏRTAC-ın) rəsmi internet saytı,</w:t>
      </w:r>
      <w:r w:rsidRPr="007A11D4">
        <w:rPr>
          <w:rFonts w:ascii="Palatino Linotype" w:hAnsi="Palatino Linotype"/>
          <w:b/>
          <w:color w:val="000000"/>
          <w:lang w:val="az-Latn-AZ"/>
        </w:rPr>
        <w:t xml:space="preserve"> 31 may</w:t>
      </w:r>
      <w:r w:rsidRPr="007A11D4">
        <w:rPr>
          <w:rFonts w:ascii="Palatino Linotype" w:hAnsi="Palatino Linotype"/>
          <w:b/>
          <w:lang w:val="az-Latn-AZ"/>
        </w:rPr>
        <w:t xml:space="preserve"> 2023-cü</w:t>
      </w:r>
      <w:r w:rsidRPr="007A11D4">
        <w:rPr>
          <w:rFonts w:ascii="Palatino Linotype" w:hAnsi="Palatino Linotype"/>
          <w:b/>
          <w:bCs/>
          <w:color w:val="000000"/>
          <w:lang w:val="az-Latn-AZ"/>
        </w:rPr>
        <w:t xml:space="preserve"> il, “Azərbaycan” qəzeti, 1 iyun</w:t>
      </w:r>
      <w:r w:rsidRPr="007A11D4">
        <w:rPr>
          <w:rFonts w:ascii="Palatino Linotype" w:hAnsi="Palatino Linotype"/>
          <w:b/>
          <w:lang w:val="az-Latn-AZ"/>
        </w:rPr>
        <w:t xml:space="preserve"> 2023-cü</w:t>
      </w:r>
      <w:r w:rsidRPr="007A11D4">
        <w:rPr>
          <w:rFonts w:ascii="Palatino Linotype" w:hAnsi="Palatino Linotype"/>
          <w:b/>
          <w:bCs/>
          <w:color w:val="000000"/>
          <w:lang w:val="az-Latn-AZ"/>
        </w:rPr>
        <w:t xml:space="preserve"> il, № 114</w:t>
      </w:r>
      <w:r w:rsidRPr="00D063DB">
        <w:rPr>
          <w:rFonts w:ascii="Palatino Linotype" w:hAnsi="Palatino Linotype"/>
          <w:b/>
          <w:lang w:val="az-Latn-AZ" w:eastAsia="en-GB"/>
        </w:rPr>
        <w:t xml:space="preserve">, Azərbaycan Respublikasının Qanunvericilik Toplusu, 2023-cü il, № </w:t>
      </w:r>
      <w:r>
        <w:rPr>
          <w:rFonts w:ascii="Palatino Linotype" w:hAnsi="Palatino Linotype"/>
          <w:b/>
          <w:lang w:val="az-Latn-AZ" w:eastAsia="en-GB"/>
        </w:rPr>
        <w:t>5</w:t>
      </w:r>
      <w:r w:rsidRPr="00D063DB">
        <w:rPr>
          <w:rFonts w:ascii="Palatino Linotype" w:hAnsi="Palatino Linotype"/>
          <w:b/>
          <w:lang w:val="az-Latn-AZ" w:eastAsia="en-GB"/>
        </w:rPr>
        <w:t xml:space="preserve">, maddə </w:t>
      </w:r>
      <w:r>
        <w:rPr>
          <w:rFonts w:ascii="Palatino Linotype" w:hAnsi="Palatino Linotype"/>
          <w:b/>
          <w:lang w:val="az-Latn-AZ" w:eastAsia="en-GB"/>
        </w:rPr>
        <w:t>6</w:t>
      </w:r>
      <w:r w:rsidRPr="00893AA6">
        <w:rPr>
          <w:rFonts w:ascii="Palatino Linotype" w:hAnsi="Palatino Linotype"/>
          <w:b/>
          <w:lang w:val="az-Latn-AZ" w:eastAsia="en-GB"/>
        </w:rPr>
        <w:t>2</w:t>
      </w:r>
      <w:r>
        <w:rPr>
          <w:rFonts w:ascii="Palatino Linotype" w:hAnsi="Palatino Linotype"/>
          <w:b/>
          <w:lang w:val="az-Latn-AZ" w:eastAsia="en-GB"/>
        </w:rPr>
        <w:t>7</w:t>
      </w:r>
      <w:r w:rsidRPr="007A11D4">
        <w:rPr>
          <w:rFonts w:ascii="Palatino Linotype" w:hAnsi="Palatino Linotype"/>
          <w:b/>
          <w:color w:val="000000"/>
          <w:lang w:val="az-Latn-AZ"/>
        </w:rPr>
        <w:t xml:space="preserve">) </w:t>
      </w:r>
      <w:r w:rsidRPr="007A11D4">
        <w:rPr>
          <w:rFonts w:ascii="Palatino Linotype" w:hAnsi="Palatino Linotype"/>
          <w:color w:val="000000"/>
          <w:lang w:val="az-Latn-AZ"/>
        </w:rPr>
        <w:t xml:space="preserve">ilə </w:t>
      </w:r>
      <w:r w:rsidRPr="007A11D4">
        <w:rPr>
          <w:rFonts w:ascii="Palatino Linotype" w:hAnsi="Palatino Linotype"/>
          <w:lang w:val="az-Latn-AZ"/>
        </w:rPr>
        <w:t>190-cı maddə yeni redaksiyada verilmişdir.</w:t>
      </w:r>
    </w:p>
    <w:p w14:paraId="2E5CA516" w14:textId="44C084E9" w:rsidR="001C50AA" w:rsidRDefault="001C50AA" w:rsidP="007A11D4">
      <w:pPr>
        <w:pStyle w:val="a7"/>
        <w:spacing w:after="0" w:line="240" w:lineRule="auto"/>
        <w:ind w:firstLine="539"/>
        <w:rPr>
          <w:rFonts w:ascii="Palatino Linotype" w:hAnsi="Palatino Linotype"/>
          <w:lang w:val="az-Latn-AZ"/>
        </w:rPr>
      </w:pPr>
      <w:r w:rsidRPr="007A11D4">
        <w:rPr>
          <w:rFonts w:ascii="Palatino Linotype" w:hAnsi="Palatino Linotype"/>
          <w:lang w:val="az-Latn-AZ"/>
        </w:rPr>
        <w:t>əvvəlki redaksiyada deyilirdi:</w:t>
      </w:r>
    </w:p>
    <w:p w14:paraId="6940DAC7" w14:textId="77777777" w:rsidR="001C50AA" w:rsidRPr="007A11D4" w:rsidRDefault="001C50AA" w:rsidP="007A11D4">
      <w:pPr>
        <w:spacing w:after="0" w:line="240" w:lineRule="auto"/>
        <w:ind w:firstLine="540"/>
        <w:jc w:val="both"/>
        <w:rPr>
          <w:rFonts w:ascii="Palatino Linotype" w:hAnsi="Palatino Linotype" w:cs="Segoe UI"/>
          <w:strike/>
          <w:sz w:val="20"/>
          <w:szCs w:val="20"/>
          <w:lang w:val="az-Latn-AZ"/>
        </w:rPr>
      </w:pPr>
      <w:r w:rsidRPr="007A11D4">
        <w:rPr>
          <w:rFonts w:ascii="Palatino Linotype" w:hAnsi="Palatino Linotype" w:cs="Segoe UI"/>
          <w:strike/>
          <w:sz w:val="20"/>
          <w:szCs w:val="20"/>
          <w:lang w:val="az-Latn-AZ"/>
        </w:rPr>
        <w:t xml:space="preserve">Maddə 190. </w:t>
      </w:r>
      <w:r w:rsidRPr="007A11D4">
        <w:rPr>
          <w:rFonts w:ascii="Palatino Linotype" w:hAnsi="Palatino Linotype" w:cs="Segoe UI"/>
          <w:b/>
          <w:strike/>
          <w:sz w:val="20"/>
          <w:szCs w:val="20"/>
          <w:lang w:val="az-Latn-AZ"/>
        </w:rPr>
        <w:t>Adın, ata adının və soyadın dəyişdirilməsinin qeydə alınması qaydası</w:t>
      </w:r>
      <w:r w:rsidRPr="007A11D4">
        <w:rPr>
          <w:rFonts w:ascii="Palatino Linotype" w:hAnsi="Palatino Linotype" w:cs="Segoe UI"/>
          <w:strike/>
          <w:sz w:val="20"/>
          <w:szCs w:val="20"/>
          <w:lang w:val="az-Latn-AZ"/>
        </w:rPr>
        <w:t xml:space="preserve"> </w:t>
      </w:r>
    </w:p>
    <w:p w14:paraId="57EAE430" w14:textId="7F13752D" w:rsidR="001C50AA" w:rsidRDefault="001C50AA" w:rsidP="007A11D4">
      <w:pPr>
        <w:pStyle w:val="a7"/>
        <w:spacing w:after="0" w:line="240" w:lineRule="auto"/>
        <w:ind w:firstLine="539"/>
        <w:rPr>
          <w:rFonts w:ascii="Palatino Linotype" w:hAnsi="Palatino Linotype" w:cs="Segoe UI"/>
          <w:strike/>
          <w:lang w:val="az-Latn-AZ"/>
        </w:rPr>
      </w:pPr>
      <w:r w:rsidRPr="007A11D4">
        <w:rPr>
          <w:rFonts w:ascii="Palatino Linotype" w:hAnsi="Palatino Linotype" w:cs="Segoe UI"/>
          <w:strike/>
          <w:lang w:val="az-Latn-AZ"/>
        </w:rPr>
        <w:t>Adın, ata adının və soyadın dəyişdirilməsi vətəndaşların daimi yaşayış yerində qeydə alınır.</w:t>
      </w:r>
    </w:p>
    <w:p w14:paraId="75EA076A" w14:textId="77777777" w:rsidR="001C50AA" w:rsidRPr="007A11D4" w:rsidRDefault="001C50AA" w:rsidP="007A11D4">
      <w:pPr>
        <w:pStyle w:val="a7"/>
        <w:spacing w:after="0" w:line="240" w:lineRule="auto"/>
        <w:ind w:firstLine="539"/>
        <w:rPr>
          <w:lang w:val="az-Latn-AZ"/>
        </w:rPr>
      </w:pPr>
    </w:p>
  </w:endnote>
  <w:endnote w:id="198">
    <w:p w14:paraId="3AA6CF94" w14:textId="034B7E88" w:rsidR="001C50AA" w:rsidRPr="009D5316" w:rsidRDefault="001C50AA" w:rsidP="009D5316">
      <w:pPr>
        <w:pStyle w:val="a7"/>
        <w:spacing w:after="0" w:line="240" w:lineRule="auto"/>
        <w:ind w:firstLine="539"/>
        <w:jc w:val="both"/>
        <w:rPr>
          <w:rFonts w:ascii="Palatino Linotype" w:hAnsi="Palatino Linotype"/>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w:t>
      </w:r>
      <w:hyperlink r:id="rId199" w:tgtFrame="_blank" w:tooltip="Azərbaycan Respublikasının 27 dekabr 2021-ci il tarixli 464-VIQD nömrəli Qanunu" w:history="1">
        <w:r w:rsidRPr="009D5316">
          <w:rPr>
            <w:rStyle w:val="a3"/>
            <w:rFonts w:ascii="Palatino Linotype" w:hAnsi="Palatino Linotype"/>
            <w:lang w:val="az-Latn-AZ"/>
          </w:rPr>
          <w:t xml:space="preserve">27 dekabr 2021-ci il tarixli </w:t>
        </w:r>
        <w:r w:rsidRPr="009D5316">
          <w:rPr>
            <w:rStyle w:val="a3"/>
            <w:rFonts w:ascii="Palatino Linotype" w:hAnsi="Palatino Linotype"/>
            <w:b/>
            <w:shd w:val="clear" w:color="auto" w:fill="FFFFFF"/>
            <w:lang w:val="az-Latn-AZ"/>
          </w:rPr>
          <w:t>464-VIQD</w:t>
        </w:r>
        <w:r w:rsidRPr="009D5316">
          <w:rPr>
            <w:rStyle w:val="a3"/>
            <w:rFonts w:ascii="Palatino Linotype" w:hAnsi="Palatino Linotype"/>
            <w:shd w:val="clear" w:color="auto" w:fill="FFFFFF"/>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 xml:space="preserve">“Azərbaycan” qəzeti, </w:t>
      </w:r>
      <w:r w:rsidRPr="009D5316">
        <w:rPr>
          <w:rFonts w:ascii="Palatino Linotype" w:hAnsi="Palatino Linotype"/>
          <w:b/>
          <w:lang w:val="az-Latn-AZ"/>
        </w:rPr>
        <w:t>1 fevral 2022-ci</w:t>
      </w:r>
      <w:r w:rsidRPr="009D5316">
        <w:rPr>
          <w:rFonts w:ascii="Palatino Linotype" w:hAnsi="Palatino Linotype"/>
          <w:b/>
          <w:bCs/>
          <w:color w:val="000000"/>
          <w:lang w:val="az-Latn-AZ"/>
        </w:rPr>
        <w:t xml:space="preserve"> il, № 22</w:t>
      </w:r>
      <w:r w:rsidRPr="009D5316">
        <w:rPr>
          <w:rFonts w:ascii="Palatino Linotype" w:hAnsi="Palatino Linotype"/>
          <w:b/>
          <w:lang w:val="az-Latn-AZ" w:eastAsia="en-GB"/>
        </w:rPr>
        <w:t xml:space="preserve">, Azərbaycan Respublikasının Qanunvericilik Toplusu, 2022-ci il, № 1, maddə </w:t>
      </w:r>
      <w:r w:rsidRPr="009D5316">
        <w:rPr>
          <w:rFonts w:ascii="Palatino Linotype" w:hAnsi="Palatino Linotype"/>
          <w:b/>
          <w:lang w:val="az-Latn-AZ"/>
        </w:rPr>
        <w:t>11</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ilə</w:t>
      </w:r>
      <w:r w:rsidRPr="009D5316">
        <w:rPr>
          <w:rFonts w:ascii="Palatino Linotype" w:hAnsi="Palatino Linotype"/>
          <w:b/>
          <w:color w:val="000000"/>
          <w:lang w:val="az-Latn-AZ"/>
        </w:rPr>
        <w:t xml:space="preserve"> </w:t>
      </w:r>
      <w:r w:rsidRPr="009D5316">
        <w:rPr>
          <w:rFonts w:ascii="Palatino Linotype" w:hAnsi="Palatino Linotype"/>
          <w:lang w:val="az-Latn-AZ"/>
        </w:rPr>
        <w:t>193-cü maddə yeni redaksiyada verilmişdir.</w:t>
      </w:r>
    </w:p>
    <w:p w14:paraId="2C7642A0" w14:textId="77777777" w:rsidR="001C50AA" w:rsidRPr="009D5316" w:rsidRDefault="001C50AA" w:rsidP="009D5316">
      <w:pPr>
        <w:pStyle w:val="a7"/>
        <w:spacing w:after="0" w:line="240" w:lineRule="auto"/>
        <w:ind w:firstLine="539"/>
        <w:jc w:val="both"/>
        <w:rPr>
          <w:rFonts w:ascii="Palatino Linotype" w:hAnsi="Palatino Linotype"/>
          <w:lang w:val="az-Latn-AZ"/>
        </w:rPr>
      </w:pPr>
    </w:p>
    <w:p w14:paraId="4FE6B024" w14:textId="77777777" w:rsidR="001C50AA" w:rsidRPr="009D5316" w:rsidRDefault="001C50AA" w:rsidP="009D5316">
      <w:pPr>
        <w:pStyle w:val="a7"/>
        <w:spacing w:after="0" w:line="240" w:lineRule="auto"/>
        <w:ind w:firstLine="539"/>
        <w:jc w:val="both"/>
        <w:rPr>
          <w:rFonts w:ascii="Palatino Linotype" w:hAnsi="Palatino Linotype"/>
          <w:lang w:val="az-Latn-AZ"/>
        </w:rPr>
      </w:pPr>
      <w:r w:rsidRPr="009D5316">
        <w:rPr>
          <w:rFonts w:ascii="Palatino Linotype" w:hAnsi="Palatino Linotype"/>
          <w:lang w:val="az-Latn-AZ"/>
        </w:rPr>
        <w:t>Əvvəlki redaksiyada deyilirdi:</w:t>
      </w:r>
    </w:p>
    <w:p w14:paraId="600041DF" w14:textId="77777777" w:rsidR="001C50AA" w:rsidRPr="009D5316" w:rsidRDefault="001C50AA" w:rsidP="009D5316">
      <w:pPr>
        <w:spacing w:after="0" w:line="240" w:lineRule="auto"/>
        <w:ind w:firstLine="540"/>
        <w:jc w:val="both"/>
        <w:rPr>
          <w:rFonts w:ascii="Palatino Linotype" w:hAnsi="Palatino Linotype" w:cs="Segoe UI"/>
          <w:b/>
          <w:strike/>
          <w:sz w:val="20"/>
          <w:szCs w:val="20"/>
          <w:lang w:val="az-Latn-AZ"/>
        </w:rPr>
      </w:pPr>
      <w:r w:rsidRPr="009D5316">
        <w:rPr>
          <w:rFonts w:ascii="Palatino Linotype" w:hAnsi="Palatino Linotype" w:cs="Segoe UI"/>
          <w:strike/>
          <w:sz w:val="20"/>
          <w:szCs w:val="20"/>
          <w:lang w:val="az-Latn-AZ"/>
        </w:rPr>
        <w:t xml:space="preserve">Maddə 193. </w:t>
      </w:r>
      <w:r w:rsidRPr="009D5316">
        <w:rPr>
          <w:rFonts w:ascii="Palatino Linotype" w:hAnsi="Palatino Linotype" w:cs="Segoe UI"/>
          <w:b/>
          <w:strike/>
          <w:sz w:val="20"/>
          <w:szCs w:val="20"/>
          <w:lang w:val="az-Latn-AZ"/>
        </w:rPr>
        <w:t>Ölümün qeydə alınması qaydası</w:t>
      </w:r>
    </w:p>
    <w:p w14:paraId="04EBFE54" w14:textId="77777777" w:rsidR="001C50AA" w:rsidRPr="009D5316" w:rsidRDefault="001C50AA" w:rsidP="009D5316">
      <w:pPr>
        <w:spacing w:after="0" w:line="240" w:lineRule="auto"/>
        <w:ind w:firstLine="540"/>
        <w:jc w:val="both"/>
        <w:rPr>
          <w:rFonts w:ascii="Palatino Linotype" w:hAnsi="Palatino Linotype" w:cs="Segoe UI"/>
          <w:strike/>
          <w:sz w:val="20"/>
          <w:szCs w:val="20"/>
          <w:lang w:val="az-Latn-AZ"/>
        </w:rPr>
      </w:pPr>
      <w:r w:rsidRPr="009D5316">
        <w:rPr>
          <w:rFonts w:ascii="Palatino Linotype" w:hAnsi="Palatino Linotype" w:cs="Segoe UI"/>
          <w:strike/>
          <w:sz w:val="20"/>
          <w:szCs w:val="20"/>
          <w:lang w:val="az-Latn-AZ"/>
        </w:rPr>
        <w:t>193.1. Ölümün qeydə alınması ölmüş şəxsin yaşamış olduğu yerdə və ya ölümün baş verdiyi yerdə aparılır.</w:t>
      </w:r>
    </w:p>
    <w:p w14:paraId="6C8888B9" w14:textId="77777777" w:rsidR="001C50AA" w:rsidRPr="009D5316" w:rsidRDefault="001C50AA" w:rsidP="009D5316">
      <w:pPr>
        <w:spacing w:after="0" w:line="240" w:lineRule="auto"/>
        <w:ind w:firstLine="540"/>
        <w:jc w:val="both"/>
        <w:rPr>
          <w:rFonts w:ascii="Palatino Linotype" w:hAnsi="Palatino Linotype" w:cs="Segoe UI"/>
          <w:strike/>
          <w:sz w:val="20"/>
          <w:szCs w:val="20"/>
          <w:lang w:val="az-Latn-AZ"/>
        </w:rPr>
      </w:pPr>
      <w:r w:rsidRPr="009D5316">
        <w:rPr>
          <w:rFonts w:ascii="Palatino Linotype" w:hAnsi="Palatino Linotype" w:cs="Segoe UI"/>
          <w:strike/>
          <w:sz w:val="20"/>
          <w:szCs w:val="20"/>
          <w:lang w:val="az-Latn-AZ"/>
        </w:rPr>
        <w:t>193.2. Ölüm faktının müəyyən edilməsi haqqında və ya vətəndaşın ölmüş elan edilməsi haqqında məhkəmənin qətnaməsi üzrə ölümün qeydə alınması qətnamə çıxarmış məhkəmənin olduğu yerdə aparılır.</w:t>
      </w:r>
    </w:p>
    <w:p w14:paraId="7B3001FB" w14:textId="77777777" w:rsidR="001C50AA" w:rsidRPr="009D5316" w:rsidRDefault="001C50AA" w:rsidP="009D5316">
      <w:pPr>
        <w:pStyle w:val="a7"/>
        <w:spacing w:after="0" w:line="240" w:lineRule="auto"/>
        <w:ind w:firstLine="567"/>
        <w:jc w:val="both"/>
        <w:rPr>
          <w:rFonts w:ascii="Palatino Linotype" w:hAnsi="Palatino Linotype"/>
          <w:strike/>
          <w:lang w:val="az-Latn-AZ"/>
        </w:rPr>
      </w:pPr>
    </w:p>
  </w:endnote>
  <w:endnote w:id="199">
    <w:p w14:paraId="36D059F2" w14:textId="333D645D" w:rsidR="001C50AA" w:rsidRPr="009D5316" w:rsidRDefault="001C50AA" w:rsidP="009D5316">
      <w:pPr>
        <w:pStyle w:val="a7"/>
        <w:spacing w:after="0" w:line="240" w:lineRule="auto"/>
        <w:ind w:firstLine="539"/>
        <w:jc w:val="both"/>
        <w:rPr>
          <w:rFonts w:ascii="Palatino Linotype" w:hAnsi="Palatino Linotype"/>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w:t>
      </w:r>
      <w:hyperlink r:id="rId200" w:tgtFrame="_blank" w:tooltip="Azərbaycan Respublikasının 27 dekabr 2021-ci il tarixli 464-VIQD nömrəli Qanunu" w:history="1">
        <w:r w:rsidRPr="009D5316">
          <w:rPr>
            <w:rStyle w:val="a3"/>
            <w:rFonts w:ascii="Palatino Linotype" w:hAnsi="Palatino Linotype"/>
            <w:lang w:val="az-Latn-AZ"/>
          </w:rPr>
          <w:t xml:space="preserve">27 dekabr 2021-ci il tarixli </w:t>
        </w:r>
        <w:r w:rsidRPr="009D5316">
          <w:rPr>
            <w:rStyle w:val="a3"/>
            <w:rFonts w:ascii="Palatino Linotype" w:hAnsi="Palatino Linotype"/>
            <w:b/>
            <w:shd w:val="clear" w:color="auto" w:fill="FFFFFF"/>
            <w:lang w:val="az-Latn-AZ"/>
          </w:rPr>
          <w:t>464-VIQD</w:t>
        </w:r>
        <w:r w:rsidRPr="009D5316">
          <w:rPr>
            <w:rStyle w:val="a3"/>
            <w:rFonts w:ascii="Palatino Linotype" w:hAnsi="Palatino Linotype"/>
            <w:shd w:val="clear" w:color="auto" w:fill="FFFFFF"/>
            <w:lang w:val="az-Latn-AZ"/>
          </w:rPr>
          <w:t xml:space="preserve"> nömrəli</w:t>
        </w:r>
      </w:hyperlink>
      <w:r w:rsidRPr="009D5316">
        <w:rPr>
          <w:rFonts w:ascii="Palatino Linotype" w:hAnsi="Palatino Linotype"/>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 xml:space="preserve">“Azərbaycan” qəzeti, </w:t>
      </w:r>
      <w:r w:rsidRPr="009D5316">
        <w:rPr>
          <w:rFonts w:ascii="Palatino Linotype" w:hAnsi="Palatino Linotype"/>
          <w:b/>
          <w:lang w:val="az-Latn-AZ"/>
        </w:rPr>
        <w:t>1 fevral 2022-ci</w:t>
      </w:r>
      <w:r w:rsidRPr="009D5316">
        <w:rPr>
          <w:rFonts w:ascii="Palatino Linotype" w:hAnsi="Palatino Linotype"/>
          <w:b/>
          <w:bCs/>
          <w:color w:val="000000"/>
          <w:lang w:val="az-Latn-AZ"/>
        </w:rPr>
        <w:t xml:space="preserve"> il, № 22</w:t>
      </w:r>
      <w:r w:rsidRPr="009D5316">
        <w:rPr>
          <w:rFonts w:ascii="Palatino Linotype" w:hAnsi="Palatino Linotype"/>
          <w:b/>
          <w:lang w:val="az-Latn-AZ" w:eastAsia="en-GB"/>
        </w:rPr>
        <w:t xml:space="preserve">, Azərbaycan Respublikasının Qanunvericilik Toplusu, 2022-ci il, № 1, maddə </w:t>
      </w:r>
      <w:r w:rsidRPr="009D5316">
        <w:rPr>
          <w:rFonts w:ascii="Palatino Linotype" w:hAnsi="Palatino Linotype"/>
          <w:b/>
          <w:lang w:val="az-Latn-AZ"/>
        </w:rPr>
        <w:t>11</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ilə</w:t>
      </w:r>
      <w:r w:rsidRPr="009D5316">
        <w:rPr>
          <w:rFonts w:ascii="Palatino Linotype" w:hAnsi="Palatino Linotype"/>
          <w:b/>
          <w:color w:val="000000"/>
          <w:lang w:val="az-Latn-AZ"/>
        </w:rPr>
        <w:t xml:space="preserve"> </w:t>
      </w:r>
      <w:r w:rsidRPr="009D5316">
        <w:rPr>
          <w:rFonts w:ascii="Palatino Linotype" w:hAnsi="Palatino Linotype"/>
          <w:lang w:val="az-Latn-AZ"/>
        </w:rPr>
        <w:t>194-cü maddə yeni redaksiyada verilmişdir.</w:t>
      </w:r>
    </w:p>
    <w:p w14:paraId="72176377" w14:textId="77777777" w:rsidR="001C50AA" w:rsidRPr="009D5316" w:rsidRDefault="001C50AA" w:rsidP="009D5316">
      <w:pPr>
        <w:pStyle w:val="a7"/>
        <w:spacing w:after="0" w:line="240" w:lineRule="auto"/>
        <w:ind w:firstLine="539"/>
        <w:jc w:val="both"/>
        <w:rPr>
          <w:rFonts w:ascii="Palatino Linotype" w:hAnsi="Palatino Linotype"/>
          <w:lang w:val="az-Latn-AZ"/>
        </w:rPr>
      </w:pPr>
    </w:p>
    <w:p w14:paraId="064FC22C" w14:textId="77777777" w:rsidR="001C50AA" w:rsidRPr="009D5316" w:rsidRDefault="001C50AA" w:rsidP="009D5316">
      <w:pPr>
        <w:pStyle w:val="a7"/>
        <w:spacing w:after="0" w:line="240" w:lineRule="auto"/>
        <w:ind w:firstLine="539"/>
        <w:jc w:val="both"/>
        <w:rPr>
          <w:rFonts w:ascii="Palatino Linotype" w:hAnsi="Palatino Linotype"/>
          <w:lang w:val="az-Latn-AZ"/>
        </w:rPr>
      </w:pPr>
      <w:r w:rsidRPr="009D5316">
        <w:rPr>
          <w:rFonts w:ascii="Palatino Linotype" w:hAnsi="Palatino Linotype"/>
          <w:lang w:val="az-Latn-AZ"/>
        </w:rPr>
        <w:t>Əvvəlki redaksiyada deyilirdi:</w:t>
      </w:r>
    </w:p>
    <w:p w14:paraId="3CD8C1DD" w14:textId="77777777" w:rsidR="001C50AA" w:rsidRPr="009D5316" w:rsidRDefault="001C50AA" w:rsidP="009D5316">
      <w:pPr>
        <w:spacing w:after="0" w:line="240" w:lineRule="auto"/>
        <w:ind w:firstLine="540"/>
        <w:jc w:val="both"/>
        <w:rPr>
          <w:rFonts w:ascii="Palatino Linotype" w:hAnsi="Palatino Linotype" w:cs="Segoe UI"/>
          <w:strike/>
          <w:sz w:val="20"/>
          <w:szCs w:val="20"/>
          <w:lang w:val="az-Latn-AZ"/>
        </w:rPr>
      </w:pPr>
      <w:r w:rsidRPr="009D5316">
        <w:rPr>
          <w:rFonts w:ascii="Palatino Linotype" w:hAnsi="Palatino Linotype" w:cs="Segoe UI"/>
          <w:strike/>
          <w:sz w:val="20"/>
          <w:szCs w:val="20"/>
          <w:lang w:val="az-Latn-AZ"/>
        </w:rPr>
        <w:t xml:space="preserve">Maddə 194. </w:t>
      </w:r>
      <w:r w:rsidRPr="009D5316">
        <w:rPr>
          <w:rFonts w:ascii="Palatino Linotype" w:hAnsi="Palatino Linotype" w:cs="Segoe UI"/>
          <w:b/>
          <w:strike/>
          <w:sz w:val="20"/>
          <w:szCs w:val="20"/>
          <w:lang w:val="az-Latn-AZ"/>
        </w:rPr>
        <w:t>Ölüm haqqında məlumat vermə</w:t>
      </w:r>
      <w:r w:rsidRPr="009D5316">
        <w:rPr>
          <w:rFonts w:ascii="Palatino Linotype" w:hAnsi="Palatino Linotype" w:cs="Segoe UI"/>
          <w:strike/>
          <w:sz w:val="20"/>
          <w:szCs w:val="20"/>
          <w:lang w:val="az-Latn-AZ"/>
        </w:rPr>
        <w:t xml:space="preserve"> </w:t>
      </w:r>
    </w:p>
    <w:p w14:paraId="629217BF" w14:textId="77777777" w:rsidR="001C50AA" w:rsidRPr="009D5316" w:rsidRDefault="001C50AA" w:rsidP="009D5316">
      <w:pPr>
        <w:spacing w:after="0" w:line="240" w:lineRule="auto"/>
        <w:ind w:firstLine="540"/>
        <w:jc w:val="both"/>
        <w:rPr>
          <w:rFonts w:ascii="Palatino Linotype" w:hAnsi="Palatino Linotype" w:cs="Segoe UI"/>
          <w:strike/>
          <w:sz w:val="20"/>
          <w:szCs w:val="20"/>
          <w:lang w:val="az-Latn-AZ"/>
        </w:rPr>
      </w:pPr>
    </w:p>
    <w:p w14:paraId="19A5D9C6" w14:textId="77777777" w:rsidR="001C50AA" w:rsidRPr="009D5316" w:rsidRDefault="001C50AA" w:rsidP="009D5316">
      <w:pPr>
        <w:spacing w:after="0" w:line="240" w:lineRule="auto"/>
        <w:ind w:firstLine="540"/>
        <w:jc w:val="both"/>
        <w:rPr>
          <w:rFonts w:ascii="Palatino Linotype" w:hAnsi="Palatino Linotype" w:cs="Segoe UI"/>
          <w:strike/>
          <w:sz w:val="20"/>
          <w:szCs w:val="20"/>
          <w:lang w:val="az-Latn-AZ"/>
        </w:rPr>
      </w:pPr>
      <w:r w:rsidRPr="009D5316">
        <w:rPr>
          <w:rFonts w:ascii="Palatino Linotype" w:hAnsi="Palatino Linotype" w:cs="Segoe UI"/>
          <w:strike/>
          <w:sz w:val="20"/>
          <w:szCs w:val="20"/>
          <w:lang w:val="az-Latn-AZ"/>
        </w:rPr>
        <w:t>Ölümün qeydə alınması ölmüş şəxsin qohumlarının, onun qonşularının, mənzil-istismar təşkilatları işçilərinin məlumatı üzrə, habelə ölümün baş vermiş olduğu təşkilatın müdiriyyətinin və başqa şəxslərin məlumatı üzrə aparılır.</w:t>
      </w:r>
    </w:p>
    <w:p w14:paraId="0AA03D2D" w14:textId="77777777" w:rsidR="001C50AA" w:rsidRPr="009D5316" w:rsidRDefault="001C50AA" w:rsidP="009D5316">
      <w:pPr>
        <w:pStyle w:val="a7"/>
        <w:spacing w:after="0" w:line="240" w:lineRule="auto"/>
        <w:ind w:firstLine="567"/>
        <w:jc w:val="both"/>
        <w:rPr>
          <w:rFonts w:ascii="Palatino Linotype" w:hAnsi="Palatino Linotype"/>
          <w:strike/>
          <w:lang w:val="az-Latn-AZ"/>
        </w:rPr>
      </w:pPr>
    </w:p>
  </w:endnote>
  <w:endnote w:id="200">
    <w:p w14:paraId="19EC3471" w14:textId="77777777" w:rsidR="001C50AA" w:rsidRPr="009D5316" w:rsidRDefault="001C50AA" w:rsidP="009D5316">
      <w:pPr>
        <w:pStyle w:val="a7"/>
        <w:spacing w:after="0" w:line="240" w:lineRule="auto"/>
        <w:ind w:firstLine="539"/>
        <w:jc w:val="both"/>
        <w:rPr>
          <w:rFonts w:ascii="Palatino Linotype" w:hAnsi="Palatino Linotype" w:cs="A1Lat"/>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20 oktyabr 2006-cı il tarixli 168-IIIQD nömrəli Azərbaycan Respublikasının Qanunu (</w:t>
      </w:r>
      <w:r w:rsidRPr="009D5316">
        <w:rPr>
          <w:rFonts w:ascii="Palatino Linotype" w:hAnsi="Palatino Linotype"/>
          <w:b/>
          <w:lang w:val="az-Latn-AZ"/>
        </w:rPr>
        <w:t>Azərbaycan Respublikasının Qanunvericilik Toplusu, 2006-cı il, № 12, maddə 1006</w:t>
      </w:r>
      <w:r w:rsidRPr="009D5316">
        <w:rPr>
          <w:rFonts w:ascii="Palatino Linotype" w:hAnsi="Palatino Linotype"/>
          <w:lang w:val="az-Latn-AZ"/>
        </w:rPr>
        <w:t xml:space="preserve">) ilə </w:t>
      </w:r>
      <w:r w:rsidRPr="009D5316">
        <w:rPr>
          <w:rFonts w:ascii="Palatino Linotype" w:hAnsi="Palatino Linotype" w:cs="A1Lat"/>
          <w:lang w:val="az-Latn-AZ"/>
        </w:rPr>
        <w:t>195-ci maddədə “</w:t>
      </w:r>
      <w:r w:rsidRPr="009D5316">
        <w:rPr>
          <w:rFonts w:ascii="Palatino Linotype" w:hAnsi="Palatino Linotype" w:cs="A1Lat"/>
          <w:b/>
          <w:lang w:val="az-Latn-AZ"/>
        </w:rPr>
        <w:t>3 gündən</w:t>
      </w:r>
      <w:r w:rsidRPr="009D5316">
        <w:rPr>
          <w:rFonts w:ascii="Palatino Linotype" w:hAnsi="Palatino Linotype" w:cs="A1Lat"/>
          <w:lang w:val="az-Latn-AZ"/>
        </w:rPr>
        <w:t>” sözləri “</w:t>
      </w:r>
      <w:r w:rsidRPr="009D5316">
        <w:rPr>
          <w:rFonts w:ascii="Palatino Linotype" w:hAnsi="Palatino Linotype" w:cs="A1Lat"/>
          <w:b/>
          <w:lang w:val="az-Latn-AZ"/>
        </w:rPr>
        <w:t>10 gündən</w:t>
      </w:r>
      <w:r w:rsidRPr="009D5316">
        <w:rPr>
          <w:rFonts w:ascii="Palatino Linotype" w:hAnsi="Palatino Linotype" w:cs="A1Lat"/>
          <w:lang w:val="az-Latn-AZ"/>
        </w:rPr>
        <w:t>” sözləri ilə əvəz edilmişdir.</w:t>
      </w:r>
    </w:p>
    <w:p w14:paraId="15A48CE6" w14:textId="77777777" w:rsidR="001C50AA" w:rsidRPr="009D5316" w:rsidRDefault="001C50AA" w:rsidP="009D5316">
      <w:pPr>
        <w:pStyle w:val="a7"/>
        <w:spacing w:after="0" w:line="240" w:lineRule="auto"/>
        <w:ind w:firstLine="539"/>
        <w:jc w:val="both"/>
        <w:rPr>
          <w:rFonts w:ascii="Palatino Linotype" w:hAnsi="Palatino Linotype" w:cs="A1Lat"/>
          <w:lang w:val="az-Latn-AZ"/>
        </w:rPr>
      </w:pPr>
    </w:p>
    <w:p w14:paraId="64BE0FB8" w14:textId="16391841" w:rsidR="001C50AA" w:rsidRPr="009D5316" w:rsidRDefault="00B9620C" w:rsidP="009D5316">
      <w:pPr>
        <w:pStyle w:val="a7"/>
        <w:spacing w:after="0" w:line="240" w:lineRule="auto"/>
        <w:ind w:firstLine="539"/>
        <w:jc w:val="both"/>
        <w:rPr>
          <w:rFonts w:ascii="Palatino Linotype" w:hAnsi="Palatino Linotype"/>
          <w:lang w:val="az-Latn-AZ"/>
        </w:rPr>
      </w:pPr>
      <w:hyperlink r:id="rId201" w:tgtFrame="_blank" w:tooltip="Azərbaycan Respublikasının 27 dekabr 2021-ci il tarixli 464-VIQD nömrəli Qanunu" w:history="1">
        <w:r w:rsidR="001C50AA" w:rsidRPr="009D5316">
          <w:rPr>
            <w:rStyle w:val="a3"/>
            <w:rFonts w:ascii="Palatino Linotype" w:hAnsi="Palatino Linotype"/>
            <w:lang w:val="az-Latn-AZ"/>
          </w:rPr>
          <w:t xml:space="preserve">27 dekabr 2021-ci il tarixli </w:t>
        </w:r>
        <w:r w:rsidR="001C50AA" w:rsidRPr="009D5316">
          <w:rPr>
            <w:rStyle w:val="a3"/>
            <w:rFonts w:ascii="Palatino Linotype" w:hAnsi="Palatino Linotype"/>
            <w:b/>
            <w:shd w:val="clear" w:color="auto" w:fill="FFFFFF"/>
            <w:lang w:val="az-Latn-AZ"/>
          </w:rPr>
          <w:t>464-VIQD</w:t>
        </w:r>
        <w:r w:rsidR="001C50AA" w:rsidRPr="009D5316">
          <w:rPr>
            <w:rStyle w:val="a3"/>
            <w:rFonts w:ascii="Palatino Linotype" w:hAnsi="Palatino Linotype"/>
            <w:shd w:val="clear" w:color="auto" w:fill="FFFFFF"/>
            <w:lang w:val="az-Latn-AZ"/>
          </w:rPr>
          <w:t xml:space="preserve"> nömrəli</w:t>
        </w:r>
      </w:hyperlink>
      <w:r w:rsidR="001C50AA" w:rsidRPr="009D5316">
        <w:rPr>
          <w:rFonts w:ascii="Palatino Linotype" w:hAnsi="Palatino Linotype"/>
          <w:lang w:val="az-Latn-AZ"/>
        </w:rPr>
        <w:t xml:space="preserve"> </w:t>
      </w:r>
      <w:r w:rsidR="001C50AA" w:rsidRPr="009D5316">
        <w:rPr>
          <w:rFonts w:ascii="Palatino Linotype" w:hAnsi="Palatino Linotype"/>
          <w:color w:val="000000"/>
          <w:lang w:val="az-Latn-AZ"/>
        </w:rPr>
        <w:t xml:space="preserve">Azərbaycan Respublikasının Qanunu </w:t>
      </w:r>
      <w:r w:rsidR="001C50AA" w:rsidRPr="009D5316">
        <w:rPr>
          <w:rFonts w:ascii="Palatino Linotype" w:hAnsi="Palatino Linotype"/>
          <w:b/>
          <w:color w:val="000000"/>
          <w:lang w:val="az-Latn-AZ"/>
        </w:rPr>
        <w:t>(</w:t>
      </w:r>
      <w:r w:rsidR="001C50AA" w:rsidRPr="009D5316">
        <w:rPr>
          <w:rFonts w:ascii="Palatino Linotype" w:hAnsi="Palatino Linotype"/>
          <w:b/>
          <w:bCs/>
          <w:color w:val="000000"/>
          <w:lang w:val="az-Latn-AZ"/>
        </w:rPr>
        <w:t xml:space="preserve">“Azərbaycan” qəzeti, </w:t>
      </w:r>
      <w:r w:rsidR="001C50AA" w:rsidRPr="009D5316">
        <w:rPr>
          <w:rFonts w:ascii="Palatino Linotype" w:hAnsi="Palatino Linotype"/>
          <w:b/>
          <w:lang w:val="az-Latn-AZ"/>
        </w:rPr>
        <w:t>1 fevral 2022-ci</w:t>
      </w:r>
      <w:r w:rsidR="001C50AA" w:rsidRPr="009D5316">
        <w:rPr>
          <w:rFonts w:ascii="Palatino Linotype" w:hAnsi="Palatino Linotype"/>
          <w:b/>
          <w:bCs/>
          <w:color w:val="000000"/>
          <w:lang w:val="az-Latn-AZ"/>
        </w:rPr>
        <w:t xml:space="preserve"> il, № 22</w:t>
      </w:r>
      <w:r w:rsidR="001C50AA" w:rsidRPr="009D5316">
        <w:rPr>
          <w:rFonts w:ascii="Palatino Linotype" w:hAnsi="Palatino Linotype"/>
          <w:b/>
          <w:lang w:val="az-Latn-AZ" w:eastAsia="en-GB"/>
        </w:rPr>
        <w:t xml:space="preserve">, Azərbaycan Respublikasının Qanunvericilik Toplusu, 2022-ci il, № 1, maddə </w:t>
      </w:r>
      <w:r w:rsidR="001C50AA" w:rsidRPr="009D5316">
        <w:rPr>
          <w:rFonts w:ascii="Palatino Linotype" w:hAnsi="Palatino Linotype"/>
          <w:b/>
          <w:lang w:val="az-Latn-AZ"/>
        </w:rPr>
        <w:t>11</w:t>
      </w:r>
      <w:r w:rsidR="001C50AA" w:rsidRPr="009D5316">
        <w:rPr>
          <w:rFonts w:ascii="Palatino Linotype" w:hAnsi="Palatino Linotype"/>
          <w:b/>
          <w:color w:val="000000"/>
          <w:lang w:val="az-Latn-AZ"/>
        </w:rPr>
        <w:t xml:space="preserve">) </w:t>
      </w:r>
      <w:r w:rsidR="001C50AA" w:rsidRPr="009D5316">
        <w:rPr>
          <w:rFonts w:ascii="Palatino Linotype" w:hAnsi="Palatino Linotype"/>
          <w:color w:val="000000"/>
          <w:lang w:val="az-Latn-AZ"/>
        </w:rPr>
        <w:t>ilə</w:t>
      </w:r>
      <w:r w:rsidR="001C50AA" w:rsidRPr="009D5316">
        <w:rPr>
          <w:rFonts w:ascii="Palatino Linotype" w:hAnsi="Palatino Linotype"/>
          <w:b/>
          <w:color w:val="000000"/>
          <w:lang w:val="az-Latn-AZ"/>
        </w:rPr>
        <w:t xml:space="preserve"> </w:t>
      </w:r>
      <w:r w:rsidR="001C50AA" w:rsidRPr="009D5316">
        <w:rPr>
          <w:rFonts w:ascii="Palatino Linotype" w:hAnsi="Palatino Linotype"/>
          <w:lang w:val="az-Latn-AZ"/>
        </w:rPr>
        <w:t>195-ci maddə yeni redaksiyada verilmişdir.</w:t>
      </w:r>
    </w:p>
    <w:p w14:paraId="6A6E0093" w14:textId="77777777" w:rsidR="001C50AA" w:rsidRPr="009D5316" w:rsidRDefault="001C50AA" w:rsidP="009D5316">
      <w:pPr>
        <w:pStyle w:val="a7"/>
        <w:spacing w:after="0" w:line="240" w:lineRule="auto"/>
        <w:ind w:firstLine="539"/>
        <w:jc w:val="both"/>
        <w:rPr>
          <w:rFonts w:ascii="Palatino Linotype" w:hAnsi="Palatino Linotype"/>
          <w:lang w:val="az-Latn-AZ"/>
        </w:rPr>
      </w:pPr>
    </w:p>
    <w:p w14:paraId="1918F57A" w14:textId="77777777" w:rsidR="001C50AA" w:rsidRPr="009D5316" w:rsidRDefault="001C50AA" w:rsidP="009D5316">
      <w:pPr>
        <w:pStyle w:val="a7"/>
        <w:spacing w:after="0" w:line="240" w:lineRule="auto"/>
        <w:ind w:firstLine="539"/>
        <w:jc w:val="both"/>
        <w:rPr>
          <w:rFonts w:ascii="Palatino Linotype" w:hAnsi="Palatino Linotype"/>
          <w:lang w:val="az-Latn-AZ"/>
        </w:rPr>
      </w:pPr>
      <w:r w:rsidRPr="009D5316">
        <w:rPr>
          <w:rFonts w:ascii="Palatino Linotype" w:hAnsi="Palatino Linotype"/>
          <w:lang w:val="az-Latn-AZ"/>
        </w:rPr>
        <w:t>Əvvəlki redaksiyada deyilirdi:</w:t>
      </w:r>
    </w:p>
    <w:p w14:paraId="6D8DF646" w14:textId="77777777" w:rsidR="001C50AA" w:rsidRPr="009D5316" w:rsidRDefault="001C50AA" w:rsidP="009D5316">
      <w:pPr>
        <w:spacing w:after="0" w:line="240" w:lineRule="auto"/>
        <w:ind w:firstLine="540"/>
        <w:jc w:val="both"/>
        <w:rPr>
          <w:rFonts w:ascii="Palatino Linotype" w:hAnsi="Palatino Linotype" w:cs="Segoe UI"/>
          <w:strike/>
          <w:sz w:val="20"/>
          <w:szCs w:val="20"/>
          <w:lang w:val="az-Latn-AZ"/>
        </w:rPr>
      </w:pPr>
      <w:r w:rsidRPr="009D5316">
        <w:rPr>
          <w:rFonts w:ascii="Palatino Linotype" w:hAnsi="Palatino Linotype" w:cs="Segoe UI"/>
          <w:strike/>
          <w:sz w:val="20"/>
          <w:szCs w:val="20"/>
          <w:lang w:val="az-Latn-AZ"/>
        </w:rPr>
        <w:t xml:space="preserve">Maddə 195. </w:t>
      </w:r>
      <w:r w:rsidRPr="009D5316">
        <w:rPr>
          <w:rFonts w:ascii="Palatino Linotype" w:hAnsi="Palatino Linotype" w:cs="Segoe UI"/>
          <w:b/>
          <w:strike/>
          <w:sz w:val="20"/>
          <w:szCs w:val="20"/>
          <w:lang w:val="az-Latn-AZ"/>
        </w:rPr>
        <w:t>Ölüm haqqında məlumatın verilməsi müddətləri</w:t>
      </w:r>
      <w:r w:rsidRPr="009D5316">
        <w:rPr>
          <w:rFonts w:ascii="Palatino Linotype" w:hAnsi="Palatino Linotype" w:cs="Segoe UI"/>
          <w:strike/>
          <w:sz w:val="20"/>
          <w:szCs w:val="20"/>
          <w:lang w:val="az-Latn-AZ"/>
        </w:rPr>
        <w:t xml:space="preserve"> </w:t>
      </w:r>
    </w:p>
    <w:p w14:paraId="7A2DDB08" w14:textId="77777777" w:rsidR="001C50AA" w:rsidRPr="009D5316" w:rsidRDefault="001C50AA" w:rsidP="009D5316">
      <w:pPr>
        <w:spacing w:after="0" w:line="240" w:lineRule="auto"/>
        <w:ind w:firstLine="539"/>
        <w:jc w:val="both"/>
        <w:rPr>
          <w:rFonts w:ascii="Palatino Linotype" w:hAnsi="Palatino Linotype" w:cs="Segoe UI"/>
          <w:strike/>
          <w:sz w:val="20"/>
          <w:szCs w:val="20"/>
          <w:lang w:val="az-Latn-AZ"/>
        </w:rPr>
      </w:pPr>
    </w:p>
    <w:p w14:paraId="4C38A8A2" w14:textId="77777777" w:rsidR="001C50AA" w:rsidRPr="009D5316" w:rsidRDefault="001C50AA" w:rsidP="009D5316">
      <w:pPr>
        <w:pStyle w:val="a7"/>
        <w:spacing w:after="0" w:line="240" w:lineRule="auto"/>
        <w:ind w:firstLine="539"/>
        <w:jc w:val="both"/>
        <w:rPr>
          <w:rFonts w:ascii="Palatino Linotype" w:hAnsi="Palatino Linotype" w:cs="A1Lat"/>
          <w:strike/>
          <w:lang w:val="az-Latn-AZ"/>
        </w:rPr>
      </w:pPr>
      <w:r w:rsidRPr="009D5316">
        <w:rPr>
          <w:rFonts w:ascii="Palatino Linotype" w:hAnsi="Palatino Linotype" w:cs="Segoe UI"/>
          <w:strike/>
          <w:lang w:val="az-Latn-AZ"/>
        </w:rPr>
        <w:t>Ölüm haqqında məlumat ölümün baş verdiyi və ya meyidin tapıldığı vaxtdan 10 gündən gec olmayaraq verilməlidir.</w:t>
      </w:r>
    </w:p>
    <w:p w14:paraId="34AA29E4"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 w:id="201">
    <w:p w14:paraId="44B95A70" w14:textId="77777777" w:rsidR="001C50AA" w:rsidRPr="009D5316" w:rsidRDefault="001C50AA" w:rsidP="009D5316">
      <w:pPr>
        <w:pStyle w:val="a7"/>
        <w:spacing w:after="0" w:line="240" w:lineRule="auto"/>
        <w:ind w:firstLine="539"/>
        <w:jc w:val="both"/>
        <w:rPr>
          <w:rFonts w:ascii="Palatino Linotype" w:hAnsi="Palatino Linotype" w:cs="A1Lat"/>
          <w:lang w:val="az-Latn-AZ"/>
        </w:rPr>
      </w:pPr>
      <w:r w:rsidRPr="009D5316">
        <w:rPr>
          <w:rStyle w:val="a8"/>
          <w:rFonts w:ascii="Palatino Linotype" w:hAnsi="Palatino Linotype"/>
          <w:b/>
          <w:color w:val="0000FF"/>
        </w:rPr>
        <w:endnoteRef/>
      </w:r>
      <w:r w:rsidRPr="009D5316">
        <w:rPr>
          <w:rFonts w:ascii="Palatino Linotype" w:hAnsi="Palatino Linotype"/>
          <w:lang w:val="az-Latn-AZ"/>
        </w:rPr>
        <w:t xml:space="preserve"> </w:t>
      </w:r>
      <w:hyperlink r:id="rId202" w:tgtFrame="_blank" w:tooltip="Azərbaycan Respublikasının 9 aprel 2019-cu il tarixli 1558-VQD nömrəli Qanunu" w:history="1">
        <w:r w:rsidRPr="009D5316">
          <w:rPr>
            <w:rStyle w:val="a3"/>
            <w:rFonts w:ascii="Palatino Linotype" w:hAnsi="Palatino Linotype"/>
            <w:lang w:val="az-Latn-AZ"/>
          </w:rPr>
          <w:t xml:space="preserve">9 aprel 2019-cu il tarixli </w:t>
        </w:r>
        <w:r w:rsidRPr="009D5316">
          <w:rPr>
            <w:rStyle w:val="a3"/>
            <w:rFonts w:ascii="Palatino Linotype" w:hAnsi="Palatino Linotype"/>
            <w:b/>
            <w:lang w:val="az-Latn-AZ"/>
          </w:rPr>
          <w:t>1558-VQD</w:t>
        </w:r>
        <w:r w:rsidRPr="009D5316">
          <w:rPr>
            <w:rStyle w:val="a3"/>
            <w:rFonts w:ascii="Palatino Linotype" w:hAnsi="Palatino Linotype"/>
            <w:lang w:val="az-Latn-AZ"/>
          </w:rPr>
          <w:t xml:space="preserve"> nömrəli</w:t>
        </w:r>
      </w:hyperlink>
      <w:r w:rsidRPr="009D5316">
        <w:rPr>
          <w:rStyle w:val="apple-converted-space"/>
          <w:rFonts w:ascii="Palatino Linotype" w:hAnsi="Palatino Linotype"/>
          <w:color w:val="000000"/>
          <w:lang w:val="az-Latn-AZ"/>
        </w:rPr>
        <w:t xml:space="preserve"> </w:t>
      </w:r>
      <w:r w:rsidRPr="009D5316">
        <w:rPr>
          <w:rFonts w:ascii="Palatino Linotype" w:hAnsi="Palatino Linotype"/>
          <w:color w:val="000000"/>
          <w:lang w:val="az-Latn-AZ"/>
        </w:rPr>
        <w:t xml:space="preserve">Azərbaycan Respublikasının Qanunu </w:t>
      </w:r>
      <w:r w:rsidRPr="009D5316">
        <w:rPr>
          <w:rFonts w:ascii="Palatino Linotype" w:hAnsi="Palatino Linotype"/>
          <w:b/>
          <w:color w:val="000000"/>
          <w:lang w:val="az-Latn-AZ"/>
        </w:rPr>
        <w:t>(</w:t>
      </w:r>
      <w:r w:rsidRPr="009D5316">
        <w:rPr>
          <w:rFonts w:ascii="Palatino Linotype" w:hAnsi="Palatino Linotype"/>
          <w:b/>
          <w:bCs/>
          <w:color w:val="000000"/>
          <w:lang w:val="az-Latn-AZ"/>
        </w:rPr>
        <w:t>“Azərbaycan” qəzeti, 5 may 2019-cu il, № 98, Azərbaycan Respublikasının Qanunvericilik Toplusu, 2019-cu il, № 5, maddə 800</w:t>
      </w:r>
      <w:r w:rsidRPr="009D5316">
        <w:rPr>
          <w:rFonts w:ascii="Palatino Linotype" w:hAnsi="Palatino Linotype"/>
          <w:b/>
          <w:color w:val="000000"/>
          <w:lang w:val="az-Latn-AZ"/>
        </w:rPr>
        <w:t xml:space="preserve">) </w:t>
      </w:r>
      <w:r w:rsidRPr="009D5316">
        <w:rPr>
          <w:rFonts w:ascii="Palatino Linotype" w:hAnsi="Palatino Linotype"/>
          <w:color w:val="000000"/>
          <w:lang w:val="az-Latn-AZ"/>
        </w:rPr>
        <w:t>ilə yeni məzmunda 196-cı maddə əlavə</w:t>
      </w:r>
      <w:r w:rsidRPr="009D5316">
        <w:rPr>
          <w:rFonts w:ascii="Palatino Linotype" w:hAnsi="Palatino Linotype" w:cs="A1Lat"/>
          <w:lang w:val="az-Latn-AZ"/>
        </w:rPr>
        <w:t xml:space="preserve"> edilmişdir.</w:t>
      </w:r>
    </w:p>
    <w:p w14:paraId="15CF45D8" w14:textId="77777777" w:rsidR="001C50AA" w:rsidRPr="009D5316" w:rsidRDefault="001C50AA" w:rsidP="009D5316">
      <w:pPr>
        <w:pStyle w:val="a7"/>
        <w:spacing w:after="0" w:line="240" w:lineRule="auto"/>
        <w:ind w:firstLine="539"/>
        <w:jc w:val="both"/>
        <w:rPr>
          <w:rFonts w:ascii="Palatino Linotype" w:hAnsi="Palatino Linotype"/>
          <w:lang w:val="az-Latn-AZ"/>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Palatino Linotype">
    <w:panose1 w:val="02040502050505030304"/>
    <w:charset w:val="A2"/>
    <w:family w:val="roman"/>
    <w:pitch w:val="variable"/>
    <w:sig w:usb0="E0000287" w:usb1="40000013" w:usb2="00000000" w:usb3="00000000" w:csb0="0000019F" w:csb1="00000000"/>
  </w:font>
  <w:font w:name="Tahoma">
    <w:panose1 w:val="020B0604030504040204"/>
    <w:charset w:val="A2"/>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A2"/>
    <w:family w:val="swiss"/>
    <w:pitch w:val="variable"/>
    <w:sig w:usb0="E4002EFF" w:usb1="C000E47F" w:usb2="00000009" w:usb3="00000000" w:csb0="000001FF" w:csb1="00000000"/>
  </w:font>
  <w:font w:name="Arial">
    <w:panose1 w:val="020B0604020202020204"/>
    <w:charset w:val="A2"/>
    <w:family w:val="swiss"/>
    <w:pitch w:val="variable"/>
    <w:sig w:usb0="E0002EFF" w:usb1="C000785B" w:usb2="00000009" w:usb3="00000000" w:csb0="000001FF" w:csb1="00000000"/>
  </w:font>
  <w:font w:name="A1Lat">
    <w:altName w:val="Times New Roman"/>
    <w:panose1 w:val="00000000000000000000"/>
    <w:charset w:val="00"/>
    <w:family w:val="roman"/>
    <w:notTrueType/>
    <w:pitch w:val="default"/>
    <w:sig w:usb0="00000003" w:usb1="00000000" w:usb2="00000000" w:usb3="00000000" w:csb0="00000001" w:csb1="00000000"/>
  </w:font>
  <w:font w:name="Palatino">
    <w:altName w:val="Book Antiqua"/>
    <w:panose1 w:val="00000000000000000000"/>
    <w:charset w:val="00"/>
    <w:family w:val="roman"/>
    <w:notTrueType/>
    <w:pitch w:val="default"/>
  </w:font>
  <w:font w:name="Book Antiqua">
    <w:panose1 w:val="02040602050305030304"/>
    <w:charset w:val="A2"/>
    <w:family w:val="roman"/>
    <w:pitch w:val="variable"/>
    <w:sig w:usb0="00000287" w:usb1="00000000" w:usb2="00000000" w:usb3="00000000" w:csb0="0000009F" w:csb1="00000000"/>
  </w:font>
  <w:font w:name="Cambria">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D85182" w14:textId="77777777" w:rsidR="00B9620C" w:rsidRDefault="00B9620C">
      <w:r>
        <w:separator/>
      </w:r>
    </w:p>
  </w:footnote>
  <w:footnote w:type="continuationSeparator" w:id="0">
    <w:p w14:paraId="18EB7988" w14:textId="77777777" w:rsidR="00B9620C" w:rsidRDefault="00B9620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82875"/>
    <w:multiLevelType w:val="hybridMultilevel"/>
    <w:tmpl w:val="934AECE0"/>
    <w:lvl w:ilvl="0" w:tplc="D3807DE2">
      <w:start w:val="1"/>
      <w:numFmt w:val="decimal"/>
      <w:lvlText w:val="%1."/>
      <w:lvlJc w:val="left"/>
      <w:pPr>
        <w:tabs>
          <w:tab w:val="num" w:pos="786"/>
        </w:tabs>
        <w:ind w:left="786" w:hanging="360"/>
      </w:pPr>
      <w:rPr>
        <w:b/>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embedSystemFonts/>
  <w:defaultTabStop w:val="708"/>
  <w:characterSpacingControl w:val="doNotCompres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6C70"/>
    <w:rsid w:val="00000414"/>
    <w:rsid w:val="00012C6A"/>
    <w:rsid w:val="00017126"/>
    <w:rsid w:val="00017AC6"/>
    <w:rsid w:val="00037D19"/>
    <w:rsid w:val="00040FED"/>
    <w:rsid w:val="00044E16"/>
    <w:rsid w:val="00044F55"/>
    <w:rsid w:val="00045FCC"/>
    <w:rsid w:val="00046538"/>
    <w:rsid w:val="000742BB"/>
    <w:rsid w:val="000818F1"/>
    <w:rsid w:val="00086787"/>
    <w:rsid w:val="00086FAE"/>
    <w:rsid w:val="00090F6C"/>
    <w:rsid w:val="000B5AFD"/>
    <w:rsid w:val="000C2755"/>
    <w:rsid w:val="000C3937"/>
    <w:rsid w:val="000C47EA"/>
    <w:rsid w:val="000D6EE2"/>
    <w:rsid w:val="000E0CCA"/>
    <w:rsid w:val="000E0D85"/>
    <w:rsid w:val="000E291D"/>
    <w:rsid w:val="000F538B"/>
    <w:rsid w:val="00106FC5"/>
    <w:rsid w:val="00113F48"/>
    <w:rsid w:val="001252AE"/>
    <w:rsid w:val="001370AA"/>
    <w:rsid w:val="001517FF"/>
    <w:rsid w:val="00152816"/>
    <w:rsid w:val="00173260"/>
    <w:rsid w:val="00176523"/>
    <w:rsid w:val="00176A4F"/>
    <w:rsid w:val="001978A6"/>
    <w:rsid w:val="001A2B1A"/>
    <w:rsid w:val="001A7EBD"/>
    <w:rsid w:val="001B1758"/>
    <w:rsid w:val="001B22A5"/>
    <w:rsid w:val="001C4060"/>
    <w:rsid w:val="001C50AA"/>
    <w:rsid w:val="001D3F6E"/>
    <w:rsid w:val="001E36EC"/>
    <w:rsid w:val="001F049E"/>
    <w:rsid w:val="00211ADA"/>
    <w:rsid w:val="0021395A"/>
    <w:rsid w:val="00225DA2"/>
    <w:rsid w:val="00241D2B"/>
    <w:rsid w:val="00254D8B"/>
    <w:rsid w:val="002552D3"/>
    <w:rsid w:val="00260795"/>
    <w:rsid w:val="00260F5B"/>
    <w:rsid w:val="00266D92"/>
    <w:rsid w:val="0027013A"/>
    <w:rsid w:val="00286FD7"/>
    <w:rsid w:val="002949B1"/>
    <w:rsid w:val="002963E8"/>
    <w:rsid w:val="002D1411"/>
    <w:rsid w:val="002D41EC"/>
    <w:rsid w:val="002D7B30"/>
    <w:rsid w:val="002E6288"/>
    <w:rsid w:val="002F43C2"/>
    <w:rsid w:val="003005ED"/>
    <w:rsid w:val="00300A53"/>
    <w:rsid w:val="00303498"/>
    <w:rsid w:val="00313CED"/>
    <w:rsid w:val="00316C21"/>
    <w:rsid w:val="00331F89"/>
    <w:rsid w:val="003344FD"/>
    <w:rsid w:val="00336598"/>
    <w:rsid w:val="0034649D"/>
    <w:rsid w:val="00350901"/>
    <w:rsid w:val="0035683B"/>
    <w:rsid w:val="0037149C"/>
    <w:rsid w:val="003715BD"/>
    <w:rsid w:val="00371955"/>
    <w:rsid w:val="00373052"/>
    <w:rsid w:val="00387405"/>
    <w:rsid w:val="003A0DA9"/>
    <w:rsid w:val="003B1060"/>
    <w:rsid w:val="003B13BB"/>
    <w:rsid w:val="003C1B79"/>
    <w:rsid w:val="003C6CF2"/>
    <w:rsid w:val="003D64F6"/>
    <w:rsid w:val="003D6675"/>
    <w:rsid w:val="003E4D86"/>
    <w:rsid w:val="003F6D8C"/>
    <w:rsid w:val="003F7C60"/>
    <w:rsid w:val="00400D48"/>
    <w:rsid w:val="00415B06"/>
    <w:rsid w:val="00420A10"/>
    <w:rsid w:val="00422985"/>
    <w:rsid w:val="00430E48"/>
    <w:rsid w:val="00446B22"/>
    <w:rsid w:val="0045285A"/>
    <w:rsid w:val="00455C34"/>
    <w:rsid w:val="00464EA7"/>
    <w:rsid w:val="0048464C"/>
    <w:rsid w:val="0049155E"/>
    <w:rsid w:val="00497819"/>
    <w:rsid w:val="004A1C0E"/>
    <w:rsid w:val="004B2923"/>
    <w:rsid w:val="005414E8"/>
    <w:rsid w:val="00564501"/>
    <w:rsid w:val="00566169"/>
    <w:rsid w:val="00586868"/>
    <w:rsid w:val="00592591"/>
    <w:rsid w:val="00592B9A"/>
    <w:rsid w:val="005958A9"/>
    <w:rsid w:val="005A3BD0"/>
    <w:rsid w:val="005A4809"/>
    <w:rsid w:val="005B064E"/>
    <w:rsid w:val="005B2CC0"/>
    <w:rsid w:val="005B67DA"/>
    <w:rsid w:val="005C0A47"/>
    <w:rsid w:val="005C2F76"/>
    <w:rsid w:val="005C5BD9"/>
    <w:rsid w:val="005D35E1"/>
    <w:rsid w:val="005E7333"/>
    <w:rsid w:val="00610749"/>
    <w:rsid w:val="006117E3"/>
    <w:rsid w:val="00615FFC"/>
    <w:rsid w:val="00616865"/>
    <w:rsid w:val="00627532"/>
    <w:rsid w:val="006275FD"/>
    <w:rsid w:val="006310DF"/>
    <w:rsid w:val="00644237"/>
    <w:rsid w:val="00653C57"/>
    <w:rsid w:val="006541D6"/>
    <w:rsid w:val="00655F08"/>
    <w:rsid w:val="00661842"/>
    <w:rsid w:val="006671FA"/>
    <w:rsid w:val="00683C77"/>
    <w:rsid w:val="00685815"/>
    <w:rsid w:val="00695117"/>
    <w:rsid w:val="00697BE8"/>
    <w:rsid w:val="006A090F"/>
    <w:rsid w:val="006A69D0"/>
    <w:rsid w:val="006C48BA"/>
    <w:rsid w:val="006D327A"/>
    <w:rsid w:val="006D6E62"/>
    <w:rsid w:val="006E10F5"/>
    <w:rsid w:val="006F17B2"/>
    <w:rsid w:val="006F7356"/>
    <w:rsid w:val="00741838"/>
    <w:rsid w:val="00751E00"/>
    <w:rsid w:val="007606FA"/>
    <w:rsid w:val="007704B0"/>
    <w:rsid w:val="00772E43"/>
    <w:rsid w:val="00774489"/>
    <w:rsid w:val="00784DD4"/>
    <w:rsid w:val="007863F3"/>
    <w:rsid w:val="007A11D4"/>
    <w:rsid w:val="007A3ACE"/>
    <w:rsid w:val="007A5A51"/>
    <w:rsid w:val="007A7FEC"/>
    <w:rsid w:val="007C1DF0"/>
    <w:rsid w:val="007C5AC2"/>
    <w:rsid w:val="007C6865"/>
    <w:rsid w:val="007D4E68"/>
    <w:rsid w:val="007E1CCE"/>
    <w:rsid w:val="007F5930"/>
    <w:rsid w:val="00802B17"/>
    <w:rsid w:val="0081643C"/>
    <w:rsid w:val="00821F0F"/>
    <w:rsid w:val="00837952"/>
    <w:rsid w:val="00841A7E"/>
    <w:rsid w:val="0084493C"/>
    <w:rsid w:val="008703C2"/>
    <w:rsid w:val="00872F8A"/>
    <w:rsid w:val="0089118A"/>
    <w:rsid w:val="00893AA6"/>
    <w:rsid w:val="008A081E"/>
    <w:rsid w:val="008A1DED"/>
    <w:rsid w:val="008A29E2"/>
    <w:rsid w:val="008A62DB"/>
    <w:rsid w:val="008B4D56"/>
    <w:rsid w:val="008B6B1A"/>
    <w:rsid w:val="008C030B"/>
    <w:rsid w:val="008C1651"/>
    <w:rsid w:val="008C52E4"/>
    <w:rsid w:val="008D0344"/>
    <w:rsid w:val="008D4F91"/>
    <w:rsid w:val="008E1C78"/>
    <w:rsid w:val="008F1894"/>
    <w:rsid w:val="008F346A"/>
    <w:rsid w:val="0090077D"/>
    <w:rsid w:val="009251F1"/>
    <w:rsid w:val="0093067D"/>
    <w:rsid w:val="009669D8"/>
    <w:rsid w:val="0099069E"/>
    <w:rsid w:val="0099205C"/>
    <w:rsid w:val="00995FC2"/>
    <w:rsid w:val="009A32B1"/>
    <w:rsid w:val="009A711E"/>
    <w:rsid w:val="009C04E9"/>
    <w:rsid w:val="009D41C5"/>
    <w:rsid w:val="009D4D5B"/>
    <w:rsid w:val="009D5316"/>
    <w:rsid w:val="009E662C"/>
    <w:rsid w:val="009F20D9"/>
    <w:rsid w:val="009F6A24"/>
    <w:rsid w:val="00A05C0C"/>
    <w:rsid w:val="00A07385"/>
    <w:rsid w:val="00A1449E"/>
    <w:rsid w:val="00A20A61"/>
    <w:rsid w:val="00A44849"/>
    <w:rsid w:val="00A47F51"/>
    <w:rsid w:val="00A506C6"/>
    <w:rsid w:val="00A634C5"/>
    <w:rsid w:val="00A70760"/>
    <w:rsid w:val="00A901AB"/>
    <w:rsid w:val="00AA4804"/>
    <w:rsid w:val="00AA58EF"/>
    <w:rsid w:val="00AB3356"/>
    <w:rsid w:val="00AF49D1"/>
    <w:rsid w:val="00B12ADD"/>
    <w:rsid w:val="00B2257D"/>
    <w:rsid w:val="00B3616B"/>
    <w:rsid w:val="00B6406D"/>
    <w:rsid w:val="00B740DC"/>
    <w:rsid w:val="00B82D0E"/>
    <w:rsid w:val="00B93CBC"/>
    <w:rsid w:val="00B9492E"/>
    <w:rsid w:val="00B9620C"/>
    <w:rsid w:val="00BA565D"/>
    <w:rsid w:val="00BB50BE"/>
    <w:rsid w:val="00BB7A05"/>
    <w:rsid w:val="00BB7F7E"/>
    <w:rsid w:val="00BD2964"/>
    <w:rsid w:val="00BF4044"/>
    <w:rsid w:val="00C15AD4"/>
    <w:rsid w:val="00C52AC1"/>
    <w:rsid w:val="00C70726"/>
    <w:rsid w:val="00C8036F"/>
    <w:rsid w:val="00C80BC4"/>
    <w:rsid w:val="00CE1B48"/>
    <w:rsid w:val="00CF1BFC"/>
    <w:rsid w:val="00CF23B1"/>
    <w:rsid w:val="00CF67DA"/>
    <w:rsid w:val="00D03E4A"/>
    <w:rsid w:val="00D128ED"/>
    <w:rsid w:val="00D2327F"/>
    <w:rsid w:val="00D2735F"/>
    <w:rsid w:val="00D470EF"/>
    <w:rsid w:val="00D47DAA"/>
    <w:rsid w:val="00D47E82"/>
    <w:rsid w:val="00D65801"/>
    <w:rsid w:val="00D66908"/>
    <w:rsid w:val="00D73CE6"/>
    <w:rsid w:val="00D74B32"/>
    <w:rsid w:val="00D84A15"/>
    <w:rsid w:val="00D87F92"/>
    <w:rsid w:val="00D95E0E"/>
    <w:rsid w:val="00D9709F"/>
    <w:rsid w:val="00DA256C"/>
    <w:rsid w:val="00DA6C3B"/>
    <w:rsid w:val="00DB4805"/>
    <w:rsid w:val="00DB5114"/>
    <w:rsid w:val="00DD7964"/>
    <w:rsid w:val="00DE4F57"/>
    <w:rsid w:val="00DF2F47"/>
    <w:rsid w:val="00E404F5"/>
    <w:rsid w:val="00E42429"/>
    <w:rsid w:val="00E56375"/>
    <w:rsid w:val="00E67026"/>
    <w:rsid w:val="00E74D1A"/>
    <w:rsid w:val="00E75612"/>
    <w:rsid w:val="00E76AAF"/>
    <w:rsid w:val="00E80CB5"/>
    <w:rsid w:val="00E82A15"/>
    <w:rsid w:val="00E84BE0"/>
    <w:rsid w:val="00E97F3E"/>
    <w:rsid w:val="00EA2FC6"/>
    <w:rsid w:val="00EB30E8"/>
    <w:rsid w:val="00EC5794"/>
    <w:rsid w:val="00ED04D1"/>
    <w:rsid w:val="00ED4543"/>
    <w:rsid w:val="00ED4A4C"/>
    <w:rsid w:val="00ED5782"/>
    <w:rsid w:val="00EE010A"/>
    <w:rsid w:val="00EE2F7B"/>
    <w:rsid w:val="00EE3B9B"/>
    <w:rsid w:val="00EF4873"/>
    <w:rsid w:val="00EF60D0"/>
    <w:rsid w:val="00F07375"/>
    <w:rsid w:val="00F12E81"/>
    <w:rsid w:val="00F171D5"/>
    <w:rsid w:val="00F2665D"/>
    <w:rsid w:val="00F5160F"/>
    <w:rsid w:val="00F7217E"/>
    <w:rsid w:val="00F73744"/>
    <w:rsid w:val="00F7618F"/>
    <w:rsid w:val="00FA6C70"/>
    <w:rsid w:val="00FC4A4D"/>
    <w:rsid w:val="00FC6232"/>
    <w:rsid w:val="00FD2093"/>
    <w:rsid w:val="00FF7D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AF27F"/>
  <w15:docId w15:val="{6C8144CF-711F-4026-B3A5-2A28E85BE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22141"/>
    <w:pPr>
      <w:spacing w:after="200" w:line="276" w:lineRule="auto"/>
    </w:pPr>
    <w:rPr>
      <w:rFonts w:ascii="Calibri" w:hAnsi="Calibri"/>
      <w:sz w:val="22"/>
      <w:szCs w:val="22"/>
    </w:rPr>
  </w:style>
  <w:style w:type="paragraph" w:styleId="1">
    <w:name w:val="heading 1"/>
    <w:basedOn w:val="a"/>
    <w:qFormat/>
    <w:locked/>
    <w:rsid w:val="00B22141"/>
    <w:pPr>
      <w:spacing w:before="100" w:beforeAutospacing="1" w:after="100" w:afterAutospacing="1" w:line="240" w:lineRule="auto"/>
      <w:jc w:val="center"/>
      <w:outlineLvl w:val="0"/>
    </w:pPr>
    <w:rPr>
      <w:rFonts w:ascii="Palatino Linotype" w:hAnsi="Palatino Linotype" w:cs="Tahoma"/>
      <w:b/>
      <w:bCs/>
      <w:caps/>
      <w:kern w:val="36"/>
      <w:sz w:val="28"/>
      <w:szCs w:val="28"/>
      <w:lang w:val="az-Latn-AZ" w:eastAsia="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aliases w:val="FESIL"/>
    <w:uiPriority w:val="99"/>
    <w:rsid w:val="00B22141"/>
    <w:rPr>
      <w:color w:val="0000FF"/>
      <w:u w:val="single"/>
    </w:rPr>
  </w:style>
  <w:style w:type="character" w:styleId="a4">
    <w:name w:val="FollowedHyperlink"/>
    <w:rsid w:val="00B22141"/>
    <w:rPr>
      <w:color w:val="800080"/>
      <w:u w:val="single"/>
    </w:rPr>
  </w:style>
  <w:style w:type="paragraph" w:styleId="a5">
    <w:name w:val="Normal (Web)"/>
    <w:basedOn w:val="a"/>
    <w:rsid w:val="00B22141"/>
    <w:pPr>
      <w:spacing w:after="0" w:line="240" w:lineRule="auto"/>
    </w:pPr>
    <w:rPr>
      <w:rFonts w:ascii="Times New Roman" w:hAnsi="Times New Roman"/>
      <w:sz w:val="24"/>
      <w:szCs w:val="24"/>
      <w:lang w:val="en-GB" w:eastAsia="en-GB"/>
    </w:rPr>
  </w:style>
  <w:style w:type="character" w:customStyle="1" w:styleId="a6">
    <w:name w:val="Текст концевой сноски Знак"/>
    <w:link w:val="a7"/>
    <w:locked/>
    <w:rsid w:val="00B22141"/>
    <w:rPr>
      <w:rFonts w:ascii="Calibri" w:hAnsi="Calibri" w:hint="default"/>
      <w:lang w:val="ru-RU" w:eastAsia="ru-RU" w:bidi="ar-SA"/>
    </w:rPr>
  </w:style>
  <w:style w:type="paragraph" w:styleId="a7">
    <w:name w:val="endnote text"/>
    <w:basedOn w:val="a"/>
    <w:link w:val="a6"/>
    <w:rsid w:val="00B22141"/>
    <w:rPr>
      <w:sz w:val="20"/>
      <w:szCs w:val="20"/>
    </w:rPr>
  </w:style>
  <w:style w:type="paragraph" w:customStyle="1" w:styleId="Nexttonumber">
    <w:name w:val="Next_to_number"/>
    <w:basedOn w:val="1"/>
    <w:autoRedefine/>
    <w:rsid w:val="00B22141"/>
    <w:rPr>
      <w:sz w:val="24"/>
    </w:rPr>
  </w:style>
  <w:style w:type="paragraph" w:customStyle="1" w:styleId="Bottomima">
    <w:name w:val="Bottom_ima"/>
    <w:basedOn w:val="a"/>
    <w:rsid w:val="00B22141"/>
    <w:pPr>
      <w:spacing w:after="0" w:line="240" w:lineRule="auto"/>
      <w:jc w:val="right"/>
    </w:pPr>
    <w:rPr>
      <w:rFonts w:ascii="Palatino Linotype" w:hAnsi="Palatino Linotype"/>
      <w:b/>
      <w:sz w:val="18"/>
      <w:lang w:val="en-GB" w:eastAsia="en-GB"/>
    </w:rPr>
  </w:style>
  <w:style w:type="character" w:styleId="a8">
    <w:name w:val="endnote reference"/>
    <w:rsid w:val="00B22141"/>
    <w:rPr>
      <w:vertAlign w:val="superscript"/>
    </w:rPr>
  </w:style>
  <w:style w:type="character" w:customStyle="1" w:styleId="apple-converted-space">
    <w:name w:val="apple-converted-space"/>
    <w:basedOn w:val="a0"/>
    <w:rsid w:val="009A711E"/>
  </w:style>
  <w:style w:type="paragraph" w:customStyle="1" w:styleId="CharChar">
    <w:name w:val="Char Char"/>
    <w:basedOn w:val="a"/>
    <w:rsid w:val="00DE4F57"/>
    <w:pPr>
      <w:spacing w:after="160" w:line="240" w:lineRule="exact"/>
    </w:pPr>
    <w:rPr>
      <w:rFonts w:ascii="Tahoma" w:eastAsia="MS Mincho" w:hAnsi="Tahoma"/>
      <w:sz w:val="20"/>
      <w:szCs w:val="20"/>
      <w:lang w:val="en-US" w:eastAsia="en-US"/>
    </w:rPr>
  </w:style>
  <w:style w:type="character" w:customStyle="1" w:styleId="10">
    <w:name w:val="Неразрешенное упоминание1"/>
    <w:basedOn w:val="a0"/>
    <w:uiPriority w:val="99"/>
    <w:semiHidden/>
    <w:unhideWhenUsed/>
    <w:rsid w:val="003D6675"/>
    <w:rPr>
      <w:color w:val="605E5C"/>
      <w:shd w:val="clear" w:color="auto" w:fill="E1DFDD"/>
    </w:rPr>
  </w:style>
  <w:style w:type="character" w:styleId="a9">
    <w:name w:val="annotation reference"/>
    <w:basedOn w:val="a0"/>
    <w:semiHidden/>
    <w:unhideWhenUsed/>
    <w:rsid w:val="003E4D86"/>
    <w:rPr>
      <w:sz w:val="16"/>
      <w:szCs w:val="16"/>
    </w:rPr>
  </w:style>
  <w:style w:type="paragraph" w:styleId="aa">
    <w:name w:val="annotation text"/>
    <w:basedOn w:val="a"/>
    <w:link w:val="ab"/>
    <w:semiHidden/>
    <w:unhideWhenUsed/>
    <w:rsid w:val="003E4D86"/>
    <w:pPr>
      <w:spacing w:line="240" w:lineRule="auto"/>
    </w:pPr>
    <w:rPr>
      <w:sz w:val="20"/>
      <w:szCs w:val="20"/>
    </w:rPr>
  </w:style>
  <w:style w:type="character" w:customStyle="1" w:styleId="ab">
    <w:name w:val="Текст примечания Знак"/>
    <w:basedOn w:val="a0"/>
    <w:link w:val="aa"/>
    <w:semiHidden/>
    <w:rsid w:val="003E4D86"/>
    <w:rPr>
      <w:rFonts w:ascii="Calibri" w:hAnsi="Calibri"/>
    </w:rPr>
  </w:style>
  <w:style w:type="paragraph" w:styleId="ac">
    <w:name w:val="annotation subject"/>
    <w:basedOn w:val="aa"/>
    <w:next w:val="aa"/>
    <w:link w:val="ad"/>
    <w:semiHidden/>
    <w:unhideWhenUsed/>
    <w:rsid w:val="003E4D86"/>
    <w:rPr>
      <w:b/>
      <w:bCs/>
    </w:rPr>
  </w:style>
  <w:style w:type="character" w:customStyle="1" w:styleId="ad">
    <w:name w:val="Тема примечания Знак"/>
    <w:basedOn w:val="ab"/>
    <w:link w:val="ac"/>
    <w:semiHidden/>
    <w:rsid w:val="003E4D86"/>
    <w:rPr>
      <w:rFonts w:ascii="Calibri" w:hAnsi="Calibri"/>
      <w:b/>
      <w:bCs/>
    </w:rPr>
  </w:style>
  <w:style w:type="paragraph" w:styleId="ae">
    <w:name w:val="header"/>
    <w:basedOn w:val="a"/>
    <w:link w:val="af"/>
    <w:unhideWhenUsed/>
    <w:rsid w:val="00152816"/>
    <w:pPr>
      <w:tabs>
        <w:tab w:val="center" w:pos="4677"/>
        <w:tab w:val="right" w:pos="9355"/>
      </w:tabs>
      <w:spacing w:after="0" w:line="240" w:lineRule="auto"/>
    </w:pPr>
  </w:style>
  <w:style w:type="character" w:customStyle="1" w:styleId="af">
    <w:name w:val="Верхний колонтитул Знак"/>
    <w:basedOn w:val="a0"/>
    <w:link w:val="ae"/>
    <w:rsid w:val="00152816"/>
    <w:rPr>
      <w:rFonts w:ascii="Calibri" w:hAnsi="Calibri"/>
      <w:sz w:val="22"/>
      <w:szCs w:val="22"/>
    </w:rPr>
  </w:style>
  <w:style w:type="paragraph" w:styleId="af0">
    <w:name w:val="footer"/>
    <w:basedOn w:val="a"/>
    <w:link w:val="af1"/>
    <w:unhideWhenUsed/>
    <w:rsid w:val="00152816"/>
    <w:pPr>
      <w:tabs>
        <w:tab w:val="center" w:pos="4677"/>
        <w:tab w:val="right" w:pos="9355"/>
      </w:tabs>
      <w:spacing w:after="0" w:line="240" w:lineRule="auto"/>
    </w:pPr>
  </w:style>
  <w:style w:type="character" w:customStyle="1" w:styleId="af1">
    <w:name w:val="Нижний колонтитул Знак"/>
    <w:basedOn w:val="a0"/>
    <w:link w:val="af0"/>
    <w:rsid w:val="00152816"/>
    <w:rPr>
      <w:rFonts w:ascii="Calibri" w:hAnsi="Calibri"/>
      <w:sz w:val="22"/>
      <w:szCs w:val="22"/>
    </w:rPr>
  </w:style>
  <w:style w:type="table" w:styleId="af2">
    <w:name w:val="Table Grid"/>
    <w:basedOn w:val="a1"/>
    <w:uiPriority w:val="39"/>
    <w:locked/>
    <w:rsid w:val="0026079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
    <w:name w:val="Неразрешенное упоминание2"/>
    <w:basedOn w:val="a0"/>
    <w:uiPriority w:val="99"/>
    <w:semiHidden/>
    <w:unhideWhenUsed/>
    <w:rsid w:val="00653C57"/>
    <w:rPr>
      <w:color w:val="605E5C"/>
      <w:shd w:val="clear" w:color="auto" w:fill="E1DFDD"/>
    </w:rPr>
  </w:style>
  <w:style w:type="character" w:customStyle="1" w:styleId="3">
    <w:name w:val="Неразрешенное упоминание3"/>
    <w:basedOn w:val="a0"/>
    <w:uiPriority w:val="99"/>
    <w:semiHidden/>
    <w:unhideWhenUsed/>
    <w:rsid w:val="008A62DB"/>
    <w:rPr>
      <w:color w:val="605E5C"/>
      <w:shd w:val="clear" w:color="auto" w:fill="E1DFDD"/>
    </w:rPr>
  </w:style>
  <w:style w:type="character" w:customStyle="1" w:styleId="4">
    <w:name w:val="Неразрешенное упоминание4"/>
    <w:basedOn w:val="a0"/>
    <w:uiPriority w:val="99"/>
    <w:semiHidden/>
    <w:unhideWhenUsed/>
    <w:rsid w:val="008164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12582">
      <w:bodyDiv w:val="1"/>
      <w:marLeft w:val="0"/>
      <w:marRight w:val="0"/>
      <w:marTop w:val="0"/>
      <w:marBottom w:val="0"/>
      <w:divBdr>
        <w:top w:val="none" w:sz="0" w:space="0" w:color="auto"/>
        <w:left w:val="none" w:sz="0" w:space="0" w:color="auto"/>
        <w:bottom w:val="none" w:sz="0" w:space="0" w:color="auto"/>
        <w:right w:val="none" w:sz="0" w:space="0" w:color="auto"/>
      </w:divBdr>
    </w:div>
    <w:div w:id="297996711">
      <w:bodyDiv w:val="1"/>
      <w:marLeft w:val="0"/>
      <w:marRight w:val="0"/>
      <w:marTop w:val="0"/>
      <w:marBottom w:val="0"/>
      <w:divBdr>
        <w:top w:val="none" w:sz="0" w:space="0" w:color="auto"/>
        <w:left w:val="none" w:sz="0" w:space="0" w:color="auto"/>
        <w:bottom w:val="none" w:sz="0" w:space="0" w:color="auto"/>
        <w:right w:val="none" w:sz="0" w:space="0" w:color="auto"/>
      </w:divBdr>
    </w:div>
    <w:div w:id="442312806">
      <w:bodyDiv w:val="1"/>
      <w:marLeft w:val="0"/>
      <w:marRight w:val="0"/>
      <w:marTop w:val="0"/>
      <w:marBottom w:val="0"/>
      <w:divBdr>
        <w:top w:val="none" w:sz="0" w:space="0" w:color="auto"/>
        <w:left w:val="none" w:sz="0" w:space="0" w:color="auto"/>
        <w:bottom w:val="none" w:sz="0" w:space="0" w:color="auto"/>
        <w:right w:val="none" w:sz="0" w:space="0" w:color="auto"/>
      </w:divBdr>
    </w:div>
    <w:div w:id="820080898">
      <w:bodyDiv w:val="1"/>
      <w:marLeft w:val="0"/>
      <w:marRight w:val="0"/>
      <w:marTop w:val="0"/>
      <w:marBottom w:val="0"/>
      <w:divBdr>
        <w:top w:val="none" w:sz="0" w:space="0" w:color="auto"/>
        <w:left w:val="none" w:sz="0" w:space="0" w:color="auto"/>
        <w:bottom w:val="none" w:sz="0" w:space="0" w:color="auto"/>
        <w:right w:val="none" w:sz="0" w:space="0" w:color="auto"/>
      </w:divBdr>
    </w:div>
    <w:div w:id="862935392">
      <w:bodyDiv w:val="1"/>
      <w:marLeft w:val="0"/>
      <w:marRight w:val="0"/>
      <w:marTop w:val="0"/>
      <w:marBottom w:val="0"/>
      <w:divBdr>
        <w:top w:val="none" w:sz="0" w:space="0" w:color="auto"/>
        <w:left w:val="none" w:sz="0" w:space="0" w:color="auto"/>
        <w:bottom w:val="none" w:sz="0" w:space="0" w:color="auto"/>
        <w:right w:val="none" w:sz="0" w:space="0" w:color="auto"/>
      </w:divBdr>
    </w:div>
    <w:div w:id="913125061">
      <w:bodyDiv w:val="1"/>
      <w:marLeft w:val="0"/>
      <w:marRight w:val="0"/>
      <w:marTop w:val="0"/>
      <w:marBottom w:val="0"/>
      <w:divBdr>
        <w:top w:val="none" w:sz="0" w:space="0" w:color="auto"/>
        <w:left w:val="none" w:sz="0" w:space="0" w:color="auto"/>
        <w:bottom w:val="none" w:sz="0" w:space="0" w:color="auto"/>
        <w:right w:val="none" w:sz="0" w:space="0" w:color="auto"/>
      </w:divBdr>
    </w:div>
    <w:div w:id="946960019">
      <w:bodyDiv w:val="1"/>
      <w:marLeft w:val="0"/>
      <w:marRight w:val="0"/>
      <w:marTop w:val="0"/>
      <w:marBottom w:val="0"/>
      <w:divBdr>
        <w:top w:val="none" w:sz="0" w:space="0" w:color="auto"/>
        <w:left w:val="none" w:sz="0" w:space="0" w:color="auto"/>
        <w:bottom w:val="none" w:sz="0" w:space="0" w:color="auto"/>
        <w:right w:val="none" w:sz="0" w:space="0" w:color="auto"/>
      </w:divBdr>
    </w:div>
    <w:div w:id="966819621">
      <w:bodyDiv w:val="1"/>
      <w:marLeft w:val="0"/>
      <w:marRight w:val="0"/>
      <w:marTop w:val="0"/>
      <w:marBottom w:val="0"/>
      <w:divBdr>
        <w:top w:val="none" w:sz="0" w:space="0" w:color="auto"/>
        <w:left w:val="none" w:sz="0" w:space="0" w:color="auto"/>
        <w:bottom w:val="none" w:sz="0" w:space="0" w:color="auto"/>
        <w:right w:val="none" w:sz="0" w:space="0" w:color="auto"/>
      </w:divBdr>
    </w:div>
    <w:div w:id="969045832">
      <w:bodyDiv w:val="1"/>
      <w:marLeft w:val="0"/>
      <w:marRight w:val="0"/>
      <w:marTop w:val="0"/>
      <w:marBottom w:val="0"/>
      <w:divBdr>
        <w:top w:val="none" w:sz="0" w:space="0" w:color="auto"/>
        <w:left w:val="none" w:sz="0" w:space="0" w:color="auto"/>
        <w:bottom w:val="none" w:sz="0" w:space="0" w:color="auto"/>
        <w:right w:val="none" w:sz="0" w:space="0" w:color="auto"/>
      </w:divBdr>
    </w:div>
    <w:div w:id="1176313074">
      <w:bodyDiv w:val="1"/>
      <w:marLeft w:val="0"/>
      <w:marRight w:val="0"/>
      <w:marTop w:val="0"/>
      <w:marBottom w:val="0"/>
      <w:divBdr>
        <w:top w:val="none" w:sz="0" w:space="0" w:color="auto"/>
        <w:left w:val="none" w:sz="0" w:space="0" w:color="auto"/>
        <w:bottom w:val="none" w:sz="0" w:space="0" w:color="auto"/>
        <w:right w:val="none" w:sz="0" w:space="0" w:color="auto"/>
      </w:divBdr>
    </w:div>
    <w:div w:id="1413428134">
      <w:bodyDiv w:val="1"/>
      <w:marLeft w:val="0"/>
      <w:marRight w:val="0"/>
      <w:marTop w:val="0"/>
      <w:marBottom w:val="0"/>
      <w:divBdr>
        <w:top w:val="none" w:sz="0" w:space="0" w:color="auto"/>
        <w:left w:val="none" w:sz="0" w:space="0" w:color="auto"/>
        <w:bottom w:val="none" w:sz="0" w:space="0" w:color="auto"/>
        <w:right w:val="none" w:sz="0" w:space="0" w:color="auto"/>
      </w:divBdr>
    </w:div>
    <w:div w:id="1678389097">
      <w:bodyDiv w:val="1"/>
      <w:marLeft w:val="0"/>
      <w:marRight w:val="0"/>
      <w:marTop w:val="0"/>
      <w:marBottom w:val="0"/>
      <w:divBdr>
        <w:top w:val="none" w:sz="0" w:space="0" w:color="auto"/>
        <w:left w:val="none" w:sz="0" w:space="0" w:color="auto"/>
        <w:bottom w:val="none" w:sz="0" w:space="0" w:color="auto"/>
        <w:right w:val="none" w:sz="0" w:space="0" w:color="auto"/>
      </w:divBdr>
    </w:div>
    <w:div w:id="1830292515">
      <w:bodyDiv w:val="1"/>
      <w:marLeft w:val="0"/>
      <w:marRight w:val="0"/>
      <w:marTop w:val="0"/>
      <w:marBottom w:val="0"/>
      <w:divBdr>
        <w:top w:val="none" w:sz="0" w:space="0" w:color="auto"/>
        <w:left w:val="none" w:sz="0" w:space="0" w:color="auto"/>
        <w:bottom w:val="none" w:sz="0" w:space="0" w:color="auto"/>
        <w:right w:val="none" w:sz="0" w:space="0" w:color="auto"/>
      </w:divBdr>
    </w:div>
    <w:div w:id="1847789087">
      <w:bodyDiv w:val="1"/>
      <w:marLeft w:val="0"/>
      <w:marRight w:val="0"/>
      <w:marTop w:val="0"/>
      <w:marBottom w:val="0"/>
      <w:divBdr>
        <w:top w:val="none" w:sz="0" w:space="0" w:color="auto"/>
        <w:left w:val="none" w:sz="0" w:space="0" w:color="auto"/>
        <w:bottom w:val="none" w:sz="0" w:space="0" w:color="auto"/>
        <w:right w:val="none" w:sz="0" w:space="0" w:color="auto"/>
      </w:divBdr>
    </w:div>
    <w:div w:id="1923835627">
      <w:bodyDiv w:val="1"/>
      <w:marLeft w:val="0"/>
      <w:marRight w:val="0"/>
      <w:marTop w:val="0"/>
      <w:marBottom w:val="0"/>
      <w:divBdr>
        <w:top w:val="none" w:sz="0" w:space="0" w:color="auto"/>
        <w:left w:val="none" w:sz="0" w:space="0" w:color="auto"/>
        <w:bottom w:val="none" w:sz="0" w:space="0" w:color="auto"/>
        <w:right w:val="none" w:sz="0" w:space="0" w:color="auto"/>
      </w:divBdr>
    </w:div>
    <w:div w:id="2121795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qanun.az/framework/57018" TargetMode="External"/><Relationship Id="rId18" Type="http://schemas.openxmlformats.org/officeDocument/2006/relationships/hyperlink" Target="http://e-qanun.az/framework/45415" TargetMode="External"/><Relationship Id="rId26" Type="http://schemas.openxmlformats.org/officeDocument/2006/relationships/hyperlink" Target="https://e-qanun.az/framework/53289" TargetMode="External"/><Relationship Id="rId39" Type="http://schemas.openxmlformats.org/officeDocument/2006/relationships/hyperlink" Target="https://e-qanun.az/framework/59443" TargetMode="External"/><Relationship Id="rId21" Type="http://schemas.openxmlformats.org/officeDocument/2006/relationships/hyperlink" Target="http://e-qanun.az/framework/47621" TargetMode="External"/><Relationship Id="rId34" Type="http://schemas.openxmlformats.org/officeDocument/2006/relationships/hyperlink" Target="https://e-qanun.az/framework/57464" TargetMode="External"/><Relationship Id="rId42" Type="http://schemas.openxmlformats.org/officeDocument/2006/relationships/hyperlink" Target="http://e-qanun.az/framework/4329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e-qanun.az/framework/42173" TargetMode="External"/><Relationship Id="rId29" Type="http://schemas.openxmlformats.org/officeDocument/2006/relationships/hyperlink" Target="https://e-qanun.az/framework/5382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qanun.az/framework/43290" TargetMode="External"/><Relationship Id="rId24" Type="http://schemas.openxmlformats.org/officeDocument/2006/relationships/hyperlink" Target="http://e-qanun.az/framework/49092" TargetMode="External"/><Relationship Id="rId32" Type="http://schemas.openxmlformats.org/officeDocument/2006/relationships/hyperlink" Target="https://e-qanun.az/framework/56805" TargetMode="External"/><Relationship Id="rId37" Type="http://schemas.openxmlformats.org/officeDocument/2006/relationships/hyperlink" Target="https://e-qanun.az/framework/57541" TargetMode="External"/><Relationship Id="rId40" Type="http://schemas.openxmlformats.org/officeDocument/2006/relationships/hyperlink" Target="https://e-qanun.az/framework/59819"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e-qanun.az/framework/41521" TargetMode="External"/><Relationship Id="rId23" Type="http://schemas.openxmlformats.org/officeDocument/2006/relationships/hyperlink" Target="http://e-qanun.az/framework/47920" TargetMode="External"/><Relationship Id="rId28" Type="http://schemas.openxmlformats.org/officeDocument/2006/relationships/hyperlink" Target="https://e-qanun.az/framework/53397" TargetMode="External"/><Relationship Id="rId36" Type="http://schemas.openxmlformats.org/officeDocument/2006/relationships/hyperlink" Target="https://e-qanun.az/framework/57456" TargetMode="External"/><Relationship Id="rId10" Type="http://schemas.openxmlformats.org/officeDocument/2006/relationships/hyperlink" Target="http://e-qanun.az/framework/48013" TargetMode="External"/><Relationship Id="rId19" Type="http://schemas.openxmlformats.org/officeDocument/2006/relationships/hyperlink" Target="http://e-qanun.az/framework/46613" TargetMode="External"/><Relationship Id="rId31" Type="http://schemas.openxmlformats.org/officeDocument/2006/relationships/hyperlink" Target="https://e-qanun.az/framework/54581"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e-qanun.az/framework/48013" TargetMode="External"/><Relationship Id="rId14" Type="http://schemas.openxmlformats.org/officeDocument/2006/relationships/hyperlink" Target="http://e-qanun.az/framework/28913" TargetMode="External"/><Relationship Id="rId22" Type="http://schemas.openxmlformats.org/officeDocument/2006/relationships/hyperlink" Target="https://e-qanun.az/framework/48120" TargetMode="External"/><Relationship Id="rId27" Type="http://schemas.openxmlformats.org/officeDocument/2006/relationships/hyperlink" Target="https://e-qanun.az/framework/53472" TargetMode="External"/><Relationship Id="rId30" Type="http://schemas.openxmlformats.org/officeDocument/2006/relationships/hyperlink" Target="https://e-qanun.az/framework/54277" TargetMode="External"/><Relationship Id="rId35" Type="http://schemas.openxmlformats.org/officeDocument/2006/relationships/hyperlink" Target="https://e-qanun.az/framework/57539" TargetMode="External"/><Relationship Id="rId43" Type="http://schemas.openxmlformats.org/officeDocument/2006/relationships/hyperlink" Target="http://e-qanun.az/framework/48013" TargetMode="External"/><Relationship Id="rId8" Type="http://schemas.openxmlformats.org/officeDocument/2006/relationships/hyperlink" Target="https://e-qanun.az/framework/495" TargetMode="External"/><Relationship Id="rId3" Type="http://schemas.openxmlformats.org/officeDocument/2006/relationships/styles" Target="styles.xml"/><Relationship Id="rId12" Type="http://schemas.openxmlformats.org/officeDocument/2006/relationships/hyperlink" Target="https://e-qanun.az/framework/57018" TargetMode="External"/><Relationship Id="rId17" Type="http://schemas.openxmlformats.org/officeDocument/2006/relationships/hyperlink" Target="http://e-qanun.az/framework/43991" TargetMode="External"/><Relationship Id="rId25" Type="http://schemas.openxmlformats.org/officeDocument/2006/relationships/hyperlink" Target="https://e-qanun.az/framework/49786" TargetMode="External"/><Relationship Id="rId33" Type="http://schemas.openxmlformats.org/officeDocument/2006/relationships/hyperlink" Target="https://e-qanun.az/framework/57016" TargetMode="External"/><Relationship Id="rId38" Type="http://schemas.openxmlformats.org/officeDocument/2006/relationships/hyperlink" Target="https://e-qanun.az/framework/59022" TargetMode="External"/><Relationship Id="rId20" Type="http://schemas.openxmlformats.org/officeDocument/2006/relationships/hyperlink" Target="http://e-qanun.az/framework/47201" TargetMode="External"/><Relationship Id="rId41" Type="http://schemas.openxmlformats.org/officeDocument/2006/relationships/hyperlink" Target="http://e-qanun.az/framework/26202" TargetMode="External"/></Relationships>
</file>

<file path=word/_rels/endnotes.xml.rels><?xml version="1.0" encoding="UTF-8" standalone="yes"?>
<Relationships xmlns="http://schemas.openxmlformats.org/package/2006/relationships"><Relationship Id="rId117" Type="http://schemas.openxmlformats.org/officeDocument/2006/relationships/hyperlink" Target="http://e-qanun.az/framework/43991" TargetMode="External"/><Relationship Id="rId21" Type="http://schemas.openxmlformats.org/officeDocument/2006/relationships/hyperlink" Target="https://e-qanun.az/framework/54277" TargetMode="External"/><Relationship Id="rId42" Type="http://schemas.openxmlformats.org/officeDocument/2006/relationships/hyperlink" Target="https://e-qanun.az/framework/54581" TargetMode="External"/><Relationship Id="rId63" Type="http://schemas.openxmlformats.org/officeDocument/2006/relationships/hyperlink" Target="http://e-qanun.az/framework/43991" TargetMode="External"/><Relationship Id="rId84" Type="http://schemas.openxmlformats.org/officeDocument/2006/relationships/hyperlink" Target="http://e-qanun.az/framework/47201" TargetMode="External"/><Relationship Id="rId138" Type="http://schemas.openxmlformats.org/officeDocument/2006/relationships/hyperlink" Target="https://e-qanun.az/framework/54581" TargetMode="External"/><Relationship Id="rId159" Type="http://schemas.openxmlformats.org/officeDocument/2006/relationships/hyperlink" Target="http://e-qanun.az/framework/49092" TargetMode="External"/><Relationship Id="rId170" Type="http://schemas.openxmlformats.org/officeDocument/2006/relationships/hyperlink" Target="http://e-qanun.az/framework/49092" TargetMode="External"/><Relationship Id="rId191" Type="http://schemas.openxmlformats.org/officeDocument/2006/relationships/hyperlink" Target="https://e-qanun.az/framework/57016" TargetMode="External"/><Relationship Id="rId107" Type="http://schemas.openxmlformats.org/officeDocument/2006/relationships/hyperlink" Target="http://e-qanun.az/framework/43991" TargetMode="External"/><Relationship Id="rId11" Type="http://schemas.openxmlformats.org/officeDocument/2006/relationships/hyperlink" Target="https://e-qanun.az/framework/57539" TargetMode="External"/><Relationship Id="rId32" Type="http://schemas.openxmlformats.org/officeDocument/2006/relationships/hyperlink" Target="https://e-qanun.az/framework/49786" TargetMode="External"/><Relationship Id="rId53" Type="http://schemas.openxmlformats.org/officeDocument/2006/relationships/hyperlink" Target="http://e-qanun.az/framework/45415" TargetMode="External"/><Relationship Id="rId74" Type="http://schemas.openxmlformats.org/officeDocument/2006/relationships/hyperlink" Target="http://e-qanun.az/framework/43991" TargetMode="External"/><Relationship Id="rId128" Type="http://schemas.openxmlformats.org/officeDocument/2006/relationships/hyperlink" Target="https://e-qanun.az/framework/54581" TargetMode="External"/><Relationship Id="rId149" Type="http://schemas.openxmlformats.org/officeDocument/2006/relationships/hyperlink" Target="http://e-qanun.az/framework/47201" TargetMode="External"/><Relationship Id="rId5" Type="http://schemas.openxmlformats.org/officeDocument/2006/relationships/hyperlink" Target="http://e-qanun.az/framework/28913" TargetMode="External"/><Relationship Id="rId95" Type="http://schemas.openxmlformats.org/officeDocument/2006/relationships/hyperlink" Target="https://e-qanun.az/framework/54581" TargetMode="External"/><Relationship Id="rId160" Type="http://schemas.openxmlformats.org/officeDocument/2006/relationships/hyperlink" Target="http://e-qanun.az/framework/49092" TargetMode="External"/><Relationship Id="rId181" Type="http://schemas.openxmlformats.org/officeDocument/2006/relationships/hyperlink" Target="http://e-qanun.az/framework/47621" TargetMode="External"/><Relationship Id="rId22" Type="http://schemas.openxmlformats.org/officeDocument/2006/relationships/hyperlink" Target="https://e-qanun.az/framework/57541" TargetMode="External"/><Relationship Id="rId43" Type="http://schemas.openxmlformats.org/officeDocument/2006/relationships/hyperlink" Target="https://e-qanun.az/framework/57016" TargetMode="External"/><Relationship Id="rId64" Type="http://schemas.openxmlformats.org/officeDocument/2006/relationships/hyperlink" Target="http://e-qanun.az/framework/43991" TargetMode="External"/><Relationship Id="rId118" Type="http://schemas.openxmlformats.org/officeDocument/2006/relationships/hyperlink" Target="http://e-qanun.az/framework/43991" TargetMode="External"/><Relationship Id="rId139" Type="http://schemas.openxmlformats.org/officeDocument/2006/relationships/hyperlink" Target="http://e-qanun.az/framework/43991" TargetMode="External"/><Relationship Id="rId85" Type="http://schemas.openxmlformats.org/officeDocument/2006/relationships/hyperlink" Target="https://e-qanun.az/framework/54581" TargetMode="External"/><Relationship Id="rId150" Type="http://schemas.openxmlformats.org/officeDocument/2006/relationships/hyperlink" Target="http://e-qanun.az/framework/49092" TargetMode="External"/><Relationship Id="rId171" Type="http://schemas.openxmlformats.org/officeDocument/2006/relationships/hyperlink" Target="http://e-qanun.az/framework/49092" TargetMode="External"/><Relationship Id="rId192" Type="http://schemas.openxmlformats.org/officeDocument/2006/relationships/hyperlink" Target="https://e-qanun.az/framework/54277" TargetMode="External"/><Relationship Id="rId12" Type="http://schemas.openxmlformats.org/officeDocument/2006/relationships/hyperlink" Target="https://e-qanun.az/framework/51225" TargetMode="External"/><Relationship Id="rId33" Type="http://schemas.openxmlformats.org/officeDocument/2006/relationships/hyperlink" Target="https://e-qanun.az/framework/49786" TargetMode="External"/><Relationship Id="rId108" Type="http://schemas.openxmlformats.org/officeDocument/2006/relationships/hyperlink" Target="http://e-qanun.az/framework/47201" TargetMode="External"/><Relationship Id="rId129" Type="http://schemas.openxmlformats.org/officeDocument/2006/relationships/hyperlink" Target="http://e-qanun.az/framework/43991" TargetMode="External"/><Relationship Id="rId54" Type="http://schemas.openxmlformats.org/officeDocument/2006/relationships/hyperlink" Target="https://e-qanun.az/framework/48120" TargetMode="External"/><Relationship Id="rId75" Type="http://schemas.openxmlformats.org/officeDocument/2006/relationships/hyperlink" Target="http://e-qanun.az/framework/43991" TargetMode="External"/><Relationship Id="rId96" Type="http://schemas.openxmlformats.org/officeDocument/2006/relationships/hyperlink" Target="http://e-qanun.az/framework/47201" TargetMode="External"/><Relationship Id="rId140" Type="http://schemas.openxmlformats.org/officeDocument/2006/relationships/hyperlink" Target="https://e-qanun.az/framework/54581" TargetMode="External"/><Relationship Id="rId161" Type="http://schemas.openxmlformats.org/officeDocument/2006/relationships/hyperlink" Target="http://e-qanun.az/framework/49092" TargetMode="External"/><Relationship Id="rId182" Type="http://schemas.openxmlformats.org/officeDocument/2006/relationships/hyperlink" Target="https://e-qanun.az/framework/57016" TargetMode="External"/><Relationship Id="rId6" Type="http://schemas.openxmlformats.org/officeDocument/2006/relationships/hyperlink" Target="https://e-qanun.az/framework/54277" TargetMode="External"/><Relationship Id="rId23" Type="http://schemas.openxmlformats.org/officeDocument/2006/relationships/hyperlink" Target="https://e-qanun.az/framework/57541" TargetMode="External"/><Relationship Id="rId119" Type="http://schemas.openxmlformats.org/officeDocument/2006/relationships/hyperlink" Target="http://e-qanun.az/framework/49092" TargetMode="External"/><Relationship Id="rId44" Type="http://schemas.openxmlformats.org/officeDocument/2006/relationships/hyperlink" Target="https://e-qanun.az/framework/54581" TargetMode="External"/><Relationship Id="rId65" Type="http://schemas.openxmlformats.org/officeDocument/2006/relationships/hyperlink" Target="http://e-qanun.az/framework/47621" TargetMode="External"/><Relationship Id="rId86" Type="http://schemas.openxmlformats.org/officeDocument/2006/relationships/hyperlink" Target="https://e-qanun.az/framework/54581" TargetMode="External"/><Relationship Id="rId130" Type="http://schemas.openxmlformats.org/officeDocument/2006/relationships/hyperlink" Target="http://e-qanun.az/framework/43991" TargetMode="External"/><Relationship Id="rId151" Type="http://schemas.openxmlformats.org/officeDocument/2006/relationships/hyperlink" Target="http://e-qanun.az/framework/49092" TargetMode="External"/><Relationship Id="rId172" Type="http://schemas.openxmlformats.org/officeDocument/2006/relationships/hyperlink" Target="https://e-qanun.az/framework/53289" TargetMode="External"/><Relationship Id="rId193" Type="http://schemas.openxmlformats.org/officeDocument/2006/relationships/hyperlink" Target="https://e-qanun.az/framework/57016" TargetMode="External"/><Relationship Id="rId13" Type="http://schemas.openxmlformats.org/officeDocument/2006/relationships/hyperlink" Target="http://e-qanun.az/framework/28913" TargetMode="External"/><Relationship Id="rId109" Type="http://schemas.openxmlformats.org/officeDocument/2006/relationships/hyperlink" Target="http://e-qanun.az/framework/43991" TargetMode="External"/><Relationship Id="rId34" Type="http://schemas.openxmlformats.org/officeDocument/2006/relationships/hyperlink" Target="https://e-qanun.az/framework/53397" TargetMode="External"/><Relationship Id="rId55" Type="http://schemas.openxmlformats.org/officeDocument/2006/relationships/hyperlink" Target="http://e-qanun.az/framework/45415" TargetMode="External"/><Relationship Id="rId76" Type="http://schemas.openxmlformats.org/officeDocument/2006/relationships/hyperlink" Target="http://e-qanun.az/framework/47201" TargetMode="External"/><Relationship Id="rId97" Type="http://schemas.openxmlformats.org/officeDocument/2006/relationships/hyperlink" Target="http://e-qanun.az/framework/43991" TargetMode="External"/><Relationship Id="rId120" Type="http://schemas.openxmlformats.org/officeDocument/2006/relationships/hyperlink" Target="http://e-qanun.az/framework/43991" TargetMode="External"/><Relationship Id="rId141" Type="http://schemas.openxmlformats.org/officeDocument/2006/relationships/hyperlink" Target="https://e-qanun.az/framework/54581" TargetMode="External"/><Relationship Id="rId7" Type="http://schemas.openxmlformats.org/officeDocument/2006/relationships/hyperlink" Target="https://e-qanun.az/framework/57016" TargetMode="External"/><Relationship Id="rId162" Type="http://schemas.openxmlformats.org/officeDocument/2006/relationships/hyperlink" Target="http://e-qanun.az/framework/49092" TargetMode="External"/><Relationship Id="rId183" Type="http://schemas.openxmlformats.org/officeDocument/2006/relationships/hyperlink" Target="http://e-qanun.az/framework/28913" TargetMode="External"/><Relationship Id="rId2" Type="http://schemas.openxmlformats.org/officeDocument/2006/relationships/hyperlink" Target="http://e-qanun.az/framework/28913" TargetMode="External"/><Relationship Id="rId29" Type="http://schemas.openxmlformats.org/officeDocument/2006/relationships/hyperlink" Target="http://e-qanun.az/framework/43991" TargetMode="External"/><Relationship Id="rId24" Type="http://schemas.openxmlformats.org/officeDocument/2006/relationships/hyperlink" Target="https://e-qanun.az/framework/51225" TargetMode="External"/><Relationship Id="rId40" Type="http://schemas.openxmlformats.org/officeDocument/2006/relationships/hyperlink" Target="https://e-qanun.az/framework/57016" TargetMode="External"/><Relationship Id="rId45" Type="http://schemas.openxmlformats.org/officeDocument/2006/relationships/hyperlink" Target="https://e-qanun.az/framework/54581" TargetMode="External"/><Relationship Id="rId66" Type="http://schemas.openxmlformats.org/officeDocument/2006/relationships/hyperlink" Target="http://e-qanun.az/framework/43991" TargetMode="External"/><Relationship Id="rId87" Type="http://schemas.openxmlformats.org/officeDocument/2006/relationships/hyperlink" Target="http://e-qanun.az/framework/47201" TargetMode="External"/><Relationship Id="rId110" Type="http://schemas.openxmlformats.org/officeDocument/2006/relationships/hyperlink" Target="https://e-qanun.az/framework/53289" TargetMode="External"/><Relationship Id="rId115" Type="http://schemas.openxmlformats.org/officeDocument/2006/relationships/hyperlink" Target="https://e-qanun.az/framework/53289" TargetMode="External"/><Relationship Id="rId131" Type="http://schemas.openxmlformats.org/officeDocument/2006/relationships/hyperlink" Target="https://e-qanun.az/framework/59819" TargetMode="External"/><Relationship Id="rId136" Type="http://schemas.openxmlformats.org/officeDocument/2006/relationships/hyperlink" Target="https://e-qanun.az/framework/54581" TargetMode="External"/><Relationship Id="rId157" Type="http://schemas.openxmlformats.org/officeDocument/2006/relationships/hyperlink" Target="http://e-qanun.az/framework/49092" TargetMode="External"/><Relationship Id="rId178" Type="http://schemas.openxmlformats.org/officeDocument/2006/relationships/hyperlink" Target="http://e-qanun.az/framework/49092" TargetMode="External"/><Relationship Id="rId61" Type="http://schemas.openxmlformats.org/officeDocument/2006/relationships/hyperlink" Target="http://e-qanun.az/framework/43991" TargetMode="External"/><Relationship Id="rId82" Type="http://schemas.openxmlformats.org/officeDocument/2006/relationships/hyperlink" Target="http://e-qanun.az/framework/49092" TargetMode="External"/><Relationship Id="rId152" Type="http://schemas.openxmlformats.org/officeDocument/2006/relationships/hyperlink" Target="https://e-qanun.az/framework/53289" TargetMode="External"/><Relationship Id="rId173" Type="http://schemas.openxmlformats.org/officeDocument/2006/relationships/hyperlink" Target="https://e-qanun.az/framework/57456" TargetMode="External"/><Relationship Id="rId194" Type="http://schemas.openxmlformats.org/officeDocument/2006/relationships/hyperlink" Target="https://e-qanun.az/framework/51225" TargetMode="External"/><Relationship Id="rId199" Type="http://schemas.openxmlformats.org/officeDocument/2006/relationships/hyperlink" Target="http://e-qanun.az/framework/49092" TargetMode="External"/><Relationship Id="rId19" Type="http://schemas.openxmlformats.org/officeDocument/2006/relationships/hyperlink" Target="https://e-qanun.az/framework/54277" TargetMode="External"/><Relationship Id="rId14" Type="http://schemas.openxmlformats.org/officeDocument/2006/relationships/hyperlink" Target="http://e-qanun.az/framework/46613" TargetMode="External"/><Relationship Id="rId30" Type="http://schemas.openxmlformats.org/officeDocument/2006/relationships/hyperlink" Target="https://e-qanun.az/framework/57541" TargetMode="External"/><Relationship Id="rId35" Type="http://schemas.openxmlformats.org/officeDocument/2006/relationships/hyperlink" Target="http://e-qanun.az/framework/43991" TargetMode="External"/><Relationship Id="rId56" Type="http://schemas.openxmlformats.org/officeDocument/2006/relationships/hyperlink" Target="https://e-qanun.az/framework/48120" TargetMode="External"/><Relationship Id="rId77" Type="http://schemas.openxmlformats.org/officeDocument/2006/relationships/hyperlink" Target="http://e-qanun.az/framework/43991" TargetMode="External"/><Relationship Id="rId100" Type="http://schemas.openxmlformats.org/officeDocument/2006/relationships/hyperlink" Target="http://e-qanun.az/framework/43991" TargetMode="External"/><Relationship Id="rId105" Type="http://schemas.openxmlformats.org/officeDocument/2006/relationships/hyperlink" Target="http://e-qanun.az/framework/43991" TargetMode="External"/><Relationship Id="rId126" Type="http://schemas.openxmlformats.org/officeDocument/2006/relationships/hyperlink" Target="http://e-qanun.az/framework/43991" TargetMode="External"/><Relationship Id="rId147" Type="http://schemas.openxmlformats.org/officeDocument/2006/relationships/hyperlink" Target="https://e-qanun.az/framework/54581" TargetMode="External"/><Relationship Id="rId168" Type="http://schemas.openxmlformats.org/officeDocument/2006/relationships/hyperlink" Target="http://e-qanun.az/framework/41521" TargetMode="External"/><Relationship Id="rId8" Type="http://schemas.openxmlformats.org/officeDocument/2006/relationships/hyperlink" Target="https://e-qanun.az/framework/57541" TargetMode="External"/><Relationship Id="rId51" Type="http://schemas.openxmlformats.org/officeDocument/2006/relationships/hyperlink" Target="https://e-qanun.az/framework/48120" TargetMode="External"/><Relationship Id="rId72" Type="http://schemas.openxmlformats.org/officeDocument/2006/relationships/hyperlink" Target="https://e-qanun.az/framework/54581" TargetMode="External"/><Relationship Id="rId93" Type="http://schemas.openxmlformats.org/officeDocument/2006/relationships/hyperlink" Target="http://e-qanun.az/framework/43991" TargetMode="External"/><Relationship Id="rId98" Type="http://schemas.openxmlformats.org/officeDocument/2006/relationships/hyperlink" Target="http://e-qanun.az/framework/47201" TargetMode="External"/><Relationship Id="rId121" Type="http://schemas.openxmlformats.org/officeDocument/2006/relationships/hyperlink" Target="http://e-qanun.az/framework/43991" TargetMode="External"/><Relationship Id="rId142" Type="http://schemas.openxmlformats.org/officeDocument/2006/relationships/hyperlink" Target="http://e-qanun.az/framework/47201" TargetMode="External"/><Relationship Id="rId163" Type="http://schemas.openxmlformats.org/officeDocument/2006/relationships/hyperlink" Target="http://e-qanun.az/framework/49092" TargetMode="External"/><Relationship Id="rId184" Type="http://schemas.openxmlformats.org/officeDocument/2006/relationships/hyperlink" Target="https://e-qanun.az/framework/57016" TargetMode="External"/><Relationship Id="rId189" Type="http://schemas.openxmlformats.org/officeDocument/2006/relationships/hyperlink" Target="https://e-qanun.az/framework/53289" TargetMode="External"/><Relationship Id="rId3" Type="http://schemas.openxmlformats.org/officeDocument/2006/relationships/hyperlink" Target="https://e-qanun.az/framework/54277" TargetMode="External"/><Relationship Id="rId25" Type="http://schemas.openxmlformats.org/officeDocument/2006/relationships/hyperlink" Target="https://e-qanun.az/framework/53823" TargetMode="External"/><Relationship Id="rId46" Type="http://schemas.openxmlformats.org/officeDocument/2006/relationships/hyperlink" Target="https://e-qanun.az/framework/54581" TargetMode="External"/><Relationship Id="rId67" Type="http://schemas.openxmlformats.org/officeDocument/2006/relationships/hyperlink" Target="http://e-qanun.az/framework/43991" TargetMode="External"/><Relationship Id="rId116" Type="http://schemas.openxmlformats.org/officeDocument/2006/relationships/hyperlink" Target="http://e-qanun.az/framework/43991" TargetMode="External"/><Relationship Id="rId137" Type="http://schemas.openxmlformats.org/officeDocument/2006/relationships/hyperlink" Target="https://e-qanun.az/framework/54581" TargetMode="External"/><Relationship Id="rId158" Type="http://schemas.openxmlformats.org/officeDocument/2006/relationships/hyperlink" Target="http://e-qanun.az/framework/49092" TargetMode="External"/><Relationship Id="rId20" Type="http://schemas.openxmlformats.org/officeDocument/2006/relationships/hyperlink" Target="http://e-qanun.az/framework/28913" TargetMode="External"/><Relationship Id="rId41" Type="http://schemas.openxmlformats.org/officeDocument/2006/relationships/hyperlink" Target="https://e-qanun.az/framework/56805" TargetMode="External"/><Relationship Id="rId62" Type="http://schemas.openxmlformats.org/officeDocument/2006/relationships/hyperlink" Target="https://e-qanun.az/framework/54581" TargetMode="External"/><Relationship Id="rId83" Type="http://schemas.openxmlformats.org/officeDocument/2006/relationships/hyperlink" Target="https://e-qanun.az/framework/57016" TargetMode="External"/><Relationship Id="rId88" Type="http://schemas.openxmlformats.org/officeDocument/2006/relationships/hyperlink" Target="https://e-qanun.az/framework/54581" TargetMode="External"/><Relationship Id="rId111" Type="http://schemas.openxmlformats.org/officeDocument/2006/relationships/hyperlink" Target="http://e-qanun.az/framework/43991" TargetMode="External"/><Relationship Id="rId132" Type="http://schemas.openxmlformats.org/officeDocument/2006/relationships/hyperlink" Target="http://e-qanun.az/framework/47201" TargetMode="External"/><Relationship Id="rId153" Type="http://schemas.openxmlformats.org/officeDocument/2006/relationships/hyperlink" Target="https://e-qanun.az/framework/53289" TargetMode="External"/><Relationship Id="rId174" Type="http://schemas.openxmlformats.org/officeDocument/2006/relationships/hyperlink" Target="https://e-qanun.az/framework/53289" TargetMode="External"/><Relationship Id="rId179" Type="http://schemas.openxmlformats.org/officeDocument/2006/relationships/hyperlink" Target="http://e-qanun.az/framework/49092" TargetMode="External"/><Relationship Id="rId195" Type="http://schemas.openxmlformats.org/officeDocument/2006/relationships/hyperlink" Target="https://e-qanun.az/framework/57016" TargetMode="External"/><Relationship Id="rId190" Type="http://schemas.openxmlformats.org/officeDocument/2006/relationships/hyperlink" Target="https://e-qanun.az/framework/53289" TargetMode="External"/><Relationship Id="rId15" Type="http://schemas.openxmlformats.org/officeDocument/2006/relationships/hyperlink" Target="https://e-qanun.az/framework/57464" TargetMode="External"/><Relationship Id="rId36" Type="http://schemas.openxmlformats.org/officeDocument/2006/relationships/hyperlink" Target="https://e-qanun.az/framework/56805" TargetMode="External"/><Relationship Id="rId57" Type="http://schemas.openxmlformats.org/officeDocument/2006/relationships/hyperlink" Target="https://e-qanun.az/framework/53823" TargetMode="External"/><Relationship Id="rId106" Type="http://schemas.openxmlformats.org/officeDocument/2006/relationships/hyperlink" Target="http://e-qanun.az/framework/47201" TargetMode="External"/><Relationship Id="rId127" Type="http://schemas.openxmlformats.org/officeDocument/2006/relationships/hyperlink" Target="http://e-qanun.az/framework/43991" TargetMode="External"/><Relationship Id="rId10" Type="http://schemas.openxmlformats.org/officeDocument/2006/relationships/hyperlink" Target="https://e-qanun.az/framework/54277" TargetMode="External"/><Relationship Id="rId31" Type="http://schemas.openxmlformats.org/officeDocument/2006/relationships/hyperlink" Target="https://e-qanun.az/framework/57541" TargetMode="External"/><Relationship Id="rId52" Type="http://schemas.openxmlformats.org/officeDocument/2006/relationships/hyperlink" Target="https://e-qanun.az/framework/59443" TargetMode="External"/><Relationship Id="rId73" Type="http://schemas.openxmlformats.org/officeDocument/2006/relationships/hyperlink" Target="http://e-qanun.az/framework/43991" TargetMode="External"/><Relationship Id="rId78" Type="http://schemas.openxmlformats.org/officeDocument/2006/relationships/hyperlink" Target="http://e-qanun.az/framework/47201" TargetMode="External"/><Relationship Id="rId94" Type="http://schemas.openxmlformats.org/officeDocument/2006/relationships/hyperlink" Target="http://e-qanun.az/framework/47201" TargetMode="External"/><Relationship Id="rId99" Type="http://schemas.openxmlformats.org/officeDocument/2006/relationships/hyperlink" Target="http://e-qanun.az/framework/43991" TargetMode="External"/><Relationship Id="rId101" Type="http://schemas.openxmlformats.org/officeDocument/2006/relationships/hyperlink" Target="http://e-qanun.az/framework/43991" TargetMode="External"/><Relationship Id="rId122" Type="http://schemas.openxmlformats.org/officeDocument/2006/relationships/hyperlink" Target="http://e-qanun.az/framework/47201" TargetMode="External"/><Relationship Id="rId143" Type="http://schemas.openxmlformats.org/officeDocument/2006/relationships/hyperlink" Target="https://e-qanun.az/framework/54581" TargetMode="External"/><Relationship Id="rId148" Type="http://schemas.openxmlformats.org/officeDocument/2006/relationships/hyperlink" Target="http://e-qanun.az/framework/43991" TargetMode="External"/><Relationship Id="rId164" Type="http://schemas.openxmlformats.org/officeDocument/2006/relationships/hyperlink" Target="https://e-qanun.az/framework/53289" TargetMode="External"/><Relationship Id="rId169" Type="http://schemas.openxmlformats.org/officeDocument/2006/relationships/hyperlink" Target="https://e-qanun.az/framework/53472" TargetMode="External"/><Relationship Id="rId185" Type="http://schemas.openxmlformats.org/officeDocument/2006/relationships/hyperlink" Target="https://e-qanun.az/framework/53289" TargetMode="External"/><Relationship Id="rId4" Type="http://schemas.openxmlformats.org/officeDocument/2006/relationships/hyperlink" Target="https://e-qanun.az/framework/57541" TargetMode="External"/><Relationship Id="rId9" Type="http://schemas.openxmlformats.org/officeDocument/2006/relationships/hyperlink" Target="http://e-qanun.az/framework/28913" TargetMode="External"/><Relationship Id="rId180" Type="http://schemas.openxmlformats.org/officeDocument/2006/relationships/hyperlink" Target="http://e-qanun.az/framework/49092" TargetMode="External"/><Relationship Id="rId26" Type="http://schemas.openxmlformats.org/officeDocument/2006/relationships/hyperlink" Target="http://e-qanun.az/framework/47920" TargetMode="External"/><Relationship Id="rId47" Type="http://schemas.openxmlformats.org/officeDocument/2006/relationships/hyperlink" Target="http://e-qanun.az/framework/43991" TargetMode="External"/><Relationship Id="rId68" Type="http://schemas.openxmlformats.org/officeDocument/2006/relationships/hyperlink" Target="http://e-qanun.az/framework/47621" TargetMode="External"/><Relationship Id="rId89" Type="http://schemas.openxmlformats.org/officeDocument/2006/relationships/hyperlink" Target="http://e-qanun.az/framework/43991" TargetMode="External"/><Relationship Id="rId112" Type="http://schemas.openxmlformats.org/officeDocument/2006/relationships/hyperlink" Target="http://e-qanun.az/framework/43991" TargetMode="External"/><Relationship Id="rId133" Type="http://schemas.openxmlformats.org/officeDocument/2006/relationships/hyperlink" Target="https://e-qanun.az/framework/54581" TargetMode="External"/><Relationship Id="rId154" Type="http://schemas.openxmlformats.org/officeDocument/2006/relationships/hyperlink" Target="http://e-qanun.az/framework/49092" TargetMode="External"/><Relationship Id="rId175" Type="http://schemas.openxmlformats.org/officeDocument/2006/relationships/hyperlink" Target="https://e-qanun.az/framework/57016" TargetMode="External"/><Relationship Id="rId196" Type="http://schemas.openxmlformats.org/officeDocument/2006/relationships/hyperlink" Target="http://e-qanun.az/framework/49092" TargetMode="External"/><Relationship Id="rId200" Type="http://schemas.openxmlformats.org/officeDocument/2006/relationships/hyperlink" Target="http://e-qanun.az/framework/49092" TargetMode="External"/><Relationship Id="rId16" Type="http://schemas.openxmlformats.org/officeDocument/2006/relationships/hyperlink" Target="https://e-qanun.az/framework/54277" TargetMode="External"/><Relationship Id="rId37" Type="http://schemas.openxmlformats.org/officeDocument/2006/relationships/hyperlink" Target="https://e-qanun.az/framework/56805" TargetMode="External"/><Relationship Id="rId58" Type="http://schemas.openxmlformats.org/officeDocument/2006/relationships/hyperlink" Target="http://e-qanun.az/framework/43991" TargetMode="External"/><Relationship Id="rId79" Type="http://schemas.openxmlformats.org/officeDocument/2006/relationships/hyperlink" Target="http://e-qanun.az/framework/47201" TargetMode="External"/><Relationship Id="rId102" Type="http://schemas.openxmlformats.org/officeDocument/2006/relationships/hyperlink" Target="http://e-qanun.az/framework/47201" TargetMode="External"/><Relationship Id="rId123" Type="http://schemas.openxmlformats.org/officeDocument/2006/relationships/hyperlink" Target="http://e-qanun.az/framework/47201" TargetMode="External"/><Relationship Id="rId144" Type="http://schemas.openxmlformats.org/officeDocument/2006/relationships/hyperlink" Target="https://e-qanun.az/framework/54581" TargetMode="External"/><Relationship Id="rId90" Type="http://schemas.openxmlformats.org/officeDocument/2006/relationships/hyperlink" Target="http://e-qanun.az/framework/47201" TargetMode="External"/><Relationship Id="rId165" Type="http://schemas.openxmlformats.org/officeDocument/2006/relationships/hyperlink" Target="http://e-qanun.az/framework/49092" TargetMode="External"/><Relationship Id="rId186" Type="http://schemas.openxmlformats.org/officeDocument/2006/relationships/hyperlink" Target="https://e-qanun.az/framework/53289" TargetMode="External"/><Relationship Id="rId27" Type="http://schemas.openxmlformats.org/officeDocument/2006/relationships/hyperlink" Target="https://e-qanun.az/framework/54581" TargetMode="External"/><Relationship Id="rId48" Type="http://schemas.openxmlformats.org/officeDocument/2006/relationships/hyperlink" Target="https://e-qanun.az/framework/51225" TargetMode="External"/><Relationship Id="rId69" Type="http://schemas.openxmlformats.org/officeDocument/2006/relationships/hyperlink" Target="https://e-qanun.az/framework/54581" TargetMode="External"/><Relationship Id="rId113" Type="http://schemas.openxmlformats.org/officeDocument/2006/relationships/hyperlink" Target="https://e-qanun.az/framework/53289" TargetMode="External"/><Relationship Id="rId134" Type="http://schemas.openxmlformats.org/officeDocument/2006/relationships/hyperlink" Target="https://e-qanun.az/framework/54581" TargetMode="External"/><Relationship Id="rId80" Type="http://schemas.openxmlformats.org/officeDocument/2006/relationships/hyperlink" Target="http://e-qanun.az/framework/47201" TargetMode="External"/><Relationship Id="rId155" Type="http://schemas.openxmlformats.org/officeDocument/2006/relationships/hyperlink" Target="http://e-qanun.az/framework/49092" TargetMode="External"/><Relationship Id="rId176" Type="http://schemas.openxmlformats.org/officeDocument/2006/relationships/hyperlink" Target="https://e-qanun.az/framework/57456" TargetMode="External"/><Relationship Id="rId197" Type="http://schemas.openxmlformats.org/officeDocument/2006/relationships/hyperlink" Target="http://e-qanun.az/framework/49092" TargetMode="External"/><Relationship Id="rId201" Type="http://schemas.openxmlformats.org/officeDocument/2006/relationships/hyperlink" Target="http://e-qanun.az/framework/49092" TargetMode="External"/><Relationship Id="rId17" Type="http://schemas.openxmlformats.org/officeDocument/2006/relationships/hyperlink" Target="https://e-qanun.az/framework/54277" TargetMode="External"/><Relationship Id="rId38" Type="http://schemas.openxmlformats.org/officeDocument/2006/relationships/hyperlink" Target="http://e-qanun.az/framework/49092" TargetMode="External"/><Relationship Id="rId59" Type="http://schemas.openxmlformats.org/officeDocument/2006/relationships/hyperlink" Target="http://e-qanun.az/framework/43991" TargetMode="External"/><Relationship Id="rId103" Type="http://schemas.openxmlformats.org/officeDocument/2006/relationships/hyperlink" Target="http://e-qanun.az/framework/43991" TargetMode="External"/><Relationship Id="rId124" Type="http://schemas.openxmlformats.org/officeDocument/2006/relationships/hyperlink" Target="https://e-qanun.az/framework/54581" TargetMode="External"/><Relationship Id="rId70" Type="http://schemas.openxmlformats.org/officeDocument/2006/relationships/hyperlink" Target="http://e-qanun.az/framework/43991" TargetMode="External"/><Relationship Id="rId91" Type="http://schemas.openxmlformats.org/officeDocument/2006/relationships/hyperlink" Target="http://e-qanun.az/framework/43991" TargetMode="External"/><Relationship Id="rId145" Type="http://schemas.openxmlformats.org/officeDocument/2006/relationships/hyperlink" Target="https://e-qanun.az/framework/54581" TargetMode="External"/><Relationship Id="rId166" Type="http://schemas.openxmlformats.org/officeDocument/2006/relationships/hyperlink" Target="http://e-qanun.az/framework/49092" TargetMode="External"/><Relationship Id="rId187" Type="http://schemas.openxmlformats.org/officeDocument/2006/relationships/hyperlink" Target="https://e-qanun.az/framework/53289" TargetMode="External"/><Relationship Id="rId1" Type="http://schemas.openxmlformats.org/officeDocument/2006/relationships/hyperlink" Target="http://e-qanun.az/framework/47920" TargetMode="External"/><Relationship Id="rId28" Type="http://schemas.openxmlformats.org/officeDocument/2006/relationships/hyperlink" Target="http://e-qanun.az/framework/47621" TargetMode="External"/><Relationship Id="rId49" Type="http://schemas.openxmlformats.org/officeDocument/2006/relationships/hyperlink" Target="https://e-qanun.az/framework/59443" TargetMode="External"/><Relationship Id="rId114" Type="http://schemas.openxmlformats.org/officeDocument/2006/relationships/hyperlink" Target="http://e-qanun.az/framework/43991" TargetMode="External"/><Relationship Id="rId60" Type="http://schemas.openxmlformats.org/officeDocument/2006/relationships/hyperlink" Target="https://e-qanun.az/framework/54581" TargetMode="External"/><Relationship Id="rId81" Type="http://schemas.openxmlformats.org/officeDocument/2006/relationships/hyperlink" Target="https://e-qanun.az/framework/54581" TargetMode="External"/><Relationship Id="rId135" Type="http://schemas.openxmlformats.org/officeDocument/2006/relationships/hyperlink" Target="https://e-qanun.az/framework/54581" TargetMode="External"/><Relationship Id="rId156" Type="http://schemas.openxmlformats.org/officeDocument/2006/relationships/hyperlink" Target="https://e-qanun.az/framework/53289" TargetMode="External"/><Relationship Id="rId177" Type="http://schemas.openxmlformats.org/officeDocument/2006/relationships/hyperlink" Target="https://e-qanun.az/framework/53289" TargetMode="External"/><Relationship Id="rId198" Type="http://schemas.openxmlformats.org/officeDocument/2006/relationships/hyperlink" Target="https://e-qanun.az/framework/54277" TargetMode="External"/><Relationship Id="rId202" Type="http://schemas.openxmlformats.org/officeDocument/2006/relationships/hyperlink" Target="http://e-qanun.az/framework/42173" TargetMode="External"/><Relationship Id="rId18" Type="http://schemas.openxmlformats.org/officeDocument/2006/relationships/hyperlink" Target="https://e-qanun.az/framework/57464" TargetMode="External"/><Relationship Id="rId39" Type="http://schemas.openxmlformats.org/officeDocument/2006/relationships/hyperlink" Target="https://e-qanun.az/framework/54277" TargetMode="External"/><Relationship Id="rId50" Type="http://schemas.openxmlformats.org/officeDocument/2006/relationships/hyperlink" Target="https://e-qanun.az/framework/51225" TargetMode="External"/><Relationship Id="rId104" Type="http://schemas.openxmlformats.org/officeDocument/2006/relationships/hyperlink" Target="http://e-qanun.az/framework/47201" TargetMode="External"/><Relationship Id="rId125" Type="http://schemas.openxmlformats.org/officeDocument/2006/relationships/hyperlink" Target="https://e-qanun.az/framework/59022" TargetMode="External"/><Relationship Id="rId146" Type="http://schemas.openxmlformats.org/officeDocument/2006/relationships/hyperlink" Target="https://e-qanun.az/framework/54581" TargetMode="External"/><Relationship Id="rId167" Type="http://schemas.openxmlformats.org/officeDocument/2006/relationships/hyperlink" Target="https://e-qanun.az/framework/57456" TargetMode="External"/><Relationship Id="rId188" Type="http://schemas.openxmlformats.org/officeDocument/2006/relationships/hyperlink" Target="https://e-qanun.az/framework/53289" TargetMode="External"/><Relationship Id="rId71" Type="http://schemas.openxmlformats.org/officeDocument/2006/relationships/hyperlink" Target="https://e-qanun.az/framework/54581" TargetMode="External"/><Relationship Id="rId92" Type="http://schemas.openxmlformats.org/officeDocument/2006/relationships/hyperlink" Target="http://e-qanun.az/framework/4399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BFB029-26F7-4DCA-AAB4-1609758666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33619</Words>
  <Characters>191634</Characters>
  <Application>Microsoft Office Word</Application>
  <DocSecurity>0</DocSecurity>
  <Lines>1596</Lines>
  <Paragraphs>449</Paragraphs>
  <ScaleCrop>false</ScaleCrop>
  <HeadingPairs>
    <vt:vector size="2" baseType="variant">
      <vt:variant>
        <vt:lpstr>Название</vt:lpstr>
      </vt:variant>
      <vt:variant>
        <vt:i4>1</vt:i4>
      </vt:variant>
    </vt:vector>
  </HeadingPairs>
  <TitlesOfParts>
    <vt:vector size="1" baseType="lpstr">
      <vt:lpstr>Azərbaycan Respublİkasının Aİlə Məcəlləsİ</vt:lpstr>
    </vt:vector>
  </TitlesOfParts>
  <Company>Hewlett-Packard Company</Company>
  <LinksUpToDate>false</LinksUpToDate>
  <CharactersWithSpaces>224804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Azərbaycan Respublİkasının Aİlə Məcəlləsİ</dc:title>
  <dc:subject/>
  <dc:creator>User</dc:creator>
  <cp:keywords/>
  <dc:description/>
  <cp:lastModifiedBy>User</cp:lastModifiedBy>
  <cp:revision>4</cp:revision>
  <cp:lastPrinted>2013-07-18T10:17:00Z</cp:lastPrinted>
  <dcterms:created xsi:type="dcterms:W3CDTF">2025-09-10T05:26:00Z</dcterms:created>
  <dcterms:modified xsi:type="dcterms:W3CDTF">2025-09-10T05:26:00Z</dcterms:modified>
</cp:coreProperties>
</file>