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 Principales</w:t>
      </w:r>
    </w:p>
    <w:p w:rsidR="00000000" w:rsidDel="00000000" w:rsidP="00000000" w:rsidRDefault="00000000" w:rsidRPr="00000000" w14:paraId="00000002">
      <w:pPr>
        <w:numPr>
          <w:ilvl w:val="0"/>
          <w:numId w:val="1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Ejecutor de gastos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MVP (Producto Mínimo Viable)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Descripción: </w:t>
      </w:r>
      <w:r w:rsidDel="00000000" w:rsidR="00000000" w:rsidRPr="00000000">
        <w:rPr>
          <w:rtl w:val="0"/>
        </w:rPr>
        <w:t xml:space="preserve">Aplicación que permita facilitar a las personas la gestión de sus gastos cotidianos y poder acceder a información relacionada a estos.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El usuario podrá visualizar y gestionar sus gastos cotidianos.</w:t>
      </w:r>
    </w:p>
    <w:p w:rsidR="00000000" w:rsidDel="00000000" w:rsidP="00000000" w:rsidRDefault="00000000" w:rsidRPr="00000000" w14:paraId="0000000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Registrar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Quiero registrarme como usuario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Para comenzar a analizar mis gastos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solicitar: nombre, apellido, nombre de usuario y contraseña</w:t>
      </w:r>
    </w:p>
    <w:p w:rsidR="00000000" w:rsidDel="00000000" w:rsidP="00000000" w:rsidRDefault="00000000" w:rsidRPr="00000000" w14:paraId="00000010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nombre de usuario no debe ser repetido</w:t>
      </w:r>
    </w:p>
    <w:p w:rsidR="00000000" w:rsidDel="00000000" w:rsidP="00000000" w:rsidRDefault="00000000" w:rsidRPr="00000000" w14:paraId="00000011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contraseña debe tener más de 8 caracteres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14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de manera exitosa (pasa)</w:t>
      </w:r>
    </w:p>
    <w:p w:rsidR="00000000" w:rsidDel="00000000" w:rsidP="00000000" w:rsidRDefault="00000000" w:rsidRPr="00000000" w14:paraId="0000001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con nombre y apellido existente (falla)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usuario con una contraseña invalida (falla)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Inicio de sesión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Quiero Iniciar sesión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Para analizar mis gastos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1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solicitar nombre de usuario.</w:t>
      </w:r>
    </w:p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solicitar contraseña.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Prueba de usuario: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sesión con un nombre y contraseña existentes (Pasa).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sesión con un nombre existente, y contraseña inexistente (Falla).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 sesión con una contraseña existente, y nombre inexistente (Falla).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tipo de gasto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Quiero registrar un tipo de gasto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Para poder clasificar mis gastos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solicitar el nombre del tipo de gasto.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tipo de gasto con un nombre inexistente (Pasa).</w:t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tipo de gasto con un nombre existente (Falla).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fecha de gasto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Quiero especificar la fecha de mis gastos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Para poder gestionar mis gastos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a registrar debe ser la actual o una anterior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solicitar selección de la fecha del gasto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fecha debe tener formato dd/mm/aaaa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fecha actual o anterior (pasa).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Registrar fecha con formato incorrecto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Registrar fecha posterior (falla).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monto de gasto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Quiero registrar el monto de mis gastos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Para poder gestionar mis gastos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monto debe ser numérico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debe seleccionar la divisa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4E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 monto de manera exitosa (pasa)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Ingresar un monto no numérico (falla)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ingresar monto (falla)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seleccionar divisa (falla)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Filtrar gastos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Quiero filtrar mis gastos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Para tener una visión más especifica de mis gastos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seleccionar un filtro.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Pruebas de usuario:</w:t>
      </w:r>
    </w:p>
    <w:p w:rsidR="00000000" w:rsidDel="00000000" w:rsidP="00000000" w:rsidRDefault="00000000" w:rsidRPr="00000000" w14:paraId="0000005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 sin seleccionar (como mínimo) un filtro (falla).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 habiendo seleccionado (como mínimo) un filtro (Pasa).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Registrar responsable del gasto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Como ejecutor de gastos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Quiero especificar el individuo que realizó el gasto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Para llevar un orden de mis gastos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Criterios de aceptación:</w:t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Debe ingresar un nombre y apellido del responsable del gasto.</w:t>
      </w:r>
    </w:p>
    <w:p w:rsidR="00000000" w:rsidDel="00000000" w:rsidP="00000000" w:rsidRDefault="00000000" w:rsidRPr="00000000" w14:paraId="0000006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0" w:firstLine="0"/>
        <w:rPr/>
      </w:pPr>
      <w:r w:rsidDel="00000000" w:rsidR="00000000" w:rsidRPr="00000000">
        <w:rPr>
          <w:rtl w:val="0"/>
        </w:rPr>
        <w:t xml:space="preserve">Prueba de usuario: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gasto habiendo especificado nombre y apellido del responsable (Pasa).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gasto habiendo especificado nombre y no apellido del responsable(Falla).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 el gasto habiendo especificado apellido y no nombre del responsable(Falla).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User Stories estimadas</w:t>
      </w:r>
    </w:p>
    <w:p w:rsidR="00000000" w:rsidDel="00000000" w:rsidP="00000000" w:rsidRDefault="00000000" w:rsidRPr="00000000" w14:paraId="00000070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Cerrar sesión</w:t>
      </w:r>
    </w:p>
    <w:p w:rsidR="00000000" w:rsidDel="00000000" w:rsidP="00000000" w:rsidRDefault="00000000" w:rsidRPr="00000000" w14:paraId="00000071">
      <w:pPr>
        <w:numPr>
          <w:ilvl w:val="0"/>
          <w:numId w:val="16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Visualizar total de gastos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