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BC9" w:rsidRDefault="00BE5469">
      <w:bookmarkStart w:id="0" w:name="_GoBack"/>
      <w:r>
        <w:rPr>
          <w:noProof/>
          <w:lang w:val="de-DE"/>
        </w:rPr>
        <w:drawing>
          <wp:inline distT="0" distB="0" distL="0" distR="0" wp14:anchorId="27C9C5E2" wp14:editId="2BFD34A5">
            <wp:extent cx="5756910" cy="1602338"/>
            <wp:effectExtent l="0" t="0" r="34290" b="2349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911BC9" w:rsidSect="00911BC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469"/>
    <w:rsid w:val="00911BC9"/>
    <w:rsid w:val="00B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DD9C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E546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E546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E546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E546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zhKU_work:courses:data_science:capstone:02_Milestone_Report:analysis-ngra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Blatt1!$I$1</c:f>
              <c:strCache>
                <c:ptCount val="1"/>
                <c:pt idx="0">
                  <c:v>p</c:v>
                </c:pt>
              </c:strCache>
            </c:strRef>
          </c:tx>
          <c:invertIfNegative val="0"/>
          <c:cat>
            <c:strRef>
              <c:f>Blatt1!$D$2:$D$21</c:f>
              <c:strCache>
                <c:ptCount val="20"/>
                <c:pt idx="0">
                  <c:v>the</c:v>
                </c:pt>
                <c:pt idx="1">
                  <c:v>said</c:v>
                </c:pt>
                <c:pt idx="2">
                  <c:v>will</c:v>
                </c:pt>
                <c:pt idx="3">
                  <c:v>one</c:v>
                </c:pt>
                <c:pt idx="4">
                  <c:v>just</c:v>
                </c:pt>
                <c:pt idx="5">
                  <c:v>like</c:v>
                </c:pt>
                <c:pt idx="6">
                  <c:v>can</c:v>
                </c:pt>
                <c:pt idx="7">
                  <c:v>time</c:v>
                </c:pt>
                <c:pt idx="8">
                  <c:v>get</c:v>
                </c:pt>
                <c:pt idx="9">
                  <c:v>new</c:v>
                </c:pt>
                <c:pt idx="10">
                  <c:v>now</c:v>
                </c:pt>
                <c:pt idx="11">
                  <c:v>good</c:v>
                </c:pt>
                <c:pt idx="12">
                  <c:v>know</c:v>
                </c:pt>
                <c:pt idx="13">
                  <c:v>people</c:v>
                </c:pt>
                <c:pt idx="14">
                  <c:v>day</c:v>
                </c:pt>
                <c:pt idx="15">
                  <c:v>but</c:v>
                </c:pt>
                <c:pt idx="16">
                  <c:v>also</c:v>
                </c:pt>
                <c:pt idx="17">
                  <c:v>first</c:v>
                </c:pt>
                <c:pt idx="18">
                  <c:v>year</c:v>
                </c:pt>
                <c:pt idx="19">
                  <c:v>and</c:v>
                </c:pt>
              </c:strCache>
            </c:strRef>
          </c:cat>
          <c:val>
            <c:numRef>
              <c:f>Blatt1!$I$2:$I$21</c:f>
              <c:numCache>
                <c:formatCode>General</c:formatCode>
                <c:ptCount val="20"/>
                <c:pt idx="0">
                  <c:v>0.06695679</c:v>
                </c:pt>
                <c:pt idx="1">
                  <c:v>0.03982703</c:v>
                </c:pt>
                <c:pt idx="2">
                  <c:v>0.03641171</c:v>
                </c:pt>
                <c:pt idx="3">
                  <c:v>0.03564051</c:v>
                </c:pt>
                <c:pt idx="4">
                  <c:v>0.03247308</c:v>
                </c:pt>
                <c:pt idx="5">
                  <c:v>0.02944336</c:v>
                </c:pt>
                <c:pt idx="6">
                  <c:v>0.02809376</c:v>
                </c:pt>
                <c:pt idx="7">
                  <c:v>0.02476107</c:v>
                </c:pt>
                <c:pt idx="8">
                  <c:v>0.02297078</c:v>
                </c:pt>
                <c:pt idx="9">
                  <c:v>0.02236483</c:v>
                </c:pt>
                <c:pt idx="10">
                  <c:v>0.01908723</c:v>
                </c:pt>
                <c:pt idx="11">
                  <c:v>0.01793043</c:v>
                </c:pt>
                <c:pt idx="12">
                  <c:v>0.01776517</c:v>
                </c:pt>
                <c:pt idx="13">
                  <c:v>0.01748974</c:v>
                </c:pt>
                <c:pt idx="14">
                  <c:v>0.01724185</c:v>
                </c:pt>
                <c:pt idx="15">
                  <c:v>0.01715923</c:v>
                </c:pt>
                <c:pt idx="16">
                  <c:v>0.01696643</c:v>
                </c:pt>
                <c:pt idx="17">
                  <c:v>0.01602997</c:v>
                </c:pt>
                <c:pt idx="18">
                  <c:v>0.01547911</c:v>
                </c:pt>
                <c:pt idx="19">
                  <c:v>0.01517614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7942056"/>
        <c:axId val="587945000"/>
      </c:barChart>
      <c:catAx>
        <c:axId val="587942056"/>
        <c:scaling>
          <c:orientation val="minMax"/>
        </c:scaling>
        <c:delete val="0"/>
        <c:axPos val="b"/>
        <c:majorTickMark val="out"/>
        <c:minorTickMark val="none"/>
        <c:tickLblPos val="nextTo"/>
        <c:crossAx val="587945000"/>
        <c:crosses val="autoZero"/>
        <c:auto val="1"/>
        <c:lblAlgn val="ctr"/>
        <c:lblOffset val="100"/>
        <c:noMultiLvlLbl val="0"/>
      </c:catAx>
      <c:valAx>
        <c:axId val="587945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79420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mzhKU_work</dc:creator>
  <cp:keywords/>
  <dc:description/>
  <cp:lastModifiedBy>mzhKU_work</cp:lastModifiedBy>
  <cp:revision>1</cp:revision>
  <dcterms:created xsi:type="dcterms:W3CDTF">2015-07-25T08:05:00Z</dcterms:created>
  <dcterms:modified xsi:type="dcterms:W3CDTF">2015-07-25T08:06:00Z</dcterms:modified>
</cp:coreProperties>
</file>