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Руководство Разработчика - Развертывание системы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Каталог реализован по системе клиент-серверное приложение, где используется REST API запросы. Клиент - использует библиотеку “reactjs”, Сервер - “python 2.7”, база данных - “postgresql 10”.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Требования по системе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Для сервера можно использовать любую версию linux операционных систем (Рекомендуется “Debian &gt;7, Ubuntu 18.04” или же “Centos”).  Программное обеспечение может быть развернуто как на физическом, так и на виртуализированном оборудовании(На данный момент работа ПО была протестирована в виртуальном окружении “VDS”).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Минимальные требования: “Debian &gt;7, 64-bit, 4 GB RAM, 15 GB free disk space”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Первоначальные настройки операционной системы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Произвести обновление обновление системы</w:t>
      </w:r>
    </w:p>
    <w:p w:rsidR="00000000" w:rsidDel="00000000" w:rsidP="00000000" w:rsidRDefault="00000000" w:rsidRPr="00000000" w14:paraId="0000000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lineRule="auto"/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sudo apt-get update &amp;&amp; sudo apt-get upgrade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Установить пакет “curl”: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lineRule="auto"/>
        <w:ind w:firstLine="72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sudo apt install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Далее, необходимо установить пакет “Nodejs”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sudo apt install nodejs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Чтобы проверить, какую версию “Node.js” введится: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nodejs -v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Установка python 2.7</w:t>
      </w:r>
    </w:p>
    <w:p w:rsidR="00000000" w:rsidDel="00000000" w:rsidP="00000000" w:rsidRDefault="00000000" w:rsidRPr="00000000" w14:paraId="0000001A">
      <w:pPr>
        <w:spacing w:after="380" w:before="380" w:lineRule="auto"/>
        <w:ind w:left="60" w:firstLine="66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apt install python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Чтобы проверить версию “Python” по умолчанию, запрашивается команда “python” и ее версию: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$ python --version</w:t>
      </w:r>
    </w:p>
    <w:p w:rsidR="00000000" w:rsidDel="00000000" w:rsidP="00000000" w:rsidRDefault="00000000" w:rsidRPr="00000000" w14:paraId="0000001E">
      <w:pPr>
        <w:spacing w:line="240" w:lineRule="auto"/>
        <w:ind w:left="78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Python 2.7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Установка “pip” для “Python 2” и все его зависимости: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sudo apt install python-pip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завершения установки проверка введя следующую команду, которая напечатает версию “pip”: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pip --version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Nginx” является одним из самых популярных веб-серверов в мире и отвечает за размещение некоторых из крупнейших сайтов с наибольшим трафиком в Интернете. В большинстве случаев он более дружественен к ресурсам, чем “Apache”, и его можно использовать в качестве веб-сервера или обратного прокси-сервера.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sudo apt install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“nginx” необходимо настроить “site-available” и  ярлык “site-enabled”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upstream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catalog-api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 xml:space="preserve">server 127.0.0.1:3031;</w:t>
      </w:r>
    </w:p>
    <w:p w:rsidR="00000000" w:rsidDel="00000000" w:rsidP="00000000" w:rsidRDefault="00000000" w:rsidRPr="00000000" w14:paraId="00000030">
      <w:pPr>
        <w:ind w:left="1440"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server {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 xml:space="preserve">listen 80;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 xml:space="preserve">server_name</w:t>
        <w:tab/>
        <w:t xml:space="preserve">176.126.166.21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ab/>
        <w:tab/>
        <w:t xml:space="preserve">www.example.kg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ab/>
        <w:tab/>
        <w:t xml:space="preserve">example.kg;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 xml:space="preserve">client_max_body_size 100M;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 xml:space="preserve">location / {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                root /var/www/example.kg/client;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                try_files $uri $uri.html $uri/index.html @api;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ab/>
        <w:tab/>
        <w:t xml:space="preserve">location @api {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                uwsgi_pass catalog-api;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                include uwsgi_params;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Команды для “nginx”:</w:t>
      </w:r>
    </w:p>
    <w:p w:rsidR="00000000" w:rsidDel="00000000" w:rsidP="00000000" w:rsidRDefault="00000000" w:rsidRPr="00000000" w14:paraId="00000042">
      <w:pPr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service nginx stop|start|restart|reload|status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jc w:val="both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Теперь можно установить сервер “uWSGI”. Его пакет называется uwsgi (однако не следует путать пакет сервера “uWSGI” с протоколом “uwsgi”).</w:t>
      </w:r>
    </w:p>
    <w:p w:rsidR="00000000" w:rsidDel="00000000" w:rsidP="00000000" w:rsidRDefault="00000000" w:rsidRPr="00000000" w14:paraId="00000046">
      <w:pPr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sudo apt-get install uwsgi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Чтобы убедиться, что установка прошла успешно, запрос версии: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60" w:right="60" w:firstLine="66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uwsgi --version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Команда должна вернуть версию сервера “uWSGI”.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После необходимо настроить “uwsgi”. Нужно создать директории “/etc/uwsgi/apps-available, /etc/uwsgi/apps-enabled и /etc/uwsgi/sites”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В директории “/etc/uwsgi/apps-available создать файл example.ini”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[uwsgi]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socket = 0.0.0.0:3031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chdir = /var/www/example.kg/server/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wsgi-file = /var/www/example.kg/server/run.py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callable = app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stats = 0.0.0.0:9191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plugins = python,gevent_python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touch-reload = /etc/uwsgi/apps-available/catalog.ini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44444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В директориях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“/etc/uwsgi/apps-enabled и /etc/uwsgi/sites” создать ярлык на файл “/etc/uwsgi/apps-available/example.ini”.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Команды для “uwsgi”: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cfcfc" w:val="clear"/>
          <w:rtl w:val="0"/>
        </w:rPr>
        <w:t xml:space="preserve">service uwsgi stop|start|restart|reload|status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Установка “git”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firstLine="72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apt install git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ожно подтвердить, что правильно установили “Git”, выполнив следующую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firstLine="72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git --version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ind w:left="720" w:hanging="360"/>
        <w:jc w:val="both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Произвести обновление обновление системы</w:t>
      </w:r>
    </w:p>
    <w:p w:rsidR="00000000" w:rsidDel="00000000" w:rsidP="00000000" w:rsidRDefault="00000000" w:rsidRPr="00000000" w14:paraId="00000063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00" w:lineRule="auto"/>
        <w:ind w:firstLine="720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sudo apt-get update &amp;&amp; sudo apt-get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Обновление локального кэш пакетов “apt” и установка “Redis”, набрав:</w:t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apt install redis-server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установки пакета, проверка статуса “redis-server”: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sudo systemctl restart redis</w:t>
      </w:r>
    </w:p>
    <w:p w:rsidR="00000000" w:rsidDel="00000000" w:rsidP="00000000" w:rsidRDefault="00000000" w:rsidRPr="00000000" w14:paraId="0000006F">
      <w:pPr>
        <w:ind w:left="0" w:firstLine="72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Установка “postgresql 10” на Debian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"deb [arch=amd64] http://apt.postgresql.org/pub/repos/apt/ stretch-pgdg main"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/etc/apt/sources.list.d/pgdg.list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curl -sSL https://www.postgresql.org/media/keys/ACCC4CF8.asc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sudo apt-key add -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sudo apt update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sudo apt install -y postgresql-10 postgresql-10 postgresql10-contrib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по понятной причине сервер не работает, можно запустить его в любое время, используя следующую команду: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systemctl start postgresql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Можно получить доступ к работающему серверу, используя: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sudo -u postgres psql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 или su - postgresql -c "psql"</w:t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Теперь можно уже создать пользователя и создать базу.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Развертывание Front-end Электронного каталога</w:t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Для более удобного и быстрого развертывания можно настроить для проекта CI/CD (на данный момент приложение клиента Электронного каталога настроена на “gitlab CI/CD”)</w:t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этого нужно скачать проект локально, установить пакеты из “package.json”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300" w:lineRule="auto"/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Далее, необходимо собрать сборку клиента  командой:</w:t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300" w:lineRule="auto"/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npm build</w:t>
      </w:r>
    </w:p>
    <w:p w:rsidR="00000000" w:rsidDel="00000000" w:rsidP="00000000" w:rsidRDefault="00000000" w:rsidRPr="00000000" w14:paraId="0000008F">
      <w:pPr>
        <w:spacing w:after="300" w:lineRule="auto"/>
        <w:ind w:left="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  <w:t xml:space="preserve">После окончания сборки скопировать файлы из  директории “web-build”  на сервер по пути “/var/www/example.kg/client”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Развертывание Backend Электронного каталога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color w:val="444444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Примечание: Для более удобного и быстрого развертывания можно настроить для проекта “CI/CD”  (На данный момент приложение backend Электронного каталога настроена на “gitlab CI/CD”)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После клонирования серверной части приложения Электронного каталога на локальный компьютер, нужно будет скопировать на сервер по пути “/var/www/example.kg/server”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Далее, установить зависимости “pip” из “requirements.txt” в корне директории проекта</w:t>
      </w:r>
    </w:p>
    <w:p w:rsidR="00000000" w:rsidDel="00000000" w:rsidP="00000000" w:rsidRDefault="00000000" w:rsidRPr="00000000" w14:paraId="00000096">
      <w:pPr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300" w:lineRule="auto"/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- cd /var/www/example.kg/server/</w:t>
      </w:r>
    </w:p>
    <w:p w:rsidR="00000000" w:rsidDel="00000000" w:rsidP="00000000" w:rsidRDefault="00000000" w:rsidRPr="00000000" w14:paraId="00000098">
      <w:pPr>
        <w:spacing w:after="300" w:lineRule="auto"/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- 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 завершения 4 шага Вы должны будете выполнить команды “restart” для сервисов “nginx” и “uwsgi”:</w:t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300" w:lineRule="auto"/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- service nginx restart</w:t>
      </w:r>
    </w:p>
    <w:p w:rsidR="00000000" w:rsidDel="00000000" w:rsidP="00000000" w:rsidRDefault="00000000" w:rsidRPr="00000000" w14:paraId="0000009D">
      <w:pPr>
        <w:spacing w:after="300" w:lineRule="auto"/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- service uwsgi restart</w:t>
      </w:r>
    </w:p>
    <w:p w:rsidR="00000000" w:rsidDel="00000000" w:rsidP="00000000" w:rsidRDefault="00000000" w:rsidRPr="00000000" w14:paraId="0000009E">
      <w:pPr>
        <w:spacing w:after="300" w:lineRule="auto"/>
        <w:ind w:firstLine="72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