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12B58" w14:textId="4BD8F416" w:rsidR="001E4D4F" w:rsidRPr="001E4D4F" w:rsidRDefault="001E4D4F">
      <w:pPr>
        <w:rPr>
          <w:b/>
          <w:bCs/>
          <w:sz w:val="24"/>
          <w:szCs w:val="24"/>
        </w:rPr>
      </w:pPr>
      <w:r w:rsidRPr="001E4D4F">
        <w:rPr>
          <w:b/>
          <w:bCs/>
          <w:sz w:val="24"/>
          <w:szCs w:val="24"/>
        </w:rPr>
        <w:t>Project 1</w:t>
      </w:r>
      <w:r w:rsidR="005E0204">
        <w:rPr>
          <w:b/>
          <w:bCs/>
          <w:sz w:val="24"/>
          <w:szCs w:val="24"/>
        </w:rPr>
        <w:t>0</w:t>
      </w:r>
    </w:p>
    <w:p w14:paraId="5A741818" w14:textId="321E4CB3" w:rsidR="00245961" w:rsidRDefault="000A3462">
      <w:r>
        <w:t xml:space="preserve">You are a finance professional who is managing stock portfolios and related investment strategies. This year, you are given a mandate to construct a portfolio of North American (US and Canada) </w:t>
      </w:r>
      <w:r w:rsidR="00EA462F">
        <w:t xml:space="preserve">stocks in the IT sector. </w:t>
      </w:r>
      <w:r w:rsidR="007837BC">
        <w:t>There are some constraints for the portfolio:</w:t>
      </w:r>
    </w:p>
    <w:p w14:paraId="4CC61BB1" w14:textId="1CA72195" w:rsidR="007837BC" w:rsidRDefault="007837BC" w:rsidP="007837BC">
      <w:pPr>
        <w:pStyle w:val="ListParagraph"/>
        <w:numPr>
          <w:ilvl w:val="0"/>
          <w:numId w:val="1"/>
        </w:numPr>
      </w:pPr>
      <w:r>
        <w:t xml:space="preserve">Social media related platforms are not preferred by the investment fund. </w:t>
      </w:r>
    </w:p>
    <w:p w14:paraId="52C022A6" w14:textId="0B3A0B2F" w:rsidR="007837BC" w:rsidRDefault="007837BC" w:rsidP="007837BC">
      <w:pPr>
        <w:pStyle w:val="ListParagraph"/>
        <w:numPr>
          <w:ilvl w:val="0"/>
          <w:numId w:val="1"/>
        </w:numPr>
      </w:pPr>
      <w:r>
        <w:t xml:space="preserve">Software, hardware, cloud business, online commerce businesses are to be the portfolio’s focus. </w:t>
      </w:r>
    </w:p>
    <w:p w14:paraId="5E3D62DD" w14:textId="70E51AE4" w:rsidR="007837BC" w:rsidRDefault="007837BC" w:rsidP="007837BC">
      <w:pPr>
        <w:pStyle w:val="ListParagraph"/>
        <w:numPr>
          <w:ilvl w:val="0"/>
          <w:numId w:val="1"/>
        </w:numPr>
      </w:pPr>
      <w:r>
        <w:t xml:space="preserve">At least 25% of the portfolio’s value is to be allocated to cloud-focused companies. </w:t>
      </w:r>
    </w:p>
    <w:p w14:paraId="2045934B" w14:textId="5D18C57C" w:rsidR="00FA2CFC" w:rsidRDefault="00FA2CFC" w:rsidP="007837BC">
      <w:pPr>
        <w:pStyle w:val="ListParagraph"/>
        <w:numPr>
          <w:ilvl w:val="0"/>
          <w:numId w:val="1"/>
        </w:numPr>
      </w:pPr>
      <w:r>
        <w:t>Construct the portfolio in a way to minimize expected volatility.</w:t>
      </w:r>
    </w:p>
    <w:p w14:paraId="4DEF7378" w14:textId="2FCCE9BF" w:rsidR="00FA2CFC" w:rsidRDefault="00645722" w:rsidP="007837BC">
      <w:pPr>
        <w:pStyle w:val="ListParagraph"/>
        <w:numPr>
          <w:ilvl w:val="0"/>
          <w:numId w:val="1"/>
        </w:numPr>
      </w:pPr>
      <w:r>
        <w:t xml:space="preserve">A stock cannot be more than </w:t>
      </w:r>
      <w:r w:rsidR="005E0204">
        <w:t>7</w:t>
      </w:r>
      <w:r>
        <w:t xml:space="preserve">% of the overall portfolio. </w:t>
      </w:r>
    </w:p>
    <w:p w14:paraId="633009D8" w14:textId="447FFE62" w:rsidR="005E0204" w:rsidRDefault="005E0204" w:rsidP="007837BC">
      <w:pPr>
        <w:pStyle w:val="ListParagraph"/>
        <w:numPr>
          <w:ilvl w:val="0"/>
          <w:numId w:val="1"/>
        </w:numPr>
      </w:pPr>
      <w:r>
        <w:t xml:space="preserve">Number of Stocks are not to exceed 30. </w:t>
      </w:r>
    </w:p>
    <w:p w14:paraId="7D4ECCAA" w14:textId="55C9BF56" w:rsidR="005E0204" w:rsidRDefault="005E0204" w:rsidP="007837BC">
      <w:pPr>
        <w:pStyle w:val="ListParagraph"/>
        <w:numPr>
          <w:ilvl w:val="0"/>
          <w:numId w:val="1"/>
        </w:numPr>
      </w:pPr>
      <w:r>
        <w:t xml:space="preserve">No short positions are allowed. </w:t>
      </w:r>
    </w:p>
    <w:p w14:paraId="37BE3D01" w14:textId="46261836" w:rsidR="005E0204" w:rsidRDefault="005E0204" w:rsidP="007837BC">
      <w:pPr>
        <w:pStyle w:val="ListParagraph"/>
        <w:numPr>
          <w:ilvl w:val="0"/>
          <w:numId w:val="1"/>
        </w:numPr>
      </w:pPr>
      <w:r>
        <w:t xml:space="preserve">Prefer stocks with highest Net Profit Margin. Rebalance every 12 months. </w:t>
      </w:r>
    </w:p>
    <w:p w14:paraId="6DF9C32D" w14:textId="12DFA908" w:rsidR="00645722" w:rsidRDefault="00645722" w:rsidP="00645722"/>
    <w:p w14:paraId="29644DC8" w14:textId="43AA6732" w:rsidR="00645722" w:rsidRDefault="00645722" w:rsidP="00645722">
      <w:pPr>
        <w:pStyle w:val="ListParagraph"/>
        <w:numPr>
          <w:ilvl w:val="0"/>
          <w:numId w:val="3"/>
        </w:numPr>
      </w:pPr>
      <w:r>
        <w:t xml:space="preserve">What are the </w:t>
      </w:r>
      <w:r w:rsidR="005E0204">
        <w:t xml:space="preserve">latest </w:t>
      </w:r>
      <w:r>
        <w:t xml:space="preserve">constituents of the portfolio? What are their weights? </w:t>
      </w:r>
    </w:p>
    <w:p w14:paraId="2EB583F0" w14:textId="020CAC2F" w:rsidR="00645722" w:rsidRDefault="00645722" w:rsidP="00645722">
      <w:pPr>
        <w:pStyle w:val="ListParagraph"/>
        <w:numPr>
          <w:ilvl w:val="0"/>
          <w:numId w:val="3"/>
        </w:numPr>
      </w:pPr>
      <w:r>
        <w:t>What is the beta of your stock portfolio to the market benchmark?</w:t>
      </w:r>
    </w:p>
    <w:p w14:paraId="3B36377B" w14:textId="07DD1231" w:rsidR="00645722" w:rsidRDefault="00645722" w:rsidP="00645722">
      <w:pPr>
        <w:pStyle w:val="ListParagraph"/>
        <w:numPr>
          <w:ilvl w:val="0"/>
          <w:numId w:val="3"/>
        </w:numPr>
      </w:pPr>
      <w:r>
        <w:t>Which names in the portfolio are 5 most volatile stocks?</w:t>
      </w:r>
    </w:p>
    <w:p w14:paraId="0C74CA6B" w14:textId="7B45C1BA" w:rsidR="00645722" w:rsidRDefault="00645722" w:rsidP="00645722">
      <w:pPr>
        <w:pStyle w:val="ListParagraph"/>
        <w:numPr>
          <w:ilvl w:val="0"/>
          <w:numId w:val="3"/>
        </w:numPr>
      </w:pPr>
      <w:r>
        <w:t xml:space="preserve">What is the contribution of the 5 most volatile stocks </w:t>
      </w:r>
      <w:r w:rsidR="007832CD">
        <w:t xml:space="preserve">to the 12-Month </w:t>
      </w:r>
      <w:proofErr w:type="spellStart"/>
      <w:r w:rsidR="007832CD">
        <w:t>VaR</w:t>
      </w:r>
      <w:proofErr w:type="spellEnd"/>
      <w:r w:rsidR="007832CD">
        <w:t xml:space="preserve"> of the portfolio? </w:t>
      </w:r>
    </w:p>
    <w:p w14:paraId="3E25F13C" w14:textId="1C7C71CE" w:rsidR="005E0204" w:rsidRDefault="005E0204" w:rsidP="00645722">
      <w:pPr>
        <w:pStyle w:val="ListParagraph"/>
        <w:numPr>
          <w:ilvl w:val="0"/>
          <w:numId w:val="3"/>
        </w:numPr>
      </w:pPr>
      <w:r>
        <w:t xml:space="preserve">How would your portfolio perform in the past 10 </w:t>
      </w:r>
      <w:r w:rsidR="003F1144">
        <w:t>years?</w:t>
      </w:r>
      <w:r>
        <w:t xml:space="preserve"> Present a back-test of your optimized portfolio. </w:t>
      </w:r>
    </w:p>
    <w:p w14:paraId="6DC3733E" w14:textId="00585F1B" w:rsidR="005E0204" w:rsidRDefault="005E0204" w:rsidP="00645722">
      <w:pPr>
        <w:pStyle w:val="ListParagraph"/>
        <w:numPr>
          <w:ilvl w:val="0"/>
          <w:numId w:val="3"/>
        </w:numPr>
      </w:pPr>
      <w:r>
        <w:t>How does the performance change if you use the PE</w:t>
      </w:r>
      <w:r w:rsidR="003F1144">
        <w:t xml:space="preserve"> Ration instead of Profit Margin? </w:t>
      </w:r>
    </w:p>
    <w:p w14:paraId="2D6232A0" w14:textId="2B3CEED5" w:rsidR="007832CD" w:rsidRDefault="007832CD" w:rsidP="007832CD">
      <w:pPr>
        <w:pStyle w:val="ListParagraph"/>
      </w:pPr>
    </w:p>
    <w:p w14:paraId="5BA31886" w14:textId="1AF0C0E5" w:rsidR="007832CD" w:rsidRDefault="007832CD" w:rsidP="007832CD">
      <w:pPr>
        <w:pStyle w:val="ListParagraph"/>
      </w:pPr>
    </w:p>
    <w:p w14:paraId="2124E078" w14:textId="6DF6F517" w:rsidR="007832CD" w:rsidRDefault="007832CD" w:rsidP="007832CD">
      <w:r>
        <w:t xml:space="preserve">Your manager says that the upside potential of the stock market looks limited in the coming 6 months. He suggests that a </w:t>
      </w:r>
      <w:r w:rsidR="006A4F79">
        <w:t>C</w:t>
      </w:r>
      <w:r>
        <w:t>overed-</w:t>
      </w:r>
      <w:r w:rsidR="006A4F79">
        <w:t>C</w:t>
      </w:r>
      <w:r>
        <w:t xml:space="preserve">all strategy may be beneficial to support the near-term performance of the portfolio. </w:t>
      </w:r>
    </w:p>
    <w:p w14:paraId="3703A977" w14:textId="1DCBFF8D" w:rsidR="007832CD" w:rsidRDefault="007832CD" w:rsidP="007832CD">
      <w:pPr>
        <w:pStyle w:val="ListParagraph"/>
        <w:numPr>
          <w:ilvl w:val="0"/>
          <w:numId w:val="3"/>
        </w:numPr>
      </w:pPr>
      <w:r>
        <w:t xml:space="preserve">Select </w:t>
      </w:r>
      <w:r w:rsidR="003F1144">
        <w:t>3</w:t>
      </w:r>
      <w:r w:rsidR="006A4F79">
        <w:t xml:space="preserve"> </w:t>
      </w:r>
      <w:r w:rsidR="003F1144">
        <w:t xml:space="preserve">stocks </w:t>
      </w:r>
      <w:r>
        <w:t>sell OTM covered calls. Which stocks</w:t>
      </w:r>
      <w:r w:rsidR="006A4F79">
        <w:t xml:space="preserve"> would you choose? Why? </w:t>
      </w:r>
    </w:p>
    <w:p w14:paraId="4150141E" w14:textId="1F784BE9" w:rsidR="006A4F79" w:rsidRDefault="006A4F79" w:rsidP="007832CD">
      <w:pPr>
        <w:pStyle w:val="ListParagraph"/>
        <w:numPr>
          <w:ilvl w:val="0"/>
          <w:numId w:val="3"/>
        </w:numPr>
      </w:pPr>
      <w:r>
        <w:t>How much premium can you earn with the help of Calls?</w:t>
      </w:r>
      <w:r w:rsidR="001E4D4F">
        <w:t xml:space="preserve"> What are the implied vol’s? </w:t>
      </w:r>
    </w:p>
    <w:p w14:paraId="0086653C" w14:textId="5421C260" w:rsidR="001E4D4F" w:rsidRDefault="001E4D4F" w:rsidP="001E4D4F">
      <w:pPr>
        <w:pStyle w:val="ListParagraph"/>
        <w:numPr>
          <w:ilvl w:val="0"/>
          <w:numId w:val="3"/>
        </w:numPr>
      </w:pPr>
      <w:r>
        <w:t>Show the payoff structure of the covered Calls</w:t>
      </w:r>
      <w:r w:rsidR="003F1144">
        <w:t xml:space="preserve"> </w:t>
      </w:r>
      <w:proofErr w:type="spellStart"/>
      <w:r w:rsidR="003F1144">
        <w:t>Stategy</w:t>
      </w:r>
      <w:proofErr w:type="spellEnd"/>
      <w:r w:rsidR="003F1144">
        <w:t>?</w:t>
      </w:r>
    </w:p>
    <w:p w14:paraId="10C81A8B" w14:textId="162A6451" w:rsidR="006A4F79" w:rsidRDefault="006A4F79" w:rsidP="007832CD">
      <w:pPr>
        <w:pStyle w:val="ListParagraph"/>
        <w:numPr>
          <w:ilvl w:val="0"/>
          <w:numId w:val="3"/>
        </w:numPr>
      </w:pPr>
      <w:r>
        <w:t xml:space="preserve">How does your </w:t>
      </w:r>
      <w:proofErr w:type="spellStart"/>
      <w:r>
        <w:t>VaR</w:t>
      </w:r>
      <w:proofErr w:type="spellEnd"/>
      <w:r>
        <w:t xml:space="preserve"> change</w:t>
      </w:r>
      <w:r w:rsidR="003F1144">
        <w:t xml:space="preserve"> when you sell Calls</w:t>
      </w:r>
      <w:r>
        <w:t xml:space="preserve">? </w:t>
      </w:r>
    </w:p>
    <w:p w14:paraId="68F4BE43" w14:textId="67020624" w:rsidR="006A4F79" w:rsidRDefault="006A4F79" w:rsidP="006A4F79"/>
    <w:p w14:paraId="53B28EA2" w14:textId="2EDC5ED7" w:rsidR="006A4F79" w:rsidRDefault="006A4F79" w:rsidP="006A4F79">
      <w:r>
        <w:t>Prepare a presentation to your manager about how the Calls would contribute to your risk and return p</w:t>
      </w:r>
      <w:r w:rsidR="001E4D4F">
        <w:t>rofile of your portfolio. Do you think selling Calls is a good strategy? Why / why not?</w:t>
      </w:r>
    </w:p>
    <w:p w14:paraId="0790C35E" w14:textId="57A39888" w:rsidR="001E4D4F" w:rsidRDefault="001E4D4F" w:rsidP="00645722"/>
    <w:p w14:paraId="3A1F79C4" w14:textId="648F1E4E" w:rsidR="001E4D4F" w:rsidRDefault="001E4D4F" w:rsidP="00645722"/>
    <w:p w14:paraId="618A88D3" w14:textId="1AAFF579" w:rsidR="001E4D4F" w:rsidRDefault="001E4D4F" w:rsidP="00645722"/>
    <w:p w14:paraId="6B68EF3B" w14:textId="77777777" w:rsidR="001E4D4F" w:rsidRDefault="001E4D4F" w:rsidP="00645722"/>
    <w:sectPr w:rsidR="001E4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85F"/>
    <w:multiLevelType w:val="hybridMultilevel"/>
    <w:tmpl w:val="1584EEFA"/>
    <w:lvl w:ilvl="0" w:tplc="10F6F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1897"/>
    <w:multiLevelType w:val="hybridMultilevel"/>
    <w:tmpl w:val="CF0C7776"/>
    <w:lvl w:ilvl="0" w:tplc="C84CA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92859"/>
    <w:multiLevelType w:val="hybridMultilevel"/>
    <w:tmpl w:val="22A8F5B6"/>
    <w:lvl w:ilvl="0" w:tplc="4686F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A857C6"/>
    <w:multiLevelType w:val="hybridMultilevel"/>
    <w:tmpl w:val="DD2EB0A0"/>
    <w:lvl w:ilvl="0" w:tplc="1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62"/>
    <w:rsid w:val="000A3462"/>
    <w:rsid w:val="001E4D4F"/>
    <w:rsid w:val="002C60BF"/>
    <w:rsid w:val="003872C3"/>
    <w:rsid w:val="003F1144"/>
    <w:rsid w:val="0044449A"/>
    <w:rsid w:val="005E0204"/>
    <w:rsid w:val="00645722"/>
    <w:rsid w:val="006A4F79"/>
    <w:rsid w:val="007832CD"/>
    <w:rsid w:val="007837BC"/>
    <w:rsid w:val="009740EA"/>
    <w:rsid w:val="009F3295"/>
    <w:rsid w:val="00BE1479"/>
    <w:rsid w:val="00C96850"/>
    <w:rsid w:val="00E84AF7"/>
    <w:rsid w:val="00EA462F"/>
    <w:rsid w:val="00FA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D49F"/>
  <w15:chartTrackingRefBased/>
  <w15:docId w15:val="{2B610C71-1B80-4199-909B-05C048DC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Beceren</dc:creator>
  <cp:keywords/>
  <dc:description/>
  <cp:lastModifiedBy>Mehmet Beceren</cp:lastModifiedBy>
  <cp:revision>1</cp:revision>
  <dcterms:created xsi:type="dcterms:W3CDTF">2020-10-06T23:49:00Z</dcterms:created>
  <dcterms:modified xsi:type="dcterms:W3CDTF">2020-10-07T14:25:00Z</dcterms:modified>
</cp:coreProperties>
</file>