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B4" w:rsidRDefault="002357B4" w:rsidP="002357B4">
      <w:pPr>
        <w:jc w:val="center"/>
        <w:rPr>
          <w:rFonts w:ascii="Times New Roman" w:hAnsi="Times New Roman" w:cs="Times New Roman"/>
          <w:b/>
        </w:rPr>
      </w:pPr>
    </w:p>
    <w:p w:rsidR="002357B4" w:rsidRDefault="002357B4" w:rsidP="002357B4">
      <w:pPr>
        <w:jc w:val="center"/>
        <w:rPr>
          <w:rFonts w:ascii="Times New Roman" w:hAnsi="Times New Roman" w:cs="Times New Roman"/>
          <w:b/>
        </w:rPr>
      </w:pPr>
    </w:p>
    <w:p w:rsidR="002357B4" w:rsidRPr="007256F4" w:rsidRDefault="007256F4" w:rsidP="002357B4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7256F4">
        <w:rPr>
          <w:rFonts w:ascii="Times New Roman" w:hAnsi="Times New Roman" w:cs="Times New Roman"/>
          <w:b/>
          <w:sz w:val="56"/>
          <w:u w:val="single"/>
        </w:rPr>
        <w:t>THE CURRICULUM VITAE</w:t>
      </w:r>
      <w:r w:rsidRPr="007256F4">
        <w:rPr>
          <w:rFonts w:ascii="Times New Roman" w:hAnsi="Times New Roman" w:cs="Times New Roman"/>
          <w:b/>
          <w:sz w:val="56"/>
          <w:u w:val="single"/>
        </w:rPr>
        <w:br/>
        <w:t>OF</w:t>
      </w:r>
      <w:r w:rsidRPr="007256F4">
        <w:rPr>
          <w:rFonts w:ascii="Times New Roman" w:hAnsi="Times New Roman" w:cs="Times New Roman"/>
          <w:b/>
          <w:sz w:val="56"/>
          <w:u w:val="single"/>
        </w:rPr>
        <w:br/>
        <w:t>SIYANDA GOLA</w:t>
      </w:r>
    </w:p>
    <w:p w:rsidR="002357B4" w:rsidRDefault="002357B4" w:rsidP="007256F4">
      <w:pPr>
        <w:rPr>
          <w:rFonts w:ascii="Times New Roman" w:hAnsi="Times New Roman" w:cs="Times New Roman"/>
          <w:b/>
          <w:sz w:val="56"/>
        </w:rPr>
      </w:pPr>
    </w:p>
    <w:p w:rsidR="002357B4" w:rsidRDefault="007256F4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     </w:t>
      </w:r>
      <w:r>
        <w:rPr>
          <w:rFonts w:ascii="Times New Roman" w:hAnsi="Times New Roman" w:cs="Times New Roman"/>
          <w:b/>
          <w:noProof/>
          <w:sz w:val="56"/>
        </w:rPr>
        <w:drawing>
          <wp:inline distT="0" distB="0" distL="0" distR="0">
            <wp:extent cx="3877330" cy="3926541"/>
            <wp:effectExtent l="19050" t="0" r="0" b="0"/>
            <wp:docPr id="6" name="Picture 4" descr="C:\Program Files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88" cy="3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7B4">
        <w:rPr>
          <w:rFonts w:ascii="Times New Roman" w:hAnsi="Times New Roman" w:cs="Times New Roman"/>
          <w:b/>
          <w:sz w:val="56"/>
        </w:rPr>
        <w:br w:type="page"/>
      </w:r>
    </w:p>
    <w:p w:rsidR="002A2D13" w:rsidRDefault="007256F4" w:rsidP="009B7C2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256F4">
        <w:rPr>
          <w:rFonts w:ascii="Times New Roman" w:hAnsi="Times New Roman" w:cs="Times New Roman"/>
          <w:b/>
          <w:sz w:val="28"/>
          <w:u w:val="single"/>
        </w:rPr>
        <w:lastRenderedPageBreak/>
        <w:t>PERSONAL DETAILS</w:t>
      </w:r>
    </w:p>
    <w:p w:rsidR="009B7C24" w:rsidRPr="009B7C24" w:rsidRDefault="009B7C24" w:rsidP="009B7C2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357B4" w:rsidRDefault="007256F4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FULL NAME</w:t>
      </w:r>
      <w:r>
        <w:rPr>
          <w:rFonts w:ascii="Georgia" w:hAnsi="Georgia" w:cs="Times New Roman"/>
          <w:sz w:val="20"/>
        </w:rPr>
        <w:tab/>
      </w:r>
      <w:r w:rsidR="006E3E1C">
        <w:rPr>
          <w:rFonts w:ascii="Georgia" w:hAnsi="Georgia" w:cs="Times New Roman"/>
          <w:sz w:val="20"/>
        </w:rPr>
        <w:t>:</w:t>
      </w:r>
      <w:r w:rsidR="006E3E1C">
        <w:rPr>
          <w:rFonts w:ascii="Georgia" w:hAnsi="Georgia" w:cs="Times New Roman"/>
          <w:sz w:val="20"/>
        </w:rPr>
        <w:tab/>
        <w:t>Siyanda</w:t>
      </w:r>
    </w:p>
    <w:p w:rsidR="00F36F82" w:rsidRDefault="006E3E1C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SURNAME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Gola</w:t>
      </w:r>
    </w:p>
    <w:p w:rsidR="00F36F82" w:rsidRDefault="00F36F82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I.D NUMBER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9004245464089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D.O.B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1990/April/24</w:t>
      </w:r>
    </w:p>
    <w:p w:rsidR="00F36F82" w:rsidRDefault="00F36F82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PHYSICAL ADRESS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3155 Moyakhe Street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Kwa Zakhele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Port Elizabeth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6205</w:t>
      </w:r>
    </w:p>
    <w:p w:rsidR="002A2D13" w:rsidRDefault="00F36F82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CONTACT DETAILS </w:t>
      </w:r>
      <w:r>
        <w:rPr>
          <w:rFonts w:ascii="Georgia" w:hAnsi="Georgia" w:cs="Times New Roman"/>
          <w:sz w:val="20"/>
        </w:rPr>
        <w:tab/>
        <w:t>:</w:t>
      </w:r>
      <w:r w:rsidR="007A2BEF">
        <w:rPr>
          <w:rFonts w:ascii="Georgia" w:hAnsi="Georgia" w:cs="Times New Roman"/>
          <w:sz w:val="20"/>
        </w:rPr>
        <w:tab/>
      </w:r>
      <w:r w:rsidR="002A2D13">
        <w:rPr>
          <w:rFonts w:ascii="Georgia" w:hAnsi="Georgia" w:cs="Times New Roman"/>
          <w:sz w:val="20"/>
        </w:rPr>
        <w:t>0784134514 – Cell phone</w:t>
      </w:r>
      <w:r w:rsidR="002A2D13">
        <w:rPr>
          <w:rFonts w:ascii="Georgia" w:hAnsi="Georgia" w:cs="Times New Roman"/>
          <w:sz w:val="20"/>
        </w:rPr>
        <w:br/>
      </w:r>
      <w:r w:rsidR="002A2D13">
        <w:rPr>
          <w:rFonts w:ascii="Georgia" w:hAnsi="Georgia" w:cs="Times New Roman"/>
          <w:sz w:val="20"/>
        </w:rPr>
        <w:tab/>
      </w:r>
      <w:r w:rsidR="002A2D13">
        <w:rPr>
          <w:rFonts w:ascii="Georgia" w:hAnsi="Georgia" w:cs="Times New Roman"/>
          <w:sz w:val="20"/>
        </w:rPr>
        <w:tab/>
      </w:r>
      <w:r w:rsidR="002A2D13">
        <w:rPr>
          <w:rFonts w:ascii="Georgia" w:hAnsi="Georgia" w:cs="Times New Roman"/>
          <w:sz w:val="20"/>
        </w:rPr>
        <w:tab/>
        <w:t>0415012614 – Work telephone</w:t>
      </w:r>
      <w:r w:rsidR="002A2D13">
        <w:rPr>
          <w:rFonts w:ascii="Georgia" w:hAnsi="Georgia" w:cs="Times New Roman"/>
          <w:sz w:val="20"/>
        </w:rPr>
        <w:br/>
      </w:r>
      <w:r w:rsidR="002A2D13">
        <w:rPr>
          <w:rFonts w:ascii="Georgia" w:hAnsi="Georgia" w:cs="Times New Roman"/>
          <w:sz w:val="20"/>
        </w:rPr>
        <w:tab/>
      </w:r>
      <w:r w:rsidR="002A2D13">
        <w:rPr>
          <w:rFonts w:ascii="Georgia" w:hAnsi="Georgia" w:cs="Times New Roman"/>
          <w:sz w:val="20"/>
        </w:rPr>
        <w:tab/>
      </w:r>
      <w:r w:rsidR="002A2D13">
        <w:rPr>
          <w:rFonts w:ascii="Georgia" w:hAnsi="Georgia" w:cs="Times New Roman"/>
          <w:sz w:val="20"/>
        </w:rPr>
        <w:tab/>
      </w:r>
      <w:hyperlink r:id="rId7" w:history="1">
        <w:r w:rsidR="002A2D13" w:rsidRPr="005B08B7">
          <w:rPr>
            <w:rStyle w:val="Hyperlink"/>
            <w:rFonts w:ascii="Georgia" w:hAnsi="Georgia" w:cs="Times New Roman"/>
            <w:sz w:val="20"/>
          </w:rPr>
          <w:t>sgola@za.go2uti.com</w:t>
        </w:r>
      </w:hyperlink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RACE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African</w:t>
      </w:r>
    </w:p>
    <w:p w:rsidR="006E3E1C" w:rsidRDefault="006E3E1C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NATIONALITY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South African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SPOKEN LANGUAGES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IsiXhosa (fluently)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English (fluently)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HEALTH STATUS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Excellent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CRIMINAL RECORD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None</w:t>
      </w:r>
    </w:p>
    <w:p w:rsidR="002A2D13" w:rsidRDefault="002A2D13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MARITAL STATUS 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Single</w:t>
      </w:r>
    </w:p>
    <w:p w:rsidR="009B7C24" w:rsidRDefault="009B7C24" w:rsidP="00F36F82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A2D13" w:rsidRPr="009B7C24" w:rsidRDefault="002A2D13" w:rsidP="009B7C24">
      <w:pPr>
        <w:tabs>
          <w:tab w:val="left" w:pos="1016"/>
          <w:tab w:val="left" w:pos="3600"/>
          <w:tab w:val="left" w:pos="6480"/>
        </w:tabs>
        <w:jc w:val="center"/>
        <w:rPr>
          <w:rFonts w:ascii="Georgia" w:hAnsi="Georgia" w:cs="Times New Roman"/>
          <w:sz w:val="20"/>
        </w:rPr>
      </w:pPr>
      <w:r w:rsidRPr="002A2D13">
        <w:rPr>
          <w:rFonts w:ascii="Times New Roman" w:hAnsi="Times New Roman" w:cs="Times New Roman"/>
          <w:b/>
          <w:sz w:val="28"/>
          <w:u w:val="single"/>
        </w:rPr>
        <w:t>Education</w:t>
      </w:r>
    </w:p>
    <w:p w:rsidR="002A2D13" w:rsidRDefault="002A2D13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HIGHEST GRADE PASSED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Grade 12</w:t>
      </w:r>
      <w:r w:rsidR="00796F95">
        <w:rPr>
          <w:rFonts w:ascii="Georgia" w:hAnsi="Georgia" w:cs="Times New Roman"/>
          <w:sz w:val="20"/>
        </w:rPr>
        <w:t xml:space="preserve"> (Matric)</w:t>
      </w:r>
    </w:p>
    <w:p w:rsidR="00796F95" w:rsidRDefault="00796F95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School leaving level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Exemption</w:t>
      </w:r>
    </w:p>
    <w:p w:rsidR="002A2D13" w:rsidRDefault="002A2D13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YEAR COMPLETED 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2007</w:t>
      </w:r>
    </w:p>
    <w:p w:rsidR="002A2D13" w:rsidRDefault="002A2D13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SUBJECTS PASSED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IsiXhosa – HG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English – HG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Biology – HG</w:t>
      </w:r>
      <w:r>
        <w:rPr>
          <w:rFonts w:ascii="Georgia" w:hAnsi="Georgia" w:cs="Times New Roman"/>
          <w:sz w:val="20"/>
        </w:rPr>
        <w:br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Home Economics – HG</w:t>
      </w:r>
      <w:r>
        <w:rPr>
          <w:rFonts w:ascii="Georgia" w:hAnsi="Georgia" w:cs="Times New Roman"/>
          <w:sz w:val="20"/>
        </w:rPr>
        <w:br/>
      </w:r>
      <w:r w:rsidR="00796F95">
        <w:rPr>
          <w:rFonts w:ascii="Georgia" w:hAnsi="Georgia" w:cs="Times New Roman"/>
          <w:sz w:val="20"/>
        </w:rPr>
        <w:tab/>
      </w:r>
      <w:r w:rsidR="00796F95">
        <w:rPr>
          <w:rFonts w:ascii="Georgia" w:hAnsi="Georgia" w:cs="Times New Roman"/>
          <w:sz w:val="20"/>
        </w:rPr>
        <w:tab/>
      </w:r>
      <w:r w:rsidR="00796F95">
        <w:rPr>
          <w:rFonts w:ascii="Georgia" w:hAnsi="Georgia" w:cs="Times New Roman"/>
          <w:sz w:val="20"/>
        </w:rPr>
        <w:tab/>
        <w:t>Physical science – SG</w:t>
      </w:r>
      <w:r w:rsidR="00796F95">
        <w:rPr>
          <w:rFonts w:ascii="Georgia" w:hAnsi="Georgia" w:cs="Times New Roman"/>
          <w:sz w:val="20"/>
        </w:rPr>
        <w:br/>
      </w:r>
      <w:r w:rsidR="00796F95">
        <w:rPr>
          <w:rFonts w:ascii="Georgia" w:hAnsi="Georgia" w:cs="Times New Roman"/>
          <w:sz w:val="20"/>
        </w:rPr>
        <w:tab/>
      </w:r>
      <w:r w:rsidR="00796F95">
        <w:rPr>
          <w:rFonts w:ascii="Georgia" w:hAnsi="Georgia" w:cs="Times New Roman"/>
          <w:sz w:val="20"/>
        </w:rPr>
        <w:tab/>
      </w:r>
      <w:r w:rsidR="00796F95">
        <w:rPr>
          <w:rFonts w:ascii="Georgia" w:hAnsi="Georgia" w:cs="Times New Roman"/>
          <w:sz w:val="20"/>
        </w:rPr>
        <w:tab/>
        <w:t>Mathematics – SG</w:t>
      </w:r>
    </w:p>
    <w:p w:rsidR="00796F95" w:rsidRDefault="00796F95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NAME OF HIGH SCHOOL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Ithembelihle Technical School</w:t>
      </w:r>
    </w:p>
    <w:p w:rsidR="00796F95" w:rsidRDefault="00796F95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63E8B" w:rsidRDefault="00263E8B" w:rsidP="00796F9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96F95" w:rsidRDefault="00796F95" w:rsidP="00796F9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96F95">
        <w:rPr>
          <w:rFonts w:ascii="Times New Roman" w:hAnsi="Times New Roman" w:cs="Times New Roman"/>
          <w:b/>
          <w:sz w:val="28"/>
          <w:u w:val="single"/>
        </w:rPr>
        <w:t>Qualifications</w:t>
      </w:r>
    </w:p>
    <w:p w:rsidR="00495461" w:rsidRDefault="00495461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QUALIFICATION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National Certificate</w:t>
      </w:r>
    </w:p>
    <w:p w:rsidR="002A2D13" w:rsidRDefault="00495461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COURSE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Freight Forwarding</w:t>
      </w:r>
      <w:r>
        <w:rPr>
          <w:rFonts w:ascii="Georgia" w:hAnsi="Georgia" w:cs="Times New Roman"/>
          <w:sz w:val="20"/>
        </w:rPr>
        <w:br/>
        <w:t xml:space="preserve">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&amp; Customs Compliance</w:t>
      </w:r>
      <w:r>
        <w:rPr>
          <w:rFonts w:ascii="Georgia" w:hAnsi="Georgia" w:cs="Times New Roman"/>
          <w:sz w:val="20"/>
        </w:rPr>
        <w:tab/>
      </w:r>
    </w:p>
    <w:p w:rsidR="00263E8B" w:rsidRDefault="00263E8B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COURSE PROVIDER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Metrominds</w:t>
      </w:r>
    </w:p>
    <w:p w:rsidR="00796F95" w:rsidRDefault="00796F95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DURATION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12 months</w:t>
      </w:r>
    </w:p>
    <w:p w:rsidR="009A2337" w:rsidRDefault="009A2337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63E8B" w:rsidRDefault="00263E8B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63E8B" w:rsidRDefault="00263E8B" w:rsidP="002A2D13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63E8B" w:rsidRDefault="00900188" w:rsidP="00900188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COURSE (NOT COMPLETED)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NDip Information Technology</w:t>
      </w:r>
      <w:r>
        <w:rPr>
          <w:rFonts w:ascii="Georgia" w:hAnsi="Georgia" w:cs="Times New Roman"/>
          <w:sz w:val="20"/>
        </w:rPr>
        <w:br/>
        <w:t>INSTITUTION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NMMU</w:t>
      </w:r>
      <w:r>
        <w:rPr>
          <w:rFonts w:ascii="Georgia" w:hAnsi="Georgia" w:cs="Times New Roman"/>
          <w:sz w:val="20"/>
        </w:rPr>
        <w:br/>
        <w:t>MODULES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Developmental Software</w:t>
      </w:r>
      <w:r>
        <w:rPr>
          <w:rFonts w:ascii="Georgia" w:hAnsi="Georgia" w:cs="Times New Roman"/>
          <w:sz w:val="20"/>
        </w:rPr>
        <w:br/>
        <w:t xml:space="preserve">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End U</w:t>
      </w:r>
      <w:r w:rsidR="00263E8B">
        <w:rPr>
          <w:rFonts w:ascii="Georgia" w:hAnsi="Georgia" w:cs="Times New Roman"/>
          <w:sz w:val="20"/>
        </w:rPr>
        <w:t>ser</w:t>
      </w:r>
      <w:r w:rsidR="00263E8B">
        <w:rPr>
          <w:rFonts w:ascii="Georgia" w:hAnsi="Georgia" w:cs="Times New Roman"/>
          <w:sz w:val="20"/>
        </w:rPr>
        <w:br/>
        <w:t xml:space="preserve"> </w:t>
      </w:r>
      <w:r w:rsidR="00263E8B">
        <w:rPr>
          <w:rFonts w:ascii="Georgia" w:hAnsi="Georgia" w:cs="Times New Roman"/>
          <w:sz w:val="20"/>
        </w:rPr>
        <w:tab/>
      </w:r>
      <w:r w:rsidR="00263E8B">
        <w:rPr>
          <w:rFonts w:ascii="Georgia" w:hAnsi="Georgia" w:cs="Times New Roman"/>
          <w:sz w:val="20"/>
        </w:rPr>
        <w:tab/>
      </w:r>
      <w:r w:rsidR="00263E8B">
        <w:rPr>
          <w:rFonts w:ascii="Georgia" w:hAnsi="Georgia" w:cs="Times New Roman"/>
          <w:sz w:val="20"/>
        </w:rPr>
        <w:tab/>
        <w:t>IT Essentials</w:t>
      </w:r>
      <w:r w:rsidR="00263E8B">
        <w:rPr>
          <w:rFonts w:ascii="Georgia" w:hAnsi="Georgia" w:cs="Times New Roman"/>
          <w:sz w:val="20"/>
        </w:rPr>
        <w:br/>
        <w:t xml:space="preserve"> </w:t>
      </w:r>
      <w:r w:rsidR="00263E8B">
        <w:rPr>
          <w:rFonts w:ascii="Georgia" w:hAnsi="Georgia" w:cs="Times New Roman"/>
          <w:sz w:val="20"/>
        </w:rPr>
        <w:tab/>
      </w:r>
      <w:r w:rsidR="00263E8B">
        <w:rPr>
          <w:rFonts w:ascii="Georgia" w:hAnsi="Georgia" w:cs="Times New Roman"/>
          <w:sz w:val="20"/>
        </w:rPr>
        <w:tab/>
      </w:r>
      <w:r w:rsidR="00263E8B">
        <w:rPr>
          <w:rFonts w:ascii="Georgia" w:hAnsi="Georgia" w:cs="Times New Roman"/>
          <w:sz w:val="20"/>
        </w:rPr>
        <w:tab/>
        <w:t>Basic</w:t>
      </w:r>
      <w:r>
        <w:rPr>
          <w:rFonts w:ascii="Georgia" w:hAnsi="Georgia" w:cs="Times New Roman"/>
          <w:sz w:val="20"/>
        </w:rPr>
        <w:t xml:space="preserve"> Mathematics</w:t>
      </w:r>
      <w:r>
        <w:rPr>
          <w:rFonts w:ascii="Georgia" w:hAnsi="Georgia" w:cs="Times New Roman"/>
          <w:sz w:val="20"/>
        </w:rPr>
        <w:br/>
        <w:t xml:space="preserve">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English communications</w:t>
      </w:r>
    </w:p>
    <w:p w:rsidR="00263E8B" w:rsidRDefault="00263E8B" w:rsidP="00263E8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63E8B" w:rsidRDefault="00263E8B" w:rsidP="00263E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63E8B">
        <w:rPr>
          <w:rFonts w:ascii="Times New Roman" w:hAnsi="Times New Roman" w:cs="Times New Roman"/>
          <w:b/>
          <w:sz w:val="28"/>
          <w:u w:val="single"/>
        </w:rPr>
        <w:t>Work Experience</w:t>
      </w:r>
    </w:p>
    <w:p w:rsidR="009B7C24" w:rsidRDefault="009B7C24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263E8B" w:rsidRDefault="00263E8B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COMPANY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 xml:space="preserve">UTi Freight forwarding </w:t>
      </w:r>
    </w:p>
    <w:p w:rsidR="00263E8B" w:rsidRDefault="00263E8B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POSITION HELD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Imports Degroup controller</w:t>
      </w:r>
    </w:p>
    <w:p w:rsidR="009A2337" w:rsidRDefault="00263E8B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DUTIES PERFORMED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Shipments registrations.</w:t>
      </w:r>
      <w:r>
        <w:rPr>
          <w:rFonts w:ascii="Georgia" w:hAnsi="Georgia" w:cs="Times New Roman"/>
          <w:sz w:val="20"/>
        </w:rPr>
        <w:br/>
        <w:t xml:space="preserve">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Chasing documents for clearing.</w:t>
      </w:r>
      <w:r w:rsidR="009B7C24">
        <w:rPr>
          <w:rFonts w:ascii="Georgia" w:hAnsi="Georgia" w:cs="Times New Roman"/>
          <w:sz w:val="20"/>
        </w:rPr>
        <w:br/>
        <w:t xml:space="preserve"> </w:t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  <w:t>Processing payments to carriers.</w:t>
      </w:r>
      <w:r w:rsidR="009B7C24">
        <w:rPr>
          <w:rFonts w:ascii="Georgia" w:hAnsi="Georgia" w:cs="Times New Roman"/>
          <w:sz w:val="20"/>
        </w:rPr>
        <w:br/>
        <w:t xml:space="preserve">  </w:t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  <w:t>Writing up costs for invoicing.</w:t>
      </w:r>
      <w:r w:rsidR="009B7C24">
        <w:rPr>
          <w:rFonts w:ascii="Georgia" w:hAnsi="Georgia" w:cs="Times New Roman"/>
          <w:sz w:val="20"/>
        </w:rPr>
        <w:br/>
        <w:t xml:space="preserve"> </w:t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</w:r>
      <w:r w:rsidR="009B7C24">
        <w:rPr>
          <w:rFonts w:ascii="Georgia" w:hAnsi="Georgia" w:cs="Times New Roman"/>
          <w:sz w:val="20"/>
        </w:rPr>
        <w:tab/>
        <w:t>Moving files to next teams.</w:t>
      </w:r>
    </w:p>
    <w:p w:rsidR="009A2337" w:rsidRDefault="009A2337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SKILLS AQUIRED</w:t>
      </w:r>
      <w:r>
        <w:rPr>
          <w:rFonts w:ascii="Georgia" w:hAnsi="Georgia" w:cs="Times New Roman"/>
          <w:sz w:val="20"/>
        </w:rPr>
        <w:tab/>
        <w:t>:</w:t>
      </w:r>
      <w:r>
        <w:rPr>
          <w:rFonts w:ascii="Georgia" w:hAnsi="Georgia" w:cs="Times New Roman"/>
          <w:sz w:val="20"/>
        </w:rPr>
        <w:tab/>
        <w:t>Problem identifying</w:t>
      </w:r>
    </w:p>
    <w:p w:rsidR="009A2337" w:rsidRDefault="009A2337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Closing queries</w:t>
      </w:r>
    </w:p>
    <w:p w:rsidR="00900188" w:rsidRPr="002A2D13" w:rsidRDefault="009A2337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 xml:space="preserve">Computer Literacy </w:t>
      </w:r>
      <w:r>
        <w:rPr>
          <w:rFonts w:ascii="Georgia" w:hAnsi="Georgia" w:cs="Times New Roman"/>
          <w:sz w:val="20"/>
        </w:rPr>
        <w:br/>
        <w:t xml:space="preserve"> </w:t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  <w:t>(MS Office, Outlook)</w:t>
      </w:r>
      <w:r w:rsidR="00263E8B">
        <w:rPr>
          <w:rFonts w:ascii="Georgia" w:hAnsi="Georgia" w:cs="Times New Roman"/>
          <w:sz w:val="20"/>
        </w:rPr>
        <w:br/>
      </w:r>
      <w:r w:rsidR="00900188" w:rsidRPr="00263E8B">
        <w:rPr>
          <w:rFonts w:ascii="Georgia" w:hAnsi="Georgia" w:cs="Times New Roman"/>
          <w:sz w:val="20"/>
        </w:rPr>
        <w:lastRenderedPageBreak/>
        <w:br/>
      </w:r>
      <w:r w:rsidR="00900188">
        <w:rPr>
          <w:rFonts w:ascii="Georgia" w:hAnsi="Georgia" w:cs="Times New Roman"/>
          <w:sz w:val="20"/>
        </w:rPr>
        <w:t xml:space="preserve">    </w:t>
      </w:r>
    </w:p>
    <w:p w:rsidR="008C4FFE" w:rsidRDefault="008C4FFE" w:rsidP="00263E8B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9A2337" w:rsidRDefault="009A2337" w:rsidP="00CB343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A2337">
        <w:rPr>
          <w:rFonts w:ascii="Times New Roman" w:hAnsi="Times New Roman" w:cs="Times New Roman"/>
          <w:b/>
          <w:sz w:val="28"/>
          <w:u w:val="single"/>
        </w:rPr>
        <w:t>REFE</w:t>
      </w:r>
      <w:r w:rsidR="00CB3433">
        <w:rPr>
          <w:rFonts w:ascii="Times New Roman" w:hAnsi="Times New Roman" w:cs="Times New Roman"/>
          <w:b/>
          <w:sz w:val="28"/>
          <w:u w:val="single"/>
        </w:rPr>
        <w:t>RE</w:t>
      </w:r>
      <w:r w:rsidRPr="009A2337">
        <w:rPr>
          <w:rFonts w:ascii="Times New Roman" w:hAnsi="Times New Roman" w:cs="Times New Roman"/>
          <w:b/>
          <w:sz w:val="28"/>
          <w:u w:val="single"/>
        </w:rPr>
        <w:t>NCES</w:t>
      </w:r>
    </w:p>
    <w:p w:rsidR="00CB3433" w:rsidRDefault="00CB3433" w:rsidP="00CB343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A2337" w:rsidRDefault="009A2337" w:rsidP="009A2337">
      <w:pPr>
        <w:pStyle w:val="ListParagraph"/>
        <w:numPr>
          <w:ilvl w:val="0"/>
          <w:numId w:val="1"/>
        </w:num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Mr. Wernich Gouws</w:t>
      </w:r>
      <w:r>
        <w:rPr>
          <w:rFonts w:ascii="Georgia" w:hAnsi="Georgia" w:cs="Times New Roman"/>
          <w:sz w:val="20"/>
        </w:rPr>
        <w:br/>
        <w:t>Operations Manager</w:t>
      </w:r>
      <w:r>
        <w:rPr>
          <w:rFonts w:ascii="Georgia" w:hAnsi="Georgia" w:cs="Times New Roman"/>
          <w:sz w:val="20"/>
        </w:rPr>
        <w:br/>
        <w:t>UTi Freight forwarding</w:t>
      </w:r>
      <w:r>
        <w:rPr>
          <w:rFonts w:ascii="Georgia" w:hAnsi="Georgia" w:cs="Times New Roman"/>
          <w:sz w:val="20"/>
        </w:rPr>
        <w:br/>
      </w:r>
      <w:r w:rsidRPr="009A2337">
        <w:rPr>
          <w:rFonts w:ascii="Georgia" w:hAnsi="Georgia" w:cs="Times New Roman"/>
          <w:sz w:val="20"/>
        </w:rPr>
        <w:t>+27-41-501 2710</w:t>
      </w:r>
    </w:p>
    <w:p w:rsidR="009A2337" w:rsidRDefault="009A2337" w:rsidP="009A2337">
      <w:pPr>
        <w:pStyle w:val="ListParagraph"/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9A2337" w:rsidRDefault="00B36340" w:rsidP="009A2337">
      <w:pPr>
        <w:pStyle w:val="ListParagraph"/>
        <w:numPr>
          <w:ilvl w:val="0"/>
          <w:numId w:val="1"/>
        </w:num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Mrs.</w:t>
      </w:r>
      <w:r w:rsidR="009A2337">
        <w:rPr>
          <w:rFonts w:ascii="Georgia" w:hAnsi="Georgia" w:cs="Times New Roman"/>
          <w:sz w:val="20"/>
        </w:rPr>
        <w:t xml:space="preserve"> N.G Maye</w:t>
      </w:r>
      <w:r w:rsidR="009A2337">
        <w:rPr>
          <w:rFonts w:ascii="Georgia" w:hAnsi="Georgia" w:cs="Times New Roman"/>
          <w:sz w:val="20"/>
        </w:rPr>
        <w:br/>
        <w:t>Stephen Mazungula Primary School</w:t>
      </w:r>
      <w:r>
        <w:rPr>
          <w:rFonts w:ascii="Georgia" w:hAnsi="Georgia" w:cs="Times New Roman"/>
          <w:sz w:val="20"/>
        </w:rPr>
        <w:br/>
        <w:t>0732383978</w:t>
      </w:r>
    </w:p>
    <w:p w:rsidR="00B36340" w:rsidRPr="00B36340" w:rsidRDefault="00B36340" w:rsidP="00B36340">
      <w:pPr>
        <w:pStyle w:val="ListParagraph"/>
        <w:rPr>
          <w:rFonts w:ascii="Georgia" w:hAnsi="Georgia" w:cs="Times New Roman"/>
          <w:sz w:val="20"/>
        </w:rPr>
      </w:pPr>
    </w:p>
    <w:p w:rsidR="00B36340" w:rsidRPr="00B36340" w:rsidRDefault="00B36340" w:rsidP="00B36340">
      <w:pPr>
        <w:pStyle w:val="ListParagraph"/>
        <w:numPr>
          <w:ilvl w:val="0"/>
          <w:numId w:val="1"/>
        </w:numPr>
        <w:tabs>
          <w:tab w:val="left" w:pos="1016"/>
          <w:tab w:val="left" w:pos="3600"/>
          <w:tab w:val="left" w:pos="6480"/>
        </w:tabs>
        <w:rPr>
          <w:rFonts w:ascii="Arial Narrow" w:hAnsi="Arial Narrow"/>
          <w:color w:val="1F497D"/>
        </w:rPr>
      </w:pPr>
      <w:r w:rsidRPr="00B36340">
        <w:rPr>
          <w:rFonts w:ascii="Georgia" w:hAnsi="Georgia" w:cs="Times New Roman"/>
          <w:sz w:val="20"/>
        </w:rPr>
        <w:t>Mr. Rialgo Barnard</w:t>
      </w:r>
      <w:r w:rsidRPr="00B36340">
        <w:rPr>
          <w:rFonts w:ascii="Georgia" w:hAnsi="Georgia" w:cs="Times New Roman"/>
          <w:sz w:val="20"/>
        </w:rPr>
        <w:br/>
        <w:t>Metrominds</w:t>
      </w:r>
      <w:r w:rsidRPr="00B36340">
        <w:rPr>
          <w:rFonts w:ascii="Georgia" w:hAnsi="Georgia" w:cs="Times New Roman"/>
          <w:sz w:val="20"/>
        </w:rPr>
        <w:br/>
        <w:t>Facilitator</w:t>
      </w:r>
      <w:r w:rsidRPr="00B36340">
        <w:rPr>
          <w:rFonts w:ascii="Georgia" w:hAnsi="Georgia" w:cs="Times New Roman"/>
          <w:sz w:val="20"/>
        </w:rPr>
        <w:br/>
        <w:t>076 934 7333</w:t>
      </w:r>
      <w:r w:rsidRPr="00B36340">
        <w:rPr>
          <w:rFonts w:ascii="Arial Narrow" w:hAnsi="Arial Narrow"/>
          <w:color w:val="1F497D"/>
        </w:rPr>
        <w:t xml:space="preserve"> </w:t>
      </w:r>
      <w:r w:rsidRPr="00B36340">
        <w:rPr>
          <w:rFonts w:ascii="Georgia" w:hAnsi="Georgia" w:cs="Times New Roman"/>
          <w:sz w:val="20"/>
        </w:rPr>
        <w:br/>
      </w:r>
    </w:p>
    <w:p w:rsidR="009A2337" w:rsidRPr="009A2337" w:rsidRDefault="009A2337" w:rsidP="009A2337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p w:rsidR="009A2337" w:rsidRPr="009A2337" w:rsidRDefault="009A2337" w:rsidP="009A2337">
      <w:pPr>
        <w:tabs>
          <w:tab w:val="left" w:pos="1016"/>
          <w:tab w:val="left" w:pos="3600"/>
          <w:tab w:val="left" w:pos="6480"/>
        </w:tabs>
        <w:rPr>
          <w:rFonts w:ascii="Georgia" w:hAnsi="Georgia" w:cs="Times New Roman"/>
          <w:sz w:val="20"/>
        </w:rPr>
      </w:pPr>
    </w:p>
    <w:sectPr w:rsidR="009A2337" w:rsidRPr="009A2337" w:rsidSect="009B7C24">
      <w:pgSz w:w="12240" w:h="15840"/>
      <w:pgMar w:top="1440" w:right="1440" w:bottom="1440" w:left="1440" w:header="720" w:footer="720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6525"/>
    <w:multiLevelType w:val="hybridMultilevel"/>
    <w:tmpl w:val="3B30FF68"/>
    <w:lvl w:ilvl="0" w:tplc="CFF0C00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7B4"/>
    <w:rsid w:val="002357B4"/>
    <w:rsid w:val="00263E8B"/>
    <w:rsid w:val="002A2D13"/>
    <w:rsid w:val="0033736F"/>
    <w:rsid w:val="003C3001"/>
    <w:rsid w:val="00495461"/>
    <w:rsid w:val="00652BDC"/>
    <w:rsid w:val="0067067C"/>
    <w:rsid w:val="00676743"/>
    <w:rsid w:val="006E3E1C"/>
    <w:rsid w:val="007256F4"/>
    <w:rsid w:val="00796F95"/>
    <w:rsid w:val="007A2BEF"/>
    <w:rsid w:val="008C4FFE"/>
    <w:rsid w:val="00900188"/>
    <w:rsid w:val="009A2337"/>
    <w:rsid w:val="009B7C24"/>
    <w:rsid w:val="00B36340"/>
    <w:rsid w:val="00CB3433"/>
    <w:rsid w:val="00CF7399"/>
    <w:rsid w:val="00E94A52"/>
    <w:rsid w:val="00EC6831"/>
    <w:rsid w:val="00F36F82"/>
    <w:rsid w:val="00FF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D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gola@za.go2ut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22036-60A0-40A5-BD4C-BF9509BC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 - PLZ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Gola, Siyanda</dc:creator>
  <cp:keywords/>
  <dc:description/>
  <cp:lastModifiedBy>Gola, Siyanda</cp:lastModifiedBy>
  <cp:revision>14</cp:revision>
  <cp:lastPrinted>2012-02-08T09:58:00Z</cp:lastPrinted>
  <dcterms:created xsi:type="dcterms:W3CDTF">2011-11-15T14:19:00Z</dcterms:created>
  <dcterms:modified xsi:type="dcterms:W3CDTF">2012-02-08T09:58:00Z</dcterms:modified>
</cp:coreProperties>
</file>