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jc w:val="center"/>
        <w:rPr>
          <w:lang w:val="es-ES_tradnl"/>
        </w:rPr>
      </w:pPr>
      <w:r>
        <w:rPr>
          <w:rFonts w:ascii="Aptos" w:cs="Aptos" w:hAnsi="Aptos" w:eastAsia="Aptos"/>
          <w:b w:val="1"/>
          <w:bCs w:val="1"/>
          <w:outline w:val="0"/>
          <w:color w:val="123456"/>
          <w:sz w:val="36"/>
          <w:szCs w:val="36"/>
          <w:u w:color="123456"/>
          <w:rtl w:val="0"/>
          <w:lang w:val="es-ES_tradnl"/>
          <w14:textFill>
            <w14:solidFill>
              <w14:srgbClr w14:val="123456"/>
            </w14:solidFill>
          </w14:textFill>
        </w:rPr>
        <w:t>Universidad Peruana Cayetano Heredia</w:t>
      </w:r>
    </w:p>
    <w:p>
      <w:pPr>
        <w:pStyle w:val="Body A"/>
        <w:jc w:val="center"/>
        <w:rPr>
          <w:lang w:val="es-ES_tradnl"/>
        </w:rPr>
      </w:pPr>
      <w:r>
        <w:rPr>
          <w:rFonts w:ascii="Aptos" w:cs="Aptos" w:hAnsi="Aptos" w:eastAsia="Aptos"/>
          <w:b w:val="1"/>
          <w:bCs w:val="1"/>
          <w:outline w:val="0"/>
          <w:color w:val="1f4e79"/>
          <w:sz w:val="44"/>
          <w:szCs w:val="44"/>
          <w:u w:color="1f4e79"/>
          <w:rtl w:val="0"/>
          <w:lang w:val="es-ES_tradnl"/>
          <w14:textFill>
            <w14:solidFill>
              <w14:srgbClr w14:val="1F4E79"/>
            </w14:solidFill>
          </w14:textFill>
        </w:rPr>
        <w:t>Plan de Desarrollo Institucional 2026-2031</w:t>
      </w:r>
    </w:p>
    <w:p>
      <w:pPr>
        <w:pStyle w:val="Body A"/>
        <w:jc w:val="center"/>
        <w:rPr>
          <w:lang w:val="es-ES_tradnl"/>
        </w:rPr>
      </w:pPr>
      <w:r>
        <w:rPr>
          <w:rFonts w:ascii="Aptos" w:cs="Aptos" w:hAnsi="Aptos" w:eastAsia="Aptos"/>
          <w:i w:val="1"/>
          <w:iCs w:val="1"/>
          <w:outline w:val="0"/>
          <w:color w:val="44546a"/>
          <w:sz w:val="25"/>
          <w:szCs w:val="25"/>
          <w:u w:color="44546a"/>
          <w:rtl w:val="0"/>
          <w:lang w:val="es-ES_tradnl"/>
          <w14:textFill>
            <w14:solidFill>
              <w14:srgbClr w14:val="44546A"/>
            </w14:solidFill>
          </w14:textFill>
        </w:rPr>
        <w:t>Excelencia Acad</w:t>
      </w:r>
      <w:r>
        <w:rPr>
          <w:rFonts w:ascii="Aptos" w:cs="Aptos" w:hAnsi="Aptos" w:eastAsia="Aptos"/>
          <w:i w:val="1"/>
          <w:iCs w:val="1"/>
          <w:outline w:val="0"/>
          <w:color w:val="44546a"/>
          <w:sz w:val="25"/>
          <w:szCs w:val="25"/>
          <w:u w:color="44546a"/>
          <w:rtl w:val="0"/>
          <w:lang w:val="es-ES_tradnl"/>
          <w14:textFill>
            <w14:solidFill>
              <w14:srgbClr w14:val="44546A"/>
            </w14:solidFill>
          </w14:textFill>
        </w:rPr>
        <w:t>é</w:t>
      </w:r>
      <w:r>
        <w:rPr>
          <w:rFonts w:ascii="Aptos" w:cs="Aptos" w:hAnsi="Aptos" w:eastAsia="Aptos"/>
          <w:i w:val="1"/>
          <w:iCs w:val="1"/>
          <w:outline w:val="0"/>
          <w:color w:val="44546a"/>
          <w:sz w:val="25"/>
          <w:szCs w:val="25"/>
          <w:u w:color="44546a"/>
          <w:rtl w:val="0"/>
          <w:lang w:val="es-ES_tradnl"/>
          <w14:textFill>
            <w14:solidFill>
              <w14:srgbClr w14:val="44546A"/>
            </w14:solidFill>
          </w14:textFill>
        </w:rPr>
        <w:t>mica, Sostenibilidad Financiera, Gobernanza e Impacto Global</w:t>
      </w:r>
    </w:p>
    <w:p>
      <w:pPr>
        <w:pStyle w:val="Heading"/>
      </w:pPr>
      <w:r>
        <w:rPr>
          <w:rtl w:val="0"/>
          <w:lang w:val="es-ES_tradnl"/>
        </w:rPr>
        <w:t>INTRODUCCI</w:t>
      </w:r>
      <w:r>
        <w:rPr>
          <w:rtl w:val="0"/>
          <w:lang w:val="es-ES_tradnl"/>
        </w:rPr>
        <w:t>Ó</w:t>
      </w:r>
      <w:r>
        <w:rPr>
          <w:rtl w:val="0"/>
          <w:lang w:val="es-ES_tradnl"/>
        </w:rPr>
        <w:t>N Y VISI</w:t>
      </w:r>
      <w:r>
        <w:rPr>
          <w:rtl w:val="0"/>
          <w:lang w:val="es-ES_tradnl"/>
        </w:rPr>
        <w:t>Ó</w:t>
      </w:r>
      <w:r>
        <w:rPr>
          <w:rtl w:val="0"/>
          <w:lang w:val="es-ES_tradnl"/>
        </w:rPr>
        <w:t>N DEL RECTORADO</w:t>
      </w:r>
    </w:p>
    <w:p>
      <w:pPr>
        <w:pStyle w:val="Body A"/>
        <w:rPr>
          <w:lang w:val="es-ES_tradnl"/>
        </w:rPr>
      </w:pPr>
      <w:r>
        <w:rPr>
          <w:rtl w:val="0"/>
          <w:lang w:val="es-ES_tradnl"/>
        </w:rPr>
        <w:t>La Universidad Peruana Cayetano Heredia afronta el periodo 2026</w:t>
      </w:r>
      <w:r>
        <w:rPr>
          <w:rtl w:val="0"/>
          <w:lang w:val="es-ES_tradnl"/>
        </w:rPr>
        <w:t>–</w:t>
      </w:r>
      <w:r>
        <w:rPr>
          <w:rtl w:val="0"/>
          <w:lang w:val="es-ES_tradnl"/>
        </w:rPr>
        <w:t>2031 en un contexto marcado por cambios cient</w:t>
      </w:r>
      <w:r>
        <w:rPr>
          <w:rtl w:val="0"/>
          <w:lang w:val="es-ES_tradnl"/>
        </w:rPr>
        <w:t>í</w:t>
      </w:r>
      <w:r>
        <w:rPr>
          <w:rtl w:val="0"/>
          <w:lang w:val="es-ES_tradnl"/>
        </w:rPr>
        <w:t>ficos, tecnol</w:t>
      </w:r>
      <w:r>
        <w:rPr>
          <w:rtl w:val="0"/>
          <w:lang w:val="es-ES_tradnl"/>
        </w:rPr>
        <w:t>ó</w:t>
      </w:r>
      <w:r>
        <w:rPr>
          <w:rtl w:val="0"/>
          <w:lang w:val="es-ES_tradnl"/>
        </w:rPr>
        <w:t>gicos, sociales, regulatorios y econ</w:t>
      </w:r>
      <w:r>
        <w:rPr>
          <w:rtl w:val="0"/>
          <w:lang w:val="es-ES_tradnl"/>
        </w:rPr>
        <w:t>ó</w:t>
      </w:r>
      <w:r>
        <w:rPr>
          <w:rtl w:val="0"/>
          <w:lang w:val="es-ES_tradnl"/>
        </w:rPr>
        <w:t>micos que obligan a revisar no solo sus prioridades, sino tambi</w:t>
      </w:r>
      <w:r>
        <w:rPr>
          <w:rtl w:val="0"/>
          <w:lang w:val="es-ES_tradnl"/>
        </w:rPr>
        <w:t>é</w:t>
      </w:r>
      <w:r>
        <w:rPr>
          <w:rtl w:val="0"/>
          <w:lang w:val="es-ES_tradnl"/>
        </w:rPr>
        <w:t>n la forma en que se organiza para cumplir su misi</w:t>
      </w:r>
      <w:r>
        <w:rPr>
          <w:rtl w:val="0"/>
          <w:lang w:val="es-ES_tradnl"/>
        </w:rPr>
        <w:t>ó</w:t>
      </w:r>
      <w:r>
        <w:rPr>
          <w:rtl w:val="0"/>
          <w:lang w:val="es-ES_tradnl"/>
        </w:rPr>
        <w:t>n. La expansi</w:t>
      </w:r>
      <w:r>
        <w:rPr>
          <w:rtl w:val="0"/>
          <w:lang w:val="es-ES_tradnl"/>
        </w:rPr>
        <w:t>ó</w:t>
      </w:r>
      <w:r>
        <w:rPr>
          <w:rtl w:val="0"/>
          <w:lang w:val="es-ES_tradnl"/>
        </w:rPr>
        <w:t>n de la inteligencia artificial, la transformaci</w:t>
      </w:r>
      <w:r>
        <w:rPr>
          <w:rtl w:val="0"/>
          <w:lang w:val="es-ES_tradnl"/>
        </w:rPr>
        <w:t>ó</w:t>
      </w:r>
      <w:r>
        <w:rPr>
          <w:rtl w:val="0"/>
          <w:lang w:val="es-ES_tradnl"/>
        </w:rPr>
        <w:t>n digital, las nuevas demandas del mercado laboral, la presi</w:t>
      </w:r>
      <w:r>
        <w:rPr>
          <w:rtl w:val="0"/>
          <w:lang w:val="es-ES_tradnl"/>
        </w:rPr>
        <w:t>ó</w:t>
      </w:r>
      <w:r>
        <w:rPr>
          <w:rtl w:val="0"/>
          <w:lang w:val="es-ES_tradnl"/>
        </w:rPr>
        <w:t>n por demostrar impacto social y la creciente competencia en educaci</w:t>
      </w:r>
      <w:r>
        <w:rPr>
          <w:rtl w:val="0"/>
          <w:lang w:val="es-ES_tradnl"/>
        </w:rPr>
        <w:t>ó</w:t>
      </w:r>
      <w:r>
        <w:rPr>
          <w:rtl w:val="0"/>
          <w:lang w:val="es-ES_tradnl"/>
        </w:rPr>
        <w:t>n superior exigen una gesti</w:t>
      </w:r>
      <w:r>
        <w:rPr>
          <w:rtl w:val="0"/>
          <w:lang w:val="es-ES_tradnl"/>
        </w:rPr>
        <w:t>ó</w:t>
      </w:r>
      <w:r>
        <w:rPr>
          <w:rtl w:val="0"/>
          <w:lang w:val="es-ES_tradnl"/>
        </w:rPr>
        <w:t>n universitaria capaz de combinar excelencia acad</w:t>
      </w:r>
      <w:r>
        <w:rPr>
          <w:rtl w:val="0"/>
          <w:lang w:val="es-ES_tradnl"/>
        </w:rPr>
        <w:t>é</w:t>
      </w:r>
      <w:r>
        <w:rPr>
          <w:rtl w:val="0"/>
          <w:lang w:val="es-ES_tradnl"/>
        </w:rPr>
        <w:t>mica, sostenibilidad financiera, investigaci</w:t>
      </w:r>
      <w:r>
        <w:rPr>
          <w:rtl w:val="0"/>
          <w:lang w:val="es-ES_tradnl"/>
        </w:rPr>
        <w:t>ó</w:t>
      </w:r>
      <w:r>
        <w:rPr>
          <w:rtl w:val="0"/>
          <w:lang w:val="es-ES_tradnl"/>
        </w:rPr>
        <w:t>n relevante, gobernanza participativa e inserci</w:t>
      </w:r>
      <w:r>
        <w:rPr>
          <w:rtl w:val="0"/>
          <w:lang w:val="es-ES_tradnl"/>
        </w:rPr>
        <w:t>ó</w:t>
      </w:r>
      <w:r>
        <w:rPr>
          <w:rtl w:val="0"/>
          <w:lang w:val="es-ES_tradnl"/>
        </w:rPr>
        <w:t>n internacional.</w:t>
      </w:r>
    </w:p>
    <w:p>
      <w:pPr>
        <w:pStyle w:val="Body A"/>
        <w:rPr>
          <w:lang w:val="es-ES_tradnl"/>
        </w:rPr>
      </w:pPr>
      <w:r>
        <w:rPr>
          <w:rtl w:val="0"/>
          <w:lang w:val="es-ES_tradnl"/>
        </w:rPr>
        <w:t>Nuestra universidad posee fortalezas hist</w:t>
      </w:r>
      <w:r>
        <w:rPr>
          <w:rtl w:val="0"/>
          <w:lang w:val="es-ES_tradnl"/>
        </w:rPr>
        <w:t>ó</w:t>
      </w:r>
      <w:r>
        <w:rPr>
          <w:rtl w:val="0"/>
          <w:lang w:val="es-ES_tradnl"/>
        </w:rPr>
        <w:t>ricas que siguen siendo decisivas: una identidad cient</w:t>
      </w:r>
      <w:r>
        <w:rPr>
          <w:rtl w:val="0"/>
          <w:lang w:val="es-ES_tradnl"/>
        </w:rPr>
        <w:t>í</w:t>
      </w:r>
      <w:r>
        <w:rPr>
          <w:rtl w:val="0"/>
          <w:lang w:val="es-ES_tradnl"/>
        </w:rPr>
        <w:t>fica s</w:t>
      </w:r>
      <w:r>
        <w:rPr>
          <w:rtl w:val="0"/>
          <w:lang w:val="es-ES_tradnl"/>
        </w:rPr>
        <w:t>ó</w:t>
      </w:r>
      <w:r>
        <w:rPr>
          <w:rtl w:val="0"/>
          <w:lang w:val="es-ES_tradnl"/>
        </w:rPr>
        <w:t>lida, liderazgo nacional en investigaci</w:t>
      </w:r>
      <w:r>
        <w:rPr>
          <w:rtl w:val="0"/>
          <w:lang w:val="es-ES_tradnl"/>
        </w:rPr>
        <w:t>ó</w:t>
      </w:r>
      <w:r>
        <w:rPr>
          <w:rtl w:val="0"/>
          <w:lang w:val="es-ES_tradnl"/>
        </w:rPr>
        <w:t>n en ciencias de la vida y salud, prestigio acumulado por sus egresados y una tradici</w:t>
      </w:r>
      <w:r>
        <w:rPr>
          <w:rtl w:val="0"/>
          <w:lang w:val="es-ES_tradnl"/>
        </w:rPr>
        <w:t>ó</w:t>
      </w:r>
      <w:r>
        <w:rPr>
          <w:rtl w:val="0"/>
          <w:lang w:val="es-ES_tradnl"/>
        </w:rPr>
        <w:t>n de compromiso con el pa</w:t>
      </w:r>
      <w:r>
        <w:rPr>
          <w:rtl w:val="0"/>
          <w:lang w:val="es-ES_tradnl"/>
        </w:rPr>
        <w:t>í</w:t>
      </w:r>
      <w:r>
        <w:rPr>
          <w:rtl w:val="0"/>
          <w:lang w:val="es-ES_tradnl"/>
        </w:rPr>
        <w:t>s. Al mismo tiempo, enfrenta tensiones que deben ser abordadas con honestidad: fragmentaci</w:t>
      </w:r>
      <w:r>
        <w:rPr>
          <w:rtl w:val="0"/>
          <w:lang w:val="es-ES_tradnl"/>
        </w:rPr>
        <w:t>ó</w:t>
      </w:r>
      <w:r>
        <w:rPr>
          <w:rtl w:val="0"/>
          <w:lang w:val="es-ES_tradnl"/>
        </w:rPr>
        <w:t>n de procesos, debilidades en la implementaci</w:t>
      </w:r>
      <w:r>
        <w:rPr>
          <w:rtl w:val="0"/>
          <w:lang w:val="es-ES_tradnl"/>
        </w:rPr>
        <w:t>ó</w:t>
      </w:r>
      <w:r>
        <w:rPr>
          <w:rtl w:val="0"/>
          <w:lang w:val="es-ES_tradnl"/>
        </w:rPr>
        <w:t>n del modelo educativo, presi</w:t>
      </w:r>
      <w:r>
        <w:rPr>
          <w:rtl w:val="0"/>
          <w:lang w:val="es-ES_tradnl"/>
        </w:rPr>
        <w:t>ó</w:t>
      </w:r>
      <w:r>
        <w:rPr>
          <w:rtl w:val="0"/>
          <w:lang w:val="es-ES_tradnl"/>
        </w:rPr>
        <w:t>n financiera, p</w:t>
      </w:r>
      <w:r>
        <w:rPr>
          <w:rtl w:val="0"/>
          <w:lang w:val="es-ES_tradnl"/>
        </w:rPr>
        <w:t>é</w:t>
      </w:r>
      <w:r>
        <w:rPr>
          <w:rtl w:val="0"/>
          <w:lang w:val="es-ES_tradnl"/>
        </w:rPr>
        <w:t>rdida de posicionamiento relativo, subutilizaci</w:t>
      </w:r>
      <w:r>
        <w:rPr>
          <w:rtl w:val="0"/>
          <w:lang w:val="es-ES_tradnl"/>
        </w:rPr>
        <w:t>ó</w:t>
      </w:r>
      <w:r>
        <w:rPr>
          <w:rtl w:val="0"/>
          <w:lang w:val="es-ES_tradnl"/>
        </w:rPr>
        <w:t>n de activos institucionales y necesidad de mayor articulaci</w:t>
      </w:r>
      <w:r>
        <w:rPr>
          <w:rtl w:val="0"/>
          <w:lang w:val="es-ES_tradnl"/>
        </w:rPr>
        <w:t>ó</w:t>
      </w:r>
      <w:r>
        <w:rPr>
          <w:rtl w:val="0"/>
          <w:lang w:val="es-ES_tradnl"/>
        </w:rPr>
        <w:t xml:space="preserve">n entre facultades, escuela de posgrado, institutos y </w:t>
      </w:r>
      <w:r>
        <w:rPr>
          <w:rtl w:val="0"/>
          <w:lang w:val="es-ES_tradnl"/>
        </w:rPr>
        <w:t>ó</w:t>
      </w:r>
      <w:r>
        <w:rPr>
          <w:rtl w:val="0"/>
          <w:lang w:val="es-ES_tradnl"/>
        </w:rPr>
        <w:t>rganos de gobierno.</w:t>
      </w:r>
    </w:p>
    <w:p>
      <w:pPr>
        <w:pStyle w:val="Body A"/>
        <w:rPr>
          <w:lang w:val="es-ES_tradnl"/>
        </w:rPr>
      </w:pPr>
      <w:r>
        <w:rPr>
          <w:rtl w:val="0"/>
          <w:lang w:val="es-ES_tradnl"/>
        </w:rPr>
        <w:t>Este Plan de Desarrollo Institucional propone una hoja de ruta para fortalecer la excelencia acad</w:t>
      </w:r>
      <w:r>
        <w:rPr>
          <w:rtl w:val="0"/>
          <w:lang w:val="es-ES_tradnl"/>
        </w:rPr>
        <w:t>é</w:t>
      </w:r>
      <w:r>
        <w:rPr>
          <w:rtl w:val="0"/>
          <w:lang w:val="es-ES_tradnl"/>
        </w:rPr>
        <w:t>mica, consolidar la investigaci</w:t>
      </w:r>
      <w:r>
        <w:rPr>
          <w:rtl w:val="0"/>
          <w:lang w:val="es-ES_tradnl"/>
        </w:rPr>
        <w:t>ó</w:t>
      </w:r>
      <w:r>
        <w:rPr>
          <w:rtl w:val="0"/>
          <w:lang w:val="es-ES_tradnl"/>
        </w:rPr>
        <w:t>n y la innovaci</w:t>
      </w:r>
      <w:r>
        <w:rPr>
          <w:rtl w:val="0"/>
          <w:lang w:val="es-ES_tradnl"/>
        </w:rPr>
        <w:t>ó</w:t>
      </w:r>
      <w:r>
        <w:rPr>
          <w:rtl w:val="0"/>
          <w:lang w:val="es-ES_tradnl"/>
        </w:rPr>
        <w:t>n, asegurar la sostenibilidad financiera, recuperar la confianza interna mediante una gobernanza transparente y proyectar a la UPCH como una universidad de alto nivel, integrada, pertinente e influyente en el Per</w:t>
      </w:r>
      <w:r>
        <w:rPr>
          <w:rtl w:val="0"/>
          <w:lang w:val="es-ES_tradnl"/>
        </w:rPr>
        <w:t xml:space="preserve">ú </w:t>
      </w:r>
      <w:r>
        <w:rPr>
          <w:rtl w:val="0"/>
          <w:lang w:val="es-ES_tradnl"/>
        </w:rPr>
        <w:t>y en la regi</w:t>
      </w:r>
      <w:r>
        <w:rPr>
          <w:rtl w:val="0"/>
          <w:lang w:val="es-ES_tradnl"/>
        </w:rPr>
        <w:t>ó</w:t>
      </w:r>
      <w:r>
        <w:rPr>
          <w:rtl w:val="0"/>
          <w:lang w:val="es-ES_tradnl"/>
        </w:rPr>
        <w:t>n.</w:t>
      </w:r>
    </w:p>
    <w:p>
      <w:pPr>
        <w:pStyle w:val="Heading 2"/>
      </w:pPr>
      <w:r>
        <w:rPr>
          <w:rtl w:val="0"/>
          <w:lang w:val="es-ES_tradnl"/>
        </w:rPr>
        <w:t>Rol de la universidad en el siglo XXI</w:t>
      </w:r>
    </w:p>
    <w:p>
      <w:pPr>
        <w:pStyle w:val="Body A"/>
        <w:rPr>
          <w:lang w:val="es-ES_tradnl"/>
        </w:rPr>
      </w:pPr>
      <w:r>
        <w:rPr>
          <w:rtl w:val="0"/>
          <w:lang w:val="es-ES_tradnl"/>
        </w:rPr>
        <w:t>La universidad contempor</w:t>
      </w:r>
      <w:r>
        <w:rPr>
          <w:rtl w:val="0"/>
          <w:lang w:val="es-ES_tradnl"/>
        </w:rPr>
        <w:t>á</w:t>
      </w:r>
      <w:r>
        <w:rPr>
          <w:rtl w:val="0"/>
          <w:lang w:val="es-ES_tradnl"/>
        </w:rPr>
        <w:t>nea ya no puede concebirse como un espacio limitado a la transmisi</w:t>
      </w:r>
      <w:r>
        <w:rPr>
          <w:rtl w:val="0"/>
          <w:lang w:val="es-ES_tradnl"/>
        </w:rPr>
        <w:t>ó</w:t>
      </w:r>
      <w:r>
        <w:rPr>
          <w:rtl w:val="0"/>
          <w:lang w:val="es-ES_tradnl"/>
        </w:rPr>
        <w:t>n de conocimientos. Es una instituci</w:t>
      </w:r>
      <w:r>
        <w:rPr>
          <w:rtl w:val="0"/>
          <w:lang w:val="es-ES_tradnl"/>
        </w:rPr>
        <w:t>ó</w:t>
      </w:r>
      <w:r>
        <w:rPr>
          <w:rtl w:val="0"/>
          <w:lang w:val="es-ES_tradnl"/>
        </w:rPr>
        <w:t>n estrat</w:t>
      </w:r>
      <w:r>
        <w:rPr>
          <w:rtl w:val="0"/>
          <w:lang w:val="es-ES_tradnl"/>
        </w:rPr>
        <w:t>é</w:t>
      </w:r>
      <w:r>
        <w:rPr>
          <w:rtl w:val="0"/>
          <w:lang w:val="es-ES_tradnl"/>
        </w:rPr>
        <w:t>gica para la construcci</w:t>
      </w:r>
      <w:r>
        <w:rPr>
          <w:rtl w:val="0"/>
          <w:lang w:val="es-ES_tradnl"/>
        </w:rPr>
        <w:t>ó</w:t>
      </w:r>
      <w:r>
        <w:rPr>
          <w:rtl w:val="0"/>
          <w:lang w:val="es-ES_tradnl"/>
        </w:rPr>
        <w:t>n de sociedades basadas en el conocimiento, la innovaci</w:t>
      </w:r>
      <w:r>
        <w:rPr>
          <w:rtl w:val="0"/>
          <w:lang w:val="es-ES_tradnl"/>
        </w:rPr>
        <w:t>ó</w:t>
      </w:r>
      <w:r>
        <w:rPr>
          <w:rtl w:val="0"/>
          <w:lang w:val="es-ES_tradnl"/>
        </w:rPr>
        <w:t>n y la responsabilidad social. Su papel se expresa en tres funciones misionales inseparables: docencia, investigaci</w:t>
      </w:r>
      <w:r>
        <w:rPr>
          <w:rtl w:val="0"/>
          <w:lang w:val="es-ES_tradnl"/>
        </w:rPr>
        <w:t>ó</w:t>
      </w:r>
      <w:r>
        <w:rPr>
          <w:rtl w:val="0"/>
          <w:lang w:val="es-ES_tradnl"/>
        </w:rPr>
        <w:t>n y vinculaci</w:t>
      </w:r>
      <w:r>
        <w:rPr>
          <w:rtl w:val="0"/>
          <w:lang w:val="es-ES_tradnl"/>
        </w:rPr>
        <w:t>ó</w:t>
      </w:r>
      <w:r>
        <w:rPr>
          <w:rtl w:val="0"/>
          <w:lang w:val="es-ES_tradnl"/>
        </w:rPr>
        <w:t>n con la sociedad.</w:t>
      </w:r>
    </w:p>
    <w:p>
      <w:pPr>
        <w:pStyle w:val="Body A"/>
        <w:rPr>
          <w:lang w:val="es-ES_tradnl"/>
        </w:rPr>
      </w:pPr>
      <w:r>
        <w:rPr>
          <w:rtl w:val="0"/>
          <w:lang w:val="es-ES_tradnl"/>
        </w:rPr>
        <w:t>La docencia debe formar profesionales con s</w:t>
      </w:r>
      <w:r>
        <w:rPr>
          <w:rtl w:val="0"/>
          <w:lang w:val="es-ES_tradnl"/>
        </w:rPr>
        <w:t>ó</w:t>
      </w:r>
      <w:r>
        <w:rPr>
          <w:rtl w:val="0"/>
          <w:lang w:val="es-ES_tradnl"/>
        </w:rPr>
        <w:t>lida base cient</w:t>
      </w:r>
      <w:r>
        <w:rPr>
          <w:rtl w:val="0"/>
          <w:lang w:val="es-ES_tradnl"/>
        </w:rPr>
        <w:t>í</w:t>
      </w:r>
      <w:r>
        <w:rPr>
          <w:rtl w:val="0"/>
          <w:lang w:val="es-ES_tradnl"/>
        </w:rPr>
        <w:t>fica, pensamiento cr</w:t>
      </w:r>
      <w:r>
        <w:rPr>
          <w:rtl w:val="0"/>
          <w:lang w:val="es-ES_tradnl"/>
        </w:rPr>
        <w:t>í</w:t>
      </w:r>
      <w:r>
        <w:rPr>
          <w:rtl w:val="0"/>
          <w:lang w:val="es-ES_tradnl"/>
        </w:rPr>
        <w:t xml:space="preserve">tico, compromiso </w:t>
      </w:r>
      <w:r>
        <w:rPr>
          <w:rtl w:val="0"/>
          <w:lang w:val="es-ES_tradnl"/>
        </w:rPr>
        <w:t>é</w:t>
      </w:r>
      <w:r>
        <w:rPr>
          <w:rtl w:val="0"/>
          <w:lang w:val="es-ES_tradnl"/>
        </w:rPr>
        <w:t>tico, capacidad de adaptaci</w:t>
      </w:r>
      <w:r>
        <w:rPr>
          <w:rtl w:val="0"/>
          <w:lang w:val="es-ES_tradnl"/>
        </w:rPr>
        <w:t>ó</w:t>
      </w:r>
      <w:r>
        <w:rPr>
          <w:rtl w:val="0"/>
          <w:lang w:val="es-ES_tradnl"/>
        </w:rPr>
        <w:t>n y vocaci</w:t>
      </w:r>
      <w:r>
        <w:rPr>
          <w:rtl w:val="0"/>
          <w:lang w:val="es-ES_tradnl"/>
        </w:rPr>
        <w:t>ó</w:t>
      </w:r>
      <w:r>
        <w:rPr>
          <w:rtl w:val="0"/>
          <w:lang w:val="es-ES_tradnl"/>
        </w:rPr>
        <w:t>n de aprendizaje permanente. La investigaci</w:t>
      </w:r>
      <w:r>
        <w:rPr>
          <w:rtl w:val="0"/>
          <w:lang w:val="es-ES_tradnl"/>
        </w:rPr>
        <w:t>ó</w:t>
      </w:r>
      <w:r>
        <w:rPr>
          <w:rtl w:val="0"/>
          <w:lang w:val="es-ES_tradnl"/>
        </w:rPr>
        <w:t xml:space="preserve">n debe generar conocimiento nuevo, pertinente y </w:t>
      </w:r>
      <w:r>
        <w:rPr>
          <w:rtl w:val="0"/>
          <w:lang w:val="es-ES_tradnl"/>
        </w:rPr>
        <w:t>ú</w:t>
      </w:r>
      <w:r>
        <w:rPr>
          <w:rtl w:val="0"/>
          <w:lang w:val="es-ES_tradnl"/>
        </w:rPr>
        <w:t>til, as</w:t>
      </w:r>
      <w:r>
        <w:rPr>
          <w:rtl w:val="0"/>
          <w:lang w:val="es-ES_tradnl"/>
        </w:rPr>
        <w:t xml:space="preserve">í </w:t>
      </w:r>
      <w:r>
        <w:rPr>
          <w:rtl w:val="0"/>
          <w:lang w:val="es-ES_tradnl"/>
        </w:rPr>
        <w:t>como contribuir a la soluci</w:t>
      </w:r>
      <w:r>
        <w:rPr>
          <w:rtl w:val="0"/>
          <w:lang w:val="es-ES_tradnl"/>
        </w:rPr>
        <w:t>ó</w:t>
      </w:r>
      <w:r>
        <w:rPr>
          <w:rtl w:val="0"/>
          <w:lang w:val="es-ES_tradnl"/>
        </w:rPr>
        <w:t>n de problemas de salud, desarrollo y bienestar. La vinculaci</w:t>
      </w:r>
      <w:r>
        <w:rPr>
          <w:rtl w:val="0"/>
          <w:lang w:val="es-ES_tradnl"/>
        </w:rPr>
        <w:t>ó</w:t>
      </w:r>
      <w:r>
        <w:rPr>
          <w:rtl w:val="0"/>
          <w:lang w:val="es-ES_tradnl"/>
        </w:rPr>
        <w:t>n con la sociedad debe traducirse en responsabilidad social universitaria, transferencia tecnol</w:t>
      </w:r>
      <w:r>
        <w:rPr>
          <w:rtl w:val="0"/>
          <w:lang w:val="es-ES_tradnl"/>
        </w:rPr>
        <w:t>ó</w:t>
      </w:r>
      <w:r>
        <w:rPr>
          <w:rtl w:val="0"/>
          <w:lang w:val="es-ES_tradnl"/>
        </w:rPr>
        <w:t>gica, incidencia en pol</w:t>
      </w:r>
      <w:r>
        <w:rPr>
          <w:rtl w:val="0"/>
          <w:lang w:val="es-ES_tradnl"/>
        </w:rPr>
        <w:t>í</w:t>
      </w:r>
      <w:r>
        <w:rPr>
          <w:rtl w:val="0"/>
          <w:lang w:val="es-ES_tradnl"/>
        </w:rPr>
        <w:t>ticas p</w:t>
      </w:r>
      <w:r>
        <w:rPr>
          <w:rtl w:val="0"/>
          <w:lang w:val="es-ES_tradnl"/>
        </w:rPr>
        <w:t>ú</w:t>
      </w:r>
      <w:r>
        <w:rPr>
          <w:rtl w:val="0"/>
          <w:lang w:val="es-ES_tradnl"/>
        </w:rPr>
        <w:t>blicas y colaboraci</w:t>
      </w:r>
      <w:r>
        <w:rPr>
          <w:rtl w:val="0"/>
          <w:lang w:val="es-ES_tradnl"/>
        </w:rPr>
        <w:t>ó</w:t>
      </w:r>
      <w:r>
        <w:rPr>
          <w:rtl w:val="0"/>
          <w:lang w:val="es-ES_tradnl"/>
        </w:rPr>
        <w:t>n efectiva con comunidades, empresas e instituciones del Estado.</w:t>
      </w:r>
    </w:p>
    <w:p>
      <w:pPr>
        <w:pStyle w:val="Body A"/>
        <w:rPr>
          <w:lang w:val="es-ES_tradnl"/>
        </w:rPr>
      </w:pPr>
      <w:r>
        <w:rPr>
          <w:rtl w:val="0"/>
          <w:lang w:val="es-ES_tradnl"/>
        </w:rPr>
        <w:t>En el caso de la UPCH, estas funciones no son abstractas. Constituyen el n</w:t>
      </w:r>
      <w:r>
        <w:rPr>
          <w:rtl w:val="0"/>
          <w:lang w:val="es-ES_tradnl"/>
        </w:rPr>
        <w:t>ú</w:t>
      </w:r>
      <w:r>
        <w:rPr>
          <w:rtl w:val="0"/>
          <w:lang w:val="es-ES_tradnl"/>
        </w:rPr>
        <w:t>cleo del llamado esp</w:t>
      </w:r>
      <w:r>
        <w:rPr>
          <w:rtl w:val="0"/>
          <w:lang w:val="es-ES_tradnl"/>
        </w:rPr>
        <w:t>í</w:t>
      </w:r>
      <w:r>
        <w:rPr>
          <w:rtl w:val="0"/>
          <w:lang w:val="es-ES_tradnl"/>
        </w:rPr>
        <w:t>ritu herediano: excelencia acad</w:t>
      </w:r>
      <w:r>
        <w:rPr>
          <w:rtl w:val="0"/>
          <w:lang w:val="es-ES_tradnl"/>
        </w:rPr>
        <w:t>é</w:t>
      </w:r>
      <w:r>
        <w:rPr>
          <w:rtl w:val="0"/>
          <w:lang w:val="es-ES_tradnl"/>
        </w:rPr>
        <w:t>mica, b</w:t>
      </w:r>
      <w:r>
        <w:rPr>
          <w:rtl w:val="0"/>
          <w:lang w:val="es-ES_tradnl"/>
        </w:rPr>
        <w:t>ú</w:t>
      </w:r>
      <w:r>
        <w:rPr>
          <w:rtl w:val="0"/>
          <w:lang w:val="es-ES_tradnl"/>
        </w:rPr>
        <w:t>squeda de la verdad cient</w:t>
      </w:r>
      <w:r>
        <w:rPr>
          <w:rtl w:val="0"/>
          <w:lang w:val="es-ES_tradnl"/>
        </w:rPr>
        <w:t>í</w:t>
      </w:r>
      <w:r>
        <w:rPr>
          <w:rtl w:val="0"/>
          <w:lang w:val="es-ES_tradnl"/>
        </w:rPr>
        <w:t>fica, servicio al pa</w:t>
      </w:r>
      <w:r>
        <w:rPr>
          <w:rtl w:val="0"/>
          <w:lang w:val="es-ES_tradnl"/>
        </w:rPr>
        <w:t>í</w:t>
      </w:r>
      <w:r>
        <w:rPr>
          <w:rtl w:val="0"/>
          <w:lang w:val="es-ES_tradnl"/>
        </w:rPr>
        <w:t>s y compromiso con los sectores m</w:t>
      </w:r>
      <w:r>
        <w:rPr>
          <w:rtl w:val="0"/>
          <w:lang w:val="es-ES_tradnl"/>
        </w:rPr>
        <w:t>á</w:t>
      </w:r>
      <w:r>
        <w:rPr>
          <w:rtl w:val="0"/>
          <w:lang w:val="es-ES_tradnl"/>
        </w:rPr>
        <w:t>s vulnerables.</w:t>
      </w:r>
    </w:p>
    <w:p>
      <w:pPr>
        <w:pStyle w:val="Heading 2"/>
      </w:pPr>
      <w:r>
        <w:rPr>
          <w:rtl w:val="0"/>
          <w:lang w:val="es-ES_tradnl"/>
        </w:rPr>
        <w:t>Principios de gesti</w:t>
      </w:r>
      <w:r>
        <w:rPr>
          <w:rtl w:val="0"/>
          <w:lang w:val="es-ES_tradnl"/>
        </w:rPr>
        <w:t>ó</w:t>
      </w:r>
      <w:r>
        <w:rPr>
          <w:rtl w:val="0"/>
          <w:lang w:val="es-ES_tradnl"/>
        </w:rPr>
        <w:t>n</w:t>
      </w:r>
    </w:p>
    <w:p>
      <w:pPr>
        <w:pStyle w:val="Body A"/>
        <w:rPr>
          <w:lang w:val="es-ES_tradnl"/>
        </w:rPr>
      </w:pPr>
      <w:r>
        <w:rPr>
          <w:rtl w:val="0"/>
          <w:lang w:val="es-ES_tradnl"/>
        </w:rPr>
        <w:t>La gesti</w:t>
      </w:r>
      <w:r>
        <w:rPr>
          <w:rtl w:val="0"/>
          <w:lang w:val="es-ES_tradnl"/>
        </w:rPr>
        <w:t>ó</w:t>
      </w:r>
      <w:r>
        <w:rPr>
          <w:rtl w:val="0"/>
          <w:lang w:val="es-ES_tradnl"/>
        </w:rPr>
        <w:t>n institucional para el periodo 2026</w:t>
      </w:r>
      <w:r>
        <w:rPr>
          <w:rtl w:val="0"/>
          <w:lang w:val="es-ES_tradnl"/>
        </w:rPr>
        <w:t>–</w:t>
      </w:r>
      <w:r>
        <w:rPr>
          <w:rtl w:val="0"/>
          <w:lang w:val="es-ES_tradnl"/>
        </w:rPr>
        <w:t>2031 se sustentar</w:t>
      </w:r>
      <w:r>
        <w:rPr>
          <w:rtl w:val="0"/>
          <w:lang w:val="es-ES_tradnl"/>
        </w:rPr>
        <w:t xml:space="preserve">á </w:t>
      </w:r>
      <w:r>
        <w:rPr>
          <w:rtl w:val="0"/>
          <w:lang w:val="es-ES_tradnl"/>
        </w:rPr>
        <w:t>en principios que permitan alinear las decisiones acad</w:t>
      </w:r>
      <w:r>
        <w:rPr>
          <w:rtl w:val="0"/>
          <w:lang w:val="es-ES_tradnl"/>
        </w:rPr>
        <w:t>é</w:t>
      </w:r>
      <w:r>
        <w:rPr>
          <w:rtl w:val="0"/>
          <w:lang w:val="es-ES_tradnl"/>
        </w:rPr>
        <w:t>micas, administrativas y financieras con la misi</w:t>
      </w:r>
      <w:r>
        <w:rPr>
          <w:rtl w:val="0"/>
          <w:lang w:val="es-ES_tradnl"/>
        </w:rPr>
        <w:t>ó</w:t>
      </w:r>
      <w:r>
        <w:rPr>
          <w:rtl w:val="0"/>
          <w:lang w:val="es-ES_tradnl"/>
        </w:rPr>
        <w:t>n universitaria. Entre ellos destacan la autonom</w:t>
      </w:r>
      <w:r>
        <w:rPr>
          <w:rtl w:val="0"/>
          <w:lang w:val="es-ES_tradnl"/>
        </w:rPr>
        <w:t>í</w:t>
      </w:r>
      <w:r>
        <w:rPr>
          <w:rtl w:val="0"/>
          <w:lang w:val="es-ES_tradnl"/>
        </w:rPr>
        <w:t>a universitaria, la participaci</w:t>
      </w:r>
      <w:r>
        <w:rPr>
          <w:rtl w:val="0"/>
          <w:lang w:val="es-ES_tradnl"/>
        </w:rPr>
        <w:t>ó</w:t>
      </w:r>
      <w:r>
        <w:rPr>
          <w:rtl w:val="0"/>
          <w:lang w:val="es-ES_tradnl"/>
        </w:rPr>
        <w:t>n democr</w:t>
      </w:r>
      <w:r>
        <w:rPr>
          <w:rtl w:val="0"/>
          <w:lang w:val="es-ES_tradnl"/>
        </w:rPr>
        <w:t>á</w:t>
      </w:r>
      <w:r>
        <w:rPr>
          <w:rtl w:val="0"/>
          <w:lang w:val="es-ES_tradnl"/>
        </w:rPr>
        <w:t>tica, la transparencia y la rendici</w:t>
      </w:r>
      <w:r>
        <w:rPr>
          <w:rtl w:val="0"/>
          <w:lang w:val="es-ES_tradnl"/>
        </w:rPr>
        <w:t>ó</w:t>
      </w:r>
      <w:r>
        <w:rPr>
          <w:rtl w:val="0"/>
          <w:lang w:val="es-ES_tradnl"/>
        </w:rPr>
        <w:t>n de cuentas, la mejora continua, la profesionalizaci</w:t>
      </w:r>
      <w:r>
        <w:rPr>
          <w:rtl w:val="0"/>
          <w:lang w:val="es-ES_tradnl"/>
        </w:rPr>
        <w:t>ó</w:t>
      </w:r>
      <w:r>
        <w:rPr>
          <w:rtl w:val="0"/>
          <w:lang w:val="es-ES_tradnl"/>
        </w:rPr>
        <w:t>n de la gesti</w:t>
      </w:r>
      <w:r>
        <w:rPr>
          <w:rtl w:val="0"/>
          <w:lang w:val="es-ES_tradnl"/>
        </w:rPr>
        <w:t>ó</w:t>
      </w:r>
      <w:r>
        <w:rPr>
          <w:rtl w:val="0"/>
          <w:lang w:val="es-ES_tradnl"/>
        </w:rPr>
        <w:t>n, la innovaci</w:t>
      </w:r>
      <w:r>
        <w:rPr>
          <w:rtl w:val="0"/>
          <w:lang w:val="es-ES_tradnl"/>
        </w:rPr>
        <w:t>ó</w:t>
      </w:r>
      <w:r>
        <w:rPr>
          <w:rtl w:val="0"/>
          <w:lang w:val="es-ES_tradnl"/>
        </w:rPr>
        <w:t>n institucional y la planificaci</w:t>
      </w:r>
      <w:r>
        <w:rPr>
          <w:rtl w:val="0"/>
          <w:lang w:val="es-ES_tradnl"/>
        </w:rPr>
        <w:t>ó</w:t>
      </w:r>
      <w:r>
        <w:rPr>
          <w:rtl w:val="0"/>
          <w:lang w:val="es-ES_tradnl"/>
        </w:rPr>
        <w:t>n estrat</w:t>
      </w:r>
      <w:r>
        <w:rPr>
          <w:rtl w:val="0"/>
          <w:lang w:val="es-ES_tradnl"/>
        </w:rPr>
        <w:t>é</w:t>
      </w:r>
      <w:r>
        <w:rPr>
          <w:rtl w:val="0"/>
          <w:lang w:val="es-ES_tradnl"/>
        </w:rPr>
        <w:t>gica.</w:t>
      </w:r>
    </w:p>
    <w:p>
      <w:pPr>
        <w:pStyle w:val="Body A"/>
        <w:rPr>
          <w:lang w:val="es-ES_tradnl"/>
        </w:rPr>
      </w:pPr>
      <w:r>
        <w:rPr>
          <w:rtl w:val="0"/>
          <w:lang w:val="es-ES_tradnl"/>
        </w:rPr>
        <w:t>Estos principios exigen una conducci</w:t>
      </w:r>
      <w:r>
        <w:rPr>
          <w:rtl w:val="0"/>
          <w:lang w:val="es-ES_tradnl"/>
        </w:rPr>
        <w:t>ó</w:t>
      </w:r>
      <w:r>
        <w:rPr>
          <w:rtl w:val="0"/>
          <w:lang w:val="es-ES_tradnl"/>
        </w:rPr>
        <w:t>n capaz de escuchar, integrar, evaluar y decidir con criterios claros. Tambi</w:t>
      </w:r>
      <w:r>
        <w:rPr>
          <w:rtl w:val="0"/>
          <w:lang w:val="es-ES_tradnl"/>
        </w:rPr>
        <w:t>é</w:t>
      </w:r>
      <w:r>
        <w:rPr>
          <w:rtl w:val="0"/>
          <w:lang w:val="es-ES_tradnl"/>
        </w:rPr>
        <w:t>n obligan a superar tanto el centralismo improductivo como la fragmentaci</w:t>
      </w:r>
      <w:r>
        <w:rPr>
          <w:rtl w:val="0"/>
          <w:lang w:val="es-ES_tradnl"/>
        </w:rPr>
        <w:t>ó</w:t>
      </w:r>
      <w:r>
        <w:rPr>
          <w:rtl w:val="0"/>
          <w:lang w:val="es-ES_tradnl"/>
        </w:rPr>
        <w:t>n, promoviendo una integraci</w:t>
      </w:r>
      <w:r>
        <w:rPr>
          <w:rtl w:val="0"/>
          <w:lang w:val="es-ES_tradnl"/>
        </w:rPr>
        <w:t>ó</w:t>
      </w:r>
      <w:r>
        <w:rPr>
          <w:rtl w:val="0"/>
          <w:lang w:val="es-ES_tradnl"/>
        </w:rPr>
        <w:t>n acad</w:t>
      </w:r>
      <w:r>
        <w:rPr>
          <w:rtl w:val="0"/>
          <w:lang w:val="es-ES_tradnl"/>
        </w:rPr>
        <w:t>é</w:t>
      </w:r>
      <w:r>
        <w:rPr>
          <w:rtl w:val="0"/>
          <w:lang w:val="es-ES_tradnl"/>
        </w:rPr>
        <w:t>mica real, sin anular la identidad ni la capacidad de conducci</w:t>
      </w:r>
      <w:r>
        <w:rPr>
          <w:rtl w:val="0"/>
          <w:lang w:val="es-ES_tradnl"/>
        </w:rPr>
        <w:t>ó</w:t>
      </w:r>
      <w:r>
        <w:rPr>
          <w:rtl w:val="0"/>
          <w:lang w:val="es-ES_tradnl"/>
        </w:rPr>
        <w:t>n de las facultades.</w:t>
      </w:r>
    </w:p>
    <w:p>
      <w:pPr>
        <w:pStyle w:val="Heading 2"/>
        <w:rPr>
          <w:lang w:val="pt-PT"/>
        </w:rPr>
      </w:pPr>
      <w:r>
        <w:rPr>
          <w:rtl w:val="0"/>
          <w:lang w:val="pt-PT"/>
        </w:rPr>
        <w:t>Valores institucionales</w:t>
      </w:r>
    </w:p>
    <w:p>
      <w:pPr>
        <w:pStyle w:val="Body A"/>
        <w:rPr>
          <w:lang w:val="es-ES_tradnl"/>
        </w:rPr>
      </w:pPr>
      <w:r>
        <w:rPr>
          <w:rtl w:val="0"/>
          <w:lang w:val="es-ES_tradnl"/>
        </w:rPr>
        <w:t xml:space="preserve">Los valores institucionales son el fundamento </w:t>
      </w:r>
      <w:r>
        <w:rPr>
          <w:rtl w:val="0"/>
          <w:lang w:val="es-ES_tradnl"/>
        </w:rPr>
        <w:t>é</w:t>
      </w:r>
      <w:r>
        <w:rPr>
          <w:rtl w:val="0"/>
          <w:lang w:val="es-ES_tradnl"/>
        </w:rPr>
        <w:t>tico y cultural del plan. La excelencia acad</w:t>
      </w:r>
      <w:r>
        <w:rPr>
          <w:rtl w:val="0"/>
          <w:lang w:val="es-ES_tradnl"/>
        </w:rPr>
        <w:t>é</w:t>
      </w:r>
      <w:r>
        <w:rPr>
          <w:rtl w:val="0"/>
          <w:lang w:val="es-ES_tradnl"/>
        </w:rPr>
        <w:t>mica expresa la b</w:t>
      </w:r>
      <w:r>
        <w:rPr>
          <w:rtl w:val="0"/>
          <w:lang w:val="es-ES_tradnl"/>
        </w:rPr>
        <w:t>ú</w:t>
      </w:r>
      <w:r>
        <w:rPr>
          <w:rtl w:val="0"/>
          <w:lang w:val="es-ES_tradnl"/>
        </w:rPr>
        <w:t>squeda permanente de calidad en la docencia, la investigaci</w:t>
      </w:r>
      <w:r>
        <w:rPr>
          <w:rtl w:val="0"/>
          <w:lang w:val="es-ES_tradnl"/>
        </w:rPr>
        <w:t>ó</w:t>
      </w:r>
      <w:r>
        <w:rPr>
          <w:rtl w:val="0"/>
          <w:lang w:val="es-ES_tradnl"/>
        </w:rPr>
        <w:t>n y los servicios. La integridad obliga a honrar la verdad cient</w:t>
      </w:r>
      <w:r>
        <w:rPr>
          <w:rtl w:val="0"/>
          <w:lang w:val="es-ES_tradnl"/>
        </w:rPr>
        <w:t>í</w:t>
      </w:r>
      <w:r>
        <w:rPr>
          <w:rtl w:val="0"/>
          <w:lang w:val="es-ES_tradnl"/>
        </w:rPr>
        <w:t xml:space="preserve">fica, la honestidad intelectual y la </w:t>
      </w:r>
      <w:r>
        <w:rPr>
          <w:rtl w:val="0"/>
          <w:lang w:val="es-ES_tradnl"/>
        </w:rPr>
        <w:t>é</w:t>
      </w:r>
      <w:r>
        <w:rPr>
          <w:rtl w:val="0"/>
          <w:lang w:val="es-ES_tradnl"/>
        </w:rPr>
        <w:t>tica en toda actividad universitaria. La responsabilidad social reafirma el compromiso con el desarrollo del pa</w:t>
      </w:r>
      <w:r>
        <w:rPr>
          <w:rtl w:val="0"/>
          <w:lang w:val="es-ES_tradnl"/>
        </w:rPr>
        <w:t>í</w:t>
      </w:r>
      <w:r>
        <w:rPr>
          <w:rtl w:val="0"/>
          <w:lang w:val="es-ES_tradnl"/>
        </w:rPr>
        <w:t>s y la mejora de las condiciones de vida de la poblaci</w:t>
      </w:r>
      <w:r>
        <w:rPr>
          <w:rtl w:val="0"/>
          <w:lang w:val="es-ES_tradnl"/>
        </w:rPr>
        <w:t>ó</w:t>
      </w:r>
      <w:r>
        <w:rPr>
          <w:rtl w:val="0"/>
          <w:lang w:val="es-ES_tradnl"/>
        </w:rPr>
        <w:t>n. El respeto a la diversidad, el pluralismo y la libertad de pensamiento sostienen una comunidad abierta al di</w:t>
      </w:r>
      <w:r>
        <w:rPr>
          <w:rtl w:val="0"/>
          <w:lang w:val="es-ES_tradnl"/>
        </w:rPr>
        <w:t>á</w:t>
      </w:r>
      <w:r>
        <w:rPr>
          <w:rtl w:val="0"/>
          <w:lang w:val="es-ES_tradnl"/>
        </w:rPr>
        <w:t>logo y a la cr</w:t>
      </w:r>
      <w:r>
        <w:rPr>
          <w:rtl w:val="0"/>
          <w:lang w:val="es-ES_tradnl"/>
        </w:rPr>
        <w:t>í</w:t>
      </w:r>
      <w:r>
        <w:rPr>
          <w:rtl w:val="0"/>
          <w:lang w:val="es-ES_tradnl"/>
        </w:rPr>
        <w:t>tica. Finalmente, el compromiso con el conocimiento y el servicio a la sociedad constituye un rasgo distintivo de la comunidad herediana.</w:t>
      </w:r>
    </w:p>
    <w:p>
      <w:pPr>
        <w:pStyle w:val="Heading"/>
      </w:pPr>
      <w:r>
        <w:rPr>
          <w:rtl w:val="0"/>
          <w:lang w:val="es-ES_tradnl"/>
        </w:rPr>
        <w:t>DIAGN</w:t>
      </w:r>
      <w:r>
        <w:rPr>
          <w:rtl w:val="0"/>
          <w:lang w:val="es-ES_tradnl"/>
        </w:rPr>
        <w:t>Ó</w:t>
      </w:r>
      <w:r>
        <w:rPr>
          <w:rtl w:val="0"/>
          <w:lang w:val="es-ES_tradnl"/>
        </w:rPr>
        <w:t>STICO INSTITUCIONAL</w:t>
      </w:r>
    </w:p>
    <w:p>
      <w:pPr>
        <w:pStyle w:val="Body A"/>
        <w:rPr>
          <w:lang w:val="es-ES_tradnl"/>
        </w:rPr>
      </w:pPr>
      <w:r>
        <w:rPr>
          <w:rtl w:val="0"/>
          <w:lang w:val="es-ES_tradnl"/>
        </w:rPr>
        <w:t>El diagn</w:t>
      </w:r>
      <w:r>
        <w:rPr>
          <w:rtl w:val="0"/>
          <w:lang w:val="es-ES_tradnl"/>
        </w:rPr>
        <w:t>ó</w:t>
      </w:r>
      <w:r>
        <w:rPr>
          <w:rtl w:val="0"/>
          <w:lang w:val="es-ES_tradnl"/>
        </w:rPr>
        <w:t>stico institucional debe ser objetivo, integral y orientado a la acci</w:t>
      </w:r>
      <w:r>
        <w:rPr>
          <w:rtl w:val="0"/>
          <w:lang w:val="es-ES_tradnl"/>
        </w:rPr>
        <w:t>ó</w:t>
      </w:r>
      <w:r>
        <w:rPr>
          <w:rtl w:val="0"/>
          <w:lang w:val="es-ES_tradnl"/>
        </w:rPr>
        <w:t>n. M</w:t>
      </w:r>
      <w:r>
        <w:rPr>
          <w:rtl w:val="0"/>
          <w:lang w:val="es-ES_tradnl"/>
        </w:rPr>
        <w:t>á</w:t>
      </w:r>
      <w:r>
        <w:rPr>
          <w:rtl w:val="0"/>
          <w:lang w:val="es-ES_tradnl"/>
        </w:rPr>
        <w:t>s que enumerar problemas, debe identificar brechas cuya superaci</w:t>
      </w:r>
      <w:r>
        <w:rPr>
          <w:rtl w:val="0"/>
          <w:lang w:val="es-ES_tradnl"/>
        </w:rPr>
        <w:t>ó</w:t>
      </w:r>
      <w:r>
        <w:rPr>
          <w:rtl w:val="0"/>
          <w:lang w:val="es-ES_tradnl"/>
        </w:rPr>
        <w:t>n permita ordenar el crecimiento y recuperar capacidad de liderazgo.</w:t>
      </w:r>
    </w:p>
    <w:p>
      <w:pPr>
        <w:pStyle w:val="Heading 2"/>
      </w:pPr>
      <w:r>
        <w:rPr>
          <w:rtl w:val="0"/>
          <w:lang w:val="es-ES_tradnl"/>
        </w:rPr>
        <w:t>Situaci</w:t>
      </w:r>
      <w:r>
        <w:rPr>
          <w:rtl w:val="0"/>
          <w:lang w:val="es-ES_tradnl"/>
        </w:rPr>
        <w:t>ó</w:t>
      </w:r>
      <w:r>
        <w:rPr>
          <w:rtl w:val="0"/>
          <w:lang w:val="fr-FR"/>
        </w:rPr>
        <w:t>n financiera</w:t>
      </w:r>
    </w:p>
    <w:p>
      <w:pPr>
        <w:pStyle w:val="Body B"/>
        <w:spacing w:before="240"/>
        <w:jc w:val="both"/>
        <w:rPr>
          <w:rFonts w:ascii="Aptos" w:cs="Aptos" w:hAnsi="Aptos" w:eastAsia="Aptos"/>
          <w:b w:val="1"/>
          <w:bCs w:val="1"/>
          <w:sz w:val="20"/>
          <w:szCs w:val="20"/>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Estructura de ingresos actual</w:t>
      </w:r>
    </w:p>
    <w:p>
      <w:pPr>
        <w:pStyle w:val="Body A"/>
        <w:rPr>
          <w:lang w:val="es-ES_tradnl"/>
        </w:rPr>
      </w:pPr>
      <w:r>
        <w:rPr>
          <w:rtl w:val="0"/>
          <w:lang w:val="es-ES_tradnl"/>
        </w:rPr>
        <w:t>Actualmente los ingresos de la universidad se diferencian en 2 tipos. Los ingresos de investigaci</w:t>
      </w:r>
      <w:r>
        <w:rPr>
          <w:rtl w:val="0"/>
          <w:lang w:val="es-ES_tradnl"/>
        </w:rPr>
        <w:t>ó</w:t>
      </w:r>
      <w:r>
        <w:rPr>
          <w:rtl w:val="0"/>
          <w:lang w:val="es-ES_tradnl"/>
        </w:rPr>
        <w:t>n, que son de fuente externa y los ingresos org</w:t>
      </w:r>
      <w:r>
        <w:rPr>
          <w:rtl w:val="0"/>
          <w:lang w:val="es-ES_tradnl"/>
        </w:rPr>
        <w:t>á</w:t>
      </w:r>
      <w:r>
        <w:rPr>
          <w:rtl w:val="0"/>
          <w:lang w:val="es-ES_tradnl"/>
        </w:rPr>
        <w:t>nicos, que corresponden a la actividad de la universidad. El enfoque de este an</w:t>
      </w:r>
      <w:r>
        <w:rPr>
          <w:rtl w:val="0"/>
          <w:lang w:val="es-ES_tradnl"/>
        </w:rPr>
        <w:t>á</w:t>
      </w:r>
      <w:r>
        <w:rPr>
          <w:rtl w:val="0"/>
          <w:lang w:val="es-ES_tradnl"/>
        </w:rPr>
        <w:t>lisis se basa en destacar solo sobre los ingresos org</w:t>
      </w:r>
      <w:r>
        <w:rPr>
          <w:rtl w:val="0"/>
          <w:lang w:val="es-ES_tradnl"/>
        </w:rPr>
        <w:t>á</w:t>
      </w:r>
      <w:r>
        <w:rPr>
          <w:rtl w:val="0"/>
          <w:lang w:val="es-ES_tradnl"/>
        </w:rPr>
        <w:t>nicos, ya que estos dependen de la planificaci</w:t>
      </w:r>
      <w:r>
        <w:rPr>
          <w:rtl w:val="0"/>
          <w:lang w:val="es-ES_tradnl"/>
        </w:rPr>
        <w:t>ó</w:t>
      </w:r>
      <w:r>
        <w:rPr>
          <w:rtl w:val="0"/>
          <w:lang w:val="es-ES_tradnl"/>
        </w:rPr>
        <w:t>n de la instituci</w:t>
      </w:r>
      <w:r>
        <w:rPr>
          <w:rtl w:val="0"/>
          <w:lang w:val="es-ES_tradnl"/>
        </w:rPr>
        <w:t>ó</w:t>
      </w:r>
      <w:r>
        <w:rPr>
          <w:rtl w:val="0"/>
          <w:lang w:val="es-ES_tradnl"/>
        </w:rPr>
        <w:t>n y de las cuales se decide el presupuesto institucional y sus inversiones.</w:t>
      </w:r>
    </w:p>
    <w:p>
      <w:pPr>
        <w:pStyle w:val="Body A"/>
        <w:rPr>
          <w:lang w:val="es-ES_tradnl"/>
        </w:rPr>
      </w:pPr>
      <w:r>
        <w:rPr>
          <w:rtl w:val="0"/>
          <w:lang w:val="es-ES_tradnl"/>
        </w:rPr>
        <w:t>Los ingresos org</w:t>
      </w:r>
      <w:r>
        <w:rPr>
          <w:rtl w:val="0"/>
          <w:lang w:val="es-ES_tradnl"/>
        </w:rPr>
        <w:t>á</w:t>
      </w:r>
      <w:r>
        <w:rPr>
          <w:rtl w:val="0"/>
          <w:lang w:val="es-ES_tradnl"/>
        </w:rPr>
        <w:t>nicos totales dependen fuertemente de las pensiones pregrado (78%), seguido de posgrado y educaci</w:t>
      </w:r>
      <w:r>
        <w:rPr>
          <w:rtl w:val="0"/>
          <w:lang w:val="es-ES_tradnl"/>
        </w:rPr>
        <w:t>ó</w:t>
      </w:r>
      <w:r>
        <w:rPr>
          <w:rtl w:val="0"/>
          <w:lang w:val="es-ES_tradnl"/>
        </w:rPr>
        <w:t>n continua (15%). El resto de ingresos (servicios y derechos acad</w:t>
      </w:r>
      <w:r>
        <w:rPr>
          <w:rtl w:val="0"/>
          <w:lang w:val="es-ES_tradnl"/>
        </w:rPr>
        <w:t>é</w:t>
      </w:r>
      <w:r>
        <w:rPr>
          <w:rtl w:val="0"/>
          <w:lang w:val="es-ES_tradnl"/>
        </w:rPr>
        <w:t>micos) no superan el 10%. Las facultades que contribuyen m</w:t>
      </w:r>
      <w:r>
        <w:rPr>
          <w:rtl w:val="0"/>
          <w:lang w:val="es-ES_tradnl"/>
        </w:rPr>
        <w:t>á</w:t>
      </w:r>
      <w:r>
        <w:rPr>
          <w:rtl w:val="0"/>
          <w:lang w:val="es-ES_tradnl"/>
        </w:rPr>
        <w:t>s a los ingresos son FAMED, FACI, FAEST y FAPSI (34%, 16%, 14% y 13% respectivamente), mientras que las que m</w:t>
      </w:r>
      <w:r>
        <w:rPr>
          <w:rtl w:val="0"/>
          <w:lang w:val="es-ES_tradnl"/>
        </w:rPr>
        <w:t>á</w:t>
      </w:r>
      <w:r>
        <w:rPr>
          <w:rtl w:val="0"/>
          <w:lang w:val="es-ES_tradnl"/>
        </w:rPr>
        <w:t>s contribuyen al margen institucional son FAMED, FAPSI, FACI, FAENF y FAVEZ (32%, 21%, 18%. 10% y 9% respectivamente).</w:t>
      </w:r>
    </w:p>
    <w:p>
      <w:pPr>
        <w:pStyle w:val="Body A"/>
        <w:rPr>
          <w:lang w:val="es-ES_tradnl"/>
        </w:rPr>
      </w:pPr>
      <w:r>
        <w:rPr>
          <w:rtl w:val="0"/>
          <w:lang w:val="es-ES_tradnl"/>
        </w:rPr>
        <w:t>Adicionalmente, desde el inicio de la actual gesti</w:t>
      </w:r>
      <w:r>
        <w:rPr>
          <w:rtl w:val="0"/>
          <w:lang w:val="es-ES_tradnl"/>
        </w:rPr>
        <w:t>ó</w:t>
      </w:r>
      <w:r>
        <w:rPr>
          <w:rtl w:val="0"/>
          <w:lang w:val="es-ES_tradnl"/>
        </w:rPr>
        <w:t>n los ingresos del primer a</w:t>
      </w:r>
      <w:r>
        <w:rPr>
          <w:rtl w:val="0"/>
          <w:lang w:val="es-ES_tradnl"/>
        </w:rPr>
        <w:t>ñ</w:t>
      </w:r>
      <w:r>
        <w:rPr>
          <w:rtl w:val="0"/>
          <w:lang w:val="es-ES_tradnl"/>
        </w:rPr>
        <w:t>o de estudios (UFBI) se vienen registrando directamente a cada carrera profesional incluyendo el concepto de matr</w:t>
      </w:r>
      <w:r>
        <w:rPr>
          <w:rtl w:val="0"/>
          <w:lang w:val="es-ES_tradnl"/>
        </w:rPr>
        <w:t>í</w:t>
      </w:r>
      <w:r>
        <w:rPr>
          <w:rtl w:val="0"/>
          <w:lang w:val="es-ES_tradnl"/>
        </w:rPr>
        <w:t>cula, sincerando los ingresos de cada facultad.</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Sostenibilidad econ</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mica</w:t>
      </w:r>
    </w:p>
    <w:p>
      <w:pPr>
        <w:pStyle w:val="Body A"/>
        <w:rPr>
          <w:lang w:val="es-ES_tradnl"/>
        </w:rPr>
      </w:pPr>
      <w:r>
        <w:rPr>
          <w:rtl w:val="0"/>
          <w:lang w:val="es-ES_tradnl"/>
        </w:rPr>
        <w:t>La sostenibilidad econ</w:t>
      </w:r>
      <w:r>
        <w:rPr>
          <w:rtl w:val="0"/>
          <w:lang w:val="es-ES_tradnl"/>
        </w:rPr>
        <w:t>ó</w:t>
      </w:r>
      <w:r>
        <w:rPr>
          <w:rtl w:val="0"/>
          <w:lang w:val="es-ES_tradnl"/>
        </w:rPr>
        <w:t>mica actual se basa en el (1) incremento sostenido de alumnos y (2) el cambio en la estrategia tarifaria.  (1) El incremento de alumnos ha ocurrido principalmente en las carreras de psicolog</w:t>
      </w:r>
      <w:r>
        <w:rPr>
          <w:rtl w:val="0"/>
          <w:lang w:val="es-ES_tradnl"/>
        </w:rPr>
        <w:t>í</w:t>
      </w:r>
      <w:r>
        <w:rPr>
          <w:rtl w:val="0"/>
          <w:lang w:val="es-ES_tradnl"/>
        </w:rPr>
        <w:t>a, enfermer</w:t>
      </w:r>
      <w:r>
        <w:rPr>
          <w:rtl w:val="0"/>
          <w:lang w:val="es-ES_tradnl"/>
        </w:rPr>
        <w:t>í</w:t>
      </w:r>
      <w:r>
        <w:rPr>
          <w:rtl w:val="0"/>
          <w:lang w:val="es-ES_tradnl"/>
        </w:rPr>
        <w:t>a, estomatolog</w:t>
      </w:r>
      <w:r>
        <w:rPr>
          <w:rtl w:val="0"/>
          <w:lang w:val="es-ES_tradnl"/>
        </w:rPr>
        <w:t>í</w:t>
      </w:r>
      <w:r>
        <w:rPr>
          <w:rtl w:val="0"/>
          <w:lang w:val="es-ES_tradnl"/>
        </w:rPr>
        <w:t>a y las ingenier</w:t>
      </w:r>
      <w:r>
        <w:rPr>
          <w:rtl w:val="0"/>
          <w:lang w:val="es-ES_tradnl"/>
        </w:rPr>
        <w:t>í</w:t>
      </w:r>
      <w:r>
        <w:rPr>
          <w:rtl w:val="0"/>
          <w:lang w:val="es-ES_tradnl"/>
        </w:rPr>
        <w:t>as, fuertemente impulsado por el programa Beca 18. Esto ha permitido que la universidad financie sus inversiones en infraestructura y equipamiento a largo plazo, a trav</w:t>
      </w:r>
      <w:r>
        <w:rPr>
          <w:rtl w:val="0"/>
          <w:lang w:val="es-ES_tradnl"/>
        </w:rPr>
        <w:t>é</w:t>
      </w:r>
      <w:r>
        <w:rPr>
          <w:rtl w:val="0"/>
          <w:lang w:val="es-ES_tradnl"/>
        </w:rPr>
        <w:t>s de los m</w:t>
      </w:r>
      <w:r>
        <w:rPr>
          <w:rtl w:val="0"/>
          <w:lang w:val="es-ES_tradnl"/>
        </w:rPr>
        <w:t>á</w:t>
      </w:r>
      <w:r>
        <w:rPr>
          <w:rtl w:val="0"/>
          <w:lang w:val="es-ES_tradnl"/>
        </w:rPr>
        <w:t>rgenes generados de los resultados y a trav</w:t>
      </w:r>
      <w:r>
        <w:rPr>
          <w:rtl w:val="0"/>
          <w:lang w:val="es-ES_tradnl"/>
        </w:rPr>
        <w:t>é</w:t>
      </w:r>
      <w:r>
        <w:rPr>
          <w:rtl w:val="0"/>
          <w:lang w:val="es-ES_tradnl"/>
        </w:rPr>
        <w:t>s de endeudamiento. (2) el cambio en la estrategia de definici</w:t>
      </w:r>
      <w:r>
        <w:rPr>
          <w:rtl w:val="0"/>
          <w:lang w:val="es-ES_tradnl"/>
        </w:rPr>
        <w:t>ó</w:t>
      </w:r>
      <w:r>
        <w:rPr>
          <w:rtl w:val="0"/>
          <w:lang w:val="es-ES_tradnl"/>
        </w:rPr>
        <w:t>n de categor</w:t>
      </w:r>
      <w:r>
        <w:rPr>
          <w:rtl w:val="0"/>
          <w:lang w:val="es-ES_tradnl"/>
        </w:rPr>
        <w:t>í</w:t>
      </w:r>
      <w:r>
        <w:rPr>
          <w:rtl w:val="0"/>
          <w:lang w:val="es-ES_tradnl"/>
        </w:rPr>
        <w:t>as, enfocado principalmente en las becas del Estado, ha permitido que los ingresos sean m</w:t>
      </w:r>
      <w:r>
        <w:rPr>
          <w:rtl w:val="0"/>
          <w:lang w:val="es-ES_tradnl"/>
        </w:rPr>
        <w:t>á</w:t>
      </w:r>
      <w:r>
        <w:rPr>
          <w:rtl w:val="0"/>
          <w:lang w:val="es-ES_tradnl"/>
        </w:rPr>
        <w:t>s altos respecto a otros a</w:t>
      </w:r>
      <w:r>
        <w:rPr>
          <w:rtl w:val="0"/>
          <w:lang w:val="es-ES_tradnl"/>
        </w:rPr>
        <w:t>ñ</w:t>
      </w:r>
      <w:r>
        <w:rPr>
          <w:rtl w:val="0"/>
          <w:lang w:val="es-ES_tradnl"/>
        </w:rPr>
        <w:t>os. Anteriormente se divid</w:t>
      </w:r>
      <w:r>
        <w:rPr>
          <w:rtl w:val="0"/>
          <w:lang w:val="es-ES_tradnl"/>
        </w:rPr>
        <w:t>í</w:t>
      </w:r>
      <w:r>
        <w:rPr>
          <w:rtl w:val="0"/>
          <w:lang w:val="es-ES_tradnl"/>
        </w:rPr>
        <w:t>an en 5 categor</w:t>
      </w:r>
      <w:r>
        <w:rPr>
          <w:rtl w:val="0"/>
          <w:lang w:val="es-ES_tradnl"/>
        </w:rPr>
        <w:t>í</w:t>
      </w:r>
      <w:r>
        <w:rPr>
          <w:rtl w:val="0"/>
          <w:lang w:val="es-ES_tradnl"/>
        </w:rPr>
        <w:t>as y ahora solo se dividen en 2, que corresponder</w:t>
      </w:r>
      <w:r>
        <w:rPr>
          <w:rtl w:val="0"/>
          <w:lang w:val="es-ES_tradnl"/>
        </w:rPr>
        <w:t>í</w:t>
      </w:r>
      <w:r>
        <w:rPr>
          <w:rtl w:val="0"/>
          <w:lang w:val="es-ES_tradnl"/>
        </w:rPr>
        <w:t>an a las superiores. Sin embargo, escenarios como el del presente a</w:t>
      </w:r>
      <w:r>
        <w:rPr>
          <w:rtl w:val="0"/>
          <w:lang w:val="es-ES_tradnl"/>
        </w:rPr>
        <w:t>ñ</w:t>
      </w:r>
      <w:r>
        <w:rPr>
          <w:rtl w:val="0"/>
          <w:lang w:val="es-ES_tradnl"/>
        </w:rPr>
        <w:t>o, donde el estado redujo dr</w:t>
      </w:r>
      <w:r>
        <w:rPr>
          <w:rtl w:val="0"/>
          <w:lang w:val="es-ES_tradnl"/>
        </w:rPr>
        <w:t>á</w:t>
      </w:r>
      <w:r>
        <w:rPr>
          <w:rtl w:val="0"/>
          <w:lang w:val="es-ES_tradnl"/>
        </w:rPr>
        <w:t>sticamente el n</w:t>
      </w:r>
      <w:r>
        <w:rPr>
          <w:rtl w:val="0"/>
          <w:lang w:val="es-ES_tradnl"/>
        </w:rPr>
        <w:t>ú</w:t>
      </w:r>
      <w:r>
        <w:rPr>
          <w:rtl w:val="0"/>
          <w:lang w:val="es-ES_tradnl"/>
        </w:rPr>
        <w:t>mero de becas, es de alto riesgo para la sostenibilidad institucional, y en particular para las carreras con porcentajes elevados de becarios.</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Ingresos seg</w:t>
      </w:r>
      <w:r>
        <w:rPr>
          <w:rFonts w:ascii="Aptos" w:cs="Aptos" w:hAnsi="Aptos" w:eastAsia="Aptos"/>
          <w:b w:val="1"/>
          <w:bCs w:val="1"/>
          <w:outline w:val="0"/>
          <w:color w:val="000000"/>
          <w:sz w:val="20"/>
          <w:szCs w:val="20"/>
          <w:u w:color="000000"/>
          <w:rtl w:val="0"/>
          <w:lang w:val="es-ES_tradnl"/>
          <w14:textFill>
            <w14:solidFill>
              <w14:srgbClr w14:val="000000"/>
            </w14:solidFill>
          </w14:textFill>
        </w:rPr>
        <w:t>ú</w:t>
      </w:r>
      <w:r>
        <w:rPr>
          <w:rFonts w:ascii="Aptos" w:cs="Aptos" w:hAnsi="Aptos" w:eastAsia="Aptos"/>
          <w:b w:val="1"/>
          <w:bCs w:val="1"/>
          <w:outline w:val="0"/>
          <w:color w:val="000000"/>
          <w:sz w:val="20"/>
          <w:szCs w:val="20"/>
          <w:u w:color="000000"/>
          <w:rtl w:val="0"/>
          <w:lang w:val="es-ES_tradnl"/>
          <w14:textFill>
            <w14:solidFill>
              <w14:srgbClr w14:val="000000"/>
            </w14:solidFill>
          </w14:textFill>
        </w:rPr>
        <w:t>n estados financieros:</w:t>
      </w:r>
    </w:p>
    <w:p>
      <w:pPr>
        <w:pStyle w:val="Body A"/>
        <w:rPr>
          <w:lang w:val="es-ES_tradnl"/>
        </w:rPr>
      </w:pPr>
      <w:r>
        <w:rPr>
          <w:rtl w:val="0"/>
          <w:lang w:val="es-ES_tradnl"/>
        </w:rPr>
        <w:t>Las facultades han incrementado sus ingresos. Respecto a los gastos, las facultades han logrado reducirlos y optimizarlos mejorando la eficiencia presupuestal en costos directos. En contraste, se puede inferir que el gasto de GyA ha crecido aceleradamente. Si bien no se socializa el detalle de la ejecuci</w:t>
      </w:r>
      <w:r>
        <w:rPr>
          <w:rtl w:val="0"/>
          <w:lang w:val="es-ES_tradnl"/>
        </w:rPr>
        <w:t>ó</w:t>
      </w:r>
      <w:r>
        <w:rPr>
          <w:rtl w:val="0"/>
          <w:lang w:val="es-ES_tradnl"/>
        </w:rPr>
        <w:t>n presupuestal de las unidades dependientes de GyA, institucionalmente se asigna el 20% de los ingresos org</w:t>
      </w:r>
      <w:r>
        <w:rPr>
          <w:rtl w:val="0"/>
          <w:lang w:val="es-ES_tradnl"/>
        </w:rPr>
        <w:t>á</w:t>
      </w:r>
      <w:r>
        <w:rPr>
          <w:rtl w:val="0"/>
          <w:lang w:val="es-ES_tradnl"/>
        </w:rPr>
        <w:t>nicos para el gasto de GyA, y el ingreso org</w:t>
      </w:r>
      <w:r>
        <w:rPr>
          <w:rtl w:val="0"/>
          <w:lang w:val="es-ES_tradnl"/>
        </w:rPr>
        <w:t>á</w:t>
      </w:r>
      <w:r>
        <w:rPr>
          <w:rtl w:val="0"/>
          <w:lang w:val="es-ES_tradnl"/>
        </w:rPr>
        <w:t>nico de la UPCH ha crecido m</w:t>
      </w:r>
      <w:r>
        <w:rPr>
          <w:rtl w:val="0"/>
          <w:lang w:val="es-ES_tradnl"/>
        </w:rPr>
        <w:t>á</w:t>
      </w:r>
      <w:r>
        <w:rPr>
          <w:rtl w:val="0"/>
          <w:lang w:val="es-ES_tradnl"/>
        </w:rPr>
        <w:t>s del 70% durante los ultimos 5 a</w:t>
      </w:r>
      <w:r>
        <w:rPr>
          <w:rtl w:val="0"/>
          <w:lang w:val="es-ES_tradnl"/>
        </w:rPr>
        <w:t>ñ</w:t>
      </w:r>
      <w:r>
        <w:rPr>
          <w:rtl w:val="0"/>
          <w:lang w:val="es-ES_tradnl"/>
        </w:rPr>
        <w:t>os. No hay sustento t</w:t>
      </w:r>
      <w:r>
        <w:rPr>
          <w:rtl w:val="0"/>
          <w:lang w:val="es-ES_tradnl"/>
        </w:rPr>
        <w:t>é</w:t>
      </w:r>
      <w:r>
        <w:rPr>
          <w:rtl w:val="0"/>
          <w:lang w:val="es-ES_tradnl"/>
        </w:rPr>
        <w:t>cnico para que el gasto centralizado sea 20% de los ingresos org</w:t>
      </w:r>
      <w:r>
        <w:rPr>
          <w:rtl w:val="0"/>
          <w:lang w:val="es-ES_tradnl"/>
        </w:rPr>
        <w:t>á</w:t>
      </w:r>
      <w:r>
        <w:rPr>
          <w:rtl w:val="0"/>
          <w:lang w:val="es-ES_tradnl"/>
        </w:rPr>
        <w:t>nicos. Esto explicar</w:t>
      </w:r>
      <w:r>
        <w:rPr>
          <w:rtl w:val="0"/>
          <w:lang w:val="es-ES_tradnl"/>
        </w:rPr>
        <w:t>í</w:t>
      </w:r>
      <w:r>
        <w:rPr>
          <w:rtl w:val="0"/>
          <w:lang w:val="es-ES_tradnl"/>
        </w:rPr>
        <w:t>a el aparente incremento significativo del n</w:t>
      </w:r>
      <w:r>
        <w:rPr>
          <w:rtl w:val="0"/>
          <w:lang w:val="es-ES_tradnl"/>
        </w:rPr>
        <w:t>ú</w:t>
      </w:r>
      <w:r>
        <w:rPr>
          <w:rtl w:val="0"/>
          <w:lang w:val="es-ES_tradnl"/>
        </w:rPr>
        <w:t>mero de colaboradores en las direcciones de GyA, pero que no refleja una mejora sustancial en los procesos administrativos.</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Modelo de ejecuci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presupuestaria (centralismo)</w:t>
      </w:r>
    </w:p>
    <w:p>
      <w:pPr>
        <w:pStyle w:val="Body A"/>
        <w:rPr>
          <w:lang w:val="es-ES_tradnl"/>
        </w:rPr>
      </w:pPr>
      <w:r>
        <w:rPr>
          <w:rtl w:val="0"/>
          <w:lang w:val="es-ES_tradnl"/>
        </w:rPr>
        <w:t>En relaci</w:t>
      </w:r>
      <w:r>
        <w:rPr>
          <w:rtl w:val="0"/>
          <w:lang w:val="es-ES_tradnl"/>
        </w:rPr>
        <w:t>ó</w:t>
      </w:r>
      <w:r>
        <w:rPr>
          <w:rtl w:val="0"/>
          <w:lang w:val="es-ES_tradnl"/>
        </w:rPr>
        <w:t>n con el presupuesto institucional, este se encuentra actualmente liderado, ejecutado y controlado por la Direcci</w:t>
      </w:r>
      <w:r>
        <w:rPr>
          <w:rtl w:val="0"/>
          <w:lang w:val="es-ES_tradnl"/>
        </w:rPr>
        <w:t>ó</w:t>
      </w:r>
      <w:r>
        <w:rPr>
          <w:rtl w:val="0"/>
          <w:lang w:val="es-ES_tradnl"/>
        </w:rPr>
        <w:t>n General de Administraci</w:t>
      </w:r>
      <w:r>
        <w:rPr>
          <w:rtl w:val="0"/>
          <w:lang w:val="es-ES_tradnl"/>
        </w:rPr>
        <w:t>ó</w:t>
      </w:r>
      <w:r>
        <w:rPr>
          <w:rtl w:val="0"/>
          <w:lang w:val="es-ES_tradnl"/>
        </w:rPr>
        <w:t>n (DGA). Esta concentraci</w:t>
      </w:r>
      <w:r>
        <w:rPr>
          <w:rtl w:val="0"/>
          <w:lang w:val="es-ES_tradnl"/>
        </w:rPr>
        <w:t>ó</w:t>
      </w:r>
      <w:r>
        <w:rPr>
          <w:rtl w:val="0"/>
          <w:lang w:val="es-ES_tradnl"/>
        </w:rPr>
        <w:t>n de funciones puede generar limitaciones en los mecanismos de control del gasto centralizado y una percepci</w:t>
      </w:r>
      <w:r>
        <w:rPr>
          <w:rtl w:val="0"/>
          <w:lang w:val="es-ES_tradnl"/>
        </w:rPr>
        <w:t>ó</w:t>
      </w:r>
      <w:r>
        <w:rPr>
          <w:rtl w:val="0"/>
          <w:lang w:val="es-ES_tradnl"/>
        </w:rPr>
        <w:t>n de discrecionalidad en su uso. Bajo el modelo vigente, resulta dif</w:t>
      </w:r>
      <w:r>
        <w:rPr>
          <w:rtl w:val="0"/>
          <w:lang w:val="es-ES_tradnl"/>
        </w:rPr>
        <w:t>í</w:t>
      </w:r>
      <w:r>
        <w:rPr>
          <w:rtl w:val="0"/>
          <w:lang w:val="es-ES_tradnl"/>
        </w:rPr>
        <w:t>cil determinar si las propias unidades de GyA aplican internamente las directivas institucionales de gasto con el mismo rigor que se exige a las dem</w:t>
      </w:r>
      <w:r>
        <w:rPr>
          <w:rtl w:val="0"/>
          <w:lang w:val="es-ES_tradnl"/>
        </w:rPr>
        <w:t>á</w:t>
      </w:r>
      <w:r>
        <w:rPr>
          <w:rtl w:val="0"/>
          <w:lang w:val="es-ES_tradnl"/>
        </w:rPr>
        <w:t>s unidades.</w:t>
      </w:r>
    </w:p>
    <w:p>
      <w:pPr>
        <w:pStyle w:val="Body A"/>
        <w:rPr>
          <w:lang w:val="es-ES_tradnl"/>
        </w:rPr>
      </w:pPr>
      <w:r>
        <w:rPr>
          <w:rtl w:val="0"/>
          <w:lang w:val="es-ES_tradnl"/>
        </w:rPr>
        <w:t>Asimismo, se destina un CAPEX aprobado para las facultades, conforme a lo planificado institucionalmente. Cabe resaltar que este mecanismo comenz</w:t>
      </w:r>
      <w:r>
        <w:rPr>
          <w:rtl w:val="0"/>
          <w:lang w:val="es-ES_tradnl"/>
        </w:rPr>
        <w:t xml:space="preserve">ó </w:t>
      </w:r>
      <w:r>
        <w:rPr>
          <w:rtl w:val="0"/>
          <w:lang w:val="es-ES_tradnl"/>
        </w:rPr>
        <w:t>a implementarse reci</w:t>
      </w:r>
      <w:r>
        <w:rPr>
          <w:rtl w:val="0"/>
          <w:lang w:val="es-ES_tradnl"/>
        </w:rPr>
        <w:t>é</w:t>
      </w:r>
      <w:r>
        <w:rPr>
          <w:rtl w:val="0"/>
          <w:lang w:val="es-ES_tradnl"/>
        </w:rPr>
        <w:t>n en 2025, como resultado de diversos reclamos formulados por las autoridades de las facultades, lo cual evidencia una previa desconexi</w:t>
      </w:r>
      <w:r>
        <w:rPr>
          <w:rtl w:val="0"/>
          <w:lang w:val="es-ES_tradnl"/>
        </w:rPr>
        <w:t>ó</w:t>
      </w:r>
      <w:r>
        <w:rPr>
          <w:rtl w:val="0"/>
          <w:lang w:val="es-ES_tradnl"/>
        </w:rPr>
        <w:t>n y limitada integraci</w:t>
      </w:r>
      <w:r>
        <w:rPr>
          <w:rtl w:val="0"/>
          <w:lang w:val="es-ES_tradnl"/>
        </w:rPr>
        <w:t>ó</w:t>
      </w:r>
      <w:r>
        <w:rPr>
          <w:rtl w:val="0"/>
          <w:lang w:val="es-ES_tradnl"/>
        </w:rPr>
        <w:t xml:space="preserve">n de estas en los procesos de toma de decisiones institucionales. </w:t>
      </w:r>
    </w:p>
    <w:p>
      <w:pPr>
        <w:pStyle w:val="Body A"/>
        <w:rPr>
          <w:lang w:val="es-ES_tradnl"/>
        </w:rPr>
      </w:pPr>
      <w:r>
        <w:rPr>
          <w:rtl w:val="0"/>
          <w:lang w:val="es-ES_tradnl"/>
        </w:rPr>
        <w:t>La ejecuci</w:t>
      </w:r>
      <w:r>
        <w:rPr>
          <w:rtl w:val="0"/>
          <w:lang w:val="es-ES_tradnl"/>
        </w:rPr>
        <w:t>ó</w:t>
      </w:r>
      <w:r>
        <w:rPr>
          <w:rtl w:val="0"/>
          <w:lang w:val="es-ES_tradnl"/>
        </w:rPr>
        <w:t>n presupuestal se gestiona a partir de la planificaci</w:t>
      </w:r>
      <w:r>
        <w:rPr>
          <w:rtl w:val="0"/>
          <w:lang w:val="es-ES_tradnl"/>
        </w:rPr>
        <w:t>ó</w:t>
      </w:r>
      <w:r>
        <w:rPr>
          <w:rtl w:val="0"/>
          <w:lang w:val="es-ES_tradnl"/>
        </w:rPr>
        <w:t>n y elaboraci</w:t>
      </w:r>
      <w:r>
        <w:rPr>
          <w:rtl w:val="0"/>
          <w:lang w:val="es-ES_tradnl"/>
        </w:rPr>
        <w:t>ó</w:t>
      </w:r>
      <w:r>
        <w:rPr>
          <w:rtl w:val="0"/>
          <w:lang w:val="es-ES_tradnl"/>
        </w:rPr>
        <w:t>n del OPEX anual, que comprende las partidas de Remuneraciones y Gasto Operativo. En este proceso se asigna a cada unidad de gesti</w:t>
      </w:r>
      <w:r>
        <w:rPr>
          <w:rtl w:val="0"/>
          <w:lang w:val="es-ES_tradnl"/>
        </w:rPr>
        <w:t>ó</w:t>
      </w:r>
      <w:r>
        <w:rPr>
          <w:rtl w:val="0"/>
          <w:lang w:val="es-ES_tradnl"/>
        </w:rPr>
        <w:t>n un monto presupuestal distribuido en cuatro trimestres, cuya utilizaci</w:t>
      </w:r>
      <w:r>
        <w:rPr>
          <w:rtl w:val="0"/>
          <w:lang w:val="es-ES_tradnl"/>
        </w:rPr>
        <w:t>ó</w:t>
      </w:r>
      <w:r>
        <w:rPr>
          <w:rtl w:val="0"/>
          <w:lang w:val="es-ES_tradnl"/>
        </w:rPr>
        <w:t>n responde a la pertinencia y necesidades operativas de dichas unidades.</w:t>
      </w:r>
    </w:p>
    <w:p>
      <w:pPr>
        <w:pStyle w:val="Body A"/>
        <w:rPr>
          <w:lang w:val="es-ES_tradnl"/>
        </w:rPr>
      </w:pPr>
      <w:r>
        <w:rPr>
          <w:rtl w:val="0"/>
          <w:lang w:val="es-ES_tradnl"/>
        </w:rPr>
        <w:t>El actual enfoque de ejecuci</w:t>
      </w:r>
      <w:r>
        <w:rPr>
          <w:rtl w:val="0"/>
          <w:lang w:val="es-ES_tradnl"/>
        </w:rPr>
        <w:t>ó</w:t>
      </w:r>
      <w:r>
        <w:rPr>
          <w:rtl w:val="0"/>
          <w:lang w:val="es-ES_tradnl"/>
        </w:rPr>
        <w:t>n presupuestal presenta caracter</w:t>
      </w:r>
      <w:r>
        <w:rPr>
          <w:rtl w:val="0"/>
          <w:lang w:val="es-ES_tradnl"/>
        </w:rPr>
        <w:t>í</w:t>
      </w:r>
      <w:r>
        <w:rPr>
          <w:rtl w:val="0"/>
          <w:lang w:val="es-ES_tradnl"/>
        </w:rPr>
        <w:t>sticas propias de un modelo centralizado con una l</w:t>
      </w:r>
      <w:r>
        <w:rPr>
          <w:rtl w:val="0"/>
          <w:lang w:val="es-ES_tradnl"/>
        </w:rPr>
        <w:t>ó</w:t>
      </w:r>
      <w:r>
        <w:rPr>
          <w:rtl w:val="0"/>
          <w:lang w:val="es-ES_tradnl"/>
        </w:rPr>
        <w:t>gica predominantemente administrativa, com</w:t>
      </w:r>
      <w:r>
        <w:rPr>
          <w:rtl w:val="0"/>
          <w:lang w:val="es-ES_tradnl"/>
        </w:rPr>
        <w:t>ú</w:t>
      </w:r>
      <w:r>
        <w:rPr>
          <w:rtl w:val="0"/>
          <w:lang w:val="es-ES_tradnl"/>
        </w:rPr>
        <w:t>n en universidades no asociativas. Ello no implica que no sea posible mejorar las condiciones econ</w:t>
      </w:r>
      <w:r>
        <w:rPr>
          <w:rtl w:val="0"/>
          <w:lang w:val="es-ES_tradnl"/>
        </w:rPr>
        <w:t>ó</w:t>
      </w:r>
      <w:r>
        <w:rPr>
          <w:rtl w:val="0"/>
          <w:lang w:val="es-ES_tradnl"/>
        </w:rPr>
        <w:t>micas de la instituci</w:t>
      </w:r>
      <w:r>
        <w:rPr>
          <w:rtl w:val="0"/>
          <w:lang w:val="es-ES_tradnl"/>
        </w:rPr>
        <w:t>ó</w:t>
      </w:r>
      <w:r>
        <w:rPr>
          <w:rtl w:val="0"/>
          <w:lang w:val="es-ES_tradnl"/>
        </w:rPr>
        <w:t>n sin afectar la calidad educativa, la cual debe sostenerse en infraestructura adecuada, aulas equipadas, materiales acad</w:t>
      </w:r>
      <w:r>
        <w:rPr>
          <w:rtl w:val="0"/>
          <w:lang w:val="es-ES_tradnl"/>
        </w:rPr>
        <w:t>é</w:t>
      </w:r>
      <w:r>
        <w:rPr>
          <w:rtl w:val="0"/>
          <w:lang w:val="es-ES_tradnl"/>
        </w:rPr>
        <w:t>micos suficientes, docentes calificados y remuneraciones competitivas en todos los niveles.</w:t>
      </w:r>
    </w:p>
    <w:p>
      <w:pPr>
        <w:pStyle w:val="Body A"/>
        <w:rPr>
          <w:lang w:val="es-ES_tradnl"/>
        </w:rPr>
      </w:pPr>
      <w:r>
        <w:rPr>
          <w:rtl w:val="0"/>
          <w:lang w:val="es-ES_tradnl"/>
        </w:rPr>
        <w:t>En este contexto, se presume fuertemente que las mejoras salariales en los cargos de gesti</w:t>
      </w:r>
      <w:r>
        <w:rPr>
          <w:rtl w:val="0"/>
          <w:lang w:val="es-ES_tradnl"/>
        </w:rPr>
        <w:t>ó</w:t>
      </w:r>
      <w:r>
        <w:rPr>
          <w:rtl w:val="0"/>
          <w:lang w:val="es-ES_tradnl"/>
        </w:rPr>
        <w:t>n de GyA han sido significativamente superiores en comparaci</w:t>
      </w:r>
      <w:r>
        <w:rPr>
          <w:rtl w:val="0"/>
          <w:lang w:val="es-ES_tradnl"/>
        </w:rPr>
        <w:t>ó</w:t>
      </w:r>
      <w:r>
        <w:rPr>
          <w:rtl w:val="0"/>
          <w:lang w:val="es-ES_tradnl"/>
        </w:rPr>
        <w:t xml:space="preserve">n con las otorgadas a la plana docente, a pesar de que esta </w:t>
      </w:r>
      <w:r>
        <w:rPr>
          <w:rtl w:val="0"/>
          <w:lang w:val="es-ES_tradnl"/>
        </w:rPr>
        <w:t>ú</w:t>
      </w:r>
      <w:r>
        <w:rPr>
          <w:rtl w:val="0"/>
          <w:lang w:val="es-ES_tradnl"/>
        </w:rPr>
        <w:t>ltima constituye el n</w:t>
      </w:r>
      <w:r>
        <w:rPr>
          <w:rtl w:val="0"/>
          <w:lang w:val="es-ES_tradnl"/>
        </w:rPr>
        <w:t>ú</w:t>
      </w:r>
      <w:r>
        <w:rPr>
          <w:rtl w:val="0"/>
          <w:lang w:val="es-ES_tradnl"/>
        </w:rPr>
        <w:t>cleo central de las actividades acad</w:t>
      </w:r>
      <w:r>
        <w:rPr>
          <w:rtl w:val="0"/>
          <w:lang w:val="es-ES_tradnl"/>
        </w:rPr>
        <w:t>é</w:t>
      </w:r>
      <w:r>
        <w:rPr>
          <w:rtl w:val="0"/>
          <w:lang w:val="es-ES_tradnl"/>
        </w:rPr>
        <w:t>micas institucionales. Esta situaci</w:t>
      </w:r>
      <w:r>
        <w:rPr>
          <w:rtl w:val="0"/>
          <w:lang w:val="es-ES_tradnl"/>
        </w:rPr>
        <w:t>ó</w:t>
      </w:r>
      <w:r>
        <w:rPr>
          <w:rtl w:val="0"/>
          <w:lang w:val="es-ES_tradnl"/>
        </w:rPr>
        <w:t>n refleja una posible desconexi</w:t>
      </w:r>
      <w:r>
        <w:rPr>
          <w:rtl w:val="0"/>
          <w:lang w:val="es-ES_tradnl"/>
        </w:rPr>
        <w:t>ó</w:t>
      </w:r>
      <w:r>
        <w:rPr>
          <w:rtl w:val="0"/>
          <w:lang w:val="es-ES_tradnl"/>
        </w:rPr>
        <w:t>n en la asignaci</w:t>
      </w:r>
      <w:r>
        <w:rPr>
          <w:rtl w:val="0"/>
          <w:lang w:val="es-ES_tradnl"/>
        </w:rPr>
        <w:t>ó</w:t>
      </w:r>
      <w:r>
        <w:rPr>
          <w:rtl w:val="0"/>
          <w:lang w:val="es-ES_tradnl"/>
        </w:rPr>
        <w:t>n de recursos, al priorizar funciones administrativas sobre aquellas que generan el valor acad</w:t>
      </w:r>
      <w:r>
        <w:rPr>
          <w:rtl w:val="0"/>
          <w:lang w:val="es-ES_tradnl"/>
        </w:rPr>
        <w:t>é</w:t>
      </w:r>
      <w:r>
        <w:rPr>
          <w:rtl w:val="0"/>
          <w:lang w:val="es-ES_tradnl"/>
        </w:rPr>
        <w:t>mico principal: el proceso de ense</w:t>
      </w:r>
      <w:r>
        <w:rPr>
          <w:rtl w:val="0"/>
          <w:lang w:val="es-ES_tradnl"/>
        </w:rPr>
        <w:t>ñ</w:t>
      </w:r>
      <w:r>
        <w:rPr>
          <w:rtl w:val="0"/>
          <w:lang w:val="es-ES_tradnl"/>
        </w:rPr>
        <w:t>anza e investigaci</w:t>
      </w:r>
      <w:r>
        <w:rPr>
          <w:rtl w:val="0"/>
          <w:lang w:val="es-ES_tradnl"/>
        </w:rPr>
        <w:t>ó</w:t>
      </w:r>
      <w:r>
        <w:rPr>
          <w:rtl w:val="0"/>
          <w:lang w:val="es-ES_tradnl"/>
        </w:rPr>
        <w:t>n.</w:t>
      </w:r>
    </w:p>
    <w:p>
      <w:pPr>
        <w:pStyle w:val="Body A"/>
        <w:rPr>
          <w:lang w:val="es-ES_tradnl"/>
        </w:rPr>
      </w:pPr>
      <w:r>
        <w:rPr>
          <w:rtl w:val="0"/>
          <w:lang w:val="es-ES_tradnl"/>
        </w:rPr>
        <w:t>En cuanto a la pol</w:t>
      </w:r>
      <w:r>
        <w:rPr>
          <w:rtl w:val="0"/>
          <w:lang w:val="es-ES_tradnl"/>
        </w:rPr>
        <w:t>í</w:t>
      </w:r>
      <w:r>
        <w:rPr>
          <w:rtl w:val="0"/>
          <w:lang w:val="es-ES_tradnl"/>
        </w:rPr>
        <w:t>tica de remuneraciones, se observa la existencia de asimetr</w:t>
      </w:r>
      <w:r>
        <w:rPr>
          <w:rtl w:val="0"/>
          <w:lang w:val="es-ES_tradnl"/>
        </w:rPr>
        <w:t>í</w:t>
      </w:r>
      <w:r>
        <w:rPr>
          <w:rtl w:val="0"/>
          <w:lang w:val="es-ES_tradnl"/>
        </w:rPr>
        <w:t xml:space="preserve">as y discrecionalidades, particularmente en favor de las </w:t>
      </w:r>
      <w:r>
        <w:rPr>
          <w:rtl w:val="0"/>
          <w:lang w:val="es-ES_tradnl"/>
        </w:rPr>
        <w:t>á</w:t>
      </w:r>
      <w:r>
        <w:rPr>
          <w:rtl w:val="0"/>
          <w:lang w:val="es-ES_tradnl"/>
        </w:rPr>
        <w:t>reas de gesti</w:t>
      </w:r>
      <w:r>
        <w:rPr>
          <w:rtl w:val="0"/>
          <w:lang w:val="es-ES_tradnl"/>
        </w:rPr>
        <w:t>ó</w:t>
      </w:r>
      <w:r>
        <w:rPr>
          <w:rtl w:val="0"/>
          <w:lang w:val="es-ES_tradnl"/>
        </w:rPr>
        <w:t>n de GyA, lo que evidencia una limitada transparencia en los criterios aplicados. Actualmente no existe una normativa institucional clara que regule el crecimiento remunerativo tanto del personal docente como del administrativo en los distintos niveles de la universidad. El principal riesgo asociado a esta situaci</w:t>
      </w:r>
      <w:r>
        <w:rPr>
          <w:rtl w:val="0"/>
          <w:lang w:val="es-ES_tradnl"/>
        </w:rPr>
        <w:t>ó</w:t>
      </w:r>
      <w:r>
        <w:rPr>
          <w:rtl w:val="0"/>
          <w:lang w:val="es-ES_tradnl"/>
        </w:rPr>
        <w:t>n es la inequidad salarial para funciones similares, lo que puede generar brechas internas, deterioro del clima laboral y eventuales contingencias legales.</w:t>
      </w:r>
    </w:p>
    <w:p>
      <w:pPr>
        <w:pStyle w:val="Body B"/>
        <w:spacing w:before="240"/>
        <w:jc w:val="both"/>
        <w:rPr>
          <w:rFonts w:ascii="Aptos" w:cs="Aptos" w:hAnsi="Aptos" w:eastAsia="Aptos"/>
          <w:b w:val="1"/>
          <w:bCs w:val="1"/>
          <w:outline w:val="0"/>
          <w:color w:val="000000"/>
          <w:sz w:val="20"/>
          <w:szCs w:val="20"/>
          <w:u w:val="single" w:color="000000"/>
          <w14:textFill>
            <w14:solidFill>
              <w14:srgbClr w14:val="000000"/>
            </w14:solidFill>
          </w14:textFill>
        </w:rPr>
      </w:pPr>
      <w:r>
        <w:rPr>
          <w:rFonts w:ascii="Aptos" w:cs="Aptos" w:hAnsi="Aptos" w:eastAsia="Aptos"/>
          <w:b w:val="1"/>
          <w:bCs w:val="1"/>
          <w:outline w:val="0"/>
          <w:color w:val="000000"/>
          <w:sz w:val="20"/>
          <w:szCs w:val="20"/>
          <w:u w:val="single" w:color="000000"/>
          <w:rtl w:val="0"/>
          <w:lang w:val="es-ES_tradnl"/>
          <w14:textFill>
            <w14:solidFill>
              <w14:srgbClr w14:val="000000"/>
            </w14:solidFill>
          </w14:textFill>
        </w:rPr>
        <w:t>Inversi</w:t>
      </w:r>
      <w:r>
        <w:rPr>
          <w:rFonts w:ascii="Aptos" w:cs="Aptos" w:hAnsi="Aptos" w:eastAsia="Aptos"/>
          <w:b w:val="1"/>
          <w:bCs w:val="1"/>
          <w:outline w:val="0"/>
          <w:color w:val="000000"/>
          <w:sz w:val="20"/>
          <w:szCs w:val="20"/>
          <w:u w:val="single"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val="single" w:color="000000"/>
          <w:rtl w:val="0"/>
          <w:lang w:val="es-ES_tradnl"/>
          <w14:textFill>
            <w14:solidFill>
              <w14:srgbClr w14:val="000000"/>
            </w14:solidFill>
          </w14:textFill>
        </w:rPr>
        <w:t>n en infraestructura (avance, pero no consenso)</w:t>
      </w:r>
    </w:p>
    <w:p>
      <w:pPr>
        <w:pStyle w:val="Body B"/>
        <w:spacing w:before="120"/>
        <w:jc w:val="both"/>
        <w:rPr>
          <w:rFonts w:ascii="Aptos" w:cs="Aptos" w:hAnsi="Aptos" w:eastAsia="Aptos"/>
          <w:b w:val="1"/>
          <w:bCs w:val="1"/>
          <w:outline w:val="0"/>
          <w:color w:val="000000"/>
          <w:sz w:val="22"/>
          <w:szCs w:val="22"/>
          <w:u w:color="000000"/>
          <w14:textFill>
            <w14:solidFill>
              <w14:srgbClr w14:val="000000"/>
            </w14:solidFill>
          </w14:textFill>
        </w:rPr>
      </w:pPr>
      <w:r>
        <w:rPr>
          <w:rFonts w:ascii="Aptos" w:cs="Aptos" w:hAnsi="Aptos" w:eastAsia="Aptos"/>
          <w:b w:val="1"/>
          <w:bCs w:val="1"/>
          <w:outline w:val="0"/>
          <w:color w:val="000000"/>
          <w:sz w:val="22"/>
          <w:szCs w:val="22"/>
          <w:u w:color="000000"/>
          <w:rtl w:val="0"/>
          <w:lang w:val="es-ES_tradnl"/>
          <w14:textFill>
            <w14:solidFill>
              <w14:srgbClr w14:val="000000"/>
            </w14:solidFill>
          </w14:textFill>
        </w:rPr>
        <w:t>Inversiones</w:t>
      </w:r>
    </w:p>
    <w:p>
      <w:pPr>
        <w:pStyle w:val="Body A"/>
        <w:rPr>
          <w:lang w:val="es-ES_tradnl"/>
        </w:rPr>
      </w:pPr>
      <w:r>
        <w:rPr>
          <w:rStyle w:val="Strong"/>
          <w:rFonts w:ascii="Aptos" w:cs="Aptos" w:hAnsi="Aptos" w:eastAsia="Aptos"/>
          <w:b w:val="1"/>
          <w:bCs w:val="1"/>
          <w:rtl w:val="0"/>
          <w:lang w:val="es-ES_tradnl"/>
        </w:rPr>
        <w:t>Edificio Corpac</w:t>
      </w:r>
      <w:r>
        <w:rPr>
          <w:rtl w:val="0"/>
          <w:lang w:val="es-ES_tradnl"/>
        </w:rPr>
        <w:t>: Esta es una inversi</w:t>
      </w:r>
      <w:r>
        <w:rPr>
          <w:rtl w:val="0"/>
          <w:lang w:val="es-ES_tradnl"/>
        </w:rPr>
        <w:t>ó</w:t>
      </w:r>
      <w:r>
        <w:rPr>
          <w:rtl w:val="0"/>
          <w:lang w:val="es-ES_tradnl"/>
        </w:rPr>
        <w:t>n (aprox. 5 millones de d</w:t>
      </w:r>
      <w:r>
        <w:rPr>
          <w:rtl w:val="0"/>
          <w:lang w:val="es-ES_tradnl"/>
        </w:rPr>
        <w:t>ó</w:t>
      </w:r>
      <w:r>
        <w:rPr>
          <w:rtl w:val="0"/>
          <w:lang w:val="es-ES_tradnl"/>
        </w:rPr>
        <w:t xml:space="preserve">lares) destinada al crecimiento de las </w:t>
      </w:r>
      <w:r>
        <w:rPr>
          <w:rtl w:val="0"/>
          <w:lang w:val="es-ES_tradnl"/>
        </w:rPr>
        <w:t>á</w:t>
      </w:r>
      <w:r>
        <w:rPr>
          <w:rtl w:val="0"/>
          <w:lang w:val="es-ES_tradnl"/>
        </w:rPr>
        <w:t>reas administrativas de GyA. Si bien una inversi</w:t>
      </w:r>
      <w:r>
        <w:rPr>
          <w:rtl w:val="0"/>
          <w:lang w:val="es-ES_tradnl"/>
        </w:rPr>
        <w:t>ó</w:t>
      </w:r>
      <w:r>
        <w:rPr>
          <w:rtl w:val="0"/>
          <w:lang w:val="es-ES_tradnl"/>
        </w:rPr>
        <w:t>n inmobiliaria no significa una p</w:t>
      </w:r>
      <w:r>
        <w:rPr>
          <w:rtl w:val="0"/>
          <w:lang w:val="es-ES_tradnl"/>
        </w:rPr>
        <w:t>é</w:t>
      </w:r>
      <w:r>
        <w:rPr>
          <w:rtl w:val="0"/>
          <w:lang w:val="es-ES_tradnl"/>
        </w:rPr>
        <w:t>rdida, queda por responder si hab</w:t>
      </w:r>
      <w:r>
        <w:rPr>
          <w:rtl w:val="0"/>
          <w:lang w:val="es-ES_tradnl"/>
        </w:rPr>
        <w:t>í</w:t>
      </w:r>
      <w:r>
        <w:rPr>
          <w:rtl w:val="0"/>
          <w:lang w:val="es-ES_tradnl"/>
        </w:rPr>
        <w:t>a la necesidad de priorizar crecimiento administrativo, desarticulado de las sedes, antes que la necesidad de aunmentar el n</w:t>
      </w:r>
      <w:r>
        <w:rPr>
          <w:rtl w:val="0"/>
          <w:lang w:val="es-ES_tradnl"/>
        </w:rPr>
        <w:t>ú</w:t>
      </w:r>
      <w:r>
        <w:rPr>
          <w:rtl w:val="0"/>
          <w:lang w:val="es-ES_tradnl"/>
        </w:rPr>
        <w:t>mero de las aulas y laboratorios.</w:t>
      </w:r>
    </w:p>
    <w:p>
      <w:pPr>
        <w:pStyle w:val="Body A"/>
        <w:rPr>
          <w:lang w:val="es-ES_tradnl"/>
        </w:rPr>
      </w:pPr>
      <w:r>
        <w:rPr>
          <w:rStyle w:val="Strong"/>
          <w:rFonts w:ascii="Aptos" w:cs="Aptos" w:hAnsi="Aptos" w:eastAsia="Aptos"/>
          <w:b w:val="1"/>
          <w:bCs w:val="1"/>
          <w:rtl w:val="0"/>
          <w:lang w:val="es-ES_tradnl"/>
        </w:rPr>
        <w:t>La Molina (Centro de Simulaci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r>
        <w:rPr>
          <w:rtl w:val="0"/>
          <w:lang w:val="es-ES_tradnl"/>
        </w:rPr>
        <w:t xml:space="preserve"> Si bien el pago de la deuda y amortizaci</w:t>
      </w:r>
      <w:r>
        <w:rPr>
          <w:rtl w:val="0"/>
          <w:lang w:val="es-ES_tradnl"/>
        </w:rPr>
        <w:t>ó</w:t>
      </w:r>
      <w:r>
        <w:rPr>
          <w:rtl w:val="0"/>
          <w:lang w:val="es-ES_tradnl"/>
        </w:rPr>
        <w:t>n podr</w:t>
      </w:r>
      <w:r>
        <w:rPr>
          <w:rtl w:val="0"/>
          <w:lang w:val="es-ES_tradnl"/>
        </w:rPr>
        <w:t>í</w:t>
      </w:r>
      <w:r>
        <w:rPr>
          <w:rtl w:val="0"/>
          <w:lang w:val="es-ES_tradnl"/>
        </w:rPr>
        <w:t>an estar garantizados, la decisi</w:t>
      </w:r>
      <w:r>
        <w:rPr>
          <w:rtl w:val="0"/>
          <w:lang w:val="es-ES_tradnl"/>
        </w:rPr>
        <w:t>ó</w:t>
      </w:r>
      <w:r>
        <w:rPr>
          <w:rtl w:val="0"/>
          <w:lang w:val="es-ES_tradnl"/>
        </w:rPr>
        <w:t>n de la inversi</w:t>
      </w:r>
      <w:r>
        <w:rPr>
          <w:rtl w:val="0"/>
          <w:lang w:val="es-ES_tradnl"/>
        </w:rPr>
        <w:t>ó</w:t>
      </w:r>
      <w:r>
        <w:rPr>
          <w:rtl w:val="0"/>
          <w:lang w:val="es-ES_tradnl"/>
        </w:rPr>
        <w:t>n fue enfocada principamente en temas de salud humana. Posteriormente se incluy</w:t>
      </w:r>
      <w:r>
        <w:rPr>
          <w:rtl w:val="0"/>
          <w:lang w:val="es-ES_tradnl"/>
        </w:rPr>
        <w:t xml:space="preserve">ó </w:t>
      </w:r>
      <w:r>
        <w:rPr>
          <w:rtl w:val="0"/>
          <w:lang w:val="es-ES_tradnl"/>
        </w:rPr>
        <w:t>las necesidades de otras facultades, lo que refleja un diagn</w:t>
      </w:r>
      <w:r>
        <w:rPr>
          <w:rtl w:val="0"/>
          <w:lang w:val="es-ES_tradnl"/>
        </w:rPr>
        <w:t>ó</w:t>
      </w:r>
      <w:r>
        <w:rPr>
          <w:rtl w:val="0"/>
          <w:lang w:val="es-ES_tradnl"/>
        </w:rPr>
        <w:t>stico de necesidades no muy bien planificadas.</w:t>
      </w:r>
    </w:p>
    <w:p>
      <w:pPr>
        <w:pStyle w:val="Body A"/>
        <w:rPr>
          <w:lang w:val="es-ES_tradnl"/>
        </w:rPr>
      </w:pPr>
      <w:r>
        <w:rPr>
          <w:rStyle w:val="Strong"/>
          <w:rFonts w:ascii="Aptos" w:cs="Aptos" w:hAnsi="Aptos" w:eastAsia="Aptos"/>
          <w:b w:val="1"/>
          <w:bCs w:val="1"/>
          <w:rtl w:val="0"/>
          <w:lang w:val="es-ES_tradnl"/>
        </w:rPr>
        <w:t>Santa Mar</w:t>
      </w:r>
      <w:r>
        <w:rPr>
          <w:rStyle w:val="Strong"/>
          <w:rFonts w:ascii="Aptos" w:cs="Aptos" w:hAnsi="Aptos" w:eastAsia="Aptos"/>
          <w:b w:val="1"/>
          <w:bCs w:val="1"/>
          <w:rtl w:val="0"/>
          <w:lang w:val="es-ES_tradnl"/>
        </w:rPr>
        <w:t>í</w:t>
      </w:r>
      <w:r>
        <w:rPr>
          <w:rStyle w:val="Strong"/>
          <w:rFonts w:ascii="Aptos" w:cs="Aptos" w:hAnsi="Aptos" w:eastAsia="Aptos"/>
          <w:b w:val="1"/>
          <w:bCs w:val="1"/>
          <w:rtl w:val="0"/>
          <w:lang w:val="es-ES_tradnl"/>
        </w:rPr>
        <w:t>a del Mar:</w:t>
      </w:r>
      <w:r>
        <w:rPr>
          <w:rtl w:val="0"/>
          <w:lang w:val="es-ES_tradnl"/>
        </w:rPr>
        <w:t xml:space="preserve"> es una proyecci</w:t>
      </w:r>
      <w:r>
        <w:rPr>
          <w:rtl w:val="0"/>
          <w:lang w:val="es-ES_tradnl"/>
        </w:rPr>
        <w:t>ó</w:t>
      </w:r>
      <w:r>
        <w:rPr>
          <w:rtl w:val="0"/>
          <w:lang w:val="es-ES_tradnl"/>
        </w:rPr>
        <w:t>n a futuro, pero que no aterriza a ideas de necesidades cercanas ni etapas de mediano plazo, tampoco se conoce que exista un plan maestro profesional y socializado con la Asamblea y Consejo Universitario.</w:t>
      </w:r>
    </w:p>
    <w:p>
      <w:pPr>
        <w:pStyle w:val="Body A"/>
        <w:rPr>
          <w:lang w:val="es-ES_tradnl"/>
        </w:rPr>
      </w:pPr>
      <w:r>
        <w:rPr>
          <w:rStyle w:val="Strong"/>
          <w:rFonts w:ascii="Aptos" w:cs="Aptos" w:hAnsi="Aptos" w:eastAsia="Aptos"/>
          <w:b w:val="1"/>
          <w:bCs w:val="1"/>
          <w:rtl w:val="0"/>
          <w:lang w:val="es-ES_tradnl"/>
        </w:rPr>
        <w:t>Implementaci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y modernizaci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 xml:space="preserve">n de Laboratorios: </w:t>
      </w:r>
      <w:r>
        <w:rPr>
          <w:rtl w:val="0"/>
          <w:lang w:val="es-ES_tradnl"/>
        </w:rPr>
        <w:t>Esto se ha logrado a exigencia y propuestas de las facultades, existiendo a</w:t>
      </w:r>
      <w:r>
        <w:rPr>
          <w:rtl w:val="0"/>
          <w:lang w:val="es-ES_tradnl"/>
        </w:rPr>
        <w:t>ú</w:t>
      </w:r>
      <w:r>
        <w:rPr>
          <w:rtl w:val="0"/>
          <w:lang w:val="es-ES_tradnl"/>
        </w:rPr>
        <w:t>n d</w:t>
      </w:r>
      <w:r>
        <w:rPr>
          <w:rtl w:val="0"/>
          <w:lang w:val="es-ES_tradnl"/>
        </w:rPr>
        <w:t>é</w:t>
      </w:r>
      <w:r>
        <w:rPr>
          <w:rtl w:val="0"/>
          <w:lang w:val="es-ES_tradnl"/>
        </w:rPr>
        <w:t>ficits para el desarrollo del servicio acad</w:t>
      </w:r>
      <w:r>
        <w:rPr>
          <w:rtl w:val="0"/>
          <w:lang w:val="es-ES_tradnl"/>
        </w:rPr>
        <w:t>é</w:t>
      </w:r>
      <w:r>
        <w:rPr>
          <w:rtl w:val="0"/>
          <w:lang w:val="es-ES_tradnl"/>
        </w:rPr>
        <w:t>mico.</w:t>
      </w:r>
    </w:p>
    <w:p>
      <w:pPr>
        <w:pStyle w:val="Heading 2"/>
      </w:pPr>
      <w:r>
        <w:rPr>
          <w:rtl w:val="0"/>
          <w:lang w:val="es-ES_tradnl"/>
        </w:rPr>
        <w:t>Situaci</w:t>
      </w:r>
      <w:r>
        <w:rPr>
          <w:rtl w:val="0"/>
          <w:lang w:val="es-ES_tradnl"/>
        </w:rPr>
        <w:t>ó</w:t>
      </w:r>
      <w:r>
        <w:rPr>
          <w:rtl w:val="0"/>
          <w:lang w:val="es-ES_tradnl"/>
        </w:rPr>
        <w:t>n acad</w:t>
      </w:r>
      <w:r>
        <w:rPr>
          <w:rtl w:val="0"/>
          <w:lang w:val="fr-FR"/>
        </w:rPr>
        <w:t>é</w:t>
      </w:r>
      <w:r>
        <w:rPr>
          <w:rtl w:val="0"/>
          <w:lang w:val="it-IT"/>
        </w:rPr>
        <w:t>mica</w:t>
      </w:r>
    </w:p>
    <w:p>
      <w:pPr>
        <w:pStyle w:val="Body A"/>
        <w:rPr>
          <w:lang w:val="es-ES_tradnl"/>
        </w:rPr>
      </w:pPr>
      <w:r>
        <w:rPr>
          <w:rtl w:val="0"/>
          <w:lang w:val="es-ES_tradnl"/>
        </w:rPr>
        <w:t>La gesti</w:t>
      </w:r>
      <w:r>
        <w:rPr>
          <w:rtl w:val="0"/>
          <w:lang w:val="es-ES_tradnl"/>
        </w:rPr>
        <w:t>ó</w:t>
      </w:r>
      <w:r>
        <w:rPr>
          <w:rtl w:val="0"/>
          <w:lang w:val="es-ES_tradnl"/>
        </w:rPr>
        <w:t>n acad</w:t>
      </w:r>
      <w:r>
        <w:rPr>
          <w:rtl w:val="0"/>
          <w:lang w:val="es-ES_tradnl"/>
        </w:rPr>
        <w:t>é</w:t>
      </w:r>
      <w:r>
        <w:rPr>
          <w:rtl w:val="0"/>
          <w:lang w:val="es-ES_tradnl"/>
        </w:rPr>
        <w:t>mica evidencia debilidades en los mecanismos de gobernanza y en los procesos de articulaci</w:t>
      </w:r>
      <w:r>
        <w:rPr>
          <w:rtl w:val="0"/>
          <w:lang w:val="es-ES_tradnl"/>
        </w:rPr>
        <w:t>ó</w:t>
      </w:r>
      <w:r>
        <w:rPr>
          <w:rtl w:val="0"/>
          <w:lang w:val="es-ES_tradnl"/>
        </w:rPr>
        <w:t>n curricular. En este contexto, la Direcci</w:t>
      </w:r>
      <w:r>
        <w:rPr>
          <w:rtl w:val="0"/>
          <w:lang w:val="es-ES_tradnl"/>
        </w:rPr>
        <w:t>ó</w:t>
      </w:r>
      <w:r>
        <w:rPr>
          <w:rtl w:val="0"/>
          <w:lang w:val="es-ES_tradnl"/>
        </w:rPr>
        <w:t>n Universitaria de Gesti</w:t>
      </w:r>
      <w:r>
        <w:rPr>
          <w:rtl w:val="0"/>
          <w:lang w:val="es-ES_tradnl"/>
        </w:rPr>
        <w:t>ó</w:t>
      </w:r>
      <w:r>
        <w:rPr>
          <w:rtl w:val="0"/>
          <w:lang w:val="es-ES_tradnl"/>
        </w:rPr>
        <w:t>n de la Docencia (DUGAD) ha experimentado una expansi</w:t>
      </w:r>
      <w:r>
        <w:rPr>
          <w:rtl w:val="0"/>
          <w:lang w:val="es-ES_tradnl"/>
        </w:rPr>
        <w:t>ó</w:t>
      </w:r>
      <w:r>
        <w:rPr>
          <w:rtl w:val="0"/>
          <w:lang w:val="es-ES_tradnl"/>
        </w:rPr>
        <w:t>n excesiva de sus funciones y atribuciones. En lugar de desempe</w:t>
      </w:r>
      <w:r>
        <w:rPr>
          <w:rtl w:val="0"/>
          <w:lang w:val="es-ES_tradnl"/>
        </w:rPr>
        <w:t>ñ</w:t>
      </w:r>
      <w:r>
        <w:rPr>
          <w:rtl w:val="0"/>
          <w:lang w:val="es-ES_tradnl"/>
        </w:rPr>
        <w:t>ar un rol de instancia t</w:t>
      </w:r>
      <w:r>
        <w:rPr>
          <w:rtl w:val="0"/>
          <w:lang w:val="es-ES_tradnl"/>
        </w:rPr>
        <w:t>é</w:t>
      </w:r>
      <w:r>
        <w:rPr>
          <w:rtl w:val="0"/>
          <w:lang w:val="es-ES_tradnl"/>
        </w:rPr>
        <w:t>cnica de asesor</w:t>
      </w:r>
      <w:r>
        <w:rPr>
          <w:rtl w:val="0"/>
          <w:lang w:val="es-ES_tradnl"/>
        </w:rPr>
        <w:t>í</w:t>
      </w:r>
      <w:r>
        <w:rPr>
          <w:rtl w:val="0"/>
          <w:lang w:val="es-ES_tradnl"/>
        </w:rPr>
        <w:t>a y soporte especializado al Vicerrectorado Acad</w:t>
      </w:r>
      <w:r>
        <w:rPr>
          <w:rtl w:val="0"/>
          <w:lang w:val="es-ES_tradnl"/>
        </w:rPr>
        <w:t>é</w:t>
      </w:r>
      <w:r>
        <w:rPr>
          <w:rtl w:val="0"/>
          <w:lang w:val="es-ES_tradnl"/>
        </w:rPr>
        <w:t>mico (VRA), orientado al dise</w:t>
      </w:r>
      <w:r>
        <w:rPr>
          <w:rtl w:val="0"/>
          <w:lang w:val="es-ES_tradnl"/>
        </w:rPr>
        <w:t>ñ</w:t>
      </w:r>
      <w:r>
        <w:rPr>
          <w:rtl w:val="0"/>
          <w:lang w:val="es-ES_tradnl"/>
        </w:rPr>
        <w:t>o, acompa</w:t>
      </w:r>
      <w:r>
        <w:rPr>
          <w:rtl w:val="0"/>
          <w:lang w:val="es-ES_tradnl"/>
        </w:rPr>
        <w:t>ñ</w:t>
      </w:r>
      <w:r>
        <w:rPr>
          <w:rtl w:val="0"/>
          <w:lang w:val="es-ES_tradnl"/>
        </w:rPr>
        <w:t>amiento y evaluaci</w:t>
      </w:r>
      <w:r>
        <w:rPr>
          <w:rtl w:val="0"/>
          <w:lang w:val="es-ES_tradnl"/>
        </w:rPr>
        <w:t>ó</w:t>
      </w:r>
      <w:r>
        <w:rPr>
          <w:rtl w:val="0"/>
          <w:lang w:val="es-ES_tradnl"/>
        </w:rPr>
        <w:t>n de las pol</w:t>
      </w:r>
      <w:r>
        <w:rPr>
          <w:rtl w:val="0"/>
          <w:lang w:val="es-ES_tradnl"/>
        </w:rPr>
        <w:t>í</w:t>
      </w:r>
      <w:r>
        <w:rPr>
          <w:rtl w:val="0"/>
          <w:lang w:val="es-ES_tradnl"/>
        </w:rPr>
        <w:t>ticas acad</w:t>
      </w:r>
      <w:r>
        <w:rPr>
          <w:rtl w:val="0"/>
          <w:lang w:val="es-ES_tradnl"/>
        </w:rPr>
        <w:t>é</w:t>
      </w:r>
      <w:r>
        <w:rPr>
          <w:rtl w:val="0"/>
          <w:lang w:val="es-ES_tradnl"/>
        </w:rPr>
        <w:t>micas, ha tendido a concentrar funciones de car</w:t>
      </w:r>
      <w:r>
        <w:rPr>
          <w:rtl w:val="0"/>
          <w:lang w:val="es-ES_tradnl"/>
        </w:rPr>
        <w:t>á</w:t>
      </w:r>
      <w:r>
        <w:rPr>
          <w:rtl w:val="0"/>
          <w:lang w:val="es-ES_tradnl"/>
        </w:rPr>
        <w:t>cter operativo y de gesti</w:t>
      </w:r>
      <w:r>
        <w:rPr>
          <w:rtl w:val="0"/>
          <w:lang w:val="es-ES_tradnl"/>
        </w:rPr>
        <w:t>ó</w:t>
      </w:r>
      <w:r>
        <w:rPr>
          <w:rtl w:val="0"/>
          <w:lang w:val="es-ES_tradnl"/>
        </w:rPr>
        <w:t>n directa de procesos formativos, ello ha bloqueado los mecanismos de coordinaci</w:t>
      </w:r>
      <w:r>
        <w:rPr>
          <w:rtl w:val="0"/>
          <w:lang w:val="es-ES_tradnl"/>
        </w:rPr>
        <w:t>ó</w:t>
      </w:r>
      <w:r>
        <w:rPr>
          <w:rtl w:val="0"/>
          <w:lang w:val="es-ES_tradnl"/>
        </w:rPr>
        <w:t>n acad</w:t>
      </w:r>
      <w:r>
        <w:rPr>
          <w:rtl w:val="0"/>
          <w:lang w:val="es-ES_tradnl"/>
        </w:rPr>
        <w:t>é</w:t>
      </w:r>
      <w:r>
        <w:rPr>
          <w:rtl w:val="0"/>
          <w:lang w:val="es-ES_tradnl"/>
        </w:rPr>
        <w:t>mica con las facultades y escuelas profesionales, unidades responsables del desarrollo de los programas y del logro de los perfiles de egreso. Como consecuencia se ha limitado la participaci</w:t>
      </w:r>
      <w:r>
        <w:rPr>
          <w:rtl w:val="0"/>
          <w:lang w:val="es-ES_tradnl"/>
        </w:rPr>
        <w:t>ó</w:t>
      </w:r>
      <w:r>
        <w:rPr>
          <w:rtl w:val="0"/>
          <w:lang w:val="es-ES_tradnl"/>
        </w:rPr>
        <w:t>n de las unidades acad</w:t>
      </w:r>
      <w:r>
        <w:rPr>
          <w:rtl w:val="0"/>
          <w:lang w:val="es-ES_tradnl"/>
        </w:rPr>
        <w:t>é</w:t>
      </w:r>
      <w:r>
        <w:rPr>
          <w:rtl w:val="0"/>
          <w:lang w:val="es-ES_tradnl"/>
        </w:rPr>
        <w:t>micas en los procesos de definici</w:t>
      </w:r>
      <w:r>
        <w:rPr>
          <w:rtl w:val="0"/>
          <w:lang w:val="es-ES_tradnl"/>
        </w:rPr>
        <w:t>ó</w:t>
      </w:r>
      <w:r>
        <w:rPr>
          <w:rtl w:val="0"/>
          <w:lang w:val="es-ES_tradnl"/>
        </w:rPr>
        <w:t>n, ejecuci</w:t>
      </w:r>
      <w:r>
        <w:rPr>
          <w:rtl w:val="0"/>
          <w:lang w:val="es-ES_tradnl"/>
        </w:rPr>
        <w:t>ó</w:t>
      </w:r>
      <w:r>
        <w:rPr>
          <w:rtl w:val="0"/>
          <w:lang w:val="es-ES_tradnl"/>
        </w:rPr>
        <w:t>n y mejora de la formaci</w:t>
      </w:r>
      <w:r>
        <w:rPr>
          <w:rtl w:val="0"/>
          <w:lang w:val="es-ES_tradnl"/>
        </w:rPr>
        <w:t>ó</w:t>
      </w:r>
      <w:r>
        <w:rPr>
          <w:rtl w:val="0"/>
          <w:lang w:val="es-ES_tradnl"/>
        </w:rPr>
        <w:t>n acad</w:t>
      </w:r>
      <w:r>
        <w:rPr>
          <w:rtl w:val="0"/>
          <w:lang w:val="es-ES_tradnl"/>
        </w:rPr>
        <w:t>é</w:t>
      </w:r>
      <w:r>
        <w:rPr>
          <w:rtl w:val="0"/>
          <w:lang w:val="es-ES_tradnl"/>
        </w:rPr>
        <w:t>mica, bloqueando la capacidad institucional para asegurar la coherencia y continuidad del proceso formativo a lo largo del curr</w:t>
      </w:r>
      <w:r>
        <w:rPr>
          <w:rtl w:val="0"/>
          <w:lang w:val="es-ES_tradnl"/>
        </w:rPr>
        <w:t>í</w:t>
      </w:r>
      <w:r>
        <w:rPr>
          <w:rtl w:val="0"/>
          <w:lang w:val="es-ES_tradnl"/>
        </w:rPr>
        <w:t>culo.</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Modelo educativo y dise</w:t>
      </w:r>
      <w:r>
        <w:rPr>
          <w:rFonts w:ascii="Aptos" w:cs="Aptos" w:hAnsi="Aptos" w:eastAsia="Aptos"/>
          <w:b w:val="1"/>
          <w:bCs w:val="1"/>
          <w:outline w:val="0"/>
          <w:color w:val="000000"/>
          <w:sz w:val="20"/>
          <w:szCs w:val="20"/>
          <w:u w:color="000000"/>
          <w:rtl w:val="0"/>
          <w:lang w:val="es-ES_tradnl"/>
          <w14:textFill>
            <w14:solidFill>
              <w14:srgbClr w14:val="000000"/>
            </w14:solidFill>
          </w14:textFill>
        </w:rPr>
        <w:t>ñ</w:t>
      </w:r>
      <w:r>
        <w:rPr>
          <w:rFonts w:ascii="Aptos" w:cs="Aptos" w:hAnsi="Aptos" w:eastAsia="Aptos"/>
          <w:b w:val="1"/>
          <w:bCs w:val="1"/>
          <w:outline w:val="0"/>
          <w:color w:val="000000"/>
          <w:sz w:val="20"/>
          <w:szCs w:val="20"/>
          <w:u w:color="000000"/>
          <w:rtl w:val="0"/>
          <w:lang w:val="es-ES_tradnl"/>
          <w14:textFill>
            <w14:solidFill>
              <w14:srgbClr w14:val="000000"/>
            </w14:solidFill>
          </w14:textFill>
        </w:rPr>
        <w:t>o curricular</w:t>
      </w:r>
    </w:p>
    <w:p>
      <w:pPr>
        <w:pStyle w:val="Body A"/>
        <w:rPr>
          <w:lang w:val="es-ES_tradnl"/>
        </w:rPr>
      </w:pPr>
      <w:r>
        <w:rPr>
          <w:rtl w:val="0"/>
          <w:lang w:val="es-ES_tradnl"/>
        </w:rPr>
        <w:t>El an</w:t>
      </w:r>
      <w:r>
        <w:rPr>
          <w:rtl w:val="0"/>
          <w:lang w:val="es-ES_tradnl"/>
        </w:rPr>
        <w:t>á</w:t>
      </w:r>
      <w:r>
        <w:rPr>
          <w:rtl w:val="0"/>
          <w:lang w:val="es-ES_tradnl"/>
        </w:rPr>
        <w:t>lisis de la organizaci</w:t>
      </w:r>
      <w:r>
        <w:rPr>
          <w:rtl w:val="0"/>
          <w:lang w:val="es-ES_tradnl"/>
        </w:rPr>
        <w:t>ó</w:t>
      </w:r>
      <w:r>
        <w:rPr>
          <w:rtl w:val="0"/>
          <w:lang w:val="es-ES_tradnl"/>
        </w:rPr>
        <w:t>n acad</w:t>
      </w:r>
      <w:r>
        <w:rPr>
          <w:rtl w:val="0"/>
          <w:lang w:val="es-ES_tradnl"/>
        </w:rPr>
        <w:t>é</w:t>
      </w:r>
      <w:r>
        <w:rPr>
          <w:rtl w:val="0"/>
          <w:lang w:val="es-ES_tradnl"/>
        </w:rPr>
        <w:t>mica y de los procesos formativos revela una brecha significativa entre el Modelo Educativo de la UPCH y su implementaci</w:t>
      </w:r>
      <w:r>
        <w:rPr>
          <w:rtl w:val="0"/>
          <w:lang w:val="es-ES_tradnl"/>
        </w:rPr>
        <w:t>ó</w:t>
      </w:r>
      <w:r>
        <w:rPr>
          <w:rtl w:val="0"/>
          <w:lang w:val="es-ES_tradnl"/>
        </w:rPr>
        <w:t>n efectiva en el desarrollo curricular y en las pr</w:t>
      </w:r>
      <w:r>
        <w:rPr>
          <w:rtl w:val="0"/>
          <w:lang w:val="es-ES_tradnl"/>
        </w:rPr>
        <w:t>á</w:t>
      </w:r>
      <w:r>
        <w:rPr>
          <w:rtl w:val="0"/>
          <w:lang w:val="es-ES_tradnl"/>
        </w:rPr>
        <w:t>cticas docentes. Si bien el modelo educativo establece una formaci</w:t>
      </w:r>
      <w:r>
        <w:rPr>
          <w:rtl w:val="0"/>
          <w:lang w:val="es-ES_tradnl"/>
        </w:rPr>
        <w:t>ó</w:t>
      </w:r>
      <w:r>
        <w:rPr>
          <w:rtl w:val="0"/>
          <w:lang w:val="es-ES_tradnl"/>
        </w:rPr>
        <w:t>n centrada en el estudiante, orientada al desarrollo progresivo de competencias y articulada con los perfiles de egreso de los programas acad</w:t>
      </w:r>
      <w:r>
        <w:rPr>
          <w:rtl w:val="0"/>
          <w:lang w:val="es-ES_tradnl"/>
        </w:rPr>
        <w:t>é</w:t>
      </w:r>
      <w:r>
        <w:rPr>
          <w:rtl w:val="0"/>
          <w:lang w:val="es-ES_tradnl"/>
        </w:rPr>
        <w:t>micos, la evidencia nos muestra que dicha orientaci</w:t>
      </w:r>
      <w:r>
        <w:rPr>
          <w:rtl w:val="0"/>
          <w:lang w:val="es-ES_tradnl"/>
        </w:rPr>
        <w:t>ó</w:t>
      </w:r>
      <w:r>
        <w:rPr>
          <w:rtl w:val="0"/>
          <w:lang w:val="es-ES_tradnl"/>
        </w:rPr>
        <w:t>n no se ha operacionalizado plenamente en el dise</w:t>
      </w:r>
      <w:r>
        <w:rPr>
          <w:rtl w:val="0"/>
          <w:lang w:val="es-ES_tradnl"/>
        </w:rPr>
        <w:t>ñ</w:t>
      </w:r>
      <w:r>
        <w:rPr>
          <w:rtl w:val="0"/>
          <w:lang w:val="es-ES_tradnl"/>
        </w:rPr>
        <w:t>o curricular, en las estrategias pedag</w:t>
      </w:r>
      <w:r>
        <w:rPr>
          <w:rtl w:val="0"/>
          <w:lang w:val="es-ES_tradnl"/>
        </w:rPr>
        <w:t>ó</w:t>
      </w:r>
      <w:r>
        <w:rPr>
          <w:rtl w:val="0"/>
          <w:lang w:val="es-ES_tradnl"/>
        </w:rPr>
        <w:t>gicas, mucho menos en los mecanismos de evaluaci</w:t>
      </w:r>
      <w:r>
        <w:rPr>
          <w:rtl w:val="0"/>
          <w:lang w:val="es-ES_tradnl"/>
        </w:rPr>
        <w:t>ó</w:t>
      </w:r>
      <w:r>
        <w:rPr>
          <w:rtl w:val="0"/>
          <w:lang w:val="es-ES_tradnl"/>
        </w:rPr>
        <w:t>n del aprendizaje. La DUGAD ha impuesto lineamientos para el dise</w:t>
      </w:r>
      <w:r>
        <w:rPr>
          <w:rtl w:val="0"/>
          <w:lang w:val="es-ES_tradnl"/>
        </w:rPr>
        <w:t>ñ</w:t>
      </w:r>
      <w:r>
        <w:rPr>
          <w:rtl w:val="0"/>
          <w:lang w:val="es-ES_tradnl"/>
        </w:rPr>
        <w:t>o curricular con serias deficiencias pedag</w:t>
      </w:r>
      <w:r>
        <w:rPr>
          <w:rtl w:val="0"/>
          <w:lang w:val="es-ES_tradnl"/>
        </w:rPr>
        <w:t>ó</w:t>
      </w:r>
      <w:r>
        <w:rPr>
          <w:rtl w:val="0"/>
          <w:lang w:val="es-ES_tradnl"/>
        </w:rPr>
        <w:t>gicas, priorizando el ahorro de recursos en perjuicio de la calidad acad</w:t>
      </w:r>
      <w:r>
        <w:rPr>
          <w:rtl w:val="0"/>
          <w:lang w:val="es-ES_tradnl"/>
        </w:rPr>
        <w:t>é</w:t>
      </w:r>
      <w:r>
        <w:rPr>
          <w:rtl w:val="0"/>
          <w:lang w:val="es-ES_tradnl"/>
        </w:rPr>
        <w:t>mica. En la ejecuci</w:t>
      </w:r>
      <w:r>
        <w:rPr>
          <w:rtl w:val="0"/>
          <w:lang w:val="es-ES_tradnl"/>
        </w:rPr>
        <w:t>ó</w:t>
      </w:r>
      <w:r>
        <w:rPr>
          <w:rtl w:val="0"/>
          <w:lang w:val="es-ES_tradnl"/>
        </w:rPr>
        <w:t>n, persisten enfoques de ense</w:t>
      </w:r>
      <w:r>
        <w:rPr>
          <w:rtl w:val="0"/>
          <w:lang w:val="es-ES_tradnl"/>
        </w:rPr>
        <w:t>ñ</w:t>
      </w:r>
      <w:r>
        <w:rPr>
          <w:rtl w:val="0"/>
          <w:lang w:val="es-ES_tradnl"/>
        </w:rPr>
        <w:t>anza predominantemente tradicionales, centrados en la transmisi</w:t>
      </w:r>
      <w:r>
        <w:rPr>
          <w:rtl w:val="0"/>
          <w:lang w:val="es-ES_tradnl"/>
        </w:rPr>
        <w:t>ó</w:t>
      </w:r>
      <w:r>
        <w:rPr>
          <w:rtl w:val="0"/>
          <w:lang w:val="es-ES_tradnl"/>
        </w:rPr>
        <w:t>n de contenidos, con escasa evidencia de estrategias pedag</w:t>
      </w:r>
      <w:r>
        <w:rPr>
          <w:rtl w:val="0"/>
          <w:lang w:val="es-ES_tradnl"/>
        </w:rPr>
        <w:t>ó</w:t>
      </w:r>
      <w:r>
        <w:rPr>
          <w:rtl w:val="0"/>
          <w:lang w:val="es-ES_tradnl"/>
        </w:rPr>
        <w:t>gicas orientadas al aprendizaje activo, al desarrollo de habilidades complejas y a la integraci</w:t>
      </w:r>
      <w:r>
        <w:rPr>
          <w:rtl w:val="0"/>
          <w:lang w:val="es-ES_tradnl"/>
        </w:rPr>
        <w:t>ó</w:t>
      </w:r>
      <w:r>
        <w:rPr>
          <w:rtl w:val="0"/>
          <w:lang w:val="es-ES_tradnl"/>
        </w:rPr>
        <w:t>n de saberes en contextos aplicados. No se identifican mecanismos institucionales sistem</w:t>
      </w:r>
      <w:r>
        <w:rPr>
          <w:rtl w:val="0"/>
          <w:lang w:val="es-ES_tradnl"/>
        </w:rPr>
        <w:t>á</w:t>
      </w:r>
      <w:r>
        <w:rPr>
          <w:rtl w:val="0"/>
          <w:lang w:val="es-ES_tradnl"/>
        </w:rPr>
        <w:t>ticos que permitan evaluar de manera progresiva el desarrollo de competencias gen</w:t>
      </w:r>
      <w:r>
        <w:rPr>
          <w:rtl w:val="0"/>
          <w:lang w:val="es-ES_tradnl"/>
        </w:rPr>
        <w:t>é</w:t>
      </w:r>
      <w:r>
        <w:rPr>
          <w:rtl w:val="0"/>
          <w:lang w:val="es-ES_tradnl"/>
        </w:rPr>
        <w:t>ricas y espec</w:t>
      </w:r>
      <w:r>
        <w:rPr>
          <w:rtl w:val="0"/>
          <w:lang w:val="es-ES_tradnl"/>
        </w:rPr>
        <w:t>í</w:t>
      </w:r>
      <w:r>
        <w:rPr>
          <w:rtl w:val="0"/>
          <w:lang w:val="es-ES_tradnl"/>
        </w:rPr>
        <w:t>ficas a lo largo de la trayectoria formativa, lo cual limita la capacidad de la instituci</w:t>
      </w:r>
      <w:r>
        <w:rPr>
          <w:rtl w:val="0"/>
          <w:lang w:val="es-ES_tradnl"/>
        </w:rPr>
        <w:t>ó</w:t>
      </w:r>
      <w:r>
        <w:rPr>
          <w:rtl w:val="0"/>
          <w:lang w:val="es-ES_tradnl"/>
        </w:rPr>
        <w:t xml:space="preserve">n para verificar el cumplimiento efectivo del perfil de egreso declarado por los programas. </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Unidad de Formaci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B</w:t>
      </w:r>
      <w:r>
        <w:rPr>
          <w:rFonts w:ascii="Aptos" w:cs="Aptos" w:hAnsi="Aptos" w:eastAsia="Aptos"/>
          <w:b w:val="1"/>
          <w:bCs w:val="1"/>
          <w:outline w:val="0"/>
          <w:color w:val="000000"/>
          <w:sz w:val="20"/>
          <w:szCs w:val="20"/>
          <w:u w:color="000000"/>
          <w:rtl w:val="0"/>
          <w:lang w:val="es-ES_tradnl"/>
          <w14:textFill>
            <w14:solidFill>
              <w14:srgbClr w14:val="000000"/>
            </w14:solidFill>
          </w14:textFill>
        </w:rPr>
        <w:t>á</w:t>
      </w:r>
      <w:r>
        <w:rPr>
          <w:rFonts w:ascii="Aptos" w:cs="Aptos" w:hAnsi="Aptos" w:eastAsia="Aptos"/>
          <w:b w:val="1"/>
          <w:bCs w:val="1"/>
          <w:outline w:val="0"/>
          <w:color w:val="000000"/>
          <w:sz w:val="20"/>
          <w:szCs w:val="20"/>
          <w:u w:color="000000"/>
          <w:rtl w:val="0"/>
          <w:lang w:val="es-ES_tradnl"/>
          <w14:textFill>
            <w14:solidFill>
              <w14:srgbClr w14:val="000000"/>
            </w14:solidFill>
          </w14:textFill>
        </w:rPr>
        <w:t xml:space="preserve">sica Integral </w:t>
      </w:r>
    </w:p>
    <w:p>
      <w:pPr>
        <w:pStyle w:val="Body A"/>
        <w:rPr>
          <w:lang w:val="es-ES_tradnl"/>
        </w:rPr>
      </w:pPr>
      <w:r>
        <w:rPr>
          <w:rtl w:val="0"/>
          <w:lang w:val="es-ES_tradnl"/>
        </w:rPr>
        <w:t>Se ha identificado insuficiente alineaci</w:t>
      </w:r>
      <w:r>
        <w:rPr>
          <w:rtl w:val="0"/>
          <w:lang w:val="es-ES_tradnl"/>
        </w:rPr>
        <w:t>ó</w:t>
      </w:r>
      <w:r>
        <w:rPr>
          <w:rtl w:val="0"/>
          <w:lang w:val="es-ES_tradnl"/>
        </w:rPr>
        <w:t>n curricular entre el perfil de egreso de las carreras, los resultados de aprendizaje esperados y la organizaci</w:t>
      </w:r>
      <w:r>
        <w:rPr>
          <w:rtl w:val="0"/>
          <w:lang w:val="es-ES_tradnl"/>
        </w:rPr>
        <w:t>ó</w:t>
      </w:r>
      <w:r>
        <w:rPr>
          <w:rtl w:val="0"/>
          <w:lang w:val="es-ES_tradnl"/>
        </w:rPr>
        <w:t>n de las asignaturas del primer a</w:t>
      </w:r>
      <w:r>
        <w:rPr>
          <w:rtl w:val="0"/>
          <w:lang w:val="es-ES_tradnl"/>
        </w:rPr>
        <w:t>ñ</w:t>
      </w:r>
      <w:r>
        <w:rPr>
          <w:rtl w:val="0"/>
          <w:lang w:val="es-ES_tradnl"/>
        </w:rPr>
        <w:t>o. La estructura actual del primer a</w:t>
      </w:r>
      <w:r>
        <w:rPr>
          <w:rtl w:val="0"/>
          <w:lang w:val="es-ES_tradnl"/>
        </w:rPr>
        <w:t>ñ</w:t>
      </w:r>
      <w:r>
        <w:rPr>
          <w:rtl w:val="0"/>
          <w:lang w:val="es-ES_tradnl"/>
        </w:rPr>
        <w:t>o, gestionada por la Unidad de Formaci</w:t>
      </w:r>
      <w:r>
        <w:rPr>
          <w:rtl w:val="0"/>
          <w:lang w:val="es-ES_tradnl"/>
        </w:rPr>
        <w:t>ó</w:t>
      </w:r>
      <w:r>
        <w:rPr>
          <w:rtl w:val="0"/>
          <w:lang w:val="es-ES_tradnl"/>
        </w:rPr>
        <w:t>n B</w:t>
      </w:r>
      <w:r>
        <w:rPr>
          <w:rtl w:val="0"/>
          <w:lang w:val="es-ES_tradnl"/>
        </w:rPr>
        <w:t>á</w:t>
      </w:r>
      <w:r>
        <w:rPr>
          <w:rtl w:val="0"/>
          <w:lang w:val="es-ES_tradnl"/>
        </w:rPr>
        <w:t>sica Integral (UFBI), ha impuesto un conjunto de asignaturas comunes para distintas carreras que no necesariamente se encuentran articuladas con sus competencias disciplinares y profesionales. Esta situaci</w:t>
      </w:r>
      <w:r>
        <w:rPr>
          <w:rtl w:val="0"/>
          <w:lang w:val="es-ES_tradnl"/>
        </w:rPr>
        <w:t>ó</w:t>
      </w:r>
      <w:r>
        <w:rPr>
          <w:rtl w:val="0"/>
          <w:lang w:val="es-ES_tradnl"/>
        </w:rPr>
        <w:t>n ha debilitado la coherencia vertical del curr</w:t>
      </w:r>
      <w:r>
        <w:rPr>
          <w:rtl w:val="0"/>
          <w:lang w:val="es-ES_tradnl"/>
        </w:rPr>
        <w:t>í</w:t>
      </w:r>
      <w:r>
        <w:rPr>
          <w:rtl w:val="0"/>
          <w:lang w:val="es-ES_tradnl"/>
        </w:rPr>
        <w:t>culo, desvirtuando la funci</w:t>
      </w:r>
      <w:r>
        <w:rPr>
          <w:rtl w:val="0"/>
          <w:lang w:val="es-ES_tradnl"/>
        </w:rPr>
        <w:t>ó</w:t>
      </w:r>
      <w:r>
        <w:rPr>
          <w:rtl w:val="0"/>
          <w:lang w:val="es-ES_tradnl"/>
        </w:rPr>
        <w:t>n del primer a</w:t>
      </w:r>
      <w:r>
        <w:rPr>
          <w:rtl w:val="0"/>
          <w:lang w:val="es-ES_tradnl"/>
        </w:rPr>
        <w:t>ñ</w:t>
      </w:r>
      <w:r>
        <w:rPr>
          <w:rtl w:val="0"/>
          <w:lang w:val="es-ES_tradnl"/>
        </w:rPr>
        <w:t>o de estudios.  Asimismo, se identifican limitaciones en el proceso formativo durante el primer a</w:t>
      </w:r>
      <w:r>
        <w:rPr>
          <w:rtl w:val="0"/>
          <w:lang w:val="es-ES_tradnl"/>
        </w:rPr>
        <w:t>ñ</w:t>
      </w:r>
      <w:r>
        <w:rPr>
          <w:rtl w:val="0"/>
          <w:lang w:val="es-ES_tradnl"/>
        </w:rPr>
        <w:t>o que dificulta la implementaci</w:t>
      </w:r>
      <w:r>
        <w:rPr>
          <w:rtl w:val="0"/>
          <w:lang w:val="es-ES_tradnl"/>
        </w:rPr>
        <w:t>ó</w:t>
      </w:r>
      <w:r>
        <w:rPr>
          <w:rtl w:val="0"/>
          <w:lang w:val="es-ES_tradnl"/>
        </w:rPr>
        <w:t>n de estrategias de nivelaci</w:t>
      </w:r>
      <w:r>
        <w:rPr>
          <w:rtl w:val="0"/>
          <w:lang w:val="es-ES_tradnl"/>
        </w:rPr>
        <w:t>ó</w:t>
      </w:r>
      <w:r>
        <w:rPr>
          <w:rtl w:val="0"/>
          <w:lang w:val="es-ES_tradnl"/>
        </w:rPr>
        <w:t>n y apoyo oportunas, afectando la adaptaci</w:t>
      </w:r>
      <w:r>
        <w:rPr>
          <w:rtl w:val="0"/>
          <w:lang w:val="es-ES_tradnl"/>
        </w:rPr>
        <w:t>ó</w:t>
      </w:r>
      <w:r>
        <w:rPr>
          <w:rtl w:val="0"/>
          <w:lang w:val="es-ES_tradnl"/>
        </w:rPr>
        <w:t>n acad</w:t>
      </w:r>
      <w:r>
        <w:rPr>
          <w:rtl w:val="0"/>
          <w:lang w:val="es-ES_tradnl"/>
        </w:rPr>
        <w:t>é</w:t>
      </w:r>
      <w:r>
        <w:rPr>
          <w:rtl w:val="0"/>
          <w:lang w:val="es-ES_tradnl"/>
        </w:rPr>
        <w:t>mica de los estudiantes y su progresi</w:t>
      </w:r>
      <w:r>
        <w:rPr>
          <w:rtl w:val="0"/>
          <w:lang w:val="es-ES_tradnl"/>
        </w:rPr>
        <w:t>ó</w:t>
      </w:r>
      <w:r>
        <w:rPr>
          <w:rtl w:val="0"/>
          <w:lang w:val="es-ES_tradnl"/>
        </w:rPr>
        <w:t xml:space="preserve">n en los ciclos posteriores. </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Incremento de la poblaci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estudiantil</w:t>
      </w:r>
    </w:p>
    <w:p>
      <w:pPr>
        <w:pStyle w:val="Body A"/>
        <w:rPr>
          <w:lang w:val="es-ES_tradnl"/>
        </w:rPr>
      </w:pPr>
      <w:r>
        <w:rPr>
          <w:rtl w:val="0"/>
          <w:lang w:val="es-ES_tradnl"/>
        </w:rPr>
        <w:t>La matr</w:t>
      </w:r>
      <w:r>
        <w:rPr>
          <w:rtl w:val="0"/>
          <w:lang w:val="es-ES_tradnl"/>
        </w:rPr>
        <w:t>í</w:t>
      </w:r>
      <w:r>
        <w:rPr>
          <w:rtl w:val="0"/>
          <w:lang w:val="es-ES_tradnl"/>
        </w:rPr>
        <w:t>cula en el pregrado ha crecido 46% entre 2020 y 2025 mientras que en el posgrado solo fue 6% (Gr</w:t>
      </w:r>
      <w:r>
        <w:rPr>
          <w:rtl w:val="0"/>
          <w:lang w:val="es-ES_tradnl"/>
        </w:rPr>
        <w:t>á</w:t>
      </w:r>
      <w:r>
        <w:rPr>
          <w:rtl w:val="0"/>
          <w:lang w:val="es-ES_tradnl"/>
        </w:rPr>
        <w:t>fico N</w:t>
      </w:r>
      <w:r>
        <w:rPr>
          <w:rtl w:val="0"/>
          <w:lang w:val="es-ES_tradnl"/>
        </w:rPr>
        <w:t xml:space="preserve">° </w:t>
      </w:r>
      <w:r>
        <w:rPr>
          <w:rtl w:val="0"/>
          <w:lang w:val="es-ES_tradnl"/>
        </w:rPr>
        <w:t>1). El crecimiento en el pregrado muestra una fuerte dependencia de los programas de becas nacionales, supeditado a decisiones pol</w:t>
      </w:r>
      <w:r>
        <w:rPr>
          <w:rtl w:val="0"/>
          <w:lang w:val="es-ES_tradnl"/>
        </w:rPr>
        <w:t>í</w:t>
      </w:r>
      <w:r>
        <w:rPr>
          <w:rtl w:val="0"/>
          <w:lang w:val="es-ES_tradnl"/>
        </w:rPr>
        <w:t>ticas y presupuesto del Estado. El estancamiento pr</w:t>
      </w:r>
      <w:r>
        <w:rPr>
          <w:rtl w:val="0"/>
          <w:lang w:val="es-ES_tradnl"/>
        </w:rPr>
        <w:t>á</w:t>
      </w:r>
      <w:r>
        <w:rPr>
          <w:rtl w:val="0"/>
          <w:lang w:val="es-ES_tradnl"/>
        </w:rPr>
        <w:t>ctico del postgrado se explicar</w:t>
      </w:r>
      <w:r>
        <w:rPr>
          <w:rtl w:val="0"/>
          <w:lang w:val="es-ES_tradnl"/>
        </w:rPr>
        <w:t>í</w:t>
      </w:r>
      <w:r>
        <w:rPr>
          <w:rtl w:val="0"/>
          <w:lang w:val="es-ES_tradnl"/>
        </w:rPr>
        <w:t>a por la falta de diversificaci</w:t>
      </w:r>
      <w:r>
        <w:rPr>
          <w:rtl w:val="0"/>
          <w:lang w:val="es-ES_tradnl"/>
        </w:rPr>
        <w:t>ó</w:t>
      </w:r>
      <w:r>
        <w:rPr>
          <w:rtl w:val="0"/>
          <w:lang w:val="es-ES_tradnl"/>
        </w:rPr>
        <w:t xml:space="preserve">n y flexibilidad de la oferta </w:t>
      </w:r>
    </w:p>
    <w:p>
      <w:pPr>
        <w:pStyle w:val="Body A"/>
        <w:rPr>
          <w:lang w:val="es-ES_tradnl"/>
        </w:rPr>
      </w:pP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Gr</w:t>
      </w:r>
      <w:r>
        <w:rPr>
          <w:rFonts w:ascii="Aptos" w:cs="Aptos" w:hAnsi="Aptos" w:eastAsia="Aptos"/>
          <w:b w:val="1"/>
          <w:bCs w:val="1"/>
          <w:outline w:val="0"/>
          <w:color w:val="000000"/>
          <w:sz w:val="20"/>
          <w:szCs w:val="20"/>
          <w:u w:color="000000"/>
          <w:rtl w:val="0"/>
          <w:lang w:val="es-ES_tradnl"/>
          <w14:textFill>
            <w14:solidFill>
              <w14:srgbClr w14:val="000000"/>
            </w14:solidFill>
          </w14:textFill>
        </w:rPr>
        <w:t>á</w:t>
      </w:r>
      <w:r>
        <w:rPr>
          <w:rFonts w:ascii="Aptos" w:cs="Aptos" w:hAnsi="Aptos" w:eastAsia="Aptos"/>
          <w:b w:val="1"/>
          <w:bCs w:val="1"/>
          <w:outline w:val="0"/>
          <w:color w:val="000000"/>
          <w:sz w:val="20"/>
          <w:szCs w:val="20"/>
          <w:u w:color="000000"/>
          <w:rtl w:val="0"/>
          <w:lang w:val="es-ES_tradnl"/>
          <w14:textFill>
            <w14:solidFill>
              <w14:srgbClr w14:val="000000"/>
            </w14:solidFill>
          </w14:textFill>
        </w:rPr>
        <w:t>fico N</w:t>
      </w:r>
      <w:r>
        <w:rPr>
          <w:rFonts w:ascii="Aptos" w:cs="Aptos" w:hAnsi="Aptos" w:eastAsia="Aptos"/>
          <w:b w:val="1"/>
          <w:bCs w:val="1"/>
          <w:outline w:val="0"/>
          <w:color w:val="000000"/>
          <w:sz w:val="20"/>
          <w:szCs w:val="20"/>
          <w:u w:color="000000"/>
          <w:rtl w:val="0"/>
          <w:lang w:val="es-ES_tradnl"/>
          <w14:textFill>
            <w14:solidFill>
              <w14:srgbClr w14:val="000000"/>
            </w14:solidFill>
          </w14:textFill>
        </w:rPr>
        <w:t xml:space="preserve">° </w:t>
      </w:r>
      <w:r>
        <w:rPr>
          <w:rFonts w:ascii="Aptos" w:cs="Aptos" w:hAnsi="Aptos" w:eastAsia="Aptos"/>
          <w:b w:val="1"/>
          <w:bCs w:val="1"/>
          <w:outline w:val="0"/>
          <w:color w:val="000000"/>
          <w:sz w:val="20"/>
          <w:szCs w:val="20"/>
          <w:u w:color="000000"/>
          <w:rtl w:val="0"/>
          <w:lang w:val="es-ES_tradnl"/>
          <w14:textFill>
            <w14:solidFill>
              <w14:srgbClr w14:val="000000"/>
            </w14:solidFill>
          </w14:textFill>
        </w:rPr>
        <w:t>1. Evoluci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de la Matr</w:t>
      </w:r>
      <w:r>
        <w:rPr>
          <w:rFonts w:ascii="Aptos" w:cs="Aptos" w:hAnsi="Aptos" w:eastAsia="Aptos"/>
          <w:b w:val="1"/>
          <w:bCs w:val="1"/>
          <w:outline w:val="0"/>
          <w:color w:val="000000"/>
          <w:sz w:val="20"/>
          <w:szCs w:val="20"/>
          <w:u w:color="000000"/>
          <w:rtl w:val="0"/>
          <w:lang w:val="es-ES_tradnl"/>
          <w14:textFill>
            <w14:solidFill>
              <w14:srgbClr w14:val="000000"/>
            </w14:solidFill>
          </w14:textFill>
        </w:rPr>
        <w:t>í</w:t>
      </w:r>
      <w:r>
        <w:rPr>
          <w:rFonts w:ascii="Aptos" w:cs="Aptos" w:hAnsi="Aptos" w:eastAsia="Aptos"/>
          <w:b w:val="1"/>
          <w:bCs w:val="1"/>
          <w:outline w:val="0"/>
          <w:color w:val="000000"/>
          <w:sz w:val="20"/>
          <w:szCs w:val="20"/>
          <w:u w:color="000000"/>
          <w:rtl w:val="0"/>
          <w:lang w:val="es-ES_tradnl"/>
          <w14:textFill>
            <w14:solidFill>
              <w14:srgbClr w14:val="000000"/>
            </w14:solidFill>
          </w14:textFill>
        </w:rPr>
        <w:t xml:space="preserve">cula en Pre y Postgrado 2020 </w:t>
      </w:r>
      <w:r>
        <w:rPr>
          <w:rFonts w:ascii="Aptos" w:cs="Aptos" w:hAnsi="Aptos" w:eastAsia="Aptos"/>
          <w:b w:val="1"/>
          <w:bCs w:val="1"/>
          <w:outline w:val="0"/>
          <w:color w:val="000000"/>
          <w:sz w:val="20"/>
          <w:szCs w:val="20"/>
          <w:u w:color="000000"/>
          <w:rtl w:val="0"/>
          <w:lang w:val="es-ES_tradnl"/>
          <w14:textFill>
            <w14:solidFill>
              <w14:srgbClr w14:val="000000"/>
            </w14:solidFill>
          </w14:textFill>
        </w:rPr>
        <w:t xml:space="preserve">– </w:t>
      </w:r>
      <w:r>
        <w:rPr>
          <w:rFonts w:ascii="Aptos" w:cs="Aptos" w:hAnsi="Aptos" w:eastAsia="Aptos"/>
          <w:b w:val="1"/>
          <w:bCs w:val="1"/>
          <w:outline w:val="0"/>
          <w:color w:val="000000"/>
          <w:sz w:val="20"/>
          <w:szCs w:val="20"/>
          <w:u w:color="000000"/>
          <w:rtl w:val="0"/>
          <w:lang w:val="es-ES_tradnl"/>
          <w14:textFill>
            <w14:solidFill>
              <w14:srgbClr w14:val="000000"/>
            </w14:solidFill>
          </w14:textFill>
        </w:rPr>
        <w:t>2025</w:t>
      </w:r>
    </w:p>
    <w:p>
      <w:pPr>
        <w:pStyle w:val="Body A"/>
        <w:spacing w:after="0"/>
      </w:pPr>
      <w:r>
        <w:drawing xmlns:a="http://schemas.openxmlformats.org/drawingml/2006/main">
          <wp:inline distT="0" distB="0" distL="0" distR="0">
            <wp:extent cx="2776928" cy="1738630"/>
            <wp:effectExtent l="0" t="0" r="0" b="0"/>
            <wp:docPr id="1073741825" name="officeArt object"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73741825" name="Gráfico, Gráfico de líneasEl contenido generado por IA puede ser incorrecto." descr="Gráfico, Gráfico de líneasEl contenido generado por IA puede ser incorrecto."/>
                    <pic:cNvPicPr>
                      <a:picLocks noChangeAspect="1"/>
                    </pic:cNvPicPr>
                  </pic:nvPicPr>
                  <pic:blipFill>
                    <a:blip r:embed="rId4">
                      <a:extLst/>
                    </a:blip>
                    <a:stretch>
                      <a:fillRect/>
                    </a:stretch>
                  </pic:blipFill>
                  <pic:spPr>
                    <a:xfrm>
                      <a:off x="0" y="0"/>
                      <a:ext cx="2776928" cy="1738630"/>
                    </a:xfrm>
                    <a:prstGeom prst="rect">
                      <a:avLst/>
                    </a:prstGeom>
                    <a:ln w="12700" cap="flat">
                      <a:noFill/>
                      <a:miter lim="400000"/>
                    </a:ln>
                    <a:effectLst/>
                  </pic:spPr>
                </pic:pic>
              </a:graphicData>
            </a:graphic>
          </wp:inline>
        </w:drawing>
      </w:r>
    </w:p>
    <w:p>
      <w:pPr>
        <w:pStyle w:val="Body A"/>
        <w:spacing w:after="0"/>
        <w:rPr>
          <w:sz w:val="18"/>
          <w:szCs w:val="18"/>
          <w:lang w:val="es-ES_tradnl"/>
        </w:rPr>
      </w:pPr>
      <w:r>
        <w:rPr>
          <w:sz w:val="18"/>
          <w:szCs w:val="18"/>
          <w:rtl w:val="0"/>
          <w:lang w:val="es-ES_tradnl"/>
        </w:rPr>
        <w:t xml:space="preserve">Fuente: Informe AU </w:t>
      </w:r>
      <w:r>
        <w:rPr>
          <w:sz w:val="18"/>
          <w:szCs w:val="18"/>
          <w:rtl w:val="0"/>
          <w:lang w:val="es-ES_tradnl"/>
        </w:rPr>
        <w:t xml:space="preserve">– </w:t>
      </w:r>
      <w:r>
        <w:rPr>
          <w:sz w:val="18"/>
          <w:szCs w:val="18"/>
          <w:rtl w:val="0"/>
          <w:lang w:val="es-ES_tradnl"/>
        </w:rPr>
        <w:t>VRAC 2025-II</w:t>
      </w:r>
    </w:p>
    <w:p>
      <w:pPr>
        <w:pStyle w:val="Body A"/>
        <w:rPr>
          <w:lang w:val="es-ES_tradnl"/>
        </w:rPr>
      </w:pP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Situaci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de la plana docente</w:t>
      </w:r>
    </w:p>
    <w:p>
      <w:pPr>
        <w:pStyle w:val="Body A"/>
        <w:rPr>
          <w:lang w:val="es-ES_tradnl"/>
        </w:rPr>
      </w:pPr>
      <w:r>
        <w:rPr>
          <w:rtl w:val="0"/>
          <w:lang w:val="es-ES_tradnl"/>
        </w:rPr>
        <w:t>Se observa que un alto porcentaje de docentes carece de formaci</w:t>
      </w:r>
      <w:r>
        <w:rPr>
          <w:rtl w:val="0"/>
          <w:lang w:val="es-ES_tradnl"/>
        </w:rPr>
        <w:t>ó</w:t>
      </w:r>
      <w:r>
        <w:rPr>
          <w:rtl w:val="0"/>
          <w:lang w:val="es-ES_tradnl"/>
        </w:rPr>
        <w:t>n en t</w:t>
      </w:r>
      <w:r>
        <w:rPr>
          <w:rtl w:val="0"/>
          <w:lang w:val="es-ES_tradnl"/>
        </w:rPr>
        <w:t>é</w:t>
      </w:r>
      <w:r>
        <w:rPr>
          <w:rtl w:val="0"/>
          <w:lang w:val="es-ES_tradnl"/>
        </w:rPr>
        <w:t>cnicas pedag</w:t>
      </w:r>
      <w:r>
        <w:rPr>
          <w:rtl w:val="0"/>
          <w:lang w:val="es-ES_tradnl"/>
        </w:rPr>
        <w:t>ó</w:t>
      </w:r>
      <w:r>
        <w:rPr>
          <w:rtl w:val="0"/>
          <w:lang w:val="es-ES_tradnl"/>
        </w:rPr>
        <w:t>gicas y did</w:t>
      </w:r>
      <w:r>
        <w:rPr>
          <w:rtl w:val="0"/>
          <w:lang w:val="es-ES_tradnl"/>
        </w:rPr>
        <w:t>á</w:t>
      </w:r>
      <w:r>
        <w:rPr>
          <w:rtl w:val="0"/>
          <w:lang w:val="es-ES_tradnl"/>
        </w:rPr>
        <w:t>cticas actuales, lo que limita la implementaci</w:t>
      </w:r>
      <w:r>
        <w:rPr>
          <w:rtl w:val="0"/>
          <w:lang w:val="es-ES_tradnl"/>
        </w:rPr>
        <w:t>ó</w:t>
      </w:r>
      <w:r>
        <w:rPr>
          <w:rtl w:val="0"/>
          <w:lang w:val="es-ES_tradnl"/>
        </w:rPr>
        <w:t>n de metodolog</w:t>
      </w:r>
      <w:r>
        <w:rPr>
          <w:rtl w:val="0"/>
          <w:lang w:val="es-ES_tradnl"/>
        </w:rPr>
        <w:t>í</w:t>
      </w:r>
      <w:r>
        <w:rPr>
          <w:rtl w:val="0"/>
          <w:lang w:val="es-ES_tradnl"/>
        </w:rPr>
        <w:t>as innovadoras centradas en el estudiante y el desarrollo de un curr</w:t>
      </w:r>
      <w:r>
        <w:rPr>
          <w:rtl w:val="0"/>
          <w:lang w:val="es-ES_tradnl"/>
        </w:rPr>
        <w:t>í</w:t>
      </w:r>
      <w:r>
        <w:rPr>
          <w:rtl w:val="0"/>
          <w:lang w:val="es-ES_tradnl"/>
        </w:rPr>
        <w:t>culo por competencias. A ello se suma un marcado descontento generado por las bajas remuneraciones, factor que incide negativamente en la motivaci</w:t>
      </w:r>
      <w:r>
        <w:rPr>
          <w:rtl w:val="0"/>
          <w:lang w:val="es-ES_tradnl"/>
        </w:rPr>
        <w:t>ó</w:t>
      </w:r>
      <w:r>
        <w:rPr>
          <w:rtl w:val="0"/>
          <w:lang w:val="es-ES_tradnl"/>
        </w:rPr>
        <w:t>n y el compromiso institucional. Asimismo, predominan docentes bajo r</w:t>
      </w:r>
      <w:r>
        <w:rPr>
          <w:rtl w:val="0"/>
          <w:lang w:val="es-ES_tradnl"/>
        </w:rPr>
        <w:t>é</w:t>
      </w:r>
      <w:r>
        <w:rPr>
          <w:rtl w:val="0"/>
          <w:lang w:val="es-ES_tradnl"/>
        </w:rPr>
        <w:t>gimen de contrato temporal, lo que genera inestabilidad laboral y dificulta la consolidaci</w:t>
      </w:r>
      <w:r>
        <w:rPr>
          <w:rtl w:val="0"/>
          <w:lang w:val="es-ES_tradnl"/>
        </w:rPr>
        <w:t>ó</w:t>
      </w:r>
      <w:r>
        <w:rPr>
          <w:rtl w:val="0"/>
          <w:lang w:val="es-ES_tradnl"/>
        </w:rPr>
        <w:t>n de una planta acad</w:t>
      </w:r>
      <w:r>
        <w:rPr>
          <w:rtl w:val="0"/>
          <w:lang w:val="es-ES_tradnl"/>
        </w:rPr>
        <w:t>é</w:t>
      </w:r>
      <w:r>
        <w:rPr>
          <w:rtl w:val="0"/>
          <w:lang w:val="es-ES_tradnl"/>
        </w:rPr>
        <w:t>mica s</w:t>
      </w:r>
      <w:r>
        <w:rPr>
          <w:rtl w:val="0"/>
          <w:lang w:val="es-ES_tradnl"/>
        </w:rPr>
        <w:t>ó</w:t>
      </w:r>
      <w:r>
        <w:rPr>
          <w:rtl w:val="0"/>
          <w:lang w:val="es-ES_tradnl"/>
        </w:rPr>
        <w:t>lida, afectando la continuidad de los procesos formativos y de investigaci</w:t>
      </w:r>
      <w:r>
        <w:rPr>
          <w:rtl w:val="0"/>
          <w:lang w:val="es-ES_tradnl"/>
        </w:rPr>
        <w:t>ó</w:t>
      </w:r>
      <w:r>
        <w:rPr>
          <w:rtl w:val="0"/>
          <w:lang w:val="es-ES_tradnl"/>
        </w:rPr>
        <w:t>n.</w:t>
      </w:r>
    </w:p>
    <w:p>
      <w:pPr>
        <w:pStyle w:val="Body A"/>
        <w:rPr>
          <w:lang w:val="es-ES_tradnl"/>
        </w:rPr>
      </w:pP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Calidad docente</w:t>
      </w:r>
    </w:p>
    <w:p>
      <w:pPr>
        <w:pStyle w:val="Body A"/>
        <w:rPr>
          <w:lang w:val="es-ES_tradnl"/>
        </w:rPr>
      </w:pPr>
      <w:r>
        <w:rPr>
          <w:rtl w:val="0"/>
          <w:lang w:val="es-ES_tradnl"/>
        </w:rPr>
        <w:t>La calidad docente evaluada por los estudiantes alcanza niveles altos de satisfacci</w:t>
      </w:r>
      <w:r>
        <w:rPr>
          <w:rtl w:val="0"/>
          <w:lang w:val="es-ES_tradnl"/>
        </w:rPr>
        <w:t>ó</w:t>
      </w:r>
      <w:r>
        <w:rPr>
          <w:rtl w:val="0"/>
          <w:lang w:val="es-ES_tradnl"/>
        </w:rPr>
        <w:t>n, mayor en lo referido con la ense</w:t>
      </w:r>
      <w:r>
        <w:rPr>
          <w:rtl w:val="0"/>
          <w:lang w:val="es-ES_tradnl"/>
        </w:rPr>
        <w:t>ñ</w:t>
      </w:r>
      <w:r>
        <w:rPr>
          <w:rtl w:val="0"/>
          <w:lang w:val="es-ES_tradnl"/>
        </w:rPr>
        <w:t>anza en la carrera respecto a la ense</w:t>
      </w:r>
      <w:r>
        <w:rPr>
          <w:rtl w:val="0"/>
          <w:lang w:val="es-ES_tradnl"/>
        </w:rPr>
        <w:t>ñ</w:t>
      </w:r>
      <w:r>
        <w:rPr>
          <w:rtl w:val="0"/>
          <w:lang w:val="es-ES_tradnl"/>
        </w:rPr>
        <w:t>anza en investigaci</w:t>
      </w:r>
      <w:r>
        <w:rPr>
          <w:rtl w:val="0"/>
          <w:lang w:val="es-ES_tradnl"/>
        </w:rPr>
        <w:t>ó</w:t>
      </w:r>
      <w:r>
        <w:rPr>
          <w:rtl w:val="0"/>
          <w:lang w:val="es-ES_tradnl"/>
        </w:rPr>
        <w:t>n (Tabla N</w:t>
      </w:r>
      <w:r>
        <w:rPr>
          <w:rtl w:val="0"/>
          <w:lang w:val="es-ES_tradnl"/>
        </w:rPr>
        <w:t xml:space="preserve">° </w:t>
      </w:r>
      <w:r>
        <w:rPr>
          <w:rtl w:val="0"/>
          <w:lang w:val="es-ES_tradnl"/>
        </w:rPr>
        <w:t>1).</w:t>
      </w:r>
    </w:p>
    <w:p>
      <w:pPr>
        <w:pStyle w:val="Body A"/>
        <w:rPr>
          <w:lang w:val="es-ES_tradnl"/>
        </w:rPr>
      </w:pP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Tabla N</w:t>
      </w:r>
      <w:r>
        <w:rPr>
          <w:rFonts w:ascii="Aptos" w:cs="Aptos" w:hAnsi="Aptos" w:eastAsia="Aptos"/>
          <w:b w:val="1"/>
          <w:bCs w:val="1"/>
          <w:outline w:val="0"/>
          <w:color w:val="000000"/>
          <w:sz w:val="20"/>
          <w:szCs w:val="20"/>
          <w:u w:color="000000"/>
          <w:rtl w:val="0"/>
          <w:lang w:val="es-ES_tradnl"/>
          <w14:textFill>
            <w14:solidFill>
              <w14:srgbClr w14:val="000000"/>
            </w14:solidFill>
          </w14:textFill>
        </w:rPr>
        <w:t xml:space="preserve">° </w:t>
      </w:r>
      <w:r>
        <w:rPr>
          <w:rFonts w:ascii="Aptos" w:cs="Aptos" w:hAnsi="Aptos" w:eastAsia="Aptos"/>
          <w:b w:val="1"/>
          <w:bCs w:val="1"/>
          <w:outline w:val="0"/>
          <w:color w:val="000000"/>
          <w:sz w:val="20"/>
          <w:szCs w:val="20"/>
          <w:u w:color="000000"/>
          <w:rtl w:val="0"/>
          <w:lang w:val="es-ES_tradnl"/>
          <w14:textFill>
            <w14:solidFill>
              <w14:srgbClr w14:val="000000"/>
            </w14:solidFill>
          </w14:textFill>
        </w:rPr>
        <w:t>1. Resultados de encuesta de satisfacci</w:t>
      </w:r>
      <w:r>
        <w:rPr>
          <w:rFonts w:ascii="Aptos" w:cs="Aptos" w:hAnsi="Aptos" w:eastAsia="Aptos"/>
          <w:b w:val="1"/>
          <w:bCs w:val="1"/>
          <w:outline w:val="0"/>
          <w:color w:val="000000"/>
          <w:sz w:val="20"/>
          <w:szCs w:val="20"/>
          <w:u w:color="000000"/>
          <w:rtl w:val="0"/>
          <w:lang w:val="es-ES_tradnl"/>
          <w14:textFill>
            <w14:solidFill>
              <w14:srgbClr w14:val="000000"/>
            </w14:solidFill>
          </w14:textFill>
        </w:rPr>
        <w:t>ó</w:t>
      </w:r>
      <w:r>
        <w:rPr>
          <w:rFonts w:ascii="Aptos" w:cs="Aptos" w:hAnsi="Aptos" w:eastAsia="Aptos"/>
          <w:b w:val="1"/>
          <w:bCs w:val="1"/>
          <w:outline w:val="0"/>
          <w:color w:val="000000"/>
          <w:sz w:val="20"/>
          <w:szCs w:val="20"/>
          <w:u w:color="000000"/>
          <w:rtl w:val="0"/>
          <w:lang w:val="es-ES_tradnl"/>
          <w14:textFill>
            <w14:solidFill>
              <w14:srgbClr w14:val="000000"/>
            </w14:solidFill>
          </w14:textFill>
        </w:rPr>
        <w:t>n de estudiantes 2025</w:t>
      </w:r>
    </w:p>
    <w:p>
      <w:pPr>
        <w:pStyle w:val="Body A"/>
        <w:spacing w:after="0" w:line="240" w:lineRule="auto"/>
      </w:pPr>
      <w:r>
        <w:drawing xmlns:a="http://schemas.openxmlformats.org/drawingml/2006/main">
          <wp:inline distT="0" distB="0" distL="0" distR="0">
            <wp:extent cx="4441574" cy="2905512"/>
            <wp:effectExtent l="0" t="0" r="0" b="0"/>
            <wp:docPr id="1073741826" name="officeArt object"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73741826" name="TablaEl contenido generado por IA puede ser incorrecto." descr="TablaEl contenido generado por IA puede ser incorrecto."/>
                    <pic:cNvPicPr>
                      <a:picLocks noChangeAspect="1"/>
                    </pic:cNvPicPr>
                  </pic:nvPicPr>
                  <pic:blipFill>
                    <a:blip r:embed="rId5">
                      <a:extLst/>
                    </a:blip>
                    <a:stretch>
                      <a:fillRect/>
                    </a:stretch>
                  </pic:blipFill>
                  <pic:spPr>
                    <a:xfrm>
                      <a:off x="0" y="0"/>
                      <a:ext cx="4441574" cy="2905512"/>
                    </a:xfrm>
                    <a:prstGeom prst="rect">
                      <a:avLst/>
                    </a:prstGeom>
                    <a:ln w="12700" cap="flat">
                      <a:noFill/>
                      <a:miter lim="400000"/>
                    </a:ln>
                    <a:effectLst/>
                  </pic:spPr>
                </pic:pic>
              </a:graphicData>
            </a:graphic>
          </wp:inline>
        </w:drawing>
      </w:r>
    </w:p>
    <w:p>
      <w:pPr>
        <w:pStyle w:val="Body A"/>
        <w:spacing w:after="0" w:line="240" w:lineRule="auto"/>
        <w:rPr>
          <w:sz w:val="18"/>
          <w:szCs w:val="18"/>
          <w:lang w:val="es-ES_tradnl"/>
        </w:rPr>
      </w:pPr>
      <w:r>
        <w:rPr>
          <w:sz w:val="18"/>
          <w:szCs w:val="18"/>
          <w:rtl w:val="0"/>
          <w:lang w:val="es-ES_tradnl"/>
        </w:rPr>
        <w:t>Fuente: DUGEC</w:t>
      </w:r>
    </w:p>
    <w:p>
      <w:pPr>
        <w:pStyle w:val="Body A"/>
        <w:rPr>
          <w:lang w:val="es-ES_tradnl"/>
        </w:rPr>
      </w:pPr>
    </w:p>
    <w:p>
      <w:pPr>
        <w:pStyle w:val="Heading 2"/>
      </w:pPr>
      <w:r>
        <w:rPr>
          <w:rtl w:val="0"/>
          <w:lang w:val="es-ES_tradnl"/>
        </w:rPr>
        <w:t>Posicionamiento institucional</w:t>
      </w:r>
    </w:p>
    <w:p>
      <w:pPr>
        <w:pStyle w:val="Body B"/>
        <w:spacing w:before="240"/>
        <w:jc w:val="both"/>
        <w:rPr>
          <w:rFonts w:ascii="Aptos" w:cs="Aptos" w:hAnsi="Aptos" w:eastAsia="Aptos"/>
          <w:b w:val="1"/>
          <w:bCs w:val="1"/>
          <w:outline w:val="0"/>
          <w:color w:val="000000"/>
          <w:sz w:val="20"/>
          <w:szCs w:val="20"/>
          <w:u w:color="000000"/>
          <w14:textFill>
            <w14:solidFill>
              <w14:srgbClr w14:val="000000"/>
            </w14:solidFill>
          </w14:textFill>
        </w:rPr>
      </w:pPr>
      <w:r>
        <w:rPr>
          <w:rFonts w:ascii="Aptos" w:cs="Aptos" w:hAnsi="Aptos" w:eastAsia="Aptos"/>
          <w:b w:val="1"/>
          <w:bCs w:val="1"/>
          <w:outline w:val="0"/>
          <w:color w:val="000000"/>
          <w:sz w:val="20"/>
          <w:szCs w:val="20"/>
          <w:u w:color="000000"/>
          <w:rtl w:val="0"/>
          <w:lang w:val="es-ES_tradnl"/>
          <w14:textFill>
            <w14:solidFill>
              <w14:srgbClr w14:val="000000"/>
            </w14:solidFill>
          </w14:textFill>
        </w:rPr>
        <w:t>Preocupante descenso en Rankings acad</w:t>
      </w:r>
      <w:r>
        <w:rPr>
          <w:rFonts w:ascii="Aptos" w:cs="Aptos" w:hAnsi="Aptos" w:eastAsia="Aptos"/>
          <w:b w:val="1"/>
          <w:bCs w:val="1"/>
          <w:outline w:val="0"/>
          <w:color w:val="000000"/>
          <w:sz w:val="20"/>
          <w:szCs w:val="20"/>
          <w:u w:color="000000"/>
          <w:rtl w:val="0"/>
          <w:lang w:val="es-ES_tradnl"/>
          <w14:textFill>
            <w14:solidFill>
              <w14:srgbClr w14:val="000000"/>
            </w14:solidFill>
          </w14:textFill>
        </w:rPr>
        <w:t>é</w:t>
      </w:r>
      <w:r>
        <w:rPr>
          <w:rFonts w:ascii="Aptos" w:cs="Aptos" w:hAnsi="Aptos" w:eastAsia="Aptos"/>
          <w:b w:val="1"/>
          <w:bCs w:val="1"/>
          <w:outline w:val="0"/>
          <w:color w:val="000000"/>
          <w:sz w:val="20"/>
          <w:szCs w:val="20"/>
          <w:u w:color="000000"/>
          <w:rtl w:val="0"/>
          <w:lang w:val="es-ES_tradnl"/>
          <w14:textFill>
            <w14:solidFill>
              <w14:srgbClr w14:val="000000"/>
            </w14:solidFill>
          </w14:textFill>
        </w:rPr>
        <w:t>micos</w:t>
      </w:r>
    </w:p>
    <w:p>
      <w:pPr>
        <w:pStyle w:val="Body A"/>
        <w:rPr>
          <w:lang w:val="es-ES_tradnl"/>
        </w:rPr>
      </w:pPr>
      <w:r>
        <w:rPr>
          <w:rtl w:val="0"/>
          <w:lang w:val="es-ES_tradnl"/>
        </w:rPr>
        <w:t>La UPCH conserva prestigio nacional e internacional en campos clave, pero ha perdido posicionamiento relativo en rankings, visibilidad y capacidad de atracci</w:t>
      </w:r>
      <w:r>
        <w:rPr>
          <w:rtl w:val="0"/>
          <w:lang w:val="es-ES_tradnl"/>
        </w:rPr>
        <w:t>ó</w:t>
      </w:r>
      <w:r>
        <w:rPr>
          <w:rtl w:val="0"/>
          <w:lang w:val="es-ES_tradnl"/>
        </w:rPr>
        <w:t>n frente a universidades que han crecido m</w:t>
      </w:r>
      <w:r>
        <w:rPr>
          <w:rtl w:val="0"/>
          <w:lang w:val="es-ES_tradnl"/>
        </w:rPr>
        <w:t>á</w:t>
      </w:r>
      <w:r>
        <w:rPr>
          <w:rtl w:val="0"/>
          <w:lang w:val="es-ES_tradnl"/>
        </w:rPr>
        <w:t>s agresivamente en infraestructura, oferta acad</w:t>
      </w:r>
      <w:r>
        <w:rPr>
          <w:rtl w:val="0"/>
          <w:lang w:val="es-ES_tradnl"/>
        </w:rPr>
        <w:t>é</w:t>
      </w:r>
      <w:r>
        <w:rPr>
          <w:rtl w:val="0"/>
          <w:lang w:val="es-ES_tradnl"/>
        </w:rPr>
        <w:t>mica y comunicaci</w:t>
      </w:r>
      <w:r>
        <w:rPr>
          <w:rtl w:val="0"/>
          <w:lang w:val="es-ES_tradnl"/>
        </w:rPr>
        <w:t>ó</w:t>
      </w:r>
      <w:r>
        <w:rPr>
          <w:rtl w:val="0"/>
          <w:lang w:val="es-ES_tradnl"/>
        </w:rPr>
        <w:t>n institucional. Los principales rankings en los que participa la UPCH, entregando la informaci</w:t>
      </w:r>
      <w:r>
        <w:rPr>
          <w:rtl w:val="0"/>
          <w:lang w:val="es-ES_tradnl"/>
        </w:rPr>
        <w:t>ó</w:t>
      </w:r>
      <w:r>
        <w:rPr>
          <w:rtl w:val="0"/>
          <w:lang w:val="es-ES_tradnl"/>
        </w:rPr>
        <w:t>n solicitada, son THE World University Rankings y QS World University Rankings, ambos con indicadores y est</w:t>
      </w:r>
      <w:r>
        <w:rPr>
          <w:rtl w:val="0"/>
          <w:lang w:val="es-ES_tradnl"/>
        </w:rPr>
        <w:t>á</w:t>
      </w:r>
      <w:r>
        <w:rPr>
          <w:rtl w:val="0"/>
          <w:lang w:val="es-ES_tradnl"/>
        </w:rPr>
        <w:t>ndares similares. THE ha reforzado la importancia de la excelencia cient</w:t>
      </w:r>
      <w:r>
        <w:rPr>
          <w:rtl w:val="0"/>
          <w:lang w:val="es-ES_tradnl"/>
        </w:rPr>
        <w:t>í</w:t>
      </w:r>
      <w:r>
        <w:rPr>
          <w:rtl w:val="0"/>
          <w:lang w:val="es-ES_tradnl"/>
        </w:rPr>
        <w:t>fica, el impacto de las citaciones y la colaboraci</w:t>
      </w:r>
      <w:r>
        <w:rPr>
          <w:rtl w:val="0"/>
          <w:lang w:val="es-ES_tradnl"/>
        </w:rPr>
        <w:t>ó</w:t>
      </w:r>
      <w:r>
        <w:rPr>
          <w:rtl w:val="0"/>
          <w:lang w:val="es-ES_tradnl"/>
        </w:rPr>
        <w:t xml:space="preserve">n internacional como factores determinantes del posicionamiento institucional. En el caso de QS, se hace </w:t>
      </w:r>
      <w:r>
        <w:rPr>
          <w:rtl w:val="0"/>
          <w:lang w:val="es-ES_tradnl"/>
        </w:rPr>
        <w:t>é</w:t>
      </w:r>
      <w:r>
        <w:rPr>
          <w:rtl w:val="0"/>
          <w:lang w:val="es-ES_tradnl"/>
        </w:rPr>
        <w:t>nfasis en el reconocimiento acad</w:t>
      </w:r>
      <w:r>
        <w:rPr>
          <w:rtl w:val="0"/>
          <w:lang w:val="es-ES_tradnl"/>
        </w:rPr>
        <w:t>é</w:t>
      </w:r>
      <w:r>
        <w:rPr>
          <w:rtl w:val="0"/>
          <w:lang w:val="es-ES_tradnl"/>
        </w:rPr>
        <w:t>mico regional, as</w:t>
      </w:r>
      <w:r>
        <w:rPr>
          <w:rtl w:val="0"/>
          <w:lang w:val="es-ES_tradnl"/>
        </w:rPr>
        <w:t xml:space="preserve">í </w:t>
      </w:r>
      <w:r>
        <w:rPr>
          <w:rtl w:val="0"/>
          <w:lang w:val="es-ES_tradnl"/>
        </w:rPr>
        <w:t>como en el desempe</w:t>
      </w:r>
      <w:r>
        <w:rPr>
          <w:rtl w:val="0"/>
          <w:lang w:val="es-ES_tradnl"/>
        </w:rPr>
        <w:t>ñ</w:t>
      </w:r>
      <w:r>
        <w:rPr>
          <w:rtl w:val="0"/>
          <w:lang w:val="es-ES_tradnl"/>
        </w:rPr>
        <w:t>o investigativo y la solidez estructural de las universidades evaluadas.</w:t>
      </w:r>
    </w:p>
    <w:p>
      <w:pPr>
        <w:pStyle w:val="Body A"/>
        <w:rPr>
          <w:lang w:val="es-ES_tradnl"/>
        </w:rPr>
      </w:pPr>
      <w:r>
        <w:rPr>
          <w:rtl w:val="0"/>
          <w:lang w:val="es-ES_tradnl"/>
        </w:rPr>
        <w:t>En ambos rankings en cuatro a</w:t>
      </w:r>
      <w:r>
        <w:rPr>
          <w:rtl w:val="0"/>
          <w:lang w:val="es-ES_tradnl"/>
        </w:rPr>
        <w:t>ñ</w:t>
      </w:r>
      <w:r>
        <w:rPr>
          <w:rtl w:val="0"/>
          <w:lang w:val="es-ES_tradnl"/>
        </w:rPr>
        <w:t>os (desde el 2022 al 2025) hemos descendido 20 puestos (Gr</w:t>
      </w:r>
      <w:r>
        <w:rPr>
          <w:rtl w:val="0"/>
          <w:lang w:val="es-ES_tradnl"/>
        </w:rPr>
        <w:t>á</w:t>
      </w:r>
      <w:r>
        <w:rPr>
          <w:rtl w:val="0"/>
          <w:lang w:val="es-ES_tradnl"/>
        </w:rPr>
        <w:t>fico N</w:t>
      </w:r>
      <w:r>
        <w:rPr>
          <w:rtl w:val="0"/>
          <w:lang w:val="es-ES_tradnl"/>
        </w:rPr>
        <w:t xml:space="preserve">° </w:t>
      </w:r>
      <w:r>
        <w:rPr>
          <w:rtl w:val="0"/>
          <w:lang w:val="es-ES_tradnl"/>
        </w:rPr>
        <w:t>2).</w:t>
      </w:r>
    </w:p>
    <w:p>
      <w:pPr>
        <w:pStyle w:val="Body A"/>
        <w:spacing w:after="0" w:line="240" w:lineRule="auto"/>
      </w:pPr>
      <w:r>
        <w:rPr>
          <w:rtl w:val="0"/>
          <w:lang w:val="en-US"/>
        </w:rPr>
        <w:t>Gr</w:t>
      </w:r>
      <w:r>
        <w:rPr>
          <w:rtl w:val="0"/>
          <w:lang w:val="en-US"/>
        </w:rPr>
        <w:t>á</w:t>
      </w:r>
      <w:r>
        <w:rPr>
          <w:rtl w:val="0"/>
          <w:lang w:val="en-US"/>
        </w:rPr>
        <w:t>fico N</w:t>
      </w:r>
      <w:r>
        <w:rPr>
          <w:rtl w:val="0"/>
          <w:lang w:val="en-US"/>
        </w:rPr>
        <w:t xml:space="preserve">° </w:t>
      </w:r>
      <w:r>
        <w:rPr>
          <w:rtl w:val="0"/>
          <w:lang w:val="en-US"/>
        </w:rPr>
        <w:t>2. Ranking UPCH en THE y QS  2022-2025</w:t>
      </w:r>
    </w:p>
    <w:p>
      <w:pPr>
        <w:pStyle w:val="Body A"/>
        <w:spacing w:after="0" w:line="240" w:lineRule="auto"/>
      </w:pPr>
      <w:r>
        <w:drawing xmlns:a="http://schemas.openxmlformats.org/drawingml/2006/main">
          <wp:inline distT="0" distB="0" distL="0" distR="0">
            <wp:extent cx="3899971" cy="2337830"/>
            <wp:effectExtent l="0" t="0" r="0" b="0"/>
            <wp:docPr id="1073741827" name="officeArt object"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73741827" name="Gráfico, Gráfico de líneasEl contenido generado por IA puede ser incorrecto." descr="Gráfico, Gráfico de líneasEl contenido generado por IA puede ser incorrecto."/>
                    <pic:cNvPicPr>
                      <a:picLocks noChangeAspect="1"/>
                    </pic:cNvPicPr>
                  </pic:nvPicPr>
                  <pic:blipFill>
                    <a:blip r:embed="rId6">
                      <a:extLst/>
                    </a:blip>
                    <a:stretch>
                      <a:fillRect/>
                    </a:stretch>
                  </pic:blipFill>
                  <pic:spPr>
                    <a:xfrm>
                      <a:off x="0" y="0"/>
                      <a:ext cx="3899971" cy="2337830"/>
                    </a:xfrm>
                    <a:prstGeom prst="rect">
                      <a:avLst/>
                    </a:prstGeom>
                    <a:ln w="12700" cap="flat">
                      <a:noFill/>
                      <a:miter lim="400000"/>
                    </a:ln>
                    <a:effectLst/>
                  </pic:spPr>
                </pic:pic>
              </a:graphicData>
            </a:graphic>
          </wp:inline>
        </w:drawing>
      </w:r>
    </w:p>
    <w:p>
      <w:pPr>
        <w:pStyle w:val="Body A"/>
        <w:spacing w:after="0" w:line="240" w:lineRule="auto"/>
        <w:rPr>
          <w:lang w:val="es-ES_tradnl"/>
        </w:rPr>
      </w:pPr>
      <w:r>
        <w:rPr>
          <w:rtl w:val="0"/>
          <w:lang w:val="es-ES_tradnl"/>
        </w:rPr>
        <w:t>Fuente: DUGEC. Elaboraci</w:t>
      </w:r>
      <w:r>
        <w:rPr>
          <w:rtl w:val="0"/>
          <w:lang w:val="es-ES_tradnl"/>
        </w:rPr>
        <w:t>ó</w:t>
      </w:r>
      <w:r>
        <w:rPr>
          <w:rtl w:val="0"/>
          <w:lang w:val="es-ES_tradnl"/>
        </w:rPr>
        <w:t>n propia</w:t>
      </w:r>
    </w:p>
    <w:p>
      <w:pPr>
        <w:pStyle w:val="Body A"/>
        <w:rPr>
          <w:lang w:val="es-ES_tradnl"/>
        </w:rPr>
      </w:pPr>
    </w:p>
    <w:p>
      <w:pPr>
        <w:pStyle w:val="Body A"/>
        <w:rPr>
          <w:lang w:val="es-ES_tradnl"/>
        </w:rPr>
      </w:pPr>
      <w:r>
        <w:rPr>
          <w:rtl w:val="0"/>
          <w:lang w:val="es-ES_tradnl"/>
        </w:rPr>
        <w:t>Falta explorar con mas detalle las causas de este preocupante descenso pero algunas explicaciones est</w:t>
      </w:r>
      <w:r>
        <w:rPr>
          <w:rtl w:val="0"/>
          <w:lang w:val="es-ES_tradnl"/>
        </w:rPr>
        <w:t>á</w:t>
      </w:r>
      <w:r>
        <w:rPr>
          <w:rtl w:val="0"/>
          <w:lang w:val="es-ES_tradnl"/>
        </w:rPr>
        <w:t>n alrededor del volumen de publicacioneds en relaci</w:t>
      </w:r>
      <w:r>
        <w:rPr>
          <w:rtl w:val="0"/>
          <w:lang w:val="es-ES_tradnl"/>
        </w:rPr>
        <w:t>ó</w:t>
      </w:r>
      <w:r>
        <w:rPr>
          <w:rtl w:val="0"/>
          <w:lang w:val="es-ES_tradnl"/>
        </w:rPr>
        <w:t>n a otras Universidades peruanas y latinoamericanas, la proporci</w:t>
      </w:r>
      <w:r>
        <w:rPr>
          <w:rtl w:val="0"/>
          <w:lang w:val="es-ES_tradnl"/>
        </w:rPr>
        <w:t>ó</w:t>
      </w:r>
      <w:r>
        <w:rPr>
          <w:rtl w:val="0"/>
          <w:lang w:val="es-ES_tradnl"/>
        </w:rPr>
        <w:t>n de docentes con grado de doctor y la reputaci</w:t>
      </w:r>
      <w:r>
        <w:rPr>
          <w:rtl w:val="0"/>
          <w:lang w:val="es-ES_tradnl"/>
        </w:rPr>
        <w:t>ó</w:t>
      </w:r>
      <w:r>
        <w:rPr>
          <w:rtl w:val="0"/>
          <w:lang w:val="es-ES_tradnl"/>
        </w:rPr>
        <w:t>n acad</w:t>
      </w:r>
      <w:r>
        <w:rPr>
          <w:rtl w:val="0"/>
          <w:lang w:val="es-ES_tradnl"/>
        </w:rPr>
        <w:t>é</w:t>
      </w:r>
      <w:r>
        <w:rPr>
          <w:rtl w:val="0"/>
          <w:lang w:val="es-ES_tradnl"/>
        </w:rPr>
        <w:t>mica evaluada por consulta a expertos.</w:t>
      </w:r>
    </w:p>
    <w:p>
      <w:pPr>
        <w:pStyle w:val="Body A"/>
        <w:rPr>
          <w:lang w:val="es-ES_tradnl"/>
        </w:rPr>
      </w:pPr>
    </w:p>
    <w:p>
      <w:pPr>
        <w:pStyle w:val="Heading 2"/>
      </w:pPr>
      <w:r>
        <w:rPr>
          <w:rtl w:val="0"/>
          <w:lang w:val="es-ES_tradnl"/>
        </w:rPr>
        <w:t>Investigaci</w:t>
      </w:r>
      <w:r>
        <w:rPr>
          <w:rtl w:val="0"/>
          <w:lang w:val="es-ES_tradnl"/>
        </w:rPr>
        <w:t>ó</w:t>
      </w:r>
      <w:r>
        <w:rPr>
          <w:rtl w:val="0"/>
          <w:lang w:val="es-ES_tradnl"/>
        </w:rPr>
        <w:t>n</w:t>
      </w:r>
    </w:p>
    <w:p>
      <w:pPr>
        <w:pStyle w:val="Body A"/>
        <w:rPr>
          <w:lang w:val="es-ES_tradnl"/>
        </w:rPr>
      </w:pPr>
      <w:r>
        <w:rPr>
          <w:rtl w:val="0"/>
          <w:lang w:val="es-ES_tradnl"/>
        </w:rPr>
        <w:t>La investigaci</w:t>
      </w:r>
      <w:r>
        <w:rPr>
          <w:rtl w:val="0"/>
          <w:lang w:val="es-ES_tradnl"/>
        </w:rPr>
        <w:t>ó</w:t>
      </w:r>
      <w:r>
        <w:rPr>
          <w:rtl w:val="0"/>
          <w:lang w:val="es-ES_tradnl"/>
        </w:rPr>
        <w:t>n constituye uno de los pilares hist</w:t>
      </w:r>
      <w:r>
        <w:rPr>
          <w:rtl w:val="0"/>
          <w:lang w:val="es-ES_tradnl"/>
        </w:rPr>
        <w:t>ó</w:t>
      </w:r>
      <w:r>
        <w:rPr>
          <w:rtl w:val="0"/>
          <w:lang w:val="es-ES_tradnl"/>
        </w:rPr>
        <w:t>ricos m</w:t>
      </w:r>
      <w:r>
        <w:rPr>
          <w:rtl w:val="0"/>
          <w:lang w:val="es-ES_tradnl"/>
        </w:rPr>
        <w:t>á</w:t>
      </w:r>
      <w:r>
        <w:rPr>
          <w:rtl w:val="0"/>
          <w:lang w:val="es-ES_tradnl"/>
        </w:rPr>
        <w:t>s importantes de la Universidad Peruana Cayetano Heredia y una de las razones principales de su prestigio nacional e internacional. A lo largo de su trayectoria, la UPCH ha logrado construir una identidad universitaria fuertemente vinculada a la generaci</w:t>
      </w:r>
      <w:r>
        <w:rPr>
          <w:rtl w:val="0"/>
          <w:lang w:val="es-ES_tradnl"/>
        </w:rPr>
        <w:t>ó</w:t>
      </w:r>
      <w:r>
        <w:rPr>
          <w:rtl w:val="0"/>
          <w:lang w:val="es-ES_tradnl"/>
        </w:rPr>
        <w:t>n de conocimiento, al desarrollo cient</w:t>
      </w:r>
      <w:r>
        <w:rPr>
          <w:rtl w:val="0"/>
          <w:lang w:val="es-ES_tradnl"/>
        </w:rPr>
        <w:t>í</w:t>
      </w:r>
      <w:r>
        <w:rPr>
          <w:rtl w:val="0"/>
          <w:lang w:val="es-ES_tradnl"/>
        </w:rPr>
        <w:t>fico en salud y ciencias de la vida, y a la contribuci</w:t>
      </w:r>
      <w:r>
        <w:rPr>
          <w:rtl w:val="0"/>
          <w:lang w:val="es-ES_tradnl"/>
        </w:rPr>
        <w:t>ó</w:t>
      </w:r>
      <w:r>
        <w:rPr>
          <w:rtl w:val="0"/>
          <w:lang w:val="es-ES_tradnl"/>
        </w:rPr>
        <w:t>n sostenida al pa</w:t>
      </w:r>
      <w:r>
        <w:rPr>
          <w:rtl w:val="0"/>
          <w:lang w:val="es-ES_tradnl"/>
        </w:rPr>
        <w:t>í</w:t>
      </w:r>
      <w:r>
        <w:rPr>
          <w:rtl w:val="0"/>
          <w:lang w:val="es-ES_tradnl"/>
        </w:rPr>
        <w:t>s a trav</w:t>
      </w:r>
      <w:r>
        <w:rPr>
          <w:rtl w:val="0"/>
          <w:lang w:val="es-ES_tradnl"/>
        </w:rPr>
        <w:t>é</w:t>
      </w:r>
      <w:r>
        <w:rPr>
          <w:rtl w:val="0"/>
          <w:lang w:val="es-ES_tradnl"/>
        </w:rPr>
        <w:t>s de la investigaci</w:t>
      </w:r>
      <w:r>
        <w:rPr>
          <w:rtl w:val="0"/>
          <w:lang w:val="es-ES_tradnl"/>
        </w:rPr>
        <w:t>ó</w:t>
      </w:r>
      <w:r>
        <w:rPr>
          <w:rtl w:val="0"/>
          <w:lang w:val="es-ES_tradnl"/>
        </w:rPr>
        <w:t>n biom</w:t>
      </w:r>
      <w:r>
        <w:rPr>
          <w:rtl w:val="0"/>
          <w:lang w:val="es-ES_tradnl"/>
        </w:rPr>
        <w:t>é</w:t>
      </w:r>
      <w:r>
        <w:rPr>
          <w:rtl w:val="0"/>
          <w:lang w:val="es-ES_tradnl"/>
        </w:rPr>
        <w:t>dica, cl</w:t>
      </w:r>
      <w:r>
        <w:rPr>
          <w:rtl w:val="0"/>
          <w:lang w:val="es-ES_tradnl"/>
        </w:rPr>
        <w:t>í</w:t>
      </w:r>
      <w:r>
        <w:rPr>
          <w:rtl w:val="0"/>
          <w:lang w:val="es-ES_tradnl"/>
        </w:rPr>
        <w:t>nica, epidemiol</w:t>
      </w:r>
      <w:r>
        <w:rPr>
          <w:rtl w:val="0"/>
          <w:lang w:val="es-ES_tradnl"/>
        </w:rPr>
        <w:t>ó</w:t>
      </w:r>
      <w:r>
        <w:rPr>
          <w:rtl w:val="0"/>
          <w:lang w:val="es-ES_tradnl"/>
        </w:rPr>
        <w:t>gica, educativa, social y aplicada. Sin embargo, en el momento actual, este activo hist</w:t>
      </w:r>
      <w:r>
        <w:rPr>
          <w:rtl w:val="0"/>
          <w:lang w:val="es-ES_tradnl"/>
        </w:rPr>
        <w:t>ó</w:t>
      </w:r>
      <w:r>
        <w:rPr>
          <w:rtl w:val="0"/>
          <w:lang w:val="es-ES_tradnl"/>
        </w:rPr>
        <w:t>rico enfrenta tensiones y limitaciones que hacen imprescindible una estrategia de fortalecimiento, renovaci</w:t>
      </w:r>
      <w:r>
        <w:rPr>
          <w:rtl w:val="0"/>
          <w:lang w:val="es-ES_tradnl"/>
        </w:rPr>
        <w:t>ó</w:t>
      </w:r>
      <w:r>
        <w:rPr>
          <w:rtl w:val="0"/>
          <w:lang w:val="es-ES_tradnl"/>
        </w:rPr>
        <w:t>n y modernizaci</w:t>
      </w:r>
      <w:r>
        <w:rPr>
          <w:rtl w:val="0"/>
          <w:lang w:val="es-ES_tradnl"/>
        </w:rPr>
        <w:t>ó</w:t>
      </w:r>
      <w:r>
        <w:rPr>
          <w:rtl w:val="0"/>
          <w:lang w:val="es-ES_tradnl"/>
        </w:rPr>
        <w:t>n.</w:t>
      </w:r>
    </w:p>
    <w:p>
      <w:pPr>
        <w:pStyle w:val="Body A"/>
        <w:rPr>
          <w:lang w:val="es-ES_tradnl"/>
        </w:rPr>
      </w:pPr>
      <w:r>
        <w:rPr>
          <w:rtl w:val="0"/>
          <w:lang w:val="es-ES_tradnl"/>
        </w:rPr>
        <w:t>El primer gran problema es que el ecosistema de investigaci</w:t>
      </w:r>
      <w:r>
        <w:rPr>
          <w:rtl w:val="0"/>
          <w:lang w:val="es-ES_tradnl"/>
        </w:rPr>
        <w:t>ó</w:t>
      </w:r>
      <w:r>
        <w:rPr>
          <w:rtl w:val="0"/>
          <w:lang w:val="es-ES_tradnl"/>
        </w:rPr>
        <w:t>n de la universidad se sostiene, en buena medida, sobre el esfuerzo de investigadores y grupos altamente comprometidos, pero no siempre sobre un sistema institucional suficientemente articulado, predecible y protector. La investigaci</w:t>
      </w:r>
      <w:r>
        <w:rPr>
          <w:rtl w:val="0"/>
          <w:lang w:val="es-ES_tradnl"/>
        </w:rPr>
        <w:t>ó</w:t>
      </w:r>
      <w:r>
        <w:rPr>
          <w:rtl w:val="0"/>
          <w:lang w:val="es-ES_tradnl"/>
        </w:rPr>
        <w:t>n herediana ha logrado mantener visibilidad y producci</w:t>
      </w:r>
      <w:r>
        <w:rPr>
          <w:rtl w:val="0"/>
          <w:lang w:val="es-ES_tradnl"/>
        </w:rPr>
        <w:t>ó</w:t>
      </w:r>
      <w:r>
        <w:rPr>
          <w:rtl w:val="0"/>
          <w:lang w:val="es-ES_tradnl"/>
        </w:rPr>
        <w:t>n pese a contextos financieros restrictivos, sobrecarga administrativa, carencias de soporte t</w:t>
      </w:r>
      <w:r>
        <w:rPr>
          <w:rtl w:val="0"/>
          <w:lang w:val="es-ES_tradnl"/>
        </w:rPr>
        <w:t>é</w:t>
      </w:r>
      <w:r>
        <w:rPr>
          <w:rtl w:val="0"/>
          <w:lang w:val="es-ES_tradnl"/>
        </w:rPr>
        <w:t>cnico y debilidades en la articulaci</w:t>
      </w:r>
      <w:r>
        <w:rPr>
          <w:rtl w:val="0"/>
          <w:lang w:val="es-ES_tradnl"/>
        </w:rPr>
        <w:t>ó</w:t>
      </w:r>
      <w:r>
        <w:rPr>
          <w:rtl w:val="0"/>
          <w:lang w:val="es-ES_tradnl"/>
        </w:rPr>
        <w:t>n entre unidades. Esta situaci</w:t>
      </w:r>
      <w:r>
        <w:rPr>
          <w:rtl w:val="0"/>
          <w:lang w:val="es-ES_tradnl"/>
        </w:rPr>
        <w:t>ó</w:t>
      </w:r>
      <w:r>
        <w:rPr>
          <w:rtl w:val="0"/>
          <w:lang w:val="es-ES_tradnl"/>
        </w:rPr>
        <w:t>n ha producido una paradoja: la universidad cuenta con una tradici</w:t>
      </w:r>
      <w:r>
        <w:rPr>
          <w:rtl w:val="0"/>
          <w:lang w:val="es-ES_tradnl"/>
        </w:rPr>
        <w:t>ó</w:t>
      </w:r>
      <w:r>
        <w:rPr>
          <w:rtl w:val="0"/>
          <w:lang w:val="es-ES_tradnl"/>
        </w:rPr>
        <w:t>n cient</w:t>
      </w:r>
      <w:r>
        <w:rPr>
          <w:rtl w:val="0"/>
          <w:lang w:val="es-ES_tradnl"/>
        </w:rPr>
        <w:t>í</w:t>
      </w:r>
      <w:r>
        <w:rPr>
          <w:rtl w:val="0"/>
          <w:lang w:val="es-ES_tradnl"/>
        </w:rPr>
        <w:t>fica extraordinaria, pero no siempre ofrece condiciones equivalentes para sostenerla, ampliarla ni transferirla ordenadamente a las nuevas generaciones.</w:t>
      </w:r>
    </w:p>
    <w:p>
      <w:pPr>
        <w:pStyle w:val="Body A"/>
        <w:rPr>
          <w:lang w:val="es-ES_tradnl"/>
        </w:rPr>
      </w:pPr>
      <w:r>
        <w:rPr>
          <w:rtl w:val="0"/>
          <w:lang w:val="es-ES_tradnl"/>
        </w:rPr>
        <w:t>Uno de los desaf</w:t>
      </w:r>
      <w:r>
        <w:rPr>
          <w:rtl w:val="0"/>
          <w:lang w:val="es-ES_tradnl"/>
        </w:rPr>
        <w:t>í</w:t>
      </w:r>
      <w:r>
        <w:rPr>
          <w:rtl w:val="0"/>
          <w:lang w:val="es-ES_tradnl"/>
        </w:rPr>
        <w:t>os m</w:t>
      </w:r>
      <w:r>
        <w:rPr>
          <w:rtl w:val="0"/>
          <w:lang w:val="es-ES_tradnl"/>
        </w:rPr>
        <w:t>á</w:t>
      </w:r>
      <w:r>
        <w:rPr>
          <w:rtl w:val="0"/>
          <w:lang w:val="es-ES_tradnl"/>
        </w:rPr>
        <w:t>s visibles es la fuga o fragilidad del talento acad</w:t>
      </w:r>
      <w:r>
        <w:rPr>
          <w:rtl w:val="0"/>
          <w:lang w:val="es-ES_tradnl"/>
        </w:rPr>
        <w:t>é</w:t>
      </w:r>
      <w:r>
        <w:rPr>
          <w:rtl w:val="0"/>
          <w:lang w:val="es-ES_tradnl"/>
        </w:rPr>
        <w:t>mico. La investigaci</w:t>
      </w:r>
      <w:r>
        <w:rPr>
          <w:rtl w:val="0"/>
          <w:lang w:val="es-ES_tradnl"/>
        </w:rPr>
        <w:t>ó</w:t>
      </w:r>
      <w:r>
        <w:rPr>
          <w:rtl w:val="0"/>
          <w:lang w:val="es-ES_tradnl"/>
        </w:rPr>
        <w:t>n no depende solo de infraestructura o financiamiento externo, sino de personas motivadas, respetadas, acompa</w:t>
      </w:r>
      <w:r>
        <w:rPr>
          <w:rtl w:val="0"/>
          <w:lang w:val="es-ES_tradnl"/>
        </w:rPr>
        <w:t>ñ</w:t>
      </w:r>
      <w:r>
        <w:rPr>
          <w:rtl w:val="0"/>
          <w:lang w:val="es-ES_tradnl"/>
        </w:rPr>
        <w:t>adas y capaces de proyectar trayectorias de largo plazo dentro de la instituci</w:t>
      </w:r>
      <w:r>
        <w:rPr>
          <w:rtl w:val="0"/>
          <w:lang w:val="es-ES_tradnl"/>
        </w:rPr>
        <w:t>ó</w:t>
      </w:r>
      <w:r>
        <w:rPr>
          <w:rtl w:val="0"/>
          <w:lang w:val="es-ES_tradnl"/>
        </w:rPr>
        <w:t>n. En la UPCH existe una masa cr</w:t>
      </w:r>
      <w:r>
        <w:rPr>
          <w:rtl w:val="0"/>
          <w:lang w:val="es-ES_tradnl"/>
        </w:rPr>
        <w:t>í</w:t>
      </w:r>
      <w:r>
        <w:rPr>
          <w:rtl w:val="0"/>
          <w:lang w:val="es-ES_tradnl"/>
        </w:rPr>
        <w:t>tica de investigadores altamente productivos, con redes internacionales y experiencia acumulada en captaci</w:t>
      </w:r>
      <w:r>
        <w:rPr>
          <w:rtl w:val="0"/>
          <w:lang w:val="es-ES_tradnl"/>
        </w:rPr>
        <w:t>ó</w:t>
      </w:r>
      <w:r>
        <w:rPr>
          <w:rtl w:val="0"/>
          <w:lang w:val="es-ES_tradnl"/>
        </w:rPr>
        <w:t>n de fondos, publicaci</w:t>
      </w:r>
      <w:r>
        <w:rPr>
          <w:rtl w:val="0"/>
          <w:lang w:val="es-ES_tradnl"/>
        </w:rPr>
        <w:t>ó</w:t>
      </w:r>
      <w:r>
        <w:rPr>
          <w:rtl w:val="0"/>
          <w:lang w:val="es-ES_tradnl"/>
        </w:rPr>
        <w:t>n y formaci</w:t>
      </w:r>
      <w:r>
        <w:rPr>
          <w:rtl w:val="0"/>
          <w:lang w:val="es-ES_tradnl"/>
        </w:rPr>
        <w:t>ó</w:t>
      </w:r>
      <w:r>
        <w:rPr>
          <w:rtl w:val="0"/>
          <w:lang w:val="es-ES_tradnl"/>
        </w:rPr>
        <w:t>n de estudiantes. Sin embargo, esa experiencia no se ha convertido plenamente en un sistema institucional replicable. El conocimiento para formular grants, sostener l</w:t>
      </w:r>
      <w:r>
        <w:rPr>
          <w:rtl w:val="0"/>
          <w:lang w:val="es-ES_tradnl"/>
        </w:rPr>
        <w:t>í</w:t>
      </w:r>
      <w:r>
        <w:rPr>
          <w:rtl w:val="0"/>
          <w:lang w:val="es-ES_tradnl"/>
        </w:rPr>
        <w:t>neas de investigaci</w:t>
      </w:r>
      <w:r>
        <w:rPr>
          <w:rtl w:val="0"/>
          <w:lang w:val="es-ES_tradnl"/>
        </w:rPr>
        <w:t>ó</w:t>
      </w:r>
      <w:r>
        <w:rPr>
          <w:rtl w:val="0"/>
          <w:lang w:val="es-ES_tradnl"/>
        </w:rPr>
        <w:t>n y construir carreras cient</w:t>
      </w:r>
      <w:r>
        <w:rPr>
          <w:rtl w:val="0"/>
          <w:lang w:val="es-ES_tradnl"/>
        </w:rPr>
        <w:t>í</w:t>
      </w:r>
      <w:r>
        <w:rPr>
          <w:rtl w:val="0"/>
          <w:lang w:val="es-ES_tradnl"/>
        </w:rPr>
        <w:t>ficas sigue estando concentrado en ciertos grupos o generaciones, mientras muchos investigadores j</w:t>
      </w:r>
      <w:r>
        <w:rPr>
          <w:rtl w:val="0"/>
          <w:lang w:val="es-ES_tradnl"/>
        </w:rPr>
        <w:t>ó</w:t>
      </w:r>
      <w:r>
        <w:rPr>
          <w:rtl w:val="0"/>
          <w:lang w:val="es-ES_tradnl"/>
        </w:rPr>
        <w:t>venes enfrentan barreras de entrada elevadas, escasa mentor</w:t>
      </w:r>
      <w:r>
        <w:rPr>
          <w:rtl w:val="0"/>
          <w:lang w:val="es-ES_tradnl"/>
        </w:rPr>
        <w:t>í</w:t>
      </w:r>
      <w:r>
        <w:rPr>
          <w:rtl w:val="0"/>
          <w:lang w:val="es-ES_tradnl"/>
        </w:rPr>
        <w:t>a estructurada, pocas oportunidades de consolidaci</w:t>
      </w:r>
      <w:r>
        <w:rPr>
          <w:rtl w:val="0"/>
          <w:lang w:val="es-ES_tradnl"/>
        </w:rPr>
        <w:t>ó</w:t>
      </w:r>
      <w:r>
        <w:rPr>
          <w:rtl w:val="0"/>
          <w:lang w:val="es-ES_tradnl"/>
        </w:rPr>
        <w:t>n y condiciones de trabajo insuficientemente favorables. Esto debilita la renovaci</w:t>
      </w:r>
      <w:r>
        <w:rPr>
          <w:rtl w:val="0"/>
          <w:lang w:val="es-ES_tradnl"/>
        </w:rPr>
        <w:t>ó</w:t>
      </w:r>
      <w:r>
        <w:rPr>
          <w:rtl w:val="0"/>
          <w:lang w:val="es-ES_tradnl"/>
        </w:rPr>
        <w:t xml:space="preserve">n generacional y amenaza la continuidad de </w:t>
      </w:r>
      <w:r>
        <w:rPr>
          <w:rtl w:val="0"/>
          <w:lang w:val="es-ES_tradnl"/>
        </w:rPr>
        <w:t>á</w:t>
      </w:r>
      <w:r>
        <w:rPr>
          <w:rtl w:val="0"/>
          <w:lang w:val="es-ES_tradnl"/>
        </w:rPr>
        <w:t>reas estrat</w:t>
      </w:r>
      <w:r>
        <w:rPr>
          <w:rtl w:val="0"/>
          <w:lang w:val="es-ES_tradnl"/>
        </w:rPr>
        <w:t>é</w:t>
      </w:r>
      <w:r>
        <w:rPr>
          <w:rtl w:val="0"/>
          <w:lang w:val="es-ES_tradnl"/>
        </w:rPr>
        <w:t>gicas.</w:t>
      </w:r>
    </w:p>
    <w:p>
      <w:pPr>
        <w:pStyle w:val="Body A"/>
        <w:rPr>
          <w:lang w:val="es-ES_tradnl"/>
        </w:rPr>
      </w:pPr>
      <w:r>
        <w:rPr>
          <w:rtl w:val="0"/>
          <w:lang w:val="es-ES_tradnl"/>
        </w:rPr>
        <w:t>A ello se suma una segunda limitaci</w:t>
      </w:r>
      <w:r>
        <w:rPr>
          <w:rtl w:val="0"/>
          <w:lang w:val="es-ES_tradnl"/>
        </w:rPr>
        <w:t>ó</w:t>
      </w:r>
      <w:r>
        <w:rPr>
          <w:rtl w:val="0"/>
          <w:lang w:val="es-ES_tradnl"/>
        </w:rPr>
        <w:t>n: la sobrecarga administrativa y la falta de soporte institucional especializado. Muchos investigadores dedican tiempo excesivo a tareas que deber</w:t>
      </w:r>
      <w:r>
        <w:rPr>
          <w:rtl w:val="0"/>
          <w:lang w:val="es-ES_tradnl"/>
        </w:rPr>
        <w:t>í</w:t>
      </w:r>
      <w:r>
        <w:rPr>
          <w:rtl w:val="0"/>
          <w:lang w:val="es-ES_tradnl"/>
        </w:rPr>
        <w:t>an estar mejor resueltas por la universidad: identificaci</w:t>
      </w:r>
      <w:r>
        <w:rPr>
          <w:rtl w:val="0"/>
          <w:lang w:val="es-ES_tradnl"/>
        </w:rPr>
        <w:t>ó</w:t>
      </w:r>
      <w:r>
        <w:rPr>
          <w:rtl w:val="0"/>
          <w:lang w:val="es-ES_tradnl"/>
        </w:rPr>
        <w:t>n de convocatorias, armado de presupuestos, revisi</w:t>
      </w:r>
      <w:r>
        <w:rPr>
          <w:rtl w:val="0"/>
          <w:lang w:val="es-ES_tradnl"/>
        </w:rPr>
        <w:t>ó</w:t>
      </w:r>
      <w:r>
        <w:rPr>
          <w:rtl w:val="0"/>
          <w:lang w:val="es-ES_tradnl"/>
        </w:rPr>
        <w:t>n de contratos, ejecuci</w:t>
      </w:r>
      <w:r>
        <w:rPr>
          <w:rtl w:val="0"/>
          <w:lang w:val="es-ES_tradnl"/>
        </w:rPr>
        <w:t>ó</w:t>
      </w:r>
      <w:r>
        <w:rPr>
          <w:rtl w:val="0"/>
          <w:lang w:val="es-ES_tradnl"/>
        </w:rPr>
        <w:t>n financiera, reportes, auditor</w:t>
      </w:r>
      <w:r>
        <w:rPr>
          <w:rtl w:val="0"/>
          <w:lang w:val="es-ES_tradnl"/>
        </w:rPr>
        <w:t>í</w:t>
      </w:r>
      <w:r>
        <w:rPr>
          <w:rtl w:val="0"/>
          <w:lang w:val="es-ES_tradnl"/>
        </w:rPr>
        <w:t>as y cumplimiento regulatorio. Esta fricci</w:t>
      </w:r>
      <w:r>
        <w:rPr>
          <w:rtl w:val="0"/>
          <w:lang w:val="es-ES_tradnl"/>
        </w:rPr>
        <w:t>ó</w:t>
      </w:r>
      <w:r>
        <w:rPr>
          <w:rtl w:val="0"/>
          <w:lang w:val="es-ES_tradnl"/>
        </w:rPr>
        <w:t>n reduce productividad, desalienta la participaci</w:t>
      </w:r>
      <w:r>
        <w:rPr>
          <w:rtl w:val="0"/>
          <w:lang w:val="es-ES_tradnl"/>
        </w:rPr>
        <w:t>ó</w:t>
      </w:r>
      <w:r>
        <w:rPr>
          <w:rtl w:val="0"/>
          <w:lang w:val="es-ES_tradnl"/>
        </w:rPr>
        <w:t xml:space="preserve">n en convocatorias y genera desgaste innecesario. La universidad necesita pasar de un modelo donde investigar implica </w:t>
      </w:r>
      <w:r>
        <w:rPr>
          <w:rtl w:val="0"/>
          <w:lang w:val="es-ES_tradnl"/>
        </w:rPr>
        <w:t>“</w:t>
      </w:r>
      <w:r>
        <w:rPr>
          <w:rtl w:val="0"/>
          <w:lang w:val="es-ES_tradnl"/>
        </w:rPr>
        <w:t>sobrevivir administrativamente</w:t>
      </w:r>
      <w:r>
        <w:rPr>
          <w:rtl w:val="0"/>
          <w:lang w:val="es-ES_tradnl"/>
        </w:rPr>
        <w:t xml:space="preserve">” </w:t>
      </w:r>
      <w:r>
        <w:rPr>
          <w:rtl w:val="0"/>
          <w:lang w:val="es-ES_tradnl"/>
        </w:rPr>
        <w:t>a uno en el que la estructura institucional facilite, proteja y acelere la actividad cient</w:t>
      </w:r>
      <w:r>
        <w:rPr>
          <w:rtl w:val="0"/>
          <w:lang w:val="es-ES_tradnl"/>
        </w:rPr>
        <w:t>í</w:t>
      </w:r>
      <w:r>
        <w:rPr>
          <w:rtl w:val="0"/>
          <w:lang w:val="es-ES_tradnl"/>
        </w:rPr>
        <w:t>fica. La ausencia o debilidad de un soporte robusto pre-award y post-award es hoy un l</w:t>
      </w:r>
      <w:r>
        <w:rPr>
          <w:rtl w:val="0"/>
          <w:lang w:val="es-ES_tradnl"/>
        </w:rPr>
        <w:t>í</w:t>
      </w:r>
      <w:r>
        <w:rPr>
          <w:rtl w:val="0"/>
          <w:lang w:val="es-ES_tradnl"/>
        </w:rPr>
        <w:t>mite concreto para escalar la captaci</w:t>
      </w:r>
      <w:r>
        <w:rPr>
          <w:rtl w:val="0"/>
          <w:lang w:val="es-ES_tradnl"/>
        </w:rPr>
        <w:t>ó</w:t>
      </w:r>
      <w:r>
        <w:rPr>
          <w:rtl w:val="0"/>
          <w:lang w:val="es-ES_tradnl"/>
        </w:rPr>
        <w:t>n de fondos y mejorar la sostenibilidad del sistema de investigaci</w:t>
      </w:r>
      <w:r>
        <w:rPr>
          <w:rtl w:val="0"/>
          <w:lang w:val="es-ES_tradnl"/>
        </w:rPr>
        <w:t>ó</w:t>
      </w:r>
      <w:r>
        <w:rPr>
          <w:rtl w:val="0"/>
          <w:lang w:val="es-ES_tradnl"/>
        </w:rPr>
        <w:t>n.</w:t>
      </w:r>
    </w:p>
    <w:p>
      <w:pPr>
        <w:pStyle w:val="Body A"/>
        <w:rPr>
          <w:lang w:val="es-ES_tradnl"/>
        </w:rPr>
      </w:pPr>
      <w:r>
        <w:rPr>
          <w:rtl w:val="0"/>
          <w:lang w:val="es-ES_tradnl"/>
        </w:rPr>
        <w:t>Un tercer problema es la insuficiente claridad en las reglas de sostenibilidad financiera asociadas a la investigaci</w:t>
      </w:r>
      <w:r>
        <w:rPr>
          <w:rtl w:val="0"/>
          <w:lang w:val="es-ES_tradnl"/>
        </w:rPr>
        <w:t>ó</w:t>
      </w:r>
      <w:r>
        <w:rPr>
          <w:rtl w:val="0"/>
          <w:lang w:val="es-ES_tradnl"/>
        </w:rPr>
        <w:t>n, especialmente en lo relativo al overhead y a la reinversi</w:t>
      </w:r>
      <w:r>
        <w:rPr>
          <w:rtl w:val="0"/>
          <w:lang w:val="es-ES_tradnl"/>
        </w:rPr>
        <w:t>ó</w:t>
      </w:r>
      <w:r>
        <w:rPr>
          <w:rtl w:val="0"/>
          <w:lang w:val="es-ES_tradnl"/>
        </w:rPr>
        <w:t>n de recursos generados por proyectos. Mientras no exista una pol</w:t>
      </w:r>
      <w:r>
        <w:rPr>
          <w:rtl w:val="0"/>
          <w:lang w:val="es-ES_tradnl"/>
        </w:rPr>
        <w:t>í</w:t>
      </w:r>
      <w:r>
        <w:rPr>
          <w:rtl w:val="0"/>
          <w:lang w:val="es-ES_tradnl"/>
        </w:rPr>
        <w:t>tica institucional clara, transparente y ampliamente comprendida sobre costos indirectos, distribuci</w:t>
      </w:r>
      <w:r>
        <w:rPr>
          <w:rtl w:val="0"/>
          <w:lang w:val="es-ES_tradnl"/>
        </w:rPr>
        <w:t>ó</w:t>
      </w:r>
      <w:r>
        <w:rPr>
          <w:rtl w:val="0"/>
          <w:lang w:val="es-ES_tradnl"/>
        </w:rPr>
        <w:t>n de overhead y retorno de beneficios a investigadores, facultades y universidad, la investigaci</w:t>
      </w:r>
      <w:r>
        <w:rPr>
          <w:rtl w:val="0"/>
          <w:lang w:val="es-ES_tradnl"/>
        </w:rPr>
        <w:t>ó</w:t>
      </w:r>
      <w:r>
        <w:rPr>
          <w:rtl w:val="0"/>
          <w:lang w:val="es-ES_tradnl"/>
        </w:rPr>
        <w:t>n corre el riesgo de seguir siendo percibida como una actividad valiosa en prestigio, pero poco integrada a la arquitectura financiera y estrat</w:t>
      </w:r>
      <w:r>
        <w:rPr>
          <w:rtl w:val="0"/>
          <w:lang w:val="es-ES_tradnl"/>
        </w:rPr>
        <w:t>é</w:t>
      </w:r>
      <w:r>
        <w:rPr>
          <w:rtl w:val="0"/>
          <w:lang w:val="es-ES_tradnl"/>
        </w:rPr>
        <w:t>gica de la instituci</w:t>
      </w:r>
      <w:r>
        <w:rPr>
          <w:rtl w:val="0"/>
          <w:lang w:val="es-ES_tradnl"/>
        </w:rPr>
        <w:t>ó</w:t>
      </w:r>
      <w:r>
        <w:rPr>
          <w:rtl w:val="0"/>
          <w:lang w:val="es-ES_tradnl"/>
        </w:rPr>
        <w:t>n. En una universidad con restricciones estructurales, esto es especialmente delicado: la investigaci</w:t>
      </w:r>
      <w:r>
        <w:rPr>
          <w:rtl w:val="0"/>
          <w:lang w:val="es-ES_tradnl"/>
        </w:rPr>
        <w:t>ó</w:t>
      </w:r>
      <w:r>
        <w:rPr>
          <w:rtl w:val="0"/>
          <w:lang w:val="es-ES_tradnl"/>
        </w:rPr>
        <w:t>n debe ser reconocida no solo como fuente de publicaciones y reputaci</w:t>
      </w:r>
      <w:r>
        <w:rPr>
          <w:rtl w:val="0"/>
          <w:lang w:val="es-ES_tradnl"/>
        </w:rPr>
        <w:t>ó</w:t>
      </w:r>
      <w:r>
        <w:rPr>
          <w:rtl w:val="0"/>
          <w:lang w:val="es-ES_tradnl"/>
        </w:rPr>
        <w:t>n, sino tambi</w:t>
      </w:r>
      <w:r>
        <w:rPr>
          <w:rtl w:val="0"/>
          <w:lang w:val="es-ES_tradnl"/>
        </w:rPr>
        <w:t>é</w:t>
      </w:r>
      <w:r>
        <w:rPr>
          <w:rtl w:val="0"/>
          <w:lang w:val="es-ES_tradnl"/>
        </w:rPr>
        <w:t>n como generadora de formaci</w:t>
      </w:r>
      <w:r>
        <w:rPr>
          <w:rtl w:val="0"/>
          <w:lang w:val="es-ES_tradnl"/>
        </w:rPr>
        <w:t>ó</w:t>
      </w:r>
      <w:r>
        <w:rPr>
          <w:rtl w:val="0"/>
          <w:lang w:val="es-ES_tradnl"/>
        </w:rPr>
        <w:t>n, infraestructura, capacidad institucional e ingresos indirectos que necesitan reglas de gesti</w:t>
      </w:r>
      <w:r>
        <w:rPr>
          <w:rtl w:val="0"/>
          <w:lang w:val="es-ES_tradnl"/>
        </w:rPr>
        <w:t>ó</w:t>
      </w:r>
      <w:r>
        <w:rPr>
          <w:rtl w:val="0"/>
          <w:lang w:val="es-ES_tradnl"/>
        </w:rPr>
        <w:t>n claras.</w:t>
      </w:r>
    </w:p>
    <w:p>
      <w:pPr>
        <w:pStyle w:val="Body A"/>
        <w:rPr>
          <w:lang w:val="es-ES_tradnl"/>
        </w:rPr>
      </w:pPr>
      <w:r>
        <w:rPr>
          <w:rtl w:val="0"/>
          <w:lang w:val="es-ES_tradnl"/>
        </w:rPr>
        <w:t>El cuarto gran desaf</w:t>
      </w:r>
      <w:r>
        <w:rPr>
          <w:rtl w:val="0"/>
          <w:lang w:val="es-ES_tradnl"/>
        </w:rPr>
        <w:t>í</w:t>
      </w:r>
      <w:r>
        <w:rPr>
          <w:rtl w:val="0"/>
          <w:lang w:val="es-ES_tradnl"/>
        </w:rPr>
        <w:t>o es la fragmentaci</w:t>
      </w:r>
      <w:r>
        <w:rPr>
          <w:rtl w:val="0"/>
          <w:lang w:val="es-ES_tradnl"/>
        </w:rPr>
        <w:t>ó</w:t>
      </w:r>
      <w:r>
        <w:rPr>
          <w:rtl w:val="0"/>
          <w:lang w:val="es-ES_tradnl"/>
        </w:rPr>
        <w:t>n del ecosistema interno de investigaci</w:t>
      </w:r>
      <w:r>
        <w:rPr>
          <w:rtl w:val="0"/>
          <w:lang w:val="es-ES_tradnl"/>
        </w:rPr>
        <w:t>ó</w:t>
      </w:r>
      <w:r>
        <w:rPr>
          <w:rtl w:val="0"/>
          <w:lang w:val="es-ES_tradnl"/>
        </w:rPr>
        <w:t>n. La UPCH posee una enorme diversidad de capacidades distribuidas en facultades, institutos, centros, laboratorios y grupos, pero esa riqueza no siempre se traduce en agendas integradas ni en plataformas compartidas. Persisten din</w:t>
      </w:r>
      <w:r>
        <w:rPr>
          <w:rtl w:val="0"/>
          <w:lang w:val="es-ES_tradnl"/>
        </w:rPr>
        <w:t>á</w:t>
      </w:r>
      <w:r>
        <w:rPr>
          <w:rtl w:val="0"/>
          <w:lang w:val="es-ES_tradnl"/>
        </w:rPr>
        <w:t>micas de trabajo relativamente aisladas, con poca articulaci</w:t>
      </w:r>
      <w:r>
        <w:rPr>
          <w:rtl w:val="0"/>
          <w:lang w:val="es-ES_tradnl"/>
        </w:rPr>
        <w:t>ó</w:t>
      </w:r>
      <w:r>
        <w:rPr>
          <w:rtl w:val="0"/>
          <w:lang w:val="es-ES_tradnl"/>
        </w:rPr>
        <w:t>n entre facultades, limitada interdependencia estrat</w:t>
      </w:r>
      <w:r>
        <w:rPr>
          <w:rtl w:val="0"/>
          <w:lang w:val="es-ES_tradnl"/>
        </w:rPr>
        <w:t>é</w:t>
      </w:r>
      <w:r>
        <w:rPr>
          <w:rtl w:val="0"/>
          <w:lang w:val="es-ES_tradnl"/>
        </w:rPr>
        <w:t>gica y uso todav</w:t>
      </w:r>
      <w:r>
        <w:rPr>
          <w:rtl w:val="0"/>
          <w:lang w:val="es-ES_tradnl"/>
        </w:rPr>
        <w:t>í</w:t>
      </w:r>
      <w:r>
        <w:rPr>
          <w:rtl w:val="0"/>
          <w:lang w:val="es-ES_tradnl"/>
        </w:rPr>
        <w:t>a insuficiente de la interdisciplinaridad como motor de innovaci</w:t>
      </w:r>
      <w:r>
        <w:rPr>
          <w:rtl w:val="0"/>
          <w:lang w:val="es-ES_tradnl"/>
        </w:rPr>
        <w:t>ó</w:t>
      </w:r>
      <w:r>
        <w:rPr>
          <w:rtl w:val="0"/>
          <w:lang w:val="es-ES_tradnl"/>
        </w:rPr>
        <w:t xml:space="preserve">n. La universidad tiene hoy potencial para construir agendas transversales extremadamente potentes </w:t>
      </w:r>
      <w:r>
        <w:rPr>
          <w:rtl w:val="0"/>
          <w:lang w:val="es-ES_tradnl"/>
        </w:rPr>
        <w:t>—</w:t>
      </w:r>
      <w:r>
        <w:rPr>
          <w:rtl w:val="0"/>
          <w:lang w:val="es-ES_tradnl"/>
        </w:rPr>
        <w:t>por ejemplo en Una Salud, cambio clim</w:t>
      </w:r>
      <w:r>
        <w:rPr>
          <w:rtl w:val="0"/>
          <w:lang w:val="es-ES_tradnl"/>
        </w:rPr>
        <w:t>á</w:t>
      </w:r>
      <w:r>
        <w:rPr>
          <w:rtl w:val="0"/>
          <w:lang w:val="es-ES_tradnl"/>
        </w:rPr>
        <w:t>tico y salud, salud mental, salud digital, biomateriales, c</w:t>
      </w:r>
      <w:r>
        <w:rPr>
          <w:rtl w:val="0"/>
          <w:lang w:val="es-ES_tradnl"/>
        </w:rPr>
        <w:t>á</w:t>
      </w:r>
      <w:r>
        <w:rPr>
          <w:rtl w:val="0"/>
          <w:lang w:val="es-ES_tradnl"/>
        </w:rPr>
        <w:t>ncer, medicina de precisi</w:t>
      </w:r>
      <w:r>
        <w:rPr>
          <w:rtl w:val="0"/>
          <w:lang w:val="es-ES_tradnl"/>
        </w:rPr>
        <w:t>ó</w:t>
      </w:r>
      <w:r>
        <w:rPr>
          <w:rtl w:val="0"/>
          <w:lang w:val="es-ES_tradnl"/>
        </w:rPr>
        <w:t>n o educaci</w:t>
      </w:r>
      <w:r>
        <w:rPr>
          <w:rtl w:val="0"/>
          <w:lang w:val="es-ES_tradnl"/>
        </w:rPr>
        <w:t>ó</w:t>
      </w:r>
      <w:r>
        <w:rPr>
          <w:rtl w:val="0"/>
          <w:lang w:val="es-ES_tradnl"/>
        </w:rPr>
        <w:t>n en ciencias de la salud</w:t>
      </w:r>
      <w:r>
        <w:rPr>
          <w:rtl w:val="0"/>
          <w:lang w:val="es-ES_tradnl"/>
        </w:rPr>
        <w:t>—</w:t>
      </w:r>
      <w:r>
        <w:rPr>
          <w:rtl w:val="0"/>
          <w:lang w:val="es-ES_tradnl"/>
        </w:rPr>
        <w:t>, pero para ello necesita pasar de una l</w:t>
      </w:r>
      <w:r>
        <w:rPr>
          <w:rtl w:val="0"/>
          <w:lang w:val="es-ES_tradnl"/>
        </w:rPr>
        <w:t>ó</w:t>
      </w:r>
      <w:r>
        <w:rPr>
          <w:rtl w:val="0"/>
          <w:lang w:val="es-ES_tradnl"/>
        </w:rPr>
        <w:t xml:space="preserve">gica de </w:t>
      </w:r>
      <w:r>
        <w:rPr>
          <w:rtl w:val="0"/>
          <w:lang w:val="es-ES_tradnl"/>
        </w:rPr>
        <w:t>“</w:t>
      </w:r>
      <w:r>
        <w:rPr>
          <w:rtl w:val="0"/>
          <w:lang w:val="es-ES_tradnl"/>
        </w:rPr>
        <w:t>unidades con fortalezas propias</w:t>
      </w:r>
      <w:r>
        <w:rPr>
          <w:rtl w:val="0"/>
          <w:lang w:val="es-ES_tradnl"/>
        </w:rPr>
        <w:t xml:space="preserve">” </w:t>
      </w:r>
      <w:r>
        <w:rPr>
          <w:rtl w:val="0"/>
          <w:lang w:val="es-ES_tradnl"/>
        </w:rPr>
        <w:t>a una l</w:t>
      </w:r>
      <w:r>
        <w:rPr>
          <w:rtl w:val="0"/>
          <w:lang w:val="es-ES_tradnl"/>
        </w:rPr>
        <w:t>ó</w:t>
      </w:r>
      <w:r>
        <w:rPr>
          <w:rtl w:val="0"/>
          <w:lang w:val="es-ES_tradnl"/>
        </w:rPr>
        <w:t xml:space="preserve">gica de </w:t>
      </w:r>
      <w:r>
        <w:rPr>
          <w:rtl w:val="0"/>
          <w:lang w:val="es-ES_tradnl"/>
        </w:rPr>
        <w:t>“</w:t>
      </w:r>
      <w:r>
        <w:rPr>
          <w:rtl w:val="0"/>
          <w:lang w:val="es-ES_tradnl"/>
        </w:rPr>
        <w:t>misiones institucionales compartidas</w:t>
      </w:r>
      <w:r>
        <w:rPr>
          <w:rtl w:val="0"/>
          <w:lang w:val="es-ES_tradnl"/>
        </w:rPr>
        <w:t>”</w:t>
      </w:r>
      <w:r>
        <w:rPr>
          <w:rtl w:val="0"/>
          <w:lang w:val="es-ES_tradnl"/>
        </w:rPr>
        <w:t>. Sin esa integraci</w:t>
      </w:r>
      <w:r>
        <w:rPr>
          <w:rtl w:val="0"/>
          <w:lang w:val="es-ES_tradnl"/>
        </w:rPr>
        <w:t>ó</w:t>
      </w:r>
      <w:r>
        <w:rPr>
          <w:rtl w:val="0"/>
          <w:lang w:val="es-ES_tradnl"/>
        </w:rPr>
        <w:t>n, muchas capacidades seguir</w:t>
      </w:r>
      <w:r>
        <w:rPr>
          <w:rtl w:val="0"/>
          <w:lang w:val="es-ES_tradnl"/>
        </w:rPr>
        <w:t>á</w:t>
      </w:r>
      <w:r>
        <w:rPr>
          <w:rtl w:val="0"/>
          <w:lang w:val="es-ES_tradnl"/>
        </w:rPr>
        <w:t>n funcionando en paralelo, sin aprovechar al m</w:t>
      </w:r>
      <w:r>
        <w:rPr>
          <w:rtl w:val="0"/>
          <w:lang w:val="es-ES_tradnl"/>
        </w:rPr>
        <w:t>á</w:t>
      </w:r>
      <w:r>
        <w:rPr>
          <w:rtl w:val="0"/>
          <w:lang w:val="es-ES_tradnl"/>
        </w:rPr>
        <w:t>ximo su complementariedad.</w:t>
      </w:r>
    </w:p>
    <w:p>
      <w:pPr>
        <w:pStyle w:val="Body A"/>
        <w:rPr>
          <w:lang w:val="es-ES_tradnl"/>
        </w:rPr>
      </w:pPr>
      <w:r>
        <w:rPr>
          <w:rtl w:val="0"/>
          <w:lang w:val="es-ES_tradnl"/>
        </w:rPr>
        <w:t>Este problema se vuelve especialmente importante porque la UPCH ya no puede pensarse solo como una universidad centrada en medicina y ciencias b</w:t>
      </w:r>
      <w:r>
        <w:rPr>
          <w:rtl w:val="0"/>
          <w:lang w:val="es-ES_tradnl"/>
        </w:rPr>
        <w:t>á</w:t>
      </w:r>
      <w:r>
        <w:rPr>
          <w:rtl w:val="0"/>
          <w:lang w:val="es-ES_tradnl"/>
        </w:rPr>
        <w:t>sicas. La investigaci</w:t>
      </w:r>
      <w:r>
        <w:rPr>
          <w:rtl w:val="0"/>
          <w:lang w:val="es-ES_tradnl"/>
        </w:rPr>
        <w:t>ó</w:t>
      </w:r>
      <w:r>
        <w:rPr>
          <w:rtl w:val="0"/>
          <w:lang w:val="es-ES_tradnl"/>
        </w:rPr>
        <w:t>n herediana se extiende hoy a salud p</w:t>
      </w:r>
      <w:r>
        <w:rPr>
          <w:rtl w:val="0"/>
          <w:lang w:val="es-ES_tradnl"/>
        </w:rPr>
        <w:t>ú</w:t>
      </w:r>
      <w:r>
        <w:rPr>
          <w:rtl w:val="0"/>
          <w:lang w:val="es-ES_tradnl"/>
        </w:rPr>
        <w:t>blica, administraci</w:t>
      </w:r>
      <w:r>
        <w:rPr>
          <w:rtl w:val="0"/>
          <w:lang w:val="es-ES_tradnl"/>
        </w:rPr>
        <w:t>ó</w:t>
      </w:r>
      <w:r>
        <w:rPr>
          <w:rtl w:val="0"/>
          <w:lang w:val="es-ES_tradnl"/>
        </w:rPr>
        <w:t>n, psicolog</w:t>
      </w:r>
      <w:r>
        <w:rPr>
          <w:rtl w:val="0"/>
          <w:lang w:val="es-ES_tradnl"/>
        </w:rPr>
        <w:t>í</w:t>
      </w:r>
      <w:r>
        <w:rPr>
          <w:rtl w:val="0"/>
          <w:lang w:val="es-ES_tradnl"/>
        </w:rPr>
        <w:t>a, nutrici</w:t>
      </w:r>
      <w:r>
        <w:rPr>
          <w:rtl w:val="0"/>
          <w:lang w:val="es-ES_tradnl"/>
        </w:rPr>
        <w:t>ó</w:t>
      </w:r>
      <w:r>
        <w:rPr>
          <w:rtl w:val="0"/>
          <w:lang w:val="es-ES_tradnl"/>
        </w:rPr>
        <w:t>n, farmacia, tecnolog</w:t>
      </w:r>
      <w:r>
        <w:rPr>
          <w:rtl w:val="0"/>
          <w:lang w:val="es-ES_tradnl"/>
        </w:rPr>
        <w:t>í</w:t>
      </w:r>
      <w:r>
        <w:rPr>
          <w:rtl w:val="0"/>
          <w:lang w:val="es-ES_tradnl"/>
        </w:rPr>
        <w:t>a m</w:t>
      </w:r>
      <w:r>
        <w:rPr>
          <w:rtl w:val="0"/>
          <w:lang w:val="es-ES_tradnl"/>
        </w:rPr>
        <w:t>é</w:t>
      </w:r>
      <w:r>
        <w:rPr>
          <w:rtl w:val="0"/>
          <w:lang w:val="es-ES_tradnl"/>
        </w:rPr>
        <w:t>dica, estomatolog</w:t>
      </w:r>
      <w:r>
        <w:rPr>
          <w:rtl w:val="0"/>
          <w:lang w:val="es-ES_tradnl"/>
        </w:rPr>
        <w:t>í</w:t>
      </w:r>
      <w:r>
        <w:rPr>
          <w:rtl w:val="0"/>
          <w:lang w:val="es-ES_tradnl"/>
        </w:rPr>
        <w:t>a, enfermer</w:t>
      </w:r>
      <w:r>
        <w:rPr>
          <w:rtl w:val="0"/>
          <w:lang w:val="es-ES_tradnl"/>
        </w:rPr>
        <w:t>í</w:t>
      </w:r>
      <w:r>
        <w:rPr>
          <w:rtl w:val="0"/>
          <w:lang w:val="es-ES_tradnl"/>
        </w:rPr>
        <w:t>a, veterinaria, educaci</w:t>
      </w:r>
      <w:r>
        <w:rPr>
          <w:rtl w:val="0"/>
          <w:lang w:val="es-ES_tradnl"/>
        </w:rPr>
        <w:t>ó</w:t>
      </w:r>
      <w:r>
        <w:rPr>
          <w:rtl w:val="0"/>
          <w:lang w:val="es-ES_tradnl"/>
        </w:rPr>
        <w:t>n e ingenier</w:t>
      </w:r>
      <w:r>
        <w:rPr>
          <w:rtl w:val="0"/>
          <w:lang w:val="es-ES_tradnl"/>
        </w:rPr>
        <w:t>í</w:t>
      </w:r>
      <w:r>
        <w:rPr>
          <w:rtl w:val="0"/>
          <w:lang w:val="es-ES_tradnl"/>
        </w:rPr>
        <w:t xml:space="preserve">a, y cada una de estas </w:t>
      </w:r>
      <w:r>
        <w:rPr>
          <w:rtl w:val="0"/>
          <w:lang w:val="es-ES_tradnl"/>
        </w:rPr>
        <w:t>á</w:t>
      </w:r>
      <w:r>
        <w:rPr>
          <w:rtl w:val="0"/>
          <w:lang w:val="es-ES_tradnl"/>
        </w:rPr>
        <w:t>reas posee l</w:t>
      </w:r>
      <w:r>
        <w:rPr>
          <w:rtl w:val="0"/>
          <w:lang w:val="es-ES_tradnl"/>
        </w:rPr>
        <w:t>í</w:t>
      </w:r>
      <w:r>
        <w:rPr>
          <w:rtl w:val="0"/>
          <w:lang w:val="es-ES_tradnl"/>
        </w:rPr>
        <w:t>neas con valor estrat</w:t>
      </w:r>
      <w:r>
        <w:rPr>
          <w:rtl w:val="0"/>
          <w:lang w:val="es-ES_tradnl"/>
        </w:rPr>
        <w:t>é</w:t>
      </w:r>
      <w:r>
        <w:rPr>
          <w:rtl w:val="0"/>
          <w:lang w:val="es-ES_tradnl"/>
        </w:rPr>
        <w:t>gico y potencial de crecimiento. Sin embargo, el peso simb</w:t>
      </w:r>
      <w:r>
        <w:rPr>
          <w:rtl w:val="0"/>
          <w:lang w:val="es-ES_tradnl"/>
        </w:rPr>
        <w:t>ó</w:t>
      </w:r>
      <w:r>
        <w:rPr>
          <w:rtl w:val="0"/>
          <w:lang w:val="es-ES_tradnl"/>
        </w:rPr>
        <w:t>lico e hist</w:t>
      </w:r>
      <w:r>
        <w:rPr>
          <w:rtl w:val="0"/>
          <w:lang w:val="es-ES_tradnl"/>
        </w:rPr>
        <w:t>ó</w:t>
      </w:r>
      <w:r>
        <w:rPr>
          <w:rtl w:val="0"/>
          <w:lang w:val="es-ES_tradnl"/>
        </w:rPr>
        <w:t xml:space="preserve">rico de las </w:t>
      </w:r>
      <w:r>
        <w:rPr>
          <w:rtl w:val="0"/>
          <w:lang w:val="es-ES_tradnl"/>
        </w:rPr>
        <w:t>á</w:t>
      </w:r>
      <w:r>
        <w:rPr>
          <w:rtl w:val="0"/>
          <w:lang w:val="es-ES_tradnl"/>
        </w:rPr>
        <w:t>reas biom</w:t>
      </w:r>
      <w:r>
        <w:rPr>
          <w:rtl w:val="0"/>
          <w:lang w:val="es-ES_tradnl"/>
        </w:rPr>
        <w:t>é</w:t>
      </w:r>
      <w:r>
        <w:rPr>
          <w:rtl w:val="0"/>
          <w:lang w:val="es-ES_tradnl"/>
        </w:rPr>
        <w:t>dicas m</w:t>
      </w:r>
      <w:r>
        <w:rPr>
          <w:rtl w:val="0"/>
          <w:lang w:val="es-ES_tradnl"/>
        </w:rPr>
        <w:t>á</w:t>
      </w:r>
      <w:r>
        <w:rPr>
          <w:rtl w:val="0"/>
          <w:lang w:val="es-ES_tradnl"/>
        </w:rPr>
        <w:t>s tradicionales ha tendido a invisibilizar, subrepresentar o subintegrar otras capacidades. El reto actual no es solo proteger el n</w:t>
      </w:r>
      <w:r>
        <w:rPr>
          <w:rtl w:val="0"/>
          <w:lang w:val="es-ES_tradnl"/>
        </w:rPr>
        <w:t>ú</w:t>
      </w:r>
      <w:r>
        <w:rPr>
          <w:rtl w:val="0"/>
          <w:lang w:val="es-ES_tradnl"/>
        </w:rPr>
        <w:t>cleo biom</w:t>
      </w:r>
      <w:r>
        <w:rPr>
          <w:rtl w:val="0"/>
          <w:lang w:val="es-ES_tradnl"/>
        </w:rPr>
        <w:t>é</w:t>
      </w:r>
      <w:r>
        <w:rPr>
          <w:rtl w:val="0"/>
          <w:lang w:val="es-ES_tradnl"/>
        </w:rPr>
        <w:t>dico, sino ensanchar la base investigadora de la universidad, reconociendo la diversidad de realidades facultativas y promoviendo agendas diferenciadas por facultad, al mismo tiempo que se consolidan plataformas interfacultades. La ausencia de una pol</w:t>
      </w:r>
      <w:r>
        <w:rPr>
          <w:rtl w:val="0"/>
          <w:lang w:val="es-ES_tradnl"/>
        </w:rPr>
        <w:t>í</w:t>
      </w:r>
      <w:r>
        <w:rPr>
          <w:rtl w:val="0"/>
          <w:lang w:val="es-ES_tradnl"/>
        </w:rPr>
        <w:t>tica expl</w:t>
      </w:r>
      <w:r>
        <w:rPr>
          <w:rtl w:val="0"/>
          <w:lang w:val="es-ES_tradnl"/>
        </w:rPr>
        <w:t>í</w:t>
      </w:r>
      <w:r>
        <w:rPr>
          <w:rtl w:val="0"/>
          <w:lang w:val="es-ES_tradnl"/>
        </w:rPr>
        <w:t>cita por facultades e inter-facultades ha limitado hasta ahora la posibilidad de crecer como ecosistema verdaderamente universitario.</w:t>
      </w:r>
    </w:p>
    <w:p>
      <w:pPr>
        <w:pStyle w:val="Body A"/>
        <w:rPr>
          <w:lang w:val="es-ES_tradnl"/>
        </w:rPr>
      </w:pPr>
      <w:r>
        <w:rPr>
          <w:rtl w:val="0"/>
          <w:lang w:val="es-ES_tradnl"/>
        </w:rPr>
        <w:t>Un quinto desaf</w:t>
      </w:r>
      <w:r>
        <w:rPr>
          <w:rtl w:val="0"/>
          <w:lang w:val="es-ES_tradnl"/>
        </w:rPr>
        <w:t>í</w:t>
      </w:r>
      <w:r>
        <w:rPr>
          <w:rtl w:val="0"/>
          <w:lang w:val="es-ES_tradnl"/>
        </w:rPr>
        <w:t>o es la subutilizaci</w:t>
      </w:r>
      <w:r>
        <w:rPr>
          <w:rtl w:val="0"/>
          <w:lang w:val="es-ES_tradnl"/>
        </w:rPr>
        <w:t>ó</w:t>
      </w:r>
      <w:r>
        <w:rPr>
          <w:rtl w:val="0"/>
          <w:lang w:val="es-ES_tradnl"/>
        </w:rPr>
        <w:t>n de la investigaci</w:t>
      </w:r>
      <w:r>
        <w:rPr>
          <w:rtl w:val="0"/>
          <w:lang w:val="es-ES_tradnl"/>
        </w:rPr>
        <w:t>ó</w:t>
      </w:r>
      <w:r>
        <w:rPr>
          <w:rtl w:val="0"/>
          <w:lang w:val="es-ES_tradnl"/>
        </w:rPr>
        <w:t>n formativa como sello institucional. En la UPCH existe una tradici</w:t>
      </w:r>
      <w:r>
        <w:rPr>
          <w:rtl w:val="0"/>
          <w:lang w:val="es-ES_tradnl"/>
        </w:rPr>
        <w:t>ó</w:t>
      </w:r>
      <w:r>
        <w:rPr>
          <w:rtl w:val="0"/>
          <w:lang w:val="es-ES_tradnl"/>
        </w:rPr>
        <w:t>n importante de integraci</w:t>
      </w:r>
      <w:r>
        <w:rPr>
          <w:rtl w:val="0"/>
          <w:lang w:val="es-ES_tradnl"/>
        </w:rPr>
        <w:t>ó</w:t>
      </w:r>
      <w:r>
        <w:rPr>
          <w:rtl w:val="0"/>
          <w:lang w:val="es-ES_tradnl"/>
        </w:rPr>
        <w:t>n de estudiantes a laboratorios y proyectos, pero ello no se encuentra suficientemente sistematizado, extendido ni protegido como pol</w:t>
      </w:r>
      <w:r>
        <w:rPr>
          <w:rtl w:val="0"/>
          <w:lang w:val="es-ES_tradnl"/>
        </w:rPr>
        <w:t>í</w:t>
      </w:r>
      <w:r>
        <w:rPr>
          <w:rtl w:val="0"/>
          <w:lang w:val="es-ES_tradnl"/>
        </w:rPr>
        <w:t>tica institucional transversal. La investigaci</w:t>
      </w:r>
      <w:r>
        <w:rPr>
          <w:rtl w:val="0"/>
          <w:lang w:val="es-ES_tradnl"/>
        </w:rPr>
        <w:t>ó</w:t>
      </w:r>
      <w:r>
        <w:rPr>
          <w:rtl w:val="0"/>
          <w:lang w:val="es-ES_tradnl"/>
        </w:rPr>
        <w:t>n sigue siendo, en demasiados casos, una experiencia reservada a quienes logran acercarse a determinados grupos o laboratorios, en lugar de constituir una trayectoria formativa accesible, visible y organizada. Esto reduce el potencial de la universidad para formar tempranamente vocaciones cient</w:t>
      </w:r>
      <w:r>
        <w:rPr>
          <w:rtl w:val="0"/>
          <w:lang w:val="es-ES_tradnl"/>
        </w:rPr>
        <w:t>í</w:t>
      </w:r>
      <w:r>
        <w:rPr>
          <w:rtl w:val="0"/>
          <w:lang w:val="es-ES_tradnl"/>
        </w:rPr>
        <w:t>ficas, mejorar tesis, fortalecer publicaciones conjuntas y conectar pregrado, maestr</w:t>
      </w:r>
      <w:r>
        <w:rPr>
          <w:rtl w:val="0"/>
          <w:lang w:val="es-ES_tradnl"/>
        </w:rPr>
        <w:t>í</w:t>
      </w:r>
      <w:r>
        <w:rPr>
          <w:rtl w:val="0"/>
          <w:lang w:val="es-ES_tradnl"/>
        </w:rPr>
        <w:t>a y doctorado. Si la investigaci</w:t>
      </w:r>
      <w:r>
        <w:rPr>
          <w:rtl w:val="0"/>
          <w:lang w:val="es-ES_tradnl"/>
        </w:rPr>
        <w:t>ó</w:t>
      </w:r>
      <w:r>
        <w:rPr>
          <w:rtl w:val="0"/>
          <w:lang w:val="es-ES_tradnl"/>
        </w:rPr>
        <w:t>n es una de las principales fortalezas identitarias de la UPCH, entonces debe reflejarse con mayor claridad en la trayectoria de sus estudiantes.</w:t>
      </w:r>
    </w:p>
    <w:p>
      <w:pPr>
        <w:pStyle w:val="Body A"/>
        <w:rPr>
          <w:lang w:val="es-ES_tradnl"/>
        </w:rPr>
      </w:pPr>
      <w:r>
        <w:rPr>
          <w:rtl w:val="0"/>
          <w:lang w:val="es-ES_tradnl"/>
        </w:rPr>
        <w:t>Un sexto componente del diagn</w:t>
      </w:r>
      <w:r>
        <w:rPr>
          <w:rtl w:val="0"/>
          <w:lang w:val="es-ES_tradnl"/>
        </w:rPr>
        <w:t>ó</w:t>
      </w:r>
      <w:r>
        <w:rPr>
          <w:rtl w:val="0"/>
          <w:lang w:val="es-ES_tradnl"/>
        </w:rPr>
        <w:t>stico es la d</w:t>
      </w:r>
      <w:r>
        <w:rPr>
          <w:rtl w:val="0"/>
          <w:lang w:val="es-ES_tradnl"/>
        </w:rPr>
        <w:t>é</w:t>
      </w:r>
      <w:r>
        <w:rPr>
          <w:rtl w:val="0"/>
          <w:lang w:val="es-ES_tradnl"/>
        </w:rPr>
        <w:t>bil institucionalizaci</w:t>
      </w:r>
      <w:r>
        <w:rPr>
          <w:rtl w:val="0"/>
          <w:lang w:val="es-ES_tradnl"/>
        </w:rPr>
        <w:t>ó</w:t>
      </w:r>
      <w:r>
        <w:rPr>
          <w:rtl w:val="0"/>
          <w:lang w:val="es-ES_tradnl"/>
        </w:rPr>
        <w:t>n de la relaci</w:t>
      </w:r>
      <w:r>
        <w:rPr>
          <w:rtl w:val="0"/>
          <w:lang w:val="es-ES_tradnl"/>
        </w:rPr>
        <w:t>ó</w:t>
      </w:r>
      <w:r>
        <w:rPr>
          <w:rtl w:val="0"/>
          <w:lang w:val="es-ES_tradnl"/>
        </w:rPr>
        <w:t>n entre investigaci</w:t>
      </w:r>
      <w:r>
        <w:rPr>
          <w:rtl w:val="0"/>
          <w:lang w:val="es-ES_tradnl"/>
        </w:rPr>
        <w:t>ó</w:t>
      </w:r>
      <w:r>
        <w:rPr>
          <w:rtl w:val="0"/>
          <w:lang w:val="es-ES_tradnl"/>
        </w:rPr>
        <w:t>n, sector productivo y entorno externo. La universidad posee capacidades cient</w:t>
      </w:r>
      <w:r>
        <w:rPr>
          <w:rtl w:val="0"/>
          <w:lang w:val="es-ES_tradnl"/>
        </w:rPr>
        <w:t>í</w:t>
      </w:r>
      <w:r>
        <w:rPr>
          <w:rtl w:val="0"/>
          <w:lang w:val="es-ES_tradnl"/>
        </w:rPr>
        <w:t>ficas valiosas para interactuar con empresas, servicios cl</w:t>
      </w:r>
      <w:r>
        <w:rPr>
          <w:rtl w:val="0"/>
          <w:lang w:val="es-ES_tradnl"/>
        </w:rPr>
        <w:t>í</w:t>
      </w:r>
      <w:r>
        <w:rPr>
          <w:rtl w:val="0"/>
          <w:lang w:val="es-ES_tradnl"/>
        </w:rPr>
        <w:t>nicos, sector p</w:t>
      </w:r>
      <w:r>
        <w:rPr>
          <w:rtl w:val="0"/>
          <w:lang w:val="es-ES_tradnl"/>
        </w:rPr>
        <w:t>ú</w:t>
      </w:r>
      <w:r>
        <w:rPr>
          <w:rtl w:val="0"/>
          <w:lang w:val="es-ES_tradnl"/>
        </w:rPr>
        <w:t>blico, gobiernos regionales, instituciones internacionales y organizaciones de cooperaci</w:t>
      </w:r>
      <w:r>
        <w:rPr>
          <w:rtl w:val="0"/>
          <w:lang w:val="es-ES_tradnl"/>
        </w:rPr>
        <w:t>ó</w:t>
      </w:r>
      <w:r>
        <w:rPr>
          <w:rtl w:val="0"/>
          <w:lang w:val="es-ES_tradnl"/>
        </w:rPr>
        <w:t>n. Sin embargo, esta articulaci</w:t>
      </w:r>
      <w:r>
        <w:rPr>
          <w:rtl w:val="0"/>
          <w:lang w:val="es-ES_tradnl"/>
        </w:rPr>
        <w:t>ó</w:t>
      </w:r>
      <w:r>
        <w:rPr>
          <w:rtl w:val="0"/>
          <w:lang w:val="es-ES_tradnl"/>
        </w:rPr>
        <w:t>n todav</w:t>
      </w:r>
      <w:r>
        <w:rPr>
          <w:rtl w:val="0"/>
          <w:lang w:val="es-ES_tradnl"/>
        </w:rPr>
        <w:t>í</w:t>
      </w:r>
      <w:r>
        <w:rPr>
          <w:rtl w:val="0"/>
          <w:lang w:val="es-ES_tradnl"/>
        </w:rPr>
        <w:t>a no ha sido plenamente convertida en un sistema estable de alianzas, proyectos conjuntos, investigaci</w:t>
      </w:r>
      <w:r>
        <w:rPr>
          <w:rtl w:val="0"/>
          <w:lang w:val="es-ES_tradnl"/>
        </w:rPr>
        <w:t>ó</w:t>
      </w:r>
      <w:r>
        <w:rPr>
          <w:rtl w:val="0"/>
          <w:lang w:val="es-ES_tradnl"/>
        </w:rPr>
        <w:t>n aplicada, tesis vinculadas a problemas reales, incentivos tributarios, transferencia tecnol</w:t>
      </w:r>
      <w:r>
        <w:rPr>
          <w:rtl w:val="0"/>
          <w:lang w:val="es-ES_tradnl"/>
        </w:rPr>
        <w:t>ó</w:t>
      </w:r>
      <w:r>
        <w:rPr>
          <w:rtl w:val="0"/>
          <w:lang w:val="es-ES_tradnl"/>
        </w:rPr>
        <w:t>gica y emprendimientos. En otras palabras, existe un potencial importante de vinculaci</w:t>
      </w:r>
      <w:r>
        <w:rPr>
          <w:rtl w:val="0"/>
          <w:lang w:val="es-ES_tradnl"/>
        </w:rPr>
        <w:t>ó</w:t>
      </w:r>
      <w:r>
        <w:rPr>
          <w:rtl w:val="0"/>
          <w:lang w:val="es-ES_tradnl"/>
        </w:rPr>
        <w:t>n y generaci</w:t>
      </w:r>
      <w:r>
        <w:rPr>
          <w:rtl w:val="0"/>
          <w:lang w:val="es-ES_tradnl"/>
        </w:rPr>
        <w:t>ó</w:t>
      </w:r>
      <w:r>
        <w:rPr>
          <w:rtl w:val="0"/>
          <w:lang w:val="es-ES_tradnl"/>
        </w:rPr>
        <w:t>n de impacto que todav</w:t>
      </w:r>
      <w:r>
        <w:rPr>
          <w:rtl w:val="0"/>
          <w:lang w:val="es-ES_tradnl"/>
        </w:rPr>
        <w:t>í</w:t>
      </w:r>
      <w:r>
        <w:rPr>
          <w:rtl w:val="0"/>
          <w:lang w:val="es-ES_tradnl"/>
        </w:rPr>
        <w:t>a no ha sido suficientemente explotado. Esto es particularmente relevante en un contexto donde la sostenibilidad institucional exige ampliar fuentes de financiamiento, crear valor social visible y reforzar la pertinencia de la investigaci</w:t>
      </w:r>
      <w:r>
        <w:rPr>
          <w:rtl w:val="0"/>
          <w:lang w:val="es-ES_tradnl"/>
        </w:rPr>
        <w:t>ó</w:t>
      </w:r>
      <w:r>
        <w:rPr>
          <w:rtl w:val="0"/>
          <w:lang w:val="es-ES_tradnl"/>
        </w:rPr>
        <w:t>n frente a los problemas del pa</w:t>
      </w:r>
      <w:r>
        <w:rPr>
          <w:rtl w:val="0"/>
          <w:lang w:val="es-ES_tradnl"/>
        </w:rPr>
        <w:t>í</w:t>
      </w:r>
      <w:r>
        <w:rPr>
          <w:rtl w:val="0"/>
          <w:lang w:val="es-ES_tradnl"/>
        </w:rPr>
        <w:t>s.</w:t>
      </w:r>
    </w:p>
    <w:p>
      <w:pPr>
        <w:pStyle w:val="Body A"/>
        <w:rPr>
          <w:lang w:val="es-ES_tradnl"/>
        </w:rPr>
      </w:pPr>
      <w:r>
        <w:rPr>
          <w:rtl w:val="0"/>
          <w:lang w:val="es-ES_tradnl"/>
        </w:rPr>
        <w:t>En este mismo sentido, los campos cl</w:t>
      </w:r>
      <w:r>
        <w:rPr>
          <w:rtl w:val="0"/>
          <w:lang w:val="es-ES_tradnl"/>
        </w:rPr>
        <w:t>í</w:t>
      </w:r>
      <w:r>
        <w:rPr>
          <w:rtl w:val="0"/>
          <w:lang w:val="es-ES_tradnl"/>
        </w:rPr>
        <w:t>nicos docentes representan una oportunidad todav</w:t>
      </w:r>
      <w:r>
        <w:rPr>
          <w:rtl w:val="0"/>
          <w:lang w:val="es-ES_tradnl"/>
        </w:rPr>
        <w:t>í</w:t>
      </w:r>
      <w:r>
        <w:rPr>
          <w:rtl w:val="0"/>
          <w:lang w:val="es-ES_tradnl"/>
        </w:rPr>
        <w:t>a subaprovechada. Los hospitales, cl</w:t>
      </w:r>
      <w:r>
        <w:rPr>
          <w:rtl w:val="0"/>
          <w:lang w:val="es-ES_tradnl"/>
        </w:rPr>
        <w:t>í</w:t>
      </w:r>
      <w:r>
        <w:rPr>
          <w:rtl w:val="0"/>
          <w:lang w:val="es-ES_tradnl"/>
        </w:rPr>
        <w:t>nicas universitarias y establecimientos donde se forman estudiantes, internos, residentes y especializandos no son solo escenarios asistenciales o de docencia; son tambi</w:t>
      </w:r>
      <w:r>
        <w:rPr>
          <w:rtl w:val="0"/>
          <w:lang w:val="es-ES_tradnl"/>
        </w:rPr>
        <w:t>é</w:t>
      </w:r>
      <w:r>
        <w:rPr>
          <w:rtl w:val="0"/>
          <w:lang w:val="es-ES_tradnl"/>
        </w:rPr>
        <w:t>n plataformas privilegiadas para investigaci</w:t>
      </w:r>
      <w:r>
        <w:rPr>
          <w:rtl w:val="0"/>
          <w:lang w:val="es-ES_tradnl"/>
        </w:rPr>
        <w:t>ó</w:t>
      </w:r>
      <w:r>
        <w:rPr>
          <w:rtl w:val="0"/>
          <w:lang w:val="es-ES_tradnl"/>
        </w:rPr>
        <w:t>n cl</w:t>
      </w:r>
      <w:r>
        <w:rPr>
          <w:rtl w:val="0"/>
          <w:lang w:val="es-ES_tradnl"/>
        </w:rPr>
        <w:t>í</w:t>
      </w:r>
      <w:r>
        <w:rPr>
          <w:rtl w:val="0"/>
          <w:lang w:val="es-ES_tradnl"/>
        </w:rPr>
        <w:t>nica, epidemiol</w:t>
      </w:r>
      <w:r>
        <w:rPr>
          <w:rtl w:val="0"/>
          <w:lang w:val="es-ES_tradnl"/>
        </w:rPr>
        <w:t>ó</w:t>
      </w:r>
      <w:r>
        <w:rPr>
          <w:rtl w:val="0"/>
          <w:lang w:val="es-ES_tradnl"/>
        </w:rPr>
        <w:t>gica, traslacional, de calidad de atenci</w:t>
      </w:r>
      <w:r>
        <w:rPr>
          <w:rtl w:val="0"/>
          <w:lang w:val="es-ES_tradnl"/>
        </w:rPr>
        <w:t>ó</w:t>
      </w:r>
      <w:r>
        <w:rPr>
          <w:rtl w:val="0"/>
          <w:lang w:val="es-ES_tradnl"/>
        </w:rPr>
        <w:t>n, seguridad del paciente e implementaci</w:t>
      </w:r>
      <w:r>
        <w:rPr>
          <w:rtl w:val="0"/>
          <w:lang w:val="es-ES_tradnl"/>
        </w:rPr>
        <w:t>ó</w:t>
      </w:r>
      <w:r>
        <w:rPr>
          <w:rtl w:val="0"/>
          <w:lang w:val="es-ES_tradnl"/>
        </w:rPr>
        <w:t>n de intervenciones. La universidad tiene una ventaja comparativa importante en estos espacios, pero a</w:t>
      </w:r>
      <w:r>
        <w:rPr>
          <w:rtl w:val="0"/>
          <w:lang w:val="es-ES_tradnl"/>
        </w:rPr>
        <w:t>ú</w:t>
      </w:r>
      <w:r>
        <w:rPr>
          <w:rtl w:val="0"/>
          <w:lang w:val="es-ES_tradnl"/>
        </w:rPr>
        <w:t>n debe consolidar una pol</w:t>
      </w:r>
      <w:r>
        <w:rPr>
          <w:rtl w:val="0"/>
          <w:lang w:val="es-ES_tradnl"/>
        </w:rPr>
        <w:t>í</w:t>
      </w:r>
      <w:r>
        <w:rPr>
          <w:rtl w:val="0"/>
          <w:lang w:val="es-ES_tradnl"/>
        </w:rPr>
        <w:t>tica expl</w:t>
      </w:r>
      <w:r>
        <w:rPr>
          <w:rtl w:val="0"/>
          <w:lang w:val="es-ES_tradnl"/>
        </w:rPr>
        <w:t>í</w:t>
      </w:r>
      <w:r>
        <w:rPr>
          <w:rtl w:val="0"/>
          <w:lang w:val="es-ES_tradnl"/>
        </w:rPr>
        <w:t>cita que los convierta en plataformas integradas de formaci</w:t>
      </w:r>
      <w:r>
        <w:rPr>
          <w:rtl w:val="0"/>
          <w:lang w:val="es-ES_tradnl"/>
        </w:rPr>
        <w:t>ó</w:t>
      </w:r>
      <w:r>
        <w:rPr>
          <w:rtl w:val="0"/>
          <w:lang w:val="es-ES_tradnl"/>
        </w:rPr>
        <w:t>n, servicio e investigaci</w:t>
      </w:r>
      <w:r>
        <w:rPr>
          <w:rtl w:val="0"/>
          <w:lang w:val="es-ES_tradnl"/>
        </w:rPr>
        <w:t>ó</w:t>
      </w:r>
      <w:r>
        <w:rPr>
          <w:rtl w:val="0"/>
          <w:lang w:val="es-ES_tradnl"/>
        </w:rPr>
        <w:t>n. De no hacerlo, seguir</w:t>
      </w:r>
      <w:r>
        <w:rPr>
          <w:rtl w:val="0"/>
          <w:lang w:val="es-ES_tradnl"/>
        </w:rPr>
        <w:t xml:space="preserve">á </w:t>
      </w:r>
      <w:r>
        <w:rPr>
          <w:rtl w:val="0"/>
          <w:lang w:val="es-ES_tradnl"/>
        </w:rPr>
        <w:t>desaprovechando una fuente cr</w:t>
      </w:r>
      <w:r>
        <w:rPr>
          <w:rtl w:val="0"/>
          <w:lang w:val="es-ES_tradnl"/>
        </w:rPr>
        <w:t>í</w:t>
      </w:r>
      <w:r>
        <w:rPr>
          <w:rtl w:val="0"/>
          <w:lang w:val="es-ES_tradnl"/>
        </w:rPr>
        <w:t>tica de evidencia aplicada y de formaci</w:t>
      </w:r>
      <w:r>
        <w:rPr>
          <w:rtl w:val="0"/>
          <w:lang w:val="es-ES_tradnl"/>
        </w:rPr>
        <w:t>ó</w:t>
      </w:r>
      <w:r>
        <w:rPr>
          <w:rtl w:val="0"/>
          <w:lang w:val="es-ES_tradnl"/>
        </w:rPr>
        <w:t>n investigadora avanzada.</w:t>
      </w:r>
    </w:p>
    <w:p>
      <w:pPr>
        <w:pStyle w:val="Body A"/>
        <w:rPr>
          <w:lang w:val="es-ES_tradnl"/>
        </w:rPr>
      </w:pPr>
      <w:r>
        <w:rPr>
          <w:rtl w:val="0"/>
          <w:lang w:val="es-ES_tradnl"/>
        </w:rPr>
        <w:t>Otro elemento diagn</w:t>
      </w:r>
      <w:r>
        <w:rPr>
          <w:rtl w:val="0"/>
          <w:lang w:val="es-ES_tradnl"/>
        </w:rPr>
        <w:t>ó</w:t>
      </w:r>
      <w:r>
        <w:rPr>
          <w:rtl w:val="0"/>
          <w:lang w:val="es-ES_tradnl"/>
        </w:rPr>
        <w:t>stico clave es la necesidad de modernizaci</w:t>
      </w:r>
      <w:r>
        <w:rPr>
          <w:rtl w:val="0"/>
          <w:lang w:val="es-ES_tradnl"/>
        </w:rPr>
        <w:t>ó</w:t>
      </w:r>
      <w:r>
        <w:rPr>
          <w:rtl w:val="0"/>
          <w:lang w:val="es-ES_tradnl"/>
        </w:rPr>
        <w:t>n cient</w:t>
      </w:r>
      <w:r>
        <w:rPr>
          <w:rtl w:val="0"/>
          <w:lang w:val="es-ES_tradnl"/>
        </w:rPr>
        <w:t>í</w:t>
      </w:r>
      <w:r>
        <w:rPr>
          <w:rtl w:val="0"/>
          <w:lang w:val="es-ES_tradnl"/>
        </w:rPr>
        <w:t>fica y digital. La investigaci</w:t>
      </w:r>
      <w:r>
        <w:rPr>
          <w:rtl w:val="0"/>
          <w:lang w:val="es-ES_tradnl"/>
        </w:rPr>
        <w:t>ó</w:t>
      </w:r>
      <w:r>
        <w:rPr>
          <w:rtl w:val="0"/>
          <w:lang w:val="es-ES_tradnl"/>
        </w:rPr>
        <w:t>n universitaria est</w:t>
      </w:r>
      <w:r>
        <w:rPr>
          <w:rtl w:val="0"/>
          <w:lang w:val="es-ES_tradnl"/>
        </w:rPr>
        <w:t xml:space="preserve">á </w:t>
      </w:r>
      <w:r>
        <w:rPr>
          <w:rtl w:val="0"/>
          <w:lang w:val="es-ES_tradnl"/>
        </w:rPr>
        <w:t>siendo profundamente transformada por la inteligencia artificial, la ciencia de datos, la gesti</w:t>
      </w:r>
      <w:r>
        <w:rPr>
          <w:rtl w:val="0"/>
          <w:lang w:val="es-ES_tradnl"/>
        </w:rPr>
        <w:t>ó</w:t>
      </w:r>
      <w:r>
        <w:rPr>
          <w:rtl w:val="0"/>
          <w:lang w:val="es-ES_tradnl"/>
        </w:rPr>
        <w:t>n avanzada de grandes bases de informaci</w:t>
      </w:r>
      <w:r>
        <w:rPr>
          <w:rtl w:val="0"/>
          <w:lang w:val="es-ES_tradnl"/>
        </w:rPr>
        <w:t>ó</w:t>
      </w:r>
      <w:r>
        <w:rPr>
          <w:rtl w:val="0"/>
          <w:lang w:val="es-ES_tradnl"/>
        </w:rPr>
        <w:t>n, la reproducibilidad computacional y las nuevas plataformas de colaboraci</w:t>
      </w:r>
      <w:r>
        <w:rPr>
          <w:rtl w:val="0"/>
          <w:lang w:val="es-ES_tradnl"/>
        </w:rPr>
        <w:t>ó</w:t>
      </w:r>
      <w:r>
        <w:rPr>
          <w:rtl w:val="0"/>
          <w:lang w:val="es-ES_tradnl"/>
        </w:rPr>
        <w:t>n cient</w:t>
      </w:r>
      <w:r>
        <w:rPr>
          <w:rtl w:val="0"/>
          <w:lang w:val="es-ES_tradnl"/>
        </w:rPr>
        <w:t>í</w:t>
      </w:r>
      <w:r>
        <w:rPr>
          <w:rtl w:val="0"/>
          <w:lang w:val="es-ES_tradnl"/>
        </w:rPr>
        <w:t>fica. Para una universidad con vocaci</w:t>
      </w:r>
      <w:r>
        <w:rPr>
          <w:rtl w:val="0"/>
          <w:lang w:val="es-ES_tradnl"/>
        </w:rPr>
        <w:t>ó</w:t>
      </w:r>
      <w:r>
        <w:rPr>
          <w:rtl w:val="0"/>
          <w:lang w:val="es-ES_tradnl"/>
        </w:rPr>
        <w:t>n biom</w:t>
      </w:r>
      <w:r>
        <w:rPr>
          <w:rtl w:val="0"/>
          <w:lang w:val="es-ES_tradnl"/>
        </w:rPr>
        <w:t>é</w:t>
      </w:r>
      <w:r>
        <w:rPr>
          <w:rtl w:val="0"/>
          <w:lang w:val="es-ES_tradnl"/>
        </w:rPr>
        <w:t>dica y cient</w:t>
      </w:r>
      <w:r>
        <w:rPr>
          <w:rtl w:val="0"/>
          <w:lang w:val="es-ES_tradnl"/>
        </w:rPr>
        <w:t>í</w:t>
      </w:r>
      <w:r>
        <w:rPr>
          <w:rtl w:val="0"/>
          <w:lang w:val="es-ES_tradnl"/>
        </w:rPr>
        <w:t>fica como la UPCH, la adopci</w:t>
      </w:r>
      <w:r>
        <w:rPr>
          <w:rtl w:val="0"/>
          <w:lang w:val="es-ES_tradnl"/>
        </w:rPr>
        <w:t>ó</w:t>
      </w:r>
      <w:r>
        <w:rPr>
          <w:rtl w:val="0"/>
          <w:lang w:val="es-ES_tradnl"/>
        </w:rPr>
        <w:t>n responsable de estas capacidades no es opcional, sino una condici</w:t>
      </w:r>
      <w:r>
        <w:rPr>
          <w:rtl w:val="0"/>
          <w:lang w:val="es-ES_tradnl"/>
        </w:rPr>
        <w:t>ó</w:t>
      </w:r>
      <w:r>
        <w:rPr>
          <w:rtl w:val="0"/>
          <w:lang w:val="es-ES_tradnl"/>
        </w:rPr>
        <w:t>n de competitividad acad</w:t>
      </w:r>
      <w:r>
        <w:rPr>
          <w:rtl w:val="0"/>
          <w:lang w:val="es-ES_tradnl"/>
        </w:rPr>
        <w:t>é</w:t>
      </w:r>
      <w:r>
        <w:rPr>
          <w:rtl w:val="0"/>
          <w:lang w:val="es-ES_tradnl"/>
        </w:rPr>
        <w:t>mica. La ausencia de una pol</w:t>
      </w:r>
      <w:r>
        <w:rPr>
          <w:rtl w:val="0"/>
          <w:lang w:val="es-ES_tradnl"/>
        </w:rPr>
        <w:t>í</w:t>
      </w:r>
      <w:r>
        <w:rPr>
          <w:rtl w:val="0"/>
          <w:lang w:val="es-ES_tradnl"/>
        </w:rPr>
        <w:t>tica institucional clara sobre uso de IA, protecci</w:t>
      </w:r>
      <w:r>
        <w:rPr>
          <w:rtl w:val="0"/>
          <w:lang w:val="es-ES_tradnl"/>
        </w:rPr>
        <w:t>ó</w:t>
      </w:r>
      <w:r>
        <w:rPr>
          <w:rtl w:val="0"/>
          <w:lang w:val="es-ES_tradnl"/>
        </w:rPr>
        <w:t>n de datos, trazabilidad, integridad metodol</w:t>
      </w:r>
      <w:r>
        <w:rPr>
          <w:rtl w:val="0"/>
          <w:lang w:val="es-ES_tradnl"/>
        </w:rPr>
        <w:t>ó</w:t>
      </w:r>
      <w:r>
        <w:rPr>
          <w:rtl w:val="0"/>
          <w:lang w:val="es-ES_tradnl"/>
        </w:rPr>
        <w:t>gica y soporte t</w:t>
      </w:r>
      <w:r>
        <w:rPr>
          <w:rtl w:val="0"/>
          <w:lang w:val="es-ES_tradnl"/>
        </w:rPr>
        <w:t>é</w:t>
      </w:r>
      <w:r>
        <w:rPr>
          <w:rtl w:val="0"/>
          <w:lang w:val="es-ES_tradnl"/>
        </w:rPr>
        <w:t>cnico compartido puede hacer que la universidad quede rezagada frente a est</w:t>
      </w:r>
      <w:r>
        <w:rPr>
          <w:rtl w:val="0"/>
          <w:lang w:val="es-ES_tradnl"/>
        </w:rPr>
        <w:t>á</w:t>
      </w:r>
      <w:r>
        <w:rPr>
          <w:rtl w:val="0"/>
          <w:lang w:val="es-ES_tradnl"/>
        </w:rPr>
        <w:t xml:space="preserve">ndares internacionales. El reto no es solo </w:t>
      </w:r>
      <w:r>
        <w:rPr>
          <w:rtl w:val="0"/>
          <w:lang w:val="es-ES_tradnl"/>
        </w:rPr>
        <w:t>“</w:t>
      </w:r>
      <w:r>
        <w:rPr>
          <w:rtl w:val="0"/>
          <w:lang w:val="es-ES_tradnl"/>
        </w:rPr>
        <w:t>usar IA</w:t>
      </w:r>
      <w:r>
        <w:rPr>
          <w:rtl w:val="0"/>
          <w:lang w:val="es-ES_tradnl"/>
        </w:rPr>
        <w:t>”</w:t>
      </w:r>
      <w:r>
        <w:rPr>
          <w:rtl w:val="0"/>
          <w:lang w:val="es-ES_tradnl"/>
        </w:rPr>
        <w:t>, sino construir gobernanza, formaci</w:t>
      </w:r>
      <w:r>
        <w:rPr>
          <w:rtl w:val="0"/>
          <w:lang w:val="es-ES_tradnl"/>
        </w:rPr>
        <w:t>ó</w:t>
      </w:r>
      <w:r>
        <w:rPr>
          <w:rtl w:val="0"/>
          <w:lang w:val="es-ES_tradnl"/>
        </w:rPr>
        <w:t>n y servicios institucionales que permitan aprovecharla con rigor.</w:t>
      </w:r>
    </w:p>
    <w:p>
      <w:pPr>
        <w:pStyle w:val="Body A"/>
        <w:rPr>
          <w:lang w:val="es-ES_tradnl"/>
        </w:rPr>
      </w:pPr>
      <w:r>
        <w:rPr>
          <w:rtl w:val="0"/>
          <w:lang w:val="es-ES_tradnl"/>
        </w:rPr>
        <w:t>Finalmente, el diagn</w:t>
      </w:r>
      <w:r>
        <w:rPr>
          <w:rtl w:val="0"/>
          <w:lang w:val="es-ES_tradnl"/>
        </w:rPr>
        <w:t>ó</w:t>
      </w:r>
      <w:r>
        <w:rPr>
          <w:rtl w:val="0"/>
          <w:lang w:val="es-ES_tradnl"/>
        </w:rPr>
        <w:t>stico muestra una necesidad de mayor gobernanza, seguimiento y rendici</w:t>
      </w:r>
      <w:r>
        <w:rPr>
          <w:rtl w:val="0"/>
          <w:lang w:val="es-ES_tradnl"/>
        </w:rPr>
        <w:t>ó</w:t>
      </w:r>
      <w:r>
        <w:rPr>
          <w:rtl w:val="0"/>
          <w:lang w:val="es-ES_tradnl"/>
        </w:rPr>
        <w:t>n de cuentas en el sistema de investigaci</w:t>
      </w:r>
      <w:r>
        <w:rPr>
          <w:rtl w:val="0"/>
          <w:lang w:val="es-ES_tradnl"/>
        </w:rPr>
        <w:t>ó</w:t>
      </w:r>
      <w:r>
        <w:rPr>
          <w:rtl w:val="0"/>
          <w:lang w:val="es-ES_tradnl"/>
        </w:rPr>
        <w:t>n. La universidad requiere mecanismos m</w:t>
      </w:r>
      <w:r>
        <w:rPr>
          <w:rtl w:val="0"/>
          <w:lang w:val="es-ES_tradnl"/>
        </w:rPr>
        <w:t>á</w:t>
      </w:r>
      <w:r>
        <w:rPr>
          <w:rtl w:val="0"/>
          <w:lang w:val="es-ES_tradnl"/>
        </w:rPr>
        <w:t>s expl</w:t>
      </w:r>
      <w:r>
        <w:rPr>
          <w:rtl w:val="0"/>
          <w:lang w:val="es-ES_tradnl"/>
        </w:rPr>
        <w:t>í</w:t>
      </w:r>
      <w:r>
        <w:rPr>
          <w:rtl w:val="0"/>
          <w:lang w:val="es-ES_tradnl"/>
        </w:rPr>
        <w:t>citos de alineamiento entre VRI, facultades, decanatos, institutos, centros y unidades de investigaci</w:t>
      </w:r>
      <w:r>
        <w:rPr>
          <w:rtl w:val="0"/>
          <w:lang w:val="es-ES_tradnl"/>
        </w:rPr>
        <w:t>ó</w:t>
      </w:r>
      <w:r>
        <w:rPr>
          <w:rtl w:val="0"/>
          <w:lang w:val="es-ES_tradnl"/>
        </w:rPr>
        <w:t>n; necesita tableros de control con indicadores verificables; y debe consolidar una cultura de seguimiento basada en evidencia, no solo en tradici</w:t>
      </w:r>
      <w:r>
        <w:rPr>
          <w:rtl w:val="0"/>
          <w:lang w:val="es-ES_tradnl"/>
        </w:rPr>
        <w:t>ó</w:t>
      </w:r>
      <w:r>
        <w:rPr>
          <w:rtl w:val="0"/>
          <w:lang w:val="es-ES_tradnl"/>
        </w:rPr>
        <w:t>n o percepci</w:t>
      </w:r>
      <w:r>
        <w:rPr>
          <w:rtl w:val="0"/>
          <w:lang w:val="es-ES_tradnl"/>
        </w:rPr>
        <w:t>ó</w:t>
      </w:r>
      <w:r>
        <w:rPr>
          <w:rtl w:val="0"/>
          <w:lang w:val="es-ES_tradnl"/>
        </w:rPr>
        <w:t>n. Sin una arquitectura de gobernanza que articule prioridades, distribuya responsabilidades, reduzca duplicidades y mida resultados, incluso las mejores propuestas corren el riesgo de quedarse en iniciativas dispersas.</w:t>
      </w:r>
    </w:p>
    <w:p>
      <w:pPr>
        <w:pStyle w:val="Heading 2"/>
      </w:pPr>
      <w:r>
        <w:rPr>
          <w:rtl w:val="0"/>
          <w:lang w:val="es-ES_tradnl"/>
        </w:rPr>
        <w:t>Responsabilidad social y vinculaci</w:t>
      </w:r>
      <w:r>
        <w:rPr>
          <w:rtl w:val="0"/>
          <w:lang w:val="es-ES_tradnl"/>
        </w:rPr>
        <w:t>ó</w:t>
      </w:r>
      <w:r>
        <w:rPr>
          <w:rtl w:val="0"/>
          <w:lang w:val="es-ES_tradnl"/>
        </w:rPr>
        <w:t>n</w:t>
      </w:r>
    </w:p>
    <w:p>
      <w:pPr>
        <w:pStyle w:val="Body A"/>
        <w:rPr>
          <w:lang w:val="es-ES_tradnl"/>
        </w:rPr>
      </w:pPr>
      <w:r>
        <w:rPr>
          <w:rtl w:val="0"/>
          <w:lang w:val="es-ES_tradnl"/>
        </w:rPr>
        <w:t>La universidad posee una tradici</w:t>
      </w:r>
      <w:r>
        <w:rPr>
          <w:rtl w:val="0"/>
          <w:lang w:val="es-ES_tradnl"/>
        </w:rPr>
        <w:t>ó</w:t>
      </w:r>
      <w:r>
        <w:rPr>
          <w:rtl w:val="0"/>
          <w:lang w:val="es-ES_tradnl"/>
        </w:rPr>
        <w:t>n valiosa de compromiso social, trabajo comunitario y vinculaci</w:t>
      </w:r>
      <w:r>
        <w:rPr>
          <w:rtl w:val="0"/>
          <w:lang w:val="es-ES_tradnl"/>
        </w:rPr>
        <w:t>ó</w:t>
      </w:r>
      <w:r>
        <w:rPr>
          <w:rtl w:val="0"/>
          <w:lang w:val="es-ES_tradnl"/>
        </w:rPr>
        <w:t>n con problemas nacionales, pero dichas acciones aparecen a menudo fragmentadas y poco articuladas con las prioridades institucionales. Se requiere una estrategia m</w:t>
      </w:r>
      <w:r>
        <w:rPr>
          <w:rtl w:val="0"/>
          <w:lang w:val="es-ES_tradnl"/>
        </w:rPr>
        <w:t>á</w:t>
      </w:r>
      <w:r>
        <w:rPr>
          <w:rtl w:val="0"/>
          <w:lang w:val="es-ES_tradnl"/>
        </w:rPr>
        <w:t>s integrada de responsabilidad social universitaria, con enfoque territorial, medici</w:t>
      </w:r>
      <w:r>
        <w:rPr>
          <w:rtl w:val="0"/>
          <w:lang w:val="es-ES_tradnl"/>
        </w:rPr>
        <w:t>ó</w:t>
      </w:r>
      <w:r>
        <w:rPr>
          <w:rtl w:val="0"/>
          <w:lang w:val="es-ES_tradnl"/>
        </w:rPr>
        <w:t>n de impacto y articulaci</w:t>
      </w:r>
      <w:r>
        <w:rPr>
          <w:rtl w:val="0"/>
          <w:lang w:val="es-ES_tradnl"/>
        </w:rPr>
        <w:t>ó</w:t>
      </w:r>
      <w:r>
        <w:rPr>
          <w:rtl w:val="0"/>
          <w:lang w:val="es-ES_tradnl"/>
        </w:rPr>
        <w:t>n entre facultades, investigaci</w:t>
      </w:r>
      <w:r>
        <w:rPr>
          <w:rtl w:val="0"/>
          <w:lang w:val="es-ES_tradnl"/>
        </w:rPr>
        <w:t>ó</w:t>
      </w:r>
      <w:r>
        <w:rPr>
          <w:rtl w:val="0"/>
          <w:lang w:val="es-ES_tradnl"/>
        </w:rPr>
        <w:t>n y docencia.</w:t>
      </w:r>
    </w:p>
    <w:p>
      <w:pPr>
        <w:pStyle w:val="Heading"/>
        <w:rPr>
          <w:sz w:val="32"/>
          <w:szCs w:val="32"/>
        </w:rPr>
      </w:pPr>
      <w:r>
        <w:rPr>
          <w:sz w:val="32"/>
          <w:szCs w:val="32"/>
          <w:rtl w:val="0"/>
          <w:lang w:val="es-ES_tradnl"/>
        </w:rPr>
        <w:t>PROPUESTA DE GESTI</w:t>
      </w:r>
      <w:r>
        <w:rPr>
          <w:sz w:val="32"/>
          <w:szCs w:val="32"/>
          <w:rtl w:val="0"/>
          <w:lang w:val="es-ES_tradnl"/>
        </w:rPr>
        <w:t>Ó</w:t>
      </w:r>
      <w:r>
        <w:rPr>
          <w:sz w:val="32"/>
          <w:szCs w:val="32"/>
          <w:rtl w:val="0"/>
          <w:lang w:val="es-ES_tradnl"/>
        </w:rPr>
        <w:t>N UNIVERSITARIA</w:t>
      </w:r>
    </w:p>
    <w:p>
      <w:pPr>
        <w:pStyle w:val="Body A"/>
        <w:rPr>
          <w:lang w:val="es-ES_tradnl"/>
        </w:rPr>
      </w:pPr>
      <w:r>
        <w:rPr>
          <w:rtl w:val="0"/>
          <w:lang w:val="es-ES_tradnl"/>
        </w:rPr>
        <w:t>La propuesta de gesti</w:t>
      </w:r>
      <w:r>
        <w:rPr>
          <w:rtl w:val="0"/>
          <w:lang w:val="es-ES_tradnl"/>
        </w:rPr>
        <w:t>ó</w:t>
      </w:r>
      <w:r>
        <w:rPr>
          <w:rtl w:val="0"/>
          <w:lang w:val="es-ES_tradnl"/>
        </w:rPr>
        <w:t>n universitaria se organiza en grandes l</w:t>
      </w:r>
      <w:r>
        <w:rPr>
          <w:rtl w:val="0"/>
          <w:lang w:val="es-ES_tradnl"/>
        </w:rPr>
        <w:t>í</w:t>
      </w:r>
      <w:r>
        <w:rPr>
          <w:rtl w:val="0"/>
          <w:lang w:val="es-ES_tradnl"/>
        </w:rPr>
        <w:t>neas de acci</w:t>
      </w:r>
      <w:r>
        <w:rPr>
          <w:rtl w:val="0"/>
          <w:lang w:val="es-ES_tradnl"/>
        </w:rPr>
        <w:t>ó</w:t>
      </w:r>
      <w:r>
        <w:rPr>
          <w:rtl w:val="0"/>
          <w:lang w:val="es-ES_tradnl"/>
        </w:rPr>
        <w:t>n que buscan alinear excelencia acad</w:t>
      </w:r>
      <w:r>
        <w:rPr>
          <w:rtl w:val="0"/>
          <w:lang w:val="es-ES_tradnl"/>
        </w:rPr>
        <w:t>é</w:t>
      </w:r>
      <w:r>
        <w:rPr>
          <w:rtl w:val="0"/>
          <w:lang w:val="es-ES_tradnl"/>
        </w:rPr>
        <w:t>mica, investigaci</w:t>
      </w:r>
      <w:r>
        <w:rPr>
          <w:rtl w:val="0"/>
          <w:lang w:val="es-ES_tradnl"/>
        </w:rPr>
        <w:t>ó</w:t>
      </w:r>
      <w:r>
        <w:rPr>
          <w:rtl w:val="0"/>
          <w:lang w:val="es-ES_tradnl"/>
        </w:rPr>
        <w:t>n relevante, sostenibilidad financiera y gobernanza participativa.</w:t>
      </w:r>
    </w:p>
    <w:p>
      <w:pPr>
        <w:pStyle w:val="Heading 2"/>
      </w:pPr>
      <w:r>
        <w:rPr>
          <w:rtl w:val="0"/>
          <w:lang w:val="de-DE"/>
        </w:rPr>
        <w:t>Gesti</w:t>
      </w:r>
      <w:r>
        <w:rPr>
          <w:rtl w:val="0"/>
          <w:lang w:val="es-ES_tradnl"/>
        </w:rPr>
        <w:t>ó</w:t>
      </w:r>
      <w:r>
        <w:rPr>
          <w:rtl w:val="0"/>
          <w:lang w:val="pt-PT"/>
        </w:rPr>
        <w:t>n Acad</w:t>
      </w:r>
      <w:r>
        <w:rPr>
          <w:rtl w:val="0"/>
          <w:lang w:val="fr-FR"/>
        </w:rPr>
        <w:t>é</w:t>
      </w:r>
      <w:r>
        <w:rPr>
          <w:rtl w:val="0"/>
          <w:lang w:val="it-IT"/>
        </w:rPr>
        <w:t>mica</w:t>
      </w:r>
    </w:p>
    <w:p>
      <w:pPr>
        <w:pStyle w:val="Body A"/>
        <w:rPr>
          <w:lang w:val="es-ES_tradnl"/>
        </w:rPr>
      </w:pPr>
      <w:r>
        <w:rPr>
          <w:rtl w:val="0"/>
          <w:lang w:val="es-ES_tradnl"/>
        </w:rPr>
        <w:t>Frente al diagn</w:t>
      </w:r>
      <w:r>
        <w:rPr>
          <w:rtl w:val="0"/>
          <w:lang w:val="es-ES_tradnl"/>
        </w:rPr>
        <w:t>ó</w:t>
      </w:r>
      <w:r>
        <w:rPr>
          <w:rtl w:val="0"/>
          <w:lang w:val="es-ES_tradnl"/>
        </w:rPr>
        <w:t>stico planteado, resulta necesario redefinir el modelo de gobernanza acad</w:t>
      </w:r>
      <w:r>
        <w:rPr>
          <w:rtl w:val="0"/>
          <w:lang w:val="es-ES_tradnl"/>
        </w:rPr>
        <w:t>é</w:t>
      </w:r>
      <w:r>
        <w:rPr>
          <w:rtl w:val="0"/>
          <w:lang w:val="es-ES_tradnl"/>
        </w:rPr>
        <w:t>mica, delimitando claramente las funciones de la Direcci</w:t>
      </w:r>
      <w:r>
        <w:rPr>
          <w:rtl w:val="0"/>
          <w:lang w:val="es-ES_tradnl"/>
        </w:rPr>
        <w:t>ó</w:t>
      </w:r>
      <w:r>
        <w:rPr>
          <w:rtl w:val="0"/>
          <w:lang w:val="es-ES_tradnl"/>
        </w:rPr>
        <w:t>n Universitaria de Gesti</w:t>
      </w:r>
      <w:r>
        <w:rPr>
          <w:rtl w:val="0"/>
          <w:lang w:val="es-ES_tradnl"/>
        </w:rPr>
        <w:t>ó</w:t>
      </w:r>
      <w:r>
        <w:rPr>
          <w:rtl w:val="0"/>
          <w:lang w:val="es-ES_tradnl"/>
        </w:rPr>
        <w:t>n de la Docencia (DUGAD) para que retome su rol como instancia t</w:t>
      </w:r>
      <w:r>
        <w:rPr>
          <w:rtl w:val="0"/>
          <w:lang w:val="es-ES_tradnl"/>
        </w:rPr>
        <w:t>é</w:t>
      </w:r>
      <w:r>
        <w:rPr>
          <w:rtl w:val="0"/>
          <w:lang w:val="es-ES_tradnl"/>
        </w:rPr>
        <w:t>cnica de asesor</w:t>
      </w:r>
      <w:r>
        <w:rPr>
          <w:rtl w:val="0"/>
          <w:lang w:val="es-ES_tradnl"/>
        </w:rPr>
        <w:t>í</w:t>
      </w:r>
      <w:r>
        <w:rPr>
          <w:rtl w:val="0"/>
          <w:lang w:val="es-ES_tradnl"/>
        </w:rPr>
        <w:t>a y soporte al Vicerrectorado Acad</w:t>
      </w:r>
      <w:r>
        <w:rPr>
          <w:rtl w:val="0"/>
          <w:lang w:val="es-ES_tradnl"/>
        </w:rPr>
        <w:t>é</w:t>
      </w:r>
      <w:r>
        <w:rPr>
          <w:rtl w:val="0"/>
          <w:lang w:val="es-ES_tradnl"/>
        </w:rPr>
        <w:t>mico. Esto implica trasladar las funciones operativas hacia las facultades y escuelas profesionales, fortaleciendo su autonom</w:t>
      </w:r>
      <w:r>
        <w:rPr>
          <w:rtl w:val="0"/>
          <w:lang w:val="es-ES_tradnl"/>
        </w:rPr>
        <w:t>í</w:t>
      </w:r>
      <w:r>
        <w:rPr>
          <w:rtl w:val="0"/>
          <w:lang w:val="es-ES_tradnl"/>
        </w:rPr>
        <w:t>a responsable en la gesti</w:t>
      </w:r>
      <w:r>
        <w:rPr>
          <w:rtl w:val="0"/>
          <w:lang w:val="es-ES_tradnl"/>
        </w:rPr>
        <w:t>ó</w:t>
      </w:r>
      <w:r>
        <w:rPr>
          <w:rtl w:val="0"/>
          <w:lang w:val="es-ES_tradnl"/>
        </w:rPr>
        <w:t>n curricular y en la conducci</w:t>
      </w:r>
      <w:r>
        <w:rPr>
          <w:rtl w:val="0"/>
          <w:lang w:val="es-ES_tradnl"/>
        </w:rPr>
        <w:t>ó</w:t>
      </w:r>
      <w:r>
        <w:rPr>
          <w:rtl w:val="0"/>
          <w:lang w:val="es-ES_tradnl"/>
        </w:rPr>
        <w:t>n de los procesos formativos. Asimismo, se requiere implementar mecanismos formales de coordinaci</w:t>
      </w:r>
      <w:r>
        <w:rPr>
          <w:rtl w:val="0"/>
          <w:lang w:val="es-ES_tradnl"/>
        </w:rPr>
        <w:t>ó</w:t>
      </w:r>
      <w:r>
        <w:rPr>
          <w:rtl w:val="0"/>
          <w:lang w:val="es-ES_tradnl"/>
        </w:rPr>
        <w:t>n acad</w:t>
      </w:r>
      <w:r>
        <w:rPr>
          <w:rtl w:val="0"/>
          <w:lang w:val="es-ES_tradnl"/>
        </w:rPr>
        <w:t>é</w:t>
      </w:r>
      <w:r>
        <w:rPr>
          <w:rtl w:val="0"/>
          <w:lang w:val="es-ES_tradnl"/>
        </w:rPr>
        <w:t>mica que promuevan la participaci</w:t>
      </w:r>
      <w:r>
        <w:rPr>
          <w:rtl w:val="0"/>
          <w:lang w:val="es-ES_tradnl"/>
        </w:rPr>
        <w:t>ó</w:t>
      </w:r>
      <w:r>
        <w:rPr>
          <w:rtl w:val="0"/>
          <w:lang w:val="es-ES_tradnl"/>
        </w:rPr>
        <w:t>n efectiva de las unidades acad</w:t>
      </w:r>
      <w:r>
        <w:rPr>
          <w:rtl w:val="0"/>
          <w:lang w:val="es-ES_tradnl"/>
        </w:rPr>
        <w:t>é</w:t>
      </w:r>
      <w:r>
        <w:rPr>
          <w:rtl w:val="0"/>
          <w:lang w:val="es-ES_tradnl"/>
        </w:rPr>
        <w:t>micas en el dise</w:t>
      </w:r>
      <w:r>
        <w:rPr>
          <w:rtl w:val="0"/>
          <w:lang w:val="es-ES_tradnl"/>
        </w:rPr>
        <w:t>ñ</w:t>
      </w:r>
      <w:r>
        <w:rPr>
          <w:rtl w:val="0"/>
          <w:lang w:val="es-ES_tradnl"/>
        </w:rPr>
        <w:t>o, ejecuci</w:t>
      </w:r>
      <w:r>
        <w:rPr>
          <w:rtl w:val="0"/>
          <w:lang w:val="es-ES_tradnl"/>
        </w:rPr>
        <w:t>ó</w:t>
      </w:r>
      <w:r>
        <w:rPr>
          <w:rtl w:val="0"/>
          <w:lang w:val="es-ES_tradnl"/>
        </w:rPr>
        <w:t>n y evaluaci</w:t>
      </w:r>
      <w:r>
        <w:rPr>
          <w:rtl w:val="0"/>
          <w:lang w:val="es-ES_tradnl"/>
        </w:rPr>
        <w:t>ó</w:t>
      </w:r>
      <w:r>
        <w:rPr>
          <w:rtl w:val="0"/>
          <w:lang w:val="es-ES_tradnl"/>
        </w:rPr>
        <w:t>n del curr</w:t>
      </w:r>
      <w:r>
        <w:rPr>
          <w:rtl w:val="0"/>
          <w:lang w:val="es-ES_tradnl"/>
        </w:rPr>
        <w:t>í</w:t>
      </w:r>
      <w:r>
        <w:rPr>
          <w:rtl w:val="0"/>
          <w:lang w:val="es-ES_tradnl"/>
        </w:rPr>
        <w:t>culo, garantizando la coherencia, pertinencia y continuidad del proceso formativo. Esta reconfiguraci</w:t>
      </w:r>
      <w:r>
        <w:rPr>
          <w:rtl w:val="0"/>
          <w:lang w:val="es-ES_tradnl"/>
        </w:rPr>
        <w:t>ó</w:t>
      </w:r>
      <w:r>
        <w:rPr>
          <w:rtl w:val="0"/>
          <w:lang w:val="es-ES_tradnl"/>
        </w:rPr>
        <w:t>n permitir</w:t>
      </w:r>
      <w:r>
        <w:rPr>
          <w:rtl w:val="0"/>
          <w:lang w:val="es-ES_tradnl"/>
        </w:rPr>
        <w:t xml:space="preserve">á </w:t>
      </w:r>
      <w:r>
        <w:rPr>
          <w:rtl w:val="0"/>
          <w:lang w:val="es-ES_tradnl"/>
        </w:rPr>
        <w:t>mejorar la calidad acad</w:t>
      </w:r>
      <w:r>
        <w:rPr>
          <w:rtl w:val="0"/>
          <w:lang w:val="es-ES_tradnl"/>
        </w:rPr>
        <w:t>é</w:t>
      </w:r>
      <w:r>
        <w:rPr>
          <w:rtl w:val="0"/>
          <w:lang w:val="es-ES_tradnl"/>
        </w:rPr>
        <w:t>mica, optimizar la toma de decisiones y alinear la gesti</w:t>
      </w:r>
      <w:r>
        <w:rPr>
          <w:rtl w:val="0"/>
          <w:lang w:val="es-ES_tradnl"/>
        </w:rPr>
        <w:t>ó</w:t>
      </w:r>
      <w:r>
        <w:rPr>
          <w:rtl w:val="0"/>
          <w:lang w:val="es-ES_tradnl"/>
        </w:rPr>
        <w:t>n institucional con un enfoque centrado en resultados de aprendizaje.</w:t>
      </w:r>
    </w:p>
    <w:p>
      <w:pPr>
        <w:pStyle w:val="Body A"/>
        <w:rPr>
          <w:lang w:val="es-ES_tradnl"/>
        </w:rPr>
      </w:pPr>
      <w:r>
        <w:rPr>
          <w:rtl w:val="0"/>
          <w:lang w:val="es-ES_tradnl"/>
        </w:rPr>
        <w:t>Se plantea una formaci</w:t>
      </w:r>
      <w:r>
        <w:rPr>
          <w:rtl w:val="0"/>
          <w:lang w:val="es-ES_tradnl"/>
        </w:rPr>
        <w:t>ó</w:t>
      </w:r>
      <w:r>
        <w:rPr>
          <w:rtl w:val="0"/>
          <w:lang w:val="es-ES_tradnl"/>
        </w:rPr>
        <w:t>n acad</w:t>
      </w:r>
      <w:r>
        <w:rPr>
          <w:rtl w:val="0"/>
          <w:lang w:val="es-ES_tradnl"/>
        </w:rPr>
        <w:t>é</w:t>
      </w:r>
      <w:r>
        <w:rPr>
          <w:rtl w:val="0"/>
          <w:lang w:val="es-ES_tradnl"/>
        </w:rPr>
        <w:t>mica acorde con las necesidades de desarrollo social, cient</w:t>
      </w:r>
      <w:r>
        <w:rPr>
          <w:rtl w:val="0"/>
          <w:lang w:val="es-ES_tradnl"/>
        </w:rPr>
        <w:t>í</w:t>
      </w:r>
      <w:r>
        <w:rPr>
          <w:rtl w:val="0"/>
          <w:lang w:val="es-ES_tradnl"/>
        </w:rPr>
        <w:t>fico y tecnol</w:t>
      </w:r>
      <w:r>
        <w:rPr>
          <w:rtl w:val="0"/>
          <w:lang w:val="es-ES_tradnl"/>
        </w:rPr>
        <w:t>ó</w:t>
      </w:r>
      <w:r>
        <w:rPr>
          <w:rtl w:val="0"/>
          <w:lang w:val="es-ES_tradnl"/>
        </w:rPr>
        <w:t>gico del pa</w:t>
      </w:r>
      <w:r>
        <w:rPr>
          <w:rtl w:val="0"/>
          <w:lang w:val="es-ES_tradnl"/>
        </w:rPr>
        <w:t>í</w:t>
      </w:r>
      <w:r>
        <w:rPr>
          <w:rtl w:val="0"/>
          <w:lang w:val="es-ES_tradnl"/>
        </w:rPr>
        <w:t>s. Reforzar el posicionamiento de nuestras carreras de ciencias de la vida y la salud y consolidar carreras de importancia estrat</w:t>
      </w:r>
      <w:r>
        <w:rPr>
          <w:rtl w:val="0"/>
          <w:lang w:val="es-ES_tradnl"/>
        </w:rPr>
        <w:t>é</w:t>
      </w:r>
      <w:r>
        <w:rPr>
          <w:rtl w:val="0"/>
          <w:lang w:val="es-ES_tradnl"/>
        </w:rPr>
        <w:t>gica para el desarrollo del pa</w:t>
      </w:r>
      <w:r>
        <w:rPr>
          <w:rtl w:val="0"/>
          <w:lang w:val="es-ES_tradnl"/>
        </w:rPr>
        <w:t>í</w:t>
      </w:r>
      <w:r>
        <w:rPr>
          <w:rtl w:val="0"/>
          <w:lang w:val="es-ES_tradnl"/>
        </w:rPr>
        <w:t>s. En esa l</w:t>
      </w:r>
      <w:r>
        <w:rPr>
          <w:rtl w:val="0"/>
          <w:lang w:val="es-ES_tradnl"/>
        </w:rPr>
        <w:t>í</w:t>
      </w:r>
      <w:r>
        <w:rPr>
          <w:rtl w:val="0"/>
          <w:lang w:val="es-ES_tradnl"/>
        </w:rPr>
        <w:t>nea se plantea la incorporaci</w:t>
      </w:r>
      <w:r>
        <w:rPr>
          <w:rtl w:val="0"/>
          <w:lang w:val="es-ES_tradnl"/>
        </w:rPr>
        <w:t>ó</w:t>
      </w:r>
      <w:r>
        <w:rPr>
          <w:rtl w:val="0"/>
          <w:lang w:val="es-ES_tradnl"/>
        </w:rPr>
        <w:t>n de nuevas carreras a la oferta educativa previa evaluaci</w:t>
      </w:r>
      <w:r>
        <w:rPr>
          <w:rtl w:val="0"/>
          <w:lang w:val="es-ES_tradnl"/>
        </w:rPr>
        <w:t>ó</w:t>
      </w:r>
      <w:r>
        <w:rPr>
          <w:rtl w:val="0"/>
          <w:lang w:val="es-ES_tradnl"/>
        </w:rPr>
        <w:t>n de sostenibilidad social y econ</w:t>
      </w:r>
      <w:r>
        <w:rPr>
          <w:rtl w:val="0"/>
          <w:lang w:val="es-ES_tradnl"/>
        </w:rPr>
        <w:t>ó</w:t>
      </w:r>
      <w:r>
        <w:rPr>
          <w:rtl w:val="0"/>
          <w:lang w:val="es-ES_tradnl"/>
        </w:rPr>
        <w:t>mica, estableciendo mecanismos compensatorios en carreras de importancia estrat</w:t>
      </w:r>
      <w:r>
        <w:rPr>
          <w:rtl w:val="0"/>
          <w:lang w:val="es-ES_tradnl"/>
        </w:rPr>
        <w:t>é</w:t>
      </w:r>
      <w:r>
        <w:rPr>
          <w:rtl w:val="0"/>
          <w:lang w:val="es-ES_tradnl"/>
        </w:rPr>
        <w:t>gica sin mucha demanda en el mercado.</w:t>
      </w:r>
    </w:p>
    <w:p>
      <w:pPr>
        <w:pStyle w:val="Body A"/>
        <w:rPr>
          <w:rStyle w:val="Strong"/>
          <w:rFonts w:ascii="Aptos" w:cs="Aptos" w:hAnsi="Aptos" w:eastAsia="Aptos"/>
          <w:b w:val="1"/>
          <w:bCs w:val="1"/>
          <w:lang w:val="es-ES_tradnl"/>
        </w:rPr>
      </w:pPr>
      <w:r>
        <w:rPr>
          <w:rStyle w:val="Strong"/>
          <w:rFonts w:ascii="Aptos" w:cs="Aptos" w:hAnsi="Aptos" w:eastAsia="Aptos"/>
          <w:b w:val="1"/>
          <w:bCs w:val="1"/>
          <w:rtl w:val="0"/>
          <w:lang w:val="es-ES_tradnl"/>
        </w:rPr>
        <w:t>Propuesta de Implementaci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del Modelo Educativo y Redise</w:t>
      </w:r>
      <w:r>
        <w:rPr>
          <w:rStyle w:val="Strong"/>
          <w:rFonts w:ascii="Aptos" w:cs="Aptos" w:hAnsi="Aptos" w:eastAsia="Aptos"/>
          <w:b w:val="1"/>
          <w:bCs w:val="1"/>
          <w:rtl w:val="0"/>
          <w:lang w:val="es-ES_tradnl"/>
        </w:rPr>
        <w:t>ñ</w:t>
      </w:r>
      <w:r>
        <w:rPr>
          <w:rStyle w:val="Strong"/>
          <w:rFonts w:ascii="Aptos" w:cs="Aptos" w:hAnsi="Aptos" w:eastAsia="Aptos"/>
          <w:b w:val="1"/>
          <w:bCs w:val="1"/>
          <w:rtl w:val="0"/>
          <w:lang w:val="es-ES_tradnl"/>
        </w:rPr>
        <w:t>o Curricular</w:t>
      </w:r>
    </w:p>
    <w:p>
      <w:pPr>
        <w:pStyle w:val="Body A"/>
        <w:spacing w:after="0" w:line="240" w:lineRule="auto"/>
        <w:rPr>
          <w:rStyle w:val="Strong"/>
          <w:rFonts w:ascii="Aptos" w:cs="Aptos" w:hAnsi="Aptos" w:eastAsia="Aptos"/>
          <w:b w:val="1"/>
          <w:bCs w:val="1"/>
          <w:lang w:val="es-ES_tradnl"/>
        </w:rPr>
      </w:pPr>
      <w:r>
        <w:rPr>
          <w:rStyle w:val="Strong"/>
          <w:rFonts w:ascii="Aptos" w:cs="Aptos" w:hAnsi="Aptos" w:eastAsia="Aptos"/>
          <w:b w:val="1"/>
          <w:bCs w:val="1"/>
          <w:rtl w:val="0"/>
          <w:lang w:val="es-ES_tradnl"/>
        </w:rPr>
        <w:t>Objetivos</w:t>
      </w:r>
    </w:p>
    <w:p>
      <w:pPr>
        <w:pStyle w:val="Body A"/>
        <w:numPr>
          <w:ilvl w:val="0"/>
          <w:numId w:val="2"/>
        </w:numPr>
        <w:bidi w:val="0"/>
        <w:spacing w:after="0" w:line="240" w:lineRule="auto"/>
        <w:ind w:right="0"/>
        <w:jc w:val="left"/>
        <w:rPr>
          <w:rtl w:val="0"/>
          <w:lang w:val="es-ES_tradnl"/>
        </w:rPr>
      </w:pPr>
      <w:r>
        <w:rPr>
          <w:rtl w:val="0"/>
          <w:lang w:val="es-ES_tradnl"/>
        </w:rPr>
        <w:t>Actualizar los planes curriculares con perfiles de egreso que incorporen las competencias requeridas por los potenciales empleadores.</w:t>
      </w:r>
    </w:p>
    <w:p>
      <w:pPr>
        <w:pStyle w:val="Body A"/>
        <w:numPr>
          <w:ilvl w:val="0"/>
          <w:numId w:val="2"/>
        </w:numPr>
        <w:bidi w:val="0"/>
        <w:spacing w:after="0" w:line="240" w:lineRule="auto"/>
        <w:ind w:right="0"/>
        <w:jc w:val="left"/>
        <w:rPr>
          <w:rtl w:val="0"/>
          <w:lang w:val="es-ES_tradnl"/>
        </w:rPr>
      </w:pPr>
      <w:r>
        <w:rPr>
          <w:rtl w:val="0"/>
          <w:lang w:val="es-ES_tradnl"/>
        </w:rPr>
        <w:t>Alinear los planes de estudio de manera que el avance en el logro de competencias se consiga de manera secuencial y detallada, incluyendo el primer a</w:t>
      </w:r>
      <w:r>
        <w:rPr>
          <w:rtl w:val="0"/>
          <w:lang w:val="es-ES_tradnl"/>
        </w:rPr>
        <w:t>ñ</w:t>
      </w:r>
      <w:r>
        <w:rPr>
          <w:rtl w:val="0"/>
          <w:lang w:val="es-ES_tradnl"/>
        </w:rPr>
        <w:t xml:space="preserve">o de estudios. </w:t>
      </w:r>
    </w:p>
    <w:p>
      <w:pPr>
        <w:pStyle w:val="Body A"/>
        <w:numPr>
          <w:ilvl w:val="0"/>
          <w:numId w:val="2"/>
        </w:numPr>
        <w:bidi w:val="0"/>
        <w:spacing w:after="0" w:line="240" w:lineRule="auto"/>
        <w:ind w:right="0"/>
        <w:jc w:val="left"/>
        <w:rPr>
          <w:rtl w:val="0"/>
          <w:lang w:val="es-ES_tradnl"/>
        </w:rPr>
      </w:pPr>
      <w:r>
        <w:rPr>
          <w:rtl w:val="0"/>
          <w:lang w:val="es-ES_tradnl"/>
        </w:rPr>
        <w:t>Evaluar las competencias de manera peri</w:t>
      </w:r>
      <w:r>
        <w:rPr>
          <w:rtl w:val="0"/>
          <w:lang w:val="es-ES_tradnl"/>
        </w:rPr>
        <w:t>ó</w:t>
      </w:r>
      <w:r>
        <w:rPr>
          <w:rtl w:val="0"/>
          <w:lang w:val="es-ES_tradnl"/>
        </w:rPr>
        <w:t>dica por niveles claramente identificables y garantizar el logro de estas, al final del plan de estudios.</w:t>
      </w:r>
    </w:p>
    <w:p>
      <w:pPr>
        <w:pStyle w:val="Body A"/>
        <w:rPr>
          <w:lang w:val="es-ES_tradnl"/>
        </w:rPr>
      </w:pP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Estrategias</w:t>
      </w:r>
    </w:p>
    <w:p>
      <w:pPr>
        <w:pStyle w:val="Body A"/>
        <w:numPr>
          <w:ilvl w:val="0"/>
          <w:numId w:val="4"/>
        </w:numPr>
        <w:bidi w:val="0"/>
        <w:spacing w:after="0" w:line="240" w:lineRule="auto"/>
        <w:ind w:right="0"/>
        <w:jc w:val="left"/>
        <w:rPr>
          <w:rtl w:val="0"/>
          <w:lang w:val="es-ES_tradnl"/>
        </w:rPr>
      </w:pPr>
      <w:r>
        <w:rPr>
          <w:rtl w:val="0"/>
          <w:lang w:val="es-ES_tradnl"/>
        </w:rPr>
        <w:t>Desarrollo de capacidades para dise</w:t>
      </w:r>
      <w:r>
        <w:rPr>
          <w:rtl w:val="0"/>
          <w:lang w:val="es-ES_tradnl"/>
        </w:rPr>
        <w:t>ñ</w:t>
      </w:r>
      <w:r>
        <w:rPr>
          <w:rtl w:val="0"/>
          <w:lang w:val="es-ES_tradnl"/>
        </w:rPr>
        <w:t>o, gesti</w:t>
      </w:r>
      <w:r>
        <w:rPr>
          <w:rtl w:val="0"/>
          <w:lang w:val="es-ES_tradnl"/>
        </w:rPr>
        <w:t>ó</w:t>
      </w:r>
      <w:r>
        <w:rPr>
          <w:rtl w:val="0"/>
          <w:lang w:val="es-ES_tradnl"/>
        </w:rPr>
        <w:t>n y evaluaci</w:t>
      </w:r>
      <w:r>
        <w:rPr>
          <w:rtl w:val="0"/>
          <w:lang w:val="es-ES_tradnl"/>
        </w:rPr>
        <w:t>ó</w:t>
      </w:r>
      <w:r>
        <w:rPr>
          <w:rtl w:val="0"/>
          <w:lang w:val="es-ES_tradnl"/>
        </w:rPr>
        <w:t>n de competencias en todas las Facultades.</w:t>
      </w:r>
    </w:p>
    <w:p>
      <w:pPr>
        <w:pStyle w:val="Body A"/>
        <w:numPr>
          <w:ilvl w:val="0"/>
          <w:numId w:val="4"/>
        </w:numPr>
        <w:bidi w:val="0"/>
        <w:spacing w:after="0" w:line="240" w:lineRule="auto"/>
        <w:ind w:right="0"/>
        <w:jc w:val="left"/>
        <w:rPr>
          <w:rtl w:val="0"/>
          <w:lang w:val="es-ES_tradnl"/>
        </w:rPr>
      </w:pPr>
      <w:r>
        <w:rPr>
          <w:rtl w:val="0"/>
          <w:lang w:val="es-ES_tradnl"/>
        </w:rPr>
        <w:t>Generaci</w:t>
      </w:r>
      <w:r>
        <w:rPr>
          <w:rtl w:val="0"/>
          <w:lang w:val="es-ES_tradnl"/>
        </w:rPr>
        <w:t>ó</w:t>
      </w:r>
      <w:r>
        <w:rPr>
          <w:rtl w:val="0"/>
          <w:lang w:val="es-ES_tradnl"/>
        </w:rPr>
        <w:t>n de caja de herramientas metodol</w:t>
      </w:r>
      <w:r>
        <w:rPr>
          <w:rtl w:val="0"/>
          <w:lang w:val="es-ES_tradnl"/>
        </w:rPr>
        <w:t>ó</w:t>
      </w:r>
      <w:r>
        <w:rPr>
          <w:rtl w:val="0"/>
          <w:lang w:val="es-ES_tradnl"/>
        </w:rPr>
        <w:t>gicas e instrumentales para dise</w:t>
      </w:r>
      <w:r>
        <w:rPr>
          <w:rtl w:val="0"/>
          <w:lang w:val="es-ES_tradnl"/>
        </w:rPr>
        <w:t>ñ</w:t>
      </w:r>
      <w:r>
        <w:rPr>
          <w:rtl w:val="0"/>
          <w:lang w:val="es-ES_tradnl"/>
        </w:rPr>
        <w:t>o de perfiles y evaluaci</w:t>
      </w:r>
      <w:r>
        <w:rPr>
          <w:rtl w:val="0"/>
          <w:lang w:val="es-ES_tradnl"/>
        </w:rPr>
        <w:t>ó</w:t>
      </w:r>
      <w:r>
        <w:rPr>
          <w:rtl w:val="0"/>
          <w:lang w:val="es-ES_tradnl"/>
        </w:rPr>
        <w:t>n de competencias.</w:t>
      </w:r>
    </w:p>
    <w:p>
      <w:pPr>
        <w:pStyle w:val="Body A"/>
        <w:numPr>
          <w:ilvl w:val="0"/>
          <w:numId w:val="4"/>
        </w:numPr>
        <w:bidi w:val="0"/>
        <w:spacing w:after="0" w:line="240" w:lineRule="auto"/>
        <w:ind w:right="0"/>
        <w:jc w:val="left"/>
        <w:rPr>
          <w:rtl w:val="0"/>
          <w:lang w:val="es-ES_tradnl"/>
        </w:rPr>
      </w:pPr>
      <w:r>
        <w:rPr>
          <w:rtl w:val="0"/>
          <w:lang w:val="es-ES_tradnl"/>
        </w:rPr>
        <w:t>Optimizaci</w:t>
      </w:r>
      <w:r>
        <w:rPr>
          <w:rtl w:val="0"/>
          <w:lang w:val="es-ES_tradnl"/>
        </w:rPr>
        <w:t>ó</w:t>
      </w:r>
      <w:r>
        <w:rPr>
          <w:rtl w:val="0"/>
          <w:lang w:val="es-ES_tradnl"/>
        </w:rPr>
        <w:t>n de recursos humanos, infraestructura y equipamiento para la evaluaci</w:t>
      </w:r>
      <w:r>
        <w:rPr>
          <w:rtl w:val="0"/>
          <w:lang w:val="es-ES_tradnl"/>
        </w:rPr>
        <w:t>ó</w:t>
      </w:r>
      <w:r>
        <w:rPr>
          <w:rtl w:val="0"/>
          <w:lang w:val="es-ES_tradnl"/>
        </w:rPr>
        <w:t>n de competencias.</w:t>
      </w:r>
    </w:p>
    <w:p>
      <w:pPr>
        <w:pStyle w:val="Body A"/>
        <w:numPr>
          <w:ilvl w:val="0"/>
          <w:numId w:val="4"/>
        </w:numPr>
        <w:bidi w:val="0"/>
        <w:spacing w:after="0" w:line="240" w:lineRule="auto"/>
        <w:ind w:right="0"/>
        <w:jc w:val="left"/>
        <w:rPr>
          <w:rtl w:val="0"/>
          <w:lang w:val="es-ES_tradnl"/>
        </w:rPr>
      </w:pPr>
      <w:r>
        <w:rPr>
          <w:rtl w:val="0"/>
          <w:lang w:val="es-ES_tradnl"/>
        </w:rPr>
        <w:t>Esta reforma se implementar</w:t>
      </w:r>
      <w:r>
        <w:rPr>
          <w:rtl w:val="0"/>
          <w:lang w:val="es-ES_tradnl"/>
        </w:rPr>
        <w:t xml:space="preserve">á </w:t>
      </w:r>
      <w:r>
        <w:rPr>
          <w:rtl w:val="0"/>
          <w:lang w:val="es-ES_tradnl"/>
        </w:rPr>
        <w:t>para el a</w:t>
      </w:r>
      <w:r>
        <w:rPr>
          <w:rtl w:val="0"/>
          <w:lang w:val="es-ES_tradnl"/>
        </w:rPr>
        <w:t>ñ</w:t>
      </w:r>
      <w:r>
        <w:rPr>
          <w:rtl w:val="0"/>
          <w:lang w:val="es-ES_tradnl"/>
        </w:rPr>
        <w:t>o 2027, periodo en que se aplicar</w:t>
      </w:r>
      <w:r>
        <w:rPr>
          <w:rtl w:val="0"/>
          <w:lang w:val="es-ES_tradnl"/>
        </w:rPr>
        <w:t>á</w:t>
      </w:r>
      <w:r>
        <w:rPr>
          <w:rtl w:val="0"/>
          <w:lang w:val="es-ES_tradnl"/>
        </w:rPr>
        <w:t xml:space="preserve">n los planes curriculares del periodo 2027-2029.  </w:t>
      </w:r>
    </w:p>
    <w:p>
      <w:pPr>
        <w:pStyle w:val="Body A"/>
        <w:rPr>
          <w:lang w:val="es-ES_tradnl"/>
        </w:rPr>
      </w:pP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Principales acciones</w:t>
      </w:r>
    </w:p>
    <w:p>
      <w:pPr>
        <w:pStyle w:val="Body A"/>
        <w:widowControl w:val="0"/>
        <w:spacing w:after="0" w:line="240" w:lineRule="auto"/>
        <w:ind w:left="108" w:hanging="108"/>
        <w:rPr>
          <w:lang w:val="es-ES_tradnl"/>
        </w:rPr>
      </w:pPr>
      <w:r>
        <w:rPr>
          <w:lang w:val="es-ES_tradnl"/>
        </w:rPr>
        <w:drawing xmlns:a="http://schemas.openxmlformats.org/drawingml/2006/main">
          <wp:inline distT="0" distB="0" distL="0" distR="0">
            <wp:extent cx="6063614" cy="2209682"/>
            <wp:effectExtent l="0" t="0" r="0" b="0"/>
            <wp:docPr id="1073741828" name="officeArt object" descr="Imagen 1"/>
            <wp:cNvGraphicFramePr/>
            <a:graphic xmlns:a="http://schemas.openxmlformats.org/drawingml/2006/main">
              <a:graphicData uri="http://schemas.openxmlformats.org/drawingml/2006/picture">
                <pic:pic xmlns:pic="http://schemas.openxmlformats.org/drawingml/2006/picture">
                  <pic:nvPicPr>
                    <pic:cNvPr id="1073741828" name="Imagen 1" descr="Imagen 1"/>
                    <pic:cNvPicPr>
                      <a:picLocks noChangeAspect="1"/>
                    </pic:cNvPicPr>
                  </pic:nvPicPr>
                  <pic:blipFill>
                    <a:blip r:embed="rId7">
                      <a:extLst/>
                    </a:blip>
                    <a:stretch>
                      <a:fillRect/>
                    </a:stretch>
                  </pic:blipFill>
                  <pic:spPr>
                    <a:xfrm>
                      <a:off x="0" y="0"/>
                      <a:ext cx="6063614" cy="2209682"/>
                    </a:xfrm>
                    <a:prstGeom prst="rect">
                      <a:avLst/>
                    </a:prstGeom>
                    <a:ln w="12700" cap="flat">
                      <a:noFill/>
                      <a:miter lim="400000"/>
                    </a:ln>
                    <a:effectLst/>
                  </pic:spPr>
                </pic:pic>
              </a:graphicData>
            </a:graphic>
          </wp:inline>
        </w:drawing>
      </w:r>
    </w:p>
    <w:p>
      <w:pPr>
        <w:pStyle w:val="Body A"/>
        <w:rPr>
          <w:lang w:val="es-ES_tradnl"/>
        </w:rPr>
      </w:pPr>
    </w:p>
    <w:p>
      <w:pPr>
        <w:pStyle w:val="Body A"/>
        <w:rPr>
          <w:rStyle w:val="Strong"/>
          <w:rFonts w:ascii="Aptos" w:cs="Aptos" w:hAnsi="Aptos" w:eastAsia="Aptos"/>
          <w:b w:val="1"/>
          <w:bCs w:val="1"/>
          <w:lang w:val="es-ES_tradnl"/>
        </w:rPr>
      </w:pPr>
      <w:r>
        <w:rPr>
          <w:rStyle w:val="Strong"/>
          <w:rFonts w:ascii="Aptos" w:cs="Aptos" w:hAnsi="Aptos" w:eastAsia="Aptos"/>
          <w:b w:val="1"/>
          <w:bCs w:val="1"/>
          <w:rtl w:val="0"/>
          <w:lang w:val="es-ES_tradnl"/>
        </w:rPr>
        <w:t>Seguimiento y evaluaci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p>
    <w:p>
      <w:pPr>
        <w:pStyle w:val="Body A"/>
        <w:rPr>
          <w:rStyle w:val="Strong"/>
          <w:rFonts w:ascii="Aptos" w:cs="Aptos" w:hAnsi="Aptos" w:eastAsia="Aptos"/>
          <w:b w:val="1"/>
          <w:bCs w:val="1"/>
          <w:lang w:val="es-ES_tradnl"/>
        </w:rPr>
      </w:pPr>
      <w:r>
        <w:rPr>
          <w:rStyle w:val="Strong"/>
          <w:rFonts w:ascii="Aptos" w:cs="Aptos" w:hAnsi="Aptos" w:eastAsia="Aptos"/>
          <w:b w:val="1"/>
          <w:bCs w:val="1"/>
          <w:rtl w:val="0"/>
          <w:lang w:val="es-ES_tradnl"/>
        </w:rPr>
        <w:t>Seguimiento</w:t>
      </w:r>
    </w:p>
    <w:p>
      <w:pPr>
        <w:pStyle w:val="Body A"/>
        <w:spacing w:after="120"/>
        <w:rPr>
          <w:lang w:val="es-ES_tradnl"/>
        </w:rPr>
      </w:pPr>
      <w:r>
        <w:rPr>
          <w:rtl w:val="0"/>
          <w:lang w:val="es-ES_tradnl"/>
        </w:rPr>
        <w:t>Se realizar</w:t>
      </w:r>
      <w:r>
        <w:rPr>
          <w:rtl w:val="0"/>
          <w:lang w:val="es-ES_tradnl"/>
        </w:rPr>
        <w:t xml:space="preserve">á </w:t>
      </w:r>
      <w:r>
        <w:rPr>
          <w:rtl w:val="0"/>
          <w:lang w:val="es-ES_tradnl"/>
        </w:rPr>
        <w:t>en funci</w:t>
      </w:r>
      <w:r>
        <w:rPr>
          <w:rtl w:val="0"/>
          <w:lang w:val="es-ES_tradnl"/>
        </w:rPr>
        <w:t>ó</w:t>
      </w:r>
      <w:r>
        <w:rPr>
          <w:rtl w:val="0"/>
          <w:lang w:val="es-ES_tradnl"/>
        </w:rPr>
        <w:t>n al cumplimiento de las acciones planteadas y el cronograma respectivo.</w:t>
      </w:r>
    </w:p>
    <w:p>
      <w:pPr>
        <w:pStyle w:val="Body A"/>
        <w:spacing w:after="120"/>
        <w:rPr>
          <w:lang w:val="es-ES_tradnl"/>
        </w:rPr>
      </w:pPr>
      <w:r>
        <w:rPr>
          <w:rtl w:val="0"/>
          <w:lang w:val="es-ES_tradnl"/>
        </w:rPr>
        <w:t xml:space="preserve">La escala de seguimiento propuesta considera: </w:t>
      </w:r>
    </w:p>
    <w:p>
      <w:pPr>
        <w:pStyle w:val="Body A"/>
        <w:numPr>
          <w:ilvl w:val="0"/>
          <w:numId w:val="6"/>
        </w:numPr>
        <w:bidi w:val="0"/>
        <w:spacing w:after="0" w:line="240" w:lineRule="auto"/>
        <w:ind w:right="0"/>
        <w:jc w:val="left"/>
        <w:rPr>
          <w:rtl w:val="0"/>
          <w:lang w:val="es-ES_tradnl"/>
        </w:rPr>
      </w:pPr>
      <w:r>
        <w:rPr>
          <w:rtl w:val="0"/>
          <w:lang w:val="es-ES_tradnl"/>
        </w:rPr>
        <w:t>Cumplido: 80 % o m</w:t>
      </w:r>
      <w:r>
        <w:rPr>
          <w:rtl w:val="0"/>
          <w:lang w:val="es-ES_tradnl"/>
        </w:rPr>
        <w:t>á</w:t>
      </w:r>
      <w:r>
        <w:rPr>
          <w:rtl w:val="0"/>
          <w:lang w:val="es-ES_tradnl"/>
        </w:rPr>
        <w:t>s de cumplimiento</w:t>
      </w:r>
    </w:p>
    <w:p>
      <w:pPr>
        <w:pStyle w:val="Body A"/>
        <w:numPr>
          <w:ilvl w:val="0"/>
          <w:numId w:val="6"/>
        </w:numPr>
        <w:bidi w:val="0"/>
        <w:spacing w:after="0" w:line="240" w:lineRule="auto"/>
        <w:ind w:right="0"/>
        <w:jc w:val="left"/>
        <w:rPr>
          <w:rtl w:val="0"/>
          <w:lang w:val="es-ES_tradnl"/>
        </w:rPr>
      </w:pPr>
      <w:r>
        <w:rPr>
          <w:rtl w:val="0"/>
          <w:lang w:val="es-ES_tradnl"/>
        </w:rPr>
        <w:t>En Proceso: entre 50 y 79 % de cumplimiento</w:t>
      </w:r>
    </w:p>
    <w:p>
      <w:pPr>
        <w:pStyle w:val="Body A"/>
        <w:numPr>
          <w:ilvl w:val="0"/>
          <w:numId w:val="6"/>
        </w:numPr>
        <w:bidi w:val="0"/>
        <w:spacing w:after="0" w:line="240" w:lineRule="auto"/>
        <w:ind w:right="0"/>
        <w:jc w:val="left"/>
        <w:rPr>
          <w:rtl w:val="0"/>
          <w:lang w:val="es-ES_tradnl"/>
        </w:rPr>
      </w:pPr>
      <w:r>
        <w:rPr>
          <w:rtl w:val="0"/>
          <w:lang w:val="es-ES_tradnl"/>
        </w:rPr>
        <w:t>No cumplido: menos de 50% de cumplimiento</w:t>
      </w:r>
    </w:p>
    <w:p>
      <w:pPr>
        <w:pStyle w:val="Body A"/>
        <w:rPr>
          <w:lang w:val="es-ES_tradnl"/>
        </w:rPr>
      </w:pPr>
    </w:p>
    <w:p>
      <w:pPr>
        <w:pStyle w:val="Body A"/>
        <w:rPr>
          <w:rStyle w:val="Strong"/>
          <w:rFonts w:ascii="Aptos" w:cs="Aptos" w:hAnsi="Aptos" w:eastAsia="Aptos"/>
          <w:b w:val="1"/>
          <w:bCs w:val="1"/>
          <w:lang w:val="es-ES_tradnl"/>
        </w:rPr>
      </w:pPr>
      <w:r>
        <w:rPr>
          <w:rStyle w:val="Strong"/>
          <w:rFonts w:ascii="Aptos" w:cs="Aptos" w:hAnsi="Aptos" w:eastAsia="Aptos"/>
          <w:b w:val="1"/>
          <w:bCs w:val="1"/>
          <w:rtl w:val="0"/>
          <w:lang w:val="es-ES_tradnl"/>
        </w:rPr>
        <w:t>Evaluaci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 la implementaci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p>
    <w:p>
      <w:pPr>
        <w:pStyle w:val="Body A"/>
        <w:rPr>
          <w:lang w:val="es-ES_tradnl"/>
        </w:rPr>
      </w:pPr>
      <w:r>
        <w:rPr>
          <w:rtl w:val="0"/>
          <w:lang w:val="es-ES_tradnl"/>
        </w:rPr>
        <w:t>Se utilizar</w:t>
      </w:r>
      <w:r>
        <w:rPr>
          <w:rtl w:val="0"/>
          <w:lang w:val="es-ES_tradnl"/>
        </w:rPr>
        <w:t>á</w:t>
      </w:r>
      <w:r>
        <w:rPr>
          <w:rtl w:val="0"/>
          <w:lang w:val="es-ES_tradnl"/>
        </w:rPr>
        <w:t>n los siguientes indicadores</w:t>
      </w:r>
    </w:p>
    <w:tbl>
      <w:tblPr>
        <w:tblW w:w="892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39"/>
        <w:gridCol w:w="5387"/>
      </w:tblGrid>
      <w:tr>
        <w:tblPrEx>
          <w:shd w:val="clear" w:color="auto" w:fill="ced7e7"/>
        </w:tblPrEx>
        <w:trPr>
          <w:trHeight w:val="368" w:hRule="atLeast"/>
        </w:trPr>
        <w:tc>
          <w:tcPr>
            <w:tcW w:type="dxa" w:w="3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6f6f6"/>
            <w:tcMar>
              <w:top w:type="dxa" w:w="80"/>
              <w:left w:type="dxa" w:w="80"/>
              <w:bottom w:type="dxa" w:w="80"/>
              <w:right w:type="dxa" w:w="80"/>
            </w:tcMar>
            <w:vAlign w:val="center"/>
          </w:tcPr>
          <w:p>
            <w:pPr>
              <w:pStyle w:val="Body A"/>
            </w:pPr>
            <w:r>
              <w:rPr>
                <w:kern w:val="2"/>
                <w:sz w:val="24"/>
                <w:szCs w:val="24"/>
                <w:shd w:val="nil" w:color="auto" w:fill="auto"/>
                <w:rtl w:val="0"/>
                <w:lang w:val="es-ES_tradnl"/>
              </w:rPr>
              <w:t>Objetivo</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6f6f6"/>
            <w:tcMar>
              <w:top w:type="dxa" w:w="80"/>
              <w:left w:type="dxa" w:w="80"/>
              <w:bottom w:type="dxa" w:w="80"/>
              <w:right w:type="dxa" w:w="80"/>
            </w:tcMar>
            <w:vAlign w:val="center"/>
          </w:tcPr>
          <w:p>
            <w:pPr>
              <w:pStyle w:val="Body A"/>
            </w:pPr>
            <w:r>
              <w:rPr>
                <w:kern w:val="2"/>
                <w:sz w:val="24"/>
                <w:szCs w:val="24"/>
                <w:shd w:val="nil" w:color="auto" w:fill="auto"/>
                <w:rtl w:val="0"/>
                <w:lang w:val="es-ES_tradnl"/>
              </w:rPr>
              <w:t>Indicador</w:t>
            </w:r>
          </w:p>
        </w:tc>
      </w:tr>
      <w:tr>
        <w:tblPrEx>
          <w:shd w:val="clear" w:color="auto" w:fill="ced7e7"/>
        </w:tblPrEx>
        <w:trPr>
          <w:trHeight w:val="1268" w:hRule="atLeast"/>
        </w:trPr>
        <w:tc>
          <w:tcPr>
            <w:tcW w:type="dxa" w:w="3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numPr>
                <w:ilvl w:val="0"/>
                <w:numId w:val="7"/>
              </w:numPr>
              <w:spacing w:after="0" w:line="240" w:lineRule="auto"/>
              <w:rPr>
                <w:kern w:val="2"/>
                <w:lang w:val="es-ES_tradnl"/>
              </w:rPr>
            </w:pPr>
            <w:r>
              <w:rPr>
                <w:kern w:val="2"/>
                <w:shd w:val="nil" w:color="auto" w:fill="auto"/>
                <w:rtl w:val="0"/>
                <w:lang w:val="es-ES_tradnl"/>
              </w:rPr>
              <w:t>Actualizar perfiles de egreso de carreras seleccionadas considerando las competencias requeridas por los potenciales puestos de trabajo.</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rPr>
                <w:b w:val="1"/>
                <w:bCs w:val="1"/>
                <w:kern w:val="2"/>
                <w:shd w:val="nil" w:color="auto" w:fill="auto"/>
              </w:rPr>
            </w:pPr>
            <w:r>
              <w:rPr>
                <w:b w:val="1"/>
                <w:bCs w:val="1"/>
                <w:kern w:val="2"/>
                <w:shd w:val="nil" w:color="auto" w:fill="auto"/>
                <w:rtl w:val="0"/>
                <w:lang w:val="es-ES_tradnl"/>
              </w:rPr>
              <w:t>Ind. 1. Porcentaje de perfiles de egreso actualizados</w:t>
            </w: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F</w:t>
            </w:r>
            <w:r>
              <w:rPr>
                <w:b w:val="1"/>
                <w:bCs w:val="1"/>
                <w:kern w:val="2"/>
                <w:shd w:val="nil" w:color="auto" w:fill="auto"/>
                <w:rtl w:val="0"/>
                <w:lang w:val="es-ES_tradnl"/>
              </w:rPr>
              <w:t>ó</w:t>
            </w:r>
            <w:r>
              <w:rPr>
                <w:b w:val="1"/>
                <w:bCs w:val="1"/>
                <w:kern w:val="2"/>
                <w:shd w:val="nil" w:color="auto" w:fill="auto"/>
                <w:rtl w:val="0"/>
                <w:lang w:val="es-ES_tradnl"/>
              </w:rPr>
              <w:t>rmula</w:t>
            </w:r>
          </w:p>
          <w:p>
            <w:pPr>
              <w:pStyle w:val="Body A"/>
              <w:bidi w:val="0"/>
              <w:ind w:left="0" w:right="0" w:firstLine="0"/>
              <w:jc w:val="left"/>
              <w:rPr>
                <w:rtl w:val="0"/>
              </w:rPr>
            </w:pPr>
            <w:r>
              <w:rPr>
                <w:kern w:val="2"/>
                <w:shd w:val="nil" w:color="auto" w:fill="auto"/>
                <w:rtl w:val="0"/>
                <w:lang w:val="es-ES_tradnl"/>
              </w:rPr>
              <w:t>(Perfiles actualizados/carreras seleccionadas) * 100</w:t>
            </w:r>
          </w:p>
        </w:tc>
      </w:tr>
      <w:tr>
        <w:tblPrEx>
          <w:shd w:val="clear" w:color="auto" w:fill="ced7e7"/>
        </w:tblPrEx>
        <w:trPr>
          <w:trHeight w:val="1488" w:hRule="atLeast"/>
        </w:trPr>
        <w:tc>
          <w:tcPr>
            <w:tcW w:type="dxa" w:w="3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numPr>
                <w:ilvl w:val="0"/>
                <w:numId w:val="9"/>
              </w:numPr>
              <w:rPr>
                <w:kern w:val="2"/>
                <w:lang w:val="es-ES_tradnl"/>
              </w:rPr>
            </w:pPr>
            <w:r>
              <w:rPr>
                <w:kern w:val="2"/>
                <w:shd w:val="nil" w:color="auto" w:fill="auto"/>
                <w:rtl w:val="0"/>
                <w:lang w:val="es-ES_tradnl"/>
              </w:rPr>
              <w:t>Alinear los planes de estudio de manera que el avance en el logro de competencias se consiga de manera secuencial y detallada.</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rPr>
                <w:b w:val="1"/>
                <w:bCs w:val="1"/>
                <w:kern w:val="2"/>
                <w:shd w:val="nil" w:color="auto" w:fill="auto"/>
              </w:rPr>
            </w:pPr>
            <w:r>
              <w:rPr>
                <w:b w:val="1"/>
                <w:bCs w:val="1"/>
                <w:kern w:val="2"/>
                <w:shd w:val="nil" w:color="auto" w:fill="auto"/>
                <w:rtl w:val="0"/>
                <w:lang w:val="es-ES_tradnl"/>
              </w:rPr>
              <w:t>Ind. 2. Porcentaje de planes de estudios alineados</w:t>
            </w: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F</w:t>
            </w:r>
            <w:r>
              <w:rPr>
                <w:b w:val="1"/>
                <w:bCs w:val="1"/>
                <w:kern w:val="2"/>
                <w:shd w:val="nil" w:color="auto" w:fill="auto"/>
                <w:rtl w:val="0"/>
                <w:lang w:val="es-ES_tradnl"/>
              </w:rPr>
              <w:t>ó</w:t>
            </w:r>
            <w:r>
              <w:rPr>
                <w:b w:val="1"/>
                <w:bCs w:val="1"/>
                <w:kern w:val="2"/>
                <w:shd w:val="nil" w:color="auto" w:fill="auto"/>
                <w:rtl w:val="0"/>
                <w:lang w:val="es-ES_tradnl"/>
              </w:rPr>
              <w:t>rmula</w:t>
            </w:r>
          </w:p>
          <w:p>
            <w:pPr>
              <w:pStyle w:val="Body A"/>
              <w:bidi w:val="0"/>
              <w:ind w:left="0" w:right="0" w:firstLine="0"/>
              <w:jc w:val="left"/>
              <w:rPr>
                <w:rtl w:val="0"/>
              </w:rPr>
            </w:pPr>
            <w:r>
              <w:rPr>
                <w:kern w:val="2"/>
                <w:shd w:val="nil" w:color="auto" w:fill="auto"/>
                <w:rtl w:val="0"/>
                <w:lang w:val="es-ES_tradnl"/>
              </w:rPr>
              <w:t>(Planes de estudios alineados/carreras seleccionadas) * 100</w:t>
            </w:r>
          </w:p>
        </w:tc>
      </w:tr>
    </w:tbl>
    <w:p>
      <w:pPr>
        <w:pStyle w:val="Body A"/>
        <w:widowControl w:val="0"/>
        <w:spacing w:line="240" w:lineRule="auto"/>
        <w:ind w:left="108" w:hanging="108"/>
        <w:rPr>
          <w:lang w:val="es-ES_tradnl"/>
        </w:rPr>
      </w:pPr>
    </w:p>
    <w:p>
      <w:pPr>
        <w:pStyle w:val="Body A"/>
        <w:widowControl w:val="0"/>
        <w:spacing w:line="240" w:lineRule="auto"/>
        <w:rPr>
          <w:lang w:val="es-ES_tradnl"/>
        </w:rPr>
      </w:pPr>
    </w:p>
    <w:p>
      <w:pPr>
        <w:pStyle w:val="Body A"/>
        <w:rPr>
          <w:lang w:val="es-ES_tradnl"/>
        </w:rPr>
      </w:pPr>
    </w:p>
    <w:tbl>
      <w:tblPr>
        <w:tblW w:w="8926"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39"/>
        <w:gridCol w:w="5387"/>
      </w:tblGrid>
      <w:tr>
        <w:tblPrEx>
          <w:shd w:val="clear" w:color="auto" w:fill="ced7e7"/>
        </w:tblPrEx>
        <w:trPr>
          <w:trHeight w:val="366" w:hRule="atLeast"/>
        </w:trPr>
        <w:tc>
          <w:tcPr>
            <w:tcW w:type="dxa" w:w="3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6f6f6"/>
            <w:tcMar>
              <w:top w:type="dxa" w:w="80"/>
              <w:left w:type="dxa" w:w="80"/>
              <w:bottom w:type="dxa" w:w="80"/>
              <w:right w:type="dxa" w:w="80"/>
            </w:tcMar>
            <w:vAlign w:val="center"/>
          </w:tcPr>
          <w:p>
            <w:pPr>
              <w:pStyle w:val="Body A"/>
            </w:pPr>
            <w:r>
              <w:rPr>
                <w:kern w:val="2"/>
                <w:shd w:val="nil" w:color="auto" w:fill="auto"/>
                <w:rtl w:val="0"/>
                <w:lang w:val="es-ES_tradnl"/>
              </w:rPr>
              <w:t>Objetivo</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6f6f6"/>
            <w:tcMar>
              <w:top w:type="dxa" w:w="80"/>
              <w:left w:type="dxa" w:w="80"/>
              <w:bottom w:type="dxa" w:w="80"/>
              <w:right w:type="dxa" w:w="80"/>
            </w:tcMar>
            <w:vAlign w:val="center"/>
          </w:tcPr>
          <w:p>
            <w:pPr>
              <w:pStyle w:val="Body A"/>
            </w:pPr>
            <w:r>
              <w:rPr>
                <w:kern w:val="2"/>
                <w:shd w:val="nil" w:color="auto" w:fill="auto"/>
                <w:rtl w:val="0"/>
                <w:lang w:val="es-ES_tradnl"/>
              </w:rPr>
              <w:t>Indicador</w:t>
            </w:r>
          </w:p>
        </w:tc>
      </w:tr>
      <w:tr>
        <w:tblPrEx>
          <w:shd w:val="clear" w:color="auto" w:fill="ced7e7"/>
        </w:tblPrEx>
        <w:trPr>
          <w:trHeight w:val="6400" w:hRule="atLeast"/>
        </w:trPr>
        <w:tc>
          <w:tcPr>
            <w:tcW w:type="dxa" w:w="35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numPr>
                <w:ilvl w:val="0"/>
                <w:numId w:val="11"/>
              </w:numPr>
              <w:rPr>
                <w:kern w:val="2"/>
                <w:lang w:val="es-ES_tradnl"/>
              </w:rPr>
            </w:pPr>
            <w:r>
              <w:rPr>
                <w:kern w:val="2"/>
                <w:shd w:val="nil" w:color="auto" w:fill="auto"/>
                <w:rtl w:val="0"/>
                <w:lang w:val="es-ES_tradnl"/>
              </w:rPr>
              <w:t>Evaluar las competencias de manera peri</w:t>
            </w:r>
            <w:r>
              <w:rPr>
                <w:kern w:val="2"/>
                <w:shd w:val="nil" w:color="auto" w:fill="auto"/>
                <w:rtl w:val="0"/>
                <w:lang w:val="es-ES_tradnl"/>
              </w:rPr>
              <w:t>ó</w:t>
            </w:r>
            <w:r>
              <w:rPr>
                <w:kern w:val="2"/>
                <w:shd w:val="nil" w:color="auto" w:fill="auto"/>
                <w:rtl w:val="0"/>
                <w:lang w:val="es-ES_tradnl"/>
              </w:rPr>
              <w:t>dica por niveles claramente identificables (evaluaci</w:t>
            </w:r>
            <w:r>
              <w:rPr>
                <w:kern w:val="2"/>
                <w:shd w:val="nil" w:color="auto" w:fill="auto"/>
                <w:rtl w:val="0"/>
                <w:lang w:val="es-ES_tradnl"/>
              </w:rPr>
              <w:t>ó</w:t>
            </w:r>
            <w:r>
              <w:rPr>
                <w:kern w:val="2"/>
                <w:shd w:val="nil" w:color="auto" w:fill="auto"/>
                <w:rtl w:val="0"/>
                <w:lang w:val="es-ES_tradnl"/>
              </w:rPr>
              <w:t>n formativa) y evaluaci</w:t>
            </w:r>
            <w:r>
              <w:rPr>
                <w:kern w:val="2"/>
                <w:shd w:val="nil" w:color="auto" w:fill="auto"/>
                <w:rtl w:val="0"/>
                <w:lang w:val="es-ES_tradnl"/>
              </w:rPr>
              <w:t>ó</w:t>
            </w:r>
            <w:r>
              <w:rPr>
                <w:kern w:val="2"/>
                <w:shd w:val="nil" w:color="auto" w:fill="auto"/>
                <w:rtl w:val="0"/>
                <w:lang w:val="es-ES_tradnl"/>
              </w:rPr>
              <w:t>n al final del plan de estudios (evaluaci</w:t>
            </w:r>
            <w:r>
              <w:rPr>
                <w:kern w:val="2"/>
                <w:shd w:val="nil" w:color="auto" w:fill="auto"/>
                <w:rtl w:val="0"/>
                <w:lang w:val="es-ES_tradnl"/>
              </w:rPr>
              <w:t>ó</w:t>
            </w:r>
            <w:r>
              <w:rPr>
                <w:kern w:val="2"/>
                <w:shd w:val="nil" w:color="auto" w:fill="auto"/>
                <w:rtl w:val="0"/>
                <w:lang w:val="es-ES_tradnl"/>
              </w:rPr>
              <w:t>n sumativa).</w:t>
            </w:r>
          </w:p>
        </w:tc>
        <w:tc>
          <w:tcPr>
            <w:tcW w:type="dxa" w:w="53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rPr>
                <w:b w:val="1"/>
                <w:bCs w:val="1"/>
                <w:kern w:val="2"/>
                <w:shd w:val="nil" w:color="auto" w:fill="auto"/>
              </w:rPr>
            </w:pPr>
            <w:r>
              <w:rPr>
                <w:b w:val="1"/>
                <w:bCs w:val="1"/>
                <w:kern w:val="2"/>
                <w:shd w:val="nil" w:color="auto" w:fill="auto"/>
                <w:rtl w:val="0"/>
                <w:lang w:val="es-ES_tradnl"/>
              </w:rPr>
              <w:t>Ind. 3.1. Porcentaje de competencias formativas evaluadas</w:t>
            </w: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F</w:t>
            </w:r>
            <w:r>
              <w:rPr>
                <w:b w:val="1"/>
                <w:bCs w:val="1"/>
                <w:kern w:val="2"/>
                <w:shd w:val="nil" w:color="auto" w:fill="auto"/>
                <w:rtl w:val="0"/>
                <w:lang w:val="es-ES_tradnl"/>
              </w:rPr>
              <w:t>ó</w:t>
            </w:r>
            <w:r>
              <w:rPr>
                <w:b w:val="1"/>
                <w:bCs w:val="1"/>
                <w:kern w:val="2"/>
                <w:shd w:val="nil" w:color="auto" w:fill="auto"/>
                <w:rtl w:val="0"/>
                <w:lang w:val="es-ES_tradnl"/>
              </w:rPr>
              <w:t>rmula</w:t>
            </w:r>
          </w:p>
          <w:p>
            <w:pPr>
              <w:pStyle w:val="Body A"/>
              <w:bidi w:val="0"/>
              <w:ind w:left="0" w:right="0" w:firstLine="0"/>
              <w:jc w:val="left"/>
              <w:rPr>
                <w:kern w:val="2"/>
                <w:shd w:val="nil" w:color="auto" w:fill="auto"/>
                <w:rtl w:val="0"/>
              </w:rPr>
            </w:pPr>
            <w:r>
              <w:rPr>
                <w:kern w:val="2"/>
                <w:shd w:val="nil" w:color="auto" w:fill="auto"/>
                <w:rtl w:val="0"/>
                <w:lang w:val="es-ES_tradnl"/>
              </w:rPr>
              <w:t>(Competencias formativas evaluadas/Competencias normalizadas) * 100</w:t>
            </w:r>
          </w:p>
          <w:p>
            <w:pPr>
              <w:pStyle w:val="Body A"/>
              <w:rPr>
                <w:b w:val="1"/>
                <w:bCs w:val="1"/>
                <w:kern w:val="2"/>
                <w:shd w:val="nil" w:color="auto" w:fill="auto"/>
                <w:lang w:val="es-ES_tradnl"/>
              </w:rPr>
            </w:pP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Ind. 3.2. Porcentaje de competencias sumativas evaluadas</w:t>
            </w: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F</w:t>
            </w:r>
            <w:r>
              <w:rPr>
                <w:b w:val="1"/>
                <w:bCs w:val="1"/>
                <w:kern w:val="2"/>
                <w:shd w:val="nil" w:color="auto" w:fill="auto"/>
                <w:rtl w:val="0"/>
                <w:lang w:val="es-ES_tradnl"/>
              </w:rPr>
              <w:t>ó</w:t>
            </w:r>
            <w:r>
              <w:rPr>
                <w:b w:val="1"/>
                <w:bCs w:val="1"/>
                <w:kern w:val="2"/>
                <w:shd w:val="nil" w:color="auto" w:fill="auto"/>
                <w:rtl w:val="0"/>
                <w:lang w:val="es-ES_tradnl"/>
              </w:rPr>
              <w:t>rmula</w:t>
            </w:r>
          </w:p>
          <w:p>
            <w:pPr>
              <w:pStyle w:val="Body A"/>
              <w:bidi w:val="0"/>
              <w:ind w:left="0" w:right="0" w:firstLine="0"/>
              <w:jc w:val="left"/>
              <w:rPr>
                <w:kern w:val="2"/>
                <w:shd w:val="nil" w:color="auto" w:fill="auto"/>
                <w:rtl w:val="0"/>
              </w:rPr>
            </w:pPr>
            <w:r>
              <w:rPr>
                <w:kern w:val="2"/>
                <w:shd w:val="nil" w:color="auto" w:fill="auto"/>
                <w:rtl w:val="0"/>
                <w:lang w:val="es-ES_tradnl"/>
              </w:rPr>
              <w:t>(Competencias sumativas evaluadas/Competencias normalizadas) * 100</w:t>
            </w:r>
          </w:p>
          <w:p>
            <w:pPr>
              <w:pStyle w:val="Body A"/>
              <w:rPr>
                <w:kern w:val="2"/>
                <w:shd w:val="nil" w:color="auto" w:fill="auto"/>
                <w:lang w:val="es-ES_tradnl"/>
              </w:rPr>
            </w:pP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 xml:space="preserve">Ind. 3.3. Porcentaje de estudiantes competentes </w:t>
            </w:r>
          </w:p>
          <w:p>
            <w:pPr>
              <w:pStyle w:val="Body A"/>
              <w:bidi w:val="0"/>
              <w:ind w:left="0" w:right="0" w:firstLine="0"/>
              <w:jc w:val="left"/>
              <w:rPr>
                <w:b w:val="1"/>
                <w:bCs w:val="1"/>
                <w:kern w:val="2"/>
                <w:shd w:val="nil" w:color="auto" w:fill="auto"/>
                <w:rtl w:val="0"/>
              </w:rPr>
            </w:pPr>
            <w:r>
              <w:rPr>
                <w:b w:val="1"/>
                <w:bCs w:val="1"/>
                <w:kern w:val="2"/>
                <w:shd w:val="nil" w:color="auto" w:fill="auto"/>
                <w:rtl w:val="0"/>
                <w:lang w:val="es-ES_tradnl"/>
              </w:rPr>
              <w:t>F</w:t>
            </w:r>
            <w:r>
              <w:rPr>
                <w:b w:val="1"/>
                <w:bCs w:val="1"/>
                <w:kern w:val="2"/>
                <w:shd w:val="nil" w:color="auto" w:fill="auto"/>
                <w:rtl w:val="0"/>
                <w:lang w:val="es-ES_tradnl"/>
              </w:rPr>
              <w:t>ó</w:t>
            </w:r>
            <w:r>
              <w:rPr>
                <w:b w:val="1"/>
                <w:bCs w:val="1"/>
                <w:kern w:val="2"/>
                <w:shd w:val="nil" w:color="auto" w:fill="auto"/>
                <w:rtl w:val="0"/>
                <w:lang w:val="es-ES_tradnl"/>
              </w:rPr>
              <w:t>rmula</w:t>
            </w:r>
          </w:p>
          <w:p>
            <w:pPr>
              <w:pStyle w:val="Body A"/>
              <w:bidi w:val="0"/>
              <w:ind w:left="0" w:right="0" w:firstLine="0"/>
              <w:jc w:val="left"/>
              <w:rPr>
                <w:rtl w:val="0"/>
              </w:rPr>
            </w:pPr>
            <w:r>
              <w:rPr>
                <w:kern w:val="2"/>
                <w:shd w:val="nil" w:color="auto" w:fill="auto"/>
                <w:rtl w:val="0"/>
                <w:lang w:val="es-ES_tradnl"/>
              </w:rPr>
              <w:t>(Estudiantes que logran competencias sumativas/Estudiantes evaluados) * 100</w:t>
            </w:r>
          </w:p>
        </w:tc>
      </w:tr>
    </w:tbl>
    <w:p>
      <w:pPr>
        <w:pStyle w:val="Body A"/>
        <w:widowControl w:val="0"/>
        <w:spacing w:line="240" w:lineRule="auto"/>
        <w:ind w:left="108" w:hanging="108"/>
        <w:rPr>
          <w:lang w:val="es-ES_tradnl"/>
        </w:rPr>
      </w:pPr>
    </w:p>
    <w:p>
      <w:pPr>
        <w:pStyle w:val="Body A"/>
        <w:widowControl w:val="0"/>
        <w:spacing w:line="240" w:lineRule="auto"/>
        <w:rPr>
          <w:lang w:val="es-ES_tradnl"/>
        </w:rPr>
      </w:pPr>
    </w:p>
    <w:p>
      <w:pPr>
        <w:pStyle w:val="Body A"/>
        <w:rPr>
          <w:lang w:val="es-ES_tradnl"/>
        </w:rPr>
      </w:pPr>
    </w:p>
    <w:p>
      <w:pPr>
        <w:pStyle w:val="Body A"/>
        <w:rPr>
          <w:lang w:val="es-ES_tradnl"/>
        </w:rPr>
      </w:pPr>
      <w:r>
        <w:rPr>
          <w:rtl w:val="0"/>
          <w:lang w:val="es-ES_tradnl"/>
        </w:rPr>
        <w:t>La escala de evaluaci</w:t>
      </w:r>
      <w:r>
        <w:rPr>
          <w:rtl w:val="0"/>
          <w:lang w:val="es-ES_tradnl"/>
        </w:rPr>
        <w:t>ó</w:t>
      </w:r>
      <w:r>
        <w:rPr>
          <w:rtl w:val="0"/>
          <w:lang w:val="es-ES_tradnl"/>
        </w:rPr>
        <w:t>n considera:</w:t>
      </w:r>
    </w:p>
    <w:p>
      <w:pPr>
        <w:pStyle w:val="Body A"/>
        <w:numPr>
          <w:ilvl w:val="0"/>
          <w:numId w:val="13"/>
        </w:numPr>
        <w:bidi w:val="0"/>
        <w:spacing w:after="0" w:line="240" w:lineRule="auto"/>
        <w:ind w:right="0"/>
        <w:jc w:val="left"/>
        <w:rPr>
          <w:rtl w:val="0"/>
          <w:lang w:val="es-ES_tradnl"/>
        </w:rPr>
      </w:pPr>
      <w:r>
        <w:rPr>
          <w:rtl w:val="0"/>
          <w:lang w:val="es-ES_tradnl"/>
        </w:rPr>
        <w:t>Cumplido: 80 % o m</w:t>
      </w:r>
      <w:r>
        <w:rPr>
          <w:rtl w:val="0"/>
          <w:lang w:val="es-ES_tradnl"/>
        </w:rPr>
        <w:t>á</w:t>
      </w:r>
      <w:r>
        <w:rPr>
          <w:rtl w:val="0"/>
          <w:lang w:val="es-ES_tradnl"/>
        </w:rPr>
        <w:t>s de cumplimiento</w:t>
      </w:r>
    </w:p>
    <w:p>
      <w:pPr>
        <w:pStyle w:val="Body A"/>
        <w:numPr>
          <w:ilvl w:val="0"/>
          <w:numId w:val="13"/>
        </w:numPr>
        <w:bidi w:val="0"/>
        <w:spacing w:after="0" w:line="240" w:lineRule="auto"/>
        <w:ind w:right="0"/>
        <w:jc w:val="left"/>
        <w:rPr>
          <w:rtl w:val="0"/>
          <w:lang w:val="es-ES_tradnl"/>
        </w:rPr>
      </w:pPr>
      <w:r>
        <w:rPr>
          <w:rtl w:val="0"/>
          <w:lang w:val="es-ES_tradnl"/>
        </w:rPr>
        <w:t>En Proceso: entre 50 y 79 % de cumplimiento</w:t>
      </w:r>
    </w:p>
    <w:p>
      <w:pPr>
        <w:pStyle w:val="Body A"/>
        <w:numPr>
          <w:ilvl w:val="0"/>
          <w:numId w:val="13"/>
        </w:numPr>
        <w:bidi w:val="0"/>
        <w:spacing w:after="0" w:line="240" w:lineRule="auto"/>
        <w:ind w:right="0"/>
        <w:jc w:val="left"/>
        <w:rPr>
          <w:rtl w:val="0"/>
          <w:lang w:val="es-ES_tradnl"/>
        </w:rPr>
      </w:pPr>
      <w:r>
        <w:rPr>
          <w:rtl w:val="0"/>
          <w:lang w:val="es-ES_tradnl"/>
        </w:rPr>
        <w:t>No cumplido: menos de 50% de cumplimiento</w:t>
      </w:r>
    </w:p>
    <w:p>
      <w:pPr>
        <w:pStyle w:val="Body A"/>
        <w:rPr>
          <w:lang w:val="es-ES_tradnl"/>
        </w:rPr>
      </w:pP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Propuesta de reorganizaci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 UFBI</w:t>
      </w:r>
    </w:p>
    <w:p>
      <w:pPr>
        <w:pStyle w:val="Body A"/>
        <w:rPr>
          <w:lang w:val="es-ES_tradnl"/>
        </w:rPr>
      </w:pPr>
      <w:r>
        <w:rPr>
          <w:rtl w:val="0"/>
          <w:lang w:val="es-ES_tradnl"/>
        </w:rPr>
        <w:t>Se propone impulsar una reconfiguraci</w:t>
      </w:r>
      <w:r>
        <w:rPr>
          <w:rtl w:val="0"/>
          <w:lang w:val="es-ES_tradnl"/>
        </w:rPr>
        <w:t>ó</w:t>
      </w:r>
      <w:r>
        <w:rPr>
          <w:rtl w:val="0"/>
          <w:lang w:val="es-ES_tradnl"/>
        </w:rPr>
        <w:t>n del modelo de formaci</w:t>
      </w:r>
      <w:r>
        <w:rPr>
          <w:rtl w:val="0"/>
          <w:lang w:val="es-ES_tradnl"/>
        </w:rPr>
        <w:t>ó</w:t>
      </w:r>
      <w:r>
        <w:rPr>
          <w:rtl w:val="0"/>
          <w:lang w:val="es-ES_tradnl"/>
        </w:rPr>
        <w:t>n del primer a</w:t>
      </w:r>
      <w:r>
        <w:rPr>
          <w:rtl w:val="0"/>
          <w:lang w:val="es-ES_tradnl"/>
        </w:rPr>
        <w:t>ñ</w:t>
      </w:r>
      <w:r>
        <w:rPr>
          <w:rtl w:val="0"/>
          <w:lang w:val="es-ES_tradnl"/>
        </w:rPr>
        <w:t>o, actualmente gestionado por la Unidad de Formaci</w:t>
      </w:r>
      <w:r>
        <w:rPr>
          <w:rtl w:val="0"/>
          <w:lang w:val="es-ES_tradnl"/>
        </w:rPr>
        <w:t>ó</w:t>
      </w:r>
      <w:r>
        <w:rPr>
          <w:rtl w:val="0"/>
          <w:lang w:val="es-ES_tradnl"/>
        </w:rPr>
        <w:t>n B</w:t>
      </w:r>
      <w:r>
        <w:rPr>
          <w:rtl w:val="0"/>
          <w:lang w:val="es-ES_tradnl"/>
        </w:rPr>
        <w:t>á</w:t>
      </w:r>
      <w:r>
        <w:rPr>
          <w:rtl w:val="0"/>
          <w:lang w:val="es-ES_tradnl"/>
        </w:rPr>
        <w:t>sica Integral (UFBI).</w:t>
      </w: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Objetivo</w:t>
      </w:r>
    </w:p>
    <w:p>
      <w:pPr>
        <w:pStyle w:val="Body A"/>
        <w:spacing w:after="0"/>
        <w:rPr>
          <w:lang w:val="es-ES_tradnl"/>
        </w:rPr>
      </w:pPr>
      <w:r>
        <w:rPr>
          <w:rtl w:val="0"/>
          <w:lang w:val="es-ES_tradnl"/>
        </w:rPr>
        <w:t>Garantizar la coherencia y alineaci</w:t>
      </w:r>
      <w:r>
        <w:rPr>
          <w:rtl w:val="0"/>
          <w:lang w:val="es-ES_tradnl"/>
        </w:rPr>
        <w:t>ó</w:t>
      </w:r>
      <w:r>
        <w:rPr>
          <w:rtl w:val="0"/>
          <w:lang w:val="es-ES_tradnl"/>
        </w:rPr>
        <w:t>n efectiva entre el desarrollo de actividades del primer a</w:t>
      </w:r>
      <w:r>
        <w:rPr>
          <w:rtl w:val="0"/>
          <w:lang w:val="es-ES_tradnl"/>
        </w:rPr>
        <w:t>ñ</w:t>
      </w:r>
      <w:r>
        <w:rPr>
          <w:rtl w:val="0"/>
          <w:lang w:val="es-ES_tradnl"/>
        </w:rPr>
        <w:t>o de estudios con el perfil de egreso, los resultados de aprendizaje y la estructura curricular de cada programa acad</w:t>
      </w:r>
      <w:r>
        <w:rPr>
          <w:rtl w:val="0"/>
          <w:lang w:val="es-ES_tradnl"/>
        </w:rPr>
        <w:t>é</w:t>
      </w:r>
      <w:r>
        <w:rPr>
          <w:rtl w:val="0"/>
          <w:lang w:val="es-ES_tradnl"/>
        </w:rPr>
        <w:t xml:space="preserve">mico. </w:t>
      </w:r>
    </w:p>
    <w:p>
      <w:pPr>
        <w:pStyle w:val="Body A"/>
        <w:spacing w:after="0" w:line="240" w:lineRule="auto"/>
        <w:rPr>
          <w:lang w:val="es-ES_tradnl"/>
        </w:rPr>
      </w:pPr>
    </w:p>
    <w:p>
      <w:pPr>
        <w:pStyle w:val="Body A"/>
        <w:spacing w:after="0" w:line="240" w:lineRule="auto"/>
        <w:rPr>
          <w:rStyle w:val="Strong"/>
          <w:rFonts w:ascii="Aptos" w:cs="Aptos" w:hAnsi="Aptos" w:eastAsia="Aptos"/>
          <w:b w:val="1"/>
          <w:bCs w:val="1"/>
          <w:lang w:val="es-ES_tradnl"/>
        </w:rPr>
      </w:pPr>
      <w:r>
        <w:rPr>
          <w:rStyle w:val="Strong"/>
          <w:rFonts w:ascii="Aptos" w:cs="Aptos" w:hAnsi="Aptos" w:eastAsia="Aptos"/>
          <w:b w:val="1"/>
          <w:bCs w:val="1"/>
          <w:rtl w:val="0"/>
          <w:lang w:val="es-ES_tradnl"/>
        </w:rPr>
        <w:t>Estrategias</w:t>
      </w:r>
    </w:p>
    <w:p>
      <w:pPr>
        <w:pStyle w:val="Body A"/>
        <w:rPr>
          <w:lang w:val="es-ES_tradnl"/>
        </w:rPr>
      </w:pPr>
      <w:r>
        <w:rPr>
          <w:rtl w:val="0"/>
          <w:lang w:val="es-ES_tradnl"/>
        </w:rPr>
        <w:t>Nuestra propuesta promueve el fortalecimiento de la gobernanza acad</w:t>
      </w:r>
      <w:r>
        <w:rPr>
          <w:rtl w:val="0"/>
          <w:lang w:val="es-ES_tradnl"/>
        </w:rPr>
        <w:t>é</w:t>
      </w:r>
      <w:r>
        <w:rPr>
          <w:rtl w:val="0"/>
          <w:lang w:val="es-ES_tradnl"/>
        </w:rPr>
        <w:t>mica, mediante la articulaci</w:t>
      </w:r>
      <w:r>
        <w:rPr>
          <w:rtl w:val="0"/>
          <w:lang w:val="es-ES_tradnl"/>
        </w:rPr>
        <w:t>ó</w:t>
      </w:r>
      <w:r>
        <w:rPr>
          <w:rtl w:val="0"/>
          <w:lang w:val="es-ES_tradnl"/>
        </w:rPr>
        <w:t>n efectiva entre la UFBI y las facultades a trav</w:t>
      </w:r>
      <w:r>
        <w:rPr>
          <w:rtl w:val="0"/>
          <w:lang w:val="es-ES_tradnl"/>
        </w:rPr>
        <w:t>é</w:t>
      </w:r>
      <w:r>
        <w:rPr>
          <w:rtl w:val="0"/>
          <w:lang w:val="es-ES_tradnl"/>
        </w:rPr>
        <w:t xml:space="preserve">s de sus direcciones de escuela y jefaturas de carrera, asegurando la pertinencia y consistencia de las decisiones formativas. </w:t>
      </w:r>
    </w:p>
    <w:p>
      <w:pPr>
        <w:pStyle w:val="Body A"/>
        <w:rPr>
          <w:lang w:val="es-ES_tradnl"/>
        </w:rPr>
      </w:pPr>
      <w:r>
        <w:rPr>
          <w:rtl w:val="0"/>
          <w:lang w:val="es-ES_tradnl"/>
        </w:rPr>
        <w:t>Se plantea la transici</w:t>
      </w:r>
      <w:r>
        <w:rPr>
          <w:rtl w:val="0"/>
          <w:lang w:val="es-ES_tradnl"/>
        </w:rPr>
        <w:t>ó</w:t>
      </w:r>
      <w:r>
        <w:rPr>
          <w:rtl w:val="0"/>
          <w:lang w:val="es-ES_tradnl"/>
        </w:rPr>
        <w:t>n desde un esquema r</w:t>
      </w:r>
      <w:r>
        <w:rPr>
          <w:rtl w:val="0"/>
          <w:lang w:val="es-ES_tradnl"/>
        </w:rPr>
        <w:t>í</w:t>
      </w:r>
      <w:r>
        <w:rPr>
          <w:rtl w:val="0"/>
          <w:lang w:val="es-ES_tradnl"/>
        </w:rPr>
        <w:t xml:space="preserve">gido de asignaturas comunes hacia un modelo semi-flexible organizado por </w:t>
      </w:r>
      <w:r>
        <w:rPr>
          <w:rtl w:val="0"/>
          <w:lang w:val="es-ES_tradnl"/>
        </w:rPr>
        <w:t>á</w:t>
      </w:r>
      <w:r>
        <w:rPr>
          <w:rtl w:val="0"/>
          <w:lang w:val="es-ES_tradnl"/>
        </w:rPr>
        <w:t xml:space="preserve">reas de conocimiento, que incorpore tanto competencias transversales como contenidos introductorios pertinentes a cada disciplina, fortaleciendo desde el inicio la identidad profesional del estudiante. </w:t>
      </w:r>
    </w:p>
    <w:p>
      <w:pPr>
        <w:pStyle w:val="Body A"/>
        <w:rPr>
          <w:lang w:val="es-ES_tradnl"/>
        </w:rPr>
      </w:pPr>
      <w:r>
        <w:rPr>
          <w:rtl w:val="0"/>
          <w:lang w:val="es-ES_tradnl"/>
        </w:rPr>
        <w:t>Sumado a ello, la implementaci</w:t>
      </w:r>
      <w:r>
        <w:rPr>
          <w:rtl w:val="0"/>
          <w:lang w:val="es-ES_tradnl"/>
        </w:rPr>
        <w:t>ó</w:t>
      </w:r>
      <w:r>
        <w:rPr>
          <w:rtl w:val="0"/>
          <w:lang w:val="es-ES_tradnl"/>
        </w:rPr>
        <w:t>n de un sistema integral de nivelaci</w:t>
      </w:r>
      <w:r>
        <w:rPr>
          <w:rtl w:val="0"/>
          <w:lang w:val="es-ES_tradnl"/>
        </w:rPr>
        <w:t>ó</w:t>
      </w:r>
      <w:r>
        <w:rPr>
          <w:rtl w:val="0"/>
          <w:lang w:val="es-ES_tradnl"/>
        </w:rPr>
        <w:t>n y acompa</w:t>
      </w:r>
      <w:r>
        <w:rPr>
          <w:rtl w:val="0"/>
          <w:lang w:val="es-ES_tradnl"/>
        </w:rPr>
        <w:t>ñ</w:t>
      </w:r>
      <w:r>
        <w:rPr>
          <w:rtl w:val="0"/>
          <w:lang w:val="es-ES_tradnl"/>
        </w:rPr>
        <w:t>amiento temprano, basado en evaluaciones diagn</w:t>
      </w:r>
      <w:r>
        <w:rPr>
          <w:rtl w:val="0"/>
          <w:lang w:val="es-ES_tradnl"/>
        </w:rPr>
        <w:t>ó</w:t>
      </w:r>
      <w:r>
        <w:rPr>
          <w:rtl w:val="0"/>
          <w:lang w:val="es-ES_tradnl"/>
        </w:rPr>
        <w:t>sticas, tutor</w:t>
      </w:r>
      <w:r>
        <w:rPr>
          <w:rtl w:val="0"/>
          <w:lang w:val="es-ES_tradnl"/>
        </w:rPr>
        <w:t>í</w:t>
      </w:r>
      <w:r>
        <w:rPr>
          <w:rtl w:val="0"/>
          <w:lang w:val="es-ES_tradnl"/>
        </w:rPr>
        <w:t>as acad</w:t>
      </w:r>
      <w:r>
        <w:rPr>
          <w:rtl w:val="0"/>
          <w:lang w:val="es-ES_tradnl"/>
        </w:rPr>
        <w:t>é</w:t>
      </w:r>
      <w:r>
        <w:rPr>
          <w:rtl w:val="0"/>
          <w:lang w:val="es-ES_tradnl"/>
        </w:rPr>
        <w:t>micas y mecanismos de alerta oportuna para estudiantes en riesgo.</w:t>
      </w:r>
    </w:p>
    <w:p>
      <w:pPr>
        <w:pStyle w:val="Body A"/>
        <w:rPr>
          <w:lang w:val="es-ES_tradnl"/>
        </w:rPr>
      </w:pPr>
      <w:r>
        <w:rPr>
          <w:rtl w:val="0"/>
          <w:lang w:val="es-ES_tradnl"/>
        </w:rPr>
        <w:t>Se espera mejorar significativamente la experiencia formativa del primer a</w:t>
      </w:r>
      <w:r>
        <w:rPr>
          <w:rtl w:val="0"/>
          <w:lang w:val="es-ES_tradnl"/>
        </w:rPr>
        <w:t>ñ</w:t>
      </w:r>
      <w:r>
        <w:rPr>
          <w:rtl w:val="0"/>
          <w:lang w:val="es-ES_tradnl"/>
        </w:rPr>
        <w:t>o, incrementar la retenci</w:t>
      </w:r>
      <w:r>
        <w:rPr>
          <w:rtl w:val="0"/>
          <w:lang w:val="es-ES_tradnl"/>
        </w:rPr>
        <w:t>ó</w:t>
      </w:r>
      <w:r>
        <w:rPr>
          <w:rtl w:val="0"/>
          <w:lang w:val="es-ES_tradnl"/>
        </w:rPr>
        <w:t>n estudiantil, fortalecer el desempe</w:t>
      </w:r>
      <w:r>
        <w:rPr>
          <w:rtl w:val="0"/>
          <w:lang w:val="es-ES_tradnl"/>
        </w:rPr>
        <w:t>ñ</w:t>
      </w:r>
      <w:r>
        <w:rPr>
          <w:rtl w:val="0"/>
          <w:lang w:val="es-ES_tradnl"/>
        </w:rPr>
        <w:t>o acad</w:t>
      </w:r>
      <w:r>
        <w:rPr>
          <w:rtl w:val="0"/>
          <w:lang w:val="es-ES_tradnl"/>
        </w:rPr>
        <w:t>é</w:t>
      </w:r>
      <w:r>
        <w:rPr>
          <w:rtl w:val="0"/>
          <w:lang w:val="es-ES_tradnl"/>
        </w:rPr>
        <w:t>mico y asegurar trayectorias formativas coherentes y de calidad, en concordancia con los objetivos estrat</w:t>
      </w:r>
      <w:r>
        <w:rPr>
          <w:rtl w:val="0"/>
          <w:lang w:val="es-ES_tradnl"/>
        </w:rPr>
        <w:t>é</w:t>
      </w:r>
      <w:r>
        <w:rPr>
          <w:rtl w:val="0"/>
          <w:lang w:val="es-ES_tradnl"/>
        </w:rPr>
        <w:t>gicos de desarrollo institucional y aseguramiento de la calidad educativa.</w:t>
      </w:r>
    </w:p>
    <w:p>
      <w:pPr>
        <w:pStyle w:val="Body A"/>
        <w:rPr>
          <w:lang w:val="es-ES_tradnl"/>
        </w:rPr>
      </w:pPr>
    </w:p>
    <w:p>
      <w:pPr>
        <w:pStyle w:val="Body A"/>
        <w:rPr>
          <w:rStyle w:val="Strong"/>
          <w:rFonts w:ascii="Aptos" w:cs="Aptos" w:hAnsi="Aptos" w:eastAsia="Aptos"/>
          <w:b w:val="1"/>
          <w:bCs w:val="1"/>
          <w:lang w:val="es-ES_tradnl"/>
        </w:rPr>
      </w:pPr>
      <w:r>
        <w:rPr>
          <w:rStyle w:val="Strong"/>
          <w:rFonts w:ascii="Aptos" w:cs="Aptos" w:hAnsi="Aptos" w:eastAsia="Aptos"/>
          <w:b w:val="1"/>
          <w:bCs w:val="1"/>
          <w:rtl w:val="0"/>
          <w:lang w:val="es-ES_tradnl"/>
        </w:rPr>
        <w:t>Programa Institucional de Ingl</w:t>
      </w:r>
      <w:r>
        <w:rPr>
          <w:rStyle w:val="Strong"/>
          <w:rFonts w:ascii="Aptos" w:cs="Aptos" w:hAnsi="Aptos" w:eastAsia="Aptos"/>
          <w:b w:val="1"/>
          <w:bCs w:val="1"/>
          <w:rtl w:val="0"/>
          <w:lang w:val="es-ES_tradnl"/>
        </w:rPr>
        <w:t>é</w:t>
      </w:r>
      <w:r>
        <w:rPr>
          <w:rStyle w:val="Strong"/>
          <w:rFonts w:ascii="Aptos" w:cs="Aptos" w:hAnsi="Aptos" w:eastAsia="Aptos"/>
          <w:b w:val="1"/>
          <w:bCs w:val="1"/>
          <w:rtl w:val="0"/>
          <w:lang w:val="es-ES_tradnl"/>
        </w:rPr>
        <w:t>s para la Internacionalizaci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Objetivo</w:t>
      </w:r>
    </w:p>
    <w:p>
      <w:pPr>
        <w:pStyle w:val="Body A"/>
        <w:spacing w:after="0"/>
        <w:rPr>
          <w:lang w:val="es-ES_tradnl"/>
        </w:rPr>
      </w:pPr>
      <w:r>
        <w:rPr>
          <w:rtl w:val="0"/>
          <w:lang w:val="es-ES_tradnl"/>
        </w:rPr>
        <w:t>Fortalecer la empleabilidad de los egresados, ampliar las oportunidades de movilidad acad</w:t>
      </w:r>
      <w:r>
        <w:rPr>
          <w:rtl w:val="0"/>
          <w:lang w:val="es-ES_tradnl"/>
        </w:rPr>
        <w:t>é</w:t>
      </w:r>
      <w:r>
        <w:rPr>
          <w:rtl w:val="0"/>
          <w:lang w:val="es-ES_tradnl"/>
        </w:rPr>
        <w:t>mica y posicionar a la universidad en un entorno global altamente competitivo.</w:t>
      </w:r>
    </w:p>
    <w:p>
      <w:pPr>
        <w:pStyle w:val="Body A"/>
        <w:rPr>
          <w:lang w:val="es-ES_tradnl"/>
        </w:rPr>
      </w:pPr>
    </w:p>
    <w:p>
      <w:pPr>
        <w:pStyle w:val="Body A"/>
        <w:spacing w:after="0"/>
        <w:rPr>
          <w:rStyle w:val="Strong"/>
          <w:rFonts w:ascii="Aptos" w:cs="Aptos" w:hAnsi="Aptos" w:eastAsia="Aptos"/>
          <w:b w:val="1"/>
          <w:bCs w:val="1"/>
          <w:lang w:val="es-ES_tradnl"/>
        </w:rPr>
      </w:pPr>
      <w:r>
        <w:rPr>
          <w:rStyle w:val="Strong"/>
          <w:rFonts w:ascii="Aptos" w:cs="Aptos" w:hAnsi="Aptos" w:eastAsia="Aptos"/>
          <w:b w:val="1"/>
          <w:bCs w:val="1"/>
          <w:rtl w:val="0"/>
          <w:lang w:val="es-ES_tradnl"/>
        </w:rPr>
        <w:t>Estrategias</w:t>
      </w:r>
    </w:p>
    <w:p>
      <w:pPr>
        <w:pStyle w:val="Body A"/>
        <w:spacing w:after="0"/>
        <w:rPr>
          <w:lang w:val="es-ES_tradnl"/>
        </w:rPr>
      </w:pPr>
      <w:r>
        <w:rPr>
          <w:rtl w:val="0"/>
          <w:lang w:val="es-ES_tradnl"/>
        </w:rPr>
        <w:t>Se propone implementar, de manera efectiva, un Programa Institucional de Ingl</w:t>
      </w:r>
      <w:r>
        <w:rPr>
          <w:rtl w:val="0"/>
          <w:lang w:val="es-ES_tradnl"/>
        </w:rPr>
        <w:t>é</w:t>
      </w:r>
      <w:r>
        <w:rPr>
          <w:rtl w:val="0"/>
          <w:lang w:val="es-ES_tradnl"/>
        </w:rPr>
        <w:t>s con enfoque comunicativo y orientado a la internacionalizaci</w:t>
      </w:r>
      <w:r>
        <w:rPr>
          <w:rtl w:val="0"/>
          <w:lang w:val="es-ES_tradnl"/>
        </w:rPr>
        <w:t>ó</w:t>
      </w:r>
      <w:r>
        <w:rPr>
          <w:rtl w:val="0"/>
          <w:lang w:val="es-ES_tradnl"/>
        </w:rPr>
        <w:t>n, cuyo prop</w:t>
      </w:r>
      <w:r>
        <w:rPr>
          <w:rtl w:val="0"/>
          <w:lang w:val="es-ES_tradnl"/>
        </w:rPr>
        <w:t>ó</w:t>
      </w:r>
      <w:r>
        <w:rPr>
          <w:rtl w:val="0"/>
          <w:lang w:val="es-ES_tradnl"/>
        </w:rPr>
        <w:t>sito sea desarrollar competencias ling</w:t>
      </w:r>
      <w:r>
        <w:rPr>
          <w:rtl w:val="0"/>
          <w:lang w:val="es-ES_tradnl"/>
        </w:rPr>
        <w:t>üí</w:t>
      </w:r>
      <w:r>
        <w:rPr>
          <w:rtl w:val="0"/>
          <w:lang w:val="es-ES_tradnl"/>
        </w:rPr>
        <w:t>sticas que permitan a los estudiantes y docentes integrarse eficazmente en entornos acad</w:t>
      </w:r>
      <w:r>
        <w:rPr>
          <w:rtl w:val="0"/>
          <w:lang w:val="es-ES_tradnl"/>
        </w:rPr>
        <w:t>é</w:t>
      </w:r>
      <w:r>
        <w:rPr>
          <w:rtl w:val="0"/>
          <w:lang w:val="es-ES_tradnl"/>
        </w:rPr>
        <w:t>micos y profesionales globales. Este programa estar</w:t>
      </w:r>
      <w:r>
        <w:rPr>
          <w:rtl w:val="0"/>
          <w:lang w:val="es-ES_tradnl"/>
        </w:rPr>
        <w:t xml:space="preserve">á </w:t>
      </w:r>
      <w:r>
        <w:rPr>
          <w:rtl w:val="0"/>
          <w:lang w:val="es-ES_tradnl"/>
        </w:rPr>
        <w:t>alineado al Marco Com</w:t>
      </w:r>
      <w:r>
        <w:rPr>
          <w:rtl w:val="0"/>
          <w:lang w:val="es-ES_tradnl"/>
        </w:rPr>
        <w:t>ú</w:t>
      </w:r>
      <w:r>
        <w:rPr>
          <w:rtl w:val="0"/>
          <w:lang w:val="es-ES_tradnl"/>
        </w:rPr>
        <w:t>n Europeo de Referencia para las Lenguas (CEFR), nivel B2 al egreso: permite comunicarse con confianza y espontaneidad en entornos acad</w:t>
      </w:r>
      <w:r>
        <w:rPr>
          <w:rtl w:val="0"/>
          <w:lang w:val="es-ES_tradnl"/>
        </w:rPr>
        <w:t>é</w:t>
      </w:r>
      <w:r>
        <w:rPr>
          <w:rtl w:val="0"/>
          <w:lang w:val="es-ES_tradnl"/>
        </w:rPr>
        <w:t>micos y laborales, entendiendo ideas complejas y textos t</w:t>
      </w:r>
      <w:r>
        <w:rPr>
          <w:rtl w:val="0"/>
          <w:lang w:val="es-ES_tradnl"/>
        </w:rPr>
        <w:t>é</w:t>
      </w:r>
      <w:r>
        <w:rPr>
          <w:rtl w:val="0"/>
          <w:lang w:val="es-ES_tradnl"/>
        </w:rPr>
        <w:t>cnicos en ingl</w:t>
      </w:r>
      <w:r>
        <w:rPr>
          <w:rtl w:val="0"/>
          <w:lang w:val="es-ES_tradnl"/>
        </w:rPr>
        <w:t>é</w:t>
      </w:r>
      <w:r>
        <w:rPr>
          <w:rtl w:val="0"/>
          <w:lang w:val="es-ES_tradnl"/>
        </w:rPr>
        <w:t xml:space="preserve">s. </w:t>
      </w:r>
    </w:p>
    <w:p>
      <w:pPr>
        <w:pStyle w:val="Body A"/>
        <w:rPr>
          <w:lang w:val="es-ES_tradnl"/>
        </w:rPr>
      </w:pPr>
      <w:r>
        <w:rPr>
          <w:rtl w:val="0"/>
          <w:lang w:val="es-ES_tradnl"/>
        </w:rPr>
        <w:t>La iniciativa contempla un programa transversal al curr</w:t>
      </w:r>
      <w:r>
        <w:rPr>
          <w:rtl w:val="0"/>
          <w:lang w:val="es-ES_tradnl"/>
        </w:rPr>
        <w:t>í</w:t>
      </w:r>
      <w:r>
        <w:rPr>
          <w:rtl w:val="0"/>
          <w:lang w:val="es-ES_tradnl"/>
        </w:rPr>
        <w:t>culo, combinando cursos obligatorios, inmersi</w:t>
      </w:r>
      <w:r>
        <w:rPr>
          <w:rtl w:val="0"/>
          <w:lang w:val="es-ES_tradnl"/>
        </w:rPr>
        <w:t>ó</w:t>
      </w:r>
      <w:r>
        <w:rPr>
          <w:rtl w:val="0"/>
          <w:lang w:val="es-ES_tradnl"/>
        </w:rPr>
        <w:t>n ling</w:t>
      </w:r>
      <w:r>
        <w:rPr>
          <w:rtl w:val="0"/>
          <w:lang w:val="es-ES_tradnl"/>
        </w:rPr>
        <w:t>üí</w:t>
      </w:r>
      <w:r>
        <w:rPr>
          <w:rtl w:val="0"/>
          <w:lang w:val="es-ES_tradnl"/>
        </w:rPr>
        <w:t>stica, as</w:t>
      </w:r>
      <w:r>
        <w:rPr>
          <w:rtl w:val="0"/>
          <w:lang w:val="es-ES_tradnl"/>
        </w:rPr>
        <w:t xml:space="preserve">í </w:t>
      </w:r>
      <w:r>
        <w:rPr>
          <w:rtl w:val="0"/>
          <w:lang w:val="es-ES_tradnl"/>
        </w:rPr>
        <w:t>como el uso de metodolog</w:t>
      </w:r>
      <w:r>
        <w:rPr>
          <w:rtl w:val="0"/>
          <w:lang w:val="es-ES_tradnl"/>
        </w:rPr>
        <w:t>í</w:t>
      </w:r>
      <w:r>
        <w:rPr>
          <w:rtl w:val="0"/>
          <w:lang w:val="es-ES_tradnl"/>
        </w:rPr>
        <w:t>as activas centradas en la comunicaci</w:t>
      </w:r>
      <w:r>
        <w:rPr>
          <w:rtl w:val="0"/>
          <w:lang w:val="es-ES_tradnl"/>
        </w:rPr>
        <w:t>ó</w:t>
      </w:r>
      <w:r>
        <w:rPr>
          <w:rtl w:val="0"/>
          <w:lang w:val="es-ES_tradnl"/>
        </w:rPr>
        <w:t>n real (speaking &amp; listening).</w:t>
      </w:r>
    </w:p>
    <w:p>
      <w:pPr>
        <w:pStyle w:val="Body A"/>
        <w:rPr>
          <w:lang w:val="es-ES_tradnl"/>
        </w:rPr>
      </w:pPr>
      <w:r>
        <w:rPr>
          <w:rtl w:val="0"/>
          <w:lang w:val="es-ES_tradnl"/>
        </w:rPr>
        <w:t>Se plantea que esta propuesta este implementada en a</w:t>
      </w:r>
      <w:r>
        <w:rPr>
          <w:rtl w:val="0"/>
          <w:lang w:val="es-ES_tradnl"/>
        </w:rPr>
        <w:t>ñ</w:t>
      </w:r>
      <w:r>
        <w:rPr>
          <w:rtl w:val="0"/>
          <w:lang w:val="es-ES_tradnl"/>
        </w:rPr>
        <w:t>o 2027, con los nuevos planes curriculares. La ruta propuesta pasa por diagn</w:t>
      </w:r>
      <w:r>
        <w:rPr>
          <w:rtl w:val="0"/>
          <w:lang w:val="es-ES_tradnl"/>
        </w:rPr>
        <w:t>ó</w:t>
      </w:r>
      <w:r>
        <w:rPr>
          <w:rtl w:val="0"/>
          <w:lang w:val="es-ES_tradnl"/>
        </w:rPr>
        <w:t>sticos iniciales de nivel, rutas de aprendizaje diferenciadas y capacitaci</w:t>
      </w:r>
      <w:r>
        <w:rPr>
          <w:rtl w:val="0"/>
          <w:lang w:val="es-ES_tradnl"/>
        </w:rPr>
        <w:t>ó</w:t>
      </w:r>
      <w:r>
        <w:rPr>
          <w:rtl w:val="0"/>
          <w:lang w:val="es-ES_tradnl"/>
        </w:rPr>
        <w:t>n docente, junto con sistemas de seguimiento y evaluaci</w:t>
      </w:r>
      <w:r>
        <w:rPr>
          <w:rtl w:val="0"/>
          <w:lang w:val="es-ES_tradnl"/>
        </w:rPr>
        <w:t>ó</w:t>
      </w:r>
      <w:r>
        <w:rPr>
          <w:rtl w:val="0"/>
          <w:lang w:val="es-ES_tradnl"/>
        </w:rPr>
        <w:t xml:space="preserve">n continua. </w:t>
      </w:r>
    </w:p>
    <w:p>
      <w:pPr>
        <w:pStyle w:val="Heading 2"/>
      </w:pPr>
    </w:p>
    <w:p>
      <w:pPr>
        <w:pStyle w:val="Heading 2"/>
      </w:pPr>
      <w:r>
        <w:rPr>
          <w:rtl w:val="0"/>
          <w:lang w:val="es-ES_tradnl"/>
        </w:rPr>
        <w:t>Investigaci</w:t>
      </w:r>
      <w:r>
        <w:rPr>
          <w:rtl w:val="0"/>
          <w:lang w:val="es-ES_tradnl"/>
        </w:rPr>
        <w:t>ó</w:t>
      </w:r>
      <w:r>
        <w:rPr>
          <w:rtl w:val="0"/>
          <w:lang w:val="it-IT"/>
        </w:rPr>
        <w:t>n, innovaci</w:t>
      </w:r>
      <w:r>
        <w:rPr>
          <w:rtl w:val="0"/>
          <w:lang w:val="es-ES_tradnl"/>
        </w:rPr>
        <w:t>ó</w:t>
      </w:r>
      <w:r>
        <w:rPr>
          <w:rtl w:val="0"/>
          <w:lang w:val="es-ES_tradnl"/>
        </w:rPr>
        <w:t>n y transferencia</w:t>
      </w:r>
    </w:p>
    <w:p>
      <w:pPr>
        <w:pStyle w:val="Default"/>
        <w:bidi w:val="0"/>
        <w:spacing w:before="0" w:after="240" w:line="240" w:lineRule="auto"/>
        <w:ind w:left="0" w:right="0" w:firstLine="0"/>
        <w:jc w:val="left"/>
        <w:rPr>
          <w:rFonts w:ascii="Times Roman" w:cs="Times Roman" w:hAnsi="Times Roman" w:eastAsia="Times Roman"/>
          <w:sz w:val="20"/>
          <w:szCs w:val="20"/>
          <w:rtl w:val="0"/>
          <w:lang w:val="es-ES_tradnl"/>
        </w:rPr>
      </w:pPr>
      <w:r>
        <w:rPr>
          <w:rFonts w:ascii="Times Roman" w:hAnsi="Times Roman"/>
          <w:sz w:val="20"/>
          <w:szCs w:val="20"/>
          <w:rtl w:val="0"/>
          <w:lang w:val="es-ES_tradnl"/>
        </w:rPr>
        <w:t>La gesti</w:t>
      </w:r>
      <w:r>
        <w:rPr>
          <w:rFonts w:ascii="Times Roman" w:hAnsi="Times Roman" w:hint="default"/>
          <w:sz w:val="20"/>
          <w:szCs w:val="20"/>
          <w:rtl w:val="0"/>
          <w:lang w:val="es-ES_tradnl"/>
        </w:rPr>
        <w:t>ó</w:t>
      </w:r>
      <w:r>
        <w:rPr>
          <w:rFonts w:ascii="Times Roman" w:hAnsi="Times Roman"/>
          <w:sz w:val="20"/>
          <w:szCs w:val="20"/>
          <w:rtl w:val="0"/>
          <w:lang w:val="es-ES_tradnl"/>
        </w:rPr>
        <w:t>n de la investigaci</w:t>
      </w:r>
      <w:r>
        <w:rPr>
          <w:rFonts w:ascii="Times Roman" w:hAnsi="Times Roman" w:hint="default"/>
          <w:sz w:val="20"/>
          <w:szCs w:val="20"/>
          <w:rtl w:val="0"/>
          <w:lang w:val="es-ES_tradnl"/>
        </w:rPr>
        <w:t>ó</w:t>
      </w:r>
      <w:r>
        <w:rPr>
          <w:rFonts w:ascii="Times Roman" w:hAnsi="Times Roman"/>
          <w:sz w:val="20"/>
          <w:szCs w:val="20"/>
          <w:rtl w:val="0"/>
          <w:lang w:val="es-ES_tradnl"/>
        </w:rPr>
        <w:t>n estar</w:t>
      </w:r>
      <w:r>
        <w:rPr>
          <w:rFonts w:ascii="Times Roman" w:hAnsi="Times Roman" w:hint="default"/>
          <w:sz w:val="20"/>
          <w:szCs w:val="20"/>
          <w:rtl w:val="0"/>
          <w:lang w:val="es-ES_tradnl"/>
        </w:rPr>
        <w:t xml:space="preserve">á </w:t>
      </w:r>
      <w:r>
        <w:rPr>
          <w:rFonts w:ascii="Times Roman" w:hAnsi="Times Roman"/>
          <w:sz w:val="20"/>
          <w:szCs w:val="20"/>
          <w:rtl w:val="0"/>
          <w:lang w:val="es-ES_tradnl"/>
        </w:rPr>
        <w:t>orientada a asegurar la producci</w:t>
      </w:r>
      <w:r>
        <w:rPr>
          <w:rFonts w:ascii="Times Roman" w:hAnsi="Times Roman" w:hint="default"/>
          <w:sz w:val="20"/>
          <w:szCs w:val="20"/>
          <w:rtl w:val="0"/>
          <w:lang w:val="es-ES_tradnl"/>
        </w:rPr>
        <w:t>ó</w:t>
      </w:r>
      <w:r>
        <w:rPr>
          <w:rFonts w:ascii="Times Roman" w:hAnsi="Times Roman"/>
          <w:sz w:val="20"/>
          <w:szCs w:val="20"/>
          <w:rtl w:val="0"/>
          <w:lang w:val="es-ES_tradnl"/>
        </w:rPr>
        <w:t>n de conocimiento pertinente, el fortalecimiento de los institutos y centros de investigaci</w:t>
      </w:r>
      <w:r>
        <w:rPr>
          <w:rFonts w:ascii="Times Roman" w:hAnsi="Times Roman" w:hint="default"/>
          <w:sz w:val="20"/>
          <w:szCs w:val="20"/>
          <w:rtl w:val="0"/>
          <w:lang w:val="es-ES_tradnl"/>
        </w:rPr>
        <w:t>ó</w:t>
      </w:r>
      <w:r>
        <w:rPr>
          <w:rFonts w:ascii="Times Roman" w:hAnsi="Times Roman"/>
          <w:sz w:val="20"/>
          <w:szCs w:val="20"/>
          <w:rtl w:val="0"/>
          <w:lang w:val="es-ES_tradnl"/>
        </w:rPr>
        <w:t>n, la consolidaci</w:t>
      </w:r>
      <w:r>
        <w:rPr>
          <w:rFonts w:ascii="Times Roman" w:hAnsi="Times Roman" w:hint="default"/>
          <w:sz w:val="20"/>
          <w:szCs w:val="20"/>
          <w:rtl w:val="0"/>
          <w:lang w:val="es-ES_tradnl"/>
        </w:rPr>
        <w:t>ó</w:t>
      </w:r>
      <w:r>
        <w:rPr>
          <w:rFonts w:ascii="Times Roman" w:hAnsi="Times Roman"/>
          <w:sz w:val="20"/>
          <w:szCs w:val="20"/>
          <w:rtl w:val="0"/>
          <w:lang w:val="es-ES_tradnl"/>
        </w:rPr>
        <w:t>n de l</w:t>
      </w:r>
      <w:r>
        <w:rPr>
          <w:rFonts w:ascii="Times Roman" w:hAnsi="Times Roman" w:hint="default"/>
          <w:sz w:val="20"/>
          <w:szCs w:val="20"/>
          <w:rtl w:val="0"/>
          <w:lang w:val="es-ES_tradnl"/>
        </w:rPr>
        <w:t>í</w:t>
      </w:r>
      <w:r>
        <w:rPr>
          <w:rFonts w:ascii="Times Roman" w:hAnsi="Times Roman"/>
          <w:sz w:val="20"/>
          <w:szCs w:val="20"/>
          <w:rtl w:val="0"/>
          <w:lang w:val="es-ES_tradnl"/>
        </w:rPr>
        <w:t xml:space="preserve">neas prioritarias en cada facultad y el desarrollo de programas interfacultativos en </w:t>
      </w:r>
      <w:r>
        <w:rPr>
          <w:rFonts w:ascii="Times Roman" w:hAnsi="Times Roman" w:hint="default"/>
          <w:sz w:val="20"/>
          <w:szCs w:val="20"/>
          <w:rtl w:val="0"/>
          <w:lang w:val="es-ES_tradnl"/>
        </w:rPr>
        <w:t>á</w:t>
      </w:r>
      <w:r>
        <w:rPr>
          <w:rFonts w:ascii="Times Roman" w:hAnsi="Times Roman"/>
          <w:sz w:val="20"/>
          <w:szCs w:val="20"/>
          <w:rtl w:val="0"/>
          <w:lang w:val="es-ES_tradnl"/>
        </w:rPr>
        <w:t>reas de alta relevancia institucional, tales como Una Salud, cambio clim</w:t>
      </w:r>
      <w:r>
        <w:rPr>
          <w:rFonts w:ascii="Times Roman" w:hAnsi="Times Roman" w:hint="default"/>
          <w:sz w:val="20"/>
          <w:szCs w:val="20"/>
          <w:rtl w:val="0"/>
          <w:lang w:val="es-ES_tradnl"/>
        </w:rPr>
        <w:t>á</w:t>
      </w:r>
      <w:r>
        <w:rPr>
          <w:rFonts w:ascii="Times Roman" w:hAnsi="Times Roman"/>
          <w:sz w:val="20"/>
          <w:szCs w:val="20"/>
          <w:rtl w:val="0"/>
          <w:lang w:val="es-ES_tradnl"/>
        </w:rPr>
        <w:t>tico, educaci</w:t>
      </w:r>
      <w:r>
        <w:rPr>
          <w:rFonts w:ascii="Times Roman" w:hAnsi="Times Roman" w:hint="default"/>
          <w:sz w:val="20"/>
          <w:szCs w:val="20"/>
          <w:rtl w:val="0"/>
          <w:lang w:val="es-ES_tradnl"/>
        </w:rPr>
        <w:t>ó</w:t>
      </w:r>
      <w:r>
        <w:rPr>
          <w:rFonts w:ascii="Times Roman" w:hAnsi="Times Roman"/>
          <w:sz w:val="20"/>
          <w:szCs w:val="20"/>
          <w:rtl w:val="0"/>
          <w:lang w:val="es-ES_tradnl"/>
        </w:rPr>
        <w:t>n y evaluaci</w:t>
      </w:r>
      <w:r>
        <w:rPr>
          <w:rFonts w:ascii="Times Roman" w:hAnsi="Times Roman" w:hint="default"/>
          <w:sz w:val="20"/>
          <w:szCs w:val="20"/>
          <w:rtl w:val="0"/>
          <w:lang w:val="es-ES_tradnl"/>
        </w:rPr>
        <w:t>ó</w:t>
      </w:r>
      <w:r>
        <w:rPr>
          <w:rFonts w:ascii="Times Roman" w:hAnsi="Times Roman"/>
          <w:sz w:val="20"/>
          <w:szCs w:val="20"/>
          <w:rtl w:val="0"/>
          <w:lang w:val="es-ES_tradnl"/>
        </w:rPr>
        <w:t>n de competencias, biomateriales, salud mental, salud digital e inteligencia artificial aplicada.</w:t>
      </w:r>
    </w:p>
    <w:p>
      <w:pPr>
        <w:pStyle w:val="Default"/>
        <w:bidi w:val="0"/>
        <w:spacing w:before="0" w:after="240" w:line="240" w:lineRule="auto"/>
        <w:ind w:left="0" w:right="0" w:firstLine="0"/>
        <w:jc w:val="left"/>
        <w:rPr>
          <w:rFonts w:ascii="Times Roman" w:cs="Times Roman" w:hAnsi="Times Roman" w:eastAsia="Times Roman"/>
          <w:sz w:val="20"/>
          <w:szCs w:val="20"/>
          <w:rtl w:val="0"/>
          <w:lang w:val="es-ES_tradnl"/>
        </w:rPr>
      </w:pPr>
      <w:r>
        <w:rPr>
          <w:rFonts w:ascii="Times Roman" w:hAnsi="Times Roman"/>
          <w:sz w:val="20"/>
          <w:szCs w:val="20"/>
          <w:rtl w:val="0"/>
          <w:lang w:val="es-ES_tradnl"/>
        </w:rPr>
        <w:t>Para ello, se fortalecer</w:t>
      </w:r>
      <w:r>
        <w:rPr>
          <w:rFonts w:ascii="Times Roman" w:hAnsi="Times Roman" w:hint="default"/>
          <w:sz w:val="20"/>
          <w:szCs w:val="20"/>
          <w:rtl w:val="0"/>
          <w:lang w:val="es-ES_tradnl"/>
        </w:rPr>
        <w:t xml:space="preserve">á </w:t>
      </w:r>
      <w:r>
        <w:rPr>
          <w:rFonts w:ascii="Times Roman" w:hAnsi="Times Roman"/>
          <w:sz w:val="20"/>
          <w:szCs w:val="20"/>
          <w:rtl w:val="0"/>
          <w:lang w:val="es-ES_tradnl"/>
        </w:rPr>
        <w:t>la oficina de soporte a proyectos, se implementar</w:t>
      </w:r>
      <w:r>
        <w:rPr>
          <w:rFonts w:ascii="Times Roman" w:hAnsi="Times Roman" w:hint="default"/>
          <w:sz w:val="20"/>
          <w:szCs w:val="20"/>
          <w:rtl w:val="0"/>
          <w:lang w:val="es-ES_tradnl"/>
        </w:rPr>
        <w:t>á</w:t>
      </w:r>
      <w:r>
        <w:rPr>
          <w:rFonts w:ascii="Times Roman" w:hAnsi="Times Roman"/>
          <w:sz w:val="20"/>
          <w:szCs w:val="20"/>
          <w:rtl w:val="0"/>
          <w:lang w:val="es-ES_tradnl"/>
        </w:rPr>
        <w:t>n fondos de apoyo a la investigaci</w:t>
      </w:r>
      <w:r>
        <w:rPr>
          <w:rFonts w:ascii="Times Roman" w:hAnsi="Times Roman" w:hint="default"/>
          <w:sz w:val="20"/>
          <w:szCs w:val="20"/>
          <w:rtl w:val="0"/>
          <w:lang w:val="es-ES_tradnl"/>
        </w:rPr>
        <w:t>ó</w:t>
      </w:r>
      <w:r>
        <w:rPr>
          <w:rFonts w:ascii="Times Roman" w:hAnsi="Times Roman"/>
          <w:sz w:val="20"/>
          <w:szCs w:val="20"/>
          <w:rtl w:val="0"/>
          <w:lang w:val="es-ES_tradnl"/>
        </w:rPr>
        <w:t>n, se establecer</w:t>
      </w:r>
      <w:r>
        <w:rPr>
          <w:rFonts w:ascii="Times Roman" w:hAnsi="Times Roman" w:hint="default"/>
          <w:sz w:val="20"/>
          <w:szCs w:val="20"/>
          <w:rtl w:val="0"/>
          <w:lang w:val="es-ES_tradnl"/>
        </w:rPr>
        <w:t>á</w:t>
      </w:r>
      <w:r>
        <w:rPr>
          <w:rFonts w:ascii="Times Roman" w:hAnsi="Times Roman"/>
          <w:sz w:val="20"/>
          <w:szCs w:val="20"/>
          <w:rtl w:val="0"/>
          <w:lang w:val="es-ES_tradnl"/>
        </w:rPr>
        <w:t>n pol</w:t>
      </w:r>
      <w:r>
        <w:rPr>
          <w:rFonts w:ascii="Times Roman" w:hAnsi="Times Roman" w:hint="default"/>
          <w:sz w:val="20"/>
          <w:szCs w:val="20"/>
          <w:rtl w:val="0"/>
          <w:lang w:val="es-ES_tradnl"/>
        </w:rPr>
        <w:t>í</w:t>
      </w:r>
      <w:r>
        <w:rPr>
          <w:rFonts w:ascii="Times Roman" w:hAnsi="Times Roman"/>
          <w:sz w:val="20"/>
          <w:szCs w:val="20"/>
          <w:rtl w:val="0"/>
          <w:lang w:val="es-ES_tradnl"/>
        </w:rPr>
        <w:t>ticas transparentes de overhead y reinversi</w:t>
      </w:r>
      <w:r>
        <w:rPr>
          <w:rFonts w:ascii="Times Roman" w:hAnsi="Times Roman" w:hint="default"/>
          <w:sz w:val="20"/>
          <w:szCs w:val="20"/>
          <w:rtl w:val="0"/>
          <w:lang w:val="es-ES_tradnl"/>
        </w:rPr>
        <w:t>ó</w:t>
      </w:r>
      <w:r>
        <w:rPr>
          <w:rFonts w:ascii="Times Roman" w:hAnsi="Times Roman"/>
          <w:sz w:val="20"/>
          <w:szCs w:val="20"/>
          <w:rtl w:val="0"/>
          <w:lang w:val="es-ES_tradnl"/>
        </w:rPr>
        <w:t>n, y se promover</w:t>
      </w:r>
      <w:r>
        <w:rPr>
          <w:rFonts w:ascii="Times Roman" w:hAnsi="Times Roman" w:hint="default"/>
          <w:sz w:val="20"/>
          <w:szCs w:val="20"/>
          <w:rtl w:val="0"/>
          <w:lang w:val="es-ES_tradnl"/>
        </w:rPr>
        <w:t>á</w:t>
      </w:r>
      <w:r>
        <w:rPr>
          <w:rFonts w:ascii="Times Roman" w:hAnsi="Times Roman"/>
          <w:sz w:val="20"/>
          <w:szCs w:val="20"/>
          <w:rtl w:val="0"/>
          <w:lang w:val="es-ES_tradnl"/>
        </w:rPr>
        <w:t>n mecanismos de reconocimiento al docente-investigador.</w:t>
      </w:r>
    </w:p>
    <w:p>
      <w:pPr>
        <w:pStyle w:val="Default"/>
        <w:bidi w:val="0"/>
        <w:spacing w:before="0" w:after="240" w:line="240" w:lineRule="auto"/>
        <w:ind w:left="0" w:right="0" w:firstLine="0"/>
        <w:jc w:val="left"/>
        <w:rPr>
          <w:rFonts w:ascii="Times Roman" w:cs="Times Roman" w:hAnsi="Times Roman" w:eastAsia="Times Roman"/>
          <w:sz w:val="20"/>
          <w:szCs w:val="20"/>
          <w:rtl w:val="0"/>
          <w:lang w:val="es-ES_tradnl"/>
        </w:rPr>
      </w:pPr>
      <w:r>
        <w:rPr>
          <w:rFonts w:ascii="Times Roman" w:hAnsi="Times Roman"/>
          <w:sz w:val="20"/>
          <w:szCs w:val="20"/>
          <w:rtl w:val="0"/>
          <w:lang w:val="es-ES_tradnl"/>
        </w:rPr>
        <w:t>En el campo de la innovaci</w:t>
      </w:r>
      <w:r>
        <w:rPr>
          <w:rFonts w:ascii="Times Roman" w:hAnsi="Times Roman" w:hint="default"/>
          <w:sz w:val="20"/>
          <w:szCs w:val="20"/>
          <w:rtl w:val="0"/>
          <w:lang w:val="es-ES_tradnl"/>
        </w:rPr>
        <w:t>ó</w:t>
      </w:r>
      <w:r>
        <w:rPr>
          <w:rFonts w:ascii="Times Roman" w:hAnsi="Times Roman"/>
          <w:sz w:val="20"/>
          <w:szCs w:val="20"/>
          <w:rtl w:val="0"/>
          <w:lang w:val="es-ES_tradnl"/>
        </w:rPr>
        <w:t>n y la transferencia, la universidad impulsar</w:t>
      </w:r>
      <w:r>
        <w:rPr>
          <w:rFonts w:ascii="Times Roman" w:hAnsi="Times Roman" w:hint="default"/>
          <w:sz w:val="20"/>
          <w:szCs w:val="20"/>
          <w:rtl w:val="0"/>
          <w:lang w:val="es-ES_tradnl"/>
        </w:rPr>
        <w:t xml:space="preserve">á </w:t>
      </w:r>
      <w:r>
        <w:rPr>
          <w:rFonts w:ascii="Times Roman" w:hAnsi="Times Roman"/>
          <w:sz w:val="20"/>
          <w:szCs w:val="20"/>
          <w:rtl w:val="0"/>
          <w:lang w:val="es-ES_tradnl"/>
        </w:rPr>
        <w:t>una estrategia orientada a transformar capacidades cient</w:t>
      </w:r>
      <w:r>
        <w:rPr>
          <w:rFonts w:ascii="Times Roman" w:hAnsi="Times Roman" w:hint="default"/>
          <w:sz w:val="20"/>
          <w:szCs w:val="20"/>
          <w:rtl w:val="0"/>
          <w:lang w:val="es-ES_tradnl"/>
        </w:rPr>
        <w:t>í</w:t>
      </w:r>
      <w:r>
        <w:rPr>
          <w:rFonts w:ascii="Times Roman" w:hAnsi="Times Roman"/>
          <w:sz w:val="20"/>
          <w:szCs w:val="20"/>
          <w:rtl w:val="0"/>
          <w:lang w:val="es-ES_tradnl"/>
        </w:rPr>
        <w:t>ficas y resultados de investigaci</w:t>
      </w:r>
      <w:r>
        <w:rPr>
          <w:rFonts w:ascii="Times Roman" w:hAnsi="Times Roman" w:hint="default"/>
          <w:sz w:val="20"/>
          <w:szCs w:val="20"/>
          <w:rtl w:val="0"/>
          <w:lang w:val="es-ES_tradnl"/>
        </w:rPr>
        <w:t>ó</w:t>
      </w:r>
      <w:r>
        <w:rPr>
          <w:rFonts w:ascii="Times Roman" w:hAnsi="Times Roman"/>
          <w:sz w:val="20"/>
          <w:szCs w:val="20"/>
          <w:rtl w:val="0"/>
          <w:lang w:val="es-ES_tradnl"/>
        </w:rPr>
        <w:t>n en soluciones concretas para la sociedad, el sector salud, el sistema educativo y el sector productivo. Esto incluir</w:t>
      </w:r>
      <w:r>
        <w:rPr>
          <w:rFonts w:ascii="Times Roman" w:hAnsi="Times Roman" w:hint="default"/>
          <w:sz w:val="20"/>
          <w:szCs w:val="20"/>
          <w:rtl w:val="0"/>
          <w:lang w:val="es-ES_tradnl"/>
        </w:rPr>
        <w:t xml:space="preserve">á </w:t>
      </w:r>
      <w:r>
        <w:rPr>
          <w:rFonts w:ascii="Times Roman" w:hAnsi="Times Roman"/>
          <w:sz w:val="20"/>
          <w:szCs w:val="20"/>
          <w:rtl w:val="0"/>
          <w:lang w:val="es-ES_tradnl"/>
        </w:rPr>
        <w:t>el fortalecimiento de la transferencia tecnol</w:t>
      </w:r>
      <w:r>
        <w:rPr>
          <w:rFonts w:ascii="Times Roman" w:hAnsi="Times Roman" w:hint="default"/>
          <w:sz w:val="20"/>
          <w:szCs w:val="20"/>
          <w:rtl w:val="0"/>
          <w:lang w:val="es-ES_tradnl"/>
        </w:rPr>
        <w:t>ó</w:t>
      </w:r>
      <w:r>
        <w:rPr>
          <w:rFonts w:ascii="Times Roman" w:hAnsi="Times Roman"/>
          <w:sz w:val="20"/>
          <w:szCs w:val="20"/>
          <w:rtl w:val="0"/>
          <w:lang w:val="es-ES_tradnl"/>
        </w:rPr>
        <w:t>gica, la protecci</w:t>
      </w:r>
      <w:r>
        <w:rPr>
          <w:rFonts w:ascii="Times Roman" w:hAnsi="Times Roman" w:hint="default"/>
          <w:sz w:val="20"/>
          <w:szCs w:val="20"/>
          <w:rtl w:val="0"/>
          <w:lang w:val="es-ES_tradnl"/>
        </w:rPr>
        <w:t>ó</w:t>
      </w:r>
      <w:r>
        <w:rPr>
          <w:rFonts w:ascii="Times Roman" w:hAnsi="Times Roman"/>
          <w:sz w:val="20"/>
          <w:szCs w:val="20"/>
          <w:rtl w:val="0"/>
          <w:lang w:val="es-ES_tradnl"/>
        </w:rPr>
        <w:t>n y valorizaci</w:t>
      </w:r>
      <w:r>
        <w:rPr>
          <w:rFonts w:ascii="Times Roman" w:hAnsi="Times Roman" w:hint="default"/>
          <w:sz w:val="20"/>
          <w:szCs w:val="20"/>
          <w:rtl w:val="0"/>
          <w:lang w:val="es-ES_tradnl"/>
        </w:rPr>
        <w:t>ó</w:t>
      </w:r>
      <w:r>
        <w:rPr>
          <w:rFonts w:ascii="Times Roman" w:hAnsi="Times Roman"/>
          <w:sz w:val="20"/>
          <w:szCs w:val="20"/>
          <w:rtl w:val="0"/>
          <w:lang w:val="es-ES_tradnl"/>
        </w:rPr>
        <w:t>n de la propiedad intelectual, la promoci</w:t>
      </w:r>
      <w:r>
        <w:rPr>
          <w:rFonts w:ascii="Times Roman" w:hAnsi="Times Roman" w:hint="default"/>
          <w:sz w:val="20"/>
          <w:szCs w:val="20"/>
          <w:rtl w:val="0"/>
          <w:lang w:val="es-ES_tradnl"/>
        </w:rPr>
        <w:t>ó</w:t>
      </w:r>
      <w:r>
        <w:rPr>
          <w:rFonts w:ascii="Times Roman" w:hAnsi="Times Roman"/>
          <w:sz w:val="20"/>
          <w:szCs w:val="20"/>
          <w:rtl w:val="0"/>
          <w:lang w:val="es-ES_tradnl"/>
        </w:rPr>
        <w:t>n de proyectos con potencial de aplicaci</w:t>
      </w:r>
      <w:r>
        <w:rPr>
          <w:rFonts w:ascii="Times Roman" w:hAnsi="Times Roman" w:hint="default"/>
          <w:sz w:val="20"/>
          <w:szCs w:val="20"/>
          <w:rtl w:val="0"/>
          <w:lang w:val="es-ES_tradnl"/>
        </w:rPr>
        <w:t>ó</w:t>
      </w:r>
      <w:r>
        <w:rPr>
          <w:rFonts w:ascii="Times Roman" w:hAnsi="Times Roman"/>
          <w:sz w:val="20"/>
          <w:szCs w:val="20"/>
          <w:rtl w:val="0"/>
          <w:lang w:val="es-ES_tradnl"/>
        </w:rPr>
        <w:t>n, el desarrollo de servicios especializados de alto valor, y una relaci</w:t>
      </w:r>
      <w:r>
        <w:rPr>
          <w:rFonts w:ascii="Times Roman" w:hAnsi="Times Roman" w:hint="default"/>
          <w:sz w:val="20"/>
          <w:szCs w:val="20"/>
          <w:rtl w:val="0"/>
          <w:lang w:val="es-ES_tradnl"/>
        </w:rPr>
        <w:t>ó</w:t>
      </w:r>
      <w:r>
        <w:rPr>
          <w:rFonts w:ascii="Times Roman" w:hAnsi="Times Roman"/>
          <w:sz w:val="20"/>
          <w:szCs w:val="20"/>
          <w:rtl w:val="0"/>
          <w:lang w:val="es-ES_tradnl"/>
        </w:rPr>
        <w:t>n m</w:t>
      </w:r>
      <w:r>
        <w:rPr>
          <w:rFonts w:ascii="Times Roman" w:hAnsi="Times Roman" w:hint="default"/>
          <w:sz w:val="20"/>
          <w:szCs w:val="20"/>
          <w:rtl w:val="0"/>
          <w:lang w:val="es-ES_tradnl"/>
        </w:rPr>
        <w:t>á</w:t>
      </w:r>
      <w:r>
        <w:rPr>
          <w:rFonts w:ascii="Times Roman" w:hAnsi="Times Roman"/>
          <w:sz w:val="20"/>
          <w:szCs w:val="20"/>
          <w:rtl w:val="0"/>
          <w:lang w:val="es-ES_tradnl"/>
        </w:rPr>
        <w:t>s activa con empresas, instituciones p</w:t>
      </w:r>
      <w:r>
        <w:rPr>
          <w:rFonts w:ascii="Times Roman" w:hAnsi="Times Roman" w:hint="default"/>
          <w:sz w:val="20"/>
          <w:szCs w:val="20"/>
          <w:rtl w:val="0"/>
          <w:lang w:val="es-ES_tradnl"/>
        </w:rPr>
        <w:t>ú</w:t>
      </w:r>
      <w:r>
        <w:rPr>
          <w:rFonts w:ascii="Times Roman" w:hAnsi="Times Roman"/>
          <w:sz w:val="20"/>
          <w:szCs w:val="20"/>
          <w:rtl w:val="0"/>
          <w:lang w:val="es-ES_tradnl"/>
        </w:rPr>
        <w:t>blicas y socios estrat</w:t>
      </w:r>
      <w:r>
        <w:rPr>
          <w:rFonts w:ascii="Times Roman" w:hAnsi="Times Roman" w:hint="default"/>
          <w:sz w:val="20"/>
          <w:szCs w:val="20"/>
          <w:rtl w:val="0"/>
          <w:lang w:val="es-ES_tradnl"/>
        </w:rPr>
        <w:t>é</w:t>
      </w:r>
      <w:r>
        <w:rPr>
          <w:rFonts w:ascii="Times Roman" w:hAnsi="Times Roman"/>
          <w:sz w:val="20"/>
          <w:szCs w:val="20"/>
          <w:rtl w:val="0"/>
          <w:lang w:val="es-ES_tradnl"/>
        </w:rPr>
        <w:t>gicos para generar alianzas, contratos de investigaci</w:t>
      </w:r>
      <w:r>
        <w:rPr>
          <w:rFonts w:ascii="Times Roman" w:hAnsi="Times Roman" w:hint="default"/>
          <w:sz w:val="20"/>
          <w:szCs w:val="20"/>
          <w:rtl w:val="0"/>
          <w:lang w:val="es-ES_tradnl"/>
        </w:rPr>
        <w:t>ó</w:t>
      </w:r>
      <w:r>
        <w:rPr>
          <w:rFonts w:ascii="Times Roman" w:hAnsi="Times Roman"/>
          <w:sz w:val="20"/>
          <w:szCs w:val="20"/>
          <w:rtl w:val="0"/>
          <w:lang w:val="es-ES_tradnl"/>
        </w:rPr>
        <w:t>n, validaci</w:t>
      </w:r>
      <w:r>
        <w:rPr>
          <w:rFonts w:ascii="Times Roman" w:hAnsi="Times Roman" w:hint="default"/>
          <w:sz w:val="20"/>
          <w:szCs w:val="20"/>
          <w:rtl w:val="0"/>
          <w:lang w:val="es-ES_tradnl"/>
        </w:rPr>
        <w:t>ó</w:t>
      </w:r>
      <w:r>
        <w:rPr>
          <w:rFonts w:ascii="Times Roman" w:hAnsi="Times Roman"/>
          <w:sz w:val="20"/>
          <w:szCs w:val="20"/>
          <w:rtl w:val="0"/>
          <w:lang w:val="es-ES_tradnl"/>
        </w:rPr>
        <w:t>n de tecnolog</w:t>
      </w:r>
      <w:r>
        <w:rPr>
          <w:rFonts w:ascii="Times Roman" w:hAnsi="Times Roman" w:hint="default"/>
          <w:sz w:val="20"/>
          <w:szCs w:val="20"/>
          <w:rtl w:val="0"/>
          <w:lang w:val="es-ES_tradnl"/>
        </w:rPr>
        <w:t>í</w:t>
      </w:r>
      <w:r>
        <w:rPr>
          <w:rFonts w:ascii="Times Roman" w:hAnsi="Times Roman"/>
          <w:sz w:val="20"/>
          <w:szCs w:val="20"/>
          <w:rtl w:val="0"/>
          <w:lang w:val="es-ES_tradnl"/>
        </w:rPr>
        <w:t>as y oportunidades de escalamiento.</w:t>
      </w:r>
    </w:p>
    <w:p>
      <w:pPr>
        <w:pStyle w:val="Default"/>
        <w:bidi w:val="0"/>
        <w:spacing w:before="0" w:after="240" w:line="240" w:lineRule="auto"/>
        <w:ind w:left="0" w:right="0" w:firstLine="0"/>
        <w:jc w:val="left"/>
        <w:rPr>
          <w:rFonts w:ascii="Times Roman" w:cs="Times Roman" w:hAnsi="Times Roman" w:eastAsia="Times Roman"/>
          <w:sz w:val="20"/>
          <w:szCs w:val="20"/>
          <w:rtl w:val="0"/>
          <w:lang w:val="es-ES_tradnl"/>
        </w:rPr>
      </w:pPr>
      <w:r>
        <w:rPr>
          <w:rFonts w:ascii="Times Roman" w:hAnsi="Times Roman"/>
          <w:sz w:val="20"/>
          <w:szCs w:val="20"/>
          <w:rtl w:val="0"/>
          <w:lang w:val="es-ES_tradnl"/>
        </w:rPr>
        <w:t>Asimismo, la investigaci</w:t>
      </w:r>
      <w:r>
        <w:rPr>
          <w:rFonts w:ascii="Times Roman" w:hAnsi="Times Roman" w:hint="default"/>
          <w:sz w:val="20"/>
          <w:szCs w:val="20"/>
          <w:rtl w:val="0"/>
          <w:lang w:val="es-ES_tradnl"/>
        </w:rPr>
        <w:t>ó</w:t>
      </w:r>
      <w:r>
        <w:rPr>
          <w:rFonts w:ascii="Times Roman" w:hAnsi="Times Roman"/>
          <w:sz w:val="20"/>
          <w:szCs w:val="20"/>
          <w:rtl w:val="0"/>
          <w:lang w:val="es-ES_tradnl"/>
        </w:rPr>
        <w:t>n formativa se alinear</w:t>
      </w:r>
      <w:r>
        <w:rPr>
          <w:rFonts w:ascii="Times Roman" w:hAnsi="Times Roman" w:hint="default"/>
          <w:sz w:val="20"/>
          <w:szCs w:val="20"/>
          <w:rtl w:val="0"/>
          <w:lang w:val="es-ES_tradnl"/>
        </w:rPr>
        <w:t xml:space="preserve">á </w:t>
      </w:r>
      <w:r>
        <w:rPr>
          <w:rFonts w:ascii="Times Roman" w:hAnsi="Times Roman"/>
          <w:sz w:val="20"/>
          <w:szCs w:val="20"/>
          <w:rtl w:val="0"/>
          <w:lang w:val="es-ES_tradnl"/>
        </w:rPr>
        <w:t>de manera m</w:t>
      </w:r>
      <w:r>
        <w:rPr>
          <w:rFonts w:ascii="Times Roman" w:hAnsi="Times Roman" w:hint="default"/>
          <w:sz w:val="20"/>
          <w:szCs w:val="20"/>
          <w:rtl w:val="0"/>
          <w:lang w:val="es-ES_tradnl"/>
        </w:rPr>
        <w:t>á</w:t>
      </w:r>
      <w:r>
        <w:rPr>
          <w:rFonts w:ascii="Times Roman" w:hAnsi="Times Roman"/>
          <w:sz w:val="20"/>
          <w:szCs w:val="20"/>
          <w:rtl w:val="0"/>
          <w:lang w:val="es-ES_tradnl"/>
        </w:rPr>
        <w:t>s estrecha con las prioridades institucionales y se integrar</w:t>
      </w:r>
      <w:r>
        <w:rPr>
          <w:rFonts w:ascii="Times Roman" w:hAnsi="Times Roman" w:hint="default"/>
          <w:sz w:val="20"/>
          <w:szCs w:val="20"/>
          <w:rtl w:val="0"/>
          <w:lang w:val="es-ES_tradnl"/>
        </w:rPr>
        <w:t xml:space="preserve">á </w:t>
      </w:r>
      <w:r>
        <w:rPr>
          <w:rFonts w:ascii="Times Roman" w:hAnsi="Times Roman"/>
          <w:sz w:val="20"/>
          <w:szCs w:val="20"/>
          <w:rtl w:val="0"/>
          <w:lang w:val="es-ES_tradnl"/>
        </w:rPr>
        <w:t>de forma progresiva a las trayectorias de pregrado y posgrado, de modo que contribuya tanto a la formaci</w:t>
      </w:r>
      <w:r>
        <w:rPr>
          <w:rFonts w:ascii="Times Roman" w:hAnsi="Times Roman" w:hint="default"/>
          <w:sz w:val="20"/>
          <w:szCs w:val="20"/>
          <w:rtl w:val="0"/>
          <w:lang w:val="es-ES_tradnl"/>
        </w:rPr>
        <w:t>ó</w:t>
      </w:r>
      <w:r>
        <w:rPr>
          <w:rFonts w:ascii="Times Roman" w:hAnsi="Times Roman"/>
          <w:sz w:val="20"/>
          <w:szCs w:val="20"/>
          <w:rtl w:val="0"/>
          <w:lang w:val="es-ES_tradnl"/>
        </w:rPr>
        <w:t>n de estudiantes como al fortalecimiento del ecosistema de investigaci</w:t>
      </w:r>
      <w:r>
        <w:rPr>
          <w:rFonts w:ascii="Times Roman" w:hAnsi="Times Roman" w:hint="default"/>
          <w:sz w:val="20"/>
          <w:szCs w:val="20"/>
          <w:rtl w:val="0"/>
          <w:lang w:val="es-ES_tradnl"/>
        </w:rPr>
        <w:t>ó</w:t>
      </w:r>
      <w:r>
        <w:rPr>
          <w:rFonts w:ascii="Times Roman" w:hAnsi="Times Roman"/>
          <w:sz w:val="20"/>
          <w:szCs w:val="20"/>
          <w:rtl w:val="0"/>
          <w:lang w:val="es-ES_tradnl"/>
        </w:rPr>
        <w:t>n de la universidad.</w:t>
      </w:r>
    </w:p>
    <w:p>
      <w:pPr>
        <w:pStyle w:val="Body A"/>
      </w:pPr>
    </w:p>
    <w:p>
      <w:pPr>
        <w:pStyle w:val="Heading 2"/>
      </w:pPr>
      <w:r>
        <w:rPr>
          <w:rtl w:val="0"/>
          <w:lang w:val="es-ES_tradnl"/>
        </w:rPr>
        <w:t>Responsabilidad social universitaria</w:t>
      </w:r>
    </w:p>
    <w:p>
      <w:pPr>
        <w:pStyle w:val="Body A"/>
        <w:rPr>
          <w:lang w:val="es-ES_tradnl"/>
        </w:rPr>
      </w:pPr>
      <w:r>
        <w:rPr>
          <w:rtl w:val="0"/>
          <w:lang w:val="es-ES_tradnl"/>
        </w:rPr>
        <w:t>La responsabilidad social universitaria tendr</w:t>
      </w:r>
      <w:r>
        <w:rPr>
          <w:rtl w:val="0"/>
          <w:lang w:val="es-ES_tradnl"/>
        </w:rPr>
        <w:t xml:space="preserve">á </w:t>
      </w:r>
      <w:r>
        <w:rPr>
          <w:rtl w:val="0"/>
          <w:lang w:val="es-ES_tradnl"/>
        </w:rPr>
        <w:t>enfoque territorial y de desarrollo comunitario. Se promover</w:t>
      </w:r>
      <w:r>
        <w:rPr>
          <w:rtl w:val="0"/>
          <w:lang w:val="es-ES_tradnl"/>
        </w:rPr>
        <w:t>á</w:t>
      </w:r>
      <w:r>
        <w:rPr>
          <w:rtl w:val="0"/>
          <w:lang w:val="es-ES_tradnl"/>
        </w:rPr>
        <w:t>n programas interfacultades que contribuyan al bienestar y desarrollo del entorno, con especial atenci</w:t>
      </w:r>
      <w:r>
        <w:rPr>
          <w:rtl w:val="0"/>
          <w:lang w:val="es-ES_tradnl"/>
        </w:rPr>
        <w:t>ó</w:t>
      </w:r>
      <w:r>
        <w:rPr>
          <w:rtl w:val="0"/>
          <w:lang w:val="es-ES_tradnl"/>
        </w:rPr>
        <w:t>n al Cono Norte de Lima y a las comunidades vinculadas a las sedes y campos formativos de la universidad.</w:t>
      </w:r>
    </w:p>
    <w:p>
      <w:pPr>
        <w:pStyle w:val="Body A"/>
        <w:rPr>
          <w:lang w:val="es-ES_tradnl"/>
        </w:rPr>
      </w:pPr>
      <w:r>
        <w:rPr>
          <w:rtl w:val="0"/>
          <w:lang w:val="es-ES_tradnl"/>
        </w:rPr>
        <w:t>Esto incluye programas de municipios o comunidades saludables con enfoque de Una Salud, desarrollo de capacidades comunitarias, formaci</w:t>
      </w:r>
      <w:r>
        <w:rPr>
          <w:rtl w:val="0"/>
          <w:lang w:val="es-ES_tradnl"/>
        </w:rPr>
        <w:t>ó</w:t>
      </w:r>
      <w:r>
        <w:rPr>
          <w:rtl w:val="0"/>
          <w:lang w:val="es-ES_tradnl"/>
        </w:rPr>
        <w:t>n de agentes de salud y desarrollo, y fortalecimiento de competencias de gesti</w:t>
      </w:r>
      <w:r>
        <w:rPr>
          <w:rtl w:val="0"/>
          <w:lang w:val="es-ES_tradnl"/>
        </w:rPr>
        <w:t>ó</w:t>
      </w:r>
      <w:r>
        <w:rPr>
          <w:rtl w:val="0"/>
          <w:lang w:val="es-ES_tradnl"/>
        </w:rPr>
        <w:t>n en autoridades locales.</w:t>
      </w:r>
    </w:p>
    <w:p>
      <w:pPr>
        <w:pStyle w:val="Heading 2"/>
      </w:pPr>
      <w:r>
        <w:rPr>
          <w:rtl w:val="0"/>
          <w:lang w:val="es-ES_tradnl"/>
        </w:rPr>
        <w:t>Internacionalizaci</w:t>
      </w:r>
      <w:r>
        <w:rPr>
          <w:rtl w:val="0"/>
          <w:lang w:val="es-ES_tradnl"/>
        </w:rPr>
        <w:t>ó</w:t>
      </w:r>
      <w:r>
        <w:rPr>
          <w:rtl w:val="0"/>
          <w:lang w:val="es-ES_tradnl"/>
        </w:rPr>
        <w:t>n</w:t>
      </w:r>
    </w:p>
    <w:p>
      <w:pPr>
        <w:pStyle w:val="Body A"/>
        <w:rPr>
          <w:lang w:val="es-ES_tradnl"/>
        </w:rPr>
      </w:pPr>
      <w:r>
        <w:rPr>
          <w:rtl w:val="0"/>
          <w:lang w:val="es-ES_tradnl"/>
        </w:rPr>
        <w:t>La internacionalizaci</w:t>
      </w:r>
      <w:r>
        <w:rPr>
          <w:rtl w:val="0"/>
          <w:lang w:val="es-ES_tradnl"/>
        </w:rPr>
        <w:t>ó</w:t>
      </w:r>
      <w:r>
        <w:rPr>
          <w:rtl w:val="0"/>
          <w:lang w:val="es-ES_tradnl"/>
        </w:rPr>
        <w:t>n ser</w:t>
      </w:r>
      <w:r>
        <w:rPr>
          <w:rtl w:val="0"/>
          <w:lang w:val="es-ES_tradnl"/>
        </w:rPr>
        <w:t xml:space="preserve">á </w:t>
      </w:r>
      <w:r>
        <w:rPr>
          <w:rtl w:val="0"/>
          <w:lang w:val="es-ES_tradnl"/>
        </w:rPr>
        <w:t>entendida como una funci</w:t>
      </w:r>
      <w:r>
        <w:rPr>
          <w:rtl w:val="0"/>
          <w:lang w:val="es-ES_tradnl"/>
        </w:rPr>
        <w:t>ó</w:t>
      </w:r>
      <w:r>
        <w:rPr>
          <w:rtl w:val="0"/>
          <w:lang w:val="es-ES_tradnl"/>
        </w:rPr>
        <w:t>n transversal y no como un conjunto disperso de convenios. Se priorizar</w:t>
      </w:r>
      <w:r>
        <w:rPr>
          <w:rtl w:val="0"/>
          <w:lang w:val="es-ES_tradnl"/>
        </w:rPr>
        <w:t>á</w:t>
      </w:r>
      <w:r>
        <w:rPr>
          <w:rtl w:val="0"/>
          <w:lang w:val="es-ES_tradnl"/>
        </w:rPr>
        <w:t>n alianzas acad</w:t>
      </w:r>
      <w:r>
        <w:rPr>
          <w:rtl w:val="0"/>
          <w:lang w:val="es-ES_tradnl"/>
        </w:rPr>
        <w:t>é</w:t>
      </w:r>
      <w:r>
        <w:rPr>
          <w:rtl w:val="0"/>
          <w:lang w:val="es-ES_tradnl"/>
        </w:rPr>
        <w:t>micas y cient</w:t>
      </w:r>
      <w:r>
        <w:rPr>
          <w:rtl w:val="0"/>
          <w:lang w:val="es-ES_tradnl"/>
        </w:rPr>
        <w:t>í</w:t>
      </w:r>
      <w:r>
        <w:rPr>
          <w:rtl w:val="0"/>
          <w:lang w:val="es-ES_tradnl"/>
        </w:rPr>
        <w:t>ficas con universidades de alto nivel, movilidad estudiantil y docente con prop</w:t>
      </w:r>
      <w:r>
        <w:rPr>
          <w:rtl w:val="0"/>
          <w:lang w:val="es-ES_tradnl"/>
        </w:rPr>
        <w:t>ó</w:t>
      </w:r>
      <w:r>
        <w:rPr>
          <w:rtl w:val="0"/>
          <w:lang w:val="es-ES_tradnl"/>
        </w:rPr>
        <w:t>sito acad</w:t>
      </w:r>
      <w:r>
        <w:rPr>
          <w:rtl w:val="0"/>
          <w:lang w:val="es-ES_tradnl"/>
        </w:rPr>
        <w:t>é</w:t>
      </w:r>
      <w:r>
        <w:rPr>
          <w:rtl w:val="0"/>
          <w:lang w:val="es-ES_tradnl"/>
        </w:rPr>
        <w:t>mico, programas en ingl</w:t>
      </w:r>
      <w:r>
        <w:rPr>
          <w:rtl w:val="0"/>
          <w:lang w:val="es-ES_tradnl"/>
        </w:rPr>
        <w:t>é</w:t>
      </w:r>
      <w:r>
        <w:rPr>
          <w:rtl w:val="0"/>
          <w:lang w:val="es-ES_tradnl"/>
        </w:rPr>
        <w:t>s, dobles grados y cotutelas, as</w:t>
      </w:r>
      <w:r>
        <w:rPr>
          <w:rtl w:val="0"/>
          <w:lang w:val="es-ES_tradnl"/>
        </w:rPr>
        <w:t xml:space="preserve">í </w:t>
      </w:r>
      <w:r>
        <w:rPr>
          <w:rtl w:val="0"/>
          <w:lang w:val="es-ES_tradnl"/>
        </w:rPr>
        <w:t>como la participaci</w:t>
      </w:r>
      <w:r>
        <w:rPr>
          <w:rtl w:val="0"/>
          <w:lang w:val="es-ES_tradnl"/>
        </w:rPr>
        <w:t>ó</w:t>
      </w:r>
      <w:r>
        <w:rPr>
          <w:rtl w:val="0"/>
          <w:lang w:val="es-ES_tradnl"/>
        </w:rPr>
        <w:t>n activa en redes regionales y globales.</w:t>
      </w:r>
    </w:p>
    <w:p>
      <w:pPr>
        <w:pStyle w:val="Body A"/>
        <w:rPr>
          <w:lang w:val="es-ES_tradnl"/>
        </w:rPr>
      </w:pPr>
      <w:r>
        <w:rPr>
          <w:rtl w:val="0"/>
          <w:lang w:val="es-ES_tradnl"/>
        </w:rPr>
        <w:t>Junto con la proyecci</w:t>
      </w:r>
      <w:r>
        <w:rPr>
          <w:rtl w:val="0"/>
          <w:lang w:val="es-ES_tradnl"/>
        </w:rPr>
        <w:t>ó</w:t>
      </w:r>
      <w:r>
        <w:rPr>
          <w:rtl w:val="0"/>
          <w:lang w:val="es-ES_tradnl"/>
        </w:rPr>
        <w:t>n global, se fortalecer</w:t>
      </w:r>
      <w:r>
        <w:rPr>
          <w:rtl w:val="0"/>
          <w:lang w:val="es-ES_tradnl"/>
        </w:rPr>
        <w:t xml:space="preserve">á </w:t>
      </w:r>
      <w:r>
        <w:rPr>
          <w:rtl w:val="0"/>
          <w:lang w:val="es-ES_tradnl"/>
        </w:rPr>
        <w:t>una internacionalizaci</w:t>
      </w:r>
      <w:r>
        <w:rPr>
          <w:rtl w:val="0"/>
          <w:lang w:val="es-ES_tradnl"/>
        </w:rPr>
        <w:t>ó</w:t>
      </w:r>
      <w:r>
        <w:rPr>
          <w:rtl w:val="0"/>
          <w:lang w:val="es-ES_tradnl"/>
        </w:rPr>
        <w:t>n sur-sur m</w:t>
      </w:r>
      <w:r>
        <w:rPr>
          <w:rtl w:val="0"/>
          <w:lang w:val="es-ES_tradnl"/>
        </w:rPr>
        <w:t>á</w:t>
      </w:r>
      <w:r>
        <w:rPr>
          <w:rtl w:val="0"/>
          <w:lang w:val="es-ES_tradnl"/>
        </w:rPr>
        <w:t>s estrat</w:t>
      </w:r>
      <w:r>
        <w:rPr>
          <w:rtl w:val="0"/>
          <w:lang w:val="es-ES_tradnl"/>
        </w:rPr>
        <w:t>é</w:t>
      </w:r>
      <w:r>
        <w:rPr>
          <w:rtl w:val="0"/>
          <w:lang w:val="es-ES_tradnl"/>
        </w:rPr>
        <w:t>gica, priorizando v</w:t>
      </w:r>
      <w:r>
        <w:rPr>
          <w:rtl w:val="0"/>
          <w:lang w:val="es-ES_tradnl"/>
        </w:rPr>
        <w:t>í</w:t>
      </w:r>
      <w:r>
        <w:rPr>
          <w:rtl w:val="0"/>
          <w:lang w:val="es-ES_tradnl"/>
        </w:rPr>
        <w:t>nculos con universidades latinoamericanas de excelencia y con instituciones cuyas fortalezas complementen las de la UPCH.</w:t>
      </w:r>
    </w:p>
    <w:p>
      <w:pPr>
        <w:pStyle w:val="Heading 2"/>
        <w:rPr>
          <w:rFonts w:ascii="Times New Roman" w:cs="Times New Roman" w:hAnsi="Times New Roman" w:eastAsia="Times New Roman"/>
          <w:sz w:val="44"/>
          <w:szCs w:val="44"/>
        </w:rPr>
      </w:pPr>
      <w:r>
        <w:rPr>
          <w:sz w:val="32"/>
          <w:szCs w:val="32"/>
          <w:rtl w:val="0"/>
          <w:lang w:val="es-ES_tradnl"/>
        </w:rPr>
        <w:t>Buen Gobierno, Transparencia y Sostenibilidad Financiera</w:t>
      </w:r>
    </w:p>
    <w:p>
      <w:pPr>
        <w:pStyle w:val="Body A"/>
      </w:pPr>
      <w:r>
        <w:rPr>
          <w:rtl w:val="0"/>
          <w:lang w:val="es-ES_tradnl"/>
        </w:rPr>
        <w:t xml:space="preserve">La sostenibilidad de la universidad no depende </w:t>
      </w:r>
      <w:r>
        <w:rPr>
          <w:rtl w:val="0"/>
          <w:lang w:val="en-US"/>
        </w:rPr>
        <w:t>ú</w:t>
      </w:r>
      <w:r>
        <w:rPr>
          <w:rtl w:val="0"/>
          <w:lang w:val="es-ES_tradnl"/>
        </w:rPr>
        <w:t>nicamente de la calidad de sus programas acad</w:t>
      </w:r>
      <w:r>
        <w:rPr>
          <w:rtl w:val="0"/>
          <w:lang w:val="fr-FR"/>
        </w:rPr>
        <w:t>é</w:t>
      </w:r>
      <w:r>
        <w:rPr>
          <w:rtl w:val="0"/>
          <w:lang w:val="es-ES_tradnl"/>
        </w:rPr>
        <w:t>micos o de la fortaleza de su investigaci</w:t>
      </w:r>
      <w:r>
        <w:rPr>
          <w:rtl w:val="0"/>
          <w:lang w:val="es-ES_tradnl"/>
        </w:rPr>
        <w:t>ó</w:t>
      </w:r>
      <w:r>
        <w:rPr>
          <w:rtl w:val="0"/>
          <w:lang w:val="es-ES_tradnl"/>
        </w:rPr>
        <w:t>n. Tambi</w:t>
      </w:r>
      <w:r>
        <w:rPr>
          <w:rtl w:val="0"/>
          <w:lang w:val="fr-FR"/>
        </w:rPr>
        <w:t>é</w:t>
      </w:r>
      <w:r>
        <w:rPr>
          <w:rtl w:val="0"/>
          <w:lang w:val="es-ES_tradnl"/>
        </w:rPr>
        <w:t>n depende de la confianza que la comunidad universitaria y la sociedad depositen en sus mecanismos de gobierno, en la transparencia de su gesti</w:t>
      </w:r>
      <w:r>
        <w:rPr>
          <w:rtl w:val="0"/>
          <w:lang w:val="es-ES_tradnl"/>
        </w:rPr>
        <w:t>ó</w:t>
      </w:r>
      <w:r>
        <w:rPr>
          <w:rtl w:val="0"/>
          <w:lang w:val="es-ES_tradnl"/>
        </w:rPr>
        <w:t>n y en la responsabilidad con la que administra sus recursos. En una instituci</w:t>
      </w:r>
      <w:r>
        <w:rPr>
          <w:rtl w:val="0"/>
          <w:lang w:val="es-ES_tradnl"/>
        </w:rPr>
        <w:t>ó</w:t>
      </w:r>
      <w:r>
        <w:rPr>
          <w:rtl w:val="0"/>
          <w:lang w:val="es-ES_tradnl"/>
        </w:rPr>
        <w:t>n como la UPCH, cuya identidad se ha construido hist</w:t>
      </w:r>
      <w:r>
        <w:rPr>
          <w:rtl w:val="0"/>
          <w:lang w:val="es-ES_tradnl"/>
        </w:rPr>
        <w:t>ó</w:t>
      </w:r>
      <w:r>
        <w:rPr>
          <w:rtl w:val="0"/>
          <w:lang w:val="es-ES_tradnl"/>
        </w:rPr>
        <w:t>ricamente sobre el prestigio acad</w:t>
      </w:r>
      <w:r>
        <w:rPr>
          <w:rtl w:val="0"/>
          <w:lang w:val="fr-FR"/>
        </w:rPr>
        <w:t>é</w:t>
      </w:r>
      <w:r>
        <w:rPr>
          <w:rtl w:val="0"/>
          <w:lang w:val="it-IT"/>
        </w:rPr>
        <w:t xml:space="preserve">mico, la </w:t>
      </w:r>
      <w:r>
        <w:rPr>
          <w:rtl w:val="0"/>
          <w:lang w:val="fr-FR"/>
        </w:rPr>
        <w:t>é</w:t>
      </w:r>
      <w:r>
        <w:rPr>
          <w:rtl w:val="0"/>
          <w:lang w:val="it-IT"/>
        </w:rPr>
        <w:t>tica p</w:t>
      </w:r>
      <w:r>
        <w:rPr>
          <w:rtl w:val="0"/>
          <w:lang w:val="en-US"/>
        </w:rPr>
        <w:t>ú</w:t>
      </w:r>
      <w:r>
        <w:rPr>
          <w:rtl w:val="0"/>
          <w:lang w:val="es-ES_tradnl"/>
        </w:rPr>
        <w:t>blica y la vocaci</w:t>
      </w:r>
      <w:r>
        <w:rPr>
          <w:rtl w:val="0"/>
          <w:lang w:val="es-ES_tradnl"/>
        </w:rPr>
        <w:t>ó</w:t>
      </w:r>
      <w:r>
        <w:rPr>
          <w:rtl w:val="0"/>
          <w:lang w:val="es-ES_tradnl"/>
        </w:rPr>
        <w:t>n de servicio, el buen gobierno no puede ser entendido como un componente accesorio: debe ser reconocido como una condici</w:t>
      </w:r>
      <w:r>
        <w:rPr>
          <w:rtl w:val="0"/>
          <w:lang w:val="es-ES_tradnl"/>
        </w:rPr>
        <w:t>ó</w:t>
      </w:r>
      <w:r>
        <w:rPr>
          <w:rtl w:val="0"/>
          <w:lang w:val="es-ES_tradnl"/>
        </w:rPr>
        <w:t>n esencial para la legitimidad institucional y para la viabilidad de cualquier proceso de transformaci</w:t>
      </w:r>
      <w:r>
        <w:rPr>
          <w:rtl w:val="0"/>
          <w:lang w:val="es-ES_tradnl"/>
        </w:rPr>
        <w:t>ó</w:t>
      </w:r>
      <w:r>
        <w:rPr>
          <w:rtl w:val="0"/>
          <w:lang w:val="en-US"/>
        </w:rPr>
        <w:t>n.</w:t>
      </w:r>
    </w:p>
    <w:p>
      <w:pPr>
        <w:pStyle w:val="Body A"/>
      </w:pPr>
      <w:r>
        <w:rPr>
          <w:rtl w:val="0"/>
          <w:lang w:val="es-ES_tradnl"/>
        </w:rPr>
        <w:t>En ese marco, la gesti</w:t>
      </w:r>
      <w:r>
        <w:rPr>
          <w:rtl w:val="0"/>
          <w:lang w:val="es-ES_tradnl"/>
        </w:rPr>
        <w:t>ó</w:t>
      </w:r>
      <w:r>
        <w:rPr>
          <w:rtl w:val="0"/>
          <w:lang w:val="pt-PT"/>
        </w:rPr>
        <w:t>n institucional promover</w:t>
      </w:r>
      <w:r>
        <w:rPr>
          <w:rtl w:val="0"/>
          <w:lang w:val="en-US"/>
        </w:rPr>
        <w:t xml:space="preserve">á </w:t>
      </w:r>
      <w:r>
        <w:rPr>
          <w:rtl w:val="0"/>
          <w:lang w:val="it-IT"/>
        </w:rPr>
        <w:t>una pol</w:t>
      </w:r>
      <w:r>
        <w:rPr>
          <w:rtl w:val="0"/>
          <w:lang w:val="en-US"/>
        </w:rPr>
        <w:t>í</w:t>
      </w:r>
      <w:r>
        <w:rPr>
          <w:rtl w:val="0"/>
          <w:lang w:val="pt-PT"/>
        </w:rPr>
        <w:t xml:space="preserve">tica activa de </w:t>
      </w:r>
      <w:r>
        <w:rPr>
          <w:rStyle w:val="Strong"/>
          <w:rFonts w:ascii="Aptos" w:cs="Aptos" w:hAnsi="Aptos" w:eastAsia="Aptos"/>
          <w:b w:val="1"/>
          <w:bCs w:val="1"/>
          <w:rtl w:val="0"/>
          <w:lang w:val="es-ES_tradnl"/>
        </w:rPr>
        <w:t>transparencia, responsabilidad financiera, fortalecimiento de la representaci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universitaria y control institucional</w:t>
      </w:r>
      <w:r>
        <w:rPr>
          <w:rtl w:val="0"/>
          <w:lang w:val="es-ES_tradnl"/>
        </w:rPr>
        <w:t>, con el prop</w:t>
      </w:r>
      <w:r>
        <w:rPr>
          <w:rtl w:val="0"/>
          <w:lang w:val="es-ES_tradnl"/>
        </w:rPr>
        <w:t>ó</w:t>
      </w:r>
      <w:r>
        <w:rPr>
          <w:rtl w:val="0"/>
          <w:lang w:val="es-ES_tradnl"/>
        </w:rPr>
        <w:t>sito de asegurar que las decisiones estrat</w:t>
      </w:r>
      <w:r>
        <w:rPr>
          <w:rtl w:val="0"/>
          <w:lang w:val="fr-FR"/>
        </w:rPr>
        <w:t>é</w:t>
      </w:r>
      <w:r>
        <w:rPr>
          <w:rtl w:val="0"/>
          <w:lang w:val="es-ES_tradnl"/>
        </w:rPr>
        <w:t>gicas de la universidad est</w:t>
      </w:r>
      <w:r>
        <w:rPr>
          <w:rtl w:val="0"/>
          <w:lang w:val="fr-FR"/>
        </w:rPr>
        <w:t>é</w:t>
      </w:r>
      <w:r>
        <w:rPr>
          <w:rtl w:val="0"/>
          <w:lang w:val="es-ES_tradnl"/>
        </w:rPr>
        <w:t>n respaldadas por reglas claras, informaci</w:t>
      </w:r>
      <w:r>
        <w:rPr>
          <w:rtl w:val="0"/>
          <w:lang w:val="es-ES_tradnl"/>
        </w:rPr>
        <w:t>ó</w:t>
      </w:r>
      <w:r>
        <w:rPr>
          <w:rtl w:val="0"/>
          <w:lang w:val="es-ES_tradnl"/>
        </w:rPr>
        <w:t>n accesible, criterios objetivos y mecanismos efectivos de supervisi</w:t>
      </w:r>
      <w:r>
        <w:rPr>
          <w:rtl w:val="0"/>
          <w:lang w:val="es-ES_tradnl"/>
        </w:rPr>
        <w:t>ó</w:t>
      </w:r>
      <w:r>
        <w:rPr>
          <w:rtl w:val="0"/>
          <w:lang w:val="es-ES_tradnl"/>
        </w:rPr>
        <w:t>n y rendici</w:t>
      </w:r>
      <w:r>
        <w:rPr>
          <w:rtl w:val="0"/>
          <w:lang w:val="es-ES_tradnl"/>
        </w:rPr>
        <w:t>ó</w:t>
      </w:r>
      <w:r>
        <w:rPr>
          <w:rtl w:val="0"/>
          <w:lang w:val="es-ES_tradnl"/>
        </w:rPr>
        <w:t>n de cuentas.</w:t>
      </w:r>
    </w:p>
    <w:p>
      <w:pPr>
        <w:pStyle w:val="Body A"/>
      </w:pPr>
      <w:r>
        <w:rPr>
          <w:rtl w:val="0"/>
          <w:lang w:val="es-ES_tradnl"/>
        </w:rPr>
        <w:t>La universidad avanzar</w:t>
      </w:r>
      <w:r>
        <w:rPr>
          <w:rtl w:val="0"/>
          <w:lang w:val="en-US"/>
        </w:rPr>
        <w:t xml:space="preserve">á </w:t>
      </w:r>
      <w:r>
        <w:rPr>
          <w:rtl w:val="0"/>
          <w:lang w:val="es-ES_tradnl"/>
        </w:rPr>
        <w:t>hacia un modelo en el que la informaci</w:t>
      </w:r>
      <w:r>
        <w:rPr>
          <w:rtl w:val="0"/>
          <w:lang w:val="es-ES_tradnl"/>
        </w:rPr>
        <w:t>ó</w:t>
      </w:r>
      <w:r>
        <w:rPr>
          <w:rtl w:val="0"/>
          <w:lang w:val="es-ES_tradnl"/>
        </w:rPr>
        <w:t>n institucional relevante deje de estar fragmentada, reservada o sujeta a interpretaciones discrecionales, y pase a formar parte de una cultura de gesti</w:t>
      </w:r>
      <w:r>
        <w:rPr>
          <w:rtl w:val="0"/>
          <w:lang w:val="es-ES_tradnl"/>
        </w:rPr>
        <w:t>ó</w:t>
      </w:r>
      <w:r>
        <w:rPr>
          <w:rtl w:val="0"/>
          <w:lang w:val="es-ES_tradnl"/>
        </w:rPr>
        <w:t>n basada en evidencia y confianza. Esto incluye de manera expl</w:t>
      </w:r>
      <w:r>
        <w:rPr>
          <w:rtl w:val="0"/>
          <w:lang w:val="en-US"/>
        </w:rPr>
        <w:t>í</w:t>
      </w:r>
      <w:r>
        <w:rPr>
          <w:rtl w:val="0"/>
          <w:lang w:val="es-ES_tradnl"/>
        </w:rPr>
        <w:t>cita la transparencia en la informaci</w:t>
      </w:r>
      <w:r>
        <w:rPr>
          <w:rtl w:val="0"/>
          <w:lang w:val="es-ES_tradnl"/>
        </w:rPr>
        <w:t>ó</w:t>
      </w:r>
      <w:r>
        <w:rPr>
          <w:rtl w:val="0"/>
          <w:lang w:val="es-ES_tradnl"/>
        </w:rPr>
        <w:t>n presupuestal, en la estructura remunerativa del alto gobierno, en los criterios de asignaci</w:t>
      </w:r>
      <w:r>
        <w:rPr>
          <w:rtl w:val="0"/>
          <w:lang w:val="es-ES_tradnl"/>
        </w:rPr>
        <w:t>ó</w:t>
      </w:r>
      <w:r>
        <w:rPr>
          <w:rtl w:val="0"/>
          <w:lang w:val="es-ES_tradnl"/>
        </w:rPr>
        <w:t>n de recursos y en las acciones correctivas derivadas de procesos de auditor</w:t>
      </w:r>
      <w:r>
        <w:rPr>
          <w:rtl w:val="0"/>
          <w:lang w:val="en-US"/>
        </w:rPr>
        <w:t>í</w:t>
      </w:r>
      <w:r>
        <w:rPr>
          <w:rtl w:val="0"/>
          <w:lang w:val="it-IT"/>
        </w:rPr>
        <w:t>a.</w:t>
      </w:r>
    </w:p>
    <w:p>
      <w:pPr>
        <w:pStyle w:val="Body A"/>
      </w:pPr>
      <w:r>
        <w:rPr>
          <w:rtl w:val="0"/>
          <w:lang w:val="es-ES_tradnl"/>
        </w:rPr>
        <w:t>Asimismo, se promover</w:t>
      </w:r>
      <w:r>
        <w:rPr>
          <w:rtl w:val="0"/>
          <w:lang w:val="en-US"/>
        </w:rPr>
        <w:t xml:space="preserve">á </w:t>
      </w:r>
      <w:r>
        <w:rPr>
          <w:rtl w:val="0"/>
          <w:lang w:val="it-IT"/>
        </w:rPr>
        <w:t>una revisi</w:t>
      </w:r>
      <w:r>
        <w:rPr>
          <w:rtl w:val="0"/>
          <w:lang w:val="es-ES_tradnl"/>
        </w:rPr>
        <w:t>ó</w:t>
      </w:r>
      <w:r>
        <w:rPr>
          <w:rtl w:val="0"/>
          <w:lang w:val="es-ES_tradnl"/>
        </w:rPr>
        <w:t xml:space="preserve">n del funcionamiento de los </w:t>
      </w:r>
      <w:r>
        <w:rPr>
          <w:rtl w:val="0"/>
          <w:lang w:val="es-ES_tradnl"/>
        </w:rPr>
        <w:t>ó</w:t>
      </w:r>
      <w:r>
        <w:rPr>
          <w:rtl w:val="0"/>
          <w:lang w:val="es-ES_tradnl"/>
        </w:rPr>
        <w:t>rganos de gobierno universitario, con el fin de preservar su naturaleza colegiada, fortalecer su legitimidad representativa y asegurar que las instancias t</w:t>
      </w:r>
      <w:r>
        <w:rPr>
          <w:rtl w:val="0"/>
          <w:lang w:val="fr-FR"/>
        </w:rPr>
        <w:t>é</w:t>
      </w:r>
      <w:r>
        <w:rPr>
          <w:rtl w:val="0"/>
          <w:lang w:val="es-ES_tradnl"/>
        </w:rPr>
        <w:t xml:space="preserve">cnicas de apoyo puedan participar sin distorsionar el equilibrio deliberativo que corresponde a los </w:t>
      </w:r>
      <w:r>
        <w:rPr>
          <w:rtl w:val="0"/>
          <w:lang w:val="es-ES_tradnl"/>
        </w:rPr>
        <w:t>ó</w:t>
      </w:r>
      <w:r>
        <w:rPr>
          <w:rtl w:val="0"/>
          <w:lang w:val="es-ES_tradnl"/>
        </w:rPr>
        <w:t>rganos de decisi</w:t>
      </w:r>
      <w:r>
        <w:rPr>
          <w:rtl w:val="0"/>
          <w:lang w:val="es-ES_tradnl"/>
        </w:rPr>
        <w:t>ó</w:t>
      </w:r>
      <w:r>
        <w:rPr>
          <w:rtl w:val="0"/>
          <w:lang w:val="en-US"/>
        </w:rPr>
        <w:t>n.</w:t>
      </w:r>
    </w:p>
    <w:p>
      <w:pPr>
        <w:pStyle w:val="Body A"/>
      </w:pPr>
      <w:r>
        <mc:AlternateContent>
          <mc:Choice Requires="wps">
            <w:drawing xmlns:a="http://schemas.openxmlformats.org/drawingml/2006/main">
              <wp:inline distT="0" distB="0" distL="0" distR="0">
                <wp:extent cx="5943600" cy="12700"/>
                <wp:effectExtent l="0" t="0" r="0" b="0"/>
                <wp:docPr id="1073741829"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6"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1. Transparencia institucional y acceso a la informaci</w:t>
      </w:r>
      <w:r>
        <w:rPr>
          <w:rtl w:val="0"/>
          <w:lang w:val="es-ES_tradnl"/>
        </w:rPr>
        <w:t>ó</w:t>
      </w:r>
      <w:r>
        <w:rPr>
          <w:rtl w:val="0"/>
          <w:lang w:val="es-ES_tradnl"/>
        </w:rPr>
        <w:t>n</w:t>
      </w:r>
    </w:p>
    <w:p>
      <w:pPr>
        <w:pStyle w:val="Body A"/>
      </w:pPr>
      <w:r>
        <w:rPr>
          <w:rtl w:val="0"/>
          <w:lang w:val="es-ES_tradnl"/>
        </w:rPr>
        <w:t>La universidad establecer</w:t>
      </w:r>
      <w:r>
        <w:rPr>
          <w:rtl w:val="0"/>
          <w:lang w:val="en-US"/>
        </w:rPr>
        <w:t xml:space="preserve">á </w:t>
      </w:r>
      <w:r>
        <w:rPr>
          <w:rtl w:val="0"/>
          <w:lang w:val="it-IT"/>
        </w:rPr>
        <w:t>una pol</w:t>
      </w:r>
      <w:r>
        <w:rPr>
          <w:rtl w:val="0"/>
          <w:lang w:val="en-US"/>
        </w:rPr>
        <w:t>í</w:t>
      </w:r>
      <w:r>
        <w:rPr>
          <w:rtl w:val="0"/>
          <w:lang w:val="es-ES_tradnl"/>
        </w:rPr>
        <w:t>tica de transparencia activa que garantice el acceso peri</w:t>
      </w:r>
      <w:r>
        <w:rPr>
          <w:rtl w:val="0"/>
          <w:lang w:val="es-ES_tradnl"/>
        </w:rPr>
        <w:t>ó</w:t>
      </w:r>
      <w:r>
        <w:rPr>
          <w:rtl w:val="0"/>
          <w:lang w:val="es-ES_tradnl"/>
        </w:rPr>
        <w:t>dico, ordenado y comprensible a la informaci</w:t>
      </w:r>
      <w:r>
        <w:rPr>
          <w:rtl w:val="0"/>
          <w:lang w:val="es-ES_tradnl"/>
        </w:rPr>
        <w:t>ó</w:t>
      </w:r>
      <w:r>
        <w:rPr>
          <w:rtl w:val="0"/>
          <w:lang w:val="pt-PT"/>
        </w:rPr>
        <w:t>n institucional relevante. Esta pol</w:t>
      </w:r>
      <w:r>
        <w:rPr>
          <w:rtl w:val="0"/>
          <w:lang w:val="en-US"/>
        </w:rPr>
        <w:t>í</w:t>
      </w:r>
      <w:r>
        <w:rPr>
          <w:rtl w:val="0"/>
          <w:lang w:val="it-IT"/>
        </w:rPr>
        <w:t>tica comprender</w:t>
      </w:r>
      <w:r>
        <w:rPr>
          <w:rtl w:val="0"/>
          <w:lang w:val="en-US"/>
        </w:rPr>
        <w:t xml:space="preserve">á </w:t>
      </w:r>
      <w:r>
        <w:rPr>
          <w:rtl w:val="0"/>
          <w:lang w:val="es-ES_tradnl"/>
        </w:rPr>
        <w:t>la publicaci</w:t>
      </w:r>
      <w:r>
        <w:rPr>
          <w:rtl w:val="0"/>
          <w:lang w:val="es-ES_tradnl"/>
        </w:rPr>
        <w:t>ó</w:t>
      </w:r>
      <w:r>
        <w:rPr>
          <w:rtl w:val="0"/>
          <w:lang w:val="es-ES_tradnl"/>
        </w:rPr>
        <w:t>n regular de informaci</w:t>
      </w:r>
      <w:r>
        <w:rPr>
          <w:rtl w:val="0"/>
          <w:lang w:val="es-ES_tradnl"/>
        </w:rPr>
        <w:t>ó</w:t>
      </w:r>
      <w:r>
        <w:rPr>
          <w:rtl w:val="0"/>
          <w:lang w:val="es-ES_tradnl"/>
        </w:rPr>
        <w:t>n financiera agregada, presupuestos, ejecuci</w:t>
      </w:r>
      <w:r>
        <w:rPr>
          <w:rtl w:val="0"/>
          <w:lang w:val="es-ES_tradnl"/>
        </w:rPr>
        <w:t>ó</w:t>
      </w:r>
      <w:r>
        <w:rPr>
          <w:rtl w:val="0"/>
          <w:lang w:val="es-ES_tradnl"/>
        </w:rPr>
        <w:t>n presupuestal, compromisos institucionales, resultados de gesti</w:t>
      </w:r>
      <w:r>
        <w:rPr>
          <w:rtl w:val="0"/>
          <w:lang w:val="es-ES_tradnl"/>
        </w:rPr>
        <w:t>ó</w:t>
      </w:r>
      <w:r>
        <w:rPr>
          <w:rtl w:val="0"/>
          <w:lang w:val="es-ES_tradnl"/>
        </w:rPr>
        <w:t>n y estructura remunerativa del alto gobierno universitario.</w:t>
      </w:r>
    </w:p>
    <w:p>
      <w:pPr>
        <w:pStyle w:val="Body A"/>
      </w:pPr>
      <w:r>
        <w:rPr>
          <w:rtl w:val="0"/>
          <w:lang w:val="es-ES_tradnl"/>
        </w:rPr>
        <w:t>En particular, se transparentar</w:t>
      </w:r>
      <w:r>
        <w:rPr>
          <w:rtl w:val="0"/>
          <w:lang w:val="en-US"/>
        </w:rPr>
        <w:t>á</w:t>
      </w:r>
      <w:r>
        <w:rPr>
          <w:rtl w:val="0"/>
          <w:lang w:val="es-ES_tradnl"/>
        </w:rPr>
        <w:t>n los sueldos de las autoridades del alto gobierno. Estos montos no deben permanecer ocultos, pues se trata de informaci</w:t>
      </w:r>
      <w:r>
        <w:rPr>
          <w:rtl w:val="0"/>
          <w:lang w:val="es-ES_tradnl"/>
        </w:rPr>
        <w:t>ó</w:t>
      </w:r>
      <w:r>
        <w:rPr>
          <w:rtl w:val="0"/>
          <w:lang w:val="nl-NL"/>
        </w:rPr>
        <w:t>n de inter</w:t>
      </w:r>
      <w:r>
        <w:rPr>
          <w:rtl w:val="0"/>
          <w:lang w:val="fr-FR"/>
        </w:rPr>
        <w:t>é</w:t>
      </w:r>
      <w:r>
        <w:rPr>
          <w:rtl w:val="0"/>
          <w:lang w:val="es-ES_tradnl"/>
        </w:rPr>
        <w:t>s institucional y de un elemento indispensable para restablecer la confianza, fortalecer la rendici</w:t>
      </w:r>
      <w:r>
        <w:rPr>
          <w:rtl w:val="0"/>
          <w:lang w:val="es-ES_tradnl"/>
        </w:rPr>
        <w:t>ó</w:t>
      </w:r>
      <w:r>
        <w:rPr>
          <w:rtl w:val="0"/>
          <w:lang w:val="es-ES_tradnl"/>
        </w:rPr>
        <w:t>n de cuentas y evitar la percepci</w:t>
      </w:r>
      <w:r>
        <w:rPr>
          <w:rtl w:val="0"/>
          <w:lang w:val="es-ES_tradnl"/>
        </w:rPr>
        <w:t>ó</w:t>
      </w:r>
      <w:r>
        <w:rPr>
          <w:rtl w:val="0"/>
          <w:lang w:val="es-ES_tradnl"/>
        </w:rPr>
        <w:t>n de discrecionalidad. La transparencia en este punto no tendr</w:t>
      </w:r>
      <w:r>
        <w:rPr>
          <w:rtl w:val="0"/>
          <w:lang w:val="en-US"/>
        </w:rPr>
        <w:t xml:space="preserve">á </w:t>
      </w:r>
      <w:r>
        <w:rPr>
          <w:rtl w:val="0"/>
          <w:lang w:val="en-US"/>
        </w:rPr>
        <w:t>un car</w:t>
      </w:r>
      <w:r>
        <w:rPr>
          <w:rtl w:val="0"/>
          <w:lang w:val="en-US"/>
        </w:rPr>
        <w:t>á</w:t>
      </w:r>
      <w:r>
        <w:rPr>
          <w:rtl w:val="0"/>
          <w:lang w:val="en-US"/>
        </w:rPr>
        <w:t>cter punitivo ni personalista; ser</w:t>
      </w:r>
      <w:r>
        <w:rPr>
          <w:rtl w:val="0"/>
          <w:lang w:val="en-US"/>
        </w:rPr>
        <w:t xml:space="preserve">á </w:t>
      </w:r>
      <w:r>
        <w:rPr>
          <w:rtl w:val="0"/>
          <w:lang w:val="es-ES_tradnl"/>
        </w:rPr>
        <w:t>parte de una pol</w:t>
      </w:r>
      <w:r>
        <w:rPr>
          <w:rtl w:val="0"/>
          <w:lang w:val="en-US"/>
        </w:rPr>
        <w:t>í</w:t>
      </w:r>
      <w:r>
        <w:rPr>
          <w:rtl w:val="0"/>
          <w:lang w:val="es-ES_tradnl"/>
        </w:rPr>
        <w:t>tica general de integridad y responsabilidad institucional.</w:t>
      </w:r>
    </w:p>
    <w:p>
      <w:pPr>
        <w:pStyle w:val="Body A"/>
      </w:pPr>
      <w:r>
        <w:rPr>
          <w:rtl w:val="0"/>
          <w:lang w:val="es-ES_tradnl"/>
        </w:rPr>
        <w:t>La universidad desarrollar</w:t>
      </w:r>
      <w:r>
        <w:rPr>
          <w:rtl w:val="0"/>
          <w:lang w:val="en-US"/>
        </w:rPr>
        <w:t xml:space="preserve">á </w:t>
      </w:r>
      <w:r>
        <w:rPr>
          <w:rtl w:val="0"/>
          <w:lang w:val="en-US"/>
        </w:rPr>
        <w:t xml:space="preserve">un </w:t>
      </w:r>
      <w:r>
        <w:rPr>
          <w:rStyle w:val="Strong"/>
          <w:rFonts w:ascii="Aptos" w:cs="Aptos" w:hAnsi="Aptos" w:eastAsia="Aptos"/>
          <w:b w:val="1"/>
          <w:bCs w:val="1"/>
          <w:rtl w:val="0"/>
          <w:lang w:val="es-ES_tradnl"/>
        </w:rPr>
        <w:t>Portal Institucional de Transparencia y Seguimiento de la Gesti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r>
        <w:rPr>
          <w:rtl w:val="0"/>
          <w:lang w:val="es-ES_tradnl"/>
        </w:rPr>
        <w:t>, en el que se publiquen de manera peri</w:t>
      </w:r>
      <w:r>
        <w:rPr>
          <w:rtl w:val="0"/>
          <w:lang w:val="es-ES_tradnl"/>
        </w:rPr>
        <w:t>ó</w:t>
      </w:r>
      <w:r>
        <w:rPr>
          <w:rtl w:val="0"/>
          <w:lang w:val="es-ES_tradnl"/>
        </w:rPr>
        <w:t>dica y estructurada los principales indicadores financieros, administrativos y estrat</w:t>
      </w:r>
      <w:r>
        <w:rPr>
          <w:rtl w:val="0"/>
          <w:lang w:val="fr-FR"/>
        </w:rPr>
        <w:t>é</w:t>
      </w:r>
      <w:r>
        <w:rPr>
          <w:rtl w:val="0"/>
          <w:lang w:val="es-ES_tradnl"/>
        </w:rPr>
        <w:t>gicos de la gesti</w:t>
      </w:r>
      <w:r>
        <w:rPr>
          <w:rtl w:val="0"/>
          <w:lang w:val="es-ES_tradnl"/>
        </w:rPr>
        <w:t>ó</w:t>
      </w:r>
      <w:r>
        <w:rPr>
          <w:rtl w:val="0"/>
          <w:lang w:val="it-IT"/>
        </w:rPr>
        <w:t>n universitaria.</w:t>
      </w:r>
    </w:p>
    <w:p>
      <w:pPr>
        <w:pStyle w:val="Body A"/>
      </w:pPr>
      <w:r>
        <mc:AlternateContent>
          <mc:Choice Requires="wps">
            <w:drawing xmlns:a="http://schemas.openxmlformats.org/drawingml/2006/main">
              <wp:inline distT="0" distB="0" distL="0" distR="0">
                <wp:extent cx="5943600" cy="12700"/>
                <wp:effectExtent l="0" t="0" r="0" b="0"/>
                <wp:docPr id="1073741830"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7"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2. Ordenamiento y regulaci</w:t>
      </w:r>
      <w:r>
        <w:rPr>
          <w:rtl w:val="0"/>
          <w:lang w:val="es-ES_tradnl"/>
        </w:rPr>
        <w:t>ó</w:t>
      </w:r>
      <w:r>
        <w:rPr>
          <w:rtl w:val="0"/>
          <w:lang w:val="es-ES_tradnl"/>
        </w:rPr>
        <w:t>n de las remuneraciones del alto gobierno</w:t>
      </w:r>
    </w:p>
    <w:p>
      <w:pPr>
        <w:pStyle w:val="Body A"/>
      </w:pPr>
      <w:r>
        <w:rPr>
          <w:rtl w:val="0"/>
          <w:lang w:val="es-ES_tradnl"/>
        </w:rPr>
        <w:t>Las remuneraciones de las altas autoridades no podr</w:t>
      </w:r>
      <w:r>
        <w:rPr>
          <w:rtl w:val="0"/>
          <w:lang w:val="en-US"/>
        </w:rPr>
        <w:t>á</w:t>
      </w:r>
      <w:r>
        <w:rPr>
          <w:rtl w:val="0"/>
          <w:lang w:val="es-ES_tradnl"/>
        </w:rPr>
        <w:t>n establecerse de manera arbitraria ni quedar sujetas exclusivamente a decisiones discrecionales del nivel de gobierno de turno. La universidad establecer</w:t>
      </w:r>
      <w:r>
        <w:rPr>
          <w:rtl w:val="0"/>
          <w:lang w:val="en-US"/>
        </w:rPr>
        <w:t>á</w:t>
      </w:r>
      <w:r>
        <w:rPr>
          <w:rtl w:val="0"/>
          <w:lang w:val="es-ES_tradnl"/>
        </w:rPr>
        <w:t>, mediante normativa interna, criterios objetivos de fijaci</w:t>
      </w:r>
      <w:r>
        <w:rPr>
          <w:rtl w:val="0"/>
          <w:lang w:val="es-ES_tradnl"/>
        </w:rPr>
        <w:t>ó</w:t>
      </w:r>
      <w:r>
        <w:rPr>
          <w:rtl w:val="0"/>
          <w:lang w:val="es-ES_tradnl"/>
        </w:rPr>
        <w:t>n, revisi</w:t>
      </w:r>
      <w:r>
        <w:rPr>
          <w:rtl w:val="0"/>
          <w:lang w:val="es-ES_tradnl"/>
        </w:rPr>
        <w:t>ó</w:t>
      </w:r>
      <w:r>
        <w:rPr>
          <w:rtl w:val="0"/>
          <w:lang w:val="es-ES_tradnl"/>
        </w:rPr>
        <w:t>n y publicidad de las remuneraciones de rectorado y altas autoridades universitarias.</w:t>
      </w:r>
    </w:p>
    <w:p>
      <w:pPr>
        <w:pStyle w:val="Body A"/>
      </w:pPr>
      <w:r>
        <w:rPr>
          <w:rtl w:val="0"/>
          <w:lang w:val="es-ES_tradnl"/>
        </w:rPr>
        <w:t>Con ese fin, se propondr</w:t>
      </w:r>
      <w:r>
        <w:rPr>
          <w:rtl w:val="0"/>
          <w:lang w:val="en-US"/>
        </w:rPr>
        <w:t xml:space="preserve">á </w:t>
      </w:r>
      <w:r>
        <w:rPr>
          <w:rtl w:val="0"/>
          <w:lang w:val="es-ES_tradnl"/>
        </w:rPr>
        <w:t>la aprobaci</w:t>
      </w:r>
      <w:r>
        <w:rPr>
          <w:rtl w:val="0"/>
          <w:lang w:val="es-ES_tradnl"/>
        </w:rPr>
        <w:t>ó</w:t>
      </w:r>
      <w:r>
        <w:rPr>
          <w:rtl w:val="0"/>
          <w:lang w:val="es-ES_tradnl"/>
        </w:rPr>
        <w:t>n de una pol</w:t>
      </w:r>
      <w:r>
        <w:rPr>
          <w:rtl w:val="0"/>
          <w:lang w:val="en-US"/>
        </w:rPr>
        <w:t>í</w:t>
      </w:r>
      <w:r>
        <w:rPr>
          <w:rtl w:val="0"/>
          <w:lang w:val="es-ES_tradnl"/>
        </w:rPr>
        <w:t xml:space="preserve">tica remunerativa que incluya un </w:t>
      </w:r>
      <w:r>
        <w:rPr>
          <w:rStyle w:val="Strong"/>
          <w:rFonts w:ascii="Aptos" w:cs="Aptos" w:hAnsi="Aptos" w:eastAsia="Aptos"/>
          <w:b w:val="1"/>
          <w:bCs w:val="1"/>
          <w:rtl w:val="0"/>
          <w:lang w:val="es-ES_tradnl"/>
        </w:rPr>
        <w:t>tope m</w:t>
      </w:r>
      <w:r>
        <w:rPr>
          <w:rStyle w:val="Strong"/>
          <w:rFonts w:ascii="Aptos" w:cs="Aptos" w:hAnsi="Aptos" w:eastAsia="Aptos"/>
          <w:b w:val="1"/>
          <w:bCs w:val="1"/>
          <w:rtl w:val="0"/>
          <w:lang w:val="es-ES_tradnl"/>
        </w:rPr>
        <w:t>á</w:t>
      </w:r>
      <w:r>
        <w:rPr>
          <w:rFonts w:ascii="Aptos" w:cs="Aptos" w:hAnsi="Aptos" w:eastAsia="Aptos"/>
          <w:b w:val="1"/>
          <w:bCs w:val="1"/>
          <w:rtl w:val="0"/>
          <w:lang w:val="pt-PT"/>
        </w:rPr>
        <w:t>ximo institucional</w:t>
      </w:r>
      <w:r>
        <w:rPr>
          <w:rtl w:val="0"/>
          <w:lang w:val="es-ES_tradnl"/>
        </w:rPr>
        <w:t>, definido en relaci</w:t>
      </w:r>
      <w:r>
        <w:rPr>
          <w:rtl w:val="0"/>
          <w:lang w:val="es-ES_tradnl"/>
        </w:rPr>
        <w:t>ó</w:t>
      </w:r>
      <w:r>
        <w:rPr>
          <w:rtl w:val="0"/>
          <w:lang w:val="es-ES_tradnl"/>
        </w:rPr>
        <w:t>n con la estructura salarial de la propia universidad. Como criterio inicial de ordenamiento, se plantea que la compensaci</w:t>
      </w:r>
      <w:r>
        <w:rPr>
          <w:rtl w:val="0"/>
          <w:lang w:val="es-ES_tradnl"/>
        </w:rPr>
        <w:t>ó</w:t>
      </w:r>
      <w:r>
        <w:rPr>
          <w:rtl w:val="0"/>
          <w:lang w:val="es-ES_tradnl"/>
        </w:rPr>
        <w:t>n mensual total de las m</w:t>
      </w:r>
      <w:r>
        <w:rPr>
          <w:rtl w:val="0"/>
          <w:lang w:val="en-US"/>
        </w:rPr>
        <w:t>á</w:t>
      </w:r>
      <w:r>
        <w:rPr>
          <w:rtl w:val="0"/>
          <w:lang w:val="pt-PT"/>
        </w:rPr>
        <w:t xml:space="preserve">s altas autoridades no exceda </w:t>
      </w:r>
      <w:r>
        <w:rPr>
          <w:rStyle w:val="Strong"/>
          <w:rFonts w:ascii="Aptos" w:cs="Aptos" w:hAnsi="Aptos" w:eastAsia="Aptos"/>
          <w:b w:val="1"/>
          <w:bCs w:val="1"/>
          <w:rtl w:val="0"/>
          <w:lang w:val="es-ES_tradnl"/>
        </w:rPr>
        <w:t>cinco veces la remuneraci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 referencia de un profesor</w:t>
      </w:r>
      <w:r>
        <w:rPr>
          <w:rtl w:val="0"/>
          <w:lang w:val="es-ES_tradnl"/>
        </w:rPr>
        <w:t xml:space="preserve"> </w:t>
      </w:r>
      <w:r>
        <w:rPr>
          <w:rStyle w:val="Strong"/>
          <w:rFonts w:ascii="Aptos" w:cs="Aptos" w:hAnsi="Aptos" w:eastAsia="Aptos"/>
          <w:b w:val="1"/>
          <w:bCs w:val="1"/>
          <w:rtl w:val="0"/>
          <w:lang w:val="es-ES_tradnl"/>
        </w:rPr>
        <w:t>principal</w:t>
      </w:r>
      <w:r>
        <w:rPr>
          <w:rtl w:val="0"/>
          <w:lang w:val="es-ES_tradnl"/>
        </w:rPr>
        <w:t xml:space="preserve"> de la universidad, criterio que podr</w:t>
      </w:r>
      <w:r>
        <w:rPr>
          <w:rtl w:val="0"/>
          <w:lang w:val="en-US"/>
        </w:rPr>
        <w:t xml:space="preserve">á </w:t>
      </w:r>
      <w:r>
        <w:rPr>
          <w:rtl w:val="0"/>
          <w:lang w:val="es-ES_tradnl"/>
        </w:rPr>
        <w:t>ser afinado normativamente con precisi</w:t>
      </w:r>
      <w:r>
        <w:rPr>
          <w:rtl w:val="0"/>
          <w:lang w:val="es-ES_tradnl"/>
        </w:rPr>
        <w:t>ó</w:t>
      </w:r>
      <w:r>
        <w:rPr>
          <w:rtl w:val="0"/>
          <w:lang w:val="en-US"/>
        </w:rPr>
        <w:t>n t</w:t>
      </w:r>
      <w:r>
        <w:rPr>
          <w:rtl w:val="0"/>
          <w:lang w:val="fr-FR"/>
        </w:rPr>
        <w:t>é</w:t>
      </w:r>
      <w:r>
        <w:rPr>
          <w:rtl w:val="0"/>
          <w:lang w:val="es-ES_tradnl"/>
        </w:rPr>
        <w:t>cnica, pero que expresa con claridad un principio de proporcionalidad, sobriedad y congruencia institucional.</w:t>
      </w:r>
    </w:p>
    <w:p>
      <w:pPr>
        <w:pStyle w:val="Body A"/>
      </w:pPr>
      <w:r>
        <w:rPr>
          <w:rtl w:val="0"/>
          <w:lang w:val="es-ES_tradnl"/>
        </w:rPr>
        <w:t>El prop</w:t>
      </w:r>
      <w:r>
        <w:rPr>
          <w:rtl w:val="0"/>
          <w:lang w:val="es-ES_tradnl"/>
        </w:rPr>
        <w:t>ó</w:t>
      </w:r>
      <w:r>
        <w:rPr>
          <w:rtl w:val="0"/>
          <w:lang w:val="es-ES_tradnl"/>
        </w:rPr>
        <w:t>sito de esta regulaci</w:t>
      </w:r>
      <w:r>
        <w:rPr>
          <w:rtl w:val="0"/>
          <w:lang w:val="es-ES_tradnl"/>
        </w:rPr>
        <w:t>ó</w:t>
      </w:r>
      <w:r>
        <w:rPr>
          <w:rtl w:val="0"/>
          <w:lang w:val="es-ES_tradnl"/>
        </w:rPr>
        <w:t>n no es debilitar la capacidad de atraer buenos gestores, sino garantizar que el liderazgo universitario se ejerza dentro de m</w:t>
      </w:r>
      <w:r>
        <w:rPr>
          <w:rtl w:val="0"/>
          <w:lang w:val="en-US"/>
        </w:rPr>
        <w:t>á</w:t>
      </w:r>
      <w:r>
        <w:rPr>
          <w:rtl w:val="0"/>
          <w:lang w:val="es-ES_tradnl"/>
        </w:rPr>
        <w:t>rgenes compatibles con la realidad institucional, con la misi</w:t>
      </w:r>
      <w:r>
        <w:rPr>
          <w:rtl w:val="0"/>
          <w:lang w:val="es-ES_tradnl"/>
        </w:rPr>
        <w:t>ó</w:t>
      </w:r>
      <w:r>
        <w:rPr>
          <w:rtl w:val="0"/>
          <w:lang w:val="es-ES_tradnl"/>
        </w:rPr>
        <w:t>n acad</w:t>
      </w:r>
      <w:r>
        <w:rPr>
          <w:rtl w:val="0"/>
          <w:lang w:val="fr-FR"/>
        </w:rPr>
        <w:t>é</w:t>
      </w:r>
      <w:r>
        <w:rPr>
          <w:rtl w:val="0"/>
          <w:lang w:val="es-ES_tradnl"/>
        </w:rPr>
        <w:t>mica de la universidad y con el principio de equidad frente al conjunto de trabajadores.</w:t>
      </w:r>
    </w:p>
    <w:p>
      <w:pPr>
        <w:pStyle w:val="Body A"/>
      </w:pPr>
      <w:r>
        <mc:AlternateContent>
          <mc:Choice Requires="wps">
            <w:drawing xmlns:a="http://schemas.openxmlformats.org/drawingml/2006/main">
              <wp:inline distT="0" distB="0" distL="0" distR="0">
                <wp:extent cx="5943600" cy="12700"/>
                <wp:effectExtent l="0" t="0" r="0" b="0"/>
                <wp:docPr id="1073741831"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8"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3. Fortalecimiento de la representaci</w:t>
      </w:r>
      <w:r>
        <w:rPr>
          <w:rtl w:val="0"/>
          <w:lang w:val="es-ES_tradnl"/>
        </w:rPr>
        <w:t>ó</w:t>
      </w:r>
      <w:r>
        <w:rPr>
          <w:rtl w:val="0"/>
          <w:lang w:val="es-ES_tradnl"/>
        </w:rPr>
        <w:t>n y naturaleza colegiada del Consejo Universitario</w:t>
      </w:r>
    </w:p>
    <w:p>
      <w:pPr>
        <w:pStyle w:val="Body A"/>
      </w:pPr>
      <w:r>
        <w:rPr>
          <w:rtl w:val="0"/>
          <w:lang w:val="es-ES_tradnl"/>
        </w:rPr>
        <w:t>La universidad promover</w:t>
      </w:r>
      <w:r>
        <w:rPr>
          <w:rtl w:val="0"/>
          <w:lang w:val="en-US"/>
        </w:rPr>
        <w:t xml:space="preserve">á </w:t>
      </w:r>
      <w:r>
        <w:rPr>
          <w:rtl w:val="0"/>
          <w:lang w:val="it-IT"/>
        </w:rPr>
        <w:t>una revisi</w:t>
      </w:r>
      <w:r>
        <w:rPr>
          <w:rtl w:val="0"/>
          <w:lang w:val="es-ES_tradnl"/>
        </w:rPr>
        <w:t>ó</w:t>
      </w:r>
      <w:r>
        <w:rPr>
          <w:rtl w:val="0"/>
          <w:lang w:val="es-ES_tradnl"/>
        </w:rPr>
        <w:t>n del funcionamiento y composici</w:t>
      </w:r>
      <w:r>
        <w:rPr>
          <w:rtl w:val="0"/>
          <w:lang w:val="es-ES_tradnl"/>
        </w:rPr>
        <w:t>ó</w:t>
      </w:r>
      <w:r>
        <w:rPr>
          <w:rtl w:val="0"/>
          <w:lang w:val="es-ES_tradnl"/>
        </w:rPr>
        <w:t>n del Consejo Universitario, con el prop</w:t>
      </w:r>
      <w:r>
        <w:rPr>
          <w:rtl w:val="0"/>
          <w:lang w:val="es-ES_tradnl"/>
        </w:rPr>
        <w:t>ó</w:t>
      </w:r>
      <w:r>
        <w:rPr>
          <w:rtl w:val="0"/>
          <w:lang w:val="es-ES_tradnl"/>
        </w:rPr>
        <w:t>sito de fortalecer su naturaleza reguladora, deliberativa y representativa.</w:t>
      </w:r>
    </w:p>
    <w:p>
      <w:pPr>
        <w:pStyle w:val="Body A"/>
      </w:pPr>
      <w:r>
        <w:rPr>
          <w:rtl w:val="0"/>
          <w:lang w:val="es-ES_tradnl"/>
        </w:rPr>
        <w:t>En ese marco, se propondr</w:t>
      </w:r>
      <w:r>
        <w:rPr>
          <w:rtl w:val="0"/>
          <w:lang w:val="en-US"/>
        </w:rPr>
        <w:t xml:space="preserve">á </w:t>
      </w:r>
      <w:r>
        <w:rPr>
          <w:rtl w:val="0"/>
          <w:lang w:val="es-ES_tradnl"/>
        </w:rPr>
        <w:t xml:space="preserve">que los </w:t>
      </w:r>
      <w:r>
        <w:rPr>
          <w:rStyle w:val="Strong"/>
          <w:rFonts w:ascii="Aptos" w:cs="Aptos" w:hAnsi="Aptos" w:eastAsia="Aptos"/>
          <w:b w:val="1"/>
          <w:bCs w:val="1"/>
          <w:rtl w:val="0"/>
          <w:lang w:val="es-ES_tradnl"/>
        </w:rPr>
        <w:t>directores universitarios</w:t>
      </w:r>
      <w:r>
        <w:rPr>
          <w:rtl w:val="0"/>
          <w:lang w:val="es-ES_tradnl"/>
        </w:rPr>
        <w:t>, en tanto cargos de confianza designados por el Rectorado y responsables de aportar sustento t</w:t>
      </w:r>
      <w:r>
        <w:rPr>
          <w:rtl w:val="0"/>
          <w:lang w:val="fr-FR"/>
        </w:rPr>
        <w:t>é</w:t>
      </w:r>
      <w:r>
        <w:rPr>
          <w:rtl w:val="0"/>
          <w:lang w:val="es-ES_tradnl"/>
        </w:rPr>
        <w:t>cnico a la gesti</w:t>
      </w:r>
      <w:r>
        <w:rPr>
          <w:rtl w:val="0"/>
          <w:lang w:val="es-ES_tradnl"/>
        </w:rPr>
        <w:t>ó</w:t>
      </w:r>
      <w:r>
        <w:rPr>
          <w:rtl w:val="0"/>
          <w:lang w:val="es-ES_tradnl"/>
        </w:rPr>
        <w:t xml:space="preserve">n, puedan participar en las sesiones del Consejo Universitario </w:t>
      </w:r>
      <w:r>
        <w:rPr>
          <w:rStyle w:val="Strong"/>
          <w:rFonts w:ascii="Aptos" w:cs="Aptos" w:hAnsi="Aptos" w:eastAsia="Aptos"/>
          <w:b w:val="1"/>
          <w:bCs w:val="1"/>
          <w:rtl w:val="0"/>
          <w:lang w:val="es-ES_tradnl"/>
        </w:rPr>
        <w:t>con voz pero sin derecho a voto (con excepci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del Director General de Administraci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r>
        <w:rPr>
          <w:rtl w:val="0"/>
          <w:lang w:val="pt-PT"/>
        </w:rPr>
        <w:t>. Esta medida permitir</w:t>
      </w:r>
      <w:r>
        <w:rPr>
          <w:rtl w:val="0"/>
          <w:lang w:val="en-US"/>
        </w:rPr>
        <w:t xml:space="preserve">á </w:t>
      </w:r>
      <w:r>
        <w:rPr>
          <w:rtl w:val="0"/>
          <w:lang w:val="es-ES_tradnl"/>
        </w:rPr>
        <w:t xml:space="preserve">aprovechar mejor su conocimiento especializado sin alterar la naturaleza colegiada del </w:t>
      </w:r>
      <w:r>
        <w:rPr>
          <w:rtl w:val="0"/>
          <w:lang w:val="es-ES_tradnl"/>
        </w:rPr>
        <w:t>ó</w:t>
      </w:r>
      <w:r>
        <w:rPr>
          <w:rtl w:val="0"/>
          <w:lang w:val="es-ES_tradnl"/>
        </w:rPr>
        <w:t>rgano ni concentrar indebidamente la capacidad de decisi</w:t>
      </w:r>
      <w:r>
        <w:rPr>
          <w:rtl w:val="0"/>
          <w:lang w:val="es-ES_tradnl"/>
        </w:rPr>
        <w:t>ó</w:t>
      </w:r>
      <w:r>
        <w:rPr>
          <w:rtl w:val="0"/>
          <w:lang w:val="es-ES_tradnl"/>
        </w:rPr>
        <w:t>n en cargos de designaci</w:t>
      </w:r>
      <w:r>
        <w:rPr>
          <w:rtl w:val="0"/>
          <w:lang w:val="es-ES_tradnl"/>
        </w:rPr>
        <w:t>ó</w:t>
      </w:r>
      <w:r>
        <w:rPr>
          <w:rtl w:val="0"/>
          <w:lang w:val="pt-PT"/>
        </w:rPr>
        <w:t>n directa.</w:t>
      </w:r>
    </w:p>
    <w:p>
      <w:pPr>
        <w:pStyle w:val="Body A"/>
      </w:pPr>
      <w:r>
        <w:rPr>
          <w:rtl w:val="0"/>
          <w:lang w:val="es-ES_tradnl"/>
        </w:rPr>
        <w:t>Asimismo, se promover</w:t>
      </w:r>
      <w:r>
        <w:rPr>
          <w:rtl w:val="0"/>
          <w:lang w:val="en-US"/>
        </w:rPr>
        <w:t xml:space="preserve">á </w:t>
      </w:r>
      <w:r>
        <w:rPr>
          <w:rtl w:val="0"/>
          <w:lang w:val="es-ES_tradnl"/>
        </w:rPr>
        <w:t>un esquema de representaci</w:t>
      </w:r>
      <w:r>
        <w:rPr>
          <w:rtl w:val="0"/>
          <w:lang w:val="es-ES_tradnl"/>
        </w:rPr>
        <w:t>ó</w:t>
      </w:r>
      <w:r>
        <w:rPr>
          <w:rtl w:val="0"/>
          <w:lang w:val="es-ES_tradnl"/>
        </w:rPr>
        <w:t>n</w:t>
      </w:r>
      <w:r>
        <w:rPr>
          <w:rtl w:val="0"/>
          <w:lang w:val="en-US"/>
        </w:rPr>
        <w:t xml:space="preserve"> m</w:t>
      </w:r>
      <w:r>
        <w:rPr>
          <w:rtl w:val="0"/>
          <w:lang w:val="en-US"/>
        </w:rPr>
        <w:t>á</w:t>
      </w:r>
      <w:r>
        <w:rPr>
          <w:rtl w:val="0"/>
          <w:lang w:val="es-ES_tradnl"/>
        </w:rPr>
        <w:t xml:space="preserve">s amplio de las facultades, de modo que </w:t>
      </w:r>
      <w:r>
        <w:rPr>
          <w:rStyle w:val="Strong"/>
          <w:rFonts w:ascii="Aptos" w:cs="Aptos" w:hAnsi="Aptos" w:eastAsia="Aptos"/>
          <w:b w:val="1"/>
          <w:bCs w:val="1"/>
          <w:rtl w:val="0"/>
          <w:lang w:val="es-ES_tradnl"/>
        </w:rPr>
        <w:t>se incorpore al menos un representante m</w:t>
      </w:r>
      <w:r>
        <w:rPr>
          <w:rStyle w:val="Strong"/>
          <w:rFonts w:ascii="Aptos" w:cs="Aptos" w:hAnsi="Aptos" w:eastAsia="Aptos"/>
          <w:b w:val="1"/>
          <w:bCs w:val="1"/>
          <w:rtl w:val="0"/>
          <w:lang w:val="es-ES_tradnl"/>
        </w:rPr>
        <w:t>á</w:t>
      </w:r>
      <w:r>
        <w:rPr>
          <w:rStyle w:val="Strong"/>
          <w:rFonts w:ascii="Aptos" w:cs="Aptos" w:hAnsi="Aptos" w:eastAsia="Aptos"/>
          <w:b w:val="1"/>
          <w:bCs w:val="1"/>
          <w:rtl w:val="0"/>
          <w:lang w:val="es-ES_tradnl"/>
        </w:rPr>
        <w:t>s por estamento (docente y un estudiantil) al Consejo Universitario</w:t>
      </w:r>
      <w:r>
        <w:rPr>
          <w:rtl w:val="0"/>
          <w:lang w:val="es-ES_tradnl"/>
        </w:rPr>
        <w:t>, fortaleciendo as</w:t>
      </w:r>
      <w:r>
        <w:rPr>
          <w:rtl w:val="0"/>
          <w:lang w:val="en-US"/>
        </w:rPr>
        <w:t xml:space="preserve">í </w:t>
      </w:r>
      <w:r>
        <w:rPr>
          <w:rtl w:val="0"/>
          <w:lang w:val="nl-NL"/>
        </w:rPr>
        <w:t>el v</w:t>
      </w:r>
      <w:r>
        <w:rPr>
          <w:rtl w:val="0"/>
          <w:lang w:val="en-US"/>
        </w:rPr>
        <w:t>í</w:t>
      </w:r>
      <w:r>
        <w:rPr>
          <w:rtl w:val="0"/>
          <w:lang w:val="es-ES_tradnl"/>
        </w:rPr>
        <w:t xml:space="preserve">nculo entre los </w:t>
      </w:r>
      <w:r>
        <w:rPr>
          <w:rtl w:val="0"/>
          <w:lang w:val="es-ES_tradnl"/>
        </w:rPr>
        <w:t>ó</w:t>
      </w:r>
      <w:r>
        <w:rPr>
          <w:rtl w:val="0"/>
          <w:lang w:val="es-ES_tradnl"/>
        </w:rPr>
        <w:t>rganos de gobierno y la vida real de las unidades acad</w:t>
      </w:r>
      <w:r>
        <w:rPr>
          <w:rtl w:val="0"/>
          <w:lang w:val="fr-FR"/>
        </w:rPr>
        <w:t>é</w:t>
      </w:r>
      <w:r>
        <w:rPr>
          <w:rtl w:val="0"/>
          <w:lang w:val="es-ES_tradnl"/>
        </w:rPr>
        <w:t>micas. En el mismo sentido, se debe considerar la participaci</w:t>
      </w:r>
      <w:r>
        <w:rPr>
          <w:rtl w:val="0"/>
          <w:lang w:val="es-ES_tradnl"/>
        </w:rPr>
        <w:t>ó</w:t>
      </w:r>
      <w:r>
        <w:rPr>
          <w:rtl w:val="0"/>
          <w:lang w:val="es-ES_tradnl"/>
        </w:rPr>
        <w:t>n de los vicedecanos en esta instancia. Esta propuesta requerir</w:t>
      </w:r>
      <w:r>
        <w:rPr>
          <w:rtl w:val="0"/>
          <w:lang w:val="en-US"/>
        </w:rPr>
        <w:t xml:space="preserve">á </w:t>
      </w:r>
      <w:r>
        <w:rPr>
          <w:rtl w:val="0"/>
          <w:lang w:val="es-ES_tradnl"/>
        </w:rPr>
        <w:t>la revisi</w:t>
      </w:r>
      <w:r>
        <w:rPr>
          <w:rtl w:val="0"/>
          <w:lang w:val="es-ES_tradnl"/>
        </w:rPr>
        <w:t>ó</w:t>
      </w:r>
      <w:r>
        <w:rPr>
          <w:rtl w:val="0"/>
          <w:lang w:val="es-ES_tradnl"/>
        </w:rPr>
        <w:t>n normativa o estatutaria correspondiente, y deber</w:t>
      </w:r>
      <w:r>
        <w:rPr>
          <w:rtl w:val="0"/>
          <w:lang w:val="en-US"/>
        </w:rPr>
        <w:t xml:space="preserve">á </w:t>
      </w:r>
      <w:r>
        <w:rPr>
          <w:rtl w:val="0"/>
          <w:lang w:val="es-ES_tradnl"/>
        </w:rPr>
        <w:t>ser implementada de manera t</w:t>
      </w:r>
      <w:r>
        <w:rPr>
          <w:rtl w:val="0"/>
          <w:lang w:val="fr-FR"/>
        </w:rPr>
        <w:t>é</w:t>
      </w:r>
      <w:r>
        <w:rPr>
          <w:rtl w:val="0"/>
          <w:lang w:val="es-ES_tradnl"/>
        </w:rPr>
        <w:t>cnicamente ordenada, pero expresa una convicci</w:t>
      </w:r>
      <w:r>
        <w:rPr>
          <w:rtl w:val="0"/>
          <w:lang w:val="es-ES_tradnl"/>
        </w:rPr>
        <w:t>ó</w:t>
      </w:r>
      <w:r>
        <w:rPr>
          <w:rtl w:val="0"/>
          <w:lang w:val="es-ES_tradnl"/>
        </w:rPr>
        <w:t xml:space="preserve">n clara: la universidad necesita </w:t>
      </w:r>
      <w:r>
        <w:rPr>
          <w:rtl w:val="0"/>
          <w:lang w:val="es-ES_tradnl"/>
        </w:rPr>
        <w:t>ó</w:t>
      </w:r>
      <w:r>
        <w:rPr>
          <w:rtl w:val="0"/>
          <w:lang w:val="es-ES_tradnl"/>
        </w:rPr>
        <w:t>rganos de gobierno m</w:t>
      </w:r>
      <w:r>
        <w:rPr>
          <w:rtl w:val="0"/>
          <w:lang w:val="en-US"/>
        </w:rPr>
        <w:t>á</w:t>
      </w:r>
      <w:r>
        <w:rPr>
          <w:rtl w:val="0"/>
          <w:lang w:val="pt-PT"/>
        </w:rPr>
        <w:t>s representativos, m</w:t>
      </w:r>
      <w:r>
        <w:rPr>
          <w:rtl w:val="0"/>
          <w:lang w:val="en-US"/>
        </w:rPr>
        <w:t>á</w:t>
      </w:r>
      <w:r>
        <w:rPr>
          <w:rtl w:val="0"/>
          <w:lang w:val="es-ES_tradnl"/>
        </w:rPr>
        <w:t>s conectados con la comunidad y m</w:t>
      </w:r>
      <w:r>
        <w:rPr>
          <w:rtl w:val="0"/>
          <w:lang w:val="en-US"/>
        </w:rPr>
        <w:t>á</w:t>
      </w:r>
      <w:r>
        <w:rPr>
          <w:rtl w:val="0"/>
          <w:lang w:val="es-ES_tradnl"/>
        </w:rPr>
        <w:t>s legitimados en sus decisiones.</w:t>
      </w:r>
    </w:p>
    <w:p>
      <w:pPr>
        <w:pStyle w:val="Body A"/>
      </w:pPr>
      <w:r>
        <mc:AlternateContent>
          <mc:Choice Requires="wps">
            <w:drawing xmlns:a="http://schemas.openxmlformats.org/drawingml/2006/main">
              <wp:inline distT="0" distB="0" distL="0" distR="0">
                <wp:extent cx="5943600" cy="12700"/>
                <wp:effectExtent l="0" t="0" r="0" b="0"/>
                <wp:docPr id="1073741832"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29"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it-IT"/>
        </w:rPr>
        <w:t>4. Auditor</w:t>
      </w:r>
      <w:r>
        <w:rPr>
          <w:rtl w:val="0"/>
          <w:lang w:val="es-ES_tradnl"/>
        </w:rPr>
        <w:t>í</w:t>
      </w:r>
      <w:r>
        <w:rPr>
          <w:rtl w:val="0"/>
          <w:lang w:val="es-ES_tradnl"/>
        </w:rPr>
        <w:t>a integral y fortalecimiento del control institucional</w:t>
      </w:r>
    </w:p>
    <w:p>
      <w:pPr>
        <w:pStyle w:val="Body A"/>
      </w:pPr>
      <w:r>
        <w:rPr>
          <w:rtl w:val="0"/>
          <w:lang w:val="es-ES_tradnl"/>
        </w:rPr>
        <w:t>La universidad impulsar</w:t>
      </w:r>
      <w:r>
        <w:rPr>
          <w:rtl w:val="0"/>
          <w:lang w:val="en-US"/>
        </w:rPr>
        <w:t xml:space="preserve">á </w:t>
      </w:r>
      <w:r>
        <w:rPr>
          <w:rtl w:val="0"/>
          <w:lang w:val="it-IT"/>
        </w:rPr>
        <w:t xml:space="preserve">una </w:t>
      </w:r>
      <w:r>
        <w:rPr>
          <w:rFonts w:ascii="Aptos" w:cs="Aptos" w:hAnsi="Aptos" w:eastAsia="Aptos"/>
          <w:b w:val="1"/>
          <w:bCs w:val="1"/>
          <w:rtl w:val="0"/>
          <w:lang w:val="pt-PT"/>
        </w:rPr>
        <w:t>auditor</w:t>
      </w:r>
      <w:r>
        <w:rPr>
          <w:rStyle w:val="Strong"/>
          <w:rFonts w:ascii="Aptos" w:cs="Aptos" w:hAnsi="Aptos" w:eastAsia="Aptos"/>
          <w:b w:val="1"/>
          <w:bCs w:val="1"/>
          <w:rtl w:val="0"/>
          <w:lang w:val="es-ES_tradnl"/>
        </w:rPr>
        <w:t>í</w:t>
      </w:r>
      <w:r>
        <w:rPr>
          <w:rStyle w:val="Strong"/>
          <w:rFonts w:ascii="Aptos" w:cs="Aptos" w:hAnsi="Aptos" w:eastAsia="Aptos"/>
          <w:b w:val="1"/>
          <w:bCs w:val="1"/>
          <w:rtl w:val="0"/>
          <w:lang w:val="es-ES_tradnl"/>
        </w:rPr>
        <w:t>a integral en todos sus niveles</w:t>
      </w:r>
      <w:r>
        <w:rPr>
          <w:rtl w:val="0"/>
          <w:lang w:val="es-ES_tradnl"/>
        </w:rPr>
        <w:t>, incluyendo de manera expl</w:t>
      </w:r>
      <w:r>
        <w:rPr>
          <w:rtl w:val="0"/>
          <w:lang w:val="en-US"/>
        </w:rPr>
        <w:t>í</w:t>
      </w:r>
      <w:r>
        <w:rPr>
          <w:rtl w:val="0"/>
          <w:lang w:val="it-IT"/>
        </w:rPr>
        <w:t>cita una auditor</w:t>
      </w:r>
      <w:r>
        <w:rPr>
          <w:rtl w:val="0"/>
          <w:lang w:val="en-US"/>
        </w:rPr>
        <w:t>í</w:t>
      </w:r>
      <w:r>
        <w:rPr>
          <w:rtl w:val="0"/>
          <w:lang w:val="es-ES_tradnl"/>
        </w:rPr>
        <w:t>a financiera. Esta auditor</w:t>
      </w:r>
      <w:r>
        <w:rPr>
          <w:rtl w:val="0"/>
          <w:lang w:val="en-US"/>
        </w:rPr>
        <w:t>í</w:t>
      </w:r>
      <w:r>
        <w:rPr>
          <w:rtl w:val="0"/>
          <w:lang w:val="fr-FR"/>
        </w:rPr>
        <w:t>a tendr</w:t>
      </w:r>
      <w:r>
        <w:rPr>
          <w:rtl w:val="0"/>
          <w:lang w:val="en-US"/>
        </w:rPr>
        <w:t xml:space="preserve">á </w:t>
      </w:r>
      <w:r>
        <w:rPr>
          <w:rtl w:val="0"/>
          <w:lang w:val="es-ES_tradnl"/>
        </w:rPr>
        <w:t>alcance amplio y comprender</w:t>
      </w:r>
      <w:r>
        <w:rPr>
          <w:rtl w:val="0"/>
          <w:lang w:val="en-US"/>
        </w:rPr>
        <w:t>á</w:t>
      </w:r>
      <w:r>
        <w:rPr>
          <w:rtl w:val="0"/>
          <w:lang w:val="pt-PT"/>
        </w:rPr>
        <w:t>, seg</w:t>
      </w:r>
      <w:r>
        <w:rPr>
          <w:rtl w:val="0"/>
          <w:lang w:val="en-US"/>
        </w:rPr>
        <w:t>ú</w:t>
      </w:r>
      <w:r>
        <w:rPr>
          <w:rtl w:val="0"/>
          <w:lang w:val="es-ES_tradnl"/>
        </w:rPr>
        <w:t>n corresponda, la revisi</w:t>
      </w:r>
      <w:r>
        <w:rPr>
          <w:rtl w:val="0"/>
          <w:lang w:val="es-ES_tradnl"/>
        </w:rPr>
        <w:t>ó</w:t>
      </w:r>
      <w:r>
        <w:rPr>
          <w:rtl w:val="0"/>
          <w:lang w:val="es-ES_tradnl"/>
        </w:rPr>
        <w:t>n de aspectos financieros, administrativos, laborales, contractuales, patrimoniales, operativos y de gesti</w:t>
      </w:r>
      <w:r>
        <w:rPr>
          <w:rtl w:val="0"/>
          <w:lang w:val="es-ES_tradnl"/>
        </w:rPr>
        <w:t>ó</w:t>
      </w:r>
      <w:r>
        <w:rPr>
          <w:rtl w:val="0"/>
          <w:lang w:val="en-US"/>
        </w:rPr>
        <w:t>n.</w:t>
      </w:r>
    </w:p>
    <w:p>
      <w:pPr>
        <w:pStyle w:val="Body A"/>
      </w:pPr>
      <w:r>
        <w:rPr>
          <w:rtl w:val="0"/>
          <w:lang w:val="es-ES_tradnl"/>
        </w:rPr>
        <w:t>El objetivo no ser</w:t>
      </w:r>
      <w:r>
        <w:rPr>
          <w:rtl w:val="0"/>
          <w:lang w:val="en-US"/>
        </w:rPr>
        <w:t xml:space="preserve">á </w:t>
      </w:r>
      <w:r>
        <w:rPr>
          <w:rtl w:val="0"/>
          <w:lang w:val="es-ES_tradnl"/>
        </w:rPr>
        <w:t>instalar una l</w:t>
      </w:r>
      <w:r>
        <w:rPr>
          <w:rtl w:val="0"/>
          <w:lang w:val="es-ES_tradnl"/>
        </w:rPr>
        <w:t>ó</w:t>
      </w:r>
      <w:r>
        <w:rPr>
          <w:rtl w:val="0"/>
          <w:lang w:val="es-ES_tradnl"/>
        </w:rPr>
        <w:t>gica persecutoria, sino obtener una l</w:t>
      </w:r>
      <w:r>
        <w:rPr>
          <w:rtl w:val="0"/>
          <w:lang w:val="en-US"/>
        </w:rPr>
        <w:t>í</w:t>
      </w:r>
      <w:r>
        <w:rPr>
          <w:rtl w:val="0"/>
          <w:lang w:val="es-ES_tradnl"/>
        </w:rPr>
        <w:t>nea de base clara sobre la situaci</w:t>
      </w:r>
      <w:r>
        <w:rPr>
          <w:rtl w:val="0"/>
          <w:lang w:val="es-ES_tradnl"/>
        </w:rPr>
        <w:t>ó</w:t>
      </w:r>
      <w:r>
        <w:rPr>
          <w:rtl w:val="0"/>
          <w:lang w:val="es-ES_tradnl"/>
        </w:rPr>
        <w:t>n institucional, identificar debilidades, riesgos y desajustes acumulados, y construir a partir de ello un plan de correcci</w:t>
      </w:r>
      <w:r>
        <w:rPr>
          <w:rtl w:val="0"/>
          <w:lang w:val="es-ES_tradnl"/>
        </w:rPr>
        <w:t>ó</w:t>
      </w:r>
      <w:r>
        <w:rPr>
          <w:rtl w:val="0"/>
          <w:lang w:val="es-ES_tradnl"/>
        </w:rPr>
        <w:t>n, fortalecimiento y mejora continua. La universidad no puede proyectarse con seriedad hacia el futuro sin una comprensi</w:t>
      </w:r>
      <w:r>
        <w:rPr>
          <w:rtl w:val="0"/>
          <w:lang w:val="es-ES_tradnl"/>
        </w:rPr>
        <w:t>ó</w:t>
      </w:r>
      <w:r>
        <w:rPr>
          <w:rtl w:val="0"/>
          <w:lang w:val="es-ES_tradnl"/>
        </w:rPr>
        <w:t>n honesta y t</w:t>
      </w:r>
      <w:r>
        <w:rPr>
          <w:rtl w:val="0"/>
          <w:lang w:val="fr-FR"/>
        </w:rPr>
        <w:t>é</w:t>
      </w:r>
      <w:r>
        <w:rPr>
          <w:rtl w:val="0"/>
          <w:lang w:val="es-ES_tradnl"/>
        </w:rPr>
        <w:t>cnica de su situaci</w:t>
      </w:r>
      <w:r>
        <w:rPr>
          <w:rtl w:val="0"/>
          <w:lang w:val="es-ES_tradnl"/>
        </w:rPr>
        <w:t>ó</w:t>
      </w:r>
      <w:r>
        <w:rPr>
          <w:rtl w:val="0"/>
          <w:lang w:val="it-IT"/>
        </w:rPr>
        <w:t>n presente.</w:t>
      </w:r>
    </w:p>
    <w:p>
      <w:pPr>
        <w:pStyle w:val="Body A"/>
      </w:pPr>
      <w:r>
        <w:rPr>
          <w:rtl w:val="0"/>
          <w:lang w:val="pt-PT"/>
        </w:rPr>
        <w:t>Los resultados de esta auditor</w:t>
      </w:r>
      <w:r>
        <w:rPr>
          <w:rtl w:val="0"/>
          <w:lang w:val="en-US"/>
        </w:rPr>
        <w:t>í</w:t>
      </w:r>
      <w:r>
        <w:rPr>
          <w:rtl w:val="0"/>
          <w:lang w:val="it-IT"/>
        </w:rPr>
        <w:t>a ser</w:t>
      </w:r>
      <w:r>
        <w:rPr>
          <w:rtl w:val="0"/>
          <w:lang w:val="en-US"/>
        </w:rPr>
        <w:t>á</w:t>
      </w:r>
      <w:r>
        <w:rPr>
          <w:rtl w:val="0"/>
          <w:lang w:val="es-ES_tradnl"/>
        </w:rPr>
        <w:t>n procesados institucionalmente y se traducir</w:t>
      </w:r>
      <w:r>
        <w:rPr>
          <w:rtl w:val="0"/>
          <w:lang w:val="en-US"/>
        </w:rPr>
        <w:t>á</w:t>
      </w:r>
      <w:r>
        <w:rPr>
          <w:rtl w:val="0"/>
          <w:lang w:val="es-ES_tradnl"/>
        </w:rPr>
        <w:t xml:space="preserve">n en un </w:t>
      </w:r>
      <w:r>
        <w:rPr>
          <w:rStyle w:val="Strong"/>
          <w:rFonts w:ascii="Aptos" w:cs="Aptos" w:hAnsi="Aptos" w:eastAsia="Aptos"/>
          <w:b w:val="1"/>
          <w:bCs w:val="1"/>
          <w:rtl w:val="0"/>
          <w:lang w:val="es-ES_tradnl"/>
        </w:rPr>
        <w:t>Plan de Regularizaci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y Mejora</w:t>
      </w:r>
      <w:r>
        <w:rPr>
          <w:rtl w:val="0"/>
          <w:lang w:val="es-ES_tradnl"/>
        </w:rPr>
        <w:t>, con plazos, responsables e indicadores. De este modo, la auditor</w:t>
      </w:r>
      <w:r>
        <w:rPr>
          <w:rtl w:val="0"/>
          <w:lang w:val="en-US"/>
        </w:rPr>
        <w:t>í</w:t>
      </w:r>
      <w:r>
        <w:rPr>
          <w:rtl w:val="0"/>
          <w:lang w:val="es-ES_tradnl"/>
        </w:rPr>
        <w:t>a no ser</w:t>
      </w:r>
      <w:r>
        <w:rPr>
          <w:rtl w:val="0"/>
          <w:lang w:val="en-US"/>
        </w:rPr>
        <w:t xml:space="preserve">á </w:t>
      </w:r>
      <w:r>
        <w:rPr>
          <w:rtl w:val="0"/>
          <w:lang w:val="es-ES_tradnl"/>
        </w:rPr>
        <w:t>un fin en s</w:t>
      </w:r>
      <w:r>
        <w:rPr>
          <w:rtl w:val="0"/>
          <w:lang w:val="en-US"/>
        </w:rPr>
        <w:t xml:space="preserve">í </w:t>
      </w:r>
      <w:r>
        <w:rPr>
          <w:rtl w:val="0"/>
          <w:lang w:val="es-ES_tradnl"/>
        </w:rPr>
        <w:t>mismo, sino el punto de partida para una gesti</w:t>
      </w:r>
      <w:r>
        <w:rPr>
          <w:rtl w:val="0"/>
          <w:lang w:val="es-ES_tradnl"/>
        </w:rPr>
        <w:t>ó</w:t>
      </w:r>
      <w:r>
        <w:rPr>
          <w:rtl w:val="0"/>
          <w:lang w:val="en-US"/>
        </w:rPr>
        <w:t>n m</w:t>
      </w:r>
      <w:r>
        <w:rPr>
          <w:rtl w:val="0"/>
          <w:lang w:val="en-US"/>
        </w:rPr>
        <w:t>á</w:t>
      </w:r>
      <w:r>
        <w:rPr>
          <w:rtl w:val="0"/>
          <w:lang w:val="es-ES_tradnl"/>
        </w:rPr>
        <w:t>s ordenada y responsable.</w:t>
      </w:r>
    </w:p>
    <w:p>
      <w:pPr>
        <w:pStyle w:val="Body A"/>
      </w:pPr>
      <w:r>
        <mc:AlternateContent>
          <mc:Choice Requires="wps">
            <w:drawing xmlns:a="http://schemas.openxmlformats.org/drawingml/2006/main">
              <wp:inline distT="0" distB="0" distL="0" distR="0">
                <wp:extent cx="5943600" cy="12700"/>
                <wp:effectExtent l="0" t="0" r="0" b="0"/>
                <wp:docPr id="1073741833"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0"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5. Finanzas al servicio de la misi</w:t>
      </w:r>
      <w:r>
        <w:rPr>
          <w:rtl w:val="0"/>
          <w:lang w:val="es-ES_tradnl"/>
        </w:rPr>
        <w:t>ó</w:t>
      </w:r>
      <w:r>
        <w:rPr>
          <w:rtl w:val="0"/>
          <w:lang w:val="it-IT"/>
        </w:rPr>
        <w:t>n universitaria</w:t>
      </w:r>
    </w:p>
    <w:p>
      <w:pPr>
        <w:pStyle w:val="Body A"/>
      </w:pPr>
      <w:r>
        <w:rPr>
          <w:rtl w:val="0"/>
          <w:lang w:val="es-ES_tradnl"/>
        </w:rPr>
        <w:t>La sostenibilidad financiera ser</w:t>
      </w:r>
      <w:r>
        <w:rPr>
          <w:rtl w:val="0"/>
          <w:lang w:val="en-US"/>
        </w:rPr>
        <w:t xml:space="preserve">á </w:t>
      </w:r>
      <w:r>
        <w:rPr>
          <w:rtl w:val="0"/>
          <w:lang w:val="es-ES_tradnl"/>
        </w:rPr>
        <w:t>entendida como un medio para asegurar la continuidad y la calidad de la misi</w:t>
      </w:r>
      <w:r>
        <w:rPr>
          <w:rtl w:val="0"/>
          <w:lang w:val="es-ES_tradnl"/>
        </w:rPr>
        <w:t>ó</w:t>
      </w:r>
      <w:r>
        <w:rPr>
          <w:rtl w:val="0"/>
          <w:lang w:val="it-IT"/>
        </w:rPr>
        <w:t>n universitaria. La pol</w:t>
      </w:r>
      <w:r>
        <w:rPr>
          <w:rtl w:val="0"/>
          <w:lang w:val="en-US"/>
        </w:rPr>
        <w:t>í</w:t>
      </w:r>
      <w:r>
        <w:rPr>
          <w:rtl w:val="0"/>
          <w:lang w:val="es-ES_tradnl"/>
        </w:rPr>
        <w:t>tica financiera institucional estar</w:t>
      </w:r>
      <w:r>
        <w:rPr>
          <w:rtl w:val="0"/>
          <w:lang w:val="en-US"/>
        </w:rPr>
        <w:t xml:space="preserve">á </w:t>
      </w:r>
      <w:r>
        <w:rPr>
          <w:rtl w:val="0"/>
          <w:lang w:val="es-ES_tradnl"/>
        </w:rPr>
        <w:t>orientada a garantizar que los recursos de la universidad se asignen con criterios estrat</w:t>
      </w:r>
      <w:r>
        <w:rPr>
          <w:rtl w:val="0"/>
          <w:lang w:val="fr-FR"/>
        </w:rPr>
        <w:t>é</w:t>
      </w:r>
      <w:r>
        <w:rPr>
          <w:rtl w:val="0"/>
          <w:lang w:val="es-ES_tradnl"/>
        </w:rPr>
        <w:t>gicos, priorizando el fortalecimiento acad</w:t>
      </w:r>
      <w:r>
        <w:rPr>
          <w:rtl w:val="0"/>
          <w:lang w:val="fr-FR"/>
        </w:rPr>
        <w:t>é</w:t>
      </w:r>
      <w:r>
        <w:rPr>
          <w:rtl w:val="0"/>
          <w:lang w:val="es-ES_tradnl"/>
        </w:rPr>
        <w:t>mico, la investigaci</w:t>
      </w:r>
      <w:r>
        <w:rPr>
          <w:rtl w:val="0"/>
          <w:lang w:val="es-ES_tradnl"/>
        </w:rPr>
        <w:t>ó</w:t>
      </w:r>
      <w:r>
        <w:rPr>
          <w:rtl w:val="0"/>
          <w:lang w:val="es-ES_tradnl"/>
        </w:rPr>
        <w:t>n, la formaci</w:t>
      </w:r>
      <w:r>
        <w:rPr>
          <w:rtl w:val="0"/>
          <w:lang w:val="es-ES_tradnl"/>
        </w:rPr>
        <w:t>ó</w:t>
      </w:r>
      <w:r>
        <w:rPr>
          <w:rtl w:val="0"/>
          <w:lang w:val="es-ES_tradnl"/>
        </w:rPr>
        <w:t>n de estudiantes, la renovaci</w:t>
      </w:r>
      <w:r>
        <w:rPr>
          <w:rtl w:val="0"/>
          <w:lang w:val="es-ES_tradnl"/>
        </w:rPr>
        <w:t>ó</w:t>
      </w:r>
      <w:r>
        <w:rPr>
          <w:rtl w:val="0"/>
          <w:lang w:val="es-ES_tradnl"/>
        </w:rPr>
        <w:t>n del cuerpo docente, la infraestructura cr</w:t>
      </w:r>
      <w:r>
        <w:rPr>
          <w:rtl w:val="0"/>
          <w:lang w:val="en-US"/>
        </w:rPr>
        <w:t>í</w:t>
      </w:r>
      <w:r>
        <w:rPr>
          <w:rtl w:val="0"/>
          <w:lang w:val="es-ES_tradnl"/>
        </w:rPr>
        <w:t>tica y las funciones sustantivas que definen la identidad de la UPCH.</w:t>
      </w:r>
    </w:p>
    <w:p>
      <w:pPr>
        <w:pStyle w:val="Body A"/>
      </w:pPr>
      <w:r>
        <w:rPr>
          <w:rtl w:val="0"/>
          <w:lang w:val="es-ES_tradnl"/>
        </w:rPr>
        <w:t>En este sentido, la universidad promover</w:t>
      </w:r>
      <w:r>
        <w:rPr>
          <w:rtl w:val="0"/>
          <w:lang w:val="en-US"/>
        </w:rPr>
        <w:t xml:space="preserve">á </w:t>
      </w:r>
      <w:r>
        <w:rPr>
          <w:rtl w:val="0"/>
          <w:lang w:val="it-IT"/>
        </w:rPr>
        <w:t>una gesti</w:t>
      </w:r>
      <w:r>
        <w:rPr>
          <w:rtl w:val="0"/>
          <w:lang w:val="es-ES_tradnl"/>
        </w:rPr>
        <w:t>ó</w:t>
      </w:r>
      <w:r>
        <w:rPr>
          <w:rtl w:val="0"/>
          <w:lang w:val="es-ES_tradnl"/>
        </w:rPr>
        <w:t>n financiera sobria, transparente y planificada, con mayor disciplina presupuestal, mejor evaluaci</w:t>
      </w:r>
      <w:r>
        <w:rPr>
          <w:rtl w:val="0"/>
          <w:lang w:val="es-ES_tradnl"/>
        </w:rPr>
        <w:t>ó</w:t>
      </w:r>
      <w:r>
        <w:rPr>
          <w:rtl w:val="0"/>
          <w:lang w:val="es-ES_tradnl"/>
        </w:rPr>
        <w:t>n de prioridades, control del gasto innecesario y criterios m</w:t>
      </w:r>
      <w:r>
        <w:rPr>
          <w:rtl w:val="0"/>
          <w:lang w:val="en-US"/>
        </w:rPr>
        <w:t>á</w:t>
      </w:r>
      <w:r>
        <w:rPr>
          <w:rtl w:val="0"/>
          <w:lang w:val="es-ES_tradnl"/>
        </w:rPr>
        <w:t>s claros para la asignaci</w:t>
      </w:r>
      <w:r>
        <w:rPr>
          <w:rtl w:val="0"/>
          <w:lang w:val="es-ES_tradnl"/>
        </w:rPr>
        <w:t>ó</w:t>
      </w:r>
      <w:r>
        <w:rPr>
          <w:rtl w:val="0"/>
          <w:lang w:val="pt-PT"/>
        </w:rPr>
        <w:t>n de recursos entre unidades, programas e inversiones.</w:t>
      </w:r>
    </w:p>
    <w:p>
      <w:pPr>
        <w:pStyle w:val="Heading 3"/>
      </w:pPr>
      <w:r>
        <w:rPr>
          <w:rtl w:val="0"/>
          <w:lang w:val="es-ES_tradnl"/>
        </w:rPr>
        <w:t>5.1 Diversificaci</w:t>
      </w:r>
      <w:r>
        <w:rPr>
          <w:rtl w:val="0"/>
          <w:lang w:val="es-ES_tradnl"/>
        </w:rPr>
        <w:t>ó</w:t>
      </w:r>
      <w:r>
        <w:rPr>
          <w:rtl w:val="0"/>
          <w:lang w:val="es-ES_tradnl"/>
        </w:rPr>
        <w:t>n de fuentes de ingreso</w:t>
      </w:r>
    </w:p>
    <w:p>
      <w:pPr>
        <w:pStyle w:val="Body A"/>
      </w:pPr>
      <w:r>
        <w:rPr>
          <w:rtl w:val="0"/>
          <w:lang w:val="es-ES_tradnl"/>
        </w:rPr>
        <w:t>La sostenibilidad financiera de la universidad exige reducir la dependencia excesiva de una sola fuente de ingresos y avanzar hacia un modelo m</w:t>
      </w:r>
      <w:r>
        <w:rPr>
          <w:rtl w:val="0"/>
          <w:lang w:val="en-US"/>
        </w:rPr>
        <w:t>á</w:t>
      </w:r>
      <w:r>
        <w:rPr>
          <w:rtl w:val="0"/>
          <w:lang w:val="es-ES_tradnl"/>
        </w:rPr>
        <w:t>s diversificado, resiliente y estrat</w:t>
      </w:r>
      <w:r>
        <w:rPr>
          <w:rtl w:val="0"/>
          <w:lang w:val="fr-FR"/>
        </w:rPr>
        <w:t>é</w:t>
      </w:r>
      <w:r>
        <w:rPr>
          <w:rtl w:val="0"/>
          <w:lang w:val="es-ES_tradnl"/>
        </w:rPr>
        <w:t>gicamente orientado. En el caso de la UPCH, esta estrategia deber</w:t>
      </w:r>
      <w:r>
        <w:rPr>
          <w:rtl w:val="0"/>
          <w:lang w:val="en-US"/>
        </w:rPr>
        <w:t xml:space="preserve">á </w:t>
      </w:r>
      <w:r>
        <w:rPr>
          <w:rtl w:val="0"/>
          <w:lang w:val="es-ES_tradnl"/>
        </w:rPr>
        <w:t>apoyarse en el fortalecimiento del posgrado y la educaci</w:t>
      </w:r>
      <w:r>
        <w:rPr>
          <w:rtl w:val="0"/>
          <w:lang w:val="es-ES_tradnl"/>
        </w:rPr>
        <w:t>ó</w:t>
      </w:r>
      <w:r>
        <w:rPr>
          <w:rtl w:val="0"/>
          <w:lang w:val="es-ES_tradnl"/>
        </w:rPr>
        <w:t>n continua, el desarrollo de servicios especializados de alto valor acad</w:t>
      </w:r>
      <w:r>
        <w:rPr>
          <w:rtl w:val="0"/>
          <w:lang w:val="fr-FR"/>
        </w:rPr>
        <w:t>é</w:t>
      </w:r>
      <w:r>
        <w:rPr>
          <w:rtl w:val="0"/>
          <w:lang w:val="es-ES_tradnl"/>
        </w:rPr>
        <w:t>mico y t</w:t>
      </w:r>
      <w:r>
        <w:rPr>
          <w:rtl w:val="0"/>
          <w:lang w:val="fr-FR"/>
        </w:rPr>
        <w:t>é</w:t>
      </w:r>
      <w:r>
        <w:rPr>
          <w:rtl w:val="0"/>
          <w:lang w:val="es-ES_tradnl"/>
        </w:rPr>
        <w:t>cnico, la expansi</w:t>
      </w:r>
      <w:r>
        <w:rPr>
          <w:rtl w:val="0"/>
          <w:lang w:val="es-ES_tradnl"/>
        </w:rPr>
        <w:t>ó</w:t>
      </w:r>
      <w:r>
        <w:rPr>
          <w:rtl w:val="0"/>
          <w:lang w:val="es-ES_tradnl"/>
        </w:rPr>
        <w:t>n de la investigaci</w:t>
      </w:r>
      <w:r>
        <w:rPr>
          <w:rtl w:val="0"/>
          <w:lang w:val="es-ES_tradnl"/>
        </w:rPr>
        <w:t>ó</w:t>
      </w:r>
      <w:r>
        <w:rPr>
          <w:rtl w:val="0"/>
          <w:lang w:val="es-ES_tradnl"/>
        </w:rPr>
        <w:t>n financiada con reglas claras de reinversi</w:t>
      </w:r>
      <w:r>
        <w:rPr>
          <w:rtl w:val="0"/>
          <w:lang w:val="es-ES_tradnl"/>
        </w:rPr>
        <w:t>ó</w:t>
      </w:r>
      <w:r>
        <w:rPr>
          <w:rtl w:val="0"/>
          <w:lang w:val="es-ES_tradnl"/>
        </w:rPr>
        <w:t>n, la transferencia tecnol</w:t>
      </w:r>
      <w:r>
        <w:rPr>
          <w:rtl w:val="0"/>
          <w:lang w:val="es-ES_tradnl"/>
        </w:rPr>
        <w:t>ó</w:t>
      </w:r>
      <w:r>
        <w:rPr>
          <w:rtl w:val="0"/>
          <w:lang w:val="es-ES_tradnl"/>
        </w:rPr>
        <w:t>gica, la articulaci</w:t>
      </w:r>
      <w:r>
        <w:rPr>
          <w:rtl w:val="0"/>
          <w:lang w:val="es-ES_tradnl"/>
        </w:rPr>
        <w:t>ó</w:t>
      </w:r>
      <w:r>
        <w:rPr>
          <w:rtl w:val="0"/>
          <w:lang w:val="es-ES_tradnl"/>
        </w:rPr>
        <w:t>n con el sector productivo, el fortalecimiento del v</w:t>
      </w:r>
      <w:r>
        <w:rPr>
          <w:rtl w:val="0"/>
          <w:lang w:val="en-US"/>
        </w:rPr>
        <w:t>í</w:t>
      </w:r>
      <w:r>
        <w:rPr>
          <w:rtl w:val="0"/>
          <w:lang w:val="es-ES_tradnl"/>
        </w:rPr>
        <w:t>nculo con egresados y la b</w:t>
      </w:r>
      <w:r>
        <w:rPr>
          <w:rtl w:val="0"/>
          <w:lang w:val="en-US"/>
        </w:rPr>
        <w:t>ú</w:t>
      </w:r>
      <w:r>
        <w:rPr>
          <w:rtl w:val="0"/>
          <w:lang w:val="es-ES_tradnl"/>
        </w:rPr>
        <w:t>squeda activa de alianzas filantr</w:t>
      </w:r>
      <w:r>
        <w:rPr>
          <w:rtl w:val="0"/>
          <w:lang w:val="es-ES_tradnl"/>
        </w:rPr>
        <w:t>ó</w:t>
      </w:r>
      <w:r>
        <w:rPr>
          <w:rtl w:val="0"/>
          <w:lang w:val="es-ES_tradnl"/>
        </w:rPr>
        <w:t>picas e institucionales. La diversificaci</w:t>
      </w:r>
      <w:r>
        <w:rPr>
          <w:rtl w:val="0"/>
          <w:lang w:val="es-ES_tradnl"/>
        </w:rPr>
        <w:t>ó</w:t>
      </w:r>
      <w:r>
        <w:rPr>
          <w:rtl w:val="0"/>
          <w:lang w:val="es-ES_tradnl"/>
        </w:rPr>
        <w:t>n del ingreso deber</w:t>
      </w:r>
      <w:r>
        <w:rPr>
          <w:rtl w:val="0"/>
          <w:lang w:val="en-US"/>
        </w:rPr>
        <w:t xml:space="preserve">á </w:t>
      </w:r>
      <w:r>
        <w:rPr>
          <w:rtl w:val="0"/>
          <w:lang w:val="es-ES_tradnl"/>
        </w:rPr>
        <w:t>gestionarse con criterios de coherencia misional, estabilidad y sostenibilidad, evitando sustituir una dependencia por otra.</w:t>
      </w:r>
    </w:p>
    <w:p>
      <w:pPr>
        <w:pStyle w:val="Heading 3"/>
      </w:pPr>
      <w:r>
        <w:rPr>
          <w:rtl w:val="0"/>
          <w:lang w:val="es-ES_tradnl"/>
        </w:rPr>
        <w:t>5.2 Optimizaci</w:t>
      </w:r>
      <w:r>
        <w:rPr>
          <w:rtl w:val="0"/>
          <w:lang w:val="es-ES_tradnl"/>
        </w:rPr>
        <w:t>ó</w:t>
      </w:r>
      <w:r>
        <w:rPr>
          <w:rtl w:val="0"/>
          <w:lang w:val="es-ES_tradnl"/>
        </w:rPr>
        <w:t>n y eficiencia del gasto</w:t>
      </w:r>
    </w:p>
    <w:p>
      <w:pPr>
        <w:pStyle w:val="Body A"/>
      </w:pPr>
      <w:r>
        <w:rPr>
          <w:rtl w:val="0"/>
          <w:lang w:val="es-ES_tradnl"/>
        </w:rPr>
        <w:t xml:space="preserve">La sostenibilidad institucional no depende </w:t>
      </w:r>
      <w:r>
        <w:rPr>
          <w:rtl w:val="0"/>
          <w:lang w:val="en-US"/>
        </w:rPr>
        <w:t>ú</w:t>
      </w:r>
      <w:r>
        <w:rPr>
          <w:rtl w:val="0"/>
          <w:lang w:val="pt-PT"/>
        </w:rPr>
        <w:t>nicamente de captar m</w:t>
      </w:r>
      <w:r>
        <w:rPr>
          <w:rtl w:val="0"/>
          <w:lang w:val="en-US"/>
        </w:rPr>
        <w:t>á</w:t>
      </w:r>
      <w:r>
        <w:rPr>
          <w:rtl w:val="0"/>
          <w:lang w:val="es-ES_tradnl"/>
        </w:rPr>
        <w:t>s recursos, sino tambi</w:t>
      </w:r>
      <w:r>
        <w:rPr>
          <w:rtl w:val="0"/>
          <w:lang w:val="fr-FR"/>
        </w:rPr>
        <w:t>é</w:t>
      </w:r>
      <w:r>
        <w:rPr>
          <w:rtl w:val="0"/>
          <w:lang w:val="es-ES_tradnl"/>
        </w:rPr>
        <w:t>n de administrar mejor los existentes. La universidad impulsar</w:t>
      </w:r>
      <w:r>
        <w:rPr>
          <w:rtl w:val="0"/>
          <w:lang w:val="en-US"/>
        </w:rPr>
        <w:t xml:space="preserve">á </w:t>
      </w:r>
      <w:r>
        <w:rPr>
          <w:rtl w:val="0"/>
          <w:lang w:val="it-IT"/>
        </w:rPr>
        <w:t>una pol</w:t>
      </w:r>
      <w:r>
        <w:rPr>
          <w:rtl w:val="0"/>
          <w:lang w:val="en-US"/>
        </w:rPr>
        <w:t>í</w:t>
      </w:r>
      <w:r>
        <w:rPr>
          <w:rtl w:val="0"/>
          <w:lang w:val="es-ES_tradnl"/>
        </w:rPr>
        <w:t>tica de eficiencia orientada a proteger las funciones misionales y a reducir el gasto improductivo, mediante la automatizaci</w:t>
      </w:r>
      <w:r>
        <w:rPr>
          <w:rtl w:val="0"/>
          <w:lang w:val="es-ES_tradnl"/>
        </w:rPr>
        <w:t>ó</w:t>
      </w:r>
      <w:r>
        <w:rPr>
          <w:rtl w:val="0"/>
          <w:lang w:val="es-ES_tradnl"/>
        </w:rPr>
        <w:t>n de procesos, la centralizaci</w:t>
      </w:r>
      <w:r>
        <w:rPr>
          <w:rtl w:val="0"/>
          <w:lang w:val="es-ES_tradnl"/>
        </w:rPr>
        <w:t>ó</w:t>
      </w:r>
      <w:r>
        <w:rPr>
          <w:rtl w:val="0"/>
          <w:lang w:val="es-ES_tradnl"/>
        </w:rPr>
        <w:t>n inteligente de servicios de soporte, la revisi</w:t>
      </w:r>
      <w:r>
        <w:rPr>
          <w:rtl w:val="0"/>
          <w:lang w:val="es-ES_tradnl"/>
        </w:rPr>
        <w:t>ó</w:t>
      </w:r>
      <w:r>
        <w:rPr>
          <w:rtl w:val="0"/>
          <w:lang w:val="it-IT"/>
        </w:rPr>
        <w:t>n peri</w:t>
      </w:r>
      <w:r>
        <w:rPr>
          <w:rtl w:val="0"/>
          <w:lang w:val="es-ES_tradnl"/>
        </w:rPr>
        <w:t>ó</w:t>
      </w:r>
      <w:r>
        <w:rPr>
          <w:rtl w:val="0"/>
          <w:lang w:val="es-ES_tradnl"/>
        </w:rPr>
        <w:t>dica del uso de infraestructura, la mejora del control presupuestal y la evaluaci</w:t>
      </w:r>
      <w:r>
        <w:rPr>
          <w:rtl w:val="0"/>
          <w:lang w:val="es-ES_tradnl"/>
        </w:rPr>
        <w:t>ó</w:t>
      </w:r>
      <w:r>
        <w:rPr>
          <w:rtl w:val="0"/>
          <w:lang w:val="it-IT"/>
        </w:rPr>
        <w:t>n continua del portafolio acad</w:t>
      </w:r>
      <w:r>
        <w:rPr>
          <w:rtl w:val="0"/>
          <w:lang w:val="fr-FR"/>
        </w:rPr>
        <w:t>é</w:t>
      </w:r>
      <w:r>
        <w:rPr>
          <w:rtl w:val="0"/>
          <w:lang w:val="es-ES_tradnl"/>
        </w:rPr>
        <w:t>mico y administrativo. Este enfoque incluir</w:t>
      </w:r>
      <w:r>
        <w:rPr>
          <w:rtl w:val="0"/>
          <w:lang w:val="en-US"/>
        </w:rPr>
        <w:t xml:space="preserve">á </w:t>
      </w:r>
      <w:r>
        <w:rPr>
          <w:rtl w:val="0"/>
          <w:lang w:val="es-ES_tradnl"/>
        </w:rPr>
        <w:t>tambi</w:t>
      </w:r>
      <w:r>
        <w:rPr>
          <w:rtl w:val="0"/>
          <w:lang w:val="fr-FR"/>
        </w:rPr>
        <w:t>é</w:t>
      </w:r>
      <w:r>
        <w:rPr>
          <w:rtl w:val="0"/>
          <w:lang w:val="es-ES_tradnl"/>
        </w:rPr>
        <w:t>n medidas de ecoeficiencia y sostenibilidad operativa, orientadas a reducir costos recurrentes y a fortalecer la responsabilidad ambiental institucional.</w:t>
      </w:r>
      <w:r>
        <w:rPr>
          <w:rtl w:val="0"/>
          <w:lang w:val="en-US"/>
        </w:rPr>
        <w:t xml:space="preserve"> </w:t>
      </w:r>
      <w:r>
        <w:rPr>
          <w:rtl w:val="0"/>
          <w:lang w:val="es-ES_tradnl"/>
        </w:rPr>
        <w:t>Adicionalmente, Se sincerar</w:t>
      </w:r>
      <w:r>
        <w:rPr>
          <w:rtl w:val="0"/>
          <w:lang w:val="es-ES_tradnl"/>
        </w:rPr>
        <w:t xml:space="preserve">á </w:t>
      </w:r>
      <w:r>
        <w:rPr>
          <w:rtl w:val="0"/>
          <w:lang w:val="es-ES_tradnl"/>
        </w:rPr>
        <w:t>el gasto de la gesti</w:t>
      </w:r>
      <w:r>
        <w:rPr>
          <w:rtl w:val="0"/>
          <w:lang w:val="es-ES_tradnl"/>
        </w:rPr>
        <w:t>ó</w:t>
      </w:r>
      <w:r>
        <w:rPr>
          <w:rtl w:val="0"/>
          <w:lang w:val="es-ES_tradnl"/>
        </w:rPr>
        <w:t>n centralizada, no basada en un porcentaje de los ingresos (20%), sino distribuyendo los gastos reales, y luego estableciendo un porcentaje meta de eficiencia para GyA.</w:t>
      </w:r>
    </w:p>
    <w:p>
      <w:pPr>
        <w:pStyle w:val="Heading 3"/>
      </w:pPr>
      <w:r>
        <w:rPr>
          <w:rtl w:val="0"/>
          <w:lang w:val="es-ES_tradnl"/>
        </w:rPr>
        <w:t>5.3 Modernizaci</w:t>
      </w:r>
      <w:r>
        <w:rPr>
          <w:rtl w:val="0"/>
          <w:lang w:val="es-ES_tradnl"/>
        </w:rPr>
        <w:t>ó</w:t>
      </w:r>
      <w:r>
        <w:rPr>
          <w:rtl w:val="0"/>
          <w:lang w:val="es-ES_tradnl"/>
        </w:rPr>
        <w:t>n y automatizaci</w:t>
      </w:r>
      <w:r>
        <w:rPr>
          <w:rtl w:val="0"/>
          <w:lang w:val="es-ES_tradnl"/>
        </w:rPr>
        <w:t>ó</w:t>
      </w:r>
      <w:r>
        <w:rPr>
          <w:rtl w:val="0"/>
          <w:lang w:val="es-ES_tradnl"/>
        </w:rPr>
        <w:t>n de procesos institucionales</w:t>
      </w:r>
    </w:p>
    <w:p>
      <w:pPr>
        <w:pStyle w:val="Body A"/>
      </w:pPr>
      <w:r>
        <w:rPr>
          <w:rtl w:val="0"/>
          <w:lang w:val="es-ES_tradnl"/>
        </w:rPr>
        <w:t>La universidad desarrollar</w:t>
      </w:r>
      <w:r>
        <w:rPr>
          <w:rtl w:val="0"/>
          <w:lang w:val="en-US"/>
        </w:rPr>
        <w:t xml:space="preserve">á </w:t>
      </w:r>
      <w:r>
        <w:rPr>
          <w:rtl w:val="0"/>
          <w:lang w:val="es-ES_tradnl"/>
        </w:rPr>
        <w:t>una agenda de modernizaci</w:t>
      </w:r>
      <w:r>
        <w:rPr>
          <w:rtl w:val="0"/>
          <w:lang w:val="es-ES_tradnl"/>
        </w:rPr>
        <w:t>ó</w:t>
      </w:r>
      <w:r>
        <w:rPr>
          <w:rtl w:val="0"/>
          <w:lang w:val="es-ES_tradnl"/>
        </w:rPr>
        <w:t>n y automatizaci</w:t>
      </w:r>
      <w:r>
        <w:rPr>
          <w:rtl w:val="0"/>
          <w:lang w:val="es-ES_tradnl"/>
        </w:rPr>
        <w:t>ó</w:t>
      </w:r>
      <w:r>
        <w:rPr>
          <w:rtl w:val="0"/>
          <w:lang w:val="es-ES_tradnl"/>
        </w:rPr>
        <w:t>n de procesos orientada a reducir tiempos, errores, duplicidades y cargas administrativas innecesarias. Esta transformaci</w:t>
      </w:r>
      <w:r>
        <w:rPr>
          <w:rtl w:val="0"/>
          <w:lang w:val="es-ES_tradnl"/>
        </w:rPr>
        <w:t>ó</w:t>
      </w:r>
      <w:r>
        <w:rPr>
          <w:rtl w:val="0"/>
          <w:lang w:val="pt-PT"/>
        </w:rPr>
        <w:t>n priorizar</w:t>
      </w:r>
      <w:r>
        <w:rPr>
          <w:rtl w:val="0"/>
          <w:lang w:val="en-US"/>
        </w:rPr>
        <w:t xml:space="preserve">á </w:t>
      </w:r>
      <w:r>
        <w:rPr>
          <w:rtl w:val="0"/>
          <w:lang w:val="es-ES_tradnl"/>
        </w:rPr>
        <w:t>aquellos procedimientos que afectan de manera m</w:t>
      </w:r>
      <w:r>
        <w:rPr>
          <w:rtl w:val="0"/>
          <w:lang w:val="en-US"/>
        </w:rPr>
        <w:t>á</w:t>
      </w:r>
      <w:r>
        <w:rPr>
          <w:rtl w:val="0"/>
          <w:lang w:val="es-ES_tradnl"/>
        </w:rPr>
        <w:t>s directa la experiencia acad</w:t>
      </w:r>
      <w:r>
        <w:rPr>
          <w:rtl w:val="0"/>
          <w:lang w:val="fr-FR"/>
        </w:rPr>
        <w:t>é</w:t>
      </w:r>
      <w:r>
        <w:rPr>
          <w:rtl w:val="0"/>
          <w:lang w:val="es-ES_tradnl"/>
        </w:rPr>
        <w:t>mica, laboral y administrativa de la comunidad universitaria, entre ellos la matr</w:t>
      </w:r>
      <w:r>
        <w:rPr>
          <w:rtl w:val="0"/>
          <w:lang w:val="en-US"/>
        </w:rPr>
        <w:t>í</w:t>
      </w:r>
      <w:r>
        <w:rPr>
          <w:rtl w:val="0"/>
          <w:lang w:val="es-ES_tradnl"/>
        </w:rPr>
        <w:t>cula y programaci</w:t>
      </w:r>
      <w:r>
        <w:rPr>
          <w:rtl w:val="0"/>
          <w:lang w:val="es-ES_tradnl"/>
        </w:rPr>
        <w:t>ó</w:t>
      </w:r>
      <w:r>
        <w:rPr>
          <w:rtl w:val="0"/>
          <w:lang w:val="es-ES_tradnl"/>
        </w:rPr>
        <w:t>n acad</w:t>
      </w:r>
      <w:r>
        <w:rPr>
          <w:rtl w:val="0"/>
          <w:lang w:val="fr-FR"/>
        </w:rPr>
        <w:t>é</w:t>
      </w:r>
      <w:r>
        <w:rPr>
          <w:rtl w:val="0"/>
          <w:lang w:val="es-ES_tradnl"/>
        </w:rPr>
        <w:t>mica, convalidaciones y equivalencias, aprobaci</w:t>
      </w:r>
      <w:r>
        <w:rPr>
          <w:rtl w:val="0"/>
          <w:lang w:val="es-ES_tradnl"/>
        </w:rPr>
        <w:t>ó</w:t>
      </w:r>
      <w:r>
        <w:rPr>
          <w:rtl w:val="0"/>
          <w:lang w:val="es-ES_tradnl"/>
        </w:rPr>
        <w:t>n y actualizaci</w:t>
      </w:r>
      <w:r>
        <w:rPr>
          <w:rtl w:val="0"/>
          <w:lang w:val="es-ES_tradnl"/>
        </w:rPr>
        <w:t>ó</w:t>
      </w:r>
      <w:r>
        <w:rPr>
          <w:rtl w:val="0"/>
          <w:lang w:val="nl-NL"/>
        </w:rPr>
        <w:t>n de s</w:t>
      </w:r>
      <w:r>
        <w:rPr>
          <w:rtl w:val="0"/>
          <w:lang w:val="en-US"/>
        </w:rPr>
        <w:t>í</w:t>
      </w:r>
      <w:r>
        <w:rPr>
          <w:rtl w:val="0"/>
          <w:lang w:val="es-ES_tradnl"/>
        </w:rPr>
        <w:t>labos, pagos y reembolsos, compras y contrataciones, asignaci</w:t>
      </w:r>
      <w:r>
        <w:rPr>
          <w:rtl w:val="0"/>
          <w:lang w:val="es-ES_tradnl"/>
        </w:rPr>
        <w:t>ó</w:t>
      </w:r>
      <w:r>
        <w:rPr>
          <w:rtl w:val="0"/>
          <w:lang w:val="es-ES_tradnl"/>
        </w:rPr>
        <w:t>n de carga docente, tr</w:t>
      </w:r>
      <w:r>
        <w:rPr>
          <w:rtl w:val="0"/>
          <w:lang w:val="en-US"/>
        </w:rPr>
        <w:t>á</w:t>
      </w:r>
      <w:r>
        <w:rPr>
          <w:rtl w:val="0"/>
          <w:lang w:val="es-ES_tradnl"/>
        </w:rPr>
        <w:t>mites de investigaci</w:t>
      </w:r>
      <w:r>
        <w:rPr>
          <w:rtl w:val="0"/>
          <w:lang w:val="es-ES_tradnl"/>
        </w:rPr>
        <w:t>ó</w:t>
      </w:r>
      <w:r>
        <w:rPr>
          <w:rtl w:val="0"/>
          <w:lang w:val="es-ES_tradnl"/>
        </w:rPr>
        <w:t>n y convenios, gesti</w:t>
      </w:r>
      <w:r>
        <w:rPr>
          <w:rtl w:val="0"/>
          <w:lang w:val="es-ES_tradnl"/>
        </w:rPr>
        <w:t>ó</w:t>
      </w:r>
      <w:r>
        <w:rPr>
          <w:rtl w:val="0"/>
          <w:lang w:val="es-ES_tradnl"/>
        </w:rPr>
        <w:t>n de personal, licencias y vacaciones, soporte estudiantil y seguimiento de expedientes. La automatizaci</w:t>
      </w:r>
      <w:r>
        <w:rPr>
          <w:rtl w:val="0"/>
          <w:lang w:val="es-ES_tradnl"/>
        </w:rPr>
        <w:t>ó</w:t>
      </w:r>
      <w:r>
        <w:rPr>
          <w:rtl w:val="0"/>
          <w:lang w:val="en-US"/>
        </w:rPr>
        <w:t>n ser</w:t>
      </w:r>
      <w:r>
        <w:rPr>
          <w:rtl w:val="0"/>
          <w:lang w:val="en-US"/>
        </w:rPr>
        <w:t xml:space="preserve">á </w:t>
      </w:r>
      <w:r>
        <w:rPr>
          <w:rtl w:val="0"/>
          <w:lang w:val="es-ES_tradnl"/>
        </w:rPr>
        <w:t>entendida como una herramienta para fortalecer la eficiencia institucional, liberar capacidad operativa y mejorar la calidad del servicio.</w:t>
      </w:r>
    </w:p>
    <w:p>
      <w:pPr>
        <w:pStyle w:val="Heading 3"/>
      </w:pPr>
      <w:r>
        <w:rPr>
          <w:rtl w:val="0"/>
          <w:lang w:val="de-DE"/>
        </w:rPr>
        <w:t>5.4 Gesti</w:t>
      </w:r>
      <w:r>
        <w:rPr>
          <w:rtl w:val="0"/>
          <w:lang w:val="es-ES_tradnl"/>
        </w:rPr>
        <w:t>ó</w:t>
      </w:r>
      <w:r>
        <w:rPr>
          <w:rtl w:val="0"/>
          <w:lang w:val="es-ES_tradnl"/>
        </w:rPr>
        <w:t>n moderna del trabajo administrativo y relaciones laborales</w:t>
      </w:r>
    </w:p>
    <w:p>
      <w:pPr>
        <w:pStyle w:val="Body A"/>
      </w:pPr>
      <w:r>
        <w:rPr>
          <w:rtl w:val="0"/>
          <w:lang w:val="es-ES_tradnl"/>
        </w:rPr>
        <w:t>La universidad promover</w:t>
      </w:r>
      <w:r>
        <w:rPr>
          <w:rtl w:val="0"/>
          <w:lang w:val="en-US"/>
        </w:rPr>
        <w:t xml:space="preserve">á </w:t>
      </w:r>
      <w:r>
        <w:rPr>
          <w:rtl w:val="0"/>
          <w:lang w:val="it-IT"/>
        </w:rPr>
        <w:t>una pol</w:t>
      </w:r>
      <w:r>
        <w:rPr>
          <w:rtl w:val="0"/>
          <w:lang w:val="en-US"/>
        </w:rPr>
        <w:t>í</w:t>
      </w:r>
      <w:r>
        <w:rPr>
          <w:rtl w:val="0"/>
          <w:lang w:val="es-ES_tradnl"/>
        </w:rPr>
        <w:t>tica de fortalecimiento del trabajo administrativo y de mejora de las relaciones laborales, basada en di</w:t>
      </w:r>
      <w:r>
        <w:rPr>
          <w:rtl w:val="0"/>
          <w:lang w:val="en-US"/>
        </w:rPr>
        <w:t>á</w:t>
      </w:r>
      <w:r>
        <w:rPr>
          <w:rtl w:val="0"/>
          <w:lang w:val="es-ES_tradnl"/>
        </w:rPr>
        <w:t>logo institucional, profesionalizaci</w:t>
      </w:r>
      <w:r>
        <w:rPr>
          <w:rtl w:val="0"/>
          <w:lang w:val="es-ES_tradnl"/>
        </w:rPr>
        <w:t>ó</w:t>
      </w:r>
      <w:r>
        <w:rPr>
          <w:rtl w:val="0"/>
          <w:lang w:val="es-ES_tradnl"/>
        </w:rPr>
        <w:t>n de la gesti</w:t>
      </w:r>
      <w:r>
        <w:rPr>
          <w:rtl w:val="0"/>
          <w:lang w:val="es-ES_tradnl"/>
        </w:rPr>
        <w:t>ó</w:t>
      </w:r>
      <w:r>
        <w:rPr>
          <w:rtl w:val="0"/>
          <w:lang w:val="es-ES_tradnl"/>
        </w:rPr>
        <w:t>n de personas y mecanismos permanentes de prevenci</w:t>
      </w:r>
      <w:r>
        <w:rPr>
          <w:rtl w:val="0"/>
          <w:lang w:val="es-ES_tradnl"/>
        </w:rPr>
        <w:t>ó</w:t>
      </w:r>
      <w:r>
        <w:rPr>
          <w:rtl w:val="0"/>
          <w:lang w:val="es-ES_tradnl"/>
        </w:rPr>
        <w:t>n y resoluci</w:t>
      </w:r>
      <w:r>
        <w:rPr>
          <w:rtl w:val="0"/>
          <w:lang w:val="es-ES_tradnl"/>
        </w:rPr>
        <w:t>ó</w:t>
      </w:r>
      <w:r>
        <w:rPr>
          <w:rtl w:val="0"/>
          <w:lang w:val="es-ES_tradnl"/>
        </w:rPr>
        <w:t>n de conflictos. Esta pol</w:t>
      </w:r>
      <w:r>
        <w:rPr>
          <w:rtl w:val="0"/>
          <w:lang w:val="en-US"/>
        </w:rPr>
        <w:t>í</w:t>
      </w:r>
      <w:r>
        <w:rPr>
          <w:rtl w:val="0"/>
          <w:lang w:val="pt-PT"/>
        </w:rPr>
        <w:t>tica partir</w:t>
      </w:r>
      <w:r>
        <w:rPr>
          <w:rtl w:val="0"/>
          <w:lang w:val="en-US"/>
        </w:rPr>
        <w:t xml:space="preserve">á </w:t>
      </w:r>
      <w:r>
        <w:rPr>
          <w:rtl w:val="0"/>
          <w:lang w:val="es-ES_tradnl"/>
        </w:rPr>
        <w:t>del reconocimiento de que el personal administrativo constituye una pieza esencial para el funcionamiento universitario y de que una gesti</w:t>
      </w:r>
      <w:r>
        <w:rPr>
          <w:rtl w:val="0"/>
          <w:lang w:val="es-ES_tradnl"/>
        </w:rPr>
        <w:t>ó</w:t>
      </w:r>
      <w:r>
        <w:rPr>
          <w:rtl w:val="0"/>
          <w:lang w:val="es-ES_tradnl"/>
        </w:rPr>
        <w:t>n moderna no puede sostenerse sobre relaciones laborales deterioradas, poco transparentes o exclusivamente reactivas. Se fortalecer</w:t>
      </w:r>
      <w:r>
        <w:rPr>
          <w:rtl w:val="0"/>
          <w:lang w:val="en-US"/>
        </w:rPr>
        <w:t xml:space="preserve">á </w:t>
      </w:r>
      <w:r>
        <w:rPr>
          <w:rtl w:val="0"/>
          <w:lang w:val="es-ES_tradnl"/>
        </w:rPr>
        <w:t>una instancia especializada de relaciones laborales, se capacitar</w:t>
      </w:r>
      <w:r>
        <w:rPr>
          <w:rtl w:val="0"/>
          <w:lang w:val="en-US"/>
        </w:rPr>
        <w:t xml:space="preserve">á </w:t>
      </w:r>
      <w:r>
        <w:rPr>
          <w:rtl w:val="0"/>
          <w:lang w:val="es-ES_tradnl"/>
        </w:rPr>
        <w:t>a jefaturas y supervisores para la conducci</w:t>
      </w:r>
      <w:r>
        <w:rPr>
          <w:rtl w:val="0"/>
          <w:lang w:val="es-ES_tradnl"/>
        </w:rPr>
        <w:t>ó</w:t>
      </w:r>
      <w:r>
        <w:rPr>
          <w:rtl w:val="0"/>
          <w:lang w:val="es-ES_tradnl"/>
        </w:rPr>
        <w:t>n de equipos en entornos sindicalizados y se crear</w:t>
      </w:r>
      <w:r>
        <w:rPr>
          <w:rtl w:val="0"/>
          <w:lang w:val="en-US"/>
        </w:rPr>
        <w:t>á</w:t>
      </w:r>
      <w:r>
        <w:rPr>
          <w:rtl w:val="0"/>
          <w:lang w:val="es-ES_tradnl"/>
        </w:rPr>
        <w:t>n espacios regulares de di</w:t>
      </w:r>
      <w:r>
        <w:rPr>
          <w:rtl w:val="0"/>
          <w:lang w:val="en-US"/>
        </w:rPr>
        <w:t>á</w:t>
      </w:r>
      <w:r>
        <w:rPr>
          <w:rtl w:val="0"/>
          <w:lang w:val="es-ES_tradnl"/>
        </w:rPr>
        <w:t>logo con representaci</w:t>
      </w:r>
      <w:r>
        <w:rPr>
          <w:rtl w:val="0"/>
          <w:lang w:val="es-ES_tradnl"/>
        </w:rPr>
        <w:t>ó</w:t>
      </w:r>
      <w:r>
        <w:rPr>
          <w:rtl w:val="0"/>
          <w:lang w:val="es-ES_tradnl"/>
        </w:rPr>
        <w:t>n administrativa, con el fin de construir una cultura institucional m</w:t>
      </w:r>
      <w:r>
        <w:rPr>
          <w:rtl w:val="0"/>
          <w:lang w:val="en-US"/>
        </w:rPr>
        <w:t>á</w:t>
      </w:r>
      <w:r>
        <w:rPr>
          <w:rtl w:val="0"/>
          <w:lang w:val="es-ES_tradnl"/>
        </w:rPr>
        <w:t>s productiva, respetuosa y orientada a la soluci</w:t>
      </w:r>
      <w:r>
        <w:rPr>
          <w:rtl w:val="0"/>
          <w:lang w:val="es-ES_tradnl"/>
        </w:rPr>
        <w:t>ó</w:t>
      </w:r>
      <w:r>
        <w:rPr>
          <w:rtl w:val="0"/>
          <w:lang w:val="es-ES_tradnl"/>
        </w:rPr>
        <w:t>n de problemas. La universidad promover</w:t>
      </w:r>
      <w:r>
        <w:rPr>
          <w:rtl w:val="0"/>
          <w:lang w:val="en-US"/>
        </w:rPr>
        <w:t xml:space="preserve">á </w:t>
      </w:r>
      <w:r>
        <w:rPr>
          <w:rtl w:val="0"/>
          <w:lang w:val="en-US"/>
        </w:rPr>
        <w:t>adem</w:t>
      </w:r>
      <w:r>
        <w:rPr>
          <w:rtl w:val="0"/>
          <w:lang w:val="en-US"/>
        </w:rPr>
        <w:t>á</w:t>
      </w:r>
      <w:r>
        <w:rPr>
          <w:rtl w:val="0"/>
          <w:lang w:val="pt-PT"/>
        </w:rPr>
        <w:t>s criterios m</w:t>
      </w:r>
      <w:r>
        <w:rPr>
          <w:rtl w:val="0"/>
          <w:lang w:val="en-US"/>
        </w:rPr>
        <w:t>á</w:t>
      </w:r>
      <w:r>
        <w:rPr>
          <w:rtl w:val="0"/>
          <w:lang w:val="es-ES_tradnl"/>
        </w:rPr>
        <w:t>s claros para la asignaci</w:t>
      </w:r>
      <w:r>
        <w:rPr>
          <w:rtl w:val="0"/>
          <w:lang w:val="es-ES_tradnl"/>
        </w:rPr>
        <w:t>ó</w:t>
      </w:r>
      <w:r>
        <w:rPr>
          <w:rtl w:val="0"/>
          <w:lang w:val="es-ES_tradnl"/>
        </w:rPr>
        <w:t>n y rotaci</w:t>
      </w:r>
      <w:r>
        <w:rPr>
          <w:rtl w:val="0"/>
          <w:lang w:val="es-ES_tradnl"/>
        </w:rPr>
        <w:t>ó</w:t>
      </w:r>
      <w:r>
        <w:rPr>
          <w:rtl w:val="0"/>
          <w:lang w:val="es-ES_tradnl"/>
        </w:rPr>
        <w:t>n de funciones administrativas, evitando la reproducci</w:t>
      </w:r>
      <w:r>
        <w:rPr>
          <w:rtl w:val="0"/>
          <w:lang w:val="es-ES_tradnl"/>
        </w:rPr>
        <w:t>ó</w:t>
      </w:r>
      <w:r>
        <w:rPr>
          <w:rtl w:val="0"/>
          <w:lang w:val="nl-NL"/>
        </w:rPr>
        <w:t>n de pr</w:t>
      </w:r>
      <w:r>
        <w:rPr>
          <w:rtl w:val="0"/>
          <w:lang w:val="en-US"/>
        </w:rPr>
        <w:t>á</w:t>
      </w:r>
      <w:r>
        <w:rPr>
          <w:rtl w:val="0"/>
          <w:lang w:val="es-ES_tradnl"/>
        </w:rPr>
        <w:t>cticas arbitrarias o poco funcionales para la calidad del servicio.</w:t>
      </w:r>
    </w:p>
    <w:p>
      <w:pPr>
        <w:pStyle w:val="Heading 3"/>
      </w:pPr>
      <w:r>
        <w:rPr>
          <w:rtl w:val="0"/>
          <w:lang w:val="es-ES_tradnl"/>
        </w:rPr>
        <w:t>5.5 Gobernanza financiera y decisiones basadas en datos</w:t>
      </w:r>
    </w:p>
    <w:p>
      <w:pPr>
        <w:pStyle w:val="Body A"/>
      </w:pPr>
      <w:r>
        <w:rPr>
          <w:rtl w:val="0"/>
          <w:lang w:val="it-IT"/>
        </w:rPr>
        <w:t>Una gesti</w:t>
      </w:r>
      <w:r>
        <w:rPr>
          <w:rtl w:val="0"/>
          <w:lang w:val="es-ES_tradnl"/>
        </w:rPr>
        <w:t>ó</w:t>
      </w:r>
      <w:r>
        <w:rPr>
          <w:rtl w:val="0"/>
          <w:lang w:val="es-ES_tradnl"/>
        </w:rPr>
        <w:t>n financiera moderna requiere informaci</w:t>
      </w:r>
      <w:r>
        <w:rPr>
          <w:rtl w:val="0"/>
          <w:lang w:val="es-ES_tradnl"/>
        </w:rPr>
        <w:t>ó</w:t>
      </w:r>
      <w:r>
        <w:rPr>
          <w:rtl w:val="0"/>
          <w:lang w:val="es-ES_tradnl"/>
        </w:rPr>
        <w:t xml:space="preserve">n oportuna, comparable y </w:t>
      </w:r>
      <w:r>
        <w:rPr>
          <w:rtl w:val="0"/>
          <w:lang w:val="en-US"/>
        </w:rPr>
        <w:t>ú</w:t>
      </w:r>
      <w:r>
        <w:rPr>
          <w:rtl w:val="0"/>
          <w:lang w:val="es-ES_tradnl"/>
        </w:rPr>
        <w:t>til para la toma de decisiones. La universidad establecer</w:t>
      </w:r>
      <w:r>
        <w:rPr>
          <w:rtl w:val="0"/>
          <w:lang w:val="en-US"/>
        </w:rPr>
        <w:t xml:space="preserve">á </w:t>
      </w:r>
      <w:r>
        <w:rPr>
          <w:rtl w:val="0"/>
          <w:lang w:val="es-ES_tradnl"/>
        </w:rPr>
        <w:t>mecanismos de monitoreo permanente de su salud financiera mediante tableros de control, indicadores clave de desempe</w:t>
      </w:r>
      <w:r>
        <w:rPr>
          <w:rtl w:val="0"/>
          <w:lang w:val="es-ES_tradnl"/>
        </w:rPr>
        <w:t>ñ</w:t>
      </w:r>
      <w:r>
        <w:rPr>
          <w:rtl w:val="0"/>
          <w:lang w:val="es-ES_tradnl"/>
        </w:rPr>
        <w:t>o y reportes peri</w:t>
      </w:r>
      <w:r>
        <w:rPr>
          <w:rtl w:val="0"/>
          <w:lang w:val="es-ES_tradnl"/>
        </w:rPr>
        <w:t>ó</w:t>
      </w:r>
      <w:r>
        <w:rPr>
          <w:rtl w:val="0"/>
          <w:lang w:val="es-ES_tradnl"/>
        </w:rPr>
        <w:t>dicos que permitan evaluar liquidez, estructura de ingresos, eficiencia del gasto, presi</w:t>
      </w:r>
      <w:r>
        <w:rPr>
          <w:rtl w:val="0"/>
          <w:lang w:val="es-ES_tradnl"/>
        </w:rPr>
        <w:t>ó</w:t>
      </w:r>
      <w:r>
        <w:rPr>
          <w:rtl w:val="0"/>
          <w:lang w:val="es-ES_tradnl"/>
        </w:rPr>
        <w:t>n de deuda, inversi</w:t>
      </w:r>
      <w:r>
        <w:rPr>
          <w:rtl w:val="0"/>
          <w:lang w:val="es-ES_tradnl"/>
        </w:rPr>
        <w:t>ó</w:t>
      </w:r>
      <w:r>
        <w:rPr>
          <w:rtl w:val="0"/>
          <w:lang w:val="es-ES_tradnl"/>
        </w:rPr>
        <w:t>n estrat</w:t>
      </w:r>
      <w:r>
        <w:rPr>
          <w:rtl w:val="0"/>
          <w:lang w:val="fr-FR"/>
        </w:rPr>
        <w:t>é</w:t>
      </w:r>
      <w:r>
        <w:rPr>
          <w:rtl w:val="0"/>
          <w:lang w:val="es-ES_tradnl"/>
        </w:rPr>
        <w:t>gica y cumplimiento presupuestal. La transparencia y la rendici</w:t>
      </w:r>
      <w:r>
        <w:rPr>
          <w:rtl w:val="0"/>
          <w:lang w:val="es-ES_tradnl"/>
        </w:rPr>
        <w:t>ó</w:t>
      </w:r>
      <w:r>
        <w:rPr>
          <w:rtl w:val="0"/>
          <w:lang w:val="es-ES_tradnl"/>
        </w:rPr>
        <w:t>n de cuentas ser</w:t>
      </w:r>
      <w:r>
        <w:rPr>
          <w:rtl w:val="0"/>
          <w:lang w:val="en-US"/>
        </w:rPr>
        <w:t>á</w:t>
      </w:r>
      <w:r>
        <w:rPr>
          <w:rtl w:val="0"/>
          <w:lang w:val="es-ES_tradnl"/>
        </w:rPr>
        <w:t>n componentes inseparables de esta gobernanza financiera, de modo que la comunidad universitaria pueda comprender c</w:t>
      </w:r>
      <w:r>
        <w:rPr>
          <w:rtl w:val="0"/>
          <w:lang w:val="es-ES_tradnl"/>
        </w:rPr>
        <w:t>ó</w:t>
      </w:r>
      <w:r>
        <w:rPr>
          <w:rtl w:val="0"/>
          <w:lang w:val="es-ES_tradnl"/>
        </w:rPr>
        <w:t>mo se asignan, ejecutan y reinvierten los recursos. Asimismo, las facultades tendr</w:t>
      </w:r>
      <w:r>
        <w:rPr>
          <w:rtl w:val="0"/>
          <w:lang w:val="es-ES_tradnl"/>
        </w:rPr>
        <w:t>á</w:t>
      </w:r>
      <w:r>
        <w:rPr>
          <w:rtl w:val="0"/>
          <w:lang w:val="es-ES_tradnl"/>
        </w:rPr>
        <w:t>n autonom</w:t>
      </w:r>
      <w:r>
        <w:rPr>
          <w:rtl w:val="0"/>
          <w:lang w:val="es-ES_tradnl"/>
        </w:rPr>
        <w:t>í</w:t>
      </w:r>
      <w:r>
        <w:rPr>
          <w:rtl w:val="0"/>
          <w:lang w:val="es-ES_tradnl"/>
        </w:rPr>
        <w:t>a y flexibilidad en su gasto operativo descentralizado (OPEX) con una norma de funcionamiento que coadyuve a esta funci</w:t>
      </w:r>
      <w:r>
        <w:rPr>
          <w:rtl w:val="0"/>
          <w:lang w:val="es-ES_tradnl"/>
        </w:rPr>
        <w:t>ó</w:t>
      </w:r>
      <w:r>
        <w:rPr>
          <w:rtl w:val="0"/>
          <w:lang w:val="es-ES_tradnl"/>
        </w:rPr>
        <w:t>n. Finalmente, se restituir</w:t>
      </w:r>
      <w:r>
        <w:rPr>
          <w:rtl w:val="0"/>
          <w:lang w:val="es-ES_tradnl"/>
        </w:rPr>
        <w:t xml:space="preserve">á </w:t>
      </w:r>
      <w:r>
        <w:rPr>
          <w:rtl w:val="0"/>
          <w:lang w:val="es-ES_tradnl"/>
        </w:rPr>
        <w:t>la autonom</w:t>
      </w:r>
      <w:r>
        <w:rPr>
          <w:rtl w:val="0"/>
          <w:lang w:val="es-ES_tradnl"/>
        </w:rPr>
        <w:t>í</w:t>
      </w:r>
      <w:r>
        <w:rPr>
          <w:rtl w:val="0"/>
          <w:lang w:val="es-ES_tradnl"/>
        </w:rPr>
        <w:t>a de las facultades para la definici</w:t>
      </w:r>
      <w:r>
        <w:rPr>
          <w:rtl w:val="0"/>
          <w:lang w:val="es-ES_tradnl"/>
        </w:rPr>
        <w:t>ó</w:t>
      </w:r>
      <w:r>
        <w:rPr>
          <w:rtl w:val="0"/>
          <w:lang w:val="es-ES_tradnl"/>
        </w:rPr>
        <w:t>n de los perfiles y plazas de apoyo en las unidades de gesti</w:t>
      </w:r>
      <w:r>
        <w:rPr>
          <w:rtl w:val="0"/>
          <w:lang w:val="es-ES_tradnl"/>
        </w:rPr>
        <w:t>ó</w:t>
      </w:r>
      <w:r>
        <w:rPr>
          <w:rtl w:val="0"/>
          <w:lang w:val="es-ES_tradnl"/>
        </w:rPr>
        <w:t>n acad</w:t>
      </w:r>
      <w:r>
        <w:rPr>
          <w:rtl w:val="0"/>
          <w:lang w:val="es-ES_tradnl"/>
        </w:rPr>
        <w:t>é</w:t>
      </w:r>
      <w:r>
        <w:rPr>
          <w:rtl w:val="0"/>
          <w:lang w:val="es-ES_tradnl"/>
        </w:rPr>
        <w:t>mica pertinentes, alineados a su MOF y ROF.</w:t>
      </w:r>
    </w:p>
    <w:p>
      <w:pPr>
        <w:pStyle w:val="Heading 3"/>
      </w:pPr>
      <w:r>
        <w:rPr>
          <w:rtl w:val="0"/>
          <w:lang w:val="es-ES_tradnl"/>
        </w:rPr>
        <w:t>5.6 Retenci</w:t>
      </w:r>
      <w:r>
        <w:rPr>
          <w:rtl w:val="0"/>
          <w:lang w:val="es-ES_tradnl"/>
        </w:rPr>
        <w:t>ó</w:t>
      </w:r>
      <w:r>
        <w:rPr>
          <w:rtl w:val="0"/>
          <w:lang w:val="es-ES_tradnl"/>
        </w:rPr>
        <w:t>n estudiantil y sostenibilidad acad</w:t>
      </w:r>
      <w:r>
        <w:rPr>
          <w:rtl w:val="0"/>
          <w:lang w:val="fr-FR"/>
        </w:rPr>
        <w:t>é</w:t>
      </w:r>
      <w:r>
        <w:rPr>
          <w:rtl w:val="0"/>
          <w:lang w:val="it-IT"/>
        </w:rPr>
        <w:t>mica</w:t>
      </w:r>
    </w:p>
    <w:p>
      <w:pPr>
        <w:pStyle w:val="Body A"/>
      </w:pPr>
      <w:r>
        <w:rPr>
          <w:rtl w:val="0"/>
          <w:lang w:val="es-ES_tradnl"/>
        </w:rPr>
        <w:t>La sostenibilidad financiera tambi</w:t>
      </w:r>
      <w:r>
        <w:rPr>
          <w:rtl w:val="0"/>
          <w:lang w:val="fr-FR"/>
        </w:rPr>
        <w:t>é</w:t>
      </w:r>
      <w:r>
        <w:rPr>
          <w:rtl w:val="0"/>
          <w:lang w:val="es-ES_tradnl"/>
        </w:rPr>
        <w:t>n depende de la capacidad de la universidad para acompa</w:t>
      </w:r>
      <w:r>
        <w:rPr>
          <w:rtl w:val="0"/>
          <w:lang w:val="es-ES_tradnl"/>
        </w:rPr>
        <w:t>ñ</w:t>
      </w:r>
      <w:r>
        <w:rPr>
          <w:rtl w:val="0"/>
          <w:lang w:val="es-ES_tradnl"/>
        </w:rPr>
        <w:t>ar y retener a sus estudiantes. Por ello, la pol</w:t>
      </w:r>
      <w:r>
        <w:rPr>
          <w:rtl w:val="0"/>
          <w:lang w:val="en-US"/>
        </w:rPr>
        <w:t>í</w:t>
      </w:r>
      <w:r>
        <w:rPr>
          <w:rtl w:val="0"/>
          <w:lang w:val="es-ES_tradnl"/>
        </w:rPr>
        <w:t>tica financiera institucional reconocer</w:t>
      </w:r>
      <w:r>
        <w:rPr>
          <w:rtl w:val="0"/>
          <w:lang w:val="en-US"/>
        </w:rPr>
        <w:t xml:space="preserve">á </w:t>
      </w:r>
      <w:r>
        <w:rPr>
          <w:rtl w:val="0"/>
          <w:lang w:val="es-ES_tradnl"/>
        </w:rPr>
        <w:t>que invertir en apoyo acad</w:t>
      </w:r>
      <w:r>
        <w:rPr>
          <w:rtl w:val="0"/>
          <w:lang w:val="fr-FR"/>
        </w:rPr>
        <w:t>é</w:t>
      </w:r>
      <w:r>
        <w:rPr>
          <w:rtl w:val="0"/>
          <w:lang w:val="it-IT"/>
        </w:rPr>
        <w:t>mico, tutor</w:t>
      </w:r>
      <w:r>
        <w:rPr>
          <w:rtl w:val="0"/>
          <w:lang w:val="en-US"/>
        </w:rPr>
        <w:t>í</w:t>
      </w:r>
      <w:r>
        <w:rPr>
          <w:rtl w:val="0"/>
          <w:lang w:val="es-ES_tradnl"/>
        </w:rPr>
        <w:t>a, bienestar estudiantil, transici</w:t>
      </w:r>
      <w:r>
        <w:rPr>
          <w:rtl w:val="0"/>
          <w:lang w:val="es-ES_tradnl"/>
        </w:rPr>
        <w:t>ó</w:t>
      </w:r>
      <w:r>
        <w:rPr>
          <w:rtl w:val="0"/>
          <w:lang w:val="es-ES_tradnl"/>
        </w:rPr>
        <w:t>n al primer a</w:t>
      </w:r>
      <w:r>
        <w:rPr>
          <w:rtl w:val="0"/>
          <w:lang w:val="es-ES_tradnl"/>
        </w:rPr>
        <w:t>ñ</w:t>
      </w:r>
      <w:r>
        <w:rPr>
          <w:rtl w:val="0"/>
          <w:lang w:val="es-ES_tradnl"/>
        </w:rPr>
        <w:t>o, calidad docente y trayectorias formativas flexibles no constituye un gasto perif</w:t>
      </w:r>
      <w:r>
        <w:rPr>
          <w:rtl w:val="0"/>
          <w:lang w:val="fr-FR"/>
        </w:rPr>
        <w:t>é</w:t>
      </w:r>
      <w:r>
        <w:rPr>
          <w:rtl w:val="0"/>
          <w:lang w:val="it-IT"/>
        </w:rPr>
        <w:t>rico, sino una inversi</w:t>
      </w:r>
      <w:r>
        <w:rPr>
          <w:rtl w:val="0"/>
          <w:lang w:val="es-ES_tradnl"/>
        </w:rPr>
        <w:t>ó</w:t>
      </w:r>
      <w:r>
        <w:rPr>
          <w:rtl w:val="0"/>
          <w:lang w:val="es-ES_tradnl"/>
        </w:rPr>
        <w:t>n clave para la estabilidad de la matr</w:t>
      </w:r>
      <w:r>
        <w:rPr>
          <w:rtl w:val="0"/>
          <w:lang w:val="en-US"/>
        </w:rPr>
        <w:t>í</w:t>
      </w:r>
      <w:r>
        <w:rPr>
          <w:rtl w:val="0"/>
          <w:lang w:val="es-ES_tradnl"/>
        </w:rPr>
        <w:t>cula, la permanencia y la legitimidad de la misi</w:t>
      </w:r>
      <w:r>
        <w:rPr>
          <w:rtl w:val="0"/>
          <w:lang w:val="es-ES_tradnl"/>
        </w:rPr>
        <w:t>ó</w:t>
      </w:r>
      <w:r>
        <w:rPr>
          <w:rtl w:val="0"/>
          <w:lang w:val="es-ES_tradnl"/>
        </w:rPr>
        <w:t>n universitaria. Del mismo modo, la expansi</w:t>
      </w:r>
      <w:r>
        <w:rPr>
          <w:rtl w:val="0"/>
          <w:lang w:val="es-ES_tradnl"/>
        </w:rPr>
        <w:t>ó</w:t>
      </w:r>
      <w:r>
        <w:rPr>
          <w:rtl w:val="0"/>
          <w:lang w:val="pt-PT"/>
        </w:rPr>
        <w:t>n ordenada de modalidades h</w:t>
      </w:r>
      <w:r>
        <w:rPr>
          <w:rtl w:val="0"/>
          <w:lang w:val="en-US"/>
        </w:rPr>
        <w:t>í</w:t>
      </w:r>
      <w:r>
        <w:rPr>
          <w:rtl w:val="0"/>
          <w:lang w:val="es-ES_tradnl"/>
        </w:rPr>
        <w:t>bridas o virtuales, especialmente en posgrado y educaci</w:t>
      </w:r>
      <w:r>
        <w:rPr>
          <w:rtl w:val="0"/>
          <w:lang w:val="es-ES_tradnl"/>
        </w:rPr>
        <w:t>ó</w:t>
      </w:r>
      <w:r>
        <w:rPr>
          <w:rtl w:val="0"/>
          <w:lang w:val="es-ES_tradnl"/>
        </w:rPr>
        <w:t>n continua, deber</w:t>
      </w:r>
      <w:r>
        <w:rPr>
          <w:rtl w:val="0"/>
          <w:lang w:val="en-US"/>
        </w:rPr>
        <w:t xml:space="preserve">á </w:t>
      </w:r>
      <w:r>
        <w:rPr>
          <w:rtl w:val="0"/>
          <w:lang w:val="es-ES_tradnl"/>
        </w:rPr>
        <w:t>entenderse como una estrategia de sostenibilidad y alcance, siempre que preserve la calidad formativa.</w:t>
      </w:r>
    </w:p>
    <w:p>
      <w:pPr>
        <w:pStyle w:val="Heading 3"/>
      </w:pPr>
      <w:r>
        <w:rPr>
          <w:rtl w:val="0"/>
          <w:lang w:val="es-ES_tradnl"/>
        </w:rPr>
        <w:t>5.7 Sostenibilidad, patrimonio y responsabilidad institucional</w:t>
      </w:r>
    </w:p>
    <w:p>
      <w:pPr>
        <w:pStyle w:val="Body A"/>
      </w:pPr>
      <w:r>
        <w:rPr>
          <w:rtl w:val="0"/>
          <w:lang w:val="es-ES_tradnl"/>
        </w:rPr>
        <w:t>La universidad fortalecer</w:t>
      </w:r>
      <w:r>
        <w:rPr>
          <w:rtl w:val="0"/>
          <w:lang w:val="en-US"/>
        </w:rPr>
        <w:t xml:space="preserve">á </w:t>
      </w:r>
      <w:r>
        <w:rPr>
          <w:rtl w:val="0"/>
          <w:lang w:val="it-IT"/>
        </w:rPr>
        <w:t>una visi</w:t>
      </w:r>
      <w:r>
        <w:rPr>
          <w:rtl w:val="0"/>
          <w:lang w:val="es-ES_tradnl"/>
        </w:rPr>
        <w:t>ó</w:t>
      </w:r>
      <w:r>
        <w:rPr>
          <w:rtl w:val="0"/>
          <w:lang w:val="es-ES_tradnl"/>
        </w:rPr>
        <w:t>n de sostenibilidad que integre dimensi</w:t>
      </w:r>
      <w:r>
        <w:rPr>
          <w:rtl w:val="0"/>
          <w:lang w:val="es-ES_tradnl"/>
        </w:rPr>
        <w:t>ó</w:t>
      </w:r>
      <w:r>
        <w:rPr>
          <w:rtl w:val="0"/>
          <w:lang w:val="es-ES_tradnl"/>
        </w:rPr>
        <w:t>n financiera, responsabilidad social, uso estrat</w:t>
      </w:r>
      <w:r>
        <w:rPr>
          <w:rtl w:val="0"/>
          <w:lang w:val="fr-FR"/>
        </w:rPr>
        <w:t>é</w:t>
      </w:r>
      <w:r>
        <w:rPr>
          <w:rtl w:val="0"/>
          <w:lang w:val="es-ES_tradnl"/>
        </w:rPr>
        <w:t>gico del patrimonio y alineamiento con est</w:t>
      </w:r>
      <w:r>
        <w:rPr>
          <w:rtl w:val="0"/>
          <w:lang w:val="en-US"/>
        </w:rPr>
        <w:t>á</w:t>
      </w:r>
      <w:r>
        <w:rPr>
          <w:rtl w:val="0"/>
          <w:lang w:val="pt-PT"/>
        </w:rPr>
        <w:t>ndares contempor</w:t>
      </w:r>
      <w:r>
        <w:rPr>
          <w:rtl w:val="0"/>
          <w:lang w:val="en-US"/>
        </w:rPr>
        <w:t>á</w:t>
      </w:r>
      <w:r>
        <w:rPr>
          <w:rtl w:val="0"/>
          <w:lang w:val="es-ES_tradnl"/>
        </w:rPr>
        <w:t>neos de gobernanza institucional. Este enfoque implicar</w:t>
      </w:r>
      <w:r>
        <w:rPr>
          <w:rtl w:val="0"/>
          <w:lang w:val="en-US"/>
        </w:rPr>
        <w:t xml:space="preserve">á </w:t>
      </w:r>
      <w:r>
        <w:rPr>
          <w:rtl w:val="0"/>
          <w:lang w:val="es-ES_tradnl"/>
        </w:rPr>
        <w:t>poner en valor los activos institucionales, revisar sus usos y retornos, priorizar inversiones de alto impacto acad</w:t>
      </w:r>
      <w:r>
        <w:rPr>
          <w:rtl w:val="0"/>
          <w:lang w:val="fr-FR"/>
        </w:rPr>
        <w:t>é</w:t>
      </w:r>
      <w:r>
        <w:rPr>
          <w:rtl w:val="0"/>
          <w:lang w:val="es-ES_tradnl"/>
        </w:rPr>
        <w:t>mico y social, y asegurar que las decisiones patrimoniales respondan a una visi</w:t>
      </w:r>
      <w:r>
        <w:rPr>
          <w:rtl w:val="0"/>
          <w:lang w:val="es-ES_tradnl"/>
        </w:rPr>
        <w:t>ó</w:t>
      </w:r>
      <w:r>
        <w:rPr>
          <w:rtl w:val="0"/>
          <w:lang w:val="es-ES_tradnl"/>
        </w:rPr>
        <w:t>n universitaria de largo plazo. Para el mejoramiento del patrimonio institucional se propone que los endeudamientos deban estar estrechamente relacionados con las inversiones orientadas al desarrollo y crecimiento acad</w:t>
      </w:r>
      <w:r>
        <w:rPr>
          <w:rtl w:val="0"/>
          <w:lang w:val="es-ES_tradnl"/>
        </w:rPr>
        <w:t>é</w:t>
      </w:r>
      <w:r>
        <w:rPr>
          <w:rtl w:val="0"/>
          <w:lang w:val="es-ES_tradnl"/>
        </w:rPr>
        <w:t>mico e investigativo de la instituci</w:t>
      </w:r>
      <w:r>
        <w:rPr>
          <w:rtl w:val="0"/>
          <w:lang w:val="es-ES_tradnl"/>
        </w:rPr>
        <w:t>ó</w:t>
      </w:r>
      <w:r>
        <w:rPr>
          <w:rtl w:val="0"/>
          <w:lang w:val="es-ES_tradnl"/>
        </w:rPr>
        <w:t>n y que se hayan concertado en las inversiones institucionales. Por ejemplo, la construcci</w:t>
      </w:r>
      <w:r>
        <w:rPr>
          <w:rtl w:val="0"/>
          <w:lang w:val="es-ES_tradnl"/>
        </w:rPr>
        <w:t>ó</w:t>
      </w:r>
      <w:r>
        <w:rPr>
          <w:rtl w:val="0"/>
          <w:lang w:val="es-ES_tradnl"/>
        </w:rPr>
        <w:t>n de un edificio para aulas, laboratorios y Biblioteca moderna en el espacio actual de la Biblioteca y otros espacios.</w:t>
      </w:r>
    </w:p>
    <w:p>
      <w:pPr>
        <w:pStyle w:val="Heading 3"/>
      </w:pPr>
      <w:r>
        <w:rPr>
          <w:rtl w:val="0"/>
          <w:lang w:val="pt-PT"/>
        </w:rPr>
        <w:t>5.8 Inversi</w:t>
      </w:r>
      <w:r>
        <w:rPr>
          <w:rtl w:val="0"/>
          <w:lang w:val="es-ES_tradnl"/>
        </w:rPr>
        <w:t>ó</w:t>
      </w:r>
      <w:r>
        <w:rPr>
          <w:rtl w:val="0"/>
          <w:lang w:val="es-ES_tradnl"/>
        </w:rPr>
        <w:t>n participativa (Capex priorizado)</w:t>
      </w:r>
    </w:p>
    <w:p>
      <w:pPr>
        <w:pStyle w:val="Body A"/>
        <w:rPr>
          <w:lang w:val="es-ES_tradnl"/>
        </w:rPr>
      </w:pPr>
      <w:r>
        <w:rPr>
          <w:rtl w:val="0"/>
          <w:lang w:val="es-ES_tradnl"/>
        </w:rPr>
        <w:t>Entre la m</w:t>
      </w:r>
      <w:r>
        <w:rPr>
          <w:rtl w:val="0"/>
          <w:lang w:val="es-ES_tradnl"/>
        </w:rPr>
        <w:t>í</w:t>
      </w:r>
      <w:r>
        <w:rPr>
          <w:rtl w:val="0"/>
          <w:lang w:val="es-ES_tradnl"/>
        </w:rPr>
        <w:t>stica herediana se encuentra la democratizaci</w:t>
      </w:r>
      <w:r>
        <w:rPr>
          <w:rtl w:val="0"/>
          <w:lang w:val="es-ES_tradnl"/>
        </w:rPr>
        <w:t>ó</w:t>
      </w:r>
      <w:r>
        <w:rPr>
          <w:rtl w:val="0"/>
          <w:lang w:val="es-ES_tradnl"/>
        </w:rPr>
        <w:t>n y la participaci</w:t>
      </w:r>
      <w:r>
        <w:rPr>
          <w:rtl w:val="0"/>
          <w:lang w:val="es-ES_tradnl"/>
        </w:rPr>
        <w:t>ó</w:t>
      </w:r>
      <w:r>
        <w:rPr>
          <w:rtl w:val="0"/>
          <w:lang w:val="es-ES_tradnl"/>
        </w:rPr>
        <w:t>n en el crecimiento institucional, lo que permit</w:t>
      </w:r>
      <w:r>
        <w:rPr>
          <w:rtl w:val="0"/>
          <w:lang w:val="es-ES_tradnl"/>
        </w:rPr>
        <w:t>í</w:t>
      </w:r>
      <w:r>
        <w:rPr>
          <w:rtl w:val="0"/>
          <w:lang w:val="es-ES_tradnl"/>
        </w:rPr>
        <w:t>a sensibilizar la voluntad herediana para la competitividad interna y externa. Se establecen 2 niveles de actuaci</w:t>
      </w:r>
      <w:r>
        <w:rPr>
          <w:rtl w:val="0"/>
          <w:lang w:val="es-ES_tradnl"/>
        </w:rPr>
        <w:t>ó</w:t>
      </w:r>
      <w:r>
        <w:rPr>
          <w:rtl w:val="0"/>
          <w:lang w:val="es-ES_tradnl"/>
        </w:rPr>
        <w:t xml:space="preserve">n: (1) </w:t>
      </w:r>
      <w:r>
        <w:rPr>
          <w:rStyle w:val="Strong"/>
          <w:rFonts w:ascii="Aptos" w:cs="Aptos" w:hAnsi="Aptos" w:eastAsia="Aptos"/>
          <w:b w:val="1"/>
          <w:bCs w:val="1"/>
          <w:rtl w:val="0"/>
          <w:lang w:val="es-ES_tradnl"/>
        </w:rPr>
        <w:t>Inversi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institucional</w:t>
      </w:r>
      <w:r>
        <w:rPr>
          <w:rtl w:val="0"/>
          <w:lang w:val="es-ES_tradnl"/>
        </w:rPr>
        <w:t xml:space="preserve"> de orden transversal, donde se somete al consenso de las autoridades centrales con la participaci</w:t>
      </w:r>
      <w:r>
        <w:rPr>
          <w:rtl w:val="0"/>
          <w:lang w:val="es-ES_tradnl"/>
        </w:rPr>
        <w:t>ó</w:t>
      </w:r>
      <w:r>
        <w:rPr>
          <w:rtl w:val="0"/>
          <w:lang w:val="es-ES_tradnl"/>
        </w:rPr>
        <w:t>n de las facultades (los decanos y vicedecanos o a quienes designen) los desarrollos institucionales para evitar iniciativas con sesgos de jerarqu</w:t>
      </w:r>
      <w:r>
        <w:rPr>
          <w:rtl w:val="0"/>
          <w:lang w:val="es-ES_tradnl"/>
        </w:rPr>
        <w:t>í</w:t>
      </w:r>
      <w:r>
        <w:rPr>
          <w:rtl w:val="0"/>
          <w:lang w:val="es-ES_tradnl"/>
        </w:rPr>
        <w:t>a o inter</w:t>
      </w:r>
      <w:r>
        <w:rPr>
          <w:rtl w:val="0"/>
          <w:lang w:val="es-ES_tradnl"/>
        </w:rPr>
        <w:t>é</w:t>
      </w:r>
      <w:r>
        <w:rPr>
          <w:rtl w:val="0"/>
          <w:lang w:val="es-ES_tradnl"/>
        </w:rPr>
        <w:t>s en temas concretos. Para esto, se debe constituir un Comit</w:t>
      </w:r>
      <w:r>
        <w:rPr>
          <w:rtl w:val="0"/>
          <w:lang w:val="es-ES_tradnl"/>
        </w:rPr>
        <w:t xml:space="preserve">é </w:t>
      </w:r>
      <w:r>
        <w:rPr>
          <w:rtl w:val="0"/>
          <w:lang w:val="es-ES_tradnl"/>
        </w:rPr>
        <w:t>de Evaluaci</w:t>
      </w:r>
      <w:r>
        <w:rPr>
          <w:rtl w:val="0"/>
          <w:lang w:val="es-ES_tradnl"/>
        </w:rPr>
        <w:t>ó</w:t>
      </w:r>
      <w:r>
        <w:rPr>
          <w:rtl w:val="0"/>
          <w:lang w:val="es-ES_tradnl"/>
        </w:rPr>
        <w:t>n de Inversiones con participaci</w:t>
      </w:r>
      <w:r>
        <w:rPr>
          <w:rtl w:val="0"/>
          <w:lang w:val="es-ES_tradnl"/>
        </w:rPr>
        <w:t>ó</w:t>
      </w:r>
      <w:r>
        <w:rPr>
          <w:rtl w:val="0"/>
          <w:lang w:val="es-ES_tradnl"/>
        </w:rPr>
        <w:t>n de la DUPDE, DGA, representantes de Facultades de modo que cada decisi</w:t>
      </w:r>
      <w:r>
        <w:rPr>
          <w:rtl w:val="0"/>
          <w:lang w:val="es-ES_tradnl"/>
        </w:rPr>
        <w:t>ó</w:t>
      </w:r>
      <w:r>
        <w:rPr>
          <w:rtl w:val="0"/>
          <w:lang w:val="es-ES_tradnl"/>
        </w:rPr>
        <w:t>n de inversi</w:t>
      </w:r>
      <w:r>
        <w:rPr>
          <w:rtl w:val="0"/>
          <w:lang w:val="es-ES_tradnl"/>
        </w:rPr>
        <w:t>ó</w:t>
      </w:r>
      <w:r>
        <w:rPr>
          <w:rtl w:val="0"/>
          <w:lang w:val="es-ES_tradnl"/>
        </w:rPr>
        <w:t>n institucional sea consensuado y transparente. Esto es recuperar una pr</w:t>
      </w:r>
      <w:r>
        <w:rPr>
          <w:rtl w:val="0"/>
          <w:lang w:val="es-ES_tradnl"/>
        </w:rPr>
        <w:t>á</w:t>
      </w:r>
      <w:r>
        <w:rPr>
          <w:rtl w:val="0"/>
          <w:lang w:val="es-ES_tradnl"/>
        </w:rPr>
        <w:t xml:space="preserve">ctica que se tuvo en gestiones anteriores. (2) </w:t>
      </w:r>
      <w:r>
        <w:rPr>
          <w:rStyle w:val="Strong"/>
          <w:rFonts w:ascii="Aptos" w:cs="Aptos" w:hAnsi="Aptos" w:eastAsia="Aptos"/>
          <w:b w:val="1"/>
          <w:bCs w:val="1"/>
          <w:rtl w:val="0"/>
          <w:lang w:val="es-ES_tradnl"/>
        </w:rPr>
        <w:t>inversi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de las facultades</w:t>
      </w:r>
      <w:r>
        <w:rPr>
          <w:rtl w:val="0"/>
          <w:lang w:val="es-ES_tradnl"/>
        </w:rPr>
        <w:t xml:space="preserve"> donde las facultades o unidades de gesti</w:t>
      </w:r>
      <w:r>
        <w:rPr>
          <w:rtl w:val="0"/>
          <w:lang w:val="es-ES_tradnl"/>
        </w:rPr>
        <w:t>ó</w:t>
      </w:r>
      <w:r>
        <w:rPr>
          <w:rtl w:val="0"/>
          <w:lang w:val="es-ES_tradnl"/>
        </w:rPr>
        <w:t>n priorizan sus necesidades internas de inversi</w:t>
      </w:r>
      <w:r>
        <w:rPr>
          <w:rtl w:val="0"/>
          <w:lang w:val="es-ES_tradnl"/>
        </w:rPr>
        <w:t>ó</w:t>
      </w:r>
      <w:r>
        <w:rPr>
          <w:rtl w:val="0"/>
          <w:lang w:val="es-ES_tradnl"/>
        </w:rPr>
        <w:t>n y presentan sus proyectos al Comit</w:t>
      </w:r>
      <w:r>
        <w:rPr>
          <w:rtl w:val="0"/>
          <w:lang w:val="es-ES_tradnl"/>
        </w:rPr>
        <w:t xml:space="preserve">é </w:t>
      </w:r>
      <w:r>
        <w:rPr>
          <w:rtl w:val="0"/>
          <w:lang w:val="es-ES_tradnl"/>
        </w:rPr>
        <w:t>de Inversiones y son evaluados y aprobados con criterios t</w:t>
      </w:r>
      <w:r>
        <w:rPr>
          <w:rtl w:val="0"/>
          <w:lang w:val="es-ES_tradnl"/>
        </w:rPr>
        <w:t>é</w:t>
      </w:r>
      <w:r>
        <w:rPr>
          <w:rtl w:val="0"/>
          <w:lang w:val="es-ES_tradnl"/>
        </w:rPr>
        <w:t>cnicos como: el impacto de la inversi</w:t>
      </w:r>
      <w:r>
        <w:rPr>
          <w:rtl w:val="0"/>
          <w:lang w:val="es-ES_tradnl"/>
        </w:rPr>
        <w:t>ó</w:t>
      </w:r>
      <w:r>
        <w:rPr>
          <w:rtl w:val="0"/>
          <w:lang w:val="es-ES_tradnl"/>
        </w:rPr>
        <w:t>n, la prioridad acad</w:t>
      </w:r>
      <w:r>
        <w:rPr>
          <w:rtl w:val="0"/>
          <w:lang w:val="es-ES_tradnl"/>
        </w:rPr>
        <w:t>é</w:t>
      </w:r>
      <w:r>
        <w:rPr>
          <w:rtl w:val="0"/>
          <w:lang w:val="es-ES_tradnl"/>
        </w:rPr>
        <w:t>mica, la proporcionalidad del margen generado en el periodo anual anterior, entre otras.</w:t>
      </w:r>
    </w:p>
    <w:p>
      <w:pPr>
        <w:pStyle w:val="Heading 3"/>
      </w:pPr>
      <w:r>
        <w:rPr>
          <w:rtl w:val="0"/>
          <w:lang w:val="pt-PT"/>
        </w:rPr>
        <w:t>5.9 Nivelaci</w:t>
      </w:r>
      <w:r>
        <w:rPr>
          <w:rtl w:val="0"/>
          <w:lang w:val="es-ES_tradnl"/>
        </w:rPr>
        <w:t>ó</w:t>
      </w:r>
      <w:r>
        <w:rPr>
          <w:rtl w:val="0"/>
          <w:lang w:val="es-ES_tradnl"/>
        </w:rPr>
        <w:t xml:space="preserve">n de las remuneraciones docentes </w:t>
      </w:r>
    </w:p>
    <w:p>
      <w:pPr>
        <w:pStyle w:val="Body A"/>
        <w:rPr>
          <w:lang w:val="es-ES_tradnl"/>
        </w:rPr>
      </w:pPr>
      <w:r>
        <w:rPr>
          <w:rtl w:val="0"/>
          <w:lang w:val="es-ES_tradnl"/>
        </w:rPr>
        <w:t>A consecuencia de la salud financiera sostenible, mejorar las condiciones salariales del personal docente y administrativo que nivele gradualmente las ofertas competitivas del mercado. Se revisar</w:t>
      </w:r>
      <w:r>
        <w:rPr>
          <w:rtl w:val="0"/>
          <w:lang w:val="es-ES_tradnl"/>
        </w:rPr>
        <w:t xml:space="preserve">á </w:t>
      </w:r>
      <w:r>
        <w:rPr>
          <w:rtl w:val="0"/>
          <w:lang w:val="es-ES_tradnl"/>
        </w:rPr>
        <w:t>de manera bianual el incremento salarial docente, de acuerdo al cumplimiento de metas econ</w:t>
      </w:r>
      <w:r>
        <w:rPr>
          <w:rtl w:val="0"/>
          <w:lang w:val="es-ES_tradnl"/>
        </w:rPr>
        <w:t>ó</w:t>
      </w:r>
      <w:r>
        <w:rPr>
          <w:rtl w:val="0"/>
          <w:lang w:val="es-ES_tradnl"/>
        </w:rPr>
        <w:t>micas institucionales, con la proyecci</w:t>
      </w:r>
      <w:r>
        <w:rPr>
          <w:rtl w:val="0"/>
          <w:lang w:val="es-ES_tradnl"/>
        </w:rPr>
        <w:t>ó</w:t>
      </w:r>
      <w:r>
        <w:rPr>
          <w:rtl w:val="0"/>
          <w:lang w:val="es-ES_tradnl"/>
        </w:rPr>
        <w:t>n de nivelarnos con los salarios de Consorcio de Universidades.</w:t>
      </w:r>
    </w:p>
    <w:p>
      <w:pPr>
        <w:pStyle w:val="Body A"/>
      </w:pPr>
      <w:r>
        <mc:AlternateContent>
          <mc:Choice Requires="wps">
            <w:drawing xmlns:a="http://schemas.openxmlformats.org/drawingml/2006/main">
              <wp:inline distT="0" distB="0" distL="0" distR="0">
                <wp:extent cx="5943600" cy="12700"/>
                <wp:effectExtent l="0" t="0" r="0" b="0"/>
                <wp:docPr id="1073741834"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1"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w:pPr>
      <w:r>
        <w:rPr>
          <w:rtl w:val="0"/>
          <w:lang w:val="es-ES_tradnl"/>
        </w:rPr>
        <w:t>Ruta de implementaci</w:t>
      </w:r>
      <w:r>
        <w:rPr>
          <w:rtl w:val="0"/>
          <w:lang w:val="es-ES_tradnl"/>
        </w:rPr>
        <w:t>ó</w:t>
      </w:r>
      <w:r>
        <w:rPr>
          <w:rtl w:val="0"/>
          <w:lang w:val="es-ES_tradnl"/>
        </w:rPr>
        <w:t>n a cuatro a</w:t>
      </w:r>
      <w:r>
        <w:rPr>
          <w:rtl w:val="0"/>
          <w:lang w:val="es-ES_tradnl"/>
        </w:rPr>
        <w:t>ñ</w:t>
      </w:r>
      <w:r>
        <w:rPr>
          <w:rtl w:val="0"/>
          <w:lang w:val="es-ES_tradnl"/>
        </w:rPr>
        <w:t>os</w:t>
      </w:r>
    </w:p>
    <w:p>
      <w:pPr>
        <w:pStyle w:val="Heading 2"/>
      </w:pPr>
      <w:r>
        <w:rPr>
          <w:rtl w:val="0"/>
          <w:lang w:val="es-ES_tradnl"/>
        </w:rPr>
        <w:t>Componente de Buen Gobierno, Transparencia y Sostenibilidad Financiera</w:t>
      </w:r>
    </w:p>
    <w:p>
      <w:pPr>
        <w:pStyle w:val="Heading 2"/>
      </w:pPr>
      <w:r>
        <w:rPr>
          <w:rtl w:val="0"/>
          <w:lang w:val="es-ES_tradnl"/>
        </w:rPr>
        <w:t>Primeros 100 d</w:t>
      </w:r>
      <w:r>
        <w:rPr>
          <w:rtl w:val="0"/>
          <w:lang w:val="es-ES_tradnl"/>
        </w:rPr>
        <w:t>í</w:t>
      </w:r>
      <w:r>
        <w:rPr>
          <w:rtl w:val="0"/>
          <w:lang w:val="es-ES_tradnl"/>
        </w:rPr>
        <w:t>as</w:t>
      </w:r>
    </w:p>
    <w:p>
      <w:pPr>
        <w:pStyle w:val="Body A"/>
      </w:pPr>
      <w:r>
        <w:rPr>
          <w:rtl w:val="0"/>
          <w:lang w:val="es-ES_tradnl"/>
        </w:rPr>
        <w:t>Durante los primeros cien d</w:t>
      </w:r>
      <w:r>
        <w:rPr>
          <w:rtl w:val="0"/>
          <w:lang w:val="en-US"/>
        </w:rPr>
        <w:t>í</w:t>
      </w:r>
      <w:r>
        <w:rPr>
          <w:rtl w:val="0"/>
          <w:lang w:val="pt-PT"/>
        </w:rPr>
        <w:t>as se instalar</w:t>
      </w:r>
      <w:r>
        <w:rPr>
          <w:rtl w:val="0"/>
          <w:lang w:val="en-US"/>
        </w:rPr>
        <w:t xml:space="preserve">á </w:t>
      </w:r>
      <w:r>
        <w:rPr>
          <w:rtl w:val="0"/>
          <w:lang w:val="es-ES_tradnl"/>
        </w:rPr>
        <w:t>la estructura de conducci</w:t>
      </w:r>
      <w:r>
        <w:rPr>
          <w:rtl w:val="0"/>
          <w:lang w:val="es-ES_tradnl"/>
        </w:rPr>
        <w:t>ó</w:t>
      </w:r>
      <w:r>
        <w:rPr>
          <w:rtl w:val="0"/>
          <w:lang w:val="es-ES_tradnl"/>
        </w:rPr>
        <w:t>n del proceso. Se conformar</w:t>
      </w:r>
      <w:r>
        <w:rPr>
          <w:rtl w:val="0"/>
          <w:lang w:val="en-US"/>
        </w:rPr>
        <w:t xml:space="preserve">á </w:t>
      </w:r>
      <w:r>
        <w:rPr>
          <w:rtl w:val="0"/>
          <w:lang w:val="en-US"/>
        </w:rPr>
        <w:t>una Comisi</w:t>
      </w:r>
      <w:r>
        <w:rPr>
          <w:rtl w:val="0"/>
          <w:lang w:val="es-ES_tradnl"/>
        </w:rPr>
        <w:t>ó</w:t>
      </w:r>
      <w:r>
        <w:rPr>
          <w:rtl w:val="0"/>
          <w:lang w:val="es-ES_tradnl"/>
        </w:rPr>
        <w:t>n de Buen Gobierno, Transparencia y Sostenibilidad Financiera, presidida por el Rectorado e integrada por representantes del nivel de gobierno, administraci</w:t>
      </w:r>
      <w:r>
        <w:rPr>
          <w:rtl w:val="0"/>
          <w:lang w:val="es-ES_tradnl"/>
        </w:rPr>
        <w:t>ó</w:t>
      </w:r>
      <w:r>
        <w:rPr>
          <w:rtl w:val="0"/>
          <w:lang w:val="es-ES_tradnl"/>
        </w:rPr>
        <w:t>n, asesor</w:t>
      </w:r>
      <w:r>
        <w:rPr>
          <w:rtl w:val="0"/>
          <w:lang w:val="en-US"/>
        </w:rPr>
        <w:t>í</w:t>
      </w:r>
      <w:r>
        <w:rPr>
          <w:rtl w:val="0"/>
          <w:lang w:val="es-ES_tradnl"/>
        </w:rPr>
        <w:t>a legal y unidades t</w:t>
      </w:r>
      <w:r>
        <w:rPr>
          <w:rtl w:val="0"/>
          <w:lang w:val="fr-FR"/>
        </w:rPr>
        <w:t>é</w:t>
      </w:r>
      <w:r>
        <w:rPr>
          <w:rtl w:val="0"/>
          <w:lang w:val="pt-PT"/>
        </w:rPr>
        <w:t>cnicas pertinentes. Esta comisi</w:t>
      </w:r>
      <w:r>
        <w:rPr>
          <w:rtl w:val="0"/>
          <w:lang w:val="es-ES_tradnl"/>
        </w:rPr>
        <w:t>ó</w:t>
      </w:r>
      <w:r>
        <w:rPr>
          <w:rtl w:val="0"/>
          <w:lang w:val="fr-FR"/>
        </w:rPr>
        <w:t>n tendr</w:t>
      </w:r>
      <w:r>
        <w:rPr>
          <w:rtl w:val="0"/>
          <w:lang w:val="en-US"/>
        </w:rPr>
        <w:t xml:space="preserve">á </w:t>
      </w:r>
      <w:r>
        <w:rPr>
          <w:rtl w:val="0"/>
          <w:lang w:val="es-ES_tradnl"/>
        </w:rPr>
        <w:t>la responsabilidad de coordinar la ejecuci</w:t>
      </w:r>
      <w:r>
        <w:rPr>
          <w:rtl w:val="0"/>
          <w:lang w:val="es-ES_tradnl"/>
        </w:rPr>
        <w:t>ó</w:t>
      </w:r>
      <w:r>
        <w:rPr>
          <w:rtl w:val="0"/>
          <w:lang w:val="es-ES_tradnl"/>
        </w:rPr>
        <w:t>n de las acciones iniciales, revisar el estado de la informaci</w:t>
      </w:r>
      <w:r>
        <w:rPr>
          <w:rtl w:val="0"/>
          <w:lang w:val="es-ES_tradnl"/>
        </w:rPr>
        <w:t>ó</w:t>
      </w:r>
      <w:r>
        <w:rPr>
          <w:rtl w:val="0"/>
          <w:lang w:val="es-ES_tradnl"/>
        </w:rPr>
        <w:t>n institucional disponible, definir prioridades inmediatas y conducir el proceso de ordenamiento normativo. En esta fase se iniciar</w:t>
      </w:r>
      <w:r>
        <w:rPr>
          <w:rtl w:val="0"/>
          <w:lang w:val="en-US"/>
        </w:rPr>
        <w:t xml:space="preserve">á </w:t>
      </w:r>
      <w:r>
        <w:rPr>
          <w:rtl w:val="0"/>
          <w:lang w:val="en-US"/>
        </w:rPr>
        <w:t>adem</w:t>
      </w:r>
      <w:r>
        <w:rPr>
          <w:rtl w:val="0"/>
          <w:lang w:val="en-US"/>
        </w:rPr>
        <w:t>á</w:t>
      </w:r>
      <w:r>
        <w:rPr>
          <w:rtl w:val="0"/>
          <w:lang w:val="es-ES_tradnl"/>
        </w:rPr>
        <w:t>s un mapeo institucional de procesos cr</w:t>
      </w:r>
      <w:r>
        <w:rPr>
          <w:rtl w:val="0"/>
          <w:lang w:val="en-US"/>
        </w:rPr>
        <w:t>í</w:t>
      </w:r>
      <w:r>
        <w:rPr>
          <w:rtl w:val="0"/>
          <w:lang w:val="es-ES_tradnl"/>
        </w:rPr>
        <w:t>ticos susceptibles de automatizaci</w:t>
      </w:r>
      <w:r>
        <w:rPr>
          <w:rtl w:val="0"/>
          <w:lang w:val="es-ES_tradnl"/>
        </w:rPr>
        <w:t>ó</w:t>
      </w:r>
      <w:r>
        <w:rPr>
          <w:rtl w:val="0"/>
          <w:lang w:val="es-ES_tradnl"/>
        </w:rPr>
        <w:t>n y simplificaci</w:t>
      </w:r>
      <w:r>
        <w:rPr>
          <w:rtl w:val="0"/>
          <w:lang w:val="es-ES_tradnl"/>
        </w:rPr>
        <w:t>ó</w:t>
      </w:r>
      <w:r>
        <w:rPr>
          <w:rtl w:val="0"/>
          <w:lang w:val="es-ES_tradnl"/>
        </w:rPr>
        <w:t>n, as</w:t>
      </w:r>
      <w:r>
        <w:rPr>
          <w:rtl w:val="0"/>
          <w:lang w:val="en-US"/>
        </w:rPr>
        <w:t xml:space="preserve">í </w:t>
      </w:r>
      <w:r>
        <w:rPr>
          <w:rtl w:val="0"/>
          <w:lang w:val="es-ES_tradnl"/>
        </w:rPr>
        <w:t>como un diagn</w:t>
      </w:r>
      <w:r>
        <w:rPr>
          <w:rtl w:val="0"/>
          <w:lang w:val="es-ES_tradnl"/>
        </w:rPr>
        <w:t>ó</w:t>
      </w:r>
      <w:r>
        <w:rPr>
          <w:rtl w:val="0"/>
          <w:lang w:val="es-ES_tradnl"/>
        </w:rPr>
        <w:t>stico de relaciones laborales y funcionamiento administrativo orientado a identificar cuellos de botella, focos de conflicto y oportunidades de mejora.</w:t>
      </w:r>
    </w:p>
    <w:p>
      <w:pPr>
        <w:pStyle w:val="Body A"/>
      </w:pPr>
      <w:r>
        <w:rPr>
          <w:rtl w:val="0"/>
          <w:lang w:val="es-ES_tradnl"/>
        </w:rPr>
        <w:t>En este mismo periodo se iniciar</w:t>
      </w:r>
      <w:r>
        <w:rPr>
          <w:rtl w:val="0"/>
          <w:lang w:val="en-US"/>
        </w:rPr>
        <w:t xml:space="preserve">á </w:t>
      </w:r>
      <w:r>
        <w:rPr>
          <w:rtl w:val="0"/>
          <w:lang w:val="pt-PT"/>
        </w:rPr>
        <w:t>la auditor</w:t>
      </w:r>
      <w:r>
        <w:rPr>
          <w:rtl w:val="0"/>
          <w:lang w:val="en-US"/>
        </w:rPr>
        <w:t>í</w:t>
      </w:r>
      <w:r>
        <w:rPr>
          <w:rtl w:val="0"/>
          <w:lang w:val="es-ES_tradnl"/>
        </w:rPr>
        <w:t>a integral institucional, incluyendo su componente financiero, mediante la contrataci</w:t>
      </w:r>
      <w:r>
        <w:rPr>
          <w:rtl w:val="0"/>
          <w:lang w:val="es-ES_tradnl"/>
        </w:rPr>
        <w:t>ó</w:t>
      </w:r>
      <w:r>
        <w:rPr>
          <w:rtl w:val="0"/>
          <w:lang w:val="pt-PT"/>
        </w:rPr>
        <w:t>n o activaci</w:t>
      </w:r>
      <w:r>
        <w:rPr>
          <w:rtl w:val="0"/>
          <w:lang w:val="es-ES_tradnl"/>
        </w:rPr>
        <w:t>ó</w:t>
      </w:r>
      <w:r>
        <w:rPr>
          <w:rtl w:val="0"/>
          <w:lang w:val="es-ES_tradnl"/>
        </w:rPr>
        <w:t>n de una instancia t</w:t>
      </w:r>
      <w:r>
        <w:rPr>
          <w:rtl w:val="0"/>
          <w:lang w:val="fr-FR"/>
        </w:rPr>
        <w:t>é</w:t>
      </w:r>
      <w:r>
        <w:rPr>
          <w:rtl w:val="0"/>
          <w:lang w:val="es-ES_tradnl"/>
        </w:rPr>
        <w:t>cnica independiente con capacidad suficiente para emitir un diagn</w:t>
      </w:r>
      <w:r>
        <w:rPr>
          <w:rtl w:val="0"/>
          <w:lang w:val="es-ES_tradnl"/>
        </w:rPr>
        <w:t>ó</w:t>
      </w:r>
      <w:r>
        <w:rPr>
          <w:rtl w:val="0"/>
          <w:lang w:val="it-IT"/>
        </w:rPr>
        <w:t>stico s</w:t>
      </w:r>
      <w:r>
        <w:rPr>
          <w:rtl w:val="0"/>
          <w:lang w:val="es-ES_tradnl"/>
        </w:rPr>
        <w:t>ó</w:t>
      </w:r>
      <w:r>
        <w:rPr>
          <w:rtl w:val="0"/>
          <w:lang w:val="pt-PT"/>
        </w:rPr>
        <w:t>lido. Paralelamente, se dispondr</w:t>
      </w:r>
      <w:r>
        <w:rPr>
          <w:rtl w:val="0"/>
          <w:lang w:val="en-US"/>
        </w:rPr>
        <w:t xml:space="preserve">á </w:t>
      </w:r>
      <w:r>
        <w:rPr>
          <w:rtl w:val="0"/>
          <w:lang w:val="es-ES_tradnl"/>
        </w:rPr>
        <w:t>el levantamiento y sistematizaci</w:t>
      </w:r>
      <w:r>
        <w:rPr>
          <w:rtl w:val="0"/>
          <w:lang w:val="es-ES_tradnl"/>
        </w:rPr>
        <w:t>ó</w:t>
      </w:r>
      <w:r>
        <w:rPr>
          <w:rtl w:val="0"/>
          <w:lang w:val="es-ES_tradnl"/>
        </w:rPr>
        <w:t>n de la informaci</w:t>
      </w:r>
      <w:r>
        <w:rPr>
          <w:rtl w:val="0"/>
          <w:lang w:val="es-ES_tradnl"/>
        </w:rPr>
        <w:t>ó</w:t>
      </w:r>
      <w:r>
        <w:rPr>
          <w:rtl w:val="0"/>
          <w:lang w:val="es-ES_tradnl"/>
        </w:rPr>
        <w:t>n relativa a remuneraciones del alto gobierno, estructura presupuestal, compromisos financieros, contratos relevantes, principales flujos administrativos y estado de los sistemas de soporte.</w:t>
      </w:r>
    </w:p>
    <w:p>
      <w:pPr>
        <w:pStyle w:val="Body A"/>
      </w:pPr>
      <w:r>
        <w:rPr>
          <w:rtl w:val="0"/>
          <w:lang w:val="es-ES_tradnl"/>
        </w:rPr>
        <w:t>Asimismo, en esta fase se revisar</w:t>
      </w:r>
      <w:r>
        <w:rPr>
          <w:rtl w:val="0"/>
          <w:lang w:val="es-ES_tradnl"/>
        </w:rPr>
        <w:t xml:space="preserve">á </w:t>
      </w:r>
      <w:r>
        <w:rPr>
          <w:rtl w:val="0"/>
          <w:lang w:val="es-ES_tradnl"/>
        </w:rPr>
        <w:t>la pol</w:t>
      </w:r>
      <w:r>
        <w:rPr>
          <w:rtl w:val="0"/>
          <w:lang w:val="en-US"/>
        </w:rPr>
        <w:t>í</w:t>
      </w:r>
      <w:r>
        <w:rPr>
          <w:rtl w:val="0"/>
          <w:lang w:val="es-ES_tradnl"/>
        </w:rPr>
        <w:t>tica institucional de transparencia, incluyendo los contenidos que deber</w:t>
      </w:r>
      <w:r>
        <w:rPr>
          <w:rtl w:val="0"/>
          <w:lang w:val="en-US"/>
        </w:rPr>
        <w:t>á</w:t>
      </w:r>
      <w:r>
        <w:rPr>
          <w:rtl w:val="0"/>
          <w:lang w:val="es-ES_tradnl"/>
        </w:rPr>
        <w:t>n publicarse, la periodicidad de actualizaci</w:t>
      </w:r>
      <w:r>
        <w:rPr>
          <w:rtl w:val="0"/>
          <w:lang w:val="es-ES_tradnl"/>
        </w:rPr>
        <w:t>ó</w:t>
      </w:r>
      <w:r>
        <w:rPr>
          <w:rtl w:val="0"/>
          <w:lang w:val="es-ES_tradnl"/>
        </w:rPr>
        <w:t>n y la estructura b</w:t>
      </w:r>
      <w:r>
        <w:rPr>
          <w:rtl w:val="0"/>
          <w:lang w:val="en-US"/>
        </w:rPr>
        <w:t>á</w:t>
      </w:r>
      <w:r>
        <w:rPr>
          <w:rtl w:val="0"/>
          <w:lang w:val="es-ES_tradnl"/>
        </w:rPr>
        <w:t>sica del portal institucional de transparencia. Se iniciar</w:t>
      </w:r>
      <w:r>
        <w:rPr>
          <w:rtl w:val="0"/>
          <w:lang w:val="en-US"/>
        </w:rPr>
        <w:t xml:space="preserve">á </w:t>
      </w:r>
      <w:r>
        <w:rPr>
          <w:rtl w:val="0"/>
          <w:lang w:val="es-ES_tradnl"/>
        </w:rPr>
        <w:t>tambi</w:t>
      </w:r>
      <w:r>
        <w:rPr>
          <w:rtl w:val="0"/>
          <w:lang w:val="fr-FR"/>
        </w:rPr>
        <w:t>é</w:t>
      </w:r>
      <w:r>
        <w:rPr>
          <w:rtl w:val="0"/>
          <w:lang w:val="es-ES_tradnl"/>
        </w:rPr>
        <w:t>n la revisi</w:t>
      </w:r>
      <w:r>
        <w:rPr>
          <w:rtl w:val="0"/>
          <w:lang w:val="es-ES_tradnl"/>
        </w:rPr>
        <w:t>ó</w:t>
      </w:r>
      <w:r>
        <w:rPr>
          <w:rtl w:val="0"/>
          <w:lang w:val="es-ES_tradnl"/>
        </w:rPr>
        <w:t>n normativa preliminar necesaria para sustentar los cambios propuestos respecto al Consejo Universitario, la regulaci</w:t>
      </w:r>
      <w:r>
        <w:rPr>
          <w:rtl w:val="0"/>
          <w:lang w:val="es-ES_tradnl"/>
        </w:rPr>
        <w:t>ó</w:t>
      </w:r>
      <w:r>
        <w:rPr>
          <w:rtl w:val="0"/>
          <w:lang w:val="es-ES_tradnl"/>
        </w:rPr>
        <w:t>n de remuneraciones del alto gobierno, la modernizaci</w:t>
      </w:r>
      <w:r>
        <w:rPr>
          <w:rtl w:val="0"/>
          <w:lang w:val="es-ES_tradnl"/>
        </w:rPr>
        <w:t>ó</w:t>
      </w:r>
      <w:r>
        <w:rPr>
          <w:rtl w:val="0"/>
          <w:lang w:val="es-ES_tradnl"/>
        </w:rPr>
        <w:t>n de procesos y la mejora de la gesti</w:t>
      </w:r>
      <w:r>
        <w:rPr>
          <w:rtl w:val="0"/>
          <w:lang w:val="es-ES_tradnl"/>
        </w:rPr>
        <w:t>ó</w:t>
      </w:r>
      <w:r>
        <w:rPr>
          <w:rtl w:val="0"/>
          <w:lang w:val="es-ES_tradnl"/>
        </w:rPr>
        <w:t>n del trabajo administrativo.</w:t>
      </w:r>
    </w:p>
    <w:p>
      <w:pPr>
        <w:pStyle w:val="Heading 3"/>
        <w:rPr>
          <w:lang w:val="fr-FR"/>
        </w:rPr>
      </w:pPr>
      <w:r>
        <w:rPr>
          <w:rtl w:val="0"/>
          <w:lang w:val="fr-FR"/>
        </w:rPr>
        <w:t>Responsables</w:t>
      </w:r>
    </w:p>
    <w:p>
      <w:pPr>
        <w:pStyle w:val="Body A"/>
      </w:pPr>
      <w:r>
        <w:rPr>
          <w:rtl w:val="0"/>
          <w:lang w:val="es-ES_tradnl"/>
        </w:rPr>
        <w:t>Rectorado, Secretar</w:t>
      </w:r>
      <w:r>
        <w:rPr>
          <w:rtl w:val="0"/>
          <w:lang w:val="en-US"/>
        </w:rPr>
        <w:t>í</w:t>
      </w:r>
      <w:r>
        <w:rPr>
          <w:rtl w:val="0"/>
          <w:lang w:val="es-ES_tradnl"/>
        </w:rPr>
        <w:t>a General, Gerencia General/Administraci</w:t>
      </w:r>
      <w:r>
        <w:rPr>
          <w:rtl w:val="0"/>
          <w:lang w:val="es-ES_tradnl"/>
        </w:rPr>
        <w:t>ó</w:t>
      </w:r>
      <w:r>
        <w:rPr>
          <w:rtl w:val="0"/>
          <w:lang w:val="es-ES_tradnl"/>
        </w:rPr>
        <w:t>n, Asesor</w:t>
      </w:r>
      <w:r>
        <w:rPr>
          <w:rtl w:val="0"/>
          <w:lang w:val="en-US"/>
        </w:rPr>
        <w:t>í</w:t>
      </w:r>
      <w:r>
        <w:rPr>
          <w:rtl w:val="0"/>
          <w:lang w:val="en-US"/>
        </w:rPr>
        <w:t>a Jur</w:t>
      </w:r>
      <w:r>
        <w:rPr>
          <w:rtl w:val="0"/>
          <w:lang w:val="en-US"/>
        </w:rPr>
        <w:t>í</w:t>
      </w:r>
      <w:r>
        <w:rPr>
          <w:rtl w:val="0"/>
          <w:lang w:val="en-US"/>
        </w:rPr>
        <w:t>dica, Comisi</w:t>
      </w:r>
      <w:r>
        <w:rPr>
          <w:rtl w:val="0"/>
          <w:lang w:val="es-ES_tradnl"/>
        </w:rPr>
        <w:t>ó</w:t>
      </w:r>
      <w:r>
        <w:rPr>
          <w:rtl w:val="0"/>
          <w:lang w:val="es-ES_tradnl"/>
        </w:rPr>
        <w:t>n de Buen Gobierno.</w:t>
      </w:r>
    </w:p>
    <w:p>
      <w:pPr>
        <w:pStyle w:val="Heading 3"/>
      </w:pPr>
      <w:r>
        <w:rPr>
          <w:rtl w:val="0"/>
          <w:lang w:val="es-ES_tradnl"/>
        </w:rPr>
        <w:t>Instancia de conducci</w:t>
      </w:r>
      <w:r>
        <w:rPr>
          <w:rtl w:val="0"/>
          <w:lang w:val="es-ES_tradnl"/>
        </w:rPr>
        <w:t>ó</w:t>
      </w:r>
      <w:r>
        <w:rPr>
          <w:rtl w:val="0"/>
          <w:lang w:val="es-ES_tradnl"/>
        </w:rPr>
        <w:t>n</w:t>
      </w:r>
    </w:p>
    <w:p>
      <w:pPr>
        <w:pStyle w:val="Body A"/>
      </w:pPr>
      <w:r>
        <w:rPr>
          <w:rtl w:val="0"/>
          <w:lang w:val="en-US"/>
        </w:rPr>
        <w:t>Comisi</w:t>
      </w:r>
      <w:r>
        <w:rPr>
          <w:rtl w:val="0"/>
          <w:lang w:val="es-ES_tradnl"/>
        </w:rPr>
        <w:t>ó</w:t>
      </w:r>
      <w:r>
        <w:rPr>
          <w:rtl w:val="0"/>
          <w:lang w:val="es-ES_tradnl"/>
        </w:rPr>
        <w:t>n de Buen Gobierno, Transparencia y Sostenibilidad Financiera, con reporte al Consejo Universitario.</w:t>
      </w:r>
    </w:p>
    <w:p>
      <w:pPr>
        <w:pStyle w:val="Heading 3"/>
        <w:rPr>
          <w:lang w:val="pt-PT"/>
        </w:rPr>
      </w:pPr>
      <w:r>
        <w:rPr>
          <w:rtl w:val="0"/>
          <w:lang w:val="pt-PT"/>
        </w:rPr>
        <w:t>Indicadores de esta fase</w:t>
      </w:r>
    </w:p>
    <w:p>
      <w:pPr>
        <w:pStyle w:val="Body A"/>
        <w:numPr>
          <w:ilvl w:val="0"/>
          <w:numId w:val="15"/>
        </w:numPr>
        <w:bidi w:val="0"/>
        <w:spacing w:after="0" w:line="240" w:lineRule="auto"/>
        <w:ind w:right="0"/>
        <w:jc w:val="left"/>
        <w:rPr>
          <w:rtl w:val="0"/>
          <w:lang w:val="en-US"/>
        </w:rPr>
      </w:pPr>
      <w:r>
        <w:rPr>
          <w:rtl w:val="0"/>
          <w:lang w:val="en-US"/>
        </w:rPr>
        <w:t>Comisi</w:t>
      </w:r>
      <w:r>
        <w:rPr>
          <w:rtl w:val="0"/>
          <w:lang w:val="es-ES_tradnl"/>
        </w:rPr>
        <w:t>ó</w:t>
      </w:r>
      <w:r>
        <w:rPr>
          <w:rtl w:val="0"/>
          <w:lang w:val="es-ES_tradnl"/>
        </w:rPr>
        <w:t>n instalada y plan de trabajo aprobado.</w:t>
      </w:r>
    </w:p>
    <w:p>
      <w:pPr>
        <w:pStyle w:val="Body A"/>
        <w:numPr>
          <w:ilvl w:val="0"/>
          <w:numId w:val="15"/>
        </w:numPr>
        <w:bidi w:val="0"/>
        <w:spacing w:after="0" w:line="240" w:lineRule="auto"/>
        <w:ind w:right="0"/>
        <w:jc w:val="left"/>
        <w:rPr>
          <w:rtl w:val="0"/>
          <w:lang w:val="it-IT"/>
        </w:rPr>
      </w:pPr>
      <w:r>
        <w:rPr>
          <w:rtl w:val="0"/>
          <w:lang w:val="it-IT"/>
        </w:rPr>
        <w:t>Auditor</w:t>
      </w:r>
      <w:r>
        <w:rPr>
          <w:rtl w:val="0"/>
          <w:lang w:val="en-US"/>
        </w:rPr>
        <w:t>í</w:t>
      </w:r>
      <w:r>
        <w:rPr>
          <w:rtl w:val="0"/>
          <w:lang w:val="pt-PT"/>
        </w:rPr>
        <w:t>a integral contratada o activada formalmente.</w:t>
      </w:r>
    </w:p>
    <w:p>
      <w:pPr>
        <w:pStyle w:val="Body A"/>
        <w:numPr>
          <w:ilvl w:val="0"/>
          <w:numId w:val="15"/>
        </w:numPr>
        <w:bidi w:val="0"/>
        <w:spacing w:after="0" w:line="240" w:lineRule="auto"/>
        <w:ind w:right="0"/>
        <w:jc w:val="left"/>
        <w:rPr>
          <w:rtl w:val="0"/>
          <w:lang w:val="en-US"/>
        </w:rPr>
      </w:pPr>
      <w:r>
        <w:rPr>
          <w:rtl w:val="0"/>
          <w:lang w:val="en-US"/>
        </w:rPr>
        <w:t>L</w:t>
      </w:r>
      <w:r>
        <w:rPr>
          <w:rtl w:val="0"/>
          <w:lang w:val="en-US"/>
        </w:rPr>
        <w:t>í</w:t>
      </w:r>
      <w:r>
        <w:rPr>
          <w:rtl w:val="0"/>
          <w:lang w:val="es-ES_tradnl"/>
        </w:rPr>
        <w:t>nea de base de remuneraciones y estructura financiera elaborada.</w:t>
      </w:r>
    </w:p>
    <w:p>
      <w:pPr>
        <w:pStyle w:val="Body A"/>
        <w:numPr>
          <w:ilvl w:val="0"/>
          <w:numId w:val="15"/>
        </w:numPr>
        <w:bidi w:val="0"/>
        <w:spacing w:after="0" w:line="240" w:lineRule="auto"/>
        <w:ind w:right="0"/>
        <w:jc w:val="left"/>
        <w:rPr>
          <w:rtl w:val="0"/>
          <w:lang w:val="es-ES_tradnl"/>
        </w:rPr>
      </w:pPr>
      <w:r>
        <w:rPr>
          <w:rtl w:val="0"/>
          <w:lang w:val="es-ES_tradnl"/>
        </w:rPr>
        <w:t>Borrador de pol</w:t>
      </w:r>
      <w:r>
        <w:rPr>
          <w:rtl w:val="0"/>
          <w:lang w:val="en-US"/>
        </w:rPr>
        <w:t>í</w:t>
      </w:r>
      <w:r>
        <w:rPr>
          <w:rtl w:val="0"/>
          <w:lang w:val="pt-PT"/>
        </w:rPr>
        <w:t>tica de transparencia preparado.</w:t>
      </w:r>
    </w:p>
    <w:p>
      <w:pPr>
        <w:pStyle w:val="Body A"/>
        <w:numPr>
          <w:ilvl w:val="0"/>
          <w:numId w:val="15"/>
        </w:numPr>
        <w:bidi w:val="0"/>
        <w:spacing w:after="0" w:line="240" w:lineRule="auto"/>
        <w:ind w:right="0"/>
        <w:jc w:val="left"/>
        <w:rPr>
          <w:rtl w:val="0"/>
          <w:lang w:val="it-IT"/>
        </w:rPr>
      </w:pPr>
      <w:r>
        <w:rPr>
          <w:rtl w:val="0"/>
          <w:lang w:val="it-IT"/>
        </w:rPr>
        <w:t>Diagn</w:t>
      </w:r>
      <w:r>
        <w:rPr>
          <w:rtl w:val="0"/>
          <w:lang w:val="es-ES_tradnl"/>
        </w:rPr>
        <w:t>ó</w:t>
      </w:r>
      <w:r>
        <w:rPr>
          <w:rtl w:val="0"/>
          <w:lang w:val="es-ES_tradnl"/>
        </w:rPr>
        <w:t>stico normativo preliminar sobre gobierno universitario concluido.</w:t>
      </w:r>
    </w:p>
    <w:p>
      <w:pPr>
        <w:pStyle w:val="Body A"/>
        <w:numPr>
          <w:ilvl w:val="0"/>
          <w:numId w:val="15"/>
        </w:numPr>
        <w:bidi w:val="0"/>
        <w:spacing w:after="0" w:line="240" w:lineRule="auto"/>
        <w:ind w:right="0"/>
        <w:jc w:val="left"/>
        <w:rPr>
          <w:rtl w:val="0"/>
          <w:lang w:val="es-ES_tradnl"/>
        </w:rPr>
      </w:pPr>
      <w:r>
        <w:rPr>
          <w:rtl w:val="0"/>
          <w:lang w:val="es-ES_tradnl"/>
        </w:rPr>
        <w:t>Mapa institucional de procesos cr</w:t>
      </w:r>
      <w:r>
        <w:rPr>
          <w:rtl w:val="0"/>
          <w:lang w:val="en-US"/>
        </w:rPr>
        <w:t>í</w:t>
      </w:r>
      <w:r>
        <w:rPr>
          <w:rtl w:val="0"/>
          <w:lang w:val="pt-PT"/>
        </w:rPr>
        <w:t>ticos elaborado.</w:t>
      </w:r>
    </w:p>
    <w:p>
      <w:pPr>
        <w:pStyle w:val="Body A"/>
        <w:numPr>
          <w:ilvl w:val="0"/>
          <w:numId w:val="15"/>
        </w:numPr>
        <w:bidi w:val="0"/>
        <w:spacing w:after="0" w:line="240" w:lineRule="auto"/>
        <w:ind w:right="0"/>
        <w:jc w:val="left"/>
        <w:rPr>
          <w:rtl w:val="0"/>
          <w:lang w:val="it-IT"/>
        </w:rPr>
      </w:pPr>
      <w:r>
        <w:rPr>
          <w:rtl w:val="0"/>
          <w:lang w:val="it-IT"/>
        </w:rPr>
        <w:t>Diagn</w:t>
      </w:r>
      <w:r>
        <w:rPr>
          <w:rtl w:val="0"/>
          <w:lang w:val="es-ES_tradnl"/>
        </w:rPr>
        <w:t>ó</w:t>
      </w:r>
      <w:r>
        <w:rPr>
          <w:rtl w:val="0"/>
          <w:lang w:val="es-ES_tradnl"/>
        </w:rPr>
        <w:t>stico de relaciones laborales y funcionamiento administrativo concluido.</w:t>
      </w:r>
    </w:p>
    <w:p>
      <w:pPr>
        <w:pStyle w:val="Body A"/>
      </w:pPr>
      <w:r>
        <mc:AlternateContent>
          <mc:Choice Requires="wps">
            <w:drawing xmlns:a="http://schemas.openxmlformats.org/drawingml/2006/main">
              <wp:inline distT="0" distB="0" distL="0" distR="0">
                <wp:extent cx="5943600" cy="12700"/>
                <wp:effectExtent l="0" t="0" r="0" b="0"/>
                <wp:docPr id="1073741835"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2"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Primer a</w:t>
      </w:r>
      <w:r>
        <w:rPr>
          <w:rtl w:val="0"/>
          <w:lang w:val="es-ES_tradnl"/>
        </w:rPr>
        <w:t>ñ</w:t>
      </w:r>
      <w:r>
        <w:rPr>
          <w:rtl w:val="0"/>
          <w:lang w:val="es-ES_tradnl"/>
        </w:rPr>
        <w:t>o</w:t>
      </w:r>
    </w:p>
    <w:p>
      <w:pPr>
        <w:pStyle w:val="Body A"/>
      </w:pPr>
      <w:r>
        <w:rPr>
          <w:rtl w:val="0"/>
          <w:lang w:val="es-ES_tradnl"/>
        </w:rPr>
        <w:t>Durante el primer a</w:t>
      </w:r>
      <w:r>
        <w:rPr>
          <w:rtl w:val="0"/>
          <w:lang w:val="es-ES_tradnl"/>
        </w:rPr>
        <w:t>ñ</w:t>
      </w:r>
      <w:r>
        <w:rPr>
          <w:rtl w:val="0"/>
          <w:lang w:val="es-ES_tradnl"/>
        </w:rPr>
        <w:t>o se deber</w:t>
      </w:r>
      <w:r>
        <w:rPr>
          <w:rtl w:val="0"/>
          <w:lang w:val="en-US"/>
        </w:rPr>
        <w:t xml:space="preserve">á </w:t>
      </w:r>
      <w:r>
        <w:rPr>
          <w:rtl w:val="0"/>
          <w:lang w:val="es-ES_tradnl"/>
        </w:rPr>
        <w:t>pasar del diagn</w:t>
      </w:r>
      <w:r>
        <w:rPr>
          <w:rtl w:val="0"/>
          <w:lang w:val="es-ES_tradnl"/>
        </w:rPr>
        <w:t>ó</w:t>
      </w:r>
      <w:r>
        <w:rPr>
          <w:rtl w:val="0"/>
          <w:lang w:val="es-ES_tradnl"/>
        </w:rPr>
        <w:t>stico al ordenamiento institucional. La prioridad ser</w:t>
      </w:r>
      <w:r>
        <w:rPr>
          <w:rtl w:val="0"/>
          <w:lang w:val="en-US"/>
        </w:rPr>
        <w:t xml:space="preserve">á </w:t>
      </w:r>
      <w:r>
        <w:rPr>
          <w:rtl w:val="0"/>
          <w:lang w:val="es-ES_tradnl"/>
        </w:rPr>
        <w:t>convertir la informaci</w:t>
      </w:r>
      <w:r>
        <w:rPr>
          <w:rtl w:val="0"/>
          <w:lang w:val="es-ES_tradnl"/>
        </w:rPr>
        <w:t>ó</w:t>
      </w:r>
      <w:r>
        <w:rPr>
          <w:rtl w:val="0"/>
          <w:lang w:val="es-ES_tradnl"/>
        </w:rPr>
        <w:t>n levantada y los hallazgos de auditor</w:t>
      </w:r>
      <w:r>
        <w:rPr>
          <w:rtl w:val="0"/>
          <w:lang w:val="en-US"/>
        </w:rPr>
        <w:t>í</w:t>
      </w:r>
      <w:r>
        <w:rPr>
          <w:rtl w:val="0"/>
          <w:lang w:val="es-ES_tradnl"/>
        </w:rPr>
        <w:t>a en decisiones concretas. Se presentar</w:t>
      </w:r>
      <w:r>
        <w:rPr>
          <w:rtl w:val="0"/>
          <w:lang w:val="en-US"/>
        </w:rPr>
        <w:t xml:space="preserve">á </w:t>
      </w:r>
      <w:r>
        <w:rPr>
          <w:rtl w:val="0"/>
          <w:lang w:val="es-ES_tradnl"/>
        </w:rPr>
        <w:t>y aprobar</w:t>
      </w:r>
      <w:r>
        <w:rPr>
          <w:rtl w:val="0"/>
          <w:lang w:val="en-US"/>
        </w:rPr>
        <w:t xml:space="preserve">á </w:t>
      </w:r>
      <w:r>
        <w:rPr>
          <w:rtl w:val="0"/>
          <w:lang w:val="it-IT"/>
        </w:rPr>
        <w:t>la pol</w:t>
      </w:r>
      <w:r>
        <w:rPr>
          <w:rtl w:val="0"/>
          <w:lang w:val="en-US"/>
        </w:rPr>
        <w:t>í</w:t>
      </w:r>
      <w:r>
        <w:rPr>
          <w:rtl w:val="0"/>
          <w:lang w:val="es-ES_tradnl"/>
        </w:rPr>
        <w:t>tica institucional de transparencia, junto con la puesta en funcionamiento del portal correspondiente. En paralelo, se presentar</w:t>
      </w:r>
      <w:r>
        <w:rPr>
          <w:rtl w:val="0"/>
          <w:lang w:val="en-US"/>
        </w:rPr>
        <w:t xml:space="preserve">á </w:t>
      </w:r>
      <w:r>
        <w:rPr>
          <w:rtl w:val="0"/>
          <w:lang w:val="es-ES_tradnl"/>
        </w:rPr>
        <w:t>una propuesta normativa para regular la fijaci</w:t>
      </w:r>
      <w:r>
        <w:rPr>
          <w:rtl w:val="0"/>
          <w:lang w:val="es-ES_tradnl"/>
        </w:rPr>
        <w:t>ó</w:t>
      </w:r>
      <w:r>
        <w:rPr>
          <w:rtl w:val="0"/>
          <w:lang w:val="es-ES_tradnl"/>
        </w:rPr>
        <w:t>n de remuneraciones del alto gobierno, incluyendo criterios de publicidad y el principio de tope institucional. En esta misma etapa se aprobar</w:t>
      </w:r>
      <w:r>
        <w:rPr>
          <w:rtl w:val="0"/>
          <w:lang w:val="en-US"/>
        </w:rPr>
        <w:t xml:space="preserve">á </w:t>
      </w:r>
      <w:r>
        <w:rPr>
          <w:rtl w:val="0"/>
          <w:lang w:val="es-ES_tradnl"/>
        </w:rPr>
        <w:t>una hoja de ruta para la automatizaci</w:t>
      </w:r>
      <w:r>
        <w:rPr>
          <w:rtl w:val="0"/>
          <w:lang w:val="es-ES_tradnl"/>
        </w:rPr>
        <w:t>ó</w:t>
      </w:r>
      <w:r>
        <w:rPr>
          <w:rtl w:val="0"/>
          <w:lang w:val="es-ES_tradnl"/>
        </w:rPr>
        <w:t>n de procesos cr</w:t>
      </w:r>
      <w:r>
        <w:rPr>
          <w:rtl w:val="0"/>
          <w:lang w:val="en-US"/>
        </w:rPr>
        <w:t>í</w:t>
      </w:r>
      <w:r>
        <w:rPr>
          <w:rtl w:val="0"/>
          <w:lang w:val="es-ES_tradnl"/>
        </w:rPr>
        <w:t>ticos y para el fortalecimiento de la gesti</w:t>
      </w:r>
      <w:r>
        <w:rPr>
          <w:rtl w:val="0"/>
          <w:lang w:val="es-ES_tradnl"/>
        </w:rPr>
        <w:t>ó</w:t>
      </w:r>
      <w:r>
        <w:rPr>
          <w:rtl w:val="0"/>
          <w:lang w:val="es-ES_tradnl"/>
        </w:rPr>
        <w:t>n administrativa y laboral.</w:t>
      </w:r>
    </w:p>
    <w:p>
      <w:pPr>
        <w:pStyle w:val="Body A"/>
      </w:pPr>
      <w:r>
        <w:rPr>
          <w:rtl w:val="0"/>
          <w:lang w:val="es-ES_tradnl"/>
        </w:rPr>
        <w:t>En esta misma etapa se revisar</w:t>
      </w:r>
      <w:r>
        <w:rPr>
          <w:rtl w:val="0"/>
          <w:lang w:val="en-US"/>
        </w:rPr>
        <w:t>á</w:t>
      </w:r>
      <w:r>
        <w:rPr>
          <w:rtl w:val="0"/>
          <w:lang w:val="es-ES_tradnl"/>
        </w:rPr>
        <w:t>n los resultados preliminares de la auditor</w:t>
      </w:r>
      <w:r>
        <w:rPr>
          <w:rtl w:val="0"/>
          <w:lang w:val="en-US"/>
        </w:rPr>
        <w:t>í</w:t>
      </w:r>
      <w:r>
        <w:rPr>
          <w:rtl w:val="0"/>
          <w:lang w:val="es-ES_tradnl"/>
        </w:rPr>
        <w:t>a y se formular</w:t>
      </w:r>
      <w:r>
        <w:rPr>
          <w:rtl w:val="0"/>
          <w:lang w:val="en-US"/>
        </w:rPr>
        <w:t xml:space="preserve">á </w:t>
      </w:r>
      <w:r>
        <w:rPr>
          <w:rtl w:val="0"/>
          <w:lang w:val="es-ES_tradnl"/>
        </w:rPr>
        <w:t>el Plan de Regularizaci</w:t>
      </w:r>
      <w:r>
        <w:rPr>
          <w:rtl w:val="0"/>
          <w:lang w:val="es-ES_tradnl"/>
        </w:rPr>
        <w:t>ó</w:t>
      </w:r>
      <w:r>
        <w:rPr>
          <w:rtl w:val="0"/>
          <w:lang w:val="es-ES_tradnl"/>
        </w:rPr>
        <w:t>n y Mejora, con responsabilidades espec</w:t>
      </w:r>
      <w:r>
        <w:rPr>
          <w:rtl w:val="0"/>
          <w:lang w:val="en-US"/>
        </w:rPr>
        <w:t>í</w:t>
      </w:r>
      <w:r>
        <w:rPr>
          <w:rtl w:val="0"/>
          <w:lang w:val="es-ES_tradnl"/>
        </w:rPr>
        <w:t>ficas, cronograma y metas verificables. Este plan deber</w:t>
      </w:r>
      <w:r>
        <w:rPr>
          <w:rtl w:val="0"/>
          <w:lang w:val="en-US"/>
        </w:rPr>
        <w:t xml:space="preserve">á </w:t>
      </w:r>
      <w:r>
        <w:rPr>
          <w:rtl w:val="0"/>
          <w:lang w:val="es-ES_tradnl"/>
        </w:rPr>
        <w:t>incluir medidas correctivas inmediatas, acciones de fortalecimiento del control interno, mejoras de eficiencia, simplificaci</w:t>
      </w:r>
      <w:r>
        <w:rPr>
          <w:rtl w:val="0"/>
          <w:lang w:val="es-ES_tradnl"/>
        </w:rPr>
        <w:t>ó</w:t>
      </w:r>
      <w:r>
        <w:rPr>
          <w:rtl w:val="0"/>
          <w:lang w:val="es-ES_tradnl"/>
        </w:rPr>
        <w:t>n administrativa y mecanismos de seguimiento peri</w:t>
      </w:r>
      <w:r>
        <w:rPr>
          <w:rtl w:val="0"/>
          <w:lang w:val="es-ES_tradnl"/>
        </w:rPr>
        <w:t>ó</w:t>
      </w:r>
      <w:r>
        <w:rPr>
          <w:rtl w:val="0"/>
          <w:lang w:val="pt-PT"/>
        </w:rPr>
        <w:t>dico.</w:t>
      </w:r>
    </w:p>
    <w:p>
      <w:pPr>
        <w:pStyle w:val="Body A"/>
      </w:pPr>
      <w:r>
        <w:rPr>
          <w:rtl w:val="0"/>
          <w:lang w:val="es-ES_tradnl"/>
        </w:rPr>
        <w:t>Adem</w:t>
      </w:r>
      <w:r>
        <w:rPr>
          <w:rtl w:val="0"/>
          <w:lang w:val="en-US"/>
        </w:rPr>
        <w:t>á</w:t>
      </w:r>
      <w:r>
        <w:rPr>
          <w:rtl w:val="0"/>
          <w:lang w:val="es-ES_tradnl"/>
        </w:rPr>
        <w:t>s, se elaborar</w:t>
      </w:r>
      <w:r>
        <w:rPr>
          <w:rtl w:val="0"/>
          <w:lang w:val="en-US"/>
        </w:rPr>
        <w:t xml:space="preserve">á </w:t>
      </w:r>
      <w:r>
        <w:rPr>
          <w:rtl w:val="0"/>
          <w:lang w:val="es-ES_tradnl"/>
        </w:rPr>
        <w:t>la propuesta de reforma o adecuaci</w:t>
      </w:r>
      <w:r>
        <w:rPr>
          <w:rtl w:val="0"/>
          <w:lang w:val="es-ES_tradnl"/>
        </w:rPr>
        <w:t>ó</w:t>
      </w:r>
      <w:r>
        <w:rPr>
          <w:rtl w:val="0"/>
          <w:lang w:val="es-ES_tradnl"/>
        </w:rPr>
        <w:t>n normativa orientada a fortalecer la naturaleza colegiada del Consejo Universitario, incorporar el principio de participaci</w:t>
      </w:r>
      <w:r>
        <w:rPr>
          <w:rtl w:val="0"/>
          <w:lang w:val="es-ES_tradnl"/>
        </w:rPr>
        <w:t>ó</w:t>
      </w:r>
      <w:r>
        <w:rPr>
          <w:rtl w:val="0"/>
          <w:lang w:val="es-ES_tradnl"/>
        </w:rPr>
        <w:t>n de directores con voz pero sin voto, ampliar la representaci</w:t>
      </w:r>
      <w:r>
        <w:rPr>
          <w:rtl w:val="0"/>
          <w:lang w:val="es-ES_tradnl"/>
        </w:rPr>
        <w:t>ó</w:t>
      </w:r>
      <w:r>
        <w:rPr>
          <w:rtl w:val="0"/>
          <w:lang w:val="es-ES_tradnl"/>
        </w:rPr>
        <w:t>n por facultades y mejorar el marco institucional para la gesti</w:t>
      </w:r>
      <w:r>
        <w:rPr>
          <w:rtl w:val="0"/>
          <w:lang w:val="es-ES_tradnl"/>
        </w:rPr>
        <w:t>ó</w:t>
      </w:r>
      <w:r>
        <w:rPr>
          <w:rtl w:val="0"/>
          <w:lang w:val="es-ES_tradnl"/>
        </w:rPr>
        <w:t>n de relaciones laborales y la asignaci</w:t>
      </w:r>
      <w:r>
        <w:rPr>
          <w:rtl w:val="0"/>
          <w:lang w:val="es-ES_tradnl"/>
        </w:rPr>
        <w:t>ó</w:t>
      </w:r>
      <w:r>
        <w:rPr>
          <w:rtl w:val="0"/>
          <w:lang w:val="pt-PT"/>
        </w:rPr>
        <w:t>n transparente de responsabilidades administrativas.</w:t>
      </w:r>
    </w:p>
    <w:p>
      <w:pPr>
        <w:pStyle w:val="Heading 3"/>
        <w:rPr>
          <w:lang w:val="fr-FR"/>
        </w:rPr>
      </w:pPr>
      <w:r>
        <w:rPr>
          <w:rtl w:val="0"/>
          <w:lang w:val="fr-FR"/>
        </w:rPr>
        <w:t>Responsables</w:t>
      </w:r>
    </w:p>
    <w:p>
      <w:pPr>
        <w:pStyle w:val="Body A"/>
      </w:pPr>
      <w:r>
        <w:rPr>
          <w:rtl w:val="0"/>
          <w:lang w:val="es-ES_tradnl"/>
        </w:rPr>
        <w:t>Rectorado, Consejo Universitario, Secretar</w:t>
      </w:r>
      <w:r>
        <w:rPr>
          <w:rtl w:val="0"/>
          <w:lang w:val="en-US"/>
        </w:rPr>
        <w:t>í</w:t>
      </w:r>
      <w:r>
        <w:rPr>
          <w:rtl w:val="0"/>
          <w:lang w:val="en-US"/>
        </w:rPr>
        <w:t>a General, Comisi</w:t>
      </w:r>
      <w:r>
        <w:rPr>
          <w:rtl w:val="0"/>
          <w:lang w:val="es-ES_tradnl"/>
        </w:rPr>
        <w:t>ó</w:t>
      </w:r>
      <w:r>
        <w:rPr>
          <w:rtl w:val="0"/>
          <w:lang w:val="es-ES_tradnl"/>
        </w:rPr>
        <w:t>n de Buen Gobierno, Asesor</w:t>
      </w:r>
      <w:r>
        <w:rPr>
          <w:rtl w:val="0"/>
          <w:lang w:val="en-US"/>
        </w:rPr>
        <w:t>í</w:t>
      </w:r>
      <w:r>
        <w:rPr>
          <w:rtl w:val="0"/>
          <w:lang w:val="en-US"/>
        </w:rPr>
        <w:t>a Jur</w:t>
      </w:r>
      <w:r>
        <w:rPr>
          <w:rtl w:val="0"/>
          <w:lang w:val="en-US"/>
        </w:rPr>
        <w:t>í</w:t>
      </w:r>
      <w:r>
        <w:rPr>
          <w:rtl w:val="0"/>
          <w:lang w:val="pt-PT"/>
        </w:rPr>
        <w:t>dica, Administraci</w:t>
      </w:r>
      <w:r>
        <w:rPr>
          <w:rtl w:val="0"/>
          <w:lang w:val="es-ES_tradnl"/>
        </w:rPr>
        <w:t>ó</w:t>
      </w:r>
      <w:r>
        <w:rPr>
          <w:rtl w:val="0"/>
          <w:lang w:val="en-US"/>
        </w:rPr>
        <w:t>n.</w:t>
      </w:r>
    </w:p>
    <w:p>
      <w:pPr>
        <w:pStyle w:val="Heading 3"/>
      </w:pPr>
      <w:r>
        <w:rPr>
          <w:rtl w:val="0"/>
          <w:lang w:val="es-ES_tradnl"/>
        </w:rPr>
        <w:t>Instancia de conducci</w:t>
      </w:r>
      <w:r>
        <w:rPr>
          <w:rtl w:val="0"/>
          <w:lang w:val="es-ES_tradnl"/>
        </w:rPr>
        <w:t>ó</w:t>
      </w:r>
      <w:r>
        <w:rPr>
          <w:rtl w:val="0"/>
          <w:lang w:val="es-ES_tradnl"/>
        </w:rPr>
        <w:t>n</w:t>
      </w:r>
    </w:p>
    <w:p>
      <w:pPr>
        <w:pStyle w:val="Body A"/>
      </w:pPr>
      <w:r>
        <w:rPr>
          <w:rtl w:val="0"/>
          <w:lang w:val="es-ES_tradnl"/>
        </w:rPr>
        <w:t>Consejo Universitario, con apoyo t</w:t>
      </w:r>
      <w:r>
        <w:rPr>
          <w:rtl w:val="0"/>
          <w:lang w:val="fr-FR"/>
        </w:rPr>
        <w:t>é</w:t>
      </w:r>
      <w:r>
        <w:rPr>
          <w:rtl w:val="0"/>
          <w:lang w:val="es-ES_tradnl"/>
        </w:rPr>
        <w:t>cnico de la Comisi</w:t>
      </w:r>
      <w:r>
        <w:rPr>
          <w:rtl w:val="0"/>
          <w:lang w:val="es-ES_tradnl"/>
        </w:rPr>
        <w:t>ó</w:t>
      </w:r>
      <w:r>
        <w:rPr>
          <w:rtl w:val="0"/>
          <w:lang w:val="es-ES_tradnl"/>
        </w:rPr>
        <w:t>n de Buen Gobierno.</w:t>
      </w:r>
    </w:p>
    <w:p>
      <w:pPr>
        <w:pStyle w:val="Heading 3"/>
        <w:rPr>
          <w:lang w:val="pt-PT"/>
        </w:rPr>
      </w:pPr>
      <w:r>
        <w:rPr>
          <w:rtl w:val="0"/>
          <w:lang w:val="pt-PT"/>
        </w:rPr>
        <w:t>Indicadores de esta fase</w:t>
      </w:r>
    </w:p>
    <w:p>
      <w:pPr>
        <w:pStyle w:val="Body A"/>
        <w:numPr>
          <w:ilvl w:val="0"/>
          <w:numId w:val="17"/>
        </w:numPr>
        <w:bidi w:val="0"/>
        <w:spacing w:after="0" w:line="240" w:lineRule="auto"/>
        <w:ind w:right="0"/>
        <w:jc w:val="left"/>
        <w:rPr>
          <w:rtl w:val="0"/>
          <w:lang w:val="en-US"/>
        </w:rPr>
      </w:pPr>
      <w:r>
        <w:rPr>
          <w:rtl w:val="0"/>
          <w:lang w:val="en-US"/>
        </w:rPr>
        <w:t>Pol</w:t>
      </w:r>
      <w:r>
        <w:rPr>
          <w:rtl w:val="0"/>
          <w:lang w:val="en-US"/>
        </w:rPr>
        <w:t>í</w:t>
      </w:r>
      <w:r>
        <w:rPr>
          <w:rtl w:val="0"/>
          <w:lang w:val="es-ES_tradnl"/>
        </w:rPr>
        <w:t>tica institucional de transparencia aprobada.</w:t>
      </w:r>
    </w:p>
    <w:p>
      <w:pPr>
        <w:pStyle w:val="Body A"/>
        <w:numPr>
          <w:ilvl w:val="0"/>
          <w:numId w:val="17"/>
        </w:numPr>
        <w:bidi w:val="0"/>
        <w:spacing w:after="0" w:line="240" w:lineRule="auto"/>
        <w:ind w:right="0"/>
        <w:jc w:val="left"/>
        <w:rPr>
          <w:rtl w:val="0"/>
          <w:lang w:val="pt-PT"/>
        </w:rPr>
      </w:pPr>
      <w:r>
        <w:rPr>
          <w:rtl w:val="0"/>
          <w:lang w:val="pt-PT"/>
        </w:rPr>
        <w:t>Portal institucional de transparencia implementado.</w:t>
      </w:r>
    </w:p>
    <w:p>
      <w:pPr>
        <w:pStyle w:val="Body A"/>
        <w:numPr>
          <w:ilvl w:val="0"/>
          <w:numId w:val="17"/>
        </w:numPr>
        <w:bidi w:val="0"/>
        <w:spacing w:after="0" w:line="240" w:lineRule="auto"/>
        <w:ind w:right="0"/>
        <w:jc w:val="left"/>
        <w:rPr>
          <w:rtl w:val="0"/>
          <w:lang w:val="es-ES_tradnl"/>
        </w:rPr>
      </w:pPr>
      <w:r>
        <w:rPr>
          <w:rtl w:val="0"/>
          <w:lang w:val="es-ES_tradnl"/>
        </w:rPr>
        <w:t>Propuesta normativa sobre remuneraciones del alto gobierno presentada.</w:t>
      </w:r>
    </w:p>
    <w:p>
      <w:pPr>
        <w:pStyle w:val="Body A"/>
        <w:numPr>
          <w:ilvl w:val="0"/>
          <w:numId w:val="17"/>
        </w:numPr>
        <w:bidi w:val="0"/>
        <w:spacing w:after="0" w:line="240" w:lineRule="auto"/>
        <w:ind w:right="0"/>
        <w:jc w:val="left"/>
        <w:rPr>
          <w:rtl w:val="0"/>
          <w:lang w:val="pt-PT"/>
        </w:rPr>
      </w:pPr>
      <w:r>
        <w:rPr>
          <w:rtl w:val="0"/>
          <w:lang w:val="pt-PT"/>
        </w:rPr>
        <w:t>Informe de auditor</w:t>
      </w:r>
      <w:r>
        <w:rPr>
          <w:rtl w:val="0"/>
          <w:lang w:val="en-US"/>
        </w:rPr>
        <w:t>í</w:t>
      </w:r>
      <w:r>
        <w:rPr>
          <w:rtl w:val="0"/>
          <w:lang w:val="es-ES_tradnl"/>
        </w:rPr>
        <w:t>a recibido y plan de mejora aprobado.</w:t>
      </w:r>
    </w:p>
    <w:p>
      <w:pPr>
        <w:pStyle w:val="Body A"/>
        <w:numPr>
          <w:ilvl w:val="0"/>
          <w:numId w:val="17"/>
        </w:numPr>
        <w:bidi w:val="0"/>
        <w:spacing w:after="0" w:line="240" w:lineRule="auto"/>
        <w:ind w:right="0"/>
        <w:jc w:val="left"/>
        <w:rPr>
          <w:rtl w:val="0"/>
          <w:lang w:val="es-ES_tradnl"/>
        </w:rPr>
      </w:pPr>
      <w:r>
        <w:rPr>
          <w:rtl w:val="0"/>
          <w:lang w:val="es-ES_tradnl"/>
        </w:rPr>
        <w:t>Propuesta de reforma de gobernanza universitaria formulada y sustentada.</w:t>
      </w:r>
    </w:p>
    <w:p>
      <w:pPr>
        <w:pStyle w:val="Body A"/>
        <w:numPr>
          <w:ilvl w:val="0"/>
          <w:numId w:val="17"/>
        </w:numPr>
        <w:bidi w:val="0"/>
        <w:spacing w:after="0" w:line="240" w:lineRule="auto"/>
        <w:ind w:right="0"/>
        <w:jc w:val="left"/>
        <w:rPr>
          <w:rtl w:val="0"/>
          <w:lang w:val="es-ES_tradnl"/>
        </w:rPr>
      </w:pPr>
      <w:r>
        <w:rPr>
          <w:rtl w:val="0"/>
          <w:lang w:val="es-ES_tradnl"/>
        </w:rPr>
        <w:t>Hoja de ruta de automatizaci</w:t>
      </w:r>
      <w:r>
        <w:rPr>
          <w:rtl w:val="0"/>
          <w:lang w:val="es-ES_tradnl"/>
        </w:rPr>
        <w:t>ó</w:t>
      </w:r>
      <w:r>
        <w:rPr>
          <w:rtl w:val="0"/>
          <w:lang w:val="es-ES_tradnl"/>
        </w:rPr>
        <w:t>n de procesos aprobada.</w:t>
      </w:r>
    </w:p>
    <w:p>
      <w:pPr>
        <w:pStyle w:val="Body A"/>
        <w:numPr>
          <w:ilvl w:val="0"/>
          <w:numId w:val="17"/>
        </w:numPr>
        <w:bidi w:val="0"/>
        <w:spacing w:after="0" w:line="240" w:lineRule="auto"/>
        <w:ind w:right="0"/>
        <w:jc w:val="left"/>
        <w:rPr>
          <w:rtl w:val="0"/>
          <w:lang w:val="es-ES_tradnl"/>
        </w:rPr>
      </w:pPr>
      <w:r>
        <w:rPr>
          <w:rtl w:val="0"/>
          <w:lang w:val="es-ES_tradnl"/>
        </w:rPr>
        <w:t>Plan de fortalecimiento de la gesti</w:t>
      </w:r>
      <w:r>
        <w:rPr>
          <w:rtl w:val="0"/>
          <w:lang w:val="es-ES_tradnl"/>
        </w:rPr>
        <w:t>ó</w:t>
      </w:r>
      <w:r>
        <w:rPr>
          <w:rtl w:val="0"/>
          <w:lang w:val="es-ES_tradnl"/>
        </w:rPr>
        <w:t>n administrativa y laboral formulado.</w:t>
      </w:r>
    </w:p>
    <w:p>
      <w:pPr>
        <w:pStyle w:val="Body A"/>
      </w:pPr>
      <w:r>
        <mc:AlternateContent>
          <mc:Choice Requires="wps">
            <w:drawing xmlns:a="http://schemas.openxmlformats.org/drawingml/2006/main">
              <wp:inline distT="0" distB="0" distL="0" distR="0">
                <wp:extent cx="5943600" cy="12700"/>
                <wp:effectExtent l="0" t="0" r="0" b="0"/>
                <wp:docPr id="1073741836"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3"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pt-PT"/>
        </w:rPr>
        <w:t>Segundo a</w:t>
      </w:r>
      <w:r>
        <w:rPr>
          <w:rtl w:val="0"/>
          <w:lang w:val="es-ES_tradnl"/>
        </w:rPr>
        <w:t>ñ</w:t>
      </w:r>
      <w:r>
        <w:rPr>
          <w:rtl w:val="0"/>
          <w:lang w:val="es-ES_tradnl"/>
        </w:rPr>
        <w:t>o</w:t>
      </w:r>
    </w:p>
    <w:p>
      <w:pPr>
        <w:pStyle w:val="Body A"/>
      </w:pPr>
      <w:r>
        <w:rPr>
          <w:rtl w:val="0"/>
          <w:lang w:val="es-ES_tradnl"/>
        </w:rPr>
        <w:t>Durante el segundo a</w:t>
      </w:r>
      <w:r>
        <w:rPr>
          <w:rtl w:val="0"/>
          <w:lang w:val="es-ES_tradnl"/>
        </w:rPr>
        <w:t>ñ</w:t>
      </w:r>
      <w:r>
        <w:rPr>
          <w:rtl w:val="0"/>
          <w:lang w:val="es-ES_tradnl"/>
        </w:rPr>
        <w:t>o la prioridad ser</w:t>
      </w:r>
      <w:r>
        <w:rPr>
          <w:rtl w:val="0"/>
          <w:lang w:val="en-US"/>
        </w:rPr>
        <w:t xml:space="preserve">á </w:t>
      </w:r>
      <w:r>
        <w:rPr>
          <w:rtl w:val="0"/>
          <w:lang w:val="es-ES_tradnl"/>
        </w:rPr>
        <w:t>la implementaci</w:t>
      </w:r>
      <w:r>
        <w:rPr>
          <w:rtl w:val="0"/>
          <w:lang w:val="es-ES_tradnl"/>
        </w:rPr>
        <w:t>ó</w:t>
      </w:r>
      <w:r>
        <w:rPr>
          <w:rtl w:val="0"/>
          <w:lang w:val="es-ES_tradnl"/>
        </w:rPr>
        <w:t>n efectiva de las medidas aprobadas. Esto incluye la aplicaci</w:t>
      </w:r>
      <w:r>
        <w:rPr>
          <w:rtl w:val="0"/>
          <w:lang w:val="es-ES_tradnl"/>
        </w:rPr>
        <w:t>ó</w:t>
      </w:r>
      <w:r>
        <w:rPr>
          <w:rtl w:val="0"/>
          <w:lang w:val="fr-FR"/>
        </w:rPr>
        <w:t>n de la pol</w:t>
      </w:r>
      <w:r>
        <w:rPr>
          <w:rtl w:val="0"/>
          <w:lang w:val="en-US"/>
        </w:rPr>
        <w:t>í</w:t>
      </w:r>
      <w:r>
        <w:rPr>
          <w:rtl w:val="0"/>
          <w:lang w:val="es-ES_tradnl"/>
        </w:rPr>
        <w:t>tica de transparencia, la publicaci</w:t>
      </w:r>
      <w:r>
        <w:rPr>
          <w:rtl w:val="0"/>
          <w:lang w:val="es-ES_tradnl"/>
        </w:rPr>
        <w:t>ó</w:t>
      </w:r>
      <w:r>
        <w:rPr>
          <w:rtl w:val="0"/>
          <w:lang w:val="it-IT"/>
        </w:rPr>
        <w:t>n peri</w:t>
      </w:r>
      <w:r>
        <w:rPr>
          <w:rtl w:val="0"/>
          <w:lang w:val="es-ES_tradnl"/>
        </w:rPr>
        <w:t>ó</w:t>
      </w:r>
      <w:r>
        <w:rPr>
          <w:rtl w:val="0"/>
          <w:lang w:val="es-ES_tradnl"/>
        </w:rPr>
        <w:t>dica de la informaci</w:t>
      </w:r>
      <w:r>
        <w:rPr>
          <w:rtl w:val="0"/>
          <w:lang w:val="es-ES_tradnl"/>
        </w:rPr>
        <w:t>ó</w:t>
      </w:r>
      <w:r>
        <w:rPr>
          <w:rtl w:val="0"/>
          <w:lang w:val="es-ES_tradnl"/>
        </w:rPr>
        <w:t>n relevante, la ejecuci</w:t>
      </w:r>
      <w:r>
        <w:rPr>
          <w:rtl w:val="0"/>
          <w:lang w:val="es-ES_tradnl"/>
        </w:rPr>
        <w:t>ó</w:t>
      </w:r>
      <w:r>
        <w:rPr>
          <w:rtl w:val="0"/>
          <w:lang w:val="es-ES_tradnl"/>
        </w:rPr>
        <w:t>n del plan de mejora derivado de la auditor</w:t>
      </w:r>
      <w:r>
        <w:rPr>
          <w:rtl w:val="0"/>
          <w:lang w:val="en-US"/>
        </w:rPr>
        <w:t>í</w:t>
      </w:r>
      <w:r>
        <w:rPr>
          <w:rtl w:val="0"/>
          <w:lang w:val="es-ES_tradnl"/>
        </w:rPr>
        <w:t>a, el inicio de la automatizaci</w:t>
      </w:r>
      <w:r>
        <w:rPr>
          <w:rtl w:val="0"/>
          <w:lang w:val="es-ES_tradnl"/>
        </w:rPr>
        <w:t>ó</w:t>
      </w:r>
      <w:r>
        <w:rPr>
          <w:rtl w:val="0"/>
          <w:lang w:val="es-ES_tradnl"/>
        </w:rPr>
        <w:t>n de procesos prioritarios y el avance en la regulaci</w:t>
      </w:r>
      <w:r>
        <w:rPr>
          <w:rtl w:val="0"/>
          <w:lang w:val="es-ES_tradnl"/>
        </w:rPr>
        <w:t>ó</w:t>
      </w:r>
      <w:r>
        <w:rPr>
          <w:rtl w:val="0"/>
          <w:lang w:val="es-ES_tradnl"/>
        </w:rPr>
        <w:t>n de remuneraciones y del funcionamiento del Consejo Universitario. Tambi</w:t>
      </w:r>
      <w:r>
        <w:rPr>
          <w:rtl w:val="0"/>
          <w:lang w:val="fr-FR"/>
        </w:rPr>
        <w:t>é</w:t>
      </w:r>
      <w:r>
        <w:rPr>
          <w:rtl w:val="0"/>
          <w:lang w:val="en-US"/>
        </w:rPr>
        <w:t>n ser</w:t>
      </w:r>
      <w:r>
        <w:rPr>
          <w:rtl w:val="0"/>
          <w:lang w:val="en-US"/>
        </w:rPr>
        <w:t xml:space="preserve">á </w:t>
      </w:r>
      <w:r>
        <w:rPr>
          <w:rtl w:val="0"/>
          <w:lang w:val="es-ES_tradnl"/>
        </w:rPr>
        <w:t>el momento de institucionalizar espacios regulares de di</w:t>
      </w:r>
      <w:r>
        <w:rPr>
          <w:rtl w:val="0"/>
          <w:lang w:val="en-US"/>
        </w:rPr>
        <w:t>á</w:t>
      </w:r>
      <w:r>
        <w:rPr>
          <w:rtl w:val="0"/>
          <w:lang w:val="es-ES_tradnl"/>
        </w:rPr>
        <w:t>logo y mejora con el personal administrativo y sus representaciones.</w:t>
      </w:r>
    </w:p>
    <w:p>
      <w:pPr>
        <w:pStyle w:val="Body A"/>
      </w:pPr>
      <w:r>
        <w:rPr>
          <w:rtl w:val="0"/>
          <w:lang w:val="en-US"/>
        </w:rPr>
        <w:t>Ser</w:t>
      </w:r>
      <w:r>
        <w:rPr>
          <w:rtl w:val="0"/>
          <w:lang w:val="en-US"/>
        </w:rPr>
        <w:t xml:space="preserve">á </w:t>
      </w:r>
      <w:r>
        <w:rPr>
          <w:rtl w:val="0"/>
          <w:lang w:val="es-ES_tradnl"/>
        </w:rPr>
        <w:t>tambi</w:t>
      </w:r>
      <w:r>
        <w:rPr>
          <w:rtl w:val="0"/>
          <w:lang w:val="fr-FR"/>
        </w:rPr>
        <w:t>é</w:t>
      </w:r>
      <w:r>
        <w:rPr>
          <w:rtl w:val="0"/>
          <w:lang w:val="es-ES_tradnl"/>
        </w:rPr>
        <w:t>n el momento de introducir mecanismos estables de seguimiento trimestral, mediante tableros de control y reportes internos de cumplimiento. La universidad deber</w:t>
      </w:r>
      <w:r>
        <w:rPr>
          <w:rtl w:val="0"/>
          <w:lang w:val="en-US"/>
        </w:rPr>
        <w:t xml:space="preserve">á </w:t>
      </w:r>
      <w:r>
        <w:rPr>
          <w:rtl w:val="0"/>
          <w:lang w:val="it-IT"/>
        </w:rPr>
        <w:t>demostrar que el buen gobierno no se reduce a una fase inicial de diagn</w:t>
      </w:r>
      <w:r>
        <w:rPr>
          <w:rtl w:val="0"/>
          <w:lang w:val="es-ES_tradnl"/>
        </w:rPr>
        <w:t>ó</w:t>
      </w:r>
      <w:r>
        <w:rPr>
          <w:rtl w:val="0"/>
          <w:lang w:val="es-ES_tradnl"/>
        </w:rPr>
        <w:t>stico, sino que se convierte en una pr</w:t>
      </w:r>
      <w:r>
        <w:rPr>
          <w:rtl w:val="0"/>
          <w:lang w:val="en-US"/>
        </w:rPr>
        <w:t>á</w:t>
      </w:r>
      <w:r>
        <w:rPr>
          <w:rtl w:val="0"/>
          <w:lang w:val="es-ES_tradnl"/>
        </w:rPr>
        <w:t>ctica habitual de gesti</w:t>
      </w:r>
      <w:r>
        <w:rPr>
          <w:rtl w:val="0"/>
          <w:lang w:val="es-ES_tradnl"/>
        </w:rPr>
        <w:t>ó</w:t>
      </w:r>
      <w:r>
        <w:rPr>
          <w:rtl w:val="0"/>
          <w:lang w:val="es-ES_tradnl"/>
        </w:rPr>
        <w:t>n, apoyada en informaci</w:t>
      </w:r>
      <w:r>
        <w:rPr>
          <w:rtl w:val="0"/>
          <w:lang w:val="es-ES_tradnl"/>
        </w:rPr>
        <w:t>ó</w:t>
      </w:r>
      <w:r>
        <w:rPr>
          <w:rtl w:val="0"/>
          <w:lang w:val="it-IT"/>
        </w:rPr>
        <w:t>n, tecnolog</w:t>
      </w:r>
      <w:r>
        <w:rPr>
          <w:rtl w:val="0"/>
          <w:lang w:val="en-US"/>
        </w:rPr>
        <w:t>í</w:t>
      </w:r>
      <w:r>
        <w:rPr>
          <w:rtl w:val="0"/>
          <w:lang w:val="es-ES_tradnl"/>
        </w:rPr>
        <w:t>a y reglas claras.</w:t>
      </w:r>
    </w:p>
    <w:p>
      <w:pPr>
        <w:pStyle w:val="Body A"/>
      </w:pPr>
      <w:r>
        <w:rPr>
          <w:rtl w:val="0"/>
          <w:lang w:val="es-ES_tradnl"/>
        </w:rPr>
        <w:t>En esta fase convendr</w:t>
      </w:r>
      <w:r>
        <w:rPr>
          <w:rtl w:val="0"/>
          <w:lang w:val="en-US"/>
        </w:rPr>
        <w:t xml:space="preserve">á </w:t>
      </w:r>
      <w:r>
        <w:rPr>
          <w:rtl w:val="0"/>
          <w:lang w:val="en-US"/>
        </w:rPr>
        <w:t>adem</w:t>
      </w:r>
      <w:r>
        <w:rPr>
          <w:rtl w:val="0"/>
          <w:lang w:val="en-US"/>
        </w:rPr>
        <w:t>á</w:t>
      </w:r>
      <w:r>
        <w:rPr>
          <w:rtl w:val="0"/>
          <w:lang w:val="es-ES_tradnl"/>
        </w:rPr>
        <w:t>s fortalecer los procedimientos presupuestales, revisar criterios de asignaci</w:t>
      </w:r>
      <w:r>
        <w:rPr>
          <w:rtl w:val="0"/>
          <w:lang w:val="es-ES_tradnl"/>
        </w:rPr>
        <w:t>ó</w:t>
      </w:r>
      <w:r>
        <w:rPr>
          <w:rtl w:val="0"/>
          <w:lang w:val="es-ES_tradnl"/>
        </w:rPr>
        <w:t>n de recursos, establecer controles m</w:t>
      </w:r>
      <w:r>
        <w:rPr>
          <w:rtl w:val="0"/>
          <w:lang w:val="en-US"/>
        </w:rPr>
        <w:t>á</w:t>
      </w:r>
      <w:r>
        <w:rPr>
          <w:rtl w:val="0"/>
          <w:lang w:val="es-ES_tradnl"/>
        </w:rPr>
        <w:t>s claros sobre decisiones con impacto financiero significativo y evaluar el impacto de las mejoras en eficiencia, automatizaci</w:t>
      </w:r>
      <w:r>
        <w:rPr>
          <w:rtl w:val="0"/>
          <w:lang w:val="es-ES_tradnl"/>
        </w:rPr>
        <w:t>ó</w:t>
      </w:r>
      <w:r>
        <w:rPr>
          <w:rtl w:val="0"/>
          <w:lang w:val="es-ES_tradnl"/>
        </w:rPr>
        <w:t>n y clima laboral sobre la capacidad institucional de respuesta.</w:t>
      </w:r>
    </w:p>
    <w:p>
      <w:pPr>
        <w:pStyle w:val="Heading 3"/>
        <w:rPr>
          <w:lang w:val="fr-FR"/>
        </w:rPr>
      </w:pPr>
      <w:r>
        <w:rPr>
          <w:rtl w:val="0"/>
          <w:lang w:val="fr-FR"/>
        </w:rPr>
        <w:t>Responsables</w:t>
      </w:r>
    </w:p>
    <w:p>
      <w:pPr>
        <w:pStyle w:val="Body A"/>
      </w:pPr>
      <w:r>
        <w:rPr>
          <w:rtl w:val="0"/>
          <w:lang w:val="es-ES_tradnl"/>
        </w:rPr>
        <w:t>Rectorado, Gerencia/Administraci</w:t>
      </w:r>
      <w:r>
        <w:rPr>
          <w:rtl w:val="0"/>
          <w:lang w:val="es-ES_tradnl"/>
        </w:rPr>
        <w:t>ó</w:t>
      </w:r>
      <w:r>
        <w:rPr>
          <w:rtl w:val="0"/>
          <w:lang w:val="pt-PT"/>
        </w:rPr>
        <w:t>n, Secretar</w:t>
      </w:r>
      <w:r>
        <w:rPr>
          <w:rtl w:val="0"/>
          <w:lang w:val="en-US"/>
        </w:rPr>
        <w:t>í</w:t>
      </w:r>
      <w:r>
        <w:rPr>
          <w:rtl w:val="0"/>
          <w:lang w:val="es-ES_tradnl"/>
        </w:rPr>
        <w:t>a General, Consejo Universitario, Oficina de Planeamiento o equivalente, Comisi</w:t>
      </w:r>
      <w:r>
        <w:rPr>
          <w:rtl w:val="0"/>
          <w:lang w:val="es-ES_tradnl"/>
        </w:rPr>
        <w:t>ó</w:t>
      </w:r>
      <w:r>
        <w:rPr>
          <w:rtl w:val="0"/>
          <w:lang w:val="es-ES_tradnl"/>
        </w:rPr>
        <w:t>n de Seguimiento.</w:t>
      </w:r>
    </w:p>
    <w:p>
      <w:pPr>
        <w:pStyle w:val="Heading 3"/>
      </w:pPr>
      <w:r>
        <w:rPr>
          <w:rtl w:val="0"/>
          <w:lang w:val="es-ES_tradnl"/>
        </w:rPr>
        <w:t>Instancia de conducci</w:t>
      </w:r>
      <w:r>
        <w:rPr>
          <w:rtl w:val="0"/>
          <w:lang w:val="es-ES_tradnl"/>
        </w:rPr>
        <w:t>ó</w:t>
      </w:r>
      <w:r>
        <w:rPr>
          <w:rtl w:val="0"/>
          <w:lang w:val="es-ES_tradnl"/>
        </w:rPr>
        <w:t>n</w:t>
      </w:r>
    </w:p>
    <w:p>
      <w:pPr>
        <w:pStyle w:val="Body A"/>
      </w:pPr>
      <w:r>
        <w:rPr>
          <w:rtl w:val="0"/>
          <w:lang w:val="es-ES_tradnl"/>
        </w:rPr>
        <w:t>Consejo Universitario y Comisi</w:t>
      </w:r>
      <w:r>
        <w:rPr>
          <w:rtl w:val="0"/>
          <w:lang w:val="es-ES_tradnl"/>
        </w:rPr>
        <w:t>ó</w:t>
      </w:r>
      <w:r>
        <w:rPr>
          <w:rtl w:val="0"/>
          <w:lang w:val="es-ES_tradnl"/>
        </w:rPr>
        <w:t>n de Seguimiento de Implementaci</w:t>
      </w:r>
      <w:r>
        <w:rPr>
          <w:rtl w:val="0"/>
          <w:lang w:val="es-ES_tradnl"/>
        </w:rPr>
        <w:t>ó</w:t>
      </w:r>
      <w:r>
        <w:rPr>
          <w:rtl w:val="0"/>
          <w:lang w:val="en-US"/>
        </w:rPr>
        <w:t>n.</w:t>
      </w:r>
    </w:p>
    <w:p>
      <w:pPr>
        <w:pStyle w:val="Heading 3"/>
        <w:rPr>
          <w:lang w:val="pt-PT"/>
        </w:rPr>
      </w:pPr>
      <w:r>
        <w:rPr>
          <w:rtl w:val="0"/>
          <w:lang w:val="pt-PT"/>
        </w:rPr>
        <w:t>Indicadores de esta fase</w:t>
      </w:r>
    </w:p>
    <w:p>
      <w:pPr>
        <w:pStyle w:val="Body A"/>
        <w:numPr>
          <w:ilvl w:val="0"/>
          <w:numId w:val="19"/>
        </w:numPr>
        <w:bidi w:val="0"/>
        <w:spacing w:after="0" w:line="240" w:lineRule="auto"/>
        <w:ind w:right="0"/>
        <w:jc w:val="left"/>
        <w:rPr>
          <w:rtl w:val="0"/>
          <w:lang w:val="es-ES_tradnl"/>
        </w:rPr>
      </w:pPr>
      <w:r>
        <w:rPr>
          <w:rtl w:val="0"/>
          <w:lang w:val="es-ES_tradnl"/>
        </w:rPr>
        <w:t>Publicaci</w:t>
      </w:r>
      <w:r>
        <w:rPr>
          <w:rtl w:val="0"/>
          <w:lang w:val="es-ES_tradnl"/>
        </w:rPr>
        <w:t>ó</w:t>
      </w:r>
      <w:r>
        <w:rPr>
          <w:rtl w:val="0"/>
          <w:lang w:val="es-ES_tradnl"/>
        </w:rPr>
        <w:t>n regular de reportes financieros e institucionales.</w:t>
      </w:r>
    </w:p>
    <w:p>
      <w:pPr>
        <w:pStyle w:val="Body A"/>
        <w:numPr>
          <w:ilvl w:val="0"/>
          <w:numId w:val="19"/>
        </w:numPr>
        <w:bidi w:val="0"/>
        <w:spacing w:after="0" w:line="240" w:lineRule="auto"/>
        <w:ind w:right="0"/>
        <w:jc w:val="left"/>
        <w:rPr>
          <w:rtl w:val="0"/>
          <w:lang w:val="es-ES_tradnl"/>
        </w:rPr>
      </w:pPr>
      <w:r>
        <w:rPr>
          <w:rtl w:val="0"/>
          <w:lang w:val="es-ES_tradnl"/>
        </w:rPr>
        <w:t>Porcentaje de acciones correctivas del plan de mejora en ejecuci</w:t>
      </w:r>
      <w:r>
        <w:rPr>
          <w:rtl w:val="0"/>
          <w:lang w:val="es-ES_tradnl"/>
        </w:rPr>
        <w:t>ó</w:t>
      </w:r>
      <w:r>
        <w:rPr>
          <w:rtl w:val="0"/>
          <w:lang w:val="en-US"/>
        </w:rPr>
        <w:t>n.</w:t>
      </w:r>
    </w:p>
    <w:p>
      <w:pPr>
        <w:pStyle w:val="Body A"/>
        <w:numPr>
          <w:ilvl w:val="0"/>
          <w:numId w:val="19"/>
        </w:numPr>
        <w:bidi w:val="0"/>
        <w:spacing w:after="0" w:line="240" w:lineRule="auto"/>
        <w:ind w:right="0"/>
        <w:jc w:val="left"/>
        <w:rPr>
          <w:rtl w:val="0"/>
          <w:lang w:val="en-US"/>
        </w:rPr>
      </w:pPr>
      <w:r>
        <w:rPr>
          <w:rtl w:val="0"/>
          <w:lang w:val="en-US"/>
        </w:rPr>
        <w:t>Pol</w:t>
      </w:r>
      <w:r>
        <w:rPr>
          <w:rtl w:val="0"/>
          <w:lang w:val="en-US"/>
        </w:rPr>
        <w:t>í</w:t>
      </w:r>
      <w:r>
        <w:rPr>
          <w:rtl w:val="0"/>
          <w:lang w:val="es-ES_tradnl"/>
        </w:rPr>
        <w:t>tica remunerativa implementada o en fase avanzada de implementaci</w:t>
      </w:r>
      <w:r>
        <w:rPr>
          <w:rtl w:val="0"/>
          <w:lang w:val="es-ES_tradnl"/>
        </w:rPr>
        <w:t>ó</w:t>
      </w:r>
      <w:r>
        <w:rPr>
          <w:rtl w:val="0"/>
          <w:lang w:val="en-US"/>
        </w:rPr>
        <w:t>n.</w:t>
      </w:r>
    </w:p>
    <w:p>
      <w:pPr>
        <w:pStyle w:val="Body A"/>
        <w:numPr>
          <w:ilvl w:val="0"/>
          <w:numId w:val="19"/>
        </w:numPr>
        <w:bidi w:val="0"/>
        <w:spacing w:after="0" w:line="240" w:lineRule="auto"/>
        <w:ind w:right="0"/>
        <w:jc w:val="left"/>
        <w:rPr>
          <w:rtl w:val="0"/>
          <w:lang w:val="pt-PT"/>
        </w:rPr>
      </w:pPr>
      <w:r>
        <w:rPr>
          <w:rtl w:val="0"/>
          <w:lang w:val="pt-PT"/>
        </w:rPr>
        <w:t>Sistema trimestral de monitoreo funcionando.</w:t>
      </w:r>
    </w:p>
    <w:p>
      <w:pPr>
        <w:pStyle w:val="Body A"/>
        <w:numPr>
          <w:ilvl w:val="0"/>
          <w:numId w:val="19"/>
        </w:numPr>
        <w:bidi w:val="0"/>
        <w:spacing w:after="0" w:line="240" w:lineRule="auto"/>
        <w:ind w:right="0"/>
        <w:jc w:val="left"/>
        <w:rPr>
          <w:rtl w:val="0"/>
          <w:lang w:val="es-ES_tradnl"/>
        </w:rPr>
      </w:pPr>
      <w:r>
        <w:rPr>
          <w:rtl w:val="0"/>
          <w:lang w:val="es-ES_tradnl"/>
        </w:rPr>
        <w:t>Propuesta de reforma de gobernanza en discusi</w:t>
      </w:r>
      <w:r>
        <w:rPr>
          <w:rtl w:val="0"/>
          <w:lang w:val="es-ES_tradnl"/>
        </w:rPr>
        <w:t>ó</w:t>
      </w:r>
      <w:r>
        <w:rPr>
          <w:rtl w:val="0"/>
          <w:lang w:val="es-ES_tradnl"/>
        </w:rPr>
        <w:t>n o aprobaci</w:t>
      </w:r>
      <w:r>
        <w:rPr>
          <w:rtl w:val="0"/>
          <w:lang w:val="es-ES_tradnl"/>
        </w:rPr>
        <w:t>ó</w:t>
      </w:r>
      <w:r>
        <w:rPr>
          <w:rtl w:val="0"/>
          <w:lang w:val="pt-PT"/>
        </w:rPr>
        <w:t>n institucional.</w:t>
      </w:r>
    </w:p>
    <w:p>
      <w:pPr>
        <w:pStyle w:val="Body A"/>
        <w:numPr>
          <w:ilvl w:val="0"/>
          <w:numId w:val="19"/>
        </w:numPr>
        <w:bidi w:val="0"/>
        <w:spacing w:after="0" w:line="240" w:lineRule="auto"/>
        <w:ind w:right="0"/>
        <w:jc w:val="left"/>
        <w:rPr>
          <w:rtl w:val="0"/>
          <w:lang w:val="es-ES_tradnl"/>
        </w:rPr>
      </w:pPr>
      <w:r>
        <w:rPr>
          <w:rtl w:val="0"/>
          <w:lang w:val="es-ES_tradnl"/>
        </w:rPr>
        <w:t>Procesos cr</w:t>
      </w:r>
      <w:r>
        <w:rPr>
          <w:rtl w:val="0"/>
          <w:lang w:val="en-US"/>
        </w:rPr>
        <w:t>í</w:t>
      </w:r>
      <w:r>
        <w:rPr>
          <w:rtl w:val="0"/>
          <w:lang w:val="es-ES_tradnl"/>
        </w:rPr>
        <w:t>ticos priorizados en fase de automatizaci</w:t>
      </w:r>
      <w:r>
        <w:rPr>
          <w:rtl w:val="0"/>
          <w:lang w:val="es-ES_tradnl"/>
        </w:rPr>
        <w:t>ó</w:t>
      </w:r>
      <w:r>
        <w:rPr>
          <w:rtl w:val="0"/>
          <w:lang w:val="pt-PT"/>
        </w:rPr>
        <w:t>n o redise</w:t>
      </w:r>
      <w:r>
        <w:rPr>
          <w:rtl w:val="0"/>
          <w:lang w:val="es-ES_tradnl"/>
        </w:rPr>
        <w:t>ñ</w:t>
      </w:r>
      <w:r>
        <w:rPr>
          <w:rtl w:val="0"/>
          <w:lang w:val="it-IT"/>
        </w:rPr>
        <w:t>o.</w:t>
      </w:r>
    </w:p>
    <w:p>
      <w:pPr>
        <w:pStyle w:val="Body A"/>
        <w:numPr>
          <w:ilvl w:val="0"/>
          <w:numId w:val="19"/>
        </w:numPr>
        <w:bidi w:val="0"/>
        <w:spacing w:after="0" w:line="240" w:lineRule="auto"/>
        <w:ind w:right="0"/>
        <w:jc w:val="left"/>
        <w:rPr>
          <w:rtl w:val="0"/>
          <w:lang w:val="es-ES_tradnl"/>
        </w:rPr>
      </w:pPr>
      <w:r>
        <w:rPr>
          <w:rtl w:val="0"/>
          <w:lang w:val="es-ES_tradnl"/>
        </w:rPr>
        <w:t>Instancias permanentes de di</w:t>
      </w:r>
      <w:r>
        <w:rPr>
          <w:rtl w:val="0"/>
          <w:lang w:val="en-US"/>
        </w:rPr>
        <w:t>á</w:t>
      </w:r>
      <w:r>
        <w:rPr>
          <w:rtl w:val="0"/>
          <w:lang w:val="pt-PT"/>
        </w:rPr>
        <w:t>logo administrativo-laboral implementadas.</w:t>
      </w:r>
    </w:p>
    <w:p>
      <w:pPr>
        <w:pStyle w:val="Body A"/>
      </w:pPr>
      <w:r>
        <mc:AlternateContent>
          <mc:Choice Requires="wps">
            <w:drawing xmlns:a="http://schemas.openxmlformats.org/drawingml/2006/main">
              <wp:inline distT="0" distB="0" distL="0" distR="0">
                <wp:extent cx="5943600" cy="12700"/>
                <wp:effectExtent l="0" t="0" r="0" b="0"/>
                <wp:docPr id="1073741837"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4"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Tercer a</w:t>
      </w:r>
      <w:r>
        <w:rPr>
          <w:rtl w:val="0"/>
          <w:lang w:val="es-ES_tradnl"/>
        </w:rPr>
        <w:t>ñ</w:t>
      </w:r>
      <w:r>
        <w:rPr>
          <w:rtl w:val="0"/>
          <w:lang w:val="es-ES_tradnl"/>
        </w:rPr>
        <w:t>o</w:t>
      </w:r>
    </w:p>
    <w:p>
      <w:pPr>
        <w:pStyle w:val="Body A"/>
      </w:pPr>
      <w:r>
        <w:rPr>
          <w:rtl w:val="0"/>
          <w:lang w:val="es-ES_tradnl"/>
        </w:rPr>
        <w:t>El tercer a</w:t>
      </w:r>
      <w:r>
        <w:rPr>
          <w:rtl w:val="0"/>
          <w:lang w:val="es-ES_tradnl"/>
        </w:rPr>
        <w:t>ñ</w:t>
      </w:r>
      <w:r>
        <w:rPr>
          <w:rtl w:val="0"/>
          <w:lang w:val="es-ES_tradnl"/>
        </w:rPr>
        <w:t>o deber</w:t>
      </w:r>
      <w:r>
        <w:rPr>
          <w:rtl w:val="0"/>
          <w:lang w:val="en-US"/>
        </w:rPr>
        <w:t xml:space="preserve">á </w:t>
      </w:r>
      <w:r>
        <w:rPr>
          <w:rtl w:val="0"/>
          <w:lang w:val="es-ES_tradnl"/>
        </w:rPr>
        <w:t xml:space="preserve">estar orientado a la </w:t>
      </w:r>
      <w:r>
        <w:rPr>
          <w:rStyle w:val="Strong"/>
          <w:rFonts w:ascii="Aptos" w:cs="Aptos" w:hAnsi="Aptos" w:eastAsia="Aptos"/>
          <w:b w:val="1"/>
          <w:bCs w:val="1"/>
          <w:rtl w:val="0"/>
          <w:lang w:val="es-ES_tradnl"/>
        </w:rPr>
        <w:t>consolidaci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 y evaluaci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r>
        <w:rPr>
          <w:rtl w:val="0"/>
          <w:lang w:val="es-ES_tradnl"/>
        </w:rPr>
        <w:t>. En esta etapa se revisar</w:t>
      </w:r>
      <w:r>
        <w:rPr>
          <w:rtl w:val="0"/>
          <w:lang w:val="en-US"/>
        </w:rPr>
        <w:t xml:space="preserve">á </w:t>
      </w:r>
      <w:r>
        <w:rPr>
          <w:rtl w:val="0"/>
          <w:lang w:val="es-ES_tradnl"/>
        </w:rPr>
        <w:t>el impacto real de las medidas adoptadas, se ajustar</w:t>
      </w:r>
      <w:r>
        <w:rPr>
          <w:rtl w:val="0"/>
          <w:lang w:val="en-US"/>
        </w:rPr>
        <w:t>á</w:t>
      </w:r>
      <w:r>
        <w:rPr>
          <w:rtl w:val="0"/>
          <w:lang w:val="es-ES_tradnl"/>
        </w:rPr>
        <w:t>n los procedimientos que no hayan funcionado adecuadamente y se reforzar</w:t>
      </w:r>
      <w:r>
        <w:rPr>
          <w:rtl w:val="0"/>
          <w:lang w:val="en-US"/>
        </w:rPr>
        <w:t>á</w:t>
      </w:r>
      <w:r>
        <w:rPr>
          <w:rtl w:val="0"/>
          <w:lang w:val="es-ES_tradnl"/>
        </w:rPr>
        <w:t xml:space="preserve">n las </w:t>
      </w:r>
      <w:r>
        <w:rPr>
          <w:rtl w:val="0"/>
          <w:lang w:val="en-US"/>
        </w:rPr>
        <w:t>á</w:t>
      </w:r>
      <w:r>
        <w:rPr>
          <w:rtl w:val="0"/>
          <w:lang w:val="es-ES_tradnl"/>
        </w:rPr>
        <w:t>reas donde persistan debilidades.</w:t>
      </w:r>
    </w:p>
    <w:p>
      <w:pPr>
        <w:pStyle w:val="Body A"/>
      </w:pPr>
      <w:r>
        <w:rPr>
          <w:rtl w:val="0"/>
          <w:lang w:val="es-ES_tradnl"/>
        </w:rPr>
        <w:t>Tambi</w:t>
      </w:r>
      <w:r>
        <w:rPr>
          <w:rtl w:val="0"/>
          <w:lang w:val="fr-FR"/>
        </w:rPr>
        <w:t>é</w:t>
      </w:r>
      <w:r>
        <w:rPr>
          <w:rtl w:val="0"/>
          <w:lang w:val="en-US"/>
        </w:rPr>
        <w:t>n ser</w:t>
      </w:r>
      <w:r>
        <w:rPr>
          <w:rtl w:val="0"/>
          <w:lang w:val="en-US"/>
        </w:rPr>
        <w:t xml:space="preserve">á </w:t>
      </w:r>
      <w:r>
        <w:rPr>
          <w:rtl w:val="0"/>
          <w:lang w:val="es-ES_tradnl"/>
        </w:rPr>
        <w:t xml:space="preserve">pertinente realizar una </w:t>
      </w:r>
      <w:r>
        <w:rPr>
          <w:rFonts w:ascii="Aptos" w:cs="Aptos" w:hAnsi="Aptos" w:eastAsia="Aptos"/>
          <w:b w:val="1"/>
          <w:bCs w:val="1"/>
          <w:rtl w:val="0"/>
          <w:lang w:val="pt-PT"/>
        </w:rPr>
        <w:t>auditor</w:t>
      </w:r>
      <w:r>
        <w:rPr>
          <w:rStyle w:val="Strong"/>
          <w:rFonts w:ascii="Aptos" w:cs="Aptos" w:hAnsi="Aptos" w:eastAsia="Aptos"/>
          <w:b w:val="1"/>
          <w:bCs w:val="1"/>
          <w:rtl w:val="0"/>
          <w:lang w:val="es-ES_tradnl"/>
        </w:rPr>
        <w:t>í</w:t>
      </w:r>
      <w:r>
        <w:rPr>
          <w:rStyle w:val="Strong"/>
          <w:rFonts w:ascii="Aptos" w:cs="Aptos" w:hAnsi="Aptos" w:eastAsia="Aptos"/>
          <w:b w:val="1"/>
          <w:bCs w:val="1"/>
          <w:rtl w:val="0"/>
          <w:lang w:val="es-ES_tradnl"/>
        </w:rPr>
        <w:t>a de seguimiento</w:t>
      </w:r>
      <w:r>
        <w:rPr>
          <w:rtl w:val="0"/>
          <w:lang w:val="es-ES_tradnl"/>
        </w:rPr>
        <w:t xml:space="preserve"> o una evaluaci</w:t>
      </w:r>
      <w:r>
        <w:rPr>
          <w:rtl w:val="0"/>
          <w:lang w:val="es-ES_tradnl"/>
        </w:rPr>
        <w:t>ó</w:t>
      </w:r>
      <w:r>
        <w:rPr>
          <w:rtl w:val="0"/>
          <w:lang w:val="es-ES_tradnl"/>
        </w:rPr>
        <w:t>n externa parcial que permita verificar el avance en la correcci</w:t>
      </w:r>
      <w:r>
        <w:rPr>
          <w:rtl w:val="0"/>
          <w:lang w:val="es-ES_tradnl"/>
        </w:rPr>
        <w:t>ó</w:t>
      </w:r>
      <w:r>
        <w:rPr>
          <w:rtl w:val="0"/>
          <w:lang w:val="es-ES_tradnl"/>
        </w:rPr>
        <w:t>n de hallazgos y la mejora de los procesos de control, transparencia y gobierno institucional. La universidad deber</w:t>
      </w:r>
      <w:r>
        <w:rPr>
          <w:rtl w:val="0"/>
          <w:lang w:val="en-US"/>
        </w:rPr>
        <w:t xml:space="preserve">á </w:t>
      </w:r>
      <w:r>
        <w:rPr>
          <w:rtl w:val="0"/>
          <w:lang w:val="es-ES_tradnl"/>
        </w:rPr>
        <w:t>contar ya con una cultura m</w:t>
      </w:r>
      <w:r>
        <w:rPr>
          <w:rtl w:val="0"/>
          <w:lang w:val="en-US"/>
        </w:rPr>
        <w:t>á</w:t>
      </w:r>
      <w:r>
        <w:rPr>
          <w:rtl w:val="0"/>
          <w:lang w:val="es-ES_tradnl"/>
        </w:rPr>
        <w:t>s madura de reporte y rendici</w:t>
      </w:r>
      <w:r>
        <w:rPr>
          <w:rtl w:val="0"/>
          <w:lang w:val="es-ES_tradnl"/>
        </w:rPr>
        <w:t>ó</w:t>
      </w:r>
      <w:r>
        <w:rPr>
          <w:rtl w:val="0"/>
          <w:lang w:val="es-ES_tradnl"/>
        </w:rPr>
        <w:t>n de cuentas, lo que permitir</w:t>
      </w:r>
      <w:r>
        <w:rPr>
          <w:rtl w:val="0"/>
          <w:lang w:val="en-US"/>
        </w:rPr>
        <w:t xml:space="preserve">á </w:t>
      </w:r>
      <w:r>
        <w:rPr>
          <w:rtl w:val="0"/>
          <w:lang w:val="es-ES_tradnl"/>
        </w:rPr>
        <w:t>que esta evaluaci</w:t>
      </w:r>
      <w:r>
        <w:rPr>
          <w:rtl w:val="0"/>
          <w:lang w:val="es-ES_tradnl"/>
        </w:rPr>
        <w:t>ó</w:t>
      </w:r>
      <w:r>
        <w:rPr>
          <w:rtl w:val="0"/>
          <w:lang w:val="es-ES_tradnl"/>
        </w:rPr>
        <w:t>n tenga un sentido m</w:t>
      </w:r>
      <w:r>
        <w:rPr>
          <w:rtl w:val="0"/>
          <w:lang w:val="en-US"/>
        </w:rPr>
        <w:t>á</w:t>
      </w:r>
      <w:r>
        <w:rPr>
          <w:rtl w:val="0"/>
          <w:lang w:val="es-ES_tradnl"/>
        </w:rPr>
        <w:t>s profundo y no solo formal.</w:t>
      </w:r>
    </w:p>
    <w:p>
      <w:pPr>
        <w:pStyle w:val="Heading 3"/>
        <w:rPr>
          <w:lang w:val="fr-FR"/>
        </w:rPr>
      </w:pPr>
      <w:r>
        <w:rPr>
          <w:rtl w:val="0"/>
          <w:lang w:val="fr-FR"/>
        </w:rPr>
        <w:t>Responsables</w:t>
      </w:r>
    </w:p>
    <w:p>
      <w:pPr>
        <w:pStyle w:val="Body A"/>
      </w:pPr>
      <w:r>
        <w:rPr>
          <w:rtl w:val="0"/>
          <w:lang w:val="es-ES_tradnl"/>
        </w:rPr>
        <w:t>Rectorado, Consejo Universitario, Administraci</w:t>
      </w:r>
      <w:r>
        <w:rPr>
          <w:rtl w:val="0"/>
          <w:lang w:val="es-ES_tradnl"/>
        </w:rPr>
        <w:t>ó</w:t>
      </w:r>
      <w:r>
        <w:rPr>
          <w:rtl w:val="0"/>
          <w:lang w:val="en-US"/>
        </w:rPr>
        <w:t>n, Comisi</w:t>
      </w:r>
      <w:r>
        <w:rPr>
          <w:rtl w:val="0"/>
          <w:lang w:val="es-ES_tradnl"/>
        </w:rPr>
        <w:t>ó</w:t>
      </w:r>
      <w:r>
        <w:rPr>
          <w:rtl w:val="0"/>
          <w:lang w:val="es-ES_tradnl"/>
        </w:rPr>
        <w:t>n de Seguimiento, instancia externa de evaluaci</w:t>
      </w:r>
      <w:r>
        <w:rPr>
          <w:rtl w:val="0"/>
          <w:lang w:val="es-ES_tradnl"/>
        </w:rPr>
        <w:t>ó</w:t>
      </w:r>
      <w:r>
        <w:rPr>
          <w:rtl w:val="0"/>
          <w:lang w:val="pt-PT"/>
        </w:rPr>
        <w:t>n o auditor</w:t>
      </w:r>
      <w:r>
        <w:rPr>
          <w:rtl w:val="0"/>
          <w:lang w:val="en-US"/>
        </w:rPr>
        <w:t>í</w:t>
      </w:r>
      <w:r>
        <w:rPr>
          <w:rtl w:val="0"/>
          <w:lang w:val="it-IT"/>
        </w:rPr>
        <w:t>a.</w:t>
      </w:r>
    </w:p>
    <w:p>
      <w:pPr>
        <w:pStyle w:val="Heading 3"/>
      </w:pPr>
      <w:r>
        <w:rPr>
          <w:rtl w:val="0"/>
          <w:lang w:val="es-ES_tradnl"/>
        </w:rPr>
        <w:t>Instancia de conducci</w:t>
      </w:r>
      <w:r>
        <w:rPr>
          <w:rtl w:val="0"/>
          <w:lang w:val="es-ES_tradnl"/>
        </w:rPr>
        <w:t>ó</w:t>
      </w:r>
      <w:r>
        <w:rPr>
          <w:rtl w:val="0"/>
          <w:lang w:val="es-ES_tradnl"/>
        </w:rPr>
        <w:t>n</w:t>
      </w:r>
    </w:p>
    <w:p>
      <w:pPr>
        <w:pStyle w:val="Body A"/>
      </w:pPr>
      <w:r>
        <w:rPr>
          <w:rtl w:val="0"/>
          <w:lang w:val="es-ES_tradnl"/>
        </w:rPr>
        <w:t>Consejo Universitario, con soporte t</w:t>
      </w:r>
      <w:r>
        <w:rPr>
          <w:rtl w:val="0"/>
          <w:lang w:val="fr-FR"/>
        </w:rPr>
        <w:t>é</w:t>
      </w:r>
      <w:r>
        <w:rPr>
          <w:rtl w:val="0"/>
          <w:lang w:val="es-ES_tradnl"/>
        </w:rPr>
        <w:t>cnico de la Comisi</w:t>
      </w:r>
      <w:r>
        <w:rPr>
          <w:rtl w:val="0"/>
          <w:lang w:val="es-ES_tradnl"/>
        </w:rPr>
        <w:t>ó</w:t>
      </w:r>
      <w:r>
        <w:rPr>
          <w:rtl w:val="0"/>
          <w:lang w:val="es-ES_tradnl"/>
        </w:rPr>
        <w:t>n de Seguimiento.</w:t>
      </w:r>
    </w:p>
    <w:p>
      <w:pPr>
        <w:pStyle w:val="Heading 3"/>
        <w:rPr>
          <w:lang w:val="pt-PT"/>
        </w:rPr>
      </w:pPr>
      <w:r>
        <w:rPr>
          <w:rtl w:val="0"/>
          <w:lang w:val="pt-PT"/>
        </w:rPr>
        <w:t>Indicadores de esta fase</w:t>
      </w:r>
    </w:p>
    <w:p>
      <w:pPr>
        <w:pStyle w:val="Body A"/>
        <w:numPr>
          <w:ilvl w:val="0"/>
          <w:numId w:val="21"/>
        </w:numPr>
        <w:bidi w:val="0"/>
        <w:spacing w:after="0" w:line="240" w:lineRule="auto"/>
        <w:ind w:right="0"/>
        <w:jc w:val="left"/>
        <w:rPr>
          <w:rtl w:val="0"/>
          <w:lang w:val="es-ES_tradnl"/>
        </w:rPr>
      </w:pPr>
      <w:r>
        <w:rPr>
          <w:rtl w:val="0"/>
          <w:lang w:val="es-ES_tradnl"/>
        </w:rPr>
        <w:t>Evaluaci</w:t>
      </w:r>
      <w:r>
        <w:rPr>
          <w:rtl w:val="0"/>
          <w:lang w:val="es-ES_tradnl"/>
        </w:rPr>
        <w:t>ó</w:t>
      </w:r>
      <w:r>
        <w:rPr>
          <w:rtl w:val="0"/>
          <w:lang w:val="pt-PT"/>
        </w:rPr>
        <w:t>n externa o auditor</w:t>
      </w:r>
      <w:r>
        <w:rPr>
          <w:rtl w:val="0"/>
          <w:lang w:val="en-US"/>
        </w:rPr>
        <w:t>í</w:t>
      </w:r>
      <w:r>
        <w:rPr>
          <w:rtl w:val="0"/>
          <w:lang w:val="es-ES_tradnl"/>
        </w:rPr>
        <w:t>a de seguimiento realizada.</w:t>
      </w:r>
    </w:p>
    <w:p>
      <w:pPr>
        <w:pStyle w:val="Body A"/>
        <w:numPr>
          <w:ilvl w:val="0"/>
          <w:numId w:val="21"/>
        </w:numPr>
        <w:bidi w:val="0"/>
        <w:spacing w:after="0" w:line="240" w:lineRule="auto"/>
        <w:ind w:right="0"/>
        <w:jc w:val="left"/>
        <w:rPr>
          <w:rtl w:val="0"/>
          <w:lang w:val="es-ES_tradnl"/>
        </w:rPr>
      </w:pPr>
      <w:r>
        <w:rPr>
          <w:rtl w:val="0"/>
          <w:lang w:val="es-ES_tradnl"/>
        </w:rPr>
        <w:t>Porcentaje de hallazgos corregidos respecto a la auditor</w:t>
      </w:r>
      <w:r>
        <w:rPr>
          <w:rtl w:val="0"/>
          <w:lang w:val="en-US"/>
        </w:rPr>
        <w:t>í</w:t>
      </w:r>
      <w:r>
        <w:rPr>
          <w:rtl w:val="0"/>
          <w:lang w:val="pt-PT"/>
        </w:rPr>
        <w:t>a inicial.</w:t>
      </w:r>
    </w:p>
    <w:p>
      <w:pPr>
        <w:pStyle w:val="Body A"/>
        <w:numPr>
          <w:ilvl w:val="0"/>
          <w:numId w:val="21"/>
        </w:numPr>
        <w:bidi w:val="0"/>
        <w:spacing w:after="0" w:line="240" w:lineRule="auto"/>
        <w:ind w:right="0"/>
        <w:jc w:val="left"/>
        <w:rPr>
          <w:rtl w:val="0"/>
          <w:lang w:val="es-ES_tradnl"/>
        </w:rPr>
      </w:pPr>
      <w:r>
        <w:rPr>
          <w:rtl w:val="0"/>
          <w:lang w:val="es-ES_tradnl"/>
        </w:rPr>
        <w:t>Cumplimiento sostenido de pol</w:t>
      </w:r>
      <w:r>
        <w:rPr>
          <w:rtl w:val="0"/>
          <w:lang w:val="en-US"/>
        </w:rPr>
        <w:t>í</w:t>
      </w:r>
      <w:r>
        <w:rPr>
          <w:rtl w:val="0"/>
          <w:lang w:val="pt-PT"/>
        </w:rPr>
        <w:t>tica de transparencia.</w:t>
      </w:r>
    </w:p>
    <w:p>
      <w:pPr>
        <w:pStyle w:val="Body A"/>
        <w:numPr>
          <w:ilvl w:val="0"/>
          <w:numId w:val="21"/>
        </w:numPr>
        <w:bidi w:val="0"/>
        <w:spacing w:after="0" w:line="240" w:lineRule="auto"/>
        <w:ind w:right="0"/>
        <w:jc w:val="left"/>
        <w:rPr>
          <w:rtl w:val="0"/>
          <w:lang w:val="es-ES_tradnl"/>
        </w:rPr>
      </w:pPr>
      <w:r>
        <w:rPr>
          <w:rtl w:val="0"/>
          <w:lang w:val="es-ES_tradnl"/>
        </w:rPr>
        <w:t>Ajustes normativos y operativos derivados de la evaluaci</w:t>
      </w:r>
      <w:r>
        <w:rPr>
          <w:rtl w:val="0"/>
          <w:lang w:val="es-ES_tradnl"/>
        </w:rPr>
        <w:t>ó</w:t>
      </w:r>
      <w:r>
        <w:rPr>
          <w:rtl w:val="0"/>
          <w:lang w:val="pt-PT"/>
        </w:rPr>
        <w:t>n implementados.</w:t>
      </w:r>
    </w:p>
    <w:p>
      <w:pPr>
        <w:pStyle w:val="Body A"/>
        <w:numPr>
          <w:ilvl w:val="0"/>
          <w:numId w:val="21"/>
        </w:numPr>
        <w:bidi w:val="0"/>
        <w:spacing w:after="0" w:line="240" w:lineRule="auto"/>
        <w:ind w:right="0"/>
        <w:jc w:val="left"/>
        <w:rPr>
          <w:rtl w:val="0"/>
          <w:lang w:val="es-ES_tradnl"/>
        </w:rPr>
      </w:pPr>
      <w:r>
        <w:rPr>
          <w:rtl w:val="0"/>
          <w:lang w:val="es-ES_tradnl"/>
        </w:rPr>
        <w:t>Mejora verificable en tiempos de respuesta de procesos cr</w:t>
      </w:r>
      <w:r>
        <w:rPr>
          <w:rtl w:val="0"/>
          <w:lang w:val="en-US"/>
        </w:rPr>
        <w:t>í</w:t>
      </w:r>
      <w:r>
        <w:rPr>
          <w:rtl w:val="0"/>
          <w:lang w:val="pt-PT"/>
        </w:rPr>
        <w:t>ticos.</w:t>
      </w:r>
    </w:p>
    <w:p>
      <w:pPr>
        <w:pStyle w:val="Body A"/>
        <w:numPr>
          <w:ilvl w:val="0"/>
          <w:numId w:val="21"/>
        </w:numPr>
        <w:bidi w:val="0"/>
        <w:spacing w:after="0" w:line="240" w:lineRule="auto"/>
        <w:ind w:right="0"/>
        <w:jc w:val="left"/>
        <w:rPr>
          <w:rtl w:val="0"/>
          <w:lang w:val="es-ES_tradnl"/>
        </w:rPr>
      </w:pPr>
      <w:r>
        <w:rPr>
          <w:rtl w:val="0"/>
          <w:lang w:val="es-ES_tradnl"/>
        </w:rPr>
        <w:t>Reducci</w:t>
      </w:r>
      <w:r>
        <w:rPr>
          <w:rtl w:val="0"/>
          <w:lang w:val="es-ES_tradnl"/>
        </w:rPr>
        <w:t>ó</w:t>
      </w:r>
      <w:r>
        <w:rPr>
          <w:rtl w:val="0"/>
          <w:lang w:val="es-ES_tradnl"/>
        </w:rPr>
        <w:t>n de incidencias administrativas o conflictos recurrentes reportados.</w:t>
      </w:r>
    </w:p>
    <w:p>
      <w:pPr>
        <w:pStyle w:val="Body A"/>
      </w:pPr>
      <w:r>
        <mc:AlternateContent>
          <mc:Choice Requires="wps">
            <w:drawing xmlns:a="http://schemas.openxmlformats.org/drawingml/2006/main">
              <wp:inline distT="0" distB="0" distL="0" distR="0">
                <wp:extent cx="5943600" cy="12700"/>
                <wp:effectExtent l="0" t="0" r="0" b="0"/>
                <wp:docPr id="1073741838" name="officeArt object" descr="Rectangle"/>
                <wp:cNvGraphicFramePr/>
                <a:graphic xmlns:a="http://schemas.openxmlformats.org/drawingml/2006/main">
                  <a:graphicData uri="http://schemas.microsoft.com/office/word/2010/wordprocessingShape">
                    <wps:wsp>
                      <wps:cNvSpPr/>
                      <wps:spPr>
                        <a:xfrm>
                          <a:off x="0" y="0"/>
                          <a:ext cx="5943600" cy="12700"/>
                        </a:xfrm>
                        <a:prstGeom prst="rect">
                          <a:avLst/>
                        </a:prstGeom>
                        <a:solidFill>
                          <a:srgbClr val="A0A0A0"/>
                        </a:solidFill>
                        <a:ln w="12700" cap="flat">
                          <a:noFill/>
                          <a:miter lim="400000"/>
                        </a:ln>
                        <a:effectLst/>
                      </wps:spPr>
                      <wps:bodyPr/>
                    </wps:wsp>
                  </a:graphicData>
                </a:graphic>
              </wp:inline>
            </w:drawing>
          </mc:Choice>
          <mc:Fallback>
            <w:pict>
              <v:rect id="_x0000_s1035" style="visibility:visible;width:468.0pt;height:1.0pt;">
                <v:fill color="#A0A0A0" opacity="100.0%" type="solid"/>
                <v:stroke on="f" weight="1.0pt" dashstyle="solid" endcap="flat" miterlimit="400.0%" joinstyle="miter" linestyle="single" startarrow="none" startarrowwidth="medium" startarrowlength="medium" endarrow="none" endarrowwidth="medium" endarrowlength="medium"/>
              </v:rect>
            </w:pict>
          </mc:Fallback>
        </mc:AlternateContent>
      </w:r>
    </w:p>
    <w:p>
      <w:pPr>
        <w:pStyle w:val="Heading 2"/>
      </w:pPr>
      <w:r>
        <w:rPr>
          <w:rtl w:val="0"/>
          <w:lang w:val="es-ES_tradnl"/>
        </w:rPr>
        <w:t>Cuarto a</w:t>
      </w:r>
      <w:r>
        <w:rPr>
          <w:rtl w:val="0"/>
          <w:lang w:val="es-ES_tradnl"/>
        </w:rPr>
        <w:t>ñ</w:t>
      </w:r>
      <w:r>
        <w:rPr>
          <w:rtl w:val="0"/>
          <w:lang w:val="es-ES_tradnl"/>
        </w:rPr>
        <w:t>o</w:t>
      </w:r>
    </w:p>
    <w:p>
      <w:pPr>
        <w:pStyle w:val="Body A"/>
      </w:pPr>
      <w:r>
        <w:rPr>
          <w:rtl w:val="0"/>
          <w:lang w:val="es-ES_tradnl"/>
        </w:rPr>
        <w:t>El cuarto a</w:t>
      </w:r>
      <w:r>
        <w:rPr>
          <w:rtl w:val="0"/>
          <w:lang w:val="es-ES_tradnl"/>
        </w:rPr>
        <w:t>ñ</w:t>
      </w:r>
      <w:r>
        <w:rPr>
          <w:rtl w:val="0"/>
          <w:lang w:val="es-ES_tradnl"/>
        </w:rPr>
        <w:t>o deber</w:t>
      </w:r>
      <w:r>
        <w:rPr>
          <w:rtl w:val="0"/>
          <w:lang w:val="en-US"/>
        </w:rPr>
        <w:t xml:space="preserve">á </w:t>
      </w:r>
      <w:r>
        <w:rPr>
          <w:rtl w:val="0"/>
          <w:lang w:val="es-ES_tradnl"/>
        </w:rPr>
        <w:t xml:space="preserve">cerrar el ciclo asegurando la </w:t>
      </w:r>
      <w:r>
        <w:rPr>
          <w:rStyle w:val="Strong"/>
          <w:rFonts w:ascii="Aptos" w:cs="Aptos" w:hAnsi="Aptos" w:eastAsia="Aptos"/>
          <w:b w:val="1"/>
          <w:bCs w:val="1"/>
          <w:rtl w:val="0"/>
          <w:lang w:val="es-ES_tradnl"/>
        </w:rPr>
        <w:t>institucionalizaci</w:t>
      </w:r>
      <w:r>
        <w:rPr>
          <w:rStyle w:val="Strong"/>
          <w:rFonts w:ascii="Aptos" w:cs="Aptos" w:hAnsi="Aptos" w:eastAsia="Aptos"/>
          <w:b w:val="1"/>
          <w:bCs w:val="1"/>
          <w:rtl w:val="0"/>
          <w:lang w:val="es-ES_tradnl"/>
        </w:rPr>
        <w:t>ó</w:t>
      </w:r>
      <w:r>
        <w:rPr>
          <w:rStyle w:val="Strong"/>
          <w:rFonts w:ascii="Aptos" w:cs="Aptos" w:hAnsi="Aptos" w:eastAsia="Aptos"/>
          <w:b w:val="1"/>
          <w:bCs w:val="1"/>
          <w:rtl w:val="0"/>
          <w:lang w:val="es-ES_tradnl"/>
        </w:rPr>
        <w:t>n</w:t>
      </w:r>
      <w:r>
        <w:rPr>
          <w:rtl w:val="0"/>
          <w:lang w:val="es-ES_tradnl"/>
        </w:rPr>
        <w:t xml:space="preserve"> de lo avanzado. La meta ser</w:t>
      </w:r>
      <w:r>
        <w:rPr>
          <w:rtl w:val="0"/>
          <w:lang w:val="en-US"/>
        </w:rPr>
        <w:t xml:space="preserve">á </w:t>
      </w:r>
      <w:r>
        <w:rPr>
          <w:rtl w:val="0"/>
          <w:lang w:val="es-ES_tradnl"/>
        </w:rPr>
        <w:t>dejar consolidados los mecanismos de transparencia, control, seguimiento y regulaci</w:t>
      </w:r>
      <w:r>
        <w:rPr>
          <w:rtl w:val="0"/>
          <w:lang w:val="es-ES_tradnl"/>
        </w:rPr>
        <w:t>ó</w:t>
      </w:r>
      <w:r>
        <w:rPr>
          <w:rtl w:val="0"/>
          <w:lang w:val="es-ES_tradnl"/>
        </w:rPr>
        <w:t>n, de modo que no dependan exclusivamente de la voluntad de una gesti</w:t>
      </w:r>
      <w:r>
        <w:rPr>
          <w:rtl w:val="0"/>
          <w:lang w:val="es-ES_tradnl"/>
        </w:rPr>
        <w:t>ó</w:t>
      </w:r>
      <w:r>
        <w:rPr>
          <w:rtl w:val="0"/>
          <w:lang w:val="es-ES_tradnl"/>
        </w:rPr>
        <w:t>n particular. En esta etapa la universidad deber</w:t>
      </w:r>
      <w:r>
        <w:rPr>
          <w:rtl w:val="0"/>
          <w:lang w:val="en-US"/>
        </w:rPr>
        <w:t xml:space="preserve">á </w:t>
      </w:r>
      <w:r>
        <w:rPr>
          <w:rtl w:val="0"/>
          <w:lang w:val="es-ES_tradnl"/>
        </w:rPr>
        <w:t>producir un informe final de resultados, lecciones aprendidas y pendientes cr</w:t>
      </w:r>
      <w:r>
        <w:rPr>
          <w:rtl w:val="0"/>
          <w:lang w:val="en-US"/>
        </w:rPr>
        <w:t>í</w:t>
      </w:r>
      <w:r>
        <w:rPr>
          <w:rtl w:val="0"/>
          <w:lang w:val="es-ES_tradnl"/>
        </w:rPr>
        <w:t>ticos, que sirva de base para la siguiente administraci</w:t>
      </w:r>
      <w:r>
        <w:rPr>
          <w:rtl w:val="0"/>
          <w:lang w:val="es-ES_tradnl"/>
        </w:rPr>
        <w:t>ó</w:t>
      </w:r>
      <w:r>
        <w:rPr>
          <w:rtl w:val="0"/>
          <w:lang w:val="en-US"/>
        </w:rPr>
        <w:t>n.</w:t>
      </w:r>
    </w:p>
    <w:p>
      <w:pPr>
        <w:pStyle w:val="Body A"/>
      </w:pPr>
      <w:r>
        <w:rPr>
          <w:rtl w:val="0"/>
          <w:lang w:val="es-ES_tradnl"/>
        </w:rPr>
        <w:t>Lo m</w:t>
      </w:r>
      <w:r>
        <w:rPr>
          <w:rtl w:val="0"/>
          <w:lang w:val="en-US"/>
        </w:rPr>
        <w:t>á</w:t>
      </w:r>
      <w:r>
        <w:rPr>
          <w:rtl w:val="0"/>
          <w:lang w:val="es-ES_tradnl"/>
        </w:rPr>
        <w:t>s importante al final del periodo ser</w:t>
      </w:r>
      <w:r>
        <w:rPr>
          <w:rtl w:val="0"/>
          <w:lang w:val="en-US"/>
        </w:rPr>
        <w:t xml:space="preserve">á </w:t>
      </w:r>
      <w:r>
        <w:rPr>
          <w:rtl w:val="0"/>
          <w:lang w:val="es-ES_tradnl"/>
        </w:rPr>
        <w:t>que la comunidad universitaria pueda reconocer que la gesti</w:t>
      </w:r>
      <w:r>
        <w:rPr>
          <w:rtl w:val="0"/>
          <w:lang w:val="es-ES_tradnl"/>
        </w:rPr>
        <w:t>ó</w:t>
      </w:r>
      <w:r>
        <w:rPr>
          <w:rtl w:val="0"/>
          <w:lang w:val="es-ES_tradnl"/>
        </w:rPr>
        <w:t>n dej</w:t>
      </w:r>
      <w:r>
        <w:rPr>
          <w:rtl w:val="0"/>
          <w:lang w:val="en-US"/>
        </w:rPr>
        <w:t xml:space="preserve">ó </w:t>
      </w:r>
      <w:r>
        <w:rPr>
          <w:rtl w:val="0"/>
          <w:lang w:val="es-ES_tradnl"/>
        </w:rPr>
        <w:t>una universidad m</w:t>
      </w:r>
      <w:r>
        <w:rPr>
          <w:rtl w:val="0"/>
          <w:lang w:val="en-US"/>
        </w:rPr>
        <w:t>á</w:t>
      </w:r>
      <w:r>
        <w:rPr>
          <w:rtl w:val="0"/>
          <w:lang w:val="pt-PT"/>
        </w:rPr>
        <w:t>s ordenada, m</w:t>
      </w:r>
      <w:r>
        <w:rPr>
          <w:rtl w:val="0"/>
          <w:lang w:val="en-US"/>
        </w:rPr>
        <w:t>á</w:t>
      </w:r>
      <w:r>
        <w:rPr>
          <w:rtl w:val="0"/>
          <w:lang w:val="es-ES_tradnl"/>
        </w:rPr>
        <w:t>s transparente, m</w:t>
      </w:r>
      <w:r>
        <w:rPr>
          <w:rtl w:val="0"/>
          <w:lang w:val="en-US"/>
        </w:rPr>
        <w:t>á</w:t>
      </w:r>
      <w:r>
        <w:rPr>
          <w:rtl w:val="0"/>
          <w:lang w:val="es-ES_tradnl"/>
        </w:rPr>
        <w:t>s equilibrada en sus reglas de gobierno y m</w:t>
      </w:r>
      <w:r>
        <w:rPr>
          <w:rtl w:val="0"/>
          <w:lang w:val="en-US"/>
        </w:rPr>
        <w:t>á</w:t>
      </w:r>
      <w:r>
        <w:rPr>
          <w:rtl w:val="0"/>
          <w:lang w:val="es-ES_tradnl"/>
        </w:rPr>
        <w:t>s seria en la conducci</w:t>
      </w:r>
      <w:r>
        <w:rPr>
          <w:rtl w:val="0"/>
          <w:lang w:val="es-ES_tradnl"/>
        </w:rPr>
        <w:t>ó</w:t>
      </w:r>
      <w:r>
        <w:rPr>
          <w:rtl w:val="0"/>
          <w:lang w:val="es-ES_tradnl"/>
        </w:rPr>
        <w:t>n de sus recursos.</w:t>
      </w:r>
    </w:p>
    <w:p>
      <w:pPr>
        <w:pStyle w:val="Heading 3"/>
        <w:rPr>
          <w:lang w:val="fr-FR"/>
        </w:rPr>
      </w:pPr>
      <w:r>
        <w:rPr>
          <w:rtl w:val="0"/>
          <w:lang w:val="fr-FR"/>
        </w:rPr>
        <w:t>Responsables</w:t>
      </w:r>
    </w:p>
    <w:p>
      <w:pPr>
        <w:pStyle w:val="Body A"/>
      </w:pPr>
      <w:r>
        <w:rPr>
          <w:rtl w:val="0"/>
          <w:lang w:val="es-ES_tradnl"/>
        </w:rPr>
        <w:t>Rectorado, Consejo Universitario, Secretar</w:t>
      </w:r>
      <w:r>
        <w:rPr>
          <w:rtl w:val="0"/>
          <w:lang w:val="en-US"/>
        </w:rPr>
        <w:t>í</w:t>
      </w:r>
      <w:r>
        <w:rPr>
          <w:rtl w:val="0"/>
          <w:lang w:val="es-ES_tradnl"/>
        </w:rPr>
        <w:t>a General, Administraci</w:t>
      </w:r>
      <w:r>
        <w:rPr>
          <w:rtl w:val="0"/>
          <w:lang w:val="es-ES_tradnl"/>
        </w:rPr>
        <w:t>ó</w:t>
      </w:r>
      <w:r>
        <w:rPr>
          <w:rtl w:val="0"/>
          <w:lang w:val="en-US"/>
        </w:rPr>
        <w:t>n, Comisi</w:t>
      </w:r>
      <w:r>
        <w:rPr>
          <w:rtl w:val="0"/>
          <w:lang w:val="es-ES_tradnl"/>
        </w:rPr>
        <w:t>ó</w:t>
      </w:r>
      <w:r>
        <w:rPr>
          <w:rtl w:val="0"/>
          <w:lang w:val="fr-FR"/>
        </w:rPr>
        <w:t>n de Cierre de Gesti</w:t>
      </w:r>
      <w:r>
        <w:rPr>
          <w:rtl w:val="0"/>
          <w:lang w:val="es-ES_tradnl"/>
        </w:rPr>
        <w:t>ó</w:t>
      </w:r>
      <w:r>
        <w:rPr>
          <w:rtl w:val="0"/>
          <w:lang w:val="en-US"/>
        </w:rPr>
        <w:t>n.</w:t>
      </w:r>
    </w:p>
    <w:p>
      <w:pPr>
        <w:pStyle w:val="Heading 3"/>
      </w:pPr>
      <w:r>
        <w:rPr>
          <w:rtl w:val="0"/>
          <w:lang w:val="es-ES_tradnl"/>
        </w:rPr>
        <w:t>Instancia de conducci</w:t>
      </w:r>
      <w:r>
        <w:rPr>
          <w:rtl w:val="0"/>
          <w:lang w:val="es-ES_tradnl"/>
        </w:rPr>
        <w:t>ó</w:t>
      </w:r>
      <w:r>
        <w:rPr>
          <w:rtl w:val="0"/>
          <w:lang w:val="es-ES_tradnl"/>
        </w:rPr>
        <w:t>n</w:t>
      </w:r>
    </w:p>
    <w:p>
      <w:pPr>
        <w:pStyle w:val="Body A"/>
        <w:rPr>
          <w:lang w:val="es-ES_tradnl"/>
        </w:rPr>
      </w:pPr>
      <w:r>
        <w:rPr>
          <w:rtl w:val="0"/>
          <w:lang w:val="es-ES_tradnl"/>
        </w:rPr>
        <w:t>Consejo Universitario.</w:t>
      </w:r>
    </w:p>
    <w:p>
      <w:pPr>
        <w:pStyle w:val="Heading 3"/>
        <w:rPr>
          <w:lang w:val="pt-PT"/>
        </w:rPr>
      </w:pPr>
      <w:r>
        <w:rPr>
          <w:rtl w:val="0"/>
          <w:lang w:val="pt-PT"/>
        </w:rPr>
        <w:t>Indicadores de esta fase</w:t>
      </w:r>
    </w:p>
    <w:p>
      <w:pPr>
        <w:pStyle w:val="Body A"/>
        <w:numPr>
          <w:ilvl w:val="0"/>
          <w:numId w:val="23"/>
        </w:numPr>
        <w:bidi w:val="0"/>
        <w:spacing w:after="0" w:line="240" w:lineRule="auto"/>
        <w:ind w:right="0"/>
        <w:jc w:val="left"/>
        <w:rPr>
          <w:rtl w:val="0"/>
          <w:lang w:val="es-ES_tradnl"/>
        </w:rPr>
      </w:pPr>
      <w:r>
        <w:rPr>
          <w:rtl w:val="0"/>
          <w:lang w:val="es-ES_tradnl"/>
        </w:rPr>
        <w:t>Informe final de resultados y lecciones aprendidas publicado.</w:t>
      </w:r>
    </w:p>
    <w:p>
      <w:pPr>
        <w:pStyle w:val="Body A"/>
        <w:numPr>
          <w:ilvl w:val="0"/>
          <w:numId w:val="23"/>
        </w:numPr>
        <w:bidi w:val="0"/>
        <w:spacing w:after="0" w:line="240" w:lineRule="auto"/>
        <w:ind w:right="0"/>
        <w:jc w:val="left"/>
        <w:rPr>
          <w:rtl w:val="0"/>
          <w:lang w:val="es-ES_tradnl"/>
        </w:rPr>
      </w:pPr>
      <w:r>
        <w:rPr>
          <w:rtl w:val="0"/>
          <w:lang w:val="es-ES_tradnl"/>
        </w:rPr>
        <w:t>Mecanismos de transparencia y seguimiento institucionalizados.</w:t>
      </w:r>
    </w:p>
    <w:p>
      <w:pPr>
        <w:pStyle w:val="Body A"/>
        <w:numPr>
          <w:ilvl w:val="0"/>
          <w:numId w:val="23"/>
        </w:numPr>
        <w:bidi w:val="0"/>
        <w:spacing w:after="0" w:line="240" w:lineRule="auto"/>
        <w:ind w:right="0"/>
        <w:jc w:val="left"/>
        <w:rPr>
          <w:rtl w:val="0"/>
          <w:lang w:val="es-ES_tradnl"/>
        </w:rPr>
      </w:pPr>
      <w:r>
        <w:rPr>
          <w:rtl w:val="0"/>
          <w:lang w:val="es-ES_tradnl"/>
        </w:rPr>
        <w:t>Normativa de gobierno y remuneraciones consolidada.</w:t>
      </w:r>
    </w:p>
    <w:p>
      <w:pPr>
        <w:pStyle w:val="Body A"/>
        <w:numPr>
          <w:ilvl w:val="0"/>
          <w:numId w:val="23"/>
        </w:numPr>
        <w:bidi w:val="0"/>
        <w:spacing w:after="0" w:line="240" w:lineRule="auto"/>
        <w:ind w:right="0"/>
        <w:jc w:val="left"/>
        <w:rPr>
          <w:rtl w:val="0"/>
          <w:lang w:val="fr-FR"/>
        </w:rPr>
      </w:pPr>
      <w:r>
        <w:rPr>
          <w:rtl w:val="0"/>
          <w:lang w:val="fr-FR"/>
        </w:rPr>
        <w:t>Balance de gesti</w:t>
      </w:r>
      <w:r>
        <w:rPr>
          <w:rtl w:val="0"/>
          <w:lang w:val="es-ES_tradnl"/>
        </w:rPr>
        <w:t>ó</w:t>
      </w:r>
      <w:r>
        <w:rPr>
          <w:rtl w:val="0"/>
          <w:lang w:val="es-ES_tradnl"/>
        </w:rPr>
        <w:t>n y estado de cumplimiento entregado a la siguiente administraci</w:t>
      </w:r>
      <w:r>
        <w:rPr>
          <w:rtl w:val="0"/>
          <w:lang w:val="es-ES_tradnl"/>
        </w:rPr>
        <w:t>ó</w:t>
      </w:r>
      <w:r>
        <w:rPr>
          <w:rtl w:val="0"/>
          <w:lang w:val="en-US"/>
        </w:rPr>
        <w:t>n.</w:t>
      </w:r>
    </w:p>
    <w:p>
      <w:pPr>
        <w:pStyle w:val="Body A"/>
        <w:numPr>
          <w:ilvl w:val="0"/>
          <w:numId w:val="23"/>
        </w:numPr>
        <w:bidi w:val="0"/>
        <w:spacing w:after="0" w:line="240" w:lineRule="auto"/>
        <w:ind w:right="0"/>
        <w:jc w:val="left"/>
        <w:rPr>
          <w:rtl w:val="0"/>
          <w:lang w:val="es-ES_tradnl"/>
        </w:rPr>
      </w:pPr>
      <w:r>
        <w:rPr>
          <w:rtl w:val="0"/>
          <w:lang w:val="es-ES_tradnl"/>
        </w:rPr>
        <w:t>Sistema de gobierno, seguimiento y transparencia plenamente institucionalizado.</w:t>
      </w:r>
    </w:p>
    <w:p>
      <w:pPr>
        <w:pStyle w:val="Heading"/>
      </w:pPr>
      <w:r>
        <w:rPr>
          <w:rtl w:val="0"/>
          <w:lang w:val="es-ES_tradnl"/>
        </w:rPr>
        <w:t>PLAN DE IMPLEMENTACI</w:t>
      </w:r>
      <w:r>
        <w:rPr>
          <w:rtl w:val="0"/>
          <w:lang w:val="es-ES_tradnl"/>
        </w:rPr>
        <w:t>Ó</w:t>
      </w:r>
      <w:r>
        <w:rPr>
          <w:rtl w:val="0"/>
          <w:lang w:val="es-ES_tradnl"/>
        </w:rPr>
        <w:t>N</w:t>
      </w:r>
    </w:p>
    <w:p>
      <w:pPr>
        <w:pStyle w:val="Body A"/>
        <w:rPr>
          <w:lang w:val="es-ES_tradnl"/>
        </w:rPr>
      </w:pPr>
      <w:r>
        <w:rPr>
          <w:rtl w:val="0"/>
          <w:lang w:val="es-ES_tradnl"/>
        </w:rPr>
        <w:t>La ejecuci</w:t>
      </w:r>
      <w:r>
        <w:rPr>
          <w:rtl w:val="0"/>
          <w:lang w:val="es-ES_tradnl"/>
        </w:rPr>
        <w:t>ó</w:t>
      </w:r>
      <w:r>
        <w:rPr>
          <w:rtl w:val="0"/>
          <w:lang w:val="es-ES_tradnl"/>
        </w:rPr>
        <w:t>n del plan 2026</w:t>
      </w:r>
      <w:r>
        <w:rPr>
          <w:rtl w:val="0"/>
          <w:lang w:val="es-ES_tradnl"/>
        </w:rPr>
        <w:t>–</w:t>
      </w:r>
      <w:r>
        <w:rPr>
          <w:rtl w:val="0"/>
          <w:lang w:val="es-ES_tradnl"/>
        </w:rPr>
        <w:t>2031 requerir</w:t>
      </w:r>
      <w:r>
        <w:rPr>
          <w:rtl w:val="0"/>
          <w:lang w:val="es-ES_tradnl"/>
        </w:rPr>
        <w:t xml:space="preserve">á </w:t>
      </w:r>
      <w:r>
        <w:rPr>
          <w:rtl w:val="0"/>
          <w:lang w:val="es-ES_tradnl"/>
        </w:rPr>
        <w:t>una secuencia ordenada. En los primeros cien d</w:t>
      </w:r>
      <w:r>
        <w:rPr>
          <w:rtl w:val="0"/>
          <w:lang w:val="es-ES_tradnl"/>
        </w:rPr>
        <w:t>í</w:t>
      </w:r>
      <w:r>
        <w:rPr>
          <w:rtl w:val="0"/>
          <w:lang w:val="es-ES_tradnl"/>
        </w:rPr>
        <w:t>as deber</w:t>
      </w:r>
      <w:r>
        <w:rPr>
          <w:rtl w:val="0"/>
          <w:lang w:val="es-ES_tradnl"/>
        </w:rPr>
        <w:t>á</w:t>
      </w:r>
      <w:r>
        <w:rPr>
          <w:rtl w:val="0"/>
          <w:lang w:val="es-ES_tradnl"/>
        </w:rPr>
        <w:t>n instalarse mecanismos de transparencia, mesas de articulaci</w:t>
      </w:r>
      <w:r>
        <w:rPr>
          <w:rtl w:val="0"/>
          <w:lang w:val="es-ES_tradnl"/>
        </w:rPr>
        <w:t>ó</w:t>
      </w:r>
      <w:r>
        <w:rPr>
          <w:rtl w:val="0"/>
          <w:lang w:val="es-ES_tradnl"/>
        </w:rPr>
        <w:t>n entre vicerrectorados, facultades y unidades estrat</w:t>
      </w:r>
      <w:r>
        <w:rPr>
          <w:rtl w:val="0"/>
          <w:lang w:val="es-ES_tradnl"/>
        </w:rPr>
        <w:t>é</w:t>
      </w:r>
      <w:r>
        <w:rPr>
          <w:rtl w:val="0"/>
          <w:lang w:val="es-ES_tradnl"/>
        </w:rPr>
        <w:t>gicas, as</w:t>
      </w:r>
      <w:r>
        <w:rPr>
          <w:rtl w:val="0"/>
          <w:lang w:val="es-ES_tradnl"/>
        </w:rPr>
        <w:t xml:space="preserve">í </w:t>
      </w:r>
      <w:r>
        <w:rPr>
          <w:rtl w:val="0"/>
          <w:lang w:val="es-ES_tradnl"/>
        </w:rPr>
        <w:t>como un tablero b</w:t>
      </w:r>
      <w:r>
        <w:rPr>
          <w:rtl w:val="0"/>
          <w:lang w:val="es-ES_tradnl"/>
        </w:rPr>
        <w:t>á</w:t>
      </w:r>
      <w:r>
        <w:rPr>
          <w:rtl w:val="0"/>
          <w:lang w:val="es-ES_tradnl"/>
        </w:rPr>
        <w:t>sico de seguimiento. En el corto plazo se priorizar</w:t>
      </w:r>
      <w:r>
        <w:rPr>
          <w:rtl w:val="0"/>
          <w:lang w:val="es-ES_tradnl"/>
        </w:rPr>
        <w:t>á</w:t>
      </w:r>
      <w:r>
        <w:rPr>
          <w:rtl w:val="0"/>
          <w:lang w:val="es-ES_tradnl"/>
        </w:rPr>
        <w:t>n reformas de alto impacto y r</w:t>
      </w:r>
      <w:r>
        <w:rPr>
          <w:rtl w:val="0"/>
          <w:lang w:val="es-ES_tradnl"/>
        </w:rPr>
        <w:t>á</w:t>
      </w:r>
      <w:r>
        <w:rPr>
          <w:rtl w:val="0"/>
          <w:lang w:val="es-ES_tradnl"/>
        </w:rPr>
        <w:t>pida visibilidad: ordenamiento de procesos acad</w:t>
      </w:r>
      <w:r>
        <w:rPr>
          <w:rtl w:val="0"/>
          <w:lang w:val="es-ES_tradnl"/>
        </w:rPr>
        <w:t>é</w:t>
      </w:r>
      <w:r>
        <w:rPr>
          <w:rtl w:val="0"/>
          <w:lang w:val="es-ES_tradnl"/>
        </w:rPr>
        <w:t>micos, mejora de la matr</w:t>
      </w:r>
      <w:r>
        <w:rPr>
          <w:rtl w:val="0"/>
          <w:lang w:val="es-ES_tradnl"/>
        </w:rPr>
        <w:t>í</w:t>
      </w:r>
      <w:r>
        <w:rPr>
          <w:rtl w:val="0"/>
          <w:lang w:val="es-ES_tradnl"/>
        </w:rPr>
        <w:t>cula y programaci</w:t>
      </w:r>
      <w:r>
        <w:rPr>
          <w:rtl w:val="0"/>
          <w:lang w:val="es-ES_tradnl"/>
        </w:rPr>
        <w:t>ó</w:t>
      </w:r>
      <w:r>
        <w:rPr>
          <w:rtl w:val="0"/>
          <w:lang w:val="es-ES_tradnl"/>
        </w:rPr>
        <w:t>n, fortalecimiento de la UFBI, actualizaci</w:t>
      </w:r>
      <w:r>
        <w:rPr>
          <w:rtl w:val="0"/>
          <w:lang w:val="es-ES_tradnl"/>
        </w:rPr>
        <w:t>ó</w:t>
      </w:r>
      <w:r>
        <w:rPr>
          <w:rtl w:val="0"/>
          <w:lang w:val="es-ES_tradnl"/>
        </w:rPr>
        <w:t>n de mecanismos de soporte a la investigaci</w:t>
      </w:r>
      <w:r>
        <w:rPr>
          <w:rtl w:val="0"/>
          <w:lang w:val="es-ES_tradnl"/>
        </w:rPr>
        <w:t>ó</w:t>
      </w:r>
      <w:r>
        <w:rPr>
          <w:rtl w:val="0"/>
          <w:lang w:val="es-ES_tradnl"/>
        </w:rPr>
        <w:t>n, y puesta en marcha de circuitos de rendici</w:t>
      </w:r>
      <w:r>
        <w:rPr>
          <w:rtl w:val="0"/>
          <w:lang w:val="es-ES_tradnl"/>
        </w:rPr>
        <w:t>ó</w:t>
      </w:r>
      <w:r>
        <w:rPr>
          <w:rtl w:val="0"/>
          <w:lang w:val="es-ES_tradnl"/>
        </w:rPr>
        <w:t>n de cuentas.</w:t>
      </w:r>
    </w:p>
    <w:p>
      <w:pPr>
        <w:pStyle w:val="Body A"/>
        <w:rPr>
          <w:lang w:val="es-ES_tradnl"/>
        </w:rPr>
      </w:pPr>
      <w:r>
        <w:rPr>
          <w:rtl w:val="0"/>
          <w:lang w:val="es-ES_tradnl"/>
        </w:rPr>
        <w:t>Entre el primer y segundo a</w:t>
      </w:r>
      <w:r>
        <w:rPr>
          <w:rtl w:val="0"/>
          <w:lang w:val="es-ES_tradnl"/>
        </w:rPr>
        <w:t>ñ</w:t>
      </w:r>
      <w:r>
        <w:rPr>
          <w:rtl w:val="0"/>
          <w:lang w:val="es-ES_tradnl"/>
        </w:rPr>
        <w:t>o se deber</w:t>
      </w:r>
      <w:r>
        <w:rPr>
          <w:rtl w:val="0"/>
          <w:lang w:val="es-ES_tradnl"/>
        </w:rPr>
        <w:t xml:space="preserve">á </w:t>
      </w:r>
      <w:r>
        <w:rPr>
          <w:rtl w:val="0"/>
          <w:lang w:val="es-ES_tradnl"/>
        </w:rPr>
        <w:t>consolidar el redise</w:t>
      </w:r>
      <w:r>
        <w:rPr>
          <w:rtl w:val="0"/>
          <w:lang w:val="es-ES_tradnl"/>
        </w:rPr>
        <w:t>ñ</w:t>
      </w:r>
      <w:r>
        <w:rPr>
          <w:rtl w:val="0"/>
          <w:lang w:val="es-ES_tradnl"/>
        </w:rPr>
        <w:t>o curricular por competencias, la articulaci</w:t>
      </w:r>
      <w:r>
        <w:rPr>
          <w:rtl w:val="0"/>
          <w:lang w:val="es-ES_tradnl"/>
        </w:rPr>
        <w:t>ó</w:t>
      </w:r>
      <w:r>
        <w:rPr>
          <w:rtl w:val="0"/>
          <w:lang w:val="es-ES_tradnl"/>
        </w:rPr>
        <w:t>n entre Escuela de Posgrado y facultades, el fortalecimiento de la carrera docente y del docente-investigador, el crecimiento responsable de programas de pre y posgrado, la mejora de campos cl</w:t>
      </w:r>
      <w:r>
        <w:rPr>
          <w:rtl w:val="0"/>
          <w:lang w:val="es-ES_tradnl"/>
        </w:rPr>
        <w:t>í</w:t>
      </w:r>
      <w:r>
        <w:rPr>
          <w:rtl w:val="0"/>
          <w:lang w:val="es-ES_tradnl"/>
        </w:rPr>
        <w:t>nicos y salidas de campo, y la implementaci</w:t>
      </w:r>
      <w:r>
        <w:rPr>
          <w:rtl w:val="0"/>
          <w:lang w:val="es-ES_tradnl"/>
        </w:rPr>
        <w:t>ó</w:t>
      </w:r>
      <w:r>
        <w:rPr>
          <w:rtl w:val="0"/>
          <w:lang w:val="es-ES_tradnl"/>
        </w:rPr>
        <w:t>n de pol</w:t>
      </w:r>
      <w:r>
        <w:rPr>
          <w:rtl w:val="0"/>
          <w:lang w:val="es-ES_tradnl"/>
        </w:rPr>
        <w:t>í</w:t>
      </w:r>
      <w:r>
        <w:rPr>
          <w:rtl w:val="0"/>
          <w:lang w:val="es-ES_tradnl"/>
        </w:rPr>
        <w:t>ticas institucionales sobre IA, datos y evaluaci</w:t>
      </w:r>
      <w:r>
        <w:rPr>
          <w:rtl w:val="0"/>
          <w:lang w:val="es-ES_tradnl"/>
        </w:rPr>
        <w:t>ó</w:t>
      </w:r>
      <w:r>
        <w:rPr>
          <w:rtl w:val="0"/>
          <w:lang w:val="es-ES_tradnl"/>
        </w:rPr>
        <w:t>n.</w:t>
      </w:r>
    </w:p>
    <w:p>
      <w:pPr>
        <w:pStyle w:val="Body A"/>
        <w:rPr>
          <w:lang w:val="es-ES_tradnl"/>
        </w:rPr>
      </w:pPr>
      <w:r>
        <w:rPr>
          <w:rtl w:val="0"/>
          <w:lang w:val="es-ES_tradnl"/>
        </w:rPr>
        <w:t>En el mediano plazo, entre el tercer y cuarto a</w:t>
      </w:r>
      <w:r>
        <w:rPr>
          <w:rtl w:val="0"/>
          <w:lang w:val="es-ES_tradnl"/>
        </w:rPr>
        <w:t>ñ</w:t>
      </w:r>
      <w:r>
        <w:rPr>
          <w:rtl w:val="0"/>
          <w:lang w:val="es-ES_tradnl"/>
        </w:rPr>
        <w:t>o, la universidad deber</w:t>
      </w:r>
      <w:r>
        <w:rPr>
          <w:rtl w:val="0"/>
          <w:lang w:val="es-ES_tradnl"/>
        </w:rPr>
        <w:t xml:space="preserve">á </w:t>
      </w:r>
      <w:r>
        <w:rPr>
          <w:rtl w:val="0"/>
          <w:lang w:val="es-ES_tradnl"/>
        </w:rPr>
        <w:t>haber institucionalizado un modelo m</w:t>
      </w:r>
      <w:r>
        <w:rPr>
          <w:rtl w:val="0"/>
          <w:lang w:val="es-ES_tradnl"/>
        </w:rPr>
        <w:t>á</w:t>
      </w:r>
      <w:r>
        <w:rPr>
          <w:rtl w:val="0"/>
          <w:lang w:val="es-ES_tradnl"/>
        </w:rPr>
        <w:t xml:space="preserve">s </w:t>
      </w:r>
      <w:r>
        <w:rPr>
          <w:rtl w:val="0"/>
          <w:lang w:val="es-ES_tradnl"/>
        </w:rPr>
        <w:t>á</w:t>
      </w:r>
      <w:r>
        <w:rPr>
          <w:rtl w:val="0"/>
          <w:lang w:val="es-ES_tradnl"/>
        </w:rPr>
        <w:t>gil de gesti</w:t>
      </w:r>
      <w:r>
        <w:rPr>
          <w:rtl w:val="0"/>
          <w:lang w:val="es-ES_tradnl"/>
        </w:rPr>
        <w:t>ó</w:t>
      </w:r>
      <w:r>
        <w:rPr>
          <w:rtl w:val="0"/>
          <w:lang w:val="es-ES_tradnl"/>
        </w:rPr>
        <w:t>n, un sistema m</w:t>
      </w:r>
      <w:r>
        <w:rPr>
          <w:rtl w:val="0"/>
          <w:lang w:val="es-ES_tradnl"/>
        </w:rPr>
        <w:t>á</w:t>
      </w:r>
      <w:r>
        <w:rPr>
          <w:rtl w:val="0"/>
          <w:lang w:val="es-ES_tradnl"/>
        </w:rPr>
        <w:t>s robusto de investigaci</w:t>
      </w:r>
      <w:r>
        <w:rPr>
          <w:rtl w:val="0"/>
          <w:lang w:val="es-ES_tradnl"/>
        </w:rPr>
        <w:t>ó</w:t>
      </w:r>
      <w:r>
        <w:rPr>
          <w:rtl w:val="0"/>
          <w:lang w:val="es-ES_tradnl"/>
        </w:rPr>
        <w:t>n e innovaci</w:t>
      </w:r>
      <w:r>
        <w:rPr>
          <w:rtl w:val="0"/>
          <w:lang w:val="es-ES_tradnl"/>
        </w:rPr>
        <w:t>ó</w:t>
      </w:r>
      <w:r>
        <w:rPr>
          <w:rtl w:val="0"/>
          <w:lang w:val="es-ES_tradnl"/>
        </w:rPr>
        <w:t>n, una oferta acad</w:t>
      </w:r>
      <w:r>
        <w:rPr>
          <w:rtl w:val="0"/>
          <w:lang w:val="es-ES_tradnl"/>
        </w:rPr>
        <w:t>é</w:t>
      </w:r>
      <w:r>
        <w:rPr>
          <w:rtl w:val="0"/>
          <w:lang w:val="es-ES_tradnl"/>
        </w:rPr>
        <w:t>mica m</w:t>
      </w:r>
      <w:r>
        <w:rPr>
          <w:rtl w:val="0"/>
          <w:lang w:val="es-ES_tradnl"/>
        </w:rPr>
        <w:t>á</w:t>
      </w:r>
      <w:r>
        <w:rPr>
          <w:rtl w:val="0"/>
          <w:lang w:val="es-ES_tradnl"/>
        </w:rPr>
        <w:t>s pertinente y articulada, y mecanismos estables de sostenibilidad financiera e internacionalizaci</w:t>
      </w:r>
      <w:r>
        <w:rPr>
          <w:rtl w:val="0"/>
          <w:lang w:val="es-ES_tradnl"/>
        </w:rPr>
        <w:t>ó</w:t>
      </w:r>
      <w:r>
        <w:rPr>
          <w:rtl w:val="0"/>
          <w:lang w:val="es-ES_tradnl"/>
        </w:rPr>
        <w:t>n. El quinto a</w:t>
      </w:r>
      <w:r>
        <w:rPr>
          <w:rtl w:val="0"/>
          <w:lang w:val="es-ES_tradnl"/>
        </w:rPr>
        <w:t>ñ</w:t>
      </w:r>
      <w:r>
        <w:rPr>
          <w:rtl w:val="0"/>
          <w:lang w:val="es-ES_tradnl"/>
        </w:rPr>
        <w:t>o debe servir para consolidar logros, corregir brechas y dejar instaladas capacidades permanentes para la siguiente etapa institucional.</w:t>
      </w:r>
    </w:p>
    <w:p>
      <w:pPr>
        <w:pStyle w:val="Heading 2"/>
      </w:pPr>
      <w:r>
        <w:rPr>
          <w:rtl w:val="0"/>
          <w:lang w:val="it-IT"/>
        </w:rPr>
        <w:t>Cronograma estrat</w:t>
      </w:r>
      <w:r>
        <w:rPr>
          <w:rtl w:val="0"/>
          <w:lang w:val="fr-FR"/>
        </w:rPr>
        <w:t>é</w:t>
      </w:r>
      <w:r>
        <w:rPr>
          <w:rtl w:val="0"/>
          <w:lang w:val="it-IT"/>
        </w:rPr>
        <w:t>gico</w:t>
      </w:r>
    </w:p>
    <w:tbl>
      <w:tblPr>
        <w:tblW w:w="9792" w:type="dxa"/>
        <w:jc w:val="center"/>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592"/>
        <w:gridCol w:w="1728"/>
        <w:gridCol w:w="5472"/>
      </w:tblGrid>
      <w:tr>
        <w:tblPrEx>
          <w:shd w:val="clear" w:color="auto" w:fill="ced7e7"/>
        </w:tblPrEx>
        <w:trPr>
          <w:trHeight w:val="280" w:hRule="atLeast"/>
        </w:trPr>
        <w:tc>
          <w:tcPr>
            <w:tcW w:type="dxa" w:w="2592"/>
            <w:tcBorders>
              <w:top w:val="nil"/>
              <w:left w:val="nil"/>
              <w:bottom w:val="nil"/>
              <w:right w:val="nil"/>
            </w:tcBorders>
            <w:shd w:val="clear" w:color="auto" w:fill="d9eaf7"/>
            <w:tcMar>
              <w:top w:type="dxa" w:w="80"/>
              <w:left w:type="dxa" w:w="80"/>
              <w:bottom w:type="dxa" w:w="80"/>
              <w:right w:type="dxa" w:w="80"/>
            </w:tcMar>
            <w:vAlign w:val="center"/>
          </w:tcPr>
          <w:p>
            <w:pPr>
              <w:pStyle w:val="Body A"/>
              <w:spacing w:after="0" w:line="240" w:lineRule="auto"/>
            </w:pPr>
            <w:r>
              <w:rPr>
                <w:rFonts w:ascii="Aptos" w:cs="Aptos" w:hAnsi="Aptos" w:eastAsia="Aptos"/>
                <w:b w:val="1"/>
                <w:bCs w:val="1"/>
                <w:shd w:val="nil" w:color="auto" w:fill="auto"/>
                <w:rtl w:val="0"/>
                <w:lang w:val="en-US"/>
              </w:rPr>
              <w:t>Fase</w:t>
            </w:r>
          </w:p>
        </w:tc>
        <w:tc>
          <w:tcPr>
            <w:tcW w:type="dxa" w:w="1728"/>
            <w:tcBorders>
              <w:top w:val="nil"/>
              <w:left w:val="nil"/>
              <w:bottom w:val="nil"/>
              <w:right w:val="nil"/>
            </w:tcBorders>
            <w:shd w:val="clear" w:color="auto" w:fill="d9eaf7"/>
            <w:tcMar>
              <w:top w:type="dxa" w:w="80"/>
              <w:left w:type="dxa" w:w="80"/>
              <w:bottom w:type="dxa" w:w="80"/>
              <w:right w:type="dxa" w:w="80"/>
            </w:tcMar>
            <w:vAlign w:val="center"/>
          </w:tcPr>
          <w:p>
            <w:pPr>
              <w:pStyle w:val="Body A"/>
              <w:spacing w:after="0" w:line="240" w:lineRule="auto"/>
            </w:pPr>
            <w:r>
              <w:rPr>
                <w:rFonts w:ascii="Aptos" w:cs="Aptos" w:hAnsi="Aptos" w:eastAsia="Aptos"/>
                <w:b w:val="1"/>
                <w:bCs w:val="1"/>
                <w:shd w:val="nil" w:color="auto" w:fill="auto"/>
                <w:rtl w:val="0"/>
                <w:lang w:val="en-US"/>
              </w:rPr>
              <w:t>Horizonte</w:t>
            </w:r>
          </w:p>
        </w:tc>
        <w:tc>
          <w:tcPr>
            <w:tcW w:type="dxa" w:w="5472"/>
            <w:tcBorders>
              <w:top w:val="nil"/>
              <w:left w:val="nil"/>
              <w:bottom w:val="nil"/>
              <w:right w:val="nil"/>
            </w:tcBorders>
            <w:shd w:val="clear" w:color="auto" w:fill="d9eaf7"/>
            <w:tcMar>
              <w:top w:type="dxa" w:w="80"/>
              <w:left w:type="dxa" w:w="80"/>
              <w:bottom w:type="dxa" w:w="80"/>
              <w:right w:type="dxa" w:w="80"/>
            </w:tcMar>
            <w:vAlign w:val="center"/>
          </w:tcPr>
          <w:p>
            <w:pPr>
              <w:pStyle w:val="Body A"/>
              <w:spacing w:after="0" w:line="240" w:lineRule="auto"/>
            </w:pPr>
            <w:r>
              <w:rPr>
                <w:rFonts w:ascii="Aptos" w:cs="Aptos" w:hAnsi="Aptos" w:eastAsia="Aptos"/>
                <w:b w:val="1"/>
                <w:bCs w:val="1"/>
                <w:shd w:val="nil" w:color="auto" w:fill="auto"/>
                <w:rtl w:val="0"/>
                <w:lang w:val="en-US"/>
              </w:rPr>
              <w:t>Prioridades</w:t>
            </w:r>
          </w:p>
        </w:tc>
      </w:tr>
      <w:tr>
        <w:tblPrEx>
          <w:shd w:val="clear" w:color="auto" w:fill="ced7e7"/>
        </w:tblPrEx>
        <w:trPr>
          <w:trHeight w:val="460" w:hRule="atLeast"/>
        </w:trPr>
        <w:tc>
          <w:tcPr>
            <w:tcW w:type="dxa" w:w="259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Medidas inmediatas</w:t>
            </w:r>
          </w:p>
        </w:tc>
        <w:tc>
          <w:tcPr>
            <w:tcW w:type="dxa" w:w="1728"/>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100 d</w:t>
            </w:r>
            <w:r>
              <w:rPr>
                <w:sz w:val="18"/>
                <w:szCs w:val="18"/>
                <w:shd w:val="nil" w:color="auto" w:fill="auto"/>
                <w:rtl w:val="0"/>
                <w:lang w:val="en-US"/>
              </w:rPr>
              <w:t>í</w:t>
            </w:r>
            <w:r>
              <w:rPr>
                <w:sz w:val="18"/>
                <w:szCs w:val="18"/>
                <w:shd w:val="nil" w:color="auto" w:fill="auto"/>
                <w:rtl w:val="0"/>
                <w:lang w:val="en-US"/>
              </w:rPr>
              <w:t>as</w:t>
            </w:r>
          </w:p>
        </w:tc>
        <w:tc>
          <w:tcPr>
            <w:tcW w:type="dxa" w:w="547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s-ES_tradnl"/>
              </w:rPr>
              <w:t>Transparencia, di</w:t>
            </w:r>
            <w:r>
              <w:rPr>
                <w:sz w:val="18"/>
                <w:szCs w:val="18"/>
                <w:shd w:val="nil" w:color="auto" w:fill="auto"/>
                <w:rtl w:val="0"/>
                <w:lang w:val="es-ES_tradnl"/>
              </w:rPr>
              <w:t>á</w:t>
            </w:r>
            <w:r>
              <w:rPr>
                <w:sz w:val="18"/>
                <w:szCs w:val="18"/>
                <w:shd w:val="nil" w:color="auto" w:fill="auto"/>
                <w:rtl w:val="0"/>
                <w:lang w:val="es-ES_tradnl"/>
              </w:rPr>
              <w:t>logo interno, diagn</w:t>
            </w:r>
            <w:r>
              <w:rPr>
                <w:sz w:val="18"/>
                <w:szCs w:val="18"/>
                <w:shd w:val="nil" w:color="auto" w:fill="auto"/>
                <w:rtl w:val="0"/>
                <w:lang w:val="es-ES_tradnl"/>
              </w:rPr>
              <w:t>ó</w:t>
            </w:r>
            <w:r>
              <w:rPr>
                <w:sz w:val="18"/>
                <w:szCs w:val="18"/>
                <w:shd w:val="nil" w:color="auto" w:fill="auto"/>
                <w:rtl w:val="0"/>
                <w:lang w:val="es-ES_tradnl"/>
              </w:rPr>
              <w:t>stico fino, instalaci</w:t>
            </w:r>
            <w:r>
              <w:rPr>
                <w:sz w:val="18"/>
                <w:szCs w:val="18"/>
                <w:shd w:val="nil" w:color="auto" w:fill="auto"/>
                <w:rtl w:val="0"/>
                <w:lang w:val="es-ES_tradnl"/>
              </w:rPr>
              <w:t>ó</w:t>
            </w:r>
            <w:r>
              <w:rPr>
                <w:sz w:val="18"/>
                <w:szCs w:val="18"/>
                <w:shd w:val="nil" w:color="auto" w:fill="auto"/>
                <w:rtl w:val="0"/>
                <w:lang w:val="es-ES_tradnl"/>
              </w:rPr>
              <w:t>n de mesas de articulaci</w:t>
            </w:r>
            <w:r>
              <w:rPr>
                <w:sz w:val="18"/>
                <w:szCs w:val="18"/>
                <w:shd w:val="nil" w:color="auto" w:fill="auto"/>
                <w:rtl w:val="0"/>
                <w:lang w:val="es-ES_tradnl"/>
              </w:rPr>
              <w:t>ó</w:t>
            </w:r>
            <w:r>
              <w:rPr>
                <w:sz w:val="18"/>
                <w:szCs w:val="18"/>
                <w:shd w:val="nil" w:color="auto" w:fill="auto"/>
                <w:rtl w:val="0"/>
                <w:lang w:val="es-ES_tradnl"/>
              </w:rPr>
              <w:t>n y ordenamiento b</w:t>
            </w:r>
            <w:r>
              <w:rPr>
                <w:sz w:val="18"/>
                <w:szCs w:val="18"/>
                <w:shd w:val="nil" w:color="auto" w:fill="auto"/>
                <w:rtl w:val="0"/>
                <w:lang w:val="es-ES_tradnl"/>
              </w:rPr>
              <w:t>á</w:t>
            </w:r>
            <w:r>
              <w:rPr>
                <w:sz w:val="18"/>
                <w:szCs w:val="18"/>
                <w:shd w:val="nil" w:color="auto" w:fill="auto"/>
                <w:rtl w:val="0"/>
                <w:lang w:val="es-ES_tradnl"/>
              </w:rPr>
              <w:t>sico de procesos.</w:t>
            </w:r>
          </w:p>
        </w:tc>
      </w:tr>
      <w:tr>
        <w:tblPrEx>
          <w:shd w:val="clear" w:color="auto" w:fill="ced7e7"/>
        </w:tblPrEx>
        <w:trPr>
          <w:trHeight w:val="680" w:hRule="atLeast"/>
        </w:trPr>
        <w:tc>
          <w:tcPr>
            <w:tcW w:type="dxa" w:w="259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Corto plazo</w:t>
            </w:r>
          </w:p>
        </w:tc>
        <w:tc>
          <w:tcPr>
            <w:tcW w:type="dxa" w:w="1728"/>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1-2 a</w:t>
            </w:r>
            <w:r>
              <w:rPr>
                <w:sz w:val="18"/>
                <w:szCs w:val="18"/>
                <w:shd w:val="nil" w:color="auto" w:fill="auto"/>
                <w:rtl w:val="0"/>
                <w:lang w:val="en-US"/>
              </w:rPr>
              <w:t>ñ</w:t>
            </w:r>
            <w:r>
              <w:rPr>
                <w:sz w:val="18"/>
                <w:szCs w:val="18"/>
                <w:shd w:val="nil" w:color="auto" w:fill="auto"/>
                <w:rtl w:val="0"/>
                <w:lang w:val="en-US"/>
              </w:rPr>
              <w:t>os</w:t>
            </w:r>
          </w:p>
        </w:tc>
        <w:tc>
          <w:tcPr>
            <w:tcW w:type="dxa" w:w="547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s-ES_tradnl"/>
              </w:rPr>
              <w:t>Reformas curriculares iniciales, fortalecimiento de UFBI, soporte a investigaci</w:t>
            </w:r>
            <w:r>
              <w:rPr>
                <w:sz w:val="18"/>
                <w:szCs w:val="18"/>
                <w:shd w:val="nil" w:color="auto" w:fill="auto"/>
                <w:rtl w:val="0"/>
                <w:lang w:val="es-ES_tradnl"/>
              </w:rPr>
              <w:t>ó</w:t>
            </w:r>
            <w:r>
              <w:rPr>
                <w:sz w:val="18"/>
                <w:szCs w:val="18"/>
                <w:shd w:val="nil" w:color="auto" w:fill="auto"/>
                <w:rtl w:val="0"/>
                <w:lang w:val="es-ES_tradnl"/>
              </w:rPr>
              <w:t>n, mejora de campos formativos, articulaci</w:t>
            </w:r>
            <w:r>
              <w:rPr>
                <w:sz w:val="18"/>
                <w:szCs w:val="18"/>
                <w:shd w:val="nil" w:color="auto" w:fill="auto"/>
                <w:rtl w:val="0"/>
                <w:lang w:val="es-ES_tradnl"/>
              </w:rPr>
              <w:t>ó</w:t>
            </w:r>
            <w:r>
              <w:rPr>
                <w:sz w:val="18"/>
                <w:szCs w:val="18"/>
                <w:shd w:val="nil" w:color="auto" w:fill="auto"/>
                <w:rtl w:val="0"/>
                <w:lang w:val="es-ES_tradnl"/>
              </w:rPr>
              <w:t>n EPG-facultades y piloto digital/IA.</w:t>
            </w:r>
          </w:p>
        </w:tc>
      </w:tr>
      <w:tr>
        <w:tblPrEx>
          <w:shd w:val="clear" w:color="auto" w:fill="ced7e7"/>
        </w:tblPrEx>
        <w:trPr>
          <w:trHeight w:val="680" w:hRule="atLeast"/>
        </w:trPr>
        <w:tc>
          <w:tcPr>
            <w:tcW w:type="dxa" w:w="259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Mediano plazo</w:t>
            </w:r>
          </w:p>
        </w:tc>
        <w:tc>
          <w:tcPr>
            <w:tcW w:type="dxa" w:w="1728"/>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3-4 a</w:t>
            </w:r>
            <w:r>
              <w:rPr>
                <w:sz w:val="18"/>
                <w:szCs w:val="18"/>
                <w:shd w:val="nil" w:color="auto" w:fill="auto"/>
                <w:rtl w:val="0"/>
                <w:lang w:val="en-US"/>
              </w:rPr>
              <w:t>ñ</w:t>
            </w:r>
            <w:r>
              <w:rPr>
                <w:sz w:val="18"/>
                <w:szCs w:val="18"/>
                <w:shd w:val="nil" w:color="auto" w:fill="auto"/>
                <w:rtl w:val="0"/>
                <w:lang w:val="en-US"/>
              </w:rPr>
              <w:t>os</w:t>
            </w:r>
          </w:p>
        </w:tc>
        <w:tc>
          <w:tcPr>
            <w:tcW w:type="dxa" w:w="547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s-ES_tradnl"/>
              </w:rPr>
              <w:t>Escalamiento de programas estrat</w:t>
            </w:r>
            <w:r>
              <w:rPr>
                <w:sz w:val="18"/>
                <w:szCs w:val="18"/>
                <w:shd w:val="nil" w:color="auto" w:fill="auto"/>
                <w:rtl w:val="0"/>
                <w:lang w:val="es-ES_tradnl"/>
              </w:rPr>
              <w:t>é</w:t>
            </w:r>
            <w:r>
              <w:rPr>
                <w:sz w:val="18"/>
                <w:szCs w:val="18"/>
                <w:shd w:val="nil" w:color="auto" w:fill="auto"/>
                <w:rtl w:val="0"/>
                <w:lang w:val="es-ES_tradnl"/>
              </w:rPr>
              <w:t>gicos, fortalecimiento de institutos y transferencia, crecimiento del posgrado, consolidaci</w:t>
            </w:r>
            <w:r>
              <w:rPr>
                <w:sz w:val="18"/>
                <w:szCs w:val="18"/>
                <w:shd w:val="nil" w:color="auto" w:fill="auto"/>
                <w:rtl w:val="0"/>
                <w:lang w:val="es-ES_tradnl"/>
              </w:rPr>
              <w:t>ó</w:t>
            </w:r>
            <w:r>
              <w:rPr>
                <w:sz w:val="18"/>
                <w:szCs w:val="18"/>
                <w:shd w:val="nil" w:color="auto" w:fill="auto"/>
                <w:rtl w:val="0"/>
                <w:lang w:val="es-ES_tradnl"/>
              </w:rPr>
              <w:t>n de gobernanza y diversificaci</w:t>
            </w:r>
            <w:r>
              <w:rPr>
                <w:sz w:val="18"/>
                <w:szCs w:val="18"/>
                <w:shd w:val="nil" w:color="auto" w:fill="auto"/>
                <w:rtl w:val="0"/>
                <w:lang w:val="es-ES_tradnl"/>
              </w:rPr>
              <w:t>ó</w:t>
            </w:r>
            <w:r>
              <w:rPr>
                <w:sz w:val="18"/>
                <w:szCs w:val="18"/>
                <w:shd w:val="nil" w:color="auto" w:fill="auto"/>
                <w:rtl w:val="0"/>
                <w:lang w:val="es-ES_tradnl"/>
              </w:rPr>
              <w:t>n de ingresos.</w:t>
            </w:r>
          </w:p>
        </w:tc>
      </w:tr>
      <w:tr>
        <w:tblPrEx>
          <w:shd w:val="clear" w:color="auto" w:fill="ced7e7"/>
        </w:tblPrEx>
        <w:trPr>
          <w:trHeight w:val="460" w:hRule="atLeast"/>
        </w:trPr>
        <w:tc>
          <w:tcPr>
            <w:tcW w:type="dxa" w:w="259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Largo plazo</w:t>
            </w:r>
          </w:p>
        </w:tc>
        <w:tc>
          <w:tcPr>
            <w:tcW w:type="dxa" w:w="1728"/>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n-US"/>
              </w:rPr>
              <w:t>5 a</w:t>
            </w:r>
            <w:r>
              <w:rPr>
                <w:sz w:val="18"/>
                <w:szCs w:val="18"/>
                <w:shd w:val="nil" w:color="auto" w:fill="auto"/>
                <w:rtl w:val="0"/>
                <w:lang w:val="en-US"/>
              </w:rPr>
              <w:t>ñ</w:t>
            </w:r>
            <w:r>
              <w:rPr>
                <w:sz w:val="18"/>
                <w:szCs w:val="18"/>
                <w:shd w:val="nil" w:color="auto" w:fill="auto"/>
                <w:rtl w:val="0"/>
                <w:lang w:val="en-US"/>
              </w:rPr>
              <w:t>os</w:t>
            </w:r>
          </w:p>
        </w:tc>
        <w:tc>
          <w:tcPr>
            <w:tcW w:type="dxa" w:w="5472"/>
            <w:tcBorders>
              <w:top w:val="nil"/>
              <w:left w:val="nil"/>
              <w:bottom w:val="nil"/>
              <w:right w:val="nil"/>
            </w:tcBorders>
            <w:shd w:val="clear" w:color="auto" w:fill="auto"/>
            <w:tcMar>
              <w:top w:type="dxa" w:w="80"/>
              <w:left w:type="dxa" w:w="80"/>
              <w:bottom w:type="dxa" w:w="80"/>
              <w:right w:type="dxa" w:w="80"/>
            </w:tcMar>
            <w:vAlign w:val="center"/>
          </w:tcPr>
          <w:p>
            <w:pPr>
              <w:pStyle w:val="Body A"/>
              <w:spacing w:after="0" w:line="240" w:lineRule="auto"/>
            </w:pPr>
            <w:r>
              <w:rPr>
                <w:sz w:val="18"/>
                <w:szCs w:val="18"/>
                <w:shd w:val="nil" w:color="auto" w:fill="auto"/>
                <w:rtl w:val="0"/>
                <w:lang w:val="es-ES_tradnl"/>
              </w:rPr>
              <w:t>Institucionalizaci</w:t>
            </w:r>
            <w:r>
              <w:rPr>
                <w:sz w:val="18"/>
                <w:szCs w:val="18"/>
                <w:shd w:val="nil" w:color="auto" w:fill="auto"/>
                <w:rtl w:val="0"/>
                <w:lang w:val="es-ES_tradnl"/>
              </w:rPr>
              <w:t>ó</w:t>
            </w:r>
            <w:r>
              <w:rPr>
                <w:sz w:val="18"/>
                <w:szCs w:val="18"/>
                <w:shd w:val="nil" w:color="auto" w:fill="auto"/>
                <w:rtl w:val="0"/>
                <w:lang w:val="es-ES_tradnl"/>
              </w:rPr>
              <w:t>n de pol</w:t>
            </w:r>
            <w:r>
              <w:rPr>
                <w:sz w:val="18"/>
                <w:szCs w:val="18"/>
                <w:shd w:val="nil" w:color="auto" w:fill="auto"/>
                <w:rtl w:val="0"/>
                <w:lang w:val="es-ES_tradnl"/>
              </w:rPr>
              <w:t>í</w:t>
            </w:r>
            <w:r>
              <w:rPr>
                <w:sz w:val="18"/>
                <w:szCs w:val="18"/>
                <w:shd w:val="nil" w:color="auto" w:fill="auto"/>
                <w:rtl w:val="0"/>
                <w:lang w:val="es-ES_tradnl"/>
              </w:rPr>
              <w:t>ticas, cierre de brechas cr</w:t>
            </w:r>
            <w:r>
              <w:rPr>
                <w:sz w:val="18"/>
                <w:szCs w:val="18"/>
                <w:shd w:val="nil" w:color="auto" w:fill="auto"/>
                <w:rtl w:val="0"/>
                <w:lang w:val="es-ES_tradnl"/>
              </w:rPr>
              <w:t>í</w:t>
            </w:r>
            <w:r>
              <w:rPr>
                <w:sz w:val="18"/>
                <w:szCs w:val="18"/>
                <w:shd w:val="nil" w:color="auto" w:fill="auto"/>
                <w:rtl w:val="0"/>
                <w:lang w:val="es-ES_tradnl"/>
              </w:rPr>
              <w:t>ticas, evaluaci</w:t>
            </w:r>
            <w:r>
              <w:rPr>
                <w:sz w:val="18"/>
                <w:szCs w:val="18"/>
                <w:shd w:val="nil" w:color="auto" w:fill="auto"/>
                <w:rtl w:val="0"/>
                <w:lang w:val="es-ES_tradnl"/>
              </w:rPr>
              <w:t>ó</w:t>
            </w:r>
            <w:r>
              <w:rPr>
                <w:sz w:val="18"/>
                <w:szCs w:val="18"/>
                <w:shd w:val="nil" w:color="auto" w:fill="auto"/>
                <w:rtl w:val="0"/>
                <w:lang w:val="es-ES_tradnl"/>
              </w:rPr>
              <w:t>n integral del plan y preparaci</w:t>
            </w:r>
            <w:r>
              <w:rPr>
                <w:sz w:val="18"/>
                <w:szCs w:val="18"/>
                <w:shd w:val="nil" w:color="auto" w:fill="auto"/>
                <w:rtl w:val="0"/>
                <w:lang w:val="es-ES_tradnl"/>
              </w:rPr>
              <w:t>ó</w:t>
            </w:r>
            <w:r>
              <w:rPr>
                <w:sz w:val="18"/>
                <w:szCs w:val="18"/>
                <w:shd w:val="nil" w:color="auto" w:fill="auto"/>
                <w:rtl w:val="0"/>
                <w:lang w:val="es-ES_tradnl"/>
              </w:rPr>
              <w:t>n de la siguiente etapa.</w:t>
            </w:r>
          </w:p>
        </w:tc>
      </w:tr>
    </w:tbl>
    <w:p>
      <w:pPr>
        <w:pStyle w:val="Heading 2"/>
        <w:widowControl w:val="0"/>
        <w:spacing w:line="240" w:lineRule="auto"/>
        <w:ind w:left="108" w:hanging="108"/>
        <w:jc w:val="center"/>
      </w:pPr>
    </w:p>
    <w:p>
      <w:pPr>
        <w:pStyle w:val="Heading 2"/>
        <w:widowControl w:val="0"/>
        <w:spacing w:line="240" w:lineRule="auto"/>
        <w:jc w:val="center"/>
      </w:pPr>
    </w:p>
    <w:p>
      <w:pPr>
        <w:pStyle w:val="Heading 2"/>
        <w:widowControl w:val="0"/>
        <w:spacing w:line="240" w:lineRule="auto"/>
        <w:jc w:val="center"/>
      </w:pPr>
    </w:p>
    <w:p>
      <w:pPr>
        <w:pStyle w:val="Body A"/>
        <w:rPr>
          <w:lang w:val="es-ES_tradnl"/>
        </w:rPr>
      </w:pPr>
    </w:p>
    <w:p>
      <w:pPr>
        <w:pStyle w:val="Body A"/>
        <w:jc w:val="center"/>
      </w:pPr>
      <w:r>
        <w:rPr>
          <w:rFonts w:ascii="Aptos" w:cs="Aptos" w:hAnsi="Aptos" w:eastAsia="Aptos"/>
          <w:i w:val="1"/>
          <w:iCs w:val="1"/>
          <w:outline w:val="0"/>
          <w:color w:val="666666"/>
          <w:sz w:val="19"/>
          <w:szCs w:val="19"/>
          <w:u w:color="666666"/>
          <w:rtl w:val="0"/>
          <w:lang w:val="es-ES_tradnl"/>
          <w14:textFill>
            <w14:solidFill>
              <w14:srgbClr w14:val="666666"/>
            </w14:solidFill>
          </w14:textFill>
        </w:rPr>
        <w:t>Documento de trabajo para validaci</w:t>
      </w:r>
      <w:r>
        <w:rPr>
          <w:rFonts w:ascii="Aptos" w:cs="Aptos" w:hAnsi="Aptos" w:eastAsia="Aptos"/>
          <w:i w:val="1"/>
          <w:iCs w:val="1"/>
          <w:outline w:val="0"/>
          <w:color w:val="666666"/>
          <w:sz w:val="19"/>
          <w:szCs w:val="19"/>
          <w:u w:color="666666"/>
          <w:rtl w:val="0"/>
          <w:lang w:val="es-ES_tradnl"/>
          <w14:textFill>
            <w14:solidFill>
              <w14:srgbClr w14:val="666666"/>
            </w14:solidFill>
          </w14:textFill>
        </w:rPr>
        <w:t>ó</w:t>
      </w:r>
      <w:r>
        <w:rPr>
          <w:rFonts w:ascii="Aptos" w:cs="Aptos" w:hAnsi="Aptos" w:eastAsia="Aptos"/>
          <w:i w:val="1"/>
          <w:iCs w:val="1"/>
          <w:outline w:val="0"/>
          <w:color w:val="666666"/>
          <w:sz w:val="19"/>
          <w:szCs w:val="19"/>
          <w:u w:color="666666"/>
          <w:rtl w:val="0"/>
          <w:lang w:val="es-ES_tradnl"/>
          <w14:textFill>
            <w14:solidFill>
              <w14:srgbClr w14:val="666666"/>
            </w14:solidFill>
          </w14:textFill>
        </w:rPr>
        <w:t>n pol</w:t>
      </w:r>
      <w:r>
        <w:rPr>
          <w:rFonts w:ascii="Aptos" w:cs="Aptos" w:hAnsi="Aptos" w:eastAsia="Aptos"/>
          <w:i w:val="1"/>
          <w:iCs w:val="1"/>
          <w:outline w:val="0"/>
          <w:color w:val="666666"/>
          <w:sz w:val="19"/>
          <w:szCs w:val="19"/>
          <w:u w:color="666666"/>
          <w:rtl w:val="0"/>
          <w:lang w:val="es-ES_tradnl"/>
          <w14:textFill>
            <w14:solidFill>
              <w14:srgbClr w14:val="666666"/>
            </w14:solidFill>
          </w14:textFill>
        </w:rPr>
        <w:t>í</w:t>
      </w:r>
      <w:r>
        <w:rPr>
          <w:rFonts w:ascii="Aptos" w:cs="Aptos" w:hAnsi="Aptos" w:eastAsia="Aptos"/>
          <w:i w:val="1"/>
          <w:iCs w:val="1"/>
          <w:outline w:val="0"/>
          <w:color w:val="666666"/>
          <w:sz w:val="19"/>
          <w:szCs w:val="19"/>
          <w:u w:color="666666"/>
          <w:rtl w:val="0"/>
          <w:lang w:val="es-ES_tradnl"/>
          <w14:textFill>
            <w14:solidFill>
              <w14:srgbClr w14:val="666666"/>
            </w14:solidFill>
          </w14:textFill>
        </w:rPr>
        <w:t>tica y t</w:t>
      </w:r>
      <w:r>
        <w:rPr>
          <w:rFonts w:ascii="Aptos" w:cs="Aptos" w:hAnsi="Aptos" w:eastAsia="Aptos"/>
          <w:i w:val="1"/>
          <w:iCs w:val="1"/>
          <w:outline w:val="0"/>
          <w:color w:val="666666"/>
          <w:sz w:val="19"/>
          <w:szCs w:val="19"/>
          <w:u w:color="666666"/>
          <w:rtl w:val="0"/>
          <w:lang w:val="es-ES_tradnl"/>
          <w14:textFill>
            <w14:solidFill>
              <w14:srgbClr w14:val="666666"/>
            </w14:solidFill>
          </w14:textFill>
        </w:rPr>
        <w:t>é</w:t>
      </w:r>
      <w:r>
        <w:rPr>
          <w:rFonts w:ascii="Aptos" w:cs="Aptos" w:hAnsi="Aptos" w:eastAsia="Aptos"/>
          <w:i w:val="1"/>
          <w:iCs w:val="1"/>
          <w:outline w:val="0"/>
          <w:color w:val="666666"/>
          <w:sz w:val="19"/>
          <w:szCs w:val="19"/>
          <w:u w:color="666666"/>
          <w:rtl w:val="0"/>
          <w:lang w:val="es-ES_tradnl"/>
          <w14:textFill>
            <w14:solidFill>
              <w14:srgbClr w14:val="666666"/>
            </w14:solidFill>
          </w14:textFill>
        </w:rPr>
        <w:t>cnica</w:t>
      </w:r>
    </w:p>
    <w:sectPr>
      <w:headerReference w:type="default" r:id="rId8"/>
      <w:footerReference w:type="default" r:id="rId9"/>
      <w:pgSz w:w="12240" w:h="15840" w:orient="portrait"/>
      <w:pgMar w:top="1024" w:right="1224" w:bottom="1024" w:left="1224"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jc w:val="center"/>
    </w:pPr>
    <w:r>
      <w:rPr/>
      <w:fldChar w:fldCharType="begin" w:fldLock="0"/>
    </w:r>
    <w:r>
      <w:instrText xml:space="preserve"> PAGE </w:instrText>
    </w:r>
    <w:r>
      <w:rPr/>
      <w:fldChar w:fldCharType="separate" w:fldLock="0"/>
    </w:r>
    <w:r/>
    <w:r>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1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3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5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7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59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1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3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5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7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1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3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5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7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59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1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34" w:hanging="357"/>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5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74" w:hanging="357"/>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6"/>
  </w:abstractNum>
  <w:abstractNum w:abstractNumId="5">
    <w:multiLevelType w:val="hybridMultilevel"/>
    <w:styleLink w:val="Imported Style 6"/>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lvl w:ilvl="0">
      <w:start w:val="1"/>
      <w:numFmt w:val="decimal"/>
      <w:suff w:val="tab"/>
      <w:lvlText w:val="%1."/>
      <w:lvlJc w:val="left"/>
      <w:pPr>
        <w:ind w:left="357" w:hanging="35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77" w:hanging="357"/>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797" w:hanging="28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17" w:hanging="357"/>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37" w:hanging="357"/>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57" w:hanging="28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77" w:hanging="357"/>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397" w:hanging="357"/>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17" w:hanging="28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29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29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29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29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numStyleLink w:val="Imported Style 8"/>
  </w:abstractNum>
  <w:abstractNum w:abstractNumId="10">
    <w:multiLevelType w:val="hybridMultilevel"/>
    <w:styleLink w:val="Imported Style 8"/>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multiLevelType w:val="hybridMultilevel"/>
    <w:numStyleLink w:val="Imported Style 9"/>
  </w:abstractNum>
  <w:abstractNum w:abstractNumId="12">
    <w:multiLevelType w:val="hybridMultilevel"/>
    <w:styleLink w:val="Imported Style 9"/>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29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29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multiLevelType w:val="hybridMultilevel"/>
    <w:numStyleLink w:val="Imported Style 10"/>
  </w:abstractNum>
  <w:abstractNum w:abstractNumId="14">
    <w:multiLevelType w:val="hybridMultilevel"/>
    <w:styleLink w:val="Imported Style 10"/>
    <w:lvl w:ilvl="0">
      <w:start w:val="1"/>
      <w:numFmt w:val="decimal"/>
      <w:suff w:val="tab"/>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1800" w:hanging="291"/>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5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3960" w:hanging="291"/>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46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120" w:hanging="291"/>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multiLevelType w:val="hybridMultilevel"/>
    <w:numStyleLink w:val="Imported Style 11"/>
  </w:abstractNum>
  <w:abstractNum w:abstractNumId="16">
    <w:multiLevelType w:val="hybridMultilevel"/>
    <w:styleLink w:val="Imported Style 11"/>
    <w:lvl w:ilvl="0">
      <w:start w:val="1"/>
      <w:numFmt w:val="decimal"/>
      <w:suff w:val="tab"/>
      <w:lvlText w:val="%1."/>
      <w:lvlJc w:val="left"/>
      <w:pPr>
        <w:ind w:left="357" w:hanging="35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37" w:hanging="357"/>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57" w:hanging="28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77" w:hanging="357"/>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597" w:hanging="357"/>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17" w:hanging="28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7" w:hanging="357"/>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57" w:hanging="357"/>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77" w:hanging="28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multiLevelType w:val="hybridMultilevel"/>
    <w:numStyleLink w:val="Imported Style 12"/>
  </w:abstractNum>
  <w:abstractNum w:abstractNumId="18">
    <w:multiLevelType w:val="hybridMultilevel"/>
    <w:styleLink w:val="Imported Style 12"/>
    <w:lvl w:ilvl="0">
      <w:start w:val="1"/>
      <w:numFmt w:val="decimal"/>
      <w:suff w:val="tab"/>
      <w:lvlText w:val="%1."/>
      <w:lvlJc w:val="left"/>
      <w:pPr>
        <w:ind w:left="357" w:hanging="35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37" w:hanging="357"/>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57" w:hanging="28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77" w:hanging="357"/>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597" w:hanging="357"/>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17" w:hanging="28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7" w:hanging="357"/>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57" w:hanging="357"/>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77" w:hanging="28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multiLevelType w:val="hybridMultilevel"/>
    <w:numStyleLink w:val="Imported Style 13"/>
  </w:abstractNum>
  <w:abstractNum w:abstractNumId="20">
    <w:multiLevelType w:val="hybridMultilevel"/>
    <w:styleLink w:val="Imported Style 13"/>
    <w:lvl w:ilvl="0">
      <w:start w:val="1"/>
      <w:numFmt w:val="decimal"/>
      <w:suff w:val="tab"/>
      <w:lvlText w:val="%1."/>
      <w:lvlJc w:val="left"/>
      <w:pPr>
        <w:ind w:left="357" w:hanging="35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37" w:hanging="357"/>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57" w:hanging="28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77" w:hanging="357"/>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597" w:hanging="357"/>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17" w:hanging="28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37" w:hanging="357"/>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57" w:hanging="357"/>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77" w:hanging="28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6"/>
  </w:num>
  <w:num w:numId="8">
    <w:abstractNumId w:val="7"/>
  </w:num>
  <w:num w:numId="9">
    <w:abstractNumId w:val="7"/>
    <w:lvlOverride w:ilvl="0">
      <w:startOverride w:val="2"/>
    </w:lvlOverride>
  </w:num>
  <w:num w:numId="10">
    <w:abstractNumId w:val="8"/>
  </w:num>
  <w:num w:numId="11">
    <w:abstractNumId w:val="8"/>
    <w:lvlOverride w:ilvl="0">
      <w:startOverride w:val="3"/>
    </w:lvlOverride>
  </w:num>
  <w:num w:numId="12">
    <w:abstractNumId w:val="10"/>
  </w:num>
  <w:num w:numId="13">
    <w:abstractNumId w:val="9"/>
  </w:num>
  <w:num w:numId="14">
    <w:abstractNumId w:val="12"/>
  </w:num>
  <w:num w:numId="15">
    <w:abstractNumId w:val="11"/>
  </w:num>
  <w:num w:numId="16">
    <w:abstractNumId w:val="14"/>
  </w:num>
  <w:num w:numId="17">
    <w:abstractNumId w:val="13"/>
  </w:num>
  <w:num w:numId="18">
    <w:abstractNumId w:val="16"/>
  </w:num>
  <w:num w:numId="19">
    <w:abstractNumId w:val="15"/>
  </w:num>
  <w:num w:numId="20">
    <w:abstractNumId w:val="18"/>
  </w:num>
  <w:num w:numId="21">
    <w:abstractNumId w:val="17"/>
  </w:num>
  <w:num w:numId="22">
    <w:abstractNumId w:val="20"/>
  </w:num>
  <w:num w:numId="23">
    <w:abstractNumId w:val="19"/>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680"/>
        <w:tab w:val="right" w:pos="9360"/>
      </w:tabs>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365f91"/>
      <w:spacing w:val="0"/>
      <w:kern w:val="0"/>
      <w:position w:val="0"/>
      <w:sz w:val="28"/>
      <w:szCs w:val="28"/>
      <w:u w:val="none" w:color="365f91"/>
      <w:shd w:val="nil" w:color="auto" w:fill="auto"/>
      <w:vertAlign w:val="baseline"/>
      <w:lang w:val="es-ES_tradnl"/>
      <w14:textOutline w14:w="12700" w14:cap="flat">
        <w14:noFill/>
        <w14:miter w14:lim="400000"/>
      </w14:textOutline>
      <w14:textFill>
        <w14:solidFill>
          <w14:srgbClr w14:val="365F91"/>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s-ES_tradnl"/>
      <w14:textOutline w14:w="12700" w14:cap="flat">
        <w14:noFill/>
        <w14:miter w14:lim="400000"/>
      </w14:textOutline>
      <w14:textFill>
        <w14:solidFill>
          <w14:srgbClr w14:val="4F81BD"/>
        </w14:solidFill>
      </w14:textFill>
    </w:r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s-ES_tradnl"/>
      <w14:textOutline w14:w="12700" w14:cap="flat">
        <w14:noFill/>
        <w14:miter w14:lim="400000"/>
      </w14:textOutline>
      <w14:textFill>
        <w14:solidFill>
          <w14:srgbClr w14:val="000000"/>
        </w14:solidFill>
      </w14:textFill>
    </w:rPr>
  </w:style>
  <w:style w:type="character" w:styleId="Strong">
    <w:name w:val="Strong"/>
    <w:rPr>
      <w:rFonts w:ascii="Aptos" w:cs="Aptos" w:hAnsi="Aptos" w:eastAsia="Aptos"/>
      <w:b w:val="1"/>
      <w:bCs w:val="1"/>
      <w:lang w:val="es-ES_tradn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6">
    <w:name w:val="Imported Style 6"/>
    <w:pPr>
      <w:numPr>
        <w:numId w:val="5"/>
      </w:numPr>
    </w:pPr>
  </w:style>
  <w:style w:type="numbering" w:styleId="Imported Style 8">
    <w:name w:val="Imported Style 8"/>
    <w:pPr>
      <w:numPr>
        <w:numId w:val="12"/>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s-ES_tradnl"/>
      <w14:textOutline>
        <w14:noFill/>
      </w14:textOutline>
      <w14:textFill>
        <w14:solidFill>
          <w14:srgbClr w14:val="000000"/>
        </w14:solidFill>
      </w14:textFill>
    </w:rPr>
  </w:style>
  <w:style w:type="paragraph" w:styleId="Heading 3">
    <w:name w:val="Heading 3"/>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2"/>
    </w:pPr>
    <w:rPr>
      <w:rFonts w:ascii="Calibri" w:cs="Arial Unicode MS" w:hAnsi="Calibri" w:eastAsia="Arial Unicode MS"/>
      <w:b w:val="1"/>
      <w:bCs w:val="1"/>
      <w:i w:val="0"/>
      <w:iCs w:val="0"/>
      <w:caps w:val="0"/>
      <w:smallCaps w:val="0"/>
      <w:strike w:val="0"/>
      <w:dstrike w:val="0"/>
      <w:outline w:val="0"/>
      <w:color w:val="4f81bd"/>
      <w:spacing w:val="0"/>
      <w:kern w:val="0"/>
      <w:position w:val="0"/>
      <w:sz w:val="20"/>
      <w:szCs w:val="20"/>
      <w:u w:val="none" w:color="4f81bd"/>
      <w:shd w:val="nil" w:color="auto" w:fill="auto"/>
      <w:vertAlign w:val="baseline"/>
      <w:lang w:val="es-ES_tradnl"/>
      <w14:textOutline w14:w="12700" w14:cap="flat">
        <w14:noFill/>
        <w14:miter w14:lim="400000"/>
      </w14:textOutline>
      <w14:textFill>
        <w14:solidFill>
          <w14:srgbClr w14:val="4F81BD"/>
        </w14:solidFill>
      </w14:textFill>
    </w:rPr>
  </w:style>
  <w:style w:type="numbering" w:styleId="Imported Style 9">
    <w:name w:val="Imported Style 9"/>
    <w:pPr>
      <w:numPr>
        <w:numId w:val="14"/>
      </w:numPr>
    </w:pPr>
  </w:style>
  <w:style w:type="numbering" w:styleId="Imported Style 10">
    <w:name w:val="Imported Style 10"/>
    <w:pPr>
      <w:numPr>
        <w:numId w:val="16"/>
      </w:numPr>
    </w:pPr>
  </w:style>
  <w:style w:type="numbering" w:styleId="Imported Style 11">
    <w:name w:val="Imported Style 11"/>
    <w:pPr>
      <w:numPr>
        <w:numId w:val="18"/>
      </w:numPr>
    </w:pPr>
  </w:style>
  <w:style w:type="numbering" w:styleId="Imported Style 12">
    <w:name w:val="Imported Style 12"/>
    <w:pPr>
      <w:numPr>
        <w:numId w:val="20"/>
      </w:numPr>
    </w:pPr>
  </w:style>
  <w:style w:type="numbering" w:styleId="Imported Style 13">
    <w:name w:val="Imported Style 13"/>
    <w:pPr>
      <w:numPr>
        <w:numId w:val="22"/>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