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="216" w:tblpY="412"/>
        <w:tblW w:w="11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000000"/>
          <w:insideV w:val="single" w:sz="4" w:space="0" w:color="000000"/>
        </w:tblBorders>
        <w:tblLook w:val="04A0"/>
      </w:tblPr>
      <w:tblGrid>
        <w:gridCol w:w="7026"/>
        <w:gridCol w:w="4281"/>
      </w:tblGrid>
      <w:tr w:rsidR="004B5812" w:rsidRPr="00A05533" w:rsidTr="00A05533">
        <w:trPr>
          <w:cantSplit/>
          <w:trHeight w:val="1089"/>
        </w:trPr>
        <w:tc>
          <w:tcPr>
            <w:tcW w:w="1130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B5812" w:rsidRPr="00A05533" w:rsidRDefault="004B5812" w:rsidP="00A05533">
            <w:pPr>
              <w:jc w:val="center"/>
              <w:rPr>
                <w:rFonts w:ascii="Izhitsa" w:hAnsi="Izhitsa"/>
                <w:shadow/>
                <w:sz w:val="44"/>
                <w:szCs w:val="32"/>
              </w:rPr>
            </w:pPr>
            <w:r w:rsidRPr="00A05533">
              <w:rPr>
                <w:rFonts w:ascii="Izhitsa" w:hAnsi="Izhitsa"/>
                <w:shadow/>
                <w:color w:val="FF0000"/>
                <w:sz w:val="44"/>
                <w:szCs w:val="32"/>
              </w:rPr>
              <w:t>Р</w:t>
            </w:r>
            <w:r w:rsidRPr="00A05533">
              <w:rPr>
                <w:rFonts w:ascii="Izhitsa" w:hAnsi="Izhitsa"/>
                <w:shadow/>
                <w:sz w:val="44"/>
                <w:szCs w:val="32"/>
              </w:rPr>
              <w:t>асписание</w:t>
            </w:r>
            <w:r w:rsidRPr="00A05533">
              <w:rPr>
                <w:rFonts w:ascii="Izhitsa" w:hAnsi="Izhitsa"/>
                <w:shadow/>
                <w:color w:val="FF0000"/>
                <w:sz w:val="44"/>
                <w:szCs w:val="32"/>
              </w:rPr>
              <w:t xml:space="preserve"> Б</w:t>
            </w:r>
            <w:r w:rsidRPr="00A05533">
              <w:rPr>
                <w:rFonts w:ascii="Izhitsa" w:hAnsi="Izhitsa"/>
                <w:shadow/>
                <w:sz w:val="44"/>
                <w:szCs w:val="32"/>
              </w:rPr>
              <w:t>огослужений</w:t>
            </w:r>
          </w:p>
          <w:p w:rsidR="00BA3B33" w:rsidRPr="00A05533" w:rsidRDefault="00D54797" w:rsidP="00A05533">
            <w:pPr>
              <w:jc w:val="center"/>
              <w:rPr>
                <w:rFonts w:ascii="Izhitsa" w:hAnsi="Izhitsa"/>
                <w:b/>
                <w:shadow/>
                <w:sz w:val="32"/>
                <w:szCs w:val="32"/>
              </w:rPr>
            </w:pPr>
            <w:r w:rsidRPr="00A05533">
              <w:rPr>
                <w:rFonts w:ascii="Izhitsa" w:hAnsi="Izhitsa"/>
                <w:shadow/>
                <w:sz w:val="44"/>
                <w:szCs w:val="32"/>
              </w:rPr>
              <w:t>в</w:t>
            </w:r>
            <w:r w:rsidRPr="00A05533">
              <w:rPr>
                <w:rFonts w:ascii="Izhitsa" w:hAnsi="Izhitsa"/>
                <w:shadow/>
                <w:color w:val="FF0000"/>
                <w:sz w:val="44"/>
                <w:szCs w:val="32"/>
              </w:rPr>
              <w:t xml:space="preserve"> А</w:t>
            </w:r>
            <w:r w:rsidRPr="00A05533">
              <w:rPr>
                <w:rFonts w:ascii="Izhitsa" w:hAnsi="Izhitsa"/>
                <w:shadow/>
                <w:sz w:val="44"/>
                <w:szCs w:val="32"/>
              </w:rPr>
              <w:t>лександро-</w:t>
            </w:r>
            <w:r w:rsidRPr="00A05533">
              <w:rPr>
                <w:rFonts w:ascii="Izhitsa" w:hAnsi="Izhitsa"/>
                <w:shadow/>
                <w:color w:val="FF0000"/>
                <w:sz w:val="44"/>
                <w:szCs w:val="32"/>
              </w:rPr>
              <w:t>Н</w:t>
            </w:r>
            <w:r w:rsidRPr="00A05533">
              <w:rPr>
                <w:rFonts w:ascii="Izhitsa" w:hAnsi="Izhitsa"/>
                <w:shadow/>
                <w:sz w:val="44"/>
                <w:szCs w:val="32"/>
              </w:rPr>
              <w:t>евском кафедральном соборе</w:t>
            </w:r>
          </w:p>
        </w:tc>
      </w:tr>
      <w:tr w:rsidR="004B5812" w:rsidRPr="00A05533" w:rsidTr="00A05533">
        <w:trPr>
          <w:cantSplit/>
          <w:trHeight w:val="433"/>
        </w:trPr>
        <w:tc>
          <w:tcPr>
            <w:tcW w:w="7026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4B5812" w:rsidRPr="00A05533" w:rsidRDefault="004B5812" w:rsidP="00A05533">
            <w:pPr>
              <w:jc w:val="center"/>
              <w:rPr>
                <w:rFonts w:ascii="Izhitsa" w:hAnsi="Izhitsa"/>
                <w:shadow/>
                <w:sz w:val="32"/>
                <w:szCs w:val="32"/>
              </w:rPr>
            </w:pPr>
            <w:r w:rsidRPr="00A05533">
              <w:rPr>
                <w:rFonts w:ascii="Izhitsa" w:hAnsi="Izhitsa"/>
                <w:b/>
                <w:shadow/>
                <w:color w:val="FF0000"/>
                <w:sz w:val="32"/>
                <w:szCs w:val="32"/>
              </w:rPr>
              <w:t>Д</w:t>
            </w:r>
            <w:r w:rsidRPr="00A05533">
              <w:rPr>
                <w:rFonts w:ascii="Izhitsa" w:hAnsi="Izhitsa"/>
                <w:shadow/>
                <w:sz w:val="32"/>
                <w:szCs w:val="32"/>
              </w:rPr>
              <w:t>ень недели, устав</w:t>
            </w:r>
          </w:p>
        </w:tc>
        <w:tc>
          <w:tcPr>
            <w:tcW w:w="4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4B5812" w:rsidRPr="00A05533" w:rsidRDefault="004B5812" w:rsidP="00A05533">
            <w:pPr>
              <w:jc w:val="center"/>
              <w:rPr>
                <w:rFonts w:ascii="Izhitsa" w:hAnsi="Izhitsa"/>
                <w:shadow/>
                <w:sz w:val="32"/>
                <w:szCs w:val="32"/>
              </w:rPr>
            </w:pPr>
            <w:r w:rsidRPr="00A05533">
              <w:rPr>
                <w:rFonts w:ascii="Izhitsa" w:hAnsi="Izhitsa"/>
                <w:b/>
                <w:shadow/>
                <w:color w:val="FF0000"/>
                <w:sz w:val="32"/>
                <w:szCs w:val="32"/>
              </w:rPr>
              <w:t>С</w:t>
            </w:r>
            <w:r w:rsidRPr="00A05533">
              <w:rPr>
                <w:rFonts w:ascii="Izhitsa" w:hAnsi="Izhitsa"/>
                <w:shadow/>
                <w:sz w:val="32"/>
                <w:szCs w:val="32"/>
              </w:rPr>
              <w:t>вятые дня</w:t>
            </w:r>
          </w:p>
        </w:tc>
      </w:tr>
      <w:tr w:rsidR="00D54797" w:rsidRPr="00A05533" w:rsidTr="00A05533">
        <w:trPr>
          <w:cantSplit/>
          <w:trHeight w:val="494"/>
        </w:trPr>
        <w:tc>
          <w:tcPr>
            <w:tcW w:w="7026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54797" w:rsidRPr="00A05533" w:rsidRDefault="00D54797" w:rsidP="00A05533">
            <w:pPr>
              <w:spacing w:before="40" w:after="80"/>
              <w:jc w:val="center"/>
              <w:rPr>
                <w:rFonts w:ascii="Izhitsa" w:hAnsi="Izhitsa"/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rFonts w:ascii="Izhitsa" w:hAnsi="Izhitsa"/>
                <w:shadow/>
                <w:color w:val="FF0000"/>
                <w:sz w:val="32"/>
                <w:szCs w:val="32"/>
                <w:u w:val="single"/>
              </w:rPr>
              <w:t>19 апреля</w:t>
            </w:r>
            <w:r w:rsidRPr="00A05533">
              <w:rPr>
                <w:rFonts w:ascii="Izhitsa" w:hAnsi="Izhitsa"/>
                <w:shadow/>
                <w:color w:val="FF0000"/>
                <w:sz w:val="32"/>
                <w:szCs w:val="32"/>
              </w:rPr>
              <w:t xml:space="preserve"> * Воскресенье * </w:t>
            </w:r>
            <w:r w:rsidRPr="00A05533">
              <w:rPr>
                <w:rFonts w:ascii="Izhitsa" w:hAnsi="Izhitsa"/>
                <w:shadow/>
                <w:color w:val="FF0000"/>
                <w:sz w:val="32"/>
                <w:szCs w:val="32"/>
                <w:u w:val="single"/>
              </w:rPr>
              <w:t>2026 г.</w:t>
            </w:r>
          </w:p>
          <w:p w:rsidR="00D54797" w:rsidRPr="00A05533" w:rsidRDefault="00D54797" w:rsidP="00A05533">
            <w:pPr>
              <w:spacing w:before="40" w:after="80"/>
              <w:rPr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  <w:u w:val="single"/>
              </w:rPr>
              <w:t>07:00</w:t>
            </w:r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– Ранняя Литургия.</w:t>
            </w:r>
          </w:p>
          <w:p w:rsidR="00D54797" w:rsidRPr="00A05533" w:rsidRDefault="00D54797" w:rsidP="00A05533">
            <w:pPr>
              <w:spacing w:before="40" w:after="80"/>
              <w:rPr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  <w:u w:val="single"/>
              </w:rPr>
              <w:t>10:00</w:t>
            </w:r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– Поздняя Литургия.</w:t>
            </w:r>
          </w:p>
          <w:p w:rsidR="00D54797" w:rsidRPr="00A05533" w:rsidRDefault="00D54797" w:rsidP="00A05533">
            <w:pPr>
              <w:spacing w:before="40" w:after="80"/>
              <w:rPr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  <w:u w:val="single"/>
              </w:rPr>
              <w:t>17:00</w:t>
            </w:r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– Вечернее богослужение. </w:t>
            </w:r>
          </w:p>
        </w:tc>
        <w:tc>
          <w:tcPr>
            <w:tcW w:w="4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A05533" w:rsidRPr="00A05533" w:rsidRDefault="00D54797" w:rsidP="00A05533">
            <w:pPr>
              <w:pStyle w:val="dptext"/>
              <w:spacing w:before="0" w:beforeAutospacing="0" w:after="0" w:afterAutospacing="0"/>
              <w:jc w:val="center"/>
              <w:rPr>
                <w:shadow/>
                <w:color w:val="FF0000"/>
                <w:sz w:val="32"/>
                <w:szCs w:val="32"/>
              </w:rPr>
            </w:pPr>
            <w:proofErr w:type="gramStart"/>
            <w:r w:rsidRPr="00A05533">
              <w:rPr>
                <w:b/>
                <w:bCs/>
                <w:shadow/>
                <w:color w:val="FF0000"/>
                <w:sz w:val="32"/>
                <w:szCs w:val="32"/>
              </w:rPr>
              <w:t>Воспоминание уверения</w:t>
            </w:r>
            <w:proofErr w:type="gramEnd"/>
            <w:r w:rsidRPr="00A05533">
              <w:rPr>
                <w:b/>
                <w:bCs/>
                <w:shadow/>
                <w:color w:val="FF0000"/>
                <w:sz w:val="32"/>
                <w:szCs w:val="32"/>
              </w:rPr>
              <w:t xml:space="preserve"> апостола </w:t>
            </w:r>
            <w:hyperlink r:id="rId5" w:history="1">
              <w:r w:rsidRPr="00A05533">
                <w:rPr>
                  <w:rStyle w:val="a5"/>
                  <w:b/>
                  <w:bCs/>
                  <w:shadow/>
                  <w:color w:val="FF0000"/>
                  <w:sz w:val="32"/>
                  <w:szCs w:val="32"/>
                  <w:u w:val="none"/>
                </w:rPr>
                <w:t>Фомы</w:t>
              </w:r>
            </w:hyperlink>
            <w:r w:rsidRPr="00A05533">
              <w:rPr>
                <w:b/>
                <w:bCs/>
                <w:shadow/>
                <w:color w:val="FF0000"/>
                <w:sz w:val="32"/>
                <w:szCs w:val="32"/>
              </w:rPr>
              <w:t>.</w:t>
            </w:r>
          </w:p>
          <w:p w:rsidR="00D54797" w:rsidRPr="00A05533" w:rsidRDefault="00D54797" w:rsidP="00A05533">
            <w:pPr>
              <w:jc w:val="center"/>
              <w:rPr>
                <w:shadow/>
                <w:color w:val="FF0000"/>
                <w:sz w:val="32"/>
                <w:szCs w:val="32"/>
              </w:rPr>
            </w:pPr>
          </w:p>
        </w:tc>
      </w:tr>
      <w:tr w:rsidR="004B5812" w:rsidRPr="00A05533" w:rsidTr="00A05533">
        <w:trPr>
          <w:cantSplit/>
          <w:trHeight w:val="1175"/>
        </w:trPr>
        <w:tc>
          <w:tcPr>
            <w:tcW w:w="7026" w:type="dxa"/>
          </w:tcPr>
          <w:p w:rsidR="004B5812" w:rsidRPr="00A05533" w:rsidRDefault="00B714DD" w:rsidP="00A05533">
            <w:pPr>
              <w:spacing w:before="40" w:after="80"/>
              <w:jc w:val="center"/>
              <w:rPr>
                <w:rFonts w:ascii="Izhitsa" w:hAnsi="Izhitsa"/>
                <w:shadow/>
                <w:sz w:val="32"/>
                <w:szCs w:val="32"/>
                <w:u w:val="single"/>
              </w:rPr>
            </w:pPr>
            <w:r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20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апреля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</w:rPr>
              <w:t xml:space="preserve"> * Понедельник * </w:t>
            </w:r>
            <w:r w:rsidR="00C31868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2026</w:t>
            </w:r>
            <w:r w:rsidR="003C65E6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г.</w:t>
            </w:r>
          </w:p>
          <w:p w:rsidR="00856A55" w:rsidRPr="00A05533" w:rsidRDefault="00856A55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sz w:val="32"/>
                <w:szCs w:val="32"/>
                <w:u w:val="single"/>
              </w:rPr>
              <w:t>08:00</w:t>
            </w:r>
            <w:r w:rsidRPr="00A05533">
              <w:rPr>
                <w:shadow/>
                <w:sz w:val="32"/>
                <w:szCs w:val="32"/>
                <w:u w:val="single"/>
              </w:rPr>
              <w:t xml:space="preserve"> – Литургия.</w:t>
            </w:r>
          </w:p>
          <w:p w:rsidR="004B5812" w:rsidRPr="00A05533" w:rsidRDefault="00856A55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sz w:val="32"/>
                <w:szCs w:val="32"/>
                <w:u w:val="single"/>
              </w:rPr>
              <w:t>17:00</w:t>
            </w:r>
            <w:r w:rsidRPr="00A05533">
              <w:rPr>
                <w:shadow/>
                <w:sz w:val="32"/>
                <w:szCs w:val="32"/>
                <w:u w:val="single"/>
              </w:rPr>
              <w:t xml:space="preserve"> – Вечернее</w:t>
            </w:r>
            <w:r w:rsidRPr="00A05533">
              <w:rPr>
                <w:shadow/>
                <w:color w:val="000000" w:themeColor="text1"/>
                <w:sz w:val="32"/>
                <w:szCs w:val="32"/>
                <w:u w:val="single"/>
              </w:rPr>
              <w:t xml:space="preserve"> богослужение.</w:t>
            </w:r>
          </w:p>
        </w:tc>
        <w:tc>
          <w:tcPr>
            <w:tcW w:w="4281" w:type="dxa"/>
          </w:tcPr>
          <w:p w:rsidR="00FB375B" w:rsidRPr="00A05533" w:rsidRDefault="00B714DD" w:rsidP="00A05533">
            <w:pPr>
              <w:pStyle w:val="dptext"/>
              <w:spacing w:before="0" w:beforeAutospacing="0" w:after="0" w:afterAutospacing="0"/>
              <w:jc w:val="center"/>
              <w:rPr>
                <w:shadow/>
                <w:sz w:val="32"/>
                <w:szCs w:val="32"/>
              </w:rPr>
            </w:pPr>
            <w:r w:rsidRPr="00A05533">
              <w:rPr>
                <w:shadow/>
                <w:sz w:val="32"/>
                <w:szCs w:val="32"/>
              </w:rPr>
              <w:t xml:space="preserve">Прп. </w:t>
            </w:r>
            <w:hyperlink r:id="rId6" w:tooltip="Преподобный Георгий, митрополит Митиленский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Георгия</w:t>
              </w:r>
            </w:hyperlink>
            <w:r w:rsidRPr="00A05533">
              <w:rPr>
                <w:shadow/>
                <w:sz w:val="32"/>
                <w:szCs w:val="32"/>
              </w:rPr>
              <w:t>, исп.</w:t>
            </w:r>
            <w:r w:rsidR="00BA3B33" w:rsidRPr="00A05533">
              <w:rPr>
                <w:shadow/>
                <w:sz w:val="32"/>
                <w:szCs w:val="32"/>
              </w:rPr>
              <w:t>, митр. Митиленского</w:t>
            </w:r>
            <w:r w:rsidRPr="00A05533">
              <w:rPr>
                <w:shadow/>
                <w:sz w:val="32"/>
                <w:szCs w:val="32"/>
              </w:rPr>
              <w:t>.</w:t>
            </w:r>
          </w:p>
        </w:tc>
      </w:tr>
      <w:tr w:rsidR="004B5812" w:rsidRPr="00A05533" w:rsidTr="00A05533">
        <w:trPr>
          <w:cantSplit/>
          <w:trHeight w:val="1270"/>
        </w:trPr>
        <w:tc>
          <w:tcPr>
            <w:tcW w:w="7026" w:type="dxa"/>
          </w:tcPr>
          <w:p w:rsidR="004B5812" w:rsidRPr="00A05533" w:rsidRDefault="00B714DD" w:rsidP="00A05533">
            <w:pPr>
              <w:spacing w:before="40" w:after="80"/>
              <w:jc w:val="center"/>
              <w:rPr>
                <w:rFonts w:ascii="Izhitsa" w:hAnsi="Izhitsa"/>
                <w:shadow/>
                <w:sz w:val="32"/>
                <w:szCs w:val="32"/>
                <w:u w:val="single"/>
              </w:rPr>
            </w:pPr>
            <w:r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21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апреля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</w:rPr>
              <w:t xml:space="preserve"> * Вторник * </w:t>
            </w:r>
            <w:r w:rsidR="00C31868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2026</w:t>
            </w:r>
            <w:r w:rsidR="003C65E6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г.</w:t>
            </w:r>
          </w:p>
          <w:p w:rsidR="00856A55" w:rsidRPr="00A05533" w:rsidRDefault="00856A55" w:rsidP="00A05533">
            <w:pPr>
              <w:spacing w:before="40" w:after="80"/>
              <w:rPr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  <w:u w:val="single"/>
              </w:rPr>
              <w:t>08:00</w:t>
            </w:r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– Литургия. По окончании литургии – Панихида.</w:t>
            </w:r>
          </w:p>
          <w:p w:rsidR="004B5812" w:rsidRPr="00A05533" w:rsidRDefault="00856A55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sz w:val="32"/>
                <w:szCs w:val="32"/>
                <w:u w:val="single"/>
              </w:rPr>
              <w:t>17:00</w:t>
            </w:r>
            <w:r w:rsidRPr="00A05533">
              <w:rPr>
                <w:shadow/>
                <w:sz w:val="32"/>
                <w:szCs w:val="32"/>
                <w:u w:val="single"/>
              </w:rPr>
              <w:t xml:space="preserve"> – Вечернее</w:t>
            </w:r>
            <w:r w:rsidRPr="00A05533">
              <w:rPr>
                <w:shadow/>
                <w:color w:val="000000" w:themeColor="text1"/>
                <w:sz w:val="32"/>
                <w:szCs w:val="32"/>
                <w:u w:val="single"/>
              </w:rPr>
              <w:t xml:space="preserve"> богослужение.</w:t>
            </w:r>
          </w:p>
        </w:tc>
        <w:tc>
          <w:tcPr>
            <w:tcW w:w="4281" w:type="dxa"/>
          </w:tcPr>
          <w:p w:rsidR="004B5812" w:rsidRPr="00A05533" w:rsidRDefault="00641E0D" w:rsidP="00A05533">
            <w:pPr>
              <w:pStyle w:val="dptext"/>
              <w:spacing w:before="0" w:beforeAutospacing="0" w:after="0" w:afterAutospacing="0"/>
              <w:jc w:val="center"/>
              <w:rPr>
                <w:b/>
                <w:shadow/>
                <w:color w:val="FF0000"/>
                <w:sz w:val="32"/>
                <w:szCs w:val="32"/>
              </w:rPr>
            </w:pPr>
            <w:hyperlink r:id="rId7" w:history="1">
              <w:r w:rsidR="00FB375B" w:rsidRPr="00A05533">
                <w:rPr>
                  <w:rStyle w:val="a5"/>
                  <w:b/>
                  <w:shadow/>
                  <w:color w:val="FF0000"/>
                  <w:sz w:val="36"/>
                  <w:szCs w:val="32"/>
                  <w:u w:val="none"/>
                </w:rPr>
                <w:t>Радоница. Поминовение усопших</w:t>
              </w:r>
            </w:hyperlink>
            <w:r w:rsidR="00FB375B" w:rsidRPr="00A05533">
              <w:rPr>
                <w:rStyle w:val="ddned"/>
                <w:b/>
                <w:shadow/>
                <w:color w:val="FF0000"/>
                <w:sz w:val="36"/>
                <w:szCs w:val="32"/>
              </w:rPr>
              <w:t>.</w:t>
            </w:r>
          </w:p>
        </w:tc>
      </w:tr>
      <w:tr w:rsidR="004B5812" w:rsidRPr="00A05533" w:rsidTr="00A05533">
        <w:trPr>
          <w:cantSplit/>
          <w:trHeight w:val="699"/>
        </w:trPr>
        <w:tc>
          <w:tcPr>
            <w:tcW w:w="7026" w:type="dxa"/>
          </w:tcPr>
          <w:p w:rsidR="00B714DD" w:rsidRPr="00A05533" w:rsidRDefault="00B714DD" w:rsidP="00A05533">
            <w:pPr>
              <w:spacing w:before="40" w:after="80"/>
              <w:jc w:val="center"/>
              <w:rPr>
                <w:rFonts w:ascii="Izhitsa" w:hAnsi="Izhitsa"/>
                <w:shadow/>
                <w:sz w:val="32"/>
                <w:szCs w:val="32"/>
                <w:u w:val="single"/>
              </w:rPr>
            </w:pPr>
            <w:r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22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апреля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</w:rPr>
              <w:t xml:space="preserve">  * Среда *  </w:t>
            </w:r>
            <w:r w:rsidR="00C31868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2026</w:t>
            </w:r>
            <w:r w:rsidR="003C65E6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г.</w:t>
            </w:r>
          </w:p>
          <w:p w:rsidR="00856A55" w:rsidRPr="00A05533" w:rsidRDefault="00856A55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sz w:val="32"/>
                <w:szCs w:val="32"/>
                <w:u w:val="single"/>
              </w:rPr>
              <w:t>08:00</w:t>
            </w:r>
            <w:r w:rsidRPr="00A05533">
              <w:rPr>
                <w:shadow/>
                <w:sz w:val="32"/>
                <w:szCs w:val="32"/>
                <w:u w:val="single"/>
              </w:rPr>
              <w:t xml:space="preserve"> – Литургия.</w:t>
            </w:r>
          </w:p>
          <w:p w:rsidR="004B5812" w:rsidRPr="00A05533" w:rsidRDefault="00856A55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sz w:val="32"/>
                <w:szCs w:val="32"/>
                <w:u w:val="single"/>
              </w:rPr>
              <w:t>17:00</w:t>
            </w:r>
            <w:r w:rsidRPr="00A05533">
              <w:rPr>
                <w:shadow/>
                <w:sz w:val="32"/>
                <w:szCs w:val="32"/>
                <w:u w:val="single"/>
              </w:rPr>
              <w:t xml:space="preserve"> – Вечернее</w:t>
            </w:r>
            <w:r w:rsidRPr="00A05533">
              <w:rPr>
                <w:shadow/>
                <w:color w:val="000000" w:themeColor="text1"/>
                <w:sz w:val="32"/>
                <w:szCs w:val="32"/>
                <w:u w:val="single"/>
              </w:rPr>
              <w:t xml:space="preserve"> богослужение.</w:t>
            </w:r>
          </w:p>
        </w:tc>
        <w:tc>
          <w:tcPr>
            <w:tcW w:w="4281" w:type="dxa"/>
          </w:tcPr>
          <w:p w:rsidR="00A05533" w:rsidRPr="00A05533" w:rsidRDefault="00B714DD" w:rsidP="00A05533">
            <w:pPr>
              <w:pStyle w:val="dptext"/>
              <w:spacing w:before="0" w:beforeAutospacing="0" w:after="0" w:afterAutospacing="0"/>
              <w:jc w:val="center"/>
              <w:rPr>
                <w:shadow/>
                <w:sz w:val="32"/>
                <w:szCs w:val="32"/>
              </w:rPr>
            </w:pPr>
            <w:r w:rsidRPr="00A05533">
              <w:rPr>
                <w:shadow/>
                <w:sz w:val="32"/>
                <w:szCs w:val="32"/>
              </w:rPr>
              <w:t xml:space="preserve">Мч. </w:t>
            </w:r>
            <w:hyperlink r:id="rId8" w:tooltip="Мученик Евпсихий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Евпсихия</w:t>
              </w:r>
            </w:hyperlink>
            <w:r w:rsidR="00A05533">
              <w:rPr>
                <w:shadow/>
                <w:sz w:val="32"/>
                <w:szCs w:val="32"/>
              </w:rPr>
              <w:t>.</w:t>
            </w:r>
          </w:p>
          <w:p w:rsidR="004B5812" w:rsidRPr="00A05533" w:rsidRDefault="004B5812" w:rsidP="00A05533">
            <w:pPr>
              <w:jc w:val="center"/>
              <w:rPr>
                <w:shadow/>
                <w:sz w:val="32"/>
                <w:szCs w:val="32"/>
              </w:rPr>
            </w:pPr>
          </w:p>
        </w:tc>
      </w:tr>
      <w:tr w:rsidR="004B5812" w:rsidRPr="00A05533" w:rsidTr="00A05533">
        <w:trPr>
          <w:cantSplit/>
          <w:trHeight w:val="698"/>
        </w:trPr>
        <w:tc>
          <w:tcPr>
            <w:tcW w:w="7026" w:type="dxa"/>
          </w:tcPr>
          <w:p w:rsidR="004B5812" w:rsidRPr="00A05533" w:rsidRDefault="004B5812" w:rsidP="00A05533">
            <w:pPr>
              <w:spacing w:before="40" w:after="80"/>
              <w:jc w:val="center"/>
              <w:rPr>
                <w:rFonts w:ascii="Izhitsa" w:hAnsi="Izhitsa"/>
                <w:shadow/>
                <w:sz w:val="32"/>
                <w:szCs w:val="32"/>
                <w:u w:val="single"/>
              </w:rPr>
            </w:pPr>
            <w:r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</w:t>
            </w:r>
            <w:r w:rsidR="00B714DD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3</w:t>
            </w:r>
            <w:r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апреля</w:t>
            </w:r>
            <w:r w:rsidRPr="00A05533">
              <w:rPr>
                <w:rFonts w:ascii="Izhitsa" w:hAnsi="Izhitsa"/>
                <w:shadow/>
                <w:sz w:val="32"/>
                <w:szCs w:val="32"/>
              </w:rPr>
              <w:t xml:space="preserve"> * Четверг * </w:t>
            </w:r>
            <w:r w:rsidR="00C31868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2026</w:t>
            </w:r>
            <w:r w:rsidR="003C65E6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г.</w:t>
            </w:r>
          </w:p>
          <w:p w:rsidR="00D54797" w:rsidRPr="00A05533" w:rsidRDefault="00D54797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sz w:val="32"/>
                <w:szCs w:val="32"/>
                <w:u w:val="single"/>
              </w:rPr>
              <w:t>08:00</w:t>
            </w:r>
            <w:r w:rsidRPr="00A05533">
              <w:rPr>
                <w:shadow/>
                <w:sz w:val="32"/>
                <w:szCs w:val="32"/>
                <w:u w:val="single"/>
              </w:rPr>
              <w:t xml:space="preserve"> – Литургия.</w:t>
            </w:r>
          </w:p>
          <w:p w:rsidR="004B5812" w:rsidRPr="00A05533" w:rsidRDefault="00D54797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  <w:u w:val="single"/>
              </w:rPr>
              <w:t>17:00</w:t>
            </w:r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– Вечернее богослужение, Акафист святому благоверному вел</w:t>
            </w:r>
            <w:proofErr w:type="gramStart"/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>.</w:t>
            </w:r>
            <w:proofErr w:type="gramEnd"/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</w:t>
            </w:r>
            <w:proofErr w:type="gramStart"/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>к</w:t>
            </w:r>
            <w:proofErr w:type="gramEnd"/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>нязю Александру Невскому.</w:t>
            </w:r>
          </w:p>
        </w:tc>
        <w:tc>
          <w:tcPr>
            <w:tcW w:w="4281" w:type="dxa"/>
          </w:tcPr>
          <w:p w:rsidR="00A05533" w:rsidRPr="00A05533" w:rsidRDefault="00B714DD" w:rsidP="00A05533">
            <w:pPr>
              <w:pStyle w:val="dptext"/>
              <w:spacing w:before="0" w:beforeAutospacing="0" w:after="0" w:afterAutospacing="0"/>
              <w:jc w:val="center"/>
              <w:rPr>
                <w:shadow/>
                <w:sz w:val="32"/>
                <w:szCs w:val="32"/>
              </w:rPr>
            </w:pPr>
            <w:r w:rsidRPr="00A05533">
              <w:rPr>
                <w:shadow/>
                <w:sz w:val="32"/>
                <w:szCs w:val="32"/>
              </w:rPr>
              <w:t xml:space="preserve">Мчч. </w:t>
            </w:r>
            <w:hyperlink r:id="rId9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Терентия</w:t>
              </w:r>
            </w:hyperlink>
            <w:r w:rsidRPr="00A05533">
              <w:rPr>
                <w:shadow/>
                <w:sz w:val="32"/>
                <w:szCs w:val="32"/>
              </w:rPr>
              <w:t xml:space="preserve">, </w:t>
            </w:r>
            <w:hyperlink r:id="rId10" w:tooltip="Мученик Терентий и его дружина: мученики Помпий, Африкан, Максим, Зинон, Александр, Феодор и иные 33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Помпия</w:t>
              </w:r>
            </w:hyperlink>
            <w:r w:rsidRPr="00A05533">
              <w:rPr>
                <w:shadow/>
                <w:sz w:val="32"/>
                <w:szCs w:val="32"/>
              </w:rPr>
              <w:t xml:space="preserve">, </w:t>
            </w:r>
            <w:hyperlink r:id="rId11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Африкана</w:t>
              </w:r>
            </w:hyperlink>
            <w:r w:rsidRPr="00A05533">
              <w:rPr>
                <w:shadow/>
                <w:sz w:val="32"/>
                <w:szCs w:val="32"/>
              </w:rPr>
              <w:t xml:space="preserve">, </w:t>
            </w:r>
            <w:hyperlink r:id="rId12" w:tooltip="Мученик Терентий и его дружина: мученики Помпий, Африкан, Максим, Зинон, Александр, Феодор и иные 33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Максима</w:t>
              </w:r>
            </w:hyperlink>
            <w:r w:rsidRPr="00A05533">
              <w:rPr>
                <w:shadow/>
                <w:sz w:val="32"/>
                <w:szCs w:val="32"/>
              </w:rPr>
              <w:t xml:space="preserve">, </w:t>
            </w:r>
            <w:hyperlink r:id="rId13" w:tooltip="Мученик Терентий и его дружина: мученики Помпий, Африкан, Максим, Зинон, Александр, Феодор и иные 33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Зинона</w:t>
              </w:r>
            </w:hyperlink>
            <w:r w:rsidRPr="00A05533">
              <w:rPr>
                <w:shadow/>
                <w:sz w:val="32"/>
                <w:szCs w:val="32"/>
              </w:rPr>
              <w:t xml:space="preserve">, </w:t>
            </w:r>
            <w:hyperlink r:id="rId14" w:tooltip="Мученик Терентий и его дружина: мученики Помпий, Африкан, Максим, Зинон, Александр, Феодор и иные 33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Александра</w:t>
              </w:r>
            </w:hyperlink>
            <w:r w:rsidRPr="00A05533">
              <w:rPr>
                <w:shadow/>
                <w:sz w:val="32"/>
                <w:szCs w:val="32"/>
              </w:rPr>
              <w:t xml:space="preserve">, </w:t>
            </w:r>
            <w:hyperlink r:id="rId15" w:tooltip="Мученик Терентий и его дружина: мученики Помпий, Африкан, Максим, Зинон, Александр, Феодор и иные 33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Феодора</w:t>
              </w:r>
            </w:hyperlink>
            <w:r w:rsidR="00BA3B33" w:rsidRPr="00A05533">
              <w:rPr>
                <w:shadow/>
                <w:sz w:val="32"/>
                <w:szCs w:val="32"/>
              </w:rPr>
              <w:t xml:space="preserve"> и иных 33-х</w:t>
            </w:r>
            <w:r w:rsidRPr="00A05533">
              <w:rPr>
                <w:shadow/>
                <w:sz w:val="32"/>
                <w:szCs w:val="32"/>
              </w:rPr>
              <w:t>.</w:t>
            </w:r>
          </w:p>
          <w:p w:rsidR="004B5812" w:rsidRPr="00A05533" w:rsidRDefault="004B5812" w:rsidP="00A05533">
            <w:pPr>
              <w:jc w:val="center"/>
              <w:rPr>
                <w:shadow/>
                <w:sz w:val="32"/>
                <w:szCs w:val="32"/>
              </w:rPr>
            </w:pPr>
          </w:p>
        </w:tc>
      </w:tr>
      <w:tr w:rsidR="004B5812" w:rsidRPr="00A05533" w:rsidTr="00A05533">
        <w:trPr>
          <w:cantSplit/>
          <w:trHeight w:val="1300"/>
        </w:trPr>
        <w:tc>
          <w:tcPr>
            <w:tcW w:w="7026" w:type="dxa"/>
          </w:tcPr>
          <w:p w:rsidR="004B5812" w:rsidRPr="00A05533" w:rsidRDefault="00B714DD" w:rsidP="00A05533">
            <w:pPr>
              <w:spacing w:before="40" w:after="80"/>
              <w:jc w:val="center"/>
              <w:rPr>
                <w:rFonts w:ascii="Izhitsa" w:hAnsi="Izhitsa"/>
                <w:shadow/>
                <w:sz w:val="32"/>
                <w:szCs w:val="32"/>
                <w:u w:val="single"/>
              </w:rPr>
            </w:pPr>
            <w:r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24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апреля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</w:rPr>
              <w:t xml:space="preserve"> * Пятница *  </w:t>
            </w:r>
            <w:r w:rsidR="00C31868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2026</w:t>
            </w:r>
            <w:r w:rsidR="003C65E6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г.</w:t>
            </w:r>
            <w:r w:rsidR="004B5812" w:rsidRPr="00A05533">
              <w:rPr>
                <w:b/>
                <w:shadow/>
                <w:sz w:val="32"/>
                <w:szCs w:val="32"/>
              </w:rPr>
              <w:tab/>
            </w:r>
          </w:p>
          <w:p w:rsidR="00856A55" w:rsidRPr="00A05533" w:rsidRDefault="00856A55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sz w:val="32"/>
                <w:szCs w:val="32"/>
                <w:u w:val="single"/>
              </w:rPr>
              <w:t>08:00</w:t>
            </w:r>
            <w:r w:rsidRPr="00A05533">
              <w:rPr>
                <w:shadow/>
                <w:sz w:val="32"/>
                <w:szCs w:val="32"/>
                <w:u w:val="single"/>
              </w:rPr>
              <w:t xml:space="preserve"> – Литургия.</w:t>
            </w:r>
          </w:p>
          <w:p w:rsidR="004B5812" w:rsidRPr="00A05533" w:rsidRDefault="00856A55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sz w:val="32"/>
                <w:szCs w:val="32"/>
                <w:u w:val="single"/>
              </w:rPr>
              <w:t>17:00</w:t>
            </w:r>
            <w:r w:rsidRPr="00A05533">
              <w:rPr>
                <w:shadow/>
                <w:sz w:val="32"/>
                <w:szCs w:val="32"/>
                <w:u w:val="single"/>
              </w:rPr>
              <w:t xml:space="preserve"> – Вечернее</w:t>
            </w:r>
            <w:r w:rsidRPr="00A05533">
              <w:rPr>
                <w:shadow/>
                <w:color w:val="000000" w:themeColor="text1"/>
                <w:sz w:val="32"/>
                <w:szCs w:val="32"/>
                <w:u w:val="single"/>
              </w:rPr>
              <w:t xml:space="preserve"> богослужение.</w:t>
            </w:r>
          </w:p>
        </w:tc>
        <w:tc>
          <w:tcPr>
            <w:tcW w:w="4281" w:type="dxa"/>
          </w:tcPr>
          <w:p w:rsidR="00A05533" w:rsidRPr="00A05533" w:rsidRDefault="00B714DD" w:rsidP="00A05533">
            <w:pPr>
              <w:pStyle w:val="dptext"/>
              <w:spacing w:before="0" w:beforeAutospacing="0" w:after="0" w:afterAutospacing="0"/>
              <w:jc w:val="center"/>
              <w:rPr>
                <w:shadow/>
                <w:sz w:val="32"/>
                <w:szCs w:val="32"/>
              </w:rPr>
            </w:pPr>
            <w:r w:rsidRPr="00A05533">
              <w:rPr>
                <w:shadow/>
                <w:sz w:val="32"/>
                <w:szCs w:val="32"/>
              </w:rPr>
              <w:t xml:space="preserve">Сщмч. </w:t>
            </w:r>
            <w:hyperlink r:id="rId16" w:tooltip="Священномученик Антипа Пергамский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Антипы</w:t>
              </w:r>
            </w:hyperlink>
            <w:r w:rsidR="00BA3B33" w:rsidRPr="00A05533">
              <w:rPr>
                <w:shadow/>
                <w:sz w:val="32"/>
                <w:szCs w:val="32"/>
              </w:rPr>
              <w:t>, еп. Пергама Асийского</w:t>
            </w:r>
            <w:r w:rsidRPr="00A05533">
              <w:rPr>
                <w:shadow/>
                <w:sz w:val="32"/>
                <w:szCs w:val="32"/>
              </w:rPr>
              <w:t>.</w:t>
            </w:r>
          </w:p>
          <w:p w:rsidR="004B5812" w:rsidRPr="00A05533" w:rsidRDefault="004B5812" w:rsidP="00A05533">
            <w:pPr>
              <w:jc w:val="center"/>
              <w:rPr>
                <w:shadow/>
                <w:sz w:val="32"/>
                <w:szCs w:val="32"/>
              </w:rPr>
            </w:pPr>
          </w:p>
        </w:tc>
      </w:tr>
      <w:tr w:rsidR="004B5812" w:rsidRPr="00A05533" w:rsidTr="00A05533">
        <w:trPr>
          <w:cantSplit/>
          <w:trHeight w:val="1265"/>
        </w:trPr>
        <w:tc>
          <w:tcPr>
            <w:tcW w:w="7026" w:type="dxa"/>
          </w:tcPr>
          <w:p w:rsidR="004B5812" w:rsidRPr="00A05533" w:rsidRDefault="00B714DD" w:rsidP="00A05533">
            <w:pPr>
              <w:spacing w:before="40" w:after="80"/>
              <w:jc w:val="center"/>
              <w:rPr>
                <w:rFonts w:ascii="Izhitsa" w:hAnsi="Izhitsa"/>
                <w:shadow/>
                <w:sz w:val="32"/>
                <w:szCs w:val="32"/>
                <w:u w:val="single"/>
              </w:rPr>
            </w:pPr>
            <w:r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25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апреля</w:t>
            </w:r>
            <w:r w:rsidR="004B5812" w:rsidRPr="00A05533">
              <w:rPr>
                <w:rFonts w:ascii="Izhitsa" w:hAnsi="Izhitsa"/>
                <w:shadow/>
                <w:sz w:val="32"/>
                <w:szCs w:val="32"/>
              </w:rPr>
              <w:t xml:space="preserve"> * Суббота *  </w:t>
            </w:r>
            <w:r w:rsidR="00C31868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>2026</w:t>
            </w:r>
            <w:r w:rsidR="003C65E6" w:rsidRPr="00A05533">
              <w:rPr>
                <w:rFonts w:ascii="Izhitsa" w:hAnsi="Izhitsa"/>
                <w:shadow/>
                <w:sz w:val="32"/>
                <w:szCs w:val="32"/>
                <w:u w:val="single"/>
              </w:rPr>
              <w:t xml:space="preserve"> г.</w:t>
            </w:r>
          </w:p>
          <w:p w:rsidR="00856A55" w:rsidRPr="00A05533" w:rsidRDefault="00856A55" w:rsidP="00A05533">
            <w:pPr>
              <w:spacing w:before="40" w:after="80"/>
              <w:rPr>
                <w:shadow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sz w:val="32"/>
                <w:szCs w:val="32"/>
                <w:u w:val="single"/>
              </w:rPr>
              <w:t>08:00</w:t>
            </w:r>
            <w:r w:rsidRPr="00A05533">
              <w:rPr>
                <w:shadow/>
                <w:sz w:val="32"/>
                <w:szCs w:val="32"/>
                <w:u w:val="single"/>
              </w:rPr>
              <w:t xml:space="preserve"> – Литургия.</w:t>
            </w:r>
          </w:p>
          <w:p w:rsidR="004B5812" w:rsidRPr="00A05533" w:rsidRDefault="00856A55" w:rsidP="00A05533">
            <w:pPr>
              <w:spacing w:before="40" w:after="80"/>
              <w:rPr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  <w:u w:val="single"/>
              </w:rPr>
              <w:t>17:00</w:t>
            </w:r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– </w:t>
            </w:r>
            <w:r w:rsidR="004B5812" w:rsidRPr="00A05533">
              <w:rPr>
                <w:shadow/>
                <w:color w:val="FF0000"/>
                <w:sz w:val="32"/>
                <w:szCs w:val="32"/>
                <w:u w:val="single"/>
              </w:rPr>
              <w:t>Всенощное Бдение.</w:t>
            </w:r>
          </w:p>
        </w:tc>
        <w:tc>
          <w:tcPr>
            <w:tcW w:w="4281" w:type="dxa"/>
          </w:tcPr>
          <w:p w:rsidR="00A05533" w:rsidRPr="00A05533" w:rsidRDefault="00B714DD" w:rsidP="00A05533">
            <w:pPr>
              <w:pStyle w:val="dptext"/>
              <w:spacing w:before="0" w:beforeAutospacing="0" w:after="0" w:afterAutospacing="0"/>
              <w:jc w:val="center"/>
              <w:rPr>
                <w:shadow/>
                <w:sz w:val="32"/>
                <w:szCs w:val="32"/>
              </w:rPr>
            </w:pPr>
            <w:r w:rsidRPr="00A05533">
              <w:rPr>
                <w:shadow/>
                <w:sz w:val="32"/>
                <w:szCs w:val="32"/>
              </w:rPr>
              <w:t xml:space="preserve">Прп. </w:t>
            </w:r>
            <w:hyperlink r:id="rId17" w:tooltip="Преподобный Василий исповедник, епископ Парийский" w:history="1">
              <w:r w:rsidRPr="00A05533">
                <w:rPr>
                  <w:rStyle w:val="a5"/>
                  <w:shadow/>
                  <w:color w:val="auto"/>
                  <w:sz w:val="32"/>
                  <w:szCs w:val="32"/>
                  <w:u w:val="none"/>
                </w:rPr>
                <w:t>Василия</w:t>
              </w:r>
            </w:hyperlink>
            <w:r w:rsidRPr="00A05533">
              <w:rPr>
                <w:shadow/>
                <w:sz w:val="32"/>
                <w:szCs w:val="32"/>
              </w:rPr>
              <w:t xml:space="preserve"> </w:t>
            </w:r>
            <w:r w:rsidR="00BA3B33" w:rsidRPr="00A05533">
              <w:rPr>
                <w:shadow/>
                <w:sz w:val="32"/>
                <w:szCs w:val="32"/>
              </w:rPr>
              <w:t>исп., еп. Парийского</w:t>
            </w:r>
            <w:r w:rsidR="00A05533">
              <w:rPr>
                <w:shadow/>
                <w:sz w:val="32"/>
                <w:szCs w:val="32"/>
              </w:rPr>
              <w:t>.</w:t>
            </w:r>
          </w:p>
          <w:p w:rsidR="00FB375B" w:rsidRPr="00A05533" w:rsidRDefault="00FB375B" w:rsidP="00A05533">
            <w:pPr>
              <w:jc w:val="center"/>
              <w:rPr>
                <w:shadow/>
                <w:sz w:val="32"/>
                <w:szCs w:val="32"/>
              </w:rPr>
            </w:pPr>
          </w:p>
        </w:tc>
      </w:tr>
      <w:tr w:rsidR="004B5812" w:rsidRPr="00A05533" w:rsidTr="00A05533">
        <w:trPr>
          <w:cantSplit/>
          <w:trHeight w:val="1687"/>
        </w:trPr>
        <w:tc>
          <w:tcPr>
            <w:tcW w:w="7026" w:type="dxa"/>
          </w:tcPr>
          <w:p w:rsidR="004B5812" w:rsidRPr="00A05533" w:rsidRDefault="004B5812" w:rsidP="00A05533">
            <w:pPr>
              <w:spacing w:before="40" w:after="80"/>
              <w:jc w:val="center"/>
              <w:rPr>
                <w:rFonts w:ascii="Izhitsa" w:hAnsi="Izhitsa"/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rFonts w:ascii="Izhitsa" w:hAnsi="Izhitsa"/>
                <w:shadow/>
                <w:color w:val="FF0000"/>
                <w:sz w:val="32"/>
                <w:szCs w:val="32"/>
                <w:u w:val="single"/>
              </w:rPr>
              <w:t>2</w:t>
            </w:r>
            <w:r w:rsidR="00B714DD" w:rsidRPr="00A05533">
              <w:rPr>
                <w:rFonts w:ascii="Izhitsa" w:hAnsi="Izhitsa"/>
                <w:shadow/>
                <w:color w:val="FF0000"/>
                <w:sz w:val="32"/>
                <w:szCs w:val="32"/>
                <w:u w:val="single"/>
              </w:rPr>
              <w:t>6</w:t>
            </w:r>
            <w:r w:rsidRPr="00A05533">
              <w:rPr>
                <w:rFonts w:ascii="Izhitsa" w:hAnsi="Izhitsa"/>
                <w:shadow/>
                <w:color w:val="FF0000"/>
                <w:sz w:val="32"/>
                <w:szCs w:val="32"/>
                <w:u w:val="single"/>
              </w:rPr>
              <w:t xml:space="preserve"> апреля</w:t>
            </w:r>
            <w:r w:rsidRPr="00A05533">
              <w:rPr>
                <w:rFonts w:ascii="Izhitsa" w:hAnsi="Izhitsa"/>
                <w:shadow/>
                <w:color w:val="FF0000"/>
                <w:sz w:val="32"/>
                <w:szCs w:val="32"/>
              </w:rPr>
              <w:t xml:space="preserve"> * Воскресенье * </w:t>
            </w:r>
            <w:r w:rsidR="00C31868" w:rsidRPr="00A05533">
              <w:rPr>
                <w:rFonts w:ascii="Izhitsa" w:hAnsi="Izhitsa"/>
                <w:shadow/>
                <w:color w:val="FF0000"/>
                <w:sz w:val="32"/>
                <w:szCs w:val="32"/>
                <w:u w:val="single"/>
              </w:rPr>
              <w:t>2026</w:t>
            </w:r>
            <w:r w:rsidR="003C65E6" w:rsidRPr="00A05533">
              <w:rPr>
                <w:rFonts w:ascii="Izhitsa" w:hAnsi="Izhitsa"/>
                <w:shadow/>
                <w:color w:val="FF0000"/>
                <w:sz w:val="32"/>
                <w:szCs w:val="32"/>
                <w:u w:val="single"/>
              </w:rPr>
              <w:t xml:space="preserve"> г.</w:t>
            </w:r>
          </w:p>
          <w:p w:rsidR="00856A55" w:rsidRPr="00A05533" w:rsidRDefault="00856A55" w:rsidP="00A05533">
            <w:pPr>
              <w:spacing w:before="40" w:after="80"/>
              <w:rPr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  <w:u w:val="single"/>
              </w:rPr>
              <w:t>07:00</w:t>
            </w:r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– Ранняя Литургия.</w:t>
            </w:r>
          </w:p>
          <w:p w:rsidR="00856A55" w:rsidRPr="00A05533" w:rsidRDefault="00856A55" w:rsidP="00A05533">
            <w:pPr>
              <w:spacing w:before="40" w:after="80"/>
              <w:rPr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  <w:u w:val="single"/>
              </w:rPr>
              <w:t>10:00</w:t>
            </w:r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– Поздняя Литургия.</w:t>
            </w:r>
          </w:p>
          <w:p w:rsidR="004B5812" w:rsidRPr="00A05533" w:rsidRDefault="00856A55" w:rsidP="00A05533">
            <w:pPr>
              <w:spacing w:before="40" w:after="80"/>
              <w:rPr>
                <w:shadow/>
                <w:color w:val="FF0000"/>
                <w:sz w:val="32"/>
                <w:szCs w:val="32"/>
                <w:u w:val="single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  <w:u w:val="single"/>
              </w:rPr>
              <w:t>17:00</w:t>
            </w:r>
            <w:r w:rsidRPr="00A05533">
              <w:rPr>
                <w:shadow/>
                <w:color w:val="FF0000"/>
                <w:sz w:val="32"/>
                <w:szCs w:val="32"/>
                <w:u w:val="single"/>
              </w:rPr>
              <w:t xml:space="preserve"> – Вечернее богослужение.</w:t>
            </w:r>
          </w:p>
        </w:tc>
        <w:tc>
          <w:tcPr>
            <w:tcW w:w="4281" w:type="dxa"/>
          </w:tcPr>
          <w:p w:rsidR="00A05533" w:rsidRPr="00A05533" w:rsidRDefault="00A05533" w:rsidP="00A05533">
            <w:pPr>
              <w:pStyle w:val="dptext"/>
              <w:spacing w:before="0" w:beforeAutospacing="0" w:after="0" w:afterAutospacing="0"/>
              <w:jc w:val="center"/>
              <w:rPr>
                <w:shadow/>
                <w:color w:val="FF0000"/>
                <w:sz w:val="32"/>
                <w:szCs w:val="32"/>
              </w:rPr>
            </w:pPr>
            <w:r w:rsidRPr="00A05533">
              <w:rPr>
                <w:b/>
                <w:shadow/>
                <w:color w:val="FF0000"/>
                <w:sz w:val="32"/>
                <w:szCs w:val="32"/>
              </w:rPr>
              <w:t>Неделя</w:t>
            </w:r>
            <w:r w:rsidRPr="00A05533">
              <w:rPr>
                <w:b/>
                <w:bCs/>
                <w:shadow/>
                <w:color w:val="FF0000"/>
                <w:sz w:val="32"/>
                <w:szCs w:val="32"/>
              </w:rPr>
              <w:t xml:space="preserve"> </w:t>
            </w:r>
            <w:r w:rsidR="00B714DD" w:rsidRPr="00A05533">
              <w:rPr>
                <w:b/>
                <w:bCs/>
                <w:shadow/>
                <w:color w:val="FF0000"/>
                <w:sz w:val="32"/>
                <w:szCs w:val="32"/>
              </w:rPr>
              <w:t>Святых жен-мироносиц</w:t>
            </w:r>
          </w:p>
          <w:p w:rsidR="004B5812" w:rsidRPr="00A05533" w:rsidRDefault="004B5812" w:rsidP="00A05533">
            <w:pPr>
              <w:jc w:val="center"/>
              <w:rPr>
                <w:shadow/>
                <w:color w:val="FF0000"/>
                <w:sz w:val="32"/>
                <w:szCs w:val="32"/>
              </w:rPr>
            </w:pPr>
          </w:p>
        </w:tc>
      </w:tr>
    </w:tbl>
    <w:p w:rsidR="004B5812" w:rsidRPr="00A05533" w:rsidRDefault="004B5812" w:rsidP="004B5812">
      <w:pPr>
        <w:rPr>
          <w:shadow/>
          <w:sz w:val="32"/>
          <w:szCs w:val="32"/>
        </w:rPr>
      </w:pPr>
    </w:p>
    <w:sectPr w:rsidR="004B5812" w:rsidRPr="00A05533" w:rsidSect="00A05533">
      <w:pgSz w:w="11906" w:h="16838"/>
      <w:pgMar w:top="454" w:right="284" w:bottom="454" w:left="17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zhitsa">
    <w:panose1 w:val="020B7200000000000000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08"/>
  <w:drawingGridHorizontalSpacing w:val="140"/>
  <w:drawingGridVerticalSpacing w:val="381"/>
  <w:displayHorizontalDrawingGridEvery w:val="2"/>
  <w:characterSpacingControl w:val="doNotCompress"/>
  <w:compat/>
  <w:rsids>
    <w:rsidRoot w:val="004B5812"/>
    <w:rsid w:val="000E66FC"/>
    <w:rsid w:val="001B7F8D"/>
    <w:rsid w:val="002317CD"/>
    <w:rsid w:val="003C65E6"/>
    <w:rsid w:val="003E1517"/>
    <w:rsid w:val="00447A83"/>
    <w:rsid w:val="004861D7"/>
    <w:rsid w:val="004B5812"/>
    <w:rsid w:val="005173EC"/>
    <w:rsid w:val="00641E0D"/>
    <w:rsid w:val="006868DD"/>
    <w:rsid w:val="006F2E39"/>
    <w:rsid w:val="007E11C4"/>
    <w:rsid w:val="008265BD"/>
    <w:rsid w:val="00837095"/>
    <w:rsid w:val="00856A55"/>
    <w:rsid w:val="00A05533"/>
    <w:rsid w:val="00B714DD"/>
    <w:rsid w:val="00B95EB2"/>
    <w:rsid w:val="00BA3B33"/>
    <w:rsid w:val="00C31868"/>
    <w:rsid w:val="00C50A1C"/>
    <w:rsid w:val="00D32063"/>
    <w:rsid w:val="00D54797"/>
    <w:rsid w:val="00DA6A06"/>
    <w:rsid w:val="00E30059"/>
    <w:rsid w:val="00E32480"/>
    <w:rsid w:val="00FB3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812"/>
    <w:pPr>
      <w:spacing w:line="240" w:lineRule="auto"/>
    </w:pPr>
    <w:rPr>
      <w:rFonts w:eastAsia="Calibri"/>
      <w:szCs w:val="22"/>
    </w:rPr>
  </w:style>
  <w:style w:type="paragraph" w:styleId="2">
    <w:name w:val="heading 2"/>
    <w:basedOn w:val="a"/>
    <w:link w:val="20"/>
    <w:uiPriority w:val="9"/>
    <w:qFormat/>
    <w:rsid w:val="004B5812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5812"/>
    <w:rPr>
      <w:rFonts w:eastAsia="Times New Roman"/>
      <w:b/>
      <w:bCs/>
      <w:sz w:val="36"/>
      <w:szCs w:val="36"/>
      <w:lang w:eastAsia="ru-RU"/>
    </w:rPr>
  </w:style>
  <w:style w:type="character" w:customStyle="1" w:styleId="a3">
    <w:name w:val="Текст выноски Знак"/>
    <w:basedOn w:val="a0"/>
    <w:link w:val="a4"/>
    <w:uiPriority w:val="99"/>
    <w:semiHidden/>
    <w:rsid w:val="004B5812"/>
    <w:rPr>
      <w:rFonts w:ascii="Tahoma" w:eastAsia="Calibri" w:hAnsi="Tahoma" w:cs="Tahoma"/>
      <w:sz w:val="16"/>
      <w:szCs w:val="16"/>
    </w:rPr>
  </w:style>
  <w:style w:type="paragraph" w:styleId="a4">
    <w:name w:val="Balloon Text"/>
    <w:basedOn w:val="a"/>
    <w:link w:val="a3"/>
    <w:uiPriority w:val="99"/>
    <w:semiHidden/>
    <w:unhideWhenUsed/>
    <w:rsid w:val="004B5812"/>
    <w:rPr>
      <w:rFonts w:ascii="Tahoma" w:hAnsi="Tahoma" w:cs="Tahoma"/>
      <w:sz w:val="16"/>
      <w:szCs w:val="16"/>
    </w:rPr>
  </w:style>
  <w:style w:type="character" w:customStyle="1" w:styleId="1">
    <w:name w:val="Текст выноски Знак1"/>
    <w:basedOn w:val="a0"/>
    <w:link w:val="a4"/>
    <w:uiPriority w:val="99"/>
    <w:semiHidden/>
    <w:rsid w:val="004B5812"/>
    <w:rPr>
      <w:rFonts w:ascii="Tahoma" w:eastAsia="Calibri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4B5812"/>
    <w:rPr>
      <w:color w:val="0000FF"/>
      <w:u w:val="single"/>
    </w:rPr>
  </w:style>
  <w:style w:type="paragraph" w:customStyle="1" w:styleId="dptext">
    <w:name w:val="dp_text"/>
    <w:basedOn w:val="a"/>
    <w:rsid w:val="004B5812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4B5812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ddprim">
    <w:name w:val="dd_prim"/>
    <w:basedOn w:val="a0"/>
    <w:rsid w:val="004B5812"/>
  </w:style>
  <w:style w:type="character" w:styleId="a7">
    <w:name w:val="FollowedHyperlink"/>
    <w:basedOn w:val="a0"/>
    <w:uiPriority w:val="99"/>
    <w:semiHidden/>
    <w:unhideWhenUsed/>
    <w:rsid w:val="004B5812"/>
    <w:rPr>
      <w:color w:val="954F72" w:themeColor="followedHyperlink"/>
      <w:u w:val="single"/>
    </w:rPr>
  </w:style>
  <w:style w:type="table" w:styleId="a8">
    <w:name w:val="Table Grid"/>
    <w:basedOn w:val="a1"/>
    <w:uiPriority w:val="59"/>
    <w:rsid w:val="004B5812"/>
    <w:pPr>
      <w:spacing w:line="240" w:lineRule="auto"/>
    </w:pPr>
    <w:rPr>
      <w:rFonts w:cstheme="minorBidi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name">
    <w:name w:val="dname"/>
    <w:basedOn w:val="a0"/>
    <w:rsid w:val="004B5812"/>
  </w:style>
  <w:style w:type="character" w:customStyle="1" w:styleId="ddned">
    <w:name w:val="dd_ned"/>
    <w:basedOn w:val="a0"/>
    <w:rsid w:val="00B714DD"/>
  </w:style>
  <w:style w:type="character" w:customStyle="1" w:styleId="ddglas">
    <w:name w:val="dd_glas"/>
    <w:basedOn w:val="a0"/>
    <w:rsid w:val="00B714DD"/>
  </w:style>
  <w:style w:type="character" w:customStyle="1" w:styleId="ddtptxt">
    <w:name w:val="dd_tptxt"/>
    <w:basedOn w:val="a0"/>
    <w:rsid w:val="00B714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1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ys.pravoslavie.ru/name/696.htm" TargetMode="External"/><Relationship Id="rId13" Type="http://schemas.openxmlformats.org/officeDocument/2006/relationships/hyperlink" Target="http://days.pravoslavie.ru/name/833.ht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ays.pravoslavie.ru/name/3566.htm" TargetMode="External"/><Relationship Id="rId12" Type="http://schemas.openxmlformats.org/officeDocument/2006/relationships/hyperlink" Target="http://days.pravoslavie.ru/name/1423.htm" TargetMode="External"/><Relationship Id="rId17" Type="http://schemas.openxmlformats.org/officeDocument/2006/relationships/hyperlink" Target="http://days.pravoslavie.ru/name/382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days.pravoslavie.ru/name/205.ht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days.pravoslavie.ru/name/493.htm" TargetMode="External"/><Relationship Id="rId11" Type="http://schemas.openxmlformats.org/officeDocument/2006/relationships/hyperlink" Target="http://days.pravoslavie.ru/name/313.htm" TargetMode="External"/><Relationship Id="rId5" Type="http://schemas.openxmlformats.org/officeDocument/2006/relationships/hyperlink" Target="http://days.pravoslavie.ru/name/2323.htm" TargetMode="External"/><Relationship Id="rId15" Type="http://schemas.openxmlformats.org/officeDocument/2006/relationships/hyperlink" Target="http://days.pravoslavie.ru/name/2179.htm" TargetMode="External"/><Relationship Id="rId10" Type="http://schemas.openxmlformats.org/officeDocument/2006/relationships/hyperlink" Target="http://days.pravoslavie.ru/name/1819.ht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days.pravoslavie.ru/name/2093.htm" TargetMode="External"/><Relationship Id="rId14" Type="http://schemas.openxmlformats.org/officeDocument/2006/relationships/hyperlink" Target="http://days.pravoslavie.ru/name/104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97EBC-8E89-469A-82EF-B8DE4F9FF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XE</cp:lastModifiedBy>
  <cp:revision>3</cp:revision>
  <dcterms:created xsi:type="dcterms:W3CDTF">2026-04-18T19:27:00Z</dcterms:created>
  <dcterms:modified xsi:type="dcterms:W3CDTF">2026-04-18T19:31:00Z</dcterms:modified>
</cp:coreProperties>
</file>