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bookmarkStart w:id="0" w:name="_GoBack"/>
      <w:bookmarkEnd w:id="0"/>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rPr>
          <w:rFonts w:asciiTheme="minorHAnsi" w:eastAsiaTheme="minorEastAsia" w:hAnsiTheme="minorHAnsi" w:cstheme="minorBidi"/>
          <w:noProof/>
          <w:color w:val="auto"/>
          <w:sz w:val="22"/>
          <w:szCs w:val="22"/>
          <w:lang w:val="es-UY" w:eastAsia="en-US"/>
        </w:rPr>
        <w:id w:val="-2032634542"/>
        <w:docPartObj>
          <w:docPartGallery w:val="Table of Contents"/>
          <w:docPartUnique/>
        </w:docPartObj>
      </w:sdtPr>
      <w:sdtEndPr>
        <w:rPr>
          <w:b/>
          <w:bCs/>
        </w:rPr>
      </w:sdtEndPr>
      <w:sdtContent>
        <w:p w:rsidR="00690AF9" w:rsidRDefault="00690AF9">
          <w:pPr>
            <w:pStyle w:val="TtulodeTDC"/>
          </w:pPr>
          <w:r>
            <w:t>Tabla de contenido</w:t>
          </w:r>
        </w:p>
        <w:p w:rsidR="00F3792F" w:rsidRDefault="00690AF9">
          <w:pPr>
            <w:pStyle w:val="TDC1"/>
            <w:tabs>
              <w:tab w:val="right" w:leader="dot" w:pos="8494"/>
            </w:tabs>
            <w:rPr>
              <w:lang w:val="es-ES" w:eastAsia="es-ES"/>
            </w:rPr>
          </w:pPr>
          <w:r>
            <w:rPr>
              <w:b/>
              <w:bCs/>
            </w:rPr>
            <w:fldChar w:fldCharType="begin"/>
          </w:r>
          <w:r>
            <w:rPr>
              <w:b/>
              <w:bCs/>
            </w:rPr>
            <w:instrText xml:space="preserve"> TOC \o "1-3" \h \z \u </w:instrText>
          </w:r>
          <w:r>
            <w:rPr>
              <w:b/>
              <w:bCs/>
            </w:rPr>
            <w:fldChar w:fldCharType="separate"/>
          </w:r>
          <w:hyperlink w:anchor="_Toc26884123" w:history="1">
            <w:r w:rsidR="00F3792F" w:rsidRPr="00344B73">
              <w:rPr>
                <w:rStyle w:val="Hipervnculo"/>
              </w:rPr>
              <w:t>Introducción</w:t>
            </w:r>
            <w:r w:rsidR="00F3792F">
              <w:rPr>
                <w:webHidden/>
              </w:rPr>
              <w:tab/>
            </w:r>
            <w:r w:rsidR="00F3792F">
              <w:rPr>
                <w:webHidden/>
              </w:rPr>
              <w:fldChar w:fldCharType="begin"/>
            </w:r>
            <w:r w:rsidR="00F3792F">
              <w:rPr>
                <w:webHidden/>
              </w:rPr>
              <w:instrText xml:space="preserve"> PAGEREF _Toc26884123 \h </w:instrText>
            </w:r>
            <w:r w:rsidR="00F3792F">
              <w:rPr>
                <w:webHidden/>
              </w:rPr>
            </w:r>
            <w:r w:rsidR="00F3792F">
              <w:rPr>
                <w:webHidden/>
              </w:rPr>
              <w:fldChar w:fldCharType="separate"/>
            </w:r>
            <w:r w:rsidR="00F3792F">
              <w:rPr>
                <w:webHidden/>
              </w:rPr>
              <w:t>3</w:t>
            </w:r>
            <w:r w:rsidR="00F3792F">
              <w:rPr>
                <w:webHidden/>
              </w:rPr>
              <w:fldChar w:fldCharType="end"/>
            </w:r>
          </w:hyperlink>
        </w:p>
        <w:p w:rsidR="00F3792F" w:rsidRDefault="00F3792F">
          <w:pPr>
            <w:pStyle w:val="TDC2"/>
            <w:tabs>
              <w:tab w:val="right" w:leader="dot" w:pos="8494"/>
            </w:tabs>
            <w:rPr>
              <w:lang w:val="es-ES" w:eastAsia="es-ES"/>
            </w:rPr>
          </w:pPr>
          <w:hyperlink w:anchor="_Toc26884124" w:history="1">
            <w:r w:rsidRPr="00344B73">
              <w:rPr>
                <w:rStyle w:val="Hipervnculo"/>
              </w:rPr>
              <w:t>Tecnología utilizada</w:t>
            </w:r>
            <w:r>
              <w:rPr>
                <w:webHidden/>
              </w:rPr>
              <w:tab/>
            </w:r>
            <w:r>
              <w:rPr>
                <w:webHidden/>
              </w:rPr>
              <w:fldChar w:fldCharType="begin"/>
            </w:r>
            <w:r>
              <w:rPr>
                <w:webHidden/>
              </w:rPr>
              <w:instrText xml:space="preserve"> PAGEREF _Toc26884124 \h </w:instrText>
            </w:r>
            <w:r>
              <w:rPr>
                <w:webHidden/>
              </w:rPr>
            </w:r>
            <w:r>
              <w:rPr>
                <w:webHidden/>
              </w:rPr>
              <w:fldChar w:fldCharType="separate"/>
            </w:r>
            <w:r>
              <w:rPr>
                <w:webHidden/>
              </w:rPr>
              <w:t>3</w:t>
            </w:r>
            <w:r>
              <w:rPr>
                <w:webHidden/>
              </w:rPr>
              <w:fldChar w:fldCharType="end"/>
            </w:r>
          </w:hyperlink>
        </w:p>
        <w:p w:rsidR="00F3792F" w:rsidRDefault="00F3792F">
          <w:pPr>
            <w:pStyle w:val="TDC2"/>
            <w:tabs>
              <w:tab w:val="right" w:leader="dot" w:pos="8494"/>
            </w:tabs>
            <w:rPr>
              <w:lang w:val="es-ES" w:eastAsia="es-ES"/>
            </w:rPr>
          </w:pPr>
          <w:hyperlink w:anchor="_Toc26884125" w:history="1">
            <w:r w:rsidRPr="00344B73">
              <w:rPr>
                <w:rStyle w:val="Hipervnculo"/>
              </w:rPr>
              <w:t>Parte 1 – Sistema seguro Bell Lapadula</w:t>
            </w:r>
            <w:r>
              <w:rPr>
                <w:webHidden/>
              </w:rPr>
              <w:tab/>
            </w:r>
            <w:r>
              <w:rPr>
                <w:webHidden/>
              </w:rPr>
              <w:fldChar w:fldCharType="begin"/>
            </w:r>
            <w:r>
              <w:rPr>
                <w:webHidden/>
              </w:rPr>
              <w:instrText xml:space="preserve"> PAGEREF _Toc26884125 \h </w:instrText>
            </w:r>
            <w:r>
              <w:rPr>
                <w:webHidden/>
              </w:rPr>
            </w:r>
            <w:r>
              <w:rPr>
                <w:webHidden/>
              </w:rPr>
              <w:fldChar w:fldCharType="separate"/>
            </w:r>
            <w:r>
              <w:rPr>
                <w:webHidden/>
              </w:rPr>
              <w:t>4</w:t>
            </w:r>
            <w:r>
              <w:rPr>
                <w:webHidden/>
              </w:rPr>
              <w:fldChar w:fldCharType="end"/>
            </w:r>
          </w:hyperlink>
        </w:p>
        <w:p w:rsidR="00F3792F" w:rsidRDefault="00F3792F">
          <w:pPr>
            <w:pStyle w:val="TDC3"/>
            <w:tabs>
              <w:tab w:val="left" w:pos="1100"/>
              <w:tab w:val="right" w:leader="dot" w:pos="8494"/>
            </w:tabs>
            <w:rPr>
              <w:lang w:val="es-ES" w:eastAsia="es-ES"/>
            </w:rPr>
          </w:pPr>
          <w:hyperlink w:anchor="_Toc26884126" w:history="1">
            <w:r w:rsidRPr="00344B73">
              <w:rPr>
                <w:rStyle w:val="Hipervnculo"/>
              </w:rPr>
              <w:t>1.1</w:t>
            </w:r>
            <w:r>
              <w:rPr>
                <w:lang w:val="es-ES" w:eastAsia="es-ES"/>
              </w:rPr>
              <w:tab/>
            </w:r>
            <w:r w:rsidRPr="00344B73">
              <w:rPr>
                <w:rStyle w:val="Hipervnculo"/>
              </w:rPr>
              <w:t>Desarrollo</w:t>
            </w:r>
            <w:r>
              <w:rPr>
                <w:webHidden/>
              </w:rPr>
              <w:tab/>
            </w:r>
            <w:r>
              <w:rPr>
                <w:webHidden/>
              </w:rPr>
              <w:fldChar w:fldCharType="begin"/>
            </w:r>
            <w:r>
              <w:rPr>
                <w:webHidden/>
              </w:rPr>
              <w:instrText xml:space="preserve"> PAGEREF _Toc26884126 \h </w:instrText>
            </w:r>
            <w:r>
              <w:rPr>
                <w:webHidden/>
              </w:rPr>
            </w:r>
            <w:r>
              <w:rPr>
                <w:webHidden/>
              </w:rPr>
              <w:fldChar w:fldCharType="separate"/>
            </w:r>
            <w:r>
              <w:rPr>
                <w:webHidden/>
              </w:rPr>
              <w:t>4</w:t>
            </w:r>
            <w:r>
              <w:rPr>
                <w:webHidden/>
              </w:rPr>
              <w:fldChar w:fldCharType="end"/>
            </w:r>
          </w:hyperlink>
        </w:p>
        <w:p w:rsidR="00F3792F" w:rsidRDefault="00F3792F">
          <w:pPr>
            <w:pStyle w:val="TDC3"/>
            <w:tabs>
              <w:tab w:val="left" w:pos="1100"/>
              <w:tab w:val="right" w:leader="dot" w:pos="8494"/>
            </w:tabs>
            <w:rPr>
              <w:lang w:val="es-ES" w:eastAsia="es-ES"/>
            </w:rPr>
          </w:pPr>
          <w:hyperlink w:anchor="_Toc26884127" w:history="1">
            <w:r w:rsidRPr="00344B73">
              <w:rPr>
                <w:rStyle w:val="Hipervnculo"/>
              </w:rPr>
              <w:t>1.2</w:t>
            </w:r>
            <w:r>
              <w:rPr>
                <w:lang w:val="es-ES" w:eastAsia="es-ES"/>
              </w:rPr>
              <w:tab/>
            </w:r>
            <w:r w:rsidRPr="00344B73">
              <w:rPr>
                <w:rStyle w:val="Hipervnculo"/>
              </w:rPr>
              <w:t>Instalación</w:t>
            </w:r>
            <w:r>
              <w:rPr>
                <w:webHidden/>
              </w:rPr>
              <w:tab/>
            </w:r>
            <w:r>
              <w:rPr>
                <w:webHidden/>
              </w:rPr>
              <w:fldChar w:fldCharType="begin"/>
            </w:r>
            <w:r>
              <w:rPr>
                <w:webHidden/>
              </w:rPr>
              <w:instrText xml:space="preserve"> PAGEREF _Toc26884127 \h </w:instrText>
            </w:r>
            <w:r>
              <w:rPr>
                <w:webHidden/>
              </w:rPr>
            </w:r>
            <w:r>
              <w:rPr>
                <w:webHidden/>
              </w:rPr>
              <w:fldChar w:fldCharType="separate"/>
            </w:r>
            <w:r>
              <w:rPr>
                <w:webHidden/>
              </w:rPr>
              <w:t>7</w:t>
            </w:r>
            <w:r>
              <w:rPr>
                <w:webHidden/>
              </w:rPr>
              <w:fldChar w:fldCharType="end"/>
            </w:r>
          </w:hyperlink>
        </w:p>
        <w:p w:rsidR="00F3792F" w:rsidRDefault="00F3792F">
          <w:pPr>
            <w:pStyle w:val="TDC3"/>
            <w:tabs>
              <w:tab w:val="left" w:pos="1100"/>
              <w:tab w:val="right" w:leader="dot" w:pos="8494"/>
            </w:tabs>
            <w:rPr>
              <w:lang w:val="es-ES" w:eastAsia="es-ES"/>
            </w:rPr>
          </w:pPr>
          <w:hyperlink w:anchor="_Toc26884128" w:history="1">
            <w:r w:rsidRPr="00344B73">
              <w:rPr>
                <w:rStyle w:val="Hipervnculo"/>
              </w:rPr>
              <w:t>1.3</w:t>
            </w:r>
            <w:r>
              <w:rPr>
                <w:lang w:val="es-ES" w:eastAsia="es-ES"/>
              </w:rPr>
              <w:tab/>
            </w:r>
            <w:r w:rsidRPr="00344B73">
              <w:rPr>
                <w:rStyle w:val="Hipervnculo"/>
              </w:rPr>
              <w:t>Prueba</w:t>
            </w:r>
            <w:r>
              <w:rPr>
                <w:webHidden/>
              </w:rPr>
              <w:tab/>
            </w:r>
            <w:r>
              <w:rPr>
                <w:webHidden/>
              </w:rPr>
              <w:fldChar w:fldCharType="begin"/>
            </w:r>
            <w:r>
              <w:rPr>
                <w:webHidden/>
              </w:rPr>
              <w:instrText xml:space="preserve"> PAGEREF _Toc26884128 \h </w:instrText>
            </w:r>
            <w:r>
              <w:rPr>
                <w:webHidden/>
              </w:rPr>
            </w:r>
            <w:r>
              <w:rPr>
                <w:webHidden/>
              </w:rPr>
              <w:fldChar w:fldCharType="separate"/>
            </w:r>
            <w:r>
              <w:rPr>
                <w:webHidden/>
              </w:rPr>
              <w:t>9</w:t>
            </w:r>
            <w:r>
              <w:rPr>
                <w:webHidden/>
              </w:rPr>
              <w:fldChar w:fldCharType="end"/>
            </w:r>
          </w:hyperlink>
        </w:p>
        <w:p w:rsidR="00F3792F" w:rsidRDefault="00F3792F">
          <w:pPr>
            <w:pStyle w:val="TDC3"/>
            <w:tabs>
              <w:tab w:val="right" w:leader="dot" w:pos="8494"/>
            </w:tabs>
            <w:rPr>
              <w:lang w:val="es-ES" w:eastAsia="es-ES"/>
            </w:rPr>
          </w:pPr>
          <w:hyperlink w:anchor="_Toc26884129" w:history="1">
            <w:r w:rsidRPr="00344B73">
              <w:rPr>
                <w:rStyle w:val="Hipervnculo"/>
              </w:rPr>
              <w:t>1.4 Conclusión</w:t>
            </w:r>
            <w:r>
              <w:rPr>
                <w:webHidden/>
              </w:rPr>
              <w:tab/>
            </w:r>
            <w:r>
              <w:rPr>
                <w:webHidden/>
              </w:rPr>
              <w:fldChar w:fldCharType="begin"/>
            </w:r>
            <w:r>
              <w:rPr>
                <w:webHidden/>
              </w:rPr>
              <w:instrText xml:space="preserve"> PAGEREF _Toc26884129 \h </w:instrText>
            </w:r>
            <w:r>
              <w:rPr>
                <w:webHidden/>
              </w:rPr>
            </w:r>
            <w:r>
              <w:rPr>
                <w:webHidden/>
              </w:rPr>
              <w:fldChar w:fldCharType="separate"/>
            </w:r>
            <w:r>
              <w:rPr>
                <w:webHidden/>
              </w:rPr>
              <w:t>11</w:t>
            </w:r>
            <w:r>
              <w:rPr>
                <w:webHidden/>
              </w:rPr>
              <w:fldChar w:fldCharType="end"/>
            </w:r>
          </w:hyperlink>
        </w:p>
        <w:p w:rsidR="00F3792F" w:rsidRDefault="00F3792F">
          <w:pPr>
            <w:pStyle w:val="TDC2"/>
            <w:tabs>
              <w:tab w:val="right" w:leader="dot" w:pos="8494"/>
            </w:tabs>
            <w:rPr>
              <w:lang w:val="es-ES" w:eastAsia="es-ES"/>
            </w:rPr>
          </w:pPr>
          <w:hyperlink w:anchor="_Toc26884130" w:history="1">
            <w:r w:rsidRPr="00344B73">
              <w:rPr>
                <w:rStyle w:val="Hipervnculo"/>
              </w:rPr>
              <w:t>Parte 2 – Canal Encubierto</w:t>
            </w:r>
            <w:r>
              <w:rPr>
                <w:webHidden/>
              </w:rPr>
              <w:tab/>
            </w:r>
            <w:r>
              <w:rPr>
                <w:webHidden/>
              </w:rPr>
              <w:fldChar w:fldCharType="begin"/>
            </w:r>
            <w:r>
              <w:rPr>
                <w:webHidden/>
              </w:rPr>
              <w:instrText xml:space="preserve"> PAGEREF _Toc26884130 \h </w:instrText>
            </w:r>
            <w:r>
              <w:rPr>
                <w:webHidden/>
              </w:rPr>
            </w:r>
            <w:r>
              <w:rPr>
                <w:webHidden/>
              </w:rPr>
              <w:fldChar w:fldCharType="separate"/>
            </w:r>
            <w:r>
              <w:rPr>
                <w:webHidden/>
              </w:rPr>
              <w:t>12</w:t>
            </w:r>
            <w:r>
              <w:rPr>
                <w:webHidden/>
              </w:rPr>
              <w:fldChar w:fldCharType="end"/>
            </w:r>
          </w:hyperlink>
        </w:p>
        <w:p w:rsidR="00F3792F" w:rsidRDefault="00F3792F">
          <w:pPr>
            <w:pStyle w:val="TDC3"/>
            <w:tabs>
              <w:tab w:val="right" w:leader="dot" w:pos="8494"/>
            </w:tabs>
            <w:rPr>
              <w:lang w:val="es-ES" w:eastAsia="es-ES"/>
            </w:rPr>
          </w:pPr>
          <w:hyperlink w:anchor="_Toc26884131" w:history="1">
            <w:r w:rsidRPr="00344B73">
              <w:rPr>
                <w:rStyle w:val="Hipervnculo"/>
              </w:rPr>
              <w:t>Introducción</w:t>
            </w:r>
            <w:r>
              <w:rPr>
                <w:webHidden/>
              </w:rPr>
              <w:tab/>
            </w:r>
            <w:r>
              <w:rPr>
                <w:webHidden/>
              </w:rPr>
              <w:fldChar w:fldCharType="begin"/>
            </w:r>
            <w:r>
              <w:rPr>
                <w:webHidden/>
              </w:rPr>
              <w:instrText xml:space="preserve"> PAGEREF _Toc26884131 \h </w:instrText>
            </w:r>
            <w:r>
              <w:rPr>
                <w:webHidden/>
              </w:rPr>
            </w:r>
            <w:r>
              <w:rPr>
                <w:webHidden/>
              </w:rPr>
              <w:fldChar w:fldCharType="separate"/>
            </w:r>
            <w:r>
              <w:rPr>
                <w:webHidden/>
              </w:rPr>
              <w:t>12</w:t>
            </w:r>
            <w:r>
              <w:rPr>
                <w:webHidden/>
              </w:rPr>
              <w:fldChar w:fldCharType="end"/>
            </w:r>
          </w:hyperlink>
        </w:p>
        <w:p w:rsidR="00F3792F" w:rsidRDefault="00F3792F">
          <w:pPr>
            <w:pStyle w:val="TDC3"/>
            <w:tabs>
              <w:tab w:val="right" w:leader="dot" w:pos="8494"/>
            </w:tabs>
            <w:rPr>
              <w:lang w:val="es-ES" w:eastAsia="es-ES"/>
            </w:rPr>
          </w:pPr>
          <w:hyperlink w:anchor="_Toc26884132" w:history="1">
            <w:r w:rsidRPr="00344B73">
              <w:rPr>
                <w:rStyle w:val="Hipervnculo"/>
              </w:rPr>
              <w:t>2.1 Desarrollo</w:t>
            </w:r>
            <w:r>
              <w:rPr>
                <w:webHidden/>
              </w:rPr>
              <w:tab/>
            </w:r>
            <w:r>
              <w:rPr>
                <w:webHidden/>
              </w:rPr>
              <w:fldChar w:fldCharType="begin"/>
            </w:r>
            <w:r>
              <w:rPr>
                <w:webHidden/>
              </w:rPr>
              <w:instrText xml:space="preserve"> PAGEREF _Toc26884132 \h </w:instrText>
            </w:r>
            <w:r>
              <w:rPr>
                <w:webHidden/>
              </w:rPr>
            </w:r>
            <w:r>
              <w:rPr>
                <w:webHidden/>
              </w:rPr>
              <w:fldChar w:fldCharType="separate"/>
            </w:r>
            <w:r>
              <w:rPr>
                <w:webHidden/>
              </w:rPr>
              <w:t>12</w:t>
            </w:r>
            <w:r>
              <w:rPr>
                <w:webHidden/>
              </w:rPr>
              <w:fldChar w:fldCharType="end"/>
            </w:r>
          </w:hyperlink>
        </w:p>
        <w:p w:rsidR="00F3792F" w:rsidRDefault="00F3792F">
          <w:pPr>
            <w:pStyle w:val="TDC3"/>
            <w:tabs>
              <w:tab w:val="right" w:leader="dot" w:pos="8494"/>
            </w:tabs>
            <w:rPr>
              <w:lang w:val="es-ES" w:eastAsia="es-ES"/>
            </w:rPr>
          </w:pPr>
          <w:hyperlink w:anchor="_Toc26884133" w:history="1">
            <w:r w:rsidRPr="00344B73">
              <w:rPr>
                <w:rStyle w:val="Hipervnculo"/>
              </w:rPr>
              <w:t>2.2 Instalación</w:t>
            </w:r>
            <w:r>
              <w:rPr>
                <w:webHidden/>
              </w:rPr>
              <w:tab/>
            </w:r>
            <w:r>
              <w:rPr>
                <w:webHidden/>
              </w:rPr>
              <w:fldChar w:fldCharType="begin"/>
            </w:r>
            <w:r>
              <w:rPr>
                <w:webHidden/>
              </w:rPr>
              <w:instrText xml:space="preserve"> PAGEREF _Toc26884133 \h </w:instrText>
            </w:r>
            <w:r>
              <w:rPr>
                <w:webHidden/>
              </w:rPr>
            </w:r>
            <w:r>
              <w:rPr>
                <w:webHidden/>
              </w:rPr>
              <w:fldChar w:fldCharType="separate"/>
            </w:r>
            <w:r>
              <w:rPr>
                <w:webHidden/>
              </w:rPr>
              <w:t>18</w:t>
            </w:r>
            <w:r>
              <w:rPr>
                <w:webHidden/>
              </w:rPr>
              <w:fldChar w:fldCharType="end"/>
            </w:r>
          </w:hyperlink>
        </w:p>
        <w:p w:rsidR="00F3792F" w:rsidRDefault="00F3792F">
          <w:pPr>
            <w:pStyle w:val="TDC3"/>
            <w:tabs>
              <w:tab w:val="right" w:leader="dot" w:pos="8494"/>
            </w:tabs>
            <w:rPr>
              <w:lang w:val="es-ES" w:eastAsia="es-ES"/>
            </w:rPr>
          </w:pPr>
          <w:hyperlink w:anchor="_Toc26884134" w:history="1">
            <w:r w:rsidRPr="00344B73">
              <w:rPr>
                <w:rStyle w:val="Hipervnculo"/>
              </w:rPr>
              <w:t>2.3 Pruebas</w:t>
            </w:r>
            <w:r>
              <w:rPr>
                <w:webHidden/>
              </w:rPr>
              <w:tab/>
            </w:r>
            <w:r>
              <w:rPr>
                <w:webHidden/>
              </w:rPr>
              <w:fldChar w:fldCharType="begin"/>
            </w:r>
            <w:r>
              <w:rPr>
                <w:webHidden/>
              </w:rPr>
              <w:instrText xml:space="preserve"> PAGEREF _Toc26884134 \h </w:instrText>
            </w:r>
            <w:r>
              <w:rPr>
                <w:webHidden/>
              </w:rPr>
            </w:r>
            <w:r>
              <w:rPr>
                <w:webHidden/>
              </w:rPr>
              <w:fldChar w:fldCharType="separate"/>
            </w:r>
            <w:r>
              <w:rPr>
                <w:webHidden/>
              </w:rPr>
              <w:t>19</w:t>
            </w:r>
            <w:r>
              <w:rPr>
                <w:webHidden/>
              </w:rPr>
              <w:fldChar w:fldCharType="end"/>
            </w:r>
          </w:hyperlink>
        </w:p>
        <w:p w:rsidR="00F3792F" w:rsidRDefault="00F3792F">
          <w:pPr>
            <w:pStyle w:val="TDC3"/>
            <w:tabs>
              <w:tab w:val="right" w:leader="dot" w:pos="8494"/>
            </w:tabs>
            <w:rPr>
              <w:lang w:val="es-ES" w:eastAsia="es-ES"/>
            </w:rPr>
          </w:pPr>
          <w:hyperlink w:anchor="_Toc26884135" w:history="1">
            <w:r w:rsidRPr="00344B73">
              <w:rPr>
                <w:rStyle w:val="Hipervnculo"/>
              </w:rPr>
              <w:t>2.4 Conclusión</w:t>
            </w:r>
            <w:r>
              <w:rPr>
                <w:webHidden/>
              </w:rPr>
              <w:tab/>
            </w:r>
            <w:r>
              <w:rPr>
                <w:webHidden/>
              </w:rPr>
              <w:fldChar w:fldCharType="begin"/>
            </w:r>
            <w:r>
              <w:rPr>
                <w:webHidden/>
              </w:rPr>
              <w:instrText xml:space="preserve"> PAGEREF _Toc26884135 \h </w:instrText>
            </w:r>
            <w:r>
              <w:rPr>
                <w:webHidden/>
              </w:rPr>
            </w:r>
            <w:r>
              <w:rPr>
                <w:webHidden/>
              </w:rPr>
              <w:fldChar w:fldCharType="separate"/>
            </w:r>
            <w:r>
              <w:rPr>
                <w:webHidden/>
              </w:rPr>
              <w:t>22</w:t>
            </w:r>
            <w:r>
              <w:rPr>
                <w:webHidden/>
              </w:rPr>
              <w:fldChar w:fldCharType="end"/>
            </w:r>
          </w:hyperlink>
        </w:p>
        <w:p w:rsidR="00F3792F" w:rsidRDefault="00F3792F">
          <w:pPr>
            <w:pStyle w:val="TDC2"/>
            <w:tabs>
              <w:tab w:val="right" w:leader="dot" w:pos="8494"/>
            </w:tabs>
            <w:rPr>
              <w:lang w:val="es-ES" w:eastAsia="es-ES"/>
            </w:rPr>
          </w:pPr>
          <w:hyperlink w:anchor="_Toc26884136" w:history="1">
            <w:r w:rsidRPr="00344B73">
              <w:rPr>
                <w:rStyle w:val="Hipervnculo"/>
              </w:rPr>
              <w:t>Conclusión Final</w:t>
            </w:r>
            <w:r>
              <w:rPr>
                <w:webHidden/>
              </w:rPr>
              <w:tab/>
            </w:r>
            <w:r>
              <w:rPr>
                <w:webHidden/>
              </w:rPr>
              <w:fldChar w:fldCharType="begin"/>
            </w:r>
            <w:r>
              <w:rPr>
                <w:webHidden/>
              </w:rPr>
              <w:instrText xml:space="preserve"> PAGEREF _Toc26884136 \h </w:instrText>
            </w:r>
            <w:r>
              <w:rPr>
                <w:webHidden/>
              </w:rPr>
            </w:r>
            <w:r>
              <w:rPr>
                <w:webHidden/>
              </w:rPr>
              <w:fldChar w:fldCharType="separate"/>
            </w:r>
            <w:r>
              <w:rPr>
                <w:webHidden/>
              </w:rPr>
              <w:t>23</w:t>
            </w:r>
            <w:r>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1" w:name="_Toc26884123"/>
      <w:r>
        <w:lastRenderedPageBreak/>
        <w:t>Introducción</w:t>
      </w:r>
      <w:bookmarkEnd w:id="1"/>
    </w:p>
    <w:p w:rsidR="00E37566" w:rsidRDefault="00E37566" w:rsidP="005A7B47">
      <w:pPr>
        <w:ind w:firstLine="708"/>
        <w:jc w:val="both"/>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8"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5A7B47">
      <w:pPr>
        <w:jc w:val="both"/>
      </w:pPr>
      <w:r w:rsidRPr="001F6B66">
        <w:t>El modelo define 2 reglas de control de acceso mandatorio (MAC):</w:t>
      </w:r>
    </w:p>
    <w:p w:rsidR="001F6B66" w:rsidRPr="001F6B66" w:rsidRDefault="001F6B66" w:rsidP="005A7B47">
      <w:pPr>
        <w:ind w:firstLine="708"/>
        <w:jc w:val="both"/>
      </w:pPr>
      <w:r w:rsidRPr="001F6B66">
        <w:t>Propiedad de seguridad simple: Un sujeto de un determinado nivel de seguridad no puede leer un objeto perteneciente a un nivel de seguridad más alto.</w:t>
      </w:r>
    </w:p>
    <w:p w:rsidR="001F6B66" w:rsidRPr="001F6B66" w:rsidRDefault="001F6B66" w:rsidP="005A7B47">
      <w:pPr>
        <w:ind w:firstLine="708"/>
        <w:jc w:val="both"/>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bookmarkStart w:id="2" w:name="_Toc26884124"/>
      <w:r>
        <w:t>Tecnología utilizada</w:t>
      </w:r>
      <w:bookmarkEnd w:id="2"/>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1A03C5" w:rsidRDefault="001A03C5" w:rsidP="001A03C5">
      <w:r>
        <w:t>Control de versiones, desarrollo compartido y organización de la tarea</w:t>
      </w:r>
    </w:p>
    <w:p w:rsidR="001A03C5" w:rsidRDefault="001A03C5" w:rsidP="001A03C5">
      <w:pPr>
        <w:pStyle w:val="Prrafodelista"/>
        <w:numPr>
          <w:ilvl w:val="0"/>
          <w:numId w:val="3"/>
        </w:numPr>
      </w:pPr>
      <w:r>
        <w:t>Utilizamos github y sourcetree para poder trabajar en conjunto</w:t>
      </w:r>
    </w:p>
    <w:p w:rsidR="00CE351B" w:rsidRDefault="001A03C5">
      <w:r w:rsidRPr="001A03C5">
        <w:rPr>
          <w:lang w:val="es-ES" w:eastAsia="es-ES"/>
        </w:rPr>
        <w:drawing>
          <wp:inline distT="0" distB="0" distL="0" distR="0" wp14:anchorId="6734DB21" wp14:editId="644DDF0D">
            <wp:extent cx="4899660" cy="23893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7343" cy="2393080"/>
                    </a:xfrm>
                    <a:prstGeom prst="rect">
                      <a:avLst/>
                    </a:prstGeom>
                  </pic:spPr>
                </pic:pic>
              </a:graphicData>
            </a:graphic>
          </wp:inline>
        </w:drawing>
      </w:r>
      <w:r w:rsidR="00CE351B">
        <w:br w:type="page"/>
      </w:r>
    </w:p>
    <w:p w:rsidR="001F6B66" w:rsidRPr="00E37566" w:rsidRDefault="001F6B66" w:rsidP="001F6B66"/>
    <w:p w:rsidR="0011731B" w:rsidRDefault="0011731B" w:rsidP="00657DAB">
      <w:pPr>
        <w:pStyle w:val="Ttulo2"/>
      </w:pPr>
      <w:bookmarkStart w:id="3" w:name="_Toc26884125"/>
      <w:r>
        <w:t>Parte 1</w:t>
      </w:r>
      <w:r w:rsidR="00E37566">
        <w:t xml:space="preserve"> – Sistema seguro Bell Lapadula</w:t>
      </w:r>
      <w:bookmarkEnd w:id="3"/>
    </w:p>
    <w:p w:rsidR="00663FE5" w:rsidRDefault="00657DAB" w:rsidP="00663FE5">
      <w:pPr>
        <w:pStyle w:val="Ttulo3"/>
        <w:numPr>
          <w:ilvl w:val="1"/>
          <w:numId w:val="2"/>
        </w:numPr>
      </w:pPr>
      <w:bookmarkStart w:id="4" w:name="_Toc26884126"/>
      <w:r>
        <w:t>Desarrollo</w:t>
      </w:r>
      <w:bookmarkEnd w:id="4"/>
    </w:p>
    <w:p w:rsidR="00663FE5" w:rsidRDefault="002C5AA7" w:rsidP="00663FE5">
      <w:r>
        <w:t>Vista de descomposición</w:t>
      </w:r>
    </w:p>
    <w:p w:rsidR="00663FE5" w:rsidRPr="00663FE5" w:rsidRDefault="002C5AA7" w:rsidP="00663FE5">
      <w:r w:rsidRPr="002C5AA7">
        <w:rPr>
          <w:lang w:val="es-ES" w:eastAsia="es-ES"/>
        </w:rPr>
        <w:drawing>
          <wp:inline distT="0" distB="0" distL="0" distR="0" wp14:anchorId="0E502573" wp14:editId="16B986C0">
            <wp:extent cx="5400040" cy="2616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16835"/>
                    </a:xfrm>
                    <a:prstGeom prst="rect">
                      <a:avLst/>
                    </a:prstGeom>
                  </pic:spPr>
                </pic:pic>
              </a:graphicData>
            </a:graphic>
          </wp:inline>
        </w:drawing>
      </w:r>
    </w:p>
    <w:p w:rsidR="00567A7F" w:rsidRDefault="00567A7F" w:rsidP="001F6B66"/>
    <w:tbl>
      <w:tblPr>
        <w:tblStyle w:val="Tablaconcuadrcula"/>
        <w:tblW w:w="0" w:type="auto"/>
        <w:tblLook w:val="04A0" w:firstRow="1" w:lastRow="0" w:firstColumn="1" w:lastColumn="0" w:noHBand="0" w:noVBand="1"/>
      </w:tblPr>
      <w:tblGrid>
        <w:gridCol w:w="3274"/>
        <w:gridCol w:w="1417"/>
        <w:gridCol w:w="1862"/>
        <w:gridCol w:w="1941"/>
      </w:tblGrid>
      <w:tr w:rsidR="00946430" w:rsidTr="00DB5FF0">
        <w:trPr>
          <w:trHeight w:val="1890"/>
        </w:trPr>
        <w:tc>
          <w:tcPr>
            <w:tcW w:w="2805" w:type="dxa"/>
            <w:vMerge w:val="restart"/>
            <w:vAlign w:val="center"/>
          </w:tcPr>
          <w:p w:rsidR="00E23222" w:rsidRDefault="00251093" w:rsidP="00E23222">
            <w:r w:rsidRPr="00251093">
              <w:rPr>
                <w:lang w:val="es-ES" w:eastAsia="es-ES"/>
              </w:rPr>
              <w:drawing>
                <wp:inline distT="0" distB="0" distL="0" distR="0" wp14:anchorId="74F4D568" wp14:editId="2FA85BE7">
                  <wp:extent cx="1943268" cy="21947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268" cy="2194750"/>
                          </a:xfrm>
                          <a:prstGeom prst="rect">
                            <a:avLst/>
                          </a:prstGeom>
                        </pic:spPr>
                      </pic:pic>
                    </a:graphicData>
                  </a:graphic>
                </wp:inline>
              </w:drawing>
            </w:r>
          </w:p>
        </w:tc>
        <w:tc>
          <w:tcPr>
            <w:tcW w:w="1443" w:type="dxa"/>
            <w:vAlign w:val="center"/>
          </w:tcPr>
          <w:p w:rsidR="00E23222" w:rsidRDefault="00E23222" w:rsidP="008D011F">
            <w:r>
              <w:t>archivos</w:t>
            </w:r>
          </w:p>
        </w:tc>
        <w:tc>
          <w:tcPr>
            <w:tcW w:w="2237" w:type="dxa"/>
            <w:vAlign w:val="center"/>
          </w:tcPr>
          <w:p w:rsidR="00E23222" w:rsidRDefault="00E23222" w:rsidP="00DB5FF0">
            <w:r>
              <w:t>Archivos</w:t>
            </w:r>
          </w:p>
        </w:tc>
        <w:tc>
          <w:tcPr>
            <w:tcW w:w="2009" w:type="dxa"/>
          </w:tcPr>
          <w:p w:rsidR="00E23222" w:rsidRDefault="000F6D56" w:rsidP="001F6B66">
            <w:r w:rsidRPr="000F6D56">
              <w:t>Clase que controla la lectura y escritura de archivos (lectura de instrucciones y escritura de log), interacción con el sistema operativo.</w:t>
            </w:r>
          </w:p>
        </w:tc>
      </w:tr>
      <w:tr w:rsidR="00946430" w:rsidTr="00DB5FF0">
        <w:tc>
          <w:tcPr>
            <w:tcW w:w="2805" w:type="dxa"/>
            <w:vMerge/>
          </w:tcPr>
          <w:p w:rsidR="008D011F" w:rsidRDefault="008D011F" w:rsidP="001F6B66"/>
        </w:tc>
        <w:tc>
          <w:tcPr>
            <w:tcW w:w="1443" w:type="dxa"/>
            <w:vMerge w:val="restart"/>
            <w:vAlign w:val="center"/>
          </w:tcPr>
          <w:p w:rsidR="008D011F" w:rsidRDefault="008D011F" w:rsidP="008D011F">
            <w:r>
              <w:t>Entities</w:t>
            </w:r>
          </w:p>
        </w:tc>
        <w:tc>
          <w:tcPr>
            <w:tcW w:w="2237" w:type="dxa"/>
            <w:vAlign w:val="center"/>
          </w:tcPr>
          <w:p w:rsidR="008D011F" w:rsidRDefault="008D011F" w:rsidP="00DB5FF0">
            <w:r>
              <w:t>InstructionObject</w:t>
            </w:r>
          </w:p>
        </w:tc>
        <w:tc>
          <w:tcPr>
            <w:tcW w:w="2009" w:type="dxa"/>
          </w:tcPr>
          <w:p w:rsidR="008D011F" w:rsidRDefault="00DB5FF0" w:rsidP="001F6B66">
            <w:r>
              <w:t>Clase que resume información para la ejecución del comando</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OperationType</w:t>
            </w:r>
          </w:p>
        </w:tc>
        <w:tc>
          <w:tcPr>
            <w:tcW w:w="2009" w:type="dxa"/>
          </w:tcPr>
          <w:p w:rsidR="008D011F" w:rsidRDefault="00DB5FF0" w:rsidP="001F6B66">
            <w:r>
              <w:t>Enumeración de tipos de operaciones.</w:t>
            </w:r>
          </w:p>
          <w:p w:rsidR="00DB5FF0" w:rsidRDefault="00DB5FF0" w:rsidP="001F6B66">
            <w:r>
              <w:t>READ, WRITE, BAD_INSTRUCTION</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ReferenceMonitor</w:t>
            </w:r>
          </w:p>
        </w:tc>
        <w:tc>
          <w:tcPr>
            <w:tcW w:w="2009" w:type="dxa"/>
          </w:tcPr>
          <w:p w:rsidR="008D011F" w:rsidRDefault="00DB5FF0" w:rsidP="001F6B66">
            <w:r>
              <w:t>Control de instrucciones, control de relación de permiso y ejecución.</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SecurityLevel</w:t>
            </w:r>
          </w:p>
        </w:tc>
        <w:tc>
          <w:tcPr>
            <w:tcW w:w="2009" w:type="dxa"/>
          </w:tcPr>
          <w:p w:rsidR="008D011F" w:rsidRDefault="00DB5FF0" w:rsidP="001F6B66">
            <w:r>
              <w:t>Enumeración de tipos de niveles de seguridad</w:t>
            </w:r>
          </w:p>
          <w:p w:rsidR="00DB5FF0" w:rsidRDefault="00DB5FF0" w:rsidP="001F6B66">
            <w:r>
              <w:t>LOW, HIGH, NOTHING</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SecurityObject</w:t>
            </w:r>
          </w:p>
        </w:tc>
        <w:tc>
          <w:tcPr>
            <w:tcW w:w="2009" w:type="dxa"/>
          </w:tcPr>
          <w:p w:rsidR="008D011F" w:rsidRDefault="000F6D56" w:rsidP="001F6B66">
            <w:r w:rsidRPr="000F6D56">
              <w:t>Representación de un Objeto del modelo Bell Lapadula</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SecuritySubject</w:t>
            </w:r>
          </w:p>
        </w:tc>
        <w:tc>
          <w:tcPr>
            <w:tcW w:w="2009" w:type="dxa"/>
          </w:tcPr>
          <w:p w:rsidR="008D011F" w:rsidRDefault="000F6D56" w:rsidP="001F6B66">
            <w:r w:rsidRPr="000F6D56">
              <w:t>Representación de un Sujeto del modelo Bell Lapadula</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Comando</w:t>
            </w:r>
          </w:p>
        </w:tc>
        <w:tc>
          <w:tcPr>
            <w:tcW w:w="2009" w:type="dxa"/>
          </w:tcPr>
          <w:p w:rsidR="008D011F" w:rsidRDefault="000F6D56" w:rsidP="001F6B66">
            <w:r w:rsidRPr="000F6D56">
              <w:t>Encargado de la verificación de correctitud y separación de las operaciones y parámetros para su posterior ejecución</w:t>
            </w:r>
          </w:p>
        </w:tc>
      </w:tr>
      <w:tr w:rsidR="00946430" w:rsidTr="00DB5FF0">
        <w:tc>
          <w:tcPr>
            <w:tcW w:w="2805" w:type="dxa"/>
            <w:vMerge/>
          </w:tcPr>
          <w:p w:rsidR="008D011F" w:rsidRDefault="008D011F" w:rsidP="001F6B66"/>
        </w:tc>
        <w:tc>
          <w:tcPr>
            <w:tcW w:w="1443" w:type="dxa"/>
            <w:vAlign w:val="center"/>
          </w:tcPr>
          <w:p w:rsidR="008D011F" w:rsidRDefault="008D011F" w:rsidP="008D011F">
            <w:r>
              <w:t>Main</w:t>
            </w:r>
          </w:p>
        </w:tc>
        <w:tc>
          <w:tcPr>
            <w:tcW w:w="2237" w:type="dxa"/>
            <w:vAlign w:val="center"/>
          </w:tcPr>
          <w:p w:rsidR="008D011F" w:rsidRDefault="008D011F" w:rsidP="00DB5FF0">
            <w:r>
              <w:t>Main</w:t>
            </w:r>
          </w:p>
        </w:tc>
        <w:tc>
          <w:tcPr>
            <w:tcW w:w="2009" w:type="dxa"/>
          </w:tcPr>
          <w:p w:rsidR="008D011F" w:rsidRDefault="00220069" w:rsidP="001F6B66">
            <w:r>
              <w:t>Programa principal, funcion Main.</w:t>
            </w:r>
          </w:p>
        </w:tc>
      </w:tr>
      <w:tr w:rsidR="00946430" w:rsidTr="00DB5FF0">
        <w:tc>
          <w:tcPr>
            <w:tcW w:w="2805" w:type="dxa"/>
            <w:vMerge/>
          </w:tcPr>
          <w:p w:rsidR="008D011F" w:rsidRDefault="008D011F" w:rsidP="001F6B66"/>
        </w:tc>
        <w:tc>
          <w:tcPr>
            <w:tcW w:w="1443" w:type="dxa"/>
            <w:vAlign w:val="center"/>
          </w:tcPr>
          <w:p w:rsidR="008D011F" w:rsidRDefault="008D011F" w:rsidP="008D011F">
            <w:r>
              <w:t>Management</w:t>
            </w:r>
          </w:p>
        </w:tc>
        <w:tc>
          <w:tcPr>
            <w:tcW w:w="2237" w:type="dxa"/>
            <w:vAlign w:val="center"/>
          </w:tcPr>
          <w:p w:rsidR="008D011F" w:rsidRDefault="008D011F" w:rsidP="00DB5FF0">
            <w:r>
              <w:t>ObjectManager</w:t>
            </w:r>
          </w:p>
        </w:tc>
        <w:tc>
          <w:tcPr>
            <w:tcW w:w="2009" w:type="dxa"/>
          </w:tcPr>
          <w:p w:rsidR="008D011F" w:rsidRDefault="000F6D56" w:rsidP="001F6B66">
            <w:r w:rsidRPr="000F6D56">
              <w:t>Controlador que contiene el comportamiento de una base de datos para registrar el listado de sujetos, objetos y sus estados</w:t>
            </w:r>
          </w:p>
        </w:tc>
      </w:tr>
    </w:tbl>
    <w:p w:rsidR="00CE351B" w:rsidRDefault="00CE351B" w:rsidP="001F6B66"/>
    <w:p w:rsidR="00CE351B" w:rsidRDefault="00CE351B" w:rsidP="001F6B66"/>
    <w:p w:rsidR="00451A5C" w:rsidRDefault="00451A5C">
      <w:r>
        <w:br w:type="page"/>
      </w:r>
    </w:p>
    <w:p w:rsidR="00CE351B" w:rsidRPr="000F6D56" w:rsidRDefault="00451A5C" w:rsidP="001F6B66">
      <w:pPr>
        <w:rPr>
          <w:b/>
        </w:rPr>
      </w:pPr>
      <w:r w:rsidRPr="000F6D56">
        <w:rPr>
          <w:b/>
        </w:rPr>
        <w:lastRenderedPageBreak/>
        <w:t xml:space="preserve">La función principal </w:t>
      </w:r>
    </w:p>
    <w:p w:rsidR="00451A5C" w:rsidRDefault="00451A5C" w:rsidP="00451A5C">
      <w:pPr>
        <w:jc w:val="center"/>
      </w:pPr>
      <w:r w:rsidRPr="00451A5C">
        <w:rPr>
          <w:lang w:val="es-ES" w:eastAsia="es-ES"/>
        </w:rPr>
        <w:drawing>
          <wp:inline distT="0" distB="0" distL="0" distR="0" wp14:anchorId="7C453ED4" wp14:editId="12C8E229">
            <wp:extent cx="2629128" cy="9983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128" cy="998307"/>
                    </a:xfrm>
                    <a:prstGeom prst="rect">
                      <a:avLst/>
                    </a:prstGeom>
                  </pic:spPr>
                </pic:pic>
              </a:graphicData>
            </a:graphic>
          </wp:inline>
        </w:drawing>
      </w:r>
    </w:p>
    <w:p w:rsidR="00451A5C" w:rsidRDefault="00451A5C" w:rsidP="001F6B66"/>
    <w:p w:rsidR="00451A5C" w:rsidRDefault="00451A5C" w:rsidP="005A7B47">
      <w:pPr>
        <w:ind w:firstLine="360"/>
      </w:pPr>
      <w:r>
        <w:t>La función “ejecutarPrograma” recibe los parámetros recibidos por linea de comandos directo del main.</w:t>
      </w:r>
    </w:p>
    <w:p w:rsidR="00451A5C" w:rsidRDefault="00451A5C" w:rsidP="001F6B66">
      <w:r w:rsidRPr="00451A5C">
        <w:rPr>
          <w:lang w:val="es-ES" w:eastAsia="es-ES"/>
        </w:rPr>
        <w:drawing>
          <wp:inline distT="0" distB="0" distL="0" distR="0" wp14:anchorId="3D6292C5" wp14:editId="151444FA">
            <wp:extent cx="4526672" cy="144793"/>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672" cy="144793"/>
                    </a:xfrm>
                    <a:prstGeom prst="rect">
                      <a:avLst/>
                    </a:prstGeom>
                  </pic:spPr>
                </pic:pic>
              </a:graphicData>
            </a:graphic>
          </wp:inline>
        </w:drawing>
      </w:r>
    </w:p>
    <w:p w:rsidR="00451A5C" w:rsidRDefault="00451A5C" w:rsidP="00451A5C">
      <w:pPr>
        <w:ind w:firstLine="708"/>
      </w:pPr>
      <w:r>
        <w:t xml:space="preserve">Varias de las funciones fueron implementadas </w:t>
      </w:r>
      <w:r w:rsidR="00965CC8">
        <w:t xml:space="preserve">con el patrón </w:t>
      </w:r>
      <w:r>
        <w:t>“Singleton”</w:t>
      </w:r>
      <w:r w:rsidR="00965CC8">
        <w:t>,</w:t>
      </w:r>
      <w:r>
        <w:t xml:space="preserve"> </w:t>
      </w:r>
      <w:r w:rsidR="00965CC8">
        <w:t>de ésta forma</w:t>
      </w:r>
      <w:r>
        <w:t xml:space="preserve"> </w:t>
      </w:r>
      <w:r w:rsidR="00965CC8">
        <w:t>es posible</w:t>
      </w:r>
      <w:r>
        <w:t xml:space="preserve"> utilizarla</w:t>
      </w:r>
      <w:r w:rsidR="00965CC8">
        <w:t>s</w:t>
      </w:r>
      <w:r>
        <w:t xml:space="preserve"> de forma transversal desde diferentes secciones del proyecto.</w:t>
      </w:r>
    </w:p>
    <w:p w:rsidR="00965CC8" w:rsidRDefault="00965CC8" w:rsidP="001F6B66">
      <w:r w:rsidRPr="00965CC8">
        <w:rPr>
          <w:lang w:val="es-ES" w:eastAsia="es-ES"/>
        </w:rPr>
        <w:drawing>
          <wp:inline distT="0" distB="0" distL="0" distR="0" wp14:anchorId="2F766DA5" wp14:editId="58835AEA">
            <wp:extent cx="5400040" cy="1217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17295"/>
                    </a:xfrm>
                    <a:prstGeom prst="rect">
                      <a:avLst/>
                    </a:prstGeom>
                  </pic:spPr>
                </pic:pic>
              </a:graphicData>
            </a:graphic>
          </wp:inline>
        </w:drawing>
      </w:r>
    </w:p>
    <w:p w:rsidR="00965CC8" w:rsidRDefault="00965CC8" w:rsidP="001F6B66"/>
    <w:p w:rsidR="00451A5C" w:rsidRDefault="00A62F14" w:rsidP="001F6B66">
      <w:r w:rsidRPr="00A62F14">
        <w:rPr>
          <w:lang w:val="es-ES" w:eastAsia="es-ES"/>
        </w:rPr>
        <w:drawing>
          <wp:inline distT="0" distB="0" distL="0" distR="0" wp14:anchorId="71F52DB9" wp14:editId="608B4403">
            <wp:extent cx="5400040" cy="3110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10865"/>
                    </a:xfrm>
                    <a:prstGeom prst="rect">
                      <a:avLst/>
                    </a:prstGeom>
                  </pic:spPr>
                </pic:pic>
              </a:graphicData>
            </a:graphic>
          </wp:inline>
        </w:drawing>
      </w:r>
    </w:p>
    <w:p w:rsidR="00451A5C" w:rsidRDefault="00451A5C" w:rsidP="001F6B66"/>
    <w:p w:rsidR="005A7B47" w:rsidRDefault="005A7B47">
      <w:pPr>
        <w:rPr>
          <w:rFonts w:asciiTheme="majorHAnsi" w:eastAsiaTheme="majorEastAsia" w:hAnsiTheme="majorHAnsi" w:cstheme="majorBidi"/>
          <w:color w:val="1F4D78" w:themeColor="accent1" w:themeShade="7F"/>
          <w:sz w:val="24"/>
          <w:szCs w:val="24"/>
        </w:rPr>
      </w:pPr>
      <w:r>
        <w:br w:type="page"/>
      </w:r>
    </w:p>
    <w:p w:rsidR="00657DAB" w:rsidRDefault="00657DAB" w:rsidP="001F6B66">
      <w:pPr>
        <w:pStyle w:val="Ttulo3"/>
        <w:numPr>
          <w:ilvl w:val="1"/>
          <w:numId w:val="2"/>
        </w:numPr>
      </w:pPr>
      <w:bookmarkStart w:id="5" w:name="_Toc26884127"/>
      <w:r>
        <w:lastRenderedPageBreak/>
        <w:t>Instalación</w:t>
      </w:r>
      <w:bookmarkEnd w:id="5"/>
    </w:p>
    <w:p w:rsidR="00AE545E" w:rsidRDefault="00E14E6E" w:rsidP="00E14E6E">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E14E6E" w:rsidTr="00136718">
        <w:tc>
          <w:tcPr>
            <w:tcW w:w="3546" w:type="dxa"/>
          </w:tcPr>
          <w:p w:rsidR="00E14E6E" w:rsidRDefault="00965CC8" w:rsidP="001F6B66">
            <w:r w:rsidRPr="00965CC8">
              <w:rPr>
                <w:lang w:val="es-ES" w:eastAsia="es-ES"/>
              </w:rPr>
              <w:drawing>
                <wp:inline distT="0" distB="0" distL="0" distR="0" wp14:anchorId="1B70E96C" wp14:editId="58824D9D">
                  <wp:extent cx="1310754" cy="1440305"/>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0754" cy="1440305"/>
                          </a:xfrm>
                          <a:prstGeom prst="rect">
                            <a:avLst/>
                          </a:prstGeom>
                        </pic:spPr>
                      </pic:pic>
                    </a:graphicData>
                  </a:graphic>
                </wp:inline>
              </w:drawing>
            </w:r>
          </w:p>
        </w:tc>
        <w:tc>
          <w:tcPr>
            <w:tcW w:w="4948" w:type="dxa"/>
            <w:vAlign w:val="center"/>
          </w:tcPr>
          <w:p w:rsidR="00E14E6E" w:rsidRDefault="0001430B" w:rsidP="00136718">
            <w:r>
              <w:t>En la misma carpeta debe estar el archivo “InstructionList.txt” que es donde se encuentran las instrucciones a ejecutar.</w:t>
            </w:r>
          </w:p>
          <w:p w:rsidR="0001430B" w:rsidRDefault="0001430B" w:rsidP="00136718"/>
        </w:tc>
      </w:tr>
    </w:tbl>
    <w:p w:rsidR="00965CC8" w:rsidRDefault="00965CC8" w:rsidP="001F6B66"/>
    <w:p w:rsidR="005B62D3" w:rsidRDefault="005B62D3" w:rsidP="001F6B66">
      <w:r>
        <w:t xml:space="preserve">Se debe usar </w:t>
      </w:r>
      <w:r w:rsidRPr="005B62D3">
        <w:rPr>
          <w:b/>
          <w:u w:val="single"/>
        </w:rPr>
        <w:t>parte1.bat</w:t>
      </w:r>
      <w:r>
        <w:t xml:space="preserve"> para ejecutarlo</w:t>
      </w:r>
    </w:p>
    <w:p w:rsidR="005B62D3" w:rsidRDefault="005B62D3" w:rsidP="001F6B66"/>
    <w:p w:rsidR="00965CC8" w:rsidRDefault="00965CC8" w:rsidP="00965CC8">
      <w:pPr>
        <w:pStyle w:val="Ttulo4"/>
        <w:numPr>
          <w:ilvl w:val="2"/>
          <w:numId w:val="2"/>
        </w:numPr>
      </w:pPr>
      <w:r>
        <w:t>Sobre el Log</w:t>
      </w:r>
    </w:p>
    <w:p w:rsidR="00965CC8" w:rsidRDefault="00965CC8" w:rsidP="00965CC8">
      <w:r>
        <w:t>Se implementó una clase para realizar el log del sistema, utilizando las siguientes librerías.</w:t>
      </w:r>
    </w:p>
    <w:p w:rsidR="00965CC8" w:rsidRDefault="00965CC8" w:rsidP="00965CC8">
      <w:pPr>
        <w:pStyle w:val="Prrafodelista"/>
      </w:pPr>
      <w:r w:rsidRPr="00965CC8">
        <w:rPr>
          <w:lang w:val="es-ES" w:eastAsia="es-ES"/>
        </w:rPr>
        <w:drawing>
          <wp:inline distT="0" distB="0" distL="0" distR="0" wp14:anchorId="41A36AF0" wp14:editId="00A514A6">
            <wp:extent cx="2293819" cy="548688"/>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3819" cy="548688"/>
                    </a:xfrm>
                    <a:prstGeom prst="rect">
                      <a:avLst/>
                    </a:prstGeom>
                  </pic:spPr>
                </pic:pic>
              </a:graphicData>
            </a:graphic>
          </wp:inline>
        </w:drawing>
      </w:r>
    </w:p>
    <w:p w:rsidR="00965CC8" w:rsidRDefault="00965CC8" w:rsidP="00965CC8">
      <w:pPr>
        <w:pStyle w:val="Prrafodelista"/>
      </w:pPr>
    </w:p>
    <w:p w:rsidR="00965CC8" w:rsidRDefault="00965CC8" w:rsidP="00965CC8">
      <w:r>
        <w:t>Se compone de 2 partes</w:t>
      </w:r>
    </w:p>
    <w:p w:rsidR="00965CC8" w:rsidRDefault="00965CC8" w:rsidP="00666398">
      <w:pPr>
        <w:pStyle w:val="Prrafodelista"/>
        <w:numPr>
          <w:ilvl w:val="0"/>
          <w:numId w:val="4"/>
        </w:numPr>
      </w:pPr>
      <w:r>
        <w:t>La creación del archivo de log</w:t>
      </w:r>
    </w:p>
    <w:p w:rsidR="00666398" w:rsidRDefault="00666398" w:rsidP="00666398">
      <w:r>
        <w:t>En la subcarpeta “logs” del proyecto se genera un archivo bajo el siguiente patrón de nombre</w:t>
      </w:r>
    </w:p>
    <w:p w:rsidR="00666398" w:rsidRDefault="00666398" w:rsidP="00666398">
      <w:r w:rsidRPr="00666398">
        <w:rPr>
          <w:lang w:val="es-ES" w:eastAsia="es-ES"/>
        </w:rPr>
        <w:drawing>
          <wp:inline distT="0" distB="0" distL="0" distR="0" wp14:anchorId="478E85FF" wp14:editId="4E65FDC9">
            <wp:extent cx="2941575" cy="1097375"/>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1575" cy="1097375"/>
                    </a:xfrm>
                    <a:prstGeom prst="rect">
                      <a:avLst/>
                    </a:prstGeom>
                  </pic:spPr>
                </pic:pic>
              </a:graphicData>
            </a:graphic>
          </wp:inline>
        </w:drawing>
      </w:r>
    </w:p>
    <w:p w:rsidR="00666398" w:rsidRDefault="00666398" w:rsidP="00666398">
      <w:pPr>
        <w:ind w:firstLine="360"/>
      </w:pPr>
      <w:r>
        <w:t>Se compone de la palabra “Log_” seguido de Año, Mes, Dia, Hora, minuto y segundo y le asigna la extensión “.log” de ésta forma nos aseguramos que los logs se puedan acumular y no se pierdan registros de cada ejecución independiente.</w:t>
      </w:r>
    </w:p>
    <w:p w:rsidR="00666398" w:rsidRDefault="00666398" w:rsidP="00666398">
      <w:pPr>
        <w:ind w:firstLine="360"/>
        <w:rPr>
          <w:b/>
        </w:rPr>
      </w:pPr>
      <w:r w:rsidRPr="00666398">
        <w:rPr>
          <w:b/>
        </w:rPr>
        <w:t>Crear Log</w:t>
      </w:r>
    </w:p>
    <w:p w:rsidR="00666398" w:rsidRDefault="00666398" w:rsidP="00666398">
      <w:pPr>
        <w:ind w:firstLine="360"/>
      </w:pPr>
      <w:r>
        <w:rPr>
          <w:b/>
        </w:rPr>
        <w:tab/>
      </w:r>
      <w:r>
        <w:t>La función CrearLog se encarga de crear un archivo de registro con nombre único y por única vez para toda la ejecución.</w:t>
      </w:r>
    </w:p>
    <w:p w:rsidR="00666398" w:rsidRDefault="00666398" w:rsidP="00666398">
      <w:pPr>
        <w:ind w:firstLine="360"/>
      </w:pPr>
      <w:r w:rsidRPr="00666398">
        <w:rPr>
          <w:lang w:val="es-ES" w:eastAsia="es-ES"/>
        </w:rPr>
        <w:lastRenderedPageBreak/>
        <w:drawing>
          <wp:inline distT="0" distB="0" distL="0" distR="0" wp14:anchorId="3A31F8E3" wp14:editId="2F372B65">
            <wp:extent cx="3231160" cy="1265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1160" cy="1265030"/>
                    </a:xfrm>
                    <a:prstGeom prst="rect">
                      <a:avLst/>
                    </a:prstGeom>
                  </pic:spPr>
                </pic:pic>
              </a:graphicData>
            </a:graphic>
          </wp:inline>
        </w:drawing>
      </w:r>
    </w:p>
    <w:p w:rsidR="00666398" w:rsidRDefault="0051415A" w:rsidP="0051415A">
      <w:pPr>
        <w:ind w:firstLine="360"/>
        <w:jc w:val="center"/>
      </w:pPr>
      <w:r w:rsidRPr="0051415A">
        <w:rPr>
          <w:lang w:val="es-ES" w:eastAsia="es-ES"/>
        </w:rPr>
        <w:drawing>
          <wp:inline distT="0" distB="0" distL="0" distR="0" wp14:anchorId="0181F813" wp14:editId="671AAC86">
            <wp:extent cx="3452159" cy="236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236240"/>
                    </a:xfrm>
                    <a:prstGeom prst="rect">
                      <a:avLst/>
                    </a:prstGeom>
                  </pic:spPr>
                </pic:pic>
              </a:graphicData>
            </a:graphic>
          </wp:inline>
        </w:drawing>
      </w:r>
    </w:p>
    <w:p w:rsidR="00666398" w:rsidRDefault="00666398" w:rsidP="00666398">
      <w:pPr>
        <w:pStyle w:val="Prrafodelista"/>
        <w:numPr>
          <w:ilvl w:val="0"/>
          <w:numId w:val="4"/>
        </w:numPr>
      </w:pPr>
      <w:r>
        <w:t>El Append de nueva linea al archivo de log</w:t>
      </w:r>
    </w:p>
    <w:p w:rsidR="00666398" w:rsidRDefault="00666398" w:rsidP="00666398">
      <w:pPr>
        <w:ind w:firstLine="360"/>
      </w:pPr>
      <w:r>
        <w:tab/>
        <w:t>Es la función de la clase que se encarga de hacer “Append” al archivo utilizado y designado por la instancia de ejecución actual.</w:t>
      </w:r>
    </w:p>
    <w:p w:rsidR="00666398" w:rsidRDefault="00666398" w:rsidP="00666398">
      <w:pPr>
        <w:ind w:firstLine="360"/>
      </w:pPr>
      <w:r>
        <w:tab/>
        <w:t>Tiene la doble funcionalidad de dejar registrado en un archivo la salida y tambien de mostrar en pantalla (por consola) lo que el programa va realizando.</w:t>
      </w:r>
    </w:p>
    <w:p w:rsidR="00666398" w:rsidRDefault="00666398" w:rsidP="00666398">
      <w:r w:rsidRPr="00666398">
        <w:rPr>
          <w:lang w:val="es-ES" w:eastAsia="es-ES"/>
        </w:rPr>
        <w:drawing>
          <wp:inline distT="0" distB="0" distL="0" distR="0" wp14:anchorId="2367A122" wp14:editId="059D550C">
            <wp:extent cx="3619814" cy="12955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814" cy="1295512"/>
                    </a:xfrm>
                    <a:prstGeom prst="rect">
                      <a:avLst/>
                    </a:prstGeom>
                  </pic:spPr>
                </pic:pic>
              </a:graphicData>
            </a:graphic>
          </wp:inline>
        </w:drawing>
      </w:r>
    </w:p>
    <w:p w:rsidR="00666398" w:rsidRDefault="00666398" w:rsidP="00666398">
      <w:pPr>
        <w:ind w:firstLine="360"/>
      </w:pPr>
    </w:p>
    <w:p w:rsidR="00965CC8" w:rsidRDefault="00965CC8" w:rsidP="00965CC8">
      <w:pPr>
        <w:pStyle w:val="Prrafodelista"/>
      </w:pPr>
    </w:p>
    <w:p w:rsidR="00965CC8" w:rsidRPr="00965CC8" w:rsidRDefault="00965CC8" w:rsidP="00965CC8">
      <w:pPr>
        <w:pStyle w:val="Prrafodelista"/>
      </w:pPr>
    </w:p>
    <w:p w:rsidR="00965CC8" w:rsidRDefault="00965CC8" w:rsidP="00965CC8">
      <w:pPr>
        <w:pStyle w:val="Ttulo4"/>
      </w:pPr>
      <w:r>
        <w:t>1.2.2 Ejecutar</w:t>
      </w:r>
    </w:p>
    <w:p w:rsidR="00AE545E" w:rsidRDefault="0001430B" w:rsidP="001F6B66">
      <w:r>
        <w:t>Para correr el programa se debe ejecutar utilizando el archivo “</w:t>
      </w:r>
      <w:r w:rsidR="00666398">
        <w:t>Parte1</w:t>
      </w:r>
      <w:r>
        <w:t>.bat” que tiene el siguiente contenido.</w:t>
      </w:r>
    </w:p>
    <w:p w:rsidR="0001430B" w:rsidRDefault="00965CC8" w:rsidP="001F6B66">
      <w:r w:rsidRPr="00965CC8">
        <w:rPr>
          <w:lang w:val="es-ES" w:eastAsia="es-ES"/>
        </w:rPr>
        <w:drawing>
          <wp:inline distT="0" distB="0" distL="0" distR="0" wp14:anchorId="38DC7494" wp14:editId="1BD6942A">
            <wp:extent cx="4580017" cy="96020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0017" cy="960203"/>
                    </a:xfrm>
                    <a:prstGeom prst="rect">
                      <a:avLst/>
                    </a:prstGeom>
                  </pic:spPr>
                </pic:pic>
              </a:graphicData>
            </a:graphic>
          </wp:inline>
        </w:drawing>
      </w:r>
    </w:p>
    <w:p w:rsidR="0001430B" w:rsidRDefault="0001430B" w:rsidP="001F6B66"/>
    <w:p w:rsidR="005A7951" w:rsidRDefault="005A7951">
      <w:pPr>
        <w:rPr>
          <w:rFonts w:asciiTheme="majorHAnsi" w:eastAsiaTheme="majorEastAsia" w:hAnsiTheme="majorHAnsi" w:cstheme="majorBidi"/>
          <w:color w:val="1F4D78" w:themeColor="accent1" w:themeShade="7F"/>
          <w:sz w:val="24"/>
          <w:szCs w:val="24"/>
        </w:rPr>
      </w:pPr>
      <w:r>
        <w:br w:type="page"/>
      </w:r>
    </w:p>
    <w:p w:rsidR="002B5AD1" w:rsidRDefault="00657DAB" w:rsidP="00646E5A">
      <w:pPr>
        <w:pStyle w:val="Ttulo3"/>
        <w:numPr>
          <w:ilvl w:val="1"/>
          <w:numId w:val="2"/>
        </w:numPr>
      </w:pPr>
      <w:bookmarkStart w:id="6" w:name="_Toc26884128"/>
      <w:r>
        <w:lastRenderedPageBreak/>
        <w:t>Prueba</w:t>
      </w:r>
      <w:bookmarkEnd w:id="6"/>
    </w:p>
    <w:p w:rsidR="00646E5A" w:rsidRDefault="00646E5A" w:rsidP="00646E5A">
      <w:pPr>
        <w:pStyle w:val="Ttulo4"/>
      </w:pPr>
      <w:r>
        <w:t>Prueba 1 – Verificación según Instruction list de letra del obligatorio</w:t>
      </w:r>
    </w:p>
    <w:tbl>
      <w:tblPr>
        <w:tblStyle w:val="Tablaconcuadrcula"/>
        <w:tblW w:w="0" w:type="auto"/>
        <w:tblLook w:val="04A0" w:firstRow="1" w:lastRow="0" w:firstColumn="1" w:lastColumn="0" w:noHBand="0" w:noVBand="1"/>
      </w:tblPr>
      <w:tblGrid>
        <w:gridCol w:w="3806"/>
        <w:gridCol w:w="4688"/>
      </w:tblGrid>
      <w:tr w:rsidR="00646E5A" w:rsidTr="0040671D">
        <w:tc>
          <w:tcPr>
            <w:tcW w:w="3336" w:type="dxa"/>
            <w:shd w:val="clear" w:color="auto" w:fill="9CC2E5" w:themeFill="accent1" w:themeFillTint="99"/>
          </w:tcPr>
          <w:p w:rsidR="00646E5A" w:rsidRPr="00614138" w:rsidRDefault="00646E5A" w:rsidP="0040671D">
            <w:r>
              <w:t>Archivo</w:t>
            </w:r>
          </w:p>
        </w:tc>
        <w:tc>
          <w:tcPr>
            <w:tcW w:w="4723" w:type="dxa"/>
            <w:shd w:val="clear" w:color="auto" w:fill="9CC2E5" w:themeFill="accent1" w:themeFillTint="99"/>
          </w:tcPr>
          <w:p w:rsidR="00646E5A" w:rsidRDefault="00646E5A" w:rsidP="0040671D">
            <w:r>
              <w:t>Resultado de cada linea esperada</w:t>
            </w:r>
          </w:p>
        </w:tc>
      </w:tr>
      <w:tr w:rsidR="00646E5A" w:rsidTr="0040671D">
        <w:tc>
          <w:tcPr>
            <w:tcW w:w="3336" w:type="dxa"/>
          </w:tcPr>
          <w:p w:rsidR="00646E5A" w:rsidRDefault="00646E5A" w:rsidP="0040671D">
            <w:r w:rsidRPr="00646E5A">
              <w:rPr>
                <w:lang w:val="es-ES" w:eastAsia="es-ES"/>
              </w:rPr>
              <w:drawing>
                <wp:inline distT="0" distB="0" distL="0" distR="0" wp14:anchorId="5D7952B0" wp14:editId="6EE8183F">
                  <wp:extent cx="2315583" cy="187452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4368" cy="1889727"/>
                          </a:xfrm>
                          <a:prstGeom prst="rect">
                            <a:avLst/>
                          </a:prstGeom>
                        </pic:spPr>
                      </pic:pic>
                    </a:graphicData>
                  </a:graphic>
                </wp:inline>
              </w:drawing>
            </w:r>
          </w:p>
        </w:tc>
        <w:tc>
          <w:tcPr>
            <w:tcW w:w="4723" w:type="dxa"/>
          </w:tcPr>
          <w:p w:rsidR="00646E5A" w:rsidRDefault="00646E5A" w:rsidP="0040671D">
            <w:r w:rsidRPr="00646E5A">
              <w:rPr>
                <w:lang w:val="es-ES" w:eastAsia="es-ES"/>
              </w:rPr>
              <w:drawing>
                <wp:inline distT="0" distB="0" distL="0" distR="0" wp14:anchorId="4F83C3DA" wp14:editId="712A9B22">
                  <wp:extent cx="2895851" cy="23700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851" cy="2370025"/>
                          </a:xfrm>
                          <a:prstGeom prst="rect">
                            <a:avLst/>
                          </a:prstGeom>
                        </pic:spPr>
                      </pic:pic>
                    </a:graphicData>
                  </a:graphic>
                </wp:inline>
              </w:drawing>
            </w:r>
          </w:p>
        </w:tc>
      </w:tr>
    </w:tbl>
    <w:p w:rsidR="00646E5A" w:rsidRDefault="00646E5A" w:rsidP="00646E5A"/>
    <w:tbl>
      <w:tblPr>
        <w:tblStyle w:val="Tablaconcuadrcula"/>
        <w:tblW w:w="0" w:type="auto"/>
        <w:tblLook w:val="04A0" w:firstRow="1" w:lastRow="0" w:firstColumn="1" w:lastColumn="0" w:noHBand="0" w:noVBand="1"/>
      </w:tblPr>
      <w:tblGrid>
        <w:gridCol w:w="4566"/>
        <w:gridCol w:w="3928"/>
      </w:tblGrid>
      <w:tr w:rsidR="00646E5A" w:rsidTr="0040671D">
        <w:tc>
          <w:tcPr>
            <w:tcW w:w="4247" w:type="dxa"/>
            <w:shd w:val="clear" w:color="auto" w:fill="9CC2E5" w:themeFill="accent1" w:themeFillTint="99"/>
          </w:tcPr>
          <w:p w:rsidR="00646E5A" w:rsidRDefault="00646E5A" w:rsidP="0040671D">
            <w:r>
              <w:t>Resultado esperado</w:t>
            </w:r>
          </w:p>
        </w:tc>
        <w:tc>
          <w:tcPr>
            <w:tcW w:w="4247" w:type="dxa"/>
            <w:shd w:val="clear" w:color="auto" w:fill="9CC2E5" w:themeFill="accent1" w:themeFillTint="99"/>
          </w:tcPr>
          <w:p w:rsidR="00646E5A" w:rsidRDefault="00646E5A" w:rsidP="0040671D">
            <w:r>
              <w:t>Resultado tras corrida</w:t>
            </w:r>
          </w:p>
        </w:tc>
      </w:tr>
      <w:tr w:rsidR="00646E5A" w:rsidTr="0040671D">
        <w:tc>
          <w:tcPr>
            <w:tcW w:w="4247" w:type="dxa"/>
            <w:vAlign w:val="center"/>
          </w:tcPr>
          <w:p w:rsidR="00646E5A" w:rsidRDefault="00646E5A" w:rsidP="0040671D">
            <w:r w:rsidRPr="00646E5A">
              <w:rPr>
                <w:lang w:val="es-ES" w:eastAsia="es-ES"/>
              </w:rPr>
              <w:drawing>
                <wp:inline distT="0" distB="0" distL="0" distR="0" wp14:anchorId="3986BC95" wp14:editId="19003C77">
                  <wp:extent cx="2758068" cy="807720"/>
                  <wp:effectExtent l="0" t="0" r="444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4618" cy="809638"/>
                          </a:xfrm>
                          <a:prstGeom prst="rect">
                            <a:avLst/>
                          </a:prstGeom>
                        </pic:spPr>
                      </pic:pic>
                    </a:graphicData>
                  </a:graphic>
                </wp:inline>
              </w:drawing>
            </w:r>
          </w:p>
        </w:tc>
        <w:tc>
          <w:tcPr>
            <w:tcW w:w="4247" w:type="dxa"/>
          </w:tcPr>
          <w:p w:rsidR="00646E5A" w:rsidRDefault="00646E5A" w:rsidP="0040671D">
            <w:pPr>
              <w:jc w:val="center"/>
            </w:pPr>
            <w:r w:rsidRPr="00646E5A">
              <w:rPr>
                <w:lang w:val="es-ES" w:eastAsia="es-ES"/>
              </w:rPr>
              <w:drawing>
                <wp:inline distT="0" distB="0" distL="0" distR="0" wp14:anchorId="4D79B030" wp14:editId="66BEC17D">
                  <wp:extent cx="2309060" cy="290347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9060" cy="2903472"/>
                          </a:xfrm>
                          <a:prstGeom prst="rect">
                            <a:avLst/>
                          </a:prstGeom>
                        </pic:spPr>
                      </pic:pic>
                    </a:graphicData>
                  </a:graphic>
                </wp:inline>
              </w:drawing>
            </w:r>
          </w:p>
        </w:tc>
      </w:tr>
    </w:tbl>
    <w:p w:rsidR="00646E5A" w:rsidRPr="00646E5A" w:rsidRDefault="00646E5A" w:rsidP="00646E5A"/>
    <w:p w:rsidR="00646E5A" w:rsidRPr="00646E5A" w:rsidRDefault="00646E5A" w:rsidP="00646E5A">
      <w:pPr>
        <w:pStyle w:val="Prrafodelista"/>
        <w:ind w:left="360"/>
      </w:pPr>
    </w:p>
    <w:p w:rsidR="00846C27" w:rsidRDefault="00846C27">
      <w:pPr>
        <w:rPr>
          <w:rFonts w:asciiTheme="majorHAnsi" w:eastAsiaTheme="majorEastAsia" w:hAnsiTheme="majorHAnsi" w:cstheme="majorBidi"/>
          <w:i/>
          <w:iCs/>
          <w:color w:val="2E74B5" w:themeColor="accent1" w:themeShade="BF"/>
        </w:rPr>
      </w:pPr>
      <w:r>
        <w:br w:type="page"/>
      </w:r>
    </w:p>
    <w:p w:rsidR="002B5AD1" w:rsidRDefault="00646E5A" w:rsidP="002B5AD1">
      <w:pPr>
        <w:pStyle w:val="Ttulo4"/>
      </w:pPr>
      <w:r>
        <w:lastRenderedPageBreak/>
        <w:t>Prueba 2 – Verificación según Instruction list de Aulas</w:t>
      </w:r>
    </w:p>
    <w:tbl>
      <w:tblPr>
        <w:tblStyle w:val="Tablaconcuadrcula"/>
        <w:tblW w:w="0" w:type="auto"/>
        <w:tblLook w:val="04A0" w:firstRow="1" w:lastRow="0" w:firstColumn="1" w:lastColumn="0" w:noHBand="0" w:noVBand="1"/>
      </w:tblPr>
      <w:tblGrid>
        <w:gridCol w:w="3336"/>
        <w:gridCol w:w="4723"/>
      </w:tblGrid>
      <w:tr w:rsidR="00614138" w:rsidTr="00614138">
        <w:tc>
          <w:tcPr>
            <w:tcW w:w="3336" w:type="dxa"/>
            <w:shd w:val="clear" w:color="auto" w:fill="9CC2E5" w:themeFill="accent1" w:themeFillTint="99"/>
          </w:tcPr>
          <w:p w:rsidR="00614138" w:rsidRPr="00614138" w:rsidRDefault="00614138" w:rsidP="001F6B66">
            <w:r>
              <w:t>Archivo</w:t>
            </w:r>
          </w:p>
        </w:tc>
        <w:tc>
          <w:tcPr>
            <w:tcW w:w="4723" w:type="dxa"/>
            <w:shd w:val="clear" w:color="auto" w:fill="9CC2E5" w:themeFill="accent1" w:themeFillTint="99"/>
          </w:tcPr>
          <w:p w:rsidR="00614138" w:rsidRDefault="00614138" w:rsidP="001F6B66">
            <w:r>
              <w:t>Resultado de cada linea esperada</w:t>
            </w:r>
          </w:p>
        </w:tc>
      </w:tr>
      <w:tr w:rsidR="00614138" w:rsidTr="00614138">
        <w:tc>
          <w:tcPr>
            <w:tcW w:w="3336" w:type="dxa"/>
          </w:tcPr>
          <w:p w:rsidR="00614138" w:rsidRDefault="00614138" w:rsidP="001F6B66">
            <w:r w:rsidRPr="00614138">
              <w:rPr>
                <w:lang w:val="es-ES" w:eastAsia="es-ES"/>
              </w:rPr>
              <w:drawing>
                <wp:inline distT="0" distB="0" distL="0" distR="0" wp14:anchorId="179CDAEA" wp14:editId="77870D09">
                  <wp:extent cx="1980553" cy="320802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89922" cy="3223195"/>
                          </a:xfrm>
                          <a:prstGeom prst="rect">
                            <a:avLst/>
                          </a:prstGeom>
                        </pic:spPr>
                      </pic:pic>
                    </a:graphicData>
                  </a:graphic>
                </wp:inline>
              </w:drawing>
            </w:r>
          </w:p>
        </w:tc>
        <w:tc>
          <w:tcPr>
            <w:tcW w:w="4723" w:type="dxa"/>
          </w:tcPr>
          <w:p w:rsidR="00614138" w:rsidRDefault="00614138" w:rsidP="001F6B66">
            <w:r w:rsidRPr="00614138">
              <w:rPr>
                <w:lang w:val="es-ES" w:eastAsia="es-ES"/>
              </w:rPr>
              <w:drawing>
                <wp:inline distT="0" distB="0" distL="0" distR="0" wp14:anchorId="130BFDCB" wp14:editId="4E142166">
                  <wp:extent cx="2862028" cy="3185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159" cy="3200887"/>
                          </a:xfrm>
                          <a:prstGeom prst="rect">
                            <a:avLst/>
                          </a:prstGeom>
                        </pic:spPr>
                      </pic:pic>
                    </a:graphicData>
                  </a:graphic>
                </wp:inline>
              </w:drawing>
            </w:r>
          </w:p>
        </w:tc>
      </w:tr>
    </w:tbl>
    <w:p w:rsidR="00614138" w:rsidRDefault="00614138" w:rsidP="001F6B66"/>
    <w:tbl>
      <w:tblPr>
        <w:tblStyle w:val="Tablaconcuadrcula"/>
        <w:tblW w:w="0" w:type="auto"/>
        <w:tblLook w:val="04A0" w:firstRow="1" w:lastRow="0" w:firstColumn="1" w:lastColumn="0" w:noHBand="0" w:noVBand="1"/>
      </w:tblPr>
      <w:tblGrid>
        <w:gridCol w:w="4247"/>
        <w:gridCol w:w="4247"/>
      </w:tblGrid>
      <w:tr w:rsidR="00614138" w:rsidTr="00614138">
        <w:tc>
          <w:tcPr>
            <w:tcW w:w="4247" w:type="dxa"/>
            <w:shd w:val="clear" w:color="auto" w:fill="9CC2E5" w:themeFill="accent1" w:themeFillTint="99"/>
          </w:tcPr>
          <w:p w:rsidR="00614138" w:rsidRDefault="00614138" w:rsidP="001F6B66">
            <w:r>
              <w:t>Resultado esperado</w:t>
            </w:r>
          </w:p>
        </w:tc>
        <w:tc>
          <w:tcPr>
            <w:tcW w:w="4247" w:type="dxa"/>
            <w:shd w:val="clear" w:color="auto" w:fill="9CC2E5" w:themeFill="accent1" w:themeFillTint="99"/>
          </w:tcPr>
          <w:p w:rsidR="00614138" w:rsidRDefault="00614138" w:rsidP="001F6B66">
            <w:r>
              <w:t>Resultado tras corrida</w:t>
            </w:r>
          </w:p>
        </w:tc>
      </w:tr>
      <w:tr w:rsidR="00614138" w:rsidTr="00614138">
        <w:tc>
          <w:tcPr>
            <w:tcW w:w="4247" w:type="dxa"/>
            <w:vAlign w:val="center"/>
          </w:tcPr>
          <w:p w:rsidR="00614138" w:rsidRDefault="00614138" w:rsidP="00614138"/>
          <w:p w:rsidR="00646E5A" w:rsidRDefault="00646E5A" w:rsidP="00614138">
            <w:r w:rsidRPr="00646E5A">
              <w:rPr>
                <w:lang w:val="es-ES" w:eastAsia="es-ES"/>
              </w:rPr>
              <w:drawing>
                <wp:inline distT="0" distB="0" distL="0" distR="0" wp14:anchorId="4EE1A76B" wp14:editId="41E08EE9">
                  <wp:extent cx="2392680" cy="962838"/>
                  <wp:effectExtent l="0" t="0" r="762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22240" cy="974733"/>
                          </a:xfrm>
                          <a:prstGeom prst="rect">
                            <a:avLst/>
                          </a:prstGeom>
                        </pic:spPr>
                      </pic:pic>
                    </a:graphicData>
                  </a:graphic>
                </wp:inline>
              </w:drawing>
            </w:r>
          </w:p>
        </w:tc>
        <w:tc>
          <w:tcPr>
            <w:tcW w:w="4247" w:type="dxa"/>
          </w:tcPr>
          <w:p w:rsidR="00614138" w:rsidRDefault="00646E5A" w:rsidP="00614138">
            <w:pPr>
              <w:jc w:val="center"/>
            </w:pPr>
            <w:r w:rsidRPr="00646E5A">
              <w:rPr>
                <w:lang w:val="es-ES" w:eastAsia="es-ES"/>
              </w:rPr>
              <w:drawing>
                <wp:inline distT="0" distB="0" distL="0" distR="0" wp14:anchorId="1F15EECB" wp14:editId="0C3332C7">
                  <wp:extent cx="2309060" cy="286536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09060" cy="2865368"/>
                          </a:xfrm>
                          <a:prstGeom prst="rect">
                            <a:avLst/>
                          </a:prstGeom>
                        </pic:spPr>
                      </pic:pic>
                    </a:graphicData>
                  </a:graphic>
                </wp:inline>
              </w:drawing>
            </w:r>
          </w:p>
        </w:tc>
      </w:tr>
    </w:tbl>
    <w:p w:rsidR="002B5AD1" w:rsidRPr="001F6B66" w:rsidRDefault="002B5AD1" w:rsidP="001F6B66"/>
    <w:p w:rsidR="00846C27" w:rsidRDefault="00846C27">
      <w:pPr>
        <w:rPr>
          <w:rFonts w:asciiTheme="majorHAnsi" w:eastAsiaTheme="majorEastAsia" w:hAnsiTheme="majorHAnsi" w:cstheme="majorBidi"/>
          <w:color w:val="1F4D78" w:themeColor="accent1" w:themeShade="7F"/>
          <w:sz w:val="24"/>
          <w:szCs w:val="24"/>
        </w:rPr>
      </w:pPr>
      <w:r>
        <w:br w:type="page"/>
      </w:r>
    </w:p>
    <w:p w:rsidR="000D563A" w:rsidRDefault="000D563A" w:rsidP="000D563A">
      <w:pPr>
        <w:pStyle w:val="Ttulo3"/>
      </w:pPr>
      <w:bookmarkStart w:id="7" w:name="_Toc26884129"/>
      <w:r>
        <w:lastRenderedPageBreak/>
        <w:t xml:space="preserve">1.4 </w:t>
      </w:r>
      <w:r w:rsidR="001F6B66">
        <w:t>Conclusión</w:t>
      </w:r>
      <w:bookmarkEnd w:id="7"/>
    </w:p>
    <w:p w:rsidR="00657DAB" w:rsidRDefault="00BC4699" w:rsidP="005A7B47">
      <w:pPr>
        <w:ind w:firstLine="708"/>
        <w:jc w:val="both"/>
      </w:pPr>
      <w:r>
        <w:t>La propuesta de la implementación de un sistema seguro con el concepto básico planteado por Bell y Lapadula fomenta la comprensión del método y las decisiones que se deben tomar para que la información vaya en un sentido seguro.</w:t>
      </w:r>
    </w:p>
    <w:p w:rsidR="00BC4699" w:rsidRDefault="00BC4699" w:rsidP="005A7B47">
      <w:pPr>
        <w:ind w:firstLine="708"/>
        <w:jc w:val="both"/>
      </w:pPr>
      <w:r>
        <w:t>Si bien en ésta ocasión se trabajaba con números enteros, es posible implementar con documentos completos e incluso encriptados.</w:t>
      </w:r>
    </w:p>
    <w:p w:rsidR="00451A5C" w:rsidRDefault="00D50D06" w:rsidP="005A7B47">
      <w:pPr>
        <w:ind w:firstLine="708"/>
        <w:jc w:val="both"/>
        <w:rPr>
          <w:rFonts w:asciiTheme="majorHAnsi" w:eastAsiaTheme="majorEastAsia" w:hAnsiTheme="majorHAnsi" w:cstheme="majorBidi"/>
          <w:color w:val="2E74B5" w:themeColor="accent1" w:themeShade="BF"/>
          <w:sz w:val="26"/>
          <w:szCs w:val="26"/>
        </w:rPr>
      </w:pPr>
      <w:r>
        <w:t>La implementación del modelo propuesto originalmente por sus creadores nos ofrecieron una mayor comprensión sobre la potencia que le ofrece éste modelo al concepto de confidencialidad.</w:t>
      </w:r>
      <w:r w:rsidR="00451A5C">
        <w:br w:type="page"/>
      </w:r>
    </w:p>
    <w:p w:rsidR="0011731B" w:rsidRDefault="00657DAB" w:rsidP="00657DAB">
      <w:pPr>
        <w:pStyle w:val="Ttulo2"/>
      </w:pPr>
      <w:bookmarkStart w:id="8" w:name="_Toc26884130"/>
      <w:r>
        <w:lastRenderedPageBreak/>
        <w:t>Parte 2</w:t>
      </w:r>
      <w:r w:rsidR="00E37566">
        <w:t xml:space="preserve"> – Canal Encubierto</w:t>
      </w:r>
      <w:bookmarkEnd w:id="8"/>
    </w:p>
    <w:p w:rsidR="00F97327" w:rsidRDefault="00F97327" w:rsidP="00657DAB">
      <w:pPr>
        <w:pStyle w:val="Ttulo3"/>
      </w:pPr>
    </w:p>
    <w:p w:rsidR="00F97327" w:rsidRDefault="00F97327" w:rsidP="00657DAB">
      <w:pPr>
        <w:pStyle w:val="Ttulo3"/>
      </w:pPr>
      <w:bookmarkStart w:id="9" w:name="_Toc26884131"/>
      <w:r>
        <w:t>Introducción</w:t>
      </w:r>
      <w:bookmarkEnd w:id="9"/>
    </w:p>
    <w:p w:rsidR="00F97327" w:rsidRDefault="00FC26AD" w:rsidP="00FC26AD">
      <w:pPr>
        <w:ind w:firstLine="708"/>
      </w:pPr>
      <w:r w:rsidRPr="00FC26AD">
        <w:t>Un canal encubierto (del inglés covert channel), es un canal que puede ser usado para transferir información desde un usuario de un sistema a otro, usando medios no destinados para este propósito por los desarrolladores del sistema.</w:t>
      </w:r>
      <w:r>
        <w:t xml:space="preserve"> </w:t>
      </w:r>
    </w:p>
    <w:p w:rsidR="00FC26AD" w:rsidRPr="00F97327" w:rsidRDefault="00FC26AD" w:rsidP="00FC26AD">
      <w:pPr>
        <w:ind w:firstLine="708"/>
      </w:pPr>
      <w:r>
        <w:t>En ésta segunda parte del obligatorio se solicita el desarrollo de un canal encubierto para intentar transferir información entre 2 sujetos de diferentes niveles sorteando las reglas del modelo de Bell Lapadula.</w:t>
      </w:r>
    </w:p>
    <w:p w:rsidR="00F97327" w:rsidRPr="00F97327" w:rsidRDefault="00F97327" w:rsidP="00F97327"/>
    <w:p w:rsidR="00657DAB" w:rsidRDefault="004952B1" w:rsidP="00657DAB">
      <w:pPr>
        <w:pStyle w:val="Ttulo3"/>
      </w:pPr>
      <w:bookmarkStart w:id="10" w:name="_Toc26884132"/>
      <w:r>
        <w:t xml:space="preserve">2.1 </w:t>
      </w:r>
      <w:r w:rsidR="00657DAB">
        <w:t>Desarrollo</w:t>
      </w:r>
      <w:bookmarkEnd w:id="10"/>
    </w:p>
    <w:p w:rsidR="00FC26AD" w:rsidRDefault="00FC26AD" w:rsidP="001F6B66">
      <w:r>
        <w:tab/>
        <w:t xml:space="preserve">El mensaje recibido originalmente mediante el archivo </w:t>
      </w:r>
      <w:r w:rsidR="00701809">
        <w:t>(mensaje.txt)</w:t>
      </w:r>
      <w:r>
        <w:t>, se debe descomponer en caracteres (bytes) y luego en bits (1 y 0) ya que la transferencia se hace en “goteos de bits” para rearma</w:t>
      </w:r>
      <w:r w:rsidR="00701809">
        <w:t>r le mensaje en el destinatario, conociendo la secuencia de ejecución (o participación) de un usuario y el otro mediante un archivo (secuencia.txt)</w:t>
      </w:r>
    </w:p>
    <w:p w:rsidR="00FC26AD" w:rsidRDefault="00FC26AD" w:rsidP="001F6B66"/>
    <w:p w:rsidR="00FC26AD" w:rsidRPr="00507262" w:rsidRDefault="00FC26AD" w:rsidP="001F6B66">
      <w:pPr>
        <w:rPr>
          <w:b/>
        </w:rPr>
      </w:pPr>
      <w:r w:rsidRPr="00507262">
        <w:rPr>
          <w:b/>
        </w:rPr>
        <w:t>Investigación:</w:t>
      </w:r>
    </w:p>
    <w:p w:rsidR="00FC26AD" w:rsidRDefault="00FC26AD" w:rsidP="001F6B66">
      <w:r>
        <w:t>Como pasar un array de bytes en un array de bits:</w:t>
      </w:r>
    </w:p>
    <w:p w:rsidR="00FC26AD" w:rsidRDefault="00FC26AD" w:rsidP="00FC26AD">
      <w:pPr>
        <w:jc w:val="center"/>
        <w:rPr>
          <w:u w:val="single"/>
        </w:rPr>
      </w:pPr>
      <w:r w:rsidRPr="00FC26AD">
        <w:rPr>
          <w:u w:val="single"/>
          <w:lang w:val="es-ES" w:eastAsia="es-ES"/>
        </w:rPr>
        <w:drawing>
          <wp:inline distT="0" distB="0" distL="0" distR="0" wp14:anchorId="71BF7EAC" wp14:editId="6899E95C">
            <wp:extent cx="3553951" cy="327660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7800" cy="3289368"/>
                    </a:xfrm>
                    <a:prstGeom prst="rect">
                      <a:avLst/>
                    </a:prstGeom>
                  </pic:spPr>
                </pic:pic>
              </a:graphicData>
            </a:graphic>
          </wp:inline>
        </w:drawing>
      </w:r>
    </w:p>
    <w:p w:rsidR="009901BB" w:rsidRPr="009901BB" w:rsidRDefault="009901BB" w:rsidP="00701809">
      <w:pPr>
        <w:ind w:firstLine="708"/>
      </w:pPr>
      <w:r>
        <w:t>Se</w:t>
      </w:r>
      <w:r w:rsidR="00701809">
        <w:t xml:space="preserve"> confeccionó</w:t>
      </w:r>
      <w:r>
        <w:t xml:space="preserve"> una función para tales efectos, logrando una cadena de bits desde el texto original.</w:t>
      </w:r>
    </w:p>
    <w:p w:rsidR="00FC26AD" w:rsidRDefault="00FC26AD" w:rsidP="001F6B66">
      <w:r>
        <w:t>Fuente:</w:t>
      </w:r>
    </w:p>
    <w:p w:rsidR="00BD06C3" w:rsidRDefault="003959CF" w:rsidP="001F6B66">
      <w:hyperlink r:id="rId32" w:history="1">
        <w:r w:rsidR="00BD06C3" w:rsidRPr="00A0079A">
          <w:rPr>
            <w:rStyle w:val="Hipervnculo"/>
          </w:rPr>
          <w:t>http://www.java2s.com/Tutorials/Java/Data_Type/Array_Convert/Convert_byte_array_to_bit_string_in_Java.htm</w:t>
        </w:r>
      </w:hyperlink>
    </w:p>
    <w:p w:rsidR="00BD06C3" w:rsidRDefault="00BD06C3" w:rsidP="001F6B66"/>
    <w:p w:rsidR="00F46FD3" w:rsidRPr="00EC5B2E" w:rsidRDefault="00F46FD3" w:rsidP="00F46FD3">
      <w:pPr>
        <w:rPr>
          <w:u w:val="single"/>
        </w:rPr>
      </w:pPr>
      <w:r w:rsidRPr="00EC5B2E">
        <w:rPr>
          <w:u w:val="single"/>
        </w:rPr>
        <w:t>Vaciar contenido de archivo:</w:t>
      </w:r>
    </w:p>
    <w:p w:rsidR="00F46FD3" w:rsidRDefault="00F46FD3" w:rsidP="00F46FD3">
      <w:r>
        <w:t>Cuando vamos a escribir en un archivo, primero procedemos a eliminar el contenido “viejo” del mismo para luego escribir los resultados de la nueva ejecucion.</w:t>
      </w:r>
    </w:p>
    <w:p w:rsidR="00F46FD3" w:rsidRDefault="00F46FD3" w:rsidP="00F46FD3">
      <w:r>
        <w:rPr>
          <w:lang w:val="es-ES" w:eastAsia="es-ES"/>
        </w:rPr>
        <w:drawing>
          <wp:anchor distT="0" distB="0" distL="114300" distR="114300" simplePos="0" relativeHeight="251659264" behindDoc="0" locked="0" layoutInCell="1" allowOverlap="1" wp14:anchorId="76A70170" wp14:editId="7FEF0FB5">
            <wp:simplePos x="0" y="0"/>
            <wp:positionH relativeFrom="column">
              <wp:posOffset>0</wp:posOffset>
            </wp:positionH>
            <wp:positionV relativeFrom="paragraph">
              <wp:posOffset>568325</wp:posOffset>
            </wp:positionV>
            <wp:extent cx="5400040" cy="2485390"/>
            <wp:effectExtent l="0" t="0" r="0" b="0"/>
            <wp:wrapTight wrapText="bothSides">
              <wp:wrapPolygon edited="0">
                <wp:start x="0" y="0"/>
                <wp:lineTo x="0" y="21357"/>
                <wp:lineTo x="21488" y="21357"/>
                <wp:lineTo x="21488"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485390"/>
                    </a:xfrm>
                    <a:prstGeom prst="rect">
                      <a:avLst/>
                    </a:prstGeom>
                  </pic:spPr>
                </pic:pic>
              </a:graphicData>
            </a:graphic>
          </wp:anchor>
        </w:drawing>
      </w:r>
      <w:r>
        <w:t xml:space="preserve">En el caso de no existir el archivo no hace nada, de lo contrario elimina su contenido dejandolo en blanco. </w:t>
      </w:r>
    </w:p>
    <w:p w:rsidR="00F46FD3" w:rsidRDefault="00F46FD3" w:rsidP="00F46FD3"/>
    <w:p w:rsidR="00F46FD3" w:rsidRDefault="00F46FD3" w:rsidP="00F46FD3"/>
    <w:p w:rsidR="00F46FD3" w:rsidRDefault="00F46FD3" w:rsidP="00F46FD3">
      <w:r>
        <w:t>Fuente:</w:t>
      </w:r>
    </w:p>
    <w:p w:rsidR="00F46FD3" w:rsidRDefault="003959CF" w:rsidP="00F46FD3">
      <w:hyperlink r:id="rId34" w:history="1">
        <w:r w:rsidR="00F46FD3">
          <w:rPr>
            <w:rStyle w:val="Hipervnculo"/>
          </w:rPr>
          <w:t>https://stackoverflow.com/questions/1377279/find-a-line-in-a-file-and-remove-it</w:t>
        </w:r>
      </w:hyperlink>
    </w:p>
    <w:p w:rsidR="00C82A25" w:rsidRDefault="00C82A25" w:rsidP="00F46FD3"/>
    <w:p w:rsidR="00C82A25" w:rsidRDefault="00C82A25">
      <w:r>
        <w:br w:type="page"/>
      </w:r>
    </w:p>
    <w:p w:rsidR="00F46FD3" w:rsidRDefault="00C82A25" w:rsidP="00F46FD3">
      <w:r w:rsidRPr="00C82A25">
        <w:rPr>
          <w:b/>
          <w:u w:val="single"/>
        </w:rPr>
        <w:lastRenderedPageBreak/>
        <w:t>P</w:t>
      </w:r>
      <w:r w:rsidR="00F46FD3" w:rsidRPr="00C82A25">
        <w:rPr>
          <w:b/>
          <w:u w:val="single"/>
        </w:rPr>
        <w:t>roceso de resolución del problema</w:t>
      </w:r>
      <w:r>
        <w:t>:</w:t>
      </w:r>
    </w:p>
    <w:p w:rsidR="00F46FD3" w:rsidRDefault="00F46FD3" w:rsidP="00F46FD3">
      <w:pPr>
        <w:pStyle w:val="Prrafodelista"/>
        <w:numPr>
          <w:ilvl w:val="0"/>
          <w:numId w:val="5"/>
        </w:numPr>
      </w:pPr>
      <w:r>
        <w:t>Se crean los sujetos involucrados</w:t>
      </w:r>
    </w:p>
    <w:p w:rsidR="00F46FD3" w:rsidRDefault="00F46FD3" w:rsidP="00F46FD3">
      <w:pPr>
        <w:pStyle w:val="Prrafodelista"/>
        <w:numPr>
          <w:ilvl w:val="0"/>
          <w:numId w:val="5"/>
        </w:numPr>
      </w:pPr>
      <w:r>
        <w:t>Se lee el archivo que se va a transferir</w:t>
      </w:r>
    </w:p>
    <w:p w:rsidR="00F46FD3" w:rsidRDefault="00F46FD3" w:rsidP="00F46FD3">
      <w:pPr>
        <w:pStyle w:val="Prrafodelista"/>
        <w:numPr>
          <w:ilvl w:val="0"/>
          <w:numId w:val="5"/>
        </w:numPr>
      </w:pPr>
      <w:r>
        <w:t>Se lee la secuencia de lectura</w:t>
      </w:r>
    </w:p>
    <w:p w:rsidR="00F46FD3" w:rsidRDefault="00F46FD3" w:rsidP="00F46FD3">
      <w:pPr>
        <w:pStyle w:val="Prrafodelista"/>
        <w:numPr>
          <w:ilvl w:val="0"/>
          <w:numId w:val="5"/>
        </w:numPr>
      </w:pPr>
      <w:r>
        <w:t>Se traduce el archivo a transferir a bytes y luego a bits</w:t>
      </w:r>
    </w:p>
    <w:p w:rsidR="00F46FD3" w:rsidRDefault="00F46FD3" w:rsidP="00F46FD3">
      <w:pPr>
        <w:pStyle w:val="Prrafodelista"/>
        <w:numPr>
          <w:ilvl w:val="0"/>
          <w:numId w:val="5"/>
        </w:numPr>
      </w:pPr>
      <w:r>
        <w:t>La lectura del archivo de secuencia indica en que orden se deben ejecutar las intervenciones de los diferentes sujetos.</w:t>
      </w:r>
    </w:p>
    <w:p w:rsidR="00F46FD3" w:rsidRDefault="00F46FD3" w:rsidP="00F46FD3">
      <w:pPr>
        <w:pStyle w:val="Prrafodelista"/>
        <w:numPr>
          <w:ilvl w:val="0"/>
          <w:numId w:val="5"/>
        </w:numPr>
      </w:pPr>
      <w:r>
        <w:t>Si es el turno de HAL y el objeto existe, debe eliminarlo y ejecutar el proceso de “dejar” el dato creado y con un estado legible por LYLE.</w:t>
      </w:r>
    </w:p>
    <w:p w:rsidR="00F46FD3" w:rsidRDefault="00F46FD3" w:rsidP="00F46FD3">
      <w:pPr>
        <w:pStyle w:val="Prrafodelista"/>
        <w:numPr>
          <w:ilvl w:val="0"/>
          <w:numId w:val="5"/>
        </w:numPr>
      </w:pPr>
      <w:r>
        <w:t>Si es el turno de LYLE, se ejecuta el proceso de “leer” el dato creado y con un estado legible</w:t>
      </w:r>
    </w:p>
    <w:p w:rsidR="00C82A25" w:rsidRDefault="00F46FD3" w:rsidP="00F46FD3">
      <w:pPr>
        <w:pStyle w:val="Prrafodelista"/>
        <w:numPr>
          <w:ilvl w:val="0"/>
          <w:numId w:val="5"/>
        </w:numPr>
      </w:pPr>
      <w:r>
        <w:t xml:space="preserve">LYLE va armando el mensaje en base a los bits recibidos que va leyendo. En caso de no poder leerlo (por su nivel de seguridad) se acumula en la variable “sendedBits” un 0, </w:t>
      </w:r>
      <w:r w:rsidR="00C82A25">
        <w:t>e</w:t>
      </w:r>
      <w:r>
        <w:t xml:space="preserve">n caso de poder leerlo se concatena al mismo un 1.  </w:t>
      </w:r>
    </w:p>
    <w:p w:rsidR="00F46FD3" w:rsidRDefault="00F46FD3" w:rsidP="00F46FD3">
      <w:pPr>
        <w:pStyle w:val="Prrafodelista"/>
        <w:numPr>
          <w:ilvl w:val="0"/>
          <w:numId w:val="5"/>
        </w:numPr>
      </w:pPr>
      <w:r>
        <w:t xml:space="preserve">Generando de ese modo una </w:t>
      </w:r>
      <w:r>
        <w:rPr>
          <w:lang w:val="es-ES" w:eastAsia="es-ES"/>
        </w:rPr>
        <w:drawing>
          <wp:anchor distT="0" distB="0" distL="114300" distR="114300" simplePos="0" relativeHeight="251661312" behindDoc="0" locked="0" layoutInCell="1" allowOverlap="1" wp14:anchorId="34B866E2" wp14:editId="214FB934">
            <wp:simplePos x="0" y="0"/>
            <wp:positionH relativeFrom="column">
              <wp:posOffset>0</wp:posOffset>
            </wp:positionH>
            <wp:positionV relativeFrom="paragraph">
              <wp:posOffset>571500</wp:posOffset>
            </wp:positionV>
            <wp:extent cx="5400040" cy="2190115"/>
            <wp:effectExtent l="0" t="0" r="0" b="635"/>
            <wp:wrapTight wrapText="bothSides">
              <wp:wrapPolygon edited="0">
                <wp:start x="0" y="0"/>
                <wp:lineTo x="0" y="21418"/>
                <wp:lineTo x="21488" y="21418"/>
                <wp:lineTo x="21488"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190115"/>
                    </a:xfrm>
                    <a:prstGeom prst="rect">
                      <a:avLst/>
                    </a:prstGeom>
                  </pic:spPr>
                </pic:pic>
              </a:graphicData>
            </a:graphic>
          </wp:anchor>
        </w:drawing>
      </w:r>
      <w:r>
        <w:t>acumulacion de bits que luego se traducen a un char de ASCII.</w:t>
      </w:r>
    </w:p>
    <w:p w:rsidR="00C82A25" w:rsidRDefault="00C82A25" w:rsidP="00C82A25">
      <w:pPr>
        <w:pStyle w:val="Prrafodelista"/>
      </w:pPr>
    </w:p>
    <w:p w:rsidR="00C82A25" w:rsidRDefault="00C82A25" w:rsidP="00C82A25">
      <w:pPr>
        <w:pStyle w:val="Prrafodelista"/>
      </w:pPr>
    </w:p>
    <w:p w:rsidR="00F46FD3" w:rsidRDefault="00F46FD3" w:rsidP="00F46FD3">
      <w:pPr>
        <w:ind w:left="360"/>
      </w:pPr>
    </w:p>
    <w:p w:rsidR="00F46FD3" w:rsidRDefault="00F46FD3" w:rsidP="00F46FD3">
      <w:pPr>
        <w:pStyle w:val="Prrafodelista"/>
        <w:numPr>
          <w:ilvl w:val="0"/>
          <w:numId w:val="5"/>
        </w:numPr>
      </w:pPr>
      <w:r>
        <w:rPr>
          <w:lang w:val="es-ES" w:eastAsia="es-ES"/>
        </w:rPr>
        <w:drawing>
          <wp:anchor distT="0" distB="0" distL="114300" distR="114300" simplePos="0" relativeHeight="251663360" behindDoc="0" locked="0" layoutInCell="1" allowOverlap="1" wp14:anchorId="0A80D636" wp14:editId="0BA692B0">
            <wp:simplePos x="0" y="0"/>
            <wp:positionH relativeFrom="column">
              <wp:posOffset>106680</wp:posOffset>
            </wp:positionH>
            <wp:positionV relativeFrom="paragraph">
              <wp:posOffset>3105150</wp:posOffset>
            </wp:positionV>
            <wp:extent cx="5400040" cy="1624965"/>
            <wp:effectExtent l="0" t="0" r="0" b="0"/>
            <wp:wrapTight wrapText="bothSides">
              <wp:wrapPolygon edited="0">
                <wp:start x="0" y="0"/>
                <wp:lineTo x="0" y="21271"/>
                <wp:lineTo x="21488" y="21271"/>
                <wp:lineTo x="21488" y="0"/>
                <wp:lineTo x="0" y="0"/>
              </wp:wrapPolygon>
            </wp:wrapTight>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624965"/>
                    </a:xfrm>
                    <a:prstGeom prst="rect">
                      <a:avLst/>
                    </a:prstGeom>
                  </pic:spPr>
                </pic:pic>
              </a:graphicData>
            </a:graphic>
          </wp:anchor>
        </w:drawing>
      </w:r>
      <w:r>
        <w:t xml:space="preserve">Por ultimo lyle siempre ejecuta la secuencia RUN. Una vez que el proceso de secuencia finalice, se arman paquetes de 8 bits, se transforma a bytes y se pasa a Ascii nuevamente creándose el archivo </w:t>
      </w:r>
      <w:r w:rsidRPr="007269E4">
        <w:t>mensaje.salida.txt</w:t>
      </w:r>
      <w:r>
        <w:t xml:space="preserve"> y escribiendo en el mismo los correspondientes caracteres.</w:t>
      </w:r>
    </w:p>
    <w:p w:rsidR="00F46FD3" w:rsidRDefault="00F46FD3" w:rsidP="00F46FD3">
      <w:pPr>
        <w:pStyle w:val="Prrafodelista"/>
      </w:pPr>
      <w:r>
        <w:rPr>
          <w:lang w:val="es-ES" w:eastAsia="es-ES"/>
        </w:rPr>
        <w:lastRenderedPageBreak/>
        <w:drawing>
          <wp:anchor distT="0" distB="0" distL="114300" distR="114300" simplePos="0" relativeHeight="251662336" behindDoc="0" locked="0" layoutInCell="1" allowOverlap="1" wp14:anchorId="10561ED7" wp14:editId="52E9DAB9">
            <wp:simplePos x="0" y="0"/>
            <wp:positionH relativeFrom="column">
              <wp:posOffset>0</wp:posOffset>
            </wp:positionH>
            <wp:positionV relativeFrom="paragraph">
              <wp:posOffset>163830</wp:posOffset>
            </wp:positionV>
            <wp:extent cx="5400040" cy="2152650"/>
            <wp:effectExtent l="0" t="0" r="0" b="0"/>
            <wp:wrapTight wrapText="bothSides">
              <wp:wrapPolygon edited="0">
                <wp:start x="0" y="0"/>
                <wp:lineTo x="0" y="21409"/>
                <wp:lineTo x="21488" y="21409"/>
                <wp:lineTo x="21488"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152650"/>
                    </a:xfrm>
                    <a:prstGeom prst="rect">
                      <a:avLst/>
                    </a:prstGeom>
                  </pic:spPr>
                </pic:pic>
              </a:graphicData>
            </a:graphic>
          </wp:anchor>
        </w:drawing>
      </w:r>
      <w:r>
        <w:t>En el caso de completar los bits necesarios, entonces procede a grabar el carácter en el nuevo archivo output. Pot ultimo, vuelve a dejar la variable sendedBits vacia para poder hacer el siguiente procesamiento del proximo carácter que se desee transmitir.</w:t>
      </w:r>
    </w:p>
    <w:p w:rsidR="00F46FD3" w:rsidRDefault="00F46FD3" w:rsidP="00F46FD3">
      <w:pPr>
        <w:pStyle w:val="Prrafodelista"/>
      </w:pPr>
    </w:p>
    <w:p w:rsidR="000B43C5" w:rsidRDefault="000B43C5" w:rsidP="00F46FD3">
      <w:pPr>
        <w:rPr>
          <w:b/>
        </w:rPr>
      </w:pPr>
    </w:p>
    <w:p w:rsidR="00F46FD3" w:rsidRPr="00507262" w:rsidRDefault="00F46FD3" w:rsidP="00F46FD3">
      <w:pPr>
        <w:rPr>
          <w:b/>
        </w:rPr>
      </w:pPr>
      <w:r w:rsidRPr="00507262">
        <w:rPr>
          <w:b/>
        </w:rPr>
        <w:t>Librerías adicionales</w:t>
      </w:r>
    </w:p>
    <w:p w:rsidR="00F46FD3" w:rsidRDefault="00F46FD3" w:rsidP="00F46FD3">
      <w:r>
        <w:t>En ésta ocasión fue neceario utilizar la librería javatuples-1.2.jar (</w:t>
      </w:r>
      <w:hyperlink r:id="rId38" w:history="1">
        <w:r>
          <w:rPr>
            <w:rStyle w:val="Hipervnculo"/>
          </w:rPr>
          <w:t>http://www.java2s.com/Code/Jar/j/Downloadjavatuples12jar.htm</w:t>
        </w:r>
      </w:hyperlink>
      <w:r>
        <w:t>), la cual fue utilizada para apoyar el analisis del archivo importado, tercerizando dicho control y separación. En caso de que ocurra algun inconveniente, dicha herramienta se encarga de cargar el error y ofrecer información sobre el mismo, nombre del archivo desde donde se va a leer el mensaje.</w:t>
      </w:r>
    </w:p>
    <w:p w:rsidR="00F46FD3" w:rsidRDefault="00F46FD3" w:rsidP="00F46FD3">
      <w:r>
        <w:rPr>
          <w:lang w:val="es-ES" w:eastAsia="es-ES"/>
        </w:rPr>
        <w:drawing>
          <wp:anchor distT="0" distB="0" distL="114300" distR="114300" simplePos="0" relativeHeight="251665408" behindDoc="0" locked="0" layoutInCell="1" allowOverlap="1" wp14:anchorId="08903297" wp14:editId="1EF18465">
            <wp:simplePos x="0" y="0"/>
            <wp:positionH relativeFrom="column">
              <wp:posOffset>-52070</wp:posOffset>
            </wp:positionH>
            <wp:positionV relativeFrom="paragraph">
              <wp:posOffset>309245</wp:posOffset>
            </wp:positionV>
            <wp:extent cx="5798185" cy="1699260"/>
            <wp:effectExtent l="0" t="0" r="0" b="0"/>
            <wp:wrapTight wrapText="bothSides">
              <wp:wrapPolygon edited="0">
                <wp:start x="0" y="0"/>
                <wp:lineTo x="0" y="21309"/>
                <wp:lineTo x="21503" y="21309"/>
                <wp:lineTo x="21503"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98185" cy="1699260"/>
                    </a:xfrm>
                    <a:prstGeom prst="rect">
                      <a:avLst/>
                    </a:prstGeom>
                  </pic:spPr>
                </pic:pic>
              </a:graphicData>
            </a:graphic>
            <wp14:sizeRelH relativeFrom="margin">
              <wp14:pctWidth>0</wp14:pctWidth>
            </wp14:sizeRelH>
            <wp14:sizeRelV relativeFrom="margin">
              <wp14:pctHeight>0</wp14:pctHeight>
            </wp14:sizeRelV>
          </wp:anchor>
        </w:drawing>
      </w:r>
      <w:r>
        <w:t xml:space="preserve">Se adjunta una imagen donde se utilizo la herramienta: </w:t>
      </w:r>
    </w:p>
    <w:p w:rsidR="00F46FD3" w:rsidRDefault="00F46FD3" w:rsidP="00F46FD3"/>
    <w:p w:rsidR="00F46FD3" w:rsidRDefault="00F46FD3" w:rsidP="00F46FD3"/>
    <w:p w:rsidR="00BD06C3" w:rsidRDefault="00BD06C3" w:rsidP="001F6B66"/>
    <w:p w:rsidR="000E436A" w:rsidRDefault="000E436A" w:rsidP="00946430"/>
    <w:p w:rsidR="000E436A" w:rsidRDefault="000E436A">
      <w:r>
        <w:br w:type="page"/>
      </w:r>
    </w:p>
    <w:p w:rsidR="000E436A" w:rsidRDefault="000E436A" w:rsidP="00946430">
      <w:r>
        <w:lastRenderedPageBreak/>
        <w:t>Vista de descomposición</w:t>
      </w:r>
    </w:p>
    <w:p w:rsidR="00946430" w:rsidRPr="00663FE5" w:rsidRDefault="000E436A" w:rsidP="00946430">
      <w:r w:rsidRPr="000E436A">
        <w:rPr>
          <w:lang w:val="es-ES" w:eastAsia="es-ES"/>
        </w:rPr>
        <w:drawing>
          <wp:inline distT="0" distB="0" distL="0" distR="0" wp14:anchorId="65D67BA2" wp14:editId="3C8493F3">
            <wp:extent cx="5400040" cy="48247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824730"/>
                    </a:xfrm>
                    <a:prstGeom prst="rect">
                      <a:avLst/>
                    </a:prstGeom>
                  </pic:spPr>
                </pic:pic>
              </a:graphicData>
            </a:graphic>
          </wp:inline>
        </w:drawing>
      </w:r>
    </w:p>
    <w:p w:rsidR="00421651" w:rsidRDefault="00421651" w:rsidP="00946430"/>
    <w:p w:rsidR="00946430" w:rsidRDefault="00421651" w:rsidP="00946430">
      <w:r>
        <w:t>Detalle de clases, agrupación y función</w:t>
      </w:r>
    </w:p>
    <w:tbl>
      <w:tblPr>
        <w:tblStyle w:val="Tablaconcuadrcula"/>
        <w:tblW w:w="0" w:type="auto"/>
        <w:tblLook w:val="04A0" w:firstRow="1" w:lastRow="0" w:firstColumn="1" w:lastColumn="0" w:noHBand="0" w:noVBand="1"/>
      </w:tblPr>
      <w:tblGrid>
        <w:gridCol w:w="3016"/>
        <w:gridCol w:w="1682"/>
        <w:gridCol w:w="2116"/>
        <w:gridCol w:w="1680"/>
      </w:tblGrid>
      <w:tr w:rsidR="00A21055" w:rsidTr="00A21055">
        <w:trPr>
          <w:trHeight w:val="1890"/>
        </w:trPr>
        <w:tc>
          <w:tcPr>
            <w:tcW w:w="3516" w:type="dxa"/>
            <w:vMerge w:val="restart"/>
            <w:vAlign w:val="center"/>
          </w:tcPr>
          <w:p w:rsidR="00A21055" w:rsidRDefault="00A21055" w:rsidP="00A21055">
            <w:r w:rsidRPr="00946430">
              <w:rPr>
                <w:lang w:val="es-ES" w:eastAsia="es-ES"/>
              </w:rPr>
              <w:drawing>
                <wp:inline distT="0" distB="0" distL="0" distR="0" wp14:anchorId="48BF580F" wp14:editId="6FA2187B">
                  <wp:extent cx="2088061" cy="2621507"/>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8061" cy="2621507"/>
                          </a:xfrm>
                          <a:prstGeom prst="rect">
                            <a:avLst/>
                          </a:prstGeom>
                        </pic:spPr>
                      </pic:pic>
                    </a:graphicData>
                  </a:graphic>
                </wp:inline>
              </w:drawing>
            </w:r>
          </w:p>
        </w:tc>
        <w:tc>
          <w:tcPr>
            <w:tcW w:w="1974" w:type="dxa"/>
            <w:vAlign w:val="center"/>
          </w:tcPr>
          <w:p w:rsidR="00A21055" w:rsidRDefault="00A21055" w:rsidP="004A3F77">
            <w:r>
              <w:t>canalencubiertoobl</w:t>
            </w:r>
          </w:p>
        </w:tc>
        <w:tc>
          <w:tcPr>
            <w:tcW w:w="2455" w:type="dxa"/>
            <w:vAlign w:val="center"/>
          </w:tcPr>
          <w:p w:rsidR="00A21055" w:rsidRDefault="00A21055" w:rsidP="004A3F77">
            <w:r>
              <w:t>CanalEncubiertoOblMain</w:t>
            </w:r>
          </w:p>
        </w:tc>
        <w:tc>
          <w:tcPr>
            <w:tcW w:w="549" w:type="dxa"/>
          </w:tcPr>
          <w:p w:rsidR="00A21055" w:rsidRDefault="002B506C" w:rsidP="004A3F77">
            <w:r>
              <w:t>Clase Main, principal, inicial.</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A3F77">
            <w:r>
              <w:t>Entities</w:t>
            </w:r>
          </w:p>
        </w:tc>
        <w:tc>
          <w:tcPr>
            <w:tcW w:w="2455" w:type="dxa"/>
            <w:vAlign w:val="center"/>
          </w:tcPr>
          <w:p w:rsidR="00A21055" w:rsidRDefault="00A21055" w:rsidP="004A3F77">
            <w:r>
              <w:t>InstruccionObjeto</w:t>
            </w:r>
          </w:p>
        </w:tc>
        <w:tc>
          <w:tcPr>
            <w:tcW w:w="549" w:type="dxa"/>
          </w:tcPr>
          <w:p w:rsidR="00E220B7" w:rsidRDefault="00E220B7" w:rsidP="004A3F77">
            <w:r>
              <w:t>Clase que resume información para la ejecución del comando</w:t>
            </w:r>
          </w:p>
          <w:p w:rsidR="00E220B7" w:rsidRDefault="00E220B7" w:rsidP="00E220B7"/>
          <w:p w:rsidR="00E220B7" w:rsidRDefault="00E220B7" w:rsidP="00E220B7"/>
          <w:p w:rsidR="00A21055" w:rsidRPr="00E220B7" w:rsidRDefault="00A21055" w:rsidP="00E220B7"/>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A3F77"/>
        </w:tc>
        <w:tc>
          <w:tcPr>
            <w:tcW w:w="2455" w:type="dxa"/>
            <w:vAlign w:val="center"/>
          </w:tcPr>
          <w:p w:rsidR="00A21055" w:rsidRDefault="00A21055" w:rsidP="004A3F77">
            <w:r>
              <w:t>SecurityLevel</w:t>
            </w:r>
          </w:p>
        </w:tc>
        <w:tc>
          <w:tcPr>
            <w:tcW w:w="549" w:type="dxa"/>
          </w:tcPr>
          <w:p w:rsidR="00E220B7" w:rsidRDefault="00E220B7" w:rsidP="00E220B7">
            <w:r>
              <w:t>Enumeración de tipos de niveles de seguridad</w:t>
            </w:r>
          </w:p>
          <w:p w:rsidR="00E220B7" w:rsidRDefault="00E220B7" w:rsidP="00E220B7">
            <w:r>
              <w:t>LOW, HIGH, NOTHING</w:t>
            </w:r>
          </w:p>
          <w:p w:rsidR="00E220B7" w:rsidRDefault="00E220B7" w:rsidP="00E220B7"/>
          <w:p w:rsidR="00E220B7" w:rsidRDefault="00E220B7" w:rsidP="00E220B7"/>
          <w:p w:rsidR="00A21055" w:rsidRPr="00E220B7" w:rsidRDefault="00E220B7" w:rsidP="00E220B7">
            <w:pPr>
              <w:tabs>
                <w:tab w:val="left" w:pos="780"/>
              </w:tabs>
            </w:pPr>
            <w:r>
              <w:tab/>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SecurityObject</w:t>
            </w:r>
          </w:p>
        </w:tc>
        <w:tc>
          <w:tcPr>
            <w:tcW w:w="549" w:type="dxa"/>
          </w:tcPr>
          <w:p w:rsidR="00A21055" w:rsidRDefault="00E220B7" w:rsidP="004A3F77">
            <w:r w:rsidRPr="000F6D56">
              <w:t>Representación de un Objeto del modelo Bell Lapadula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TipoInstruccion</w:t>
            </w:r>
          </w:p>
        </w:tc>
        <w:tc>
          <w:tcPr>
            <w:tcW w:w="549" w:type="dxa"/>
          </w:tcPr>
          <w:p w:rsidR="00E220B7" w:rsidRDefault="00E220B7" w:rsidP="00E220B7">
            <w:r>
              <w:t>Enumeración de tipos de operaciones.</w:t>
            </w:r>
          </w:p>
          <w:p w:rsidR="00A21055" w:rsidRDefault="00E220B7" w:rsidP="00E220B7">
            <w:r>
              <w:t>READ, WRITE, CREATE, DESTROY, RUN, BAD_INSTRUCTION</w:t>
            </w:r>
          </w:p>
        </w:tc>
      </w:tr>
      <w:tr w:rsidR="00A21055" w:rsidTr="002D6CAE">
        <w:trPr>
          <w:trHeight w:val="1890"/>
        </w:trPr>
        <w:tc>
          <w:tcPr>
            <w:tcW w:w="3516" w:type="dxa"/>
            <w:vMerge/>
            <w:vAlign w:val="center"/>
          </w:tcPr>
          <w:p w:rsidR="00A21055" w:rsidRPr="00946430" w:rsidRDefault="00A21055" w:rsidP="004A3F77"/>
        </w:tc>
        <w:tc>
          <w:tcPr>
            <w:tcW w:w="1974" w:type="dxa"/>
            <w:vAlign w:val="center"/>
          </w:tcPr>
          <w:p w:rsidR="00A21055" w:rsidRDefault="00A21055" w:rsidP="004314B8">
            <w:r>
              <w:t>fileAction</w:t>
            </w:r>
          </w:p>
        </w:tc>
        <w:tc>
          <w:tcPr>
            <w:tcW w:w="2455" w:type="dxa"/>
            <w:vAlign w:val="center"/>
          </w:tcPr>
          <w:p w:rsidR="00A21055" w:rsidRDefault="00A21055" w:rsidP="004A3F77">
            <w:r>
              <w:t>FileAction</w:t>
            </w:r>
          </w:p>
        </w:tc>
        <w:tc>
          <w:tcPr>
            <w:tcW w:w="549" w:type="dxa"/>
          </w:tcPr>
          <w:p w:rsidR="00A21055" w:rsidRDefault="007269E4" w:rsidP="004A3F77">
            <w:r>
              <w:t>Encargada de consultar al usuario, leer y cargar la secuencia de ejcución en un buffer.</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314B8">
            <w:r>
              <w:t>files</w:t>
            </w:r>
          </w:p>
        </w:tc>
        <w:tc>
          <w:tcPr>
            <w:tcW w:w="2455" w:type="dxa"/>
            <w:vAlign w:val="center"/>
          </w:tcPr>
          <w:p w:rsidR="00A21055" w:rsidRDefault="00A21055" w:rsidP="004A3F77">
            <w:r>
              <w:t>FileStreamManager</w:t>
            </w:r>
          </w:p>
        </w:tc>
        <w:tc>
          <w:tcPr>
            <w:tcW w:w="549" w:type="dxa"/>
          </w:tcPr>
          <w:p w:rsidR="00A21055" w:rsidRDefault="007269E4" w:rsidP="004A3F77">
            <w:r>
              <w:t>Organiza y administra la ejecución dependiendo del turno en el archivo de secuencia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LogFile</w:t>
            </w:r>
          </w:p>
        </w:tc>
        <w:tc>
          <w:tcPr>
            <w:tcW w:w="549" w:type="dxa"/>
          </w:tcPr>
          <w:p w:rsidR="00A21055" w:rsidRDefault="007269E4" w:rsidP="004A3F77">
            <w:r>
              <w:t>Manager del log de la aplicación, crea y adiciona lineas.</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314B8">
            <w:r>
              <w:t>manager</w:t>
            </w:r>
          </w:p>
        </w:tc>
        <w:tc>
          <w:tcPr>
            <w:tcW w:w="2455" w:type="dxa"/>
            <w:vAlign w:val="center"/>
          </w:tcPr>
          <w:p w:rsidR="00A21055" w:rsidRDefault="00A21055" w:rsidP="004A3F77">
            <w:r>
              <w:t>ObjectManager</w:t>
            </w:r>
          </w:p>
        </w:tc>
        <w:tc>
          <w:tcPr>
            <w:tcW w:w="549" w:type="dxa"/>
          </w:tcPr>
          <w:p w:rsidR="00A21055" w:rsidRDefault="00421651" w:rsidP="004A3F77">
            <w:r w:rsidRPr="000F6D56">
              <w:t xml:space="preserve">Controlador que contiene el comportamiento de una base de datos para registrar el listado de </w:t>
            </w:r>
            <w:r w:rsidRPr="000F6D56">
              <w:lastRenderedPageBreak/>
              <w:t>sujetos, objetos y sus estados</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RecordFile</w:t>
            </w:r>
          </w:p>
        </w:tc>
        <w:tc>
          <w:tcPr>
            <w:tcW w:w="549" w:type="dxa"/>
          </w:tcPr>
          <w:p w:rsidR="00A21055" w:rsidRDefault="00421651" w:rsidP="004A3F77">
            <w:r>
              <w:t>Encargado de la creación del archivo de salida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Pr="004314B8" w:rsidRDefault="00A21055" w:rsidP="004314B8"/>
        </w:tc>
        <w:tc>
          <w:tcPr>
            <w:tcW w:w="2455" w:type="dxa"/>
            <w:vAlign w:val="center"/>
          </w:tcPr>
          <w:p w:rsidR="00A21055" w:rsidRDefault="00A21055" w:rsidP="004A3F77">
            <w:r>
              <w:t>ReferenceMonitor</w:t>
            </w:r>
          </w:p>
        </w:tc>
        <w:tc>
          <w:tcPr>
            <w:tcW w:w="549" w:type="dxa"/>
          </w:tcPr>
          <w:p w:rsidR="00A21055" w:rsidRDefault="00421651" w:rsidP="004A3F77">
            <w:r>
              <w:t>Control de instrucciones, control de relación de permiso y ejecución.</w:t>
            </w:r>
          </w:p>
        </w:tc>
      </w:tr>
    </w:tbl>
    <w:p w:rsidR="00946430" w:rsidRDefault="00946430" w:rsidP="001F6B66"/>
    <w:p w:rsidR="00657DAB" w:rsidRDefault="004952B1" w:rsidP="00657DAB">
      <w:pPr>
        <w:pStyle w:val="Ttulo3"/>
      </w:pPr>
      <w:bookmarkStart w:id="11" w:name="_Toc26884133"/>
      <w:r>
        <w:t xml:space="preserve">2.2 </w:t>
      </w:r>
      <w:r w:rsidR="00657DAB">
        <w:t>Instalación</w:t>
      </w:r>
      <w:bookmarkEnd w:id="11"/>
    </w:p>
    <w:p w:rsidR="002B506C" w:rsidRDefault="002B506C" w:rsidP="002B506C">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2B506C" w:rsidTr="004A3F77">
        <w:tc>
          <w:tcPr>
            <w:tcW w:w="3546" w:type="dxa"/>
          </w:tcPr>
          <w:p w:rsidR="002B506C" w:rsidRDefault="000B43C5" w:rsidP="004A3F77">
            <w:r w:rsidRPr="000B43C5">
              <w:drawing>
                <wp:inline distT="0" distB="0" distL="0" distR="0" wp14:anchorId="2F38D230" wp14:editId="4B6EE7FE">
                  <wp:extent cx="1577477" cy="990686"/>
                  <wp:effectExtent l="0" t="0" r="381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77477" cy="990686"/>
                          </a:xfrm>
                          <a:prstGeom prst="rect">
                            <a:avLst/>
                          </a:prstGeom>
                        </pic:spPr>
                      </pic:pic>
                    </a:graphicData>
                  </a:graphic>
                </wp:inline>
              </w:drawing>
            </w:r>
          </w:p>
        </w:tc>
        <w:tc>
          <w:tcPr>
            <w:tcW w:w="4948" w:type="dxa"/>
            <w:vAlign w:val="center"/>
          </w:tcPr>
          <w:p w:rsidR="002B506C" w:rsidRDefault="000B43C5" w:rsidP="000B43C5">
            <w:r>
              <w:t>El contenido completo de la carpeta</w:t>
            </w:r>
          </w:p>
        </w:tc>
      </w:tr>
      <w:tr w:rsidR="000B43C5" w:rsidTr="004A3F77">
        <w:tc>
          <w:tcPr>
            <w:tcW w:w="3546" w:type="dxa"/>
          </w:tcPr>
          <w:p w:rsidR="000B43C5" w:rsidRPr="000B43C5" w:rsidRDefault="000B43C5" w:rsidP="004A3F77">
            <w:r w:rsidRPr="000B43C5">
              <w:drawing>
                <wp:inline distT="0" distB="0" distL="0" distR="0" wp14:anchorId="653AA743" wp14:editId="3C9CC677">
                  <wp:extent cx="1127858" cy="23624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27858" cy="236240"/>
                          </a:xfrm>
                          <a:prstGeom prst="rect">
                            <a:avLst/>
                          </a:prstGeom>
                        </pic:spPr>
                      </pic:pic>
                    </a:graphicData>
                  </a:graphic>
                </wp:inline>
              </w:drawing>
            </w:r>
          </w:p>
        </w:tc>
        <w:tc>
          <w:tcPr>
            <w:tcW w:w="4948" w:type="dxa"/>
            <w:vAlign w:val="center"/>
          </w:tcPr>
          <w:p w:rsidR="000B43C5" w:rsidRDefault="000B43C5" w:rsidP="000B43C5">
            <w:r>
              <w:t>Dentro de la carpeta lib debe estar la librería que es necesaria</w:t>
            </w:r>
          </w:p>
        </w:tc>
      </w:tr>
      <w:tr w:rsidR="000B43C5" w:rsidTr="004A3F77">
        <w:tc>
          <w:tcPr>
            <w:tcW w:w="3546" w:type="dxa"/>
          </w:tcPr>
          <w:p w:rsidR="000B43C5" w:rsidRPr="000B43C5" w:rsidRDefault="000B43C5" w:rsidP="004A3F77">
            <w:r w:rsidRPr="000B43C5">
              <w:drawing>
                <wp:inline distT="0" distB="0" distL="0" distR="0" wp14:anchorId="2FA7DB55" wp14:editId="0DBAFDC5">
                  <wp:extent cx="1333616" cy="929721"/>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33616" cy="929721"/>
                          </a:xfrm>
                          <a:prstGeom prst="rect">
                            <a:avLst/>
                          </a:prstGeom>
                        </pic:spPr>
                      </pic:pic>
                    </a:graphicData>
                  </a:graphic>
                </wp:inline>
              </w:drawing>
            </w:r>
          </w:p>
        </w:tc>
        <w:tc>
          <w:tcPr>
            <w:tcW w:w="4948" w:type="dxa"/>
            <w:vAlign w:val="center"/>
          </w:tcPr>
          <w:p w:rsidR="000B43C5" w:rsidRDefault="000B43C5" w:rsidP="000B43C5">
            <w:r>
              <w:t>En la carpeta test deben estar los archivos que utilizará y donde quedará el archivo mensaje.salida.txt con el resultado del texto recibido.</w:t>
            </w:r>
          </w:p>
          <w:p w:rsidR="000B43C5" w:rsidRDefault="000B43C5" w:rsidP="000B43C5">
            <w:r>
              <w:t>Mensaje.txt = mensaje a transmitir</w:t>
            </w:r>
          </w:p>
          <w:p w:rsidR="000B43C5" w:rsidRDefault="000B43C5" w:rsidP="000B43C5">
            <w:r>
              <w:t>Secuencia.txt = archivo que indica la secuencia de ejecución (H=HAL, L=Lyle)</w:t>
            </w:r>
          </w:p>
          <w:p w:rsidR="000B43C5" w:rsidRDefault="000B43C5" w:rsidP="000B43C5">
            <w:r>
              <w:t>Log.log = Archivo donde quedará el paso a paso de lo que sucedió</w:t>
            </w:r>
          </w:p>
          <w:p w:rsidR="000B43C5" w:rsidRDefault="000B43C5" w:rsidP="000B43C5">
            <w:r>
              <w:t xml:space="preserve">Mensaje.salida.txt = </w:t>
            </w:r>
            <w:r w:rsidR="00A4069F">
              <w:t>archivo generado en base a lo transmitido + secuencia de ejecución e interpretación.</w:t>
            </w:r>
          </w:p>
        </w:tc>
      </w:tr>
    </w:tbl>
    <w:p w:rsidR="00E16427" w:rsidRDefault="005B62D3" w:rsidP="001F6B66">
      <w:r>
        <w:t>Se debe usar “Parte2.bat” para probarlo, el sistema solicitará el archivo a transmitir (ingrese mensaje.txt) y el archivo de secuencia (ingrese secuencia.txt) a continuación se ejecutará el proceso de transferencia.</w:t>
      </w:r>
    </w:p>
    <w:p w:rsidR="005B62D3" w:rsidRDefault="005B62D3" w:rsidP="001F6B66">
      <w:r>
        <w:t>Al terminar, en el archivo mensaje.salida.txt de la carpeta test quedara el resultado.</w:t>
      </w:r>
    </w:p>
    <w:p w:rsidR="00657DAB" w:rsidRDefault="004952B1" w:rsidP="00657DAB">
      <w:pPr>
        <w:pStyle w:val="Ttulo3"/>
      </w:pPr>
      <w:bookmarkStart w:id="12" w:name="_Toc26884134"/>
      <w:r>
        <w:lastRenderedPageBreak/>
        <w:t xml:space="preserve">2.3 </w:t>
      </w:r>
      <w:r w:rsidR="00657DAB">
        <w:t>Prueba</w:t>
      </w:r>
      <w:r w:rsidR="005B62D3">
        <w:t>s</w:t>
      </w:r>
      <w:bookmarkEnd w:id="12"/>
    </w:p>
    <w:p w:rsidR="001F6B66" w:rsidRDefault="00E16427" w:rsidP="00E16427">
      <w:pPr>
        <w:ind w:firstLine="708"/>
      </w:pPr>
      <w:r>
        <w:t>A Continuación se muestran 3 pruebas realizadas de transferencia de datos, utilizando la metodología de canal encubierto propuesta por el obligatorio y que fue implementada.</w:t>
      </w:r>
    </w:p>
    <w:p w:rsidR="00E16427" w:rsidRDefault="00E16427" w:rsidP="00E16427">
      <w:pPr>
        <w:pStyle w:val="Ttulo4"/>
      </w:pPr>
      <w:r>
        <w:t>Prueba 1 – Verificación según el mensaje y la secuencia ofrecida por el obligatorio</w:t>
      </w:r>
    </w:p>
    <w:p w:rsidR="00E16427" w:rsidRPr="00E16427" w:rsidRDefault="00E16427" w:rsidP="00E16427"/>
    <w:tbl>
      <w:tblPr>
        <w:tblStyle w:val="Tablaconcuadrcula"/>
        <w:tblW w:w="0" w:type="auto"/>
        <w:tblLook w:val="04A0" w:firstRow="1" w:lastRow="0" w:firstColumn="1" w:lastColumn="0" w:noHBand="0" w:noVBand="1"/>
      </w:tblPr>
      <w:tblGrid>
        <w:gridCol w:w="4067"/>
        <w:gridCol w:w="4427"/>
      </w:tblGrid>
      <w:tr w:rsidR="00224C86" w:rsidTr="00E16427">
        <w:tc>
          <w:tcPr>
            <w:tcW w:w="4247" w:type="dxa"/>
            <w:shd w:val="clear" w:color="auto" w:fill="BFBFBF" w:themeFill="background1" w:themeFillShade="BF"/>
          </w:tcPr>
          <w:p w:rsidR="00E16427" w:rsidRDefault="00E16427" w:rsidP="00E16427">
            <w:pPr>
              <w:jc w:val="center"/>
            </w:pPr>
            <w:r>
              <w:t>Mensaje enviado</w:t>
            </w:r>
          </w:p>
        </w:tc>
        <w:tc>
          <w:tcPr>
            <w:tcW w:w="4247" w:type="dxa"/>
            <w:shd w:val="clear" w:color="auto" w:fill="BFBFBF" w:themeFill="background1" w:themeFillShade="BF"/>
          </w:tcPr>
          <w:p w:rsidR="00E16427" w:rsidRDefault="00E16427" w:rsidP="00E16427">
            <w:pPr>
              <w:jc w:val="center"/>
            </w:pPr>
            <w:r>
              <w:t>Secuencia</w:t>
            </w:r>
          </w:p>
        </w:tc>
      </w:tr>
      <w:tr w:rsidR="00224C86" w:rsidTr="00E16427">
        <w:tc>
          <w:tcPr>
            <w:tcW w:w="4247" w:type="dxa"/>
          </w:tcPr>
          <w:p w:rsidR="00E16427" w:rsidRDefault="00224C86" w:rsidP="00E16427">
            <w:r w:rsidRPr="00224C86">
              <w:rPr>
                <w:lang w:val="es-ES" w:eastAsia="es-ES"/>
              </w:rPr>
              <w:drawing>
                <wp:inline distT="0" distB="0" distL="0" distR="0" wp14:anchorId="15C4E4DF" wp14:editId="62176467">
                  <wp:extent cx="2451735" cy="586740"/>
                  <wp:effectExtent l="0" t="0" r="571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68704" cy="590801"/>
                          </a:xfrm>
                          <a:prstGeom prst="rect">
                            <a:avLst/>
                          </a:prstGeom>
                        </pic:spPr>
                      </pic:pic>
                    </a:graphicData>
                  </a:graphic>
                </wp:inline>
              </w:drawing>
            </w:r>
          </w:p>
        </w:tc>
        <w:tc>
          <w:tcPr>
            <w:tcW w:w="4247" w:type="dxa"/>
          </w:tcPr>
          <w:p w:rsidR="00E16427" w:rsidRDefault="00224C86" w:rsidP="00E16427">
            <w:r w:rsidRPr="00224C86">
              <w:rPr>
                <w:lang w:val="es-ES" w:eastAsia="es-ES"/>
              </w:rPr>
              <w:drawing>
                <wp:inline distT="0" distB="0" distL="0" distR="0" wp14:anchorId="414D6CF8" wp14:editId="45761A25">
                  <wp:extent cx="2687320" cy="17399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05277" cy="1751558"/>
                          </a:xfrm>
                          <a:prstGeom prst="rect">
                            <a:avLst/>
                          </a:prstGeom>
                        </pic:spPr>
                      </pic:pic>
                    </a:graphicData>
                  </a:graphic>
                </wp:inline>
              </w:drawing>
            </w:r>
          </w:p>
        </w:tc>
      </w:tr>
      <w:tr w:rsidR="00E16427" w:rsidTr="00E16427">
        <w:tc>
          <w:tcPr>
            <w:tcW w:w="8494" w:type="dxa"/>
            <w:gridSpan w:val="2"/>
            <w:shd w:val="clear" w:color="auto" w:fill="BFBFBF" w:themeFill="background1" w:themeFillShade="BF"/>
          </w:tcPr>
          <w:p w:rsidR="00E16427" w:rsidRDefault="00E16427" w:rsidP="00E16427">
            <w:pPr>
              <w:jc w:val="center"/>
            </w:pPr>
            <w:r>
              <w:t>Mensaje recibido</w:t>
            </w:r>
          </w:p>
        </w:tc>
      </w:tr>
      <w:tr w:rsidR="00E16427" w:rsidTr="00694412">
        <w:tc>
          <w:tcPr>
            <w:tcW w:w="8494" w:type="dxa"/>
            <w:gridSpan w:val="2"/>
          </w:tcPr>
          <w:p w:rsidR="00E16427" w:rsidRDefault="00224C86" w:rsidP="00224C86">
            <w:pPr>
              <w:jc w:val="center"/>
            </w:pPr>
            <w:r w:rsidRPr="00224C86">
              <w:rPr>
                <w:lang w:val="es-ES" w:eastAsia="es-ES"/>
              </w:rPr>
              <w:drawing>
                <wp:inline distT="0" distB="0" distL="0" distR="0" wp14:anchorId="3938D297" wp14:editId="3413BB8F">
                  <wp:extent cx="3512820" cy="875145"/>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056" cy="885916"/>
                          </a:xfrm>
                          <a:prstGeom prst="rect">
                            <a:avLst/>
                          </a:prstGeom>
                        </pic:spPr>
                      </pic:pic>
                    </a:graphicData>
                  </a:graphic>
                </wp:inline>
              </w:drawing>
            </w:r>
          </w:p>
        </w:tc>
      </w:tr>
    </w:tbl>
    <w:p w:rsidR="00E16427" w:rsidRPr="00E16427" w:rsidRDefault="00402869" w:rsidP="00E16427">
      <w:r>
        <w:t>Resultado: OK</w:t>
      </w:r>
    </w:p>
    <w:p w:rsidR="00E16427" w:rsidRDefault="00E16427" w:rsidP="00E16427">
      <w:pPr>
        <w:pStyle w:val="Ttulo4"/>
      </w:pPr>
      <w:r>
        <w:t>Prueba 2 – Como la prueba 1, pero cambiando el archivo de secuencia</w:t>
      </w:r>
    </w:p>
    <w:tbl>
      <w:tblPr>
        <w:tblStyle w:val="Tablaconcuadrcula"/>
        <w:tblW w:w="0" w:type="auto"/>
        <w:tblLook w:val="04A0" w:firstRow="1" w:lastRow="0" w:firstColumn="1" w:lastColumn="0" w:noHBand="0" w:noVBand="1"/>
      </w:tblPr>
      <w:tblGrid>
        <w:gridCol w:w="4305"/>
        <w:gridCol w:w="4189"/>
      </w:tblGrid>
      <w:tr w:rsidR="00224C86" w:rsidTr="004A2460">
        <w:tc>
          <w:tcPr>
            <w:tcW w:w="4247" w:type="dxa"/>
            <w:shd w:val="clear" w:color="auto" w:fill="BFBFBF" w:themeFill="background1" w:themeFillShade="BF"/>
          </w:tcPr>
          <w:p w:rsidR="00E16427" w:rsidRDefault="00E16427" w:rsidP="004A2460">
            <w:pPr>
              <w:jc w:val="center"/>
            </w:pPr>
            <w:r>
              <w:t>Mensaje enviado</w:t>
            </w:r>
          </w:p>
        </w:tc>
        <w:tc>
          <w:tcPr>
            <w:tcW w:w="4247" w:type="dxa"/>
            <w:shd w:val="clear" w:color="auto" w:fill="BFBFBF" w:themeFill="background1" w:themeFillShade="BF"/>
          </w:tcPr>
          <w:p w:rsidR="00E16427" w:rsidRDefault="00E16427" w:rsidP="004A2460">
            <w:pPr>
              <w:jc w:val="center"/>
            </w:pPr>
            <w:r>
              <w:t>Secuencia</w:t>
            </w:r>
          </w:p>
        </w:tc>
      </w:tr>
      <w:tr w:rsidR="00224C86" w:rsidTr="004A2460">
        <w:tc>
          <w:tcPr>
            <w:tcW w:w="4247" w:type="dxa"/>
          </w:tcPr>
          <w:p w:rsidR="00E16427" w:rsidRDefault="00224C86" w:rsidP="004A2460">
            <w:r w:rsidRPr="00224C86">
              <w:rPr>
                <w:lang w:val="es-ES" w:eastAsia="es-ES"/>
              </w:rPr>
              <w:drawing>
                <wp:inline distT="0" distB="0" distL="0" distR="0" wp14:anchorId="4533F68B" wp14:editId="335D47DD">
                  <wp:extent cx="2644140" cy="632786"/>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02833" cy="646832"/>
                          </a:xfrm>
                          <a:prstGeom prst="rect">
                            <a:avLst/>
                          </a:prstGeom>
                        </pic:spPr>
                      </pic:pic>
                    </a:graphicData>
                  </a:graphic>
                </wp:inline>
              </w:drawing>
            </w:r>
          </w:p>
        </w:tc>
        <w:tc>
          <w:tcPr>
            <w:tcW w:w="4247" w:type="dxa"/>
          </w:tcPr>
          <w:p w:rsidR="00E16427" w:rsidRDefault="00224C86" w:rsidP="004A2460">
            <w:r w:rsidRPr="00224C86">
              <w:rPr>
                <w:lang w:val="es-ES" w:eastAsia="es-ES"/>
              </w:rPr>
              <w:drawing>
                <wp:inline distT="0" distB="0" distL="0" distR="0" wp14:anchorId="5EABEA30" wp14:editId="0E26DD92">
                  <wp:extent cx="2573020" cy="1752159"/>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91741" cy="1764907"/>
                          </a:xfrm>
                          <a:prstGeom prst="rect">
                            <a:avLst/>
                          </a:prstGeom>
                        </pic:spPr>
                      </pic:pic>
                    </a:graphicData>
                  </a:graphic>
                </wp:inline>
              </w:drawing>
            </w:r>
          </w:p>
        </w:tc>
      </w:tr>
      <w:tr w:rsidR="00E16427" w:rsidTr="004A2460">
        <w:tc>
          <w:tcPr>
            <w:tcW w:w="8494" w:type="dxa"/>
            <w:gridSpan w:val="2"/>
            <w:shd w:val="clear" w:color="auto" w:fill="BFBFBF" w:themeFill="background1" w:themeFillShade="BF"/>
          </w:tcPr>
          <w:p w:rsidR="00E16427" w:rsidRDefault="00E16427" w:rsidP="004A2460">
            <w:pPr>
              <w:jc w:val="center"/>
            </w:pPr>
            <w:r>
              <w:t>Mensaje recibido</w:t>
            </w:r>
          </w:p>
        </w:tc>
      </w:tr>
      <w:tr w:rsidR="00E16427" w:rsidTr="004A2460">
        <w:tc>
          <w:tcPr>
            <w:tcW w:w="8494" w:type="dxa"/>
            <w:gridSpan w:val="2"/>
          </w:tcPr>
          <w:p w:rsidR="00E16427" w:rsidRDefault="00224C86" w:rsidP="00224C86">
            <w:pPr>
              <w:jc w:val="center"/>
            </w:pPr>
            <w:r w:rsidRPr="00224C86">
              <w:rPr>
                <w:lang w:val="es-ES" w:eastAsia="es-ES"/>
              </w:rPr>
              <w:drawing>
                <wp:inline distT="0" distB="0" distL="0" distR="0" wp14:anchorId="45C8F4A9" wp14:editId="5548BF92">
                  <wp:extent cx="3375660" cy="805361"/>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27780" cy="817796"/>
                          </a:xfrm>
                          <a:prstGeom prst="rect">
                            <a:avLst/>
                          </a:prstGeom>
                        </pic:spPr>
                      </pic:pic>
                    </a:graphicData>
                  </a:graphic>
                </wp:inline>
              </w:drawing>
            </w:r>
          </w:p>
        </w:tc>
      </w:tr>
    </w:tbl>
    <w:p w:rsidR="00E16427" w:rsidRPr="00E16427" w:rsidRDefault="00402869" w:rsidP="00E16427">
      <w:r>
        <w:t>Resultado: OK</w:t>
      </w:r>
    </w:p>
    <w:p w:rsidR="00E16427" w:rsidRDefault="00E16427" w:rsidP="00E16427">
      <w:pPr>
        <w:pStyle w:val="Ttulo4"/>
      </w:pPr>
      <w:r>
        <w:t>Prueba 3 – Como la prueba 1, pero cambiando el mensaje a transmitir</w:t>
      </w:r>
    </w:p>
    <w:tbl>
      <w:tblPr>
        <w:tblStyle w:val="Tablaconcuadrcula"/>
        <w:tblW w:w="0" w:type="auto"/>
        <w:tblLook w:val="04A0" w:firstRow="1" w:lastRow="0" w:firstColumn="1" w:lastColumn="0" w:noHBand="0" w:noVBand="1"/>
      </w:tblPr>
      <w:tblGrid>
        <w:gridCol w:w="4389"/>
        <w:gridCol w:w="4105"/>
      </w:tblGrid>
      <w:tr w:rsidR="00402869" w:rsidTr="004A2460">
        <w:tc>
          <w:tcPr>
            <w:tcW w:w="4247" w:type="dxa"/>
            <w:shd w:val="clear" w:color="auto" w:fill="BFBFBF" w:themeFill="background1" w:themeFillShade="BF"/>
          </w:tcPr>
          <w:p w:rsidR="00E16427" w:rsidRDefault="00E16427" w:rsidP="004A2460">
            <w:pPr>
              <w:jc w:val="center"/>
            </w:pPr>
            <w:r>
              <w:t>Mensaje enviado</w:t>
            </w:r>
          </w:p>
        </w:tc>
        <w:tc>
          <w:tcPr>
            <w:tcW w:w="4247" w:type="dxa"/>
            <w:shd w:val="clear" w:color="auto" w:fill="BFBFBF" w:themeFill="background1" w:themeFillShade="BF"/>
          </w:tcPr>
          <w:p w:rsidR="00E16427" w:rsidRDefault="00E16427" w:rsidP="004A2460">
            <w:pPr>
              <w:jc w:val="center"/>
            </w:pPr>
            <w:r>
              <w:t>Secuencia</w:t>
            </w:r>
          </w:p>
        </w:tc>
      </w:tr>
      <w:tr w:rsidR="00402869" w:rsidTr="004A2460">
        <w:tc>
          <w:tcPr>
            <w:tcW w:w="4247" w:type="dxa"/>
          </w:tcPr>
          <w:p w:rsidR="00E16427" w:rsidRDefault="00224C86" w:rsidP="004A2460">
            <w:r w:rsidRPr="00224C86">
              <w:rPr>
                <w:lang w:val="es-ES" w:eastAsia="es-ES"/>
              </w:rPr>
              <w:lastRenderedPageBreak/>
              <w:drawing>
                <wp:inline distT="0" distB="0" distL="0" distR="0" wp14:anchorId="14FD73CD" wp14:editId="28EA43CB">
                  <wp:extent cx="2716666" cy="51816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38595" cy="522343"/>
                          </a:xfrm>
                          <a:prstGeom prst="rect">
                            <a:avLst/>
                          </a:prstGeom>
                        </pic:spPr>
                      </pic:pic>
                    </a:graphicData>
                  </a:graphic>
                </wp:inline>
              </w:drawing>
            </w:r>
          </w:p>
        </w:tc>
        <w:tc>
          <w:tcPr>
            <w:tcW w:w="4247" w:type="dxa"/>
          </w:tcPr>
          <w:p w:rsidR="00E16427" w:rsidRDefault="00402869" w:rsidP="004A2460">
            <w:r w:rsidRPr="00402869">
              <w:rPr>
                <w:lang w:val="es-ES" w:eastAsia="es-ES"/>
              </w:rPr>
              <w:drawing>
                <wp:inline distT="0" distB="0" distL="0" distR="0" wp14:anchorId="5EC5D154" wp14:editId="4AFFFA54">
                  <wp:extent cx="2512060" cy="1705330"/>
                  <wp:effectExtent l="0" t="0" r="254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28635" cy="1716582"/>
                          </a:xfrm>
                          <a:prstGeom prst="rect">
                            <a:avLst/>
                          </a:prstGeom>
                        </pic:spPr>
                      </pic:pic>
                    </a:graphicData>
                  </a:graphic>
                </wp:inline>
              </w:drawing>
            </w:r>
          </w:p>
        </w:tc>
      </w:tr>
      <w:tr w:rsidR="00E16427" w:rsidTr="004A2460">
        <w:tc>
          <w:tcPr>
            <w:tcW w:w="8494" w:type="dxa"/>
            <w:gridSpan w:val="2"/>
            <w:shd w:val="clear" w:color="auto" w:fill="BFBFBF" w:themeFill="background1" w:themeFillShade="BF"/>
          </w:tcPr>
          <w:p w:rsidR="00E16427" w:rsidRDefault="00E16427" w:rsidP="004A2460">
            <w:pPr>
              <w:jc w:val="center"/>
            </w:pPr>
            <w:r>
              <w:t>Mensaje recibido</w:t>
            </w:r>
          </w:p>
        </w:tc>
      </w:tr>
      <w:tr w:rsidR="00E16427" w:rsidTr="004A2460">
        <w:tc>
          <w:tcPr>
            <w:tcW w:w="8494" w:type="dxa"/>
            <w:gridSpan w:val="2"/>
          </w:tcPr>
          <w:p w:rsidR="00E16427" w:rsidRDefault="00402869" w:rsidP="004A2460">
            <w:r w:rsidRPr="00402869">
              <w:rPr>
                <w:lang w:val="es-ES" w:eastAsia="es-ES"/>
              </w:rPr>
              <w:drawing>
                <wp:inline distT="0" distB="0" distL="0" distR="0" wp14:anchorId="4803C276" wp14:editId="45A1D668">
                  <wp:extent cx="5400040" cy="113665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1136650"/>
                          </a:xfrm>
                          <a:prstGeom prst="rect">
                            <a:avLst/>
                          </a:prstGeom>
                        </pic:spPr>
                      </pic:pic>
                    </a:graphicData>
                  </a:graphic>
                </wp:inline>
              </w:drawing>
            </w:r>
          </w:p>
        </w:tc>
      </w:tr>
    </w:tbl>
    <w:p w:rsidR="00E16427" w:rsidRDefault="00402869" w:rsidP="00E16427">
      <w:r>
        <w:t>Resultado: OK</w:t>
      </w:r>
    </w:p>
    <w:p w:rsidR="00402869" w:rsidRDefault="00402869" w:rsidP="00E16427"/>
    <w:p w:rsidR="00F46FD3" w:rsidRDefault="00F46FD3" w:rsidP="00F46FD3">
      <w:pPr>
        <w:pStyle w:val="Ttulo4"/>
      </w:pPr>
      <w:r>
        <w:t>Bug encontrado:</w:t>
      </w:r>
    </w:p>
    <w:p w:rsidR="00F46FD3" w:rsidRDefault="00F46FD3" w:rsidP="00F46FD3">
      <w:r>
        <w:t xml:space="preserve">Cuando se intenta pasar un mensaje con un carácter </w:t>
      </w:r>
      <w:r w:rsidR="005B62D3">
        <w:t xml:space="preserve">con </w:t>
      </w:r>
      <w:r>
        <w:t>tilde</w:t>
      </w:r>
      <w:r w:rsidR="005B62D3">
        <w:t xml:space="preserve"> (á, é, í, ó, ú) </w:t>
      </w:r>
      <w:r>
        <w:t xml:space="preserve">, se produce un error. Finalizando con la ejecucion. </w:t>
      </w:r>
      <w:r w:rsidR="005B62D3">
        <w:t xml:space="preserve"> Una posible solución es limpiar el mensaje de caracteres con tilde antes de la transferencia, respetando el contenido del mensaje, aunque con faltas de ortografía.</w:t>
      </w:r>
    </w:p>
    <w:p w:rsidR="00614048" w:rsidRDefault="00614048" w:rsidP="00F46FD3"/>
    <w:p w:rsidR="00614048" w:rsidRDefault="00066FD6" w:rsidP="00066FD6">
      <w:pPr>
        <w:pStyle w:val="Ttulo4"/>
      </w:pPr>
      <w:r>
        <w:t>Pruebas desde ejecutable:</w:t>
      </w:r>
    </w:p>
    <w:p w:rsidR="00066FD6" w:rsidRDefault="00066FD6" w:rsidP="00066FD6">
      <w:r w:rsidRPr="00066FD6">
        <w:rPr>
          <w:b/>
        </w:rPr>
        <w:t>Instalacion</w:t>
      </w:r>
      <w:r>
        <w:t xml:space="preserve">: </w:t>
      </w:r>
    </w:p>
    <w:p w:rsidR="00066FD6" w:rsidRPr="00066FD6" w:rsidRDefault="00066FD6" w:rsidP="00066FD6">
      <w:pPr>
        <w:pStyle w:val="Prrafodelista"/>
        <w:numPr>
          <w:ilvl w:val="0"/>
          <w:numId w:val="3"/>
        </w:numPr>
      </w:pPr>
      <w:r>
        <w:rPr>
          <w:lang w:val="es-ES" w:eastAsia="es-ES"/>
        </w:rPr>
        <w:drawing>
          <wp:anchor distT="0" distB="0" distL="114300" distR="114300" simplePos="0" relativeHeight="251667456" behindDoc="0" locked="0" layoutInCell="1" allowOverlap="1" wp14:anchorId="38521B75" wp14:editId="0111A889">
            <wp:simplePos x="0" y="0"/>
            <wp:positionH relativeFrom="column">
              <wp:posOffset>451485</wp:posOffset>
            </wp:positionH>
            <wp:positionV relativeFrom="paragraph">
              <wp:posOffset>444500</wp:posOffset>
            </wp:positionV>
            <wp:extent cx="4450080" cy="1511935"/>
            <wp:effectExtent l="0" t="0" r="7620" b="0"/>
            <wp:wrapTight wrapText="bothSides">
              <wp:wrapPolygon edited="0">
                <wp:start x="0" y="0"/>
                <wp:lineTo x="0" y="21228"/>
                <wp:lineTo x="21545" y="21228"/>
                <wp:lineTo x="21545" y="0"/>
                <wp:lineTo x="0" y="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50080" cy="1511935"/>
                    </a:xfrm>
                    <a:prstGeom prst="rect">
                      <a:avLst/>
                    </a:prstGeom>
                  </pic:spPr>
                </pic:pic>
              </a:graphicData>
            </a:graphic>
            <wp14:sizeRelH relativeFrom="margin">
              <wp14:pctWidth>0</wp14:pctWidth>
            </wp14:sizeRelH>
            <wp14:sizeRelV relativeFrom="margin">
              <wp14:pctHeight>0</wp14:pctHeight>
            </wp14:sizeRelV>
          </wp:anchor>
        </w:drawing>
      </w:r>
      <w:r>
        <w:t>Acceder a la carpeta Entrega/Parte 2/CanalEncubiertoObl/test/</w:t>
      </w:r>
      <w:r>
        <w:br/>
        <w:t>Abrir el ejecutable “Parte2.bat”, donde se abrera la consola para ejecutar el proyecto.</w:t>
      </w:r>
      <w:r>
        <w:br/>
        <w:t xml:space="preserve"> </w:t>
      </w:r>
    </w:p>
    <w:p w:rsidR="002553FA" w:rsidRDefault="002553FA" w:rsidP="00E16427"/>
    <w:p w:rsidR="00066FD6" w:rsidRDefault="00066FD6" w:rsidP="00E16427"/>
    <w:p w:rsidR="00066FD6" w:rsidRDefault="00066FD6" w:rsidP="00E16427"/>
    <w:p w:rsidR="00066FD6" w:rsidRDefault="00066FD6" w:rsidP="00E16427"/>
    <w:p w:rsidR="00066FD6" w:rsidRDefault="00066FD6" w:rsidP="00E16427"/>
    <w:p w:rsidR="00066FD6" w:rsidRPr="00066FD6" w:rsidRDefault="00066FD6" w:rsidP="00E16427">
      <w:pPr>
        <w:rPr>
          <w:b/>
        </w:rPr>
      </w:pPr>
      <w:r w:rsidRPr="00066FD6">
        <w:rPr>
          <w:b/>
        </w:rPr>
        <w:t>Prueba:</w:t>
      </w:r>
    </w:p>
    <w:p w:rsidR="00066FD6" w:rsidRDefault="00066FD6" w:rsidP="00E16427">
      <w:r>
        <w:t xml:space="preserve">Ingresar el nombre del archivo que contiene el mensaje que se desea transmitir, junto con su extension. </w:t>
      </w:r>
      <w:r>
        <w:br/>
      </w:r>
    </w:p>
    <w:p w:rsidR="00066FD6" w:rsidRDefault="00066FD6" w:rsidP="00E16427">
      <w:r>
        <w:t xml:space="preserve">Luego colocar el nombre del archivo que contiene la secuencia H y L junto con su extension: </w:t>
      </w:r>
    </w:p>
    <w:p w:rsidR="00066FD6" w:rsidRDefault="00066FD6" w:rsidP="00E16427">
      <w:r>
        <w:rPr>
          <w:lang w:val="es-ES" w:eastAsia="es-ES"/>
        </w:rPr>
        <w:lastRenderedPageBreak/>
        <w:drawing>
          <wp:anchor distT="0" distB="0" distL="114300" distR="114300" simplePos="0" relativeHeight="251669504" behindDoc="0" locked="0" layoutInCell="1" allowOverlap="1" wp14:anchorId="6E0D1ED7" wp14:editId="6A09D2EE">
            <wp:simplePos x="0" y="0"/>
            <wp:positionH relativeFrom="column">
              <wp:posOffset>92710</wp:posOffset>
            </wp:positionH>
            <wp:positionV relativeFrom="paragraph">
              <wp:posOffset>194310</wp:posOffset>
            </wp:positionV>
            <wp:extent cx="5186680" cy="1394460"/>
            <wp:effectExtent l="0" t="0" r="0" b="0"/>
            <wp:wrapTight wrapText="bothSides">
              <wp:wrapPolygon edited="0">
                <wp:start x="0" y="0"/>
                <wp:lineTo x="0" y="21246"/>
                <wp:lineTo x="21500" y="21246"/>
                <wp:lineTo x="21500"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186680" cy="1394460"/>
                    </a:xfrm>
                    <a:prstGeom prst="rect">
                      <a:avLst/>
                    </a:prstGeom>
                  </pic:spPr>
                </pic:pic>
              </a:graphicData>
            </a:graphic>
            <wp14:sizeRelH relativeFrom="margin">
              <wp14:pctWidth>0</wp14:pctWidth>
            </wp14:sizeRelH>
            <wp14:sizeRelV relativeFrom="margin">
              <wp14:pctHeight>0</wp14:pctHeight>
            </wp14:sizeRelV>
          </wp:anchor>
        </w:drawing>
      </w:r>
    </w:p>
    <w:p w:rsidR="00066FD6" w:rsidRDefault="00066FD6" w:rsidP="00E16427"/>
    <w:p w:rsidR="00066FD6" w:rsidRDefault="00066FD6" w:rsidP="00E16427">
      <w:r>
        <w:rPr>
          <w:lang w:val="es-ES" w:eastAsia="es-ES"/>
        </w:rPr>
        <w:drawing>
          <wp:anchor distT="0" distB="0" distL="114300" distR="114300" simplePos="0" relativeHeight="251673600" behindDoc="0" locked="0" layoutInCell="1" allowOverlap="1" wp14:anchorId="27911200" wp14:editId="0CA238AF">
            <wp:simplePos x="0" y="0"/>
            <wp:positionH relativeFrom="column">
              <wp:posOffset>312420</wp:posOffset>
            </wp:positionH>
            <wp:positionV relativeFrom="paragraph">
              <wp:posOffset>3114675</wp:posOffset>
            </wp:positionV>
            <wp:extent cx="5400040" cy="2425065"/>
            <wp:effectExtent l="0" t="0" r="0" b="0"/>
            <wp:wrapTight wrapText="bothSides">
              <wp:wrapPolygon edited="0">
                <wp:start x="0" y="0"/>
                <wp:lineTo x="0" y="21379"/>
                <wp:lineTo x="21488" y="21379"/>
                <wp:lineTo x="21488"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2425065"/>
                    </a:xfrm>
                    <a:prstGeom prst="rect">
                      <a:avLst/>
                    </a:prstGeom>
                  </pic:spPr>
                </pic:pic>
              </a:graphicData>
            </a:graphic>
          </wp:anchor>
        </w:drawing>
      </w:r>
      <w:r>
        <w:rPr>
          <w:lang w:val="es-ES" w:eastAsia="es-ES"/>
        </w:rPr>
        <w:drawing>
          <wp:anchor distT="0" distB="0" distL="114300" distR="114300" simplePos="0" relativeHeight="251671552" behindDoc="0" locked="0" layoutInCell="1" allowOverlap="1" wp14:anchorId="7A47EA73" wp14:editId="2D291BE9">
            <wp:simplePos x="0" y="0"/>
            <wp:positionH relativeFrom="column">
              <wp:posOffset>0</wp:posOffset>
            </wp:positionH>
            <wp:positionV relativeFrom="paragraph">
              <wp:posOffset>1565910</wp:posOffset>
            </wp:positionV>
            <wp:extent cx="5400040" cy="1654810"/>
            <wp:effectExtent l="0" t="0" r="0" b="2540"/>
            <wp:wrapTight wrapText="bothSides">
              <wp:wrapPolygon edited="0">
                <wp:start x="0" y="0"/>
                <wp:lineTo x="0" y="21384"/>
                <wp:lineTo x="21488" y="21384"/>
                <wp:lineTo x="21488" y="0"/>
                <wp:lineTo x="0"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1654810"/>
                    </a:xfrm>
                    <a:prstGeom prst="rect">
                      <a:avLst/>
                    </a:prstGeom>
                  </pic:spPr>
                </pic:pic>
              </a:graphicData>
            </a:graphic>
          </wp:anchor>
        </w:drawing>
      </w:r>
      <w:r>
        <w:t xml:space="preserve">Una vez ejecutado estos pasos, se comienza a correr el programa, imprimiendo un log por consola de las instrucciones que se van realizando. En paralelo las mismas se van registrando en el log, en el archivo “log.log” ubicado en </w:t>
      </w:r>
      <w:r w:rsidR="005B62D3">
        <w:t xml:space="preserve">la subcarpeta </w:t>
      </w:r>
      <w:r w:rsidRPr="00066FD6">
        <w:t>\test</w:t>
      </w:r>
      <w:r>
        <w:t>.</w:t>
      </w:r>
      <w:r>
        <w:br/>
      </w:r>
      <w:r>
        <w:br/>
        <w:t>Por ultimo, se puede ver como se crea un archivo de salida con el mismo nombre del archivo que contien</w:t>
      </w:r>
      <w:r w:rsidR="005B62D3">
        <w:t xml:space="preserve">e el mensaje + “.salida”. </w:t>
      </w:r>
      <w:r w:rsidR="005B62D3">
        <w:br/>
        <w:t xml:space="preserve">Se </w:t>
      </w:r>
      <w:r>
        <w:t xml:space="preserve"> rea</w:t>
      </w:r>
      <w:r w:rsidR="005B62D3">
        <w:t>lizó</w:t>
      </w:r>
      <w:r>
        <w:t xml:space="preserve"> de esta manera porque dio problemas para crearlo en una nueva carpeta aparte.</w:t>
      </w:r>
      <w:r>
        <w:br/>
      </w:r>
    </w:p>
    <w:p w:rsidR="00066FD6" w:rsidRDefault="00066FD6" w:rsidP="00E16427"/>
    <w:p w:rsidR="00066FD6" w:rsidRDefault="00066FD6" w:rsidP="00E16427">
      <w:r>
        <w:t xml:space="preserve">Evidencia del mensaje de salida junto con el archivo que contiene el mensaje principal a transmitir. </w:t>
      </w:r>
    </w:p>
    <w:p w:rsidR="00066FD6" w:rsidRDefault="00066FD6" w:rsidP="00E16427"/>
    <w:p w:rsidR="00475BFD" w:rsidRDefault="00475BFD" w:rsidP="00E16427">
      <w:r>
        <w:lastRenderedPageBreak/>
        <w:t>Nota: Para crear pruebas adicionales, se crean archivos .txt en la carpeta “</w:t>
      </w:r>
      <w:r w:rsidRPr="00475BFD">
        <w:t>\Entrega\Parte 2\CanalEncubiertoObl\test\test</w:t>
      </w:r>
      <w:r>
        <w:t>”.</w:t>
      </w:r>
    </w:p>
    <w:p w:rsidR="00475BFD" w:rsidRDefault="00475BFD" w:rsidP="00E16427">
      <w:r>
        <w:t>Luego, se ejecuta nuevamente la consola y cuando pide el nombre del archivo que contiene el mensaje, se coloca alli el mismo.</w:t>
      </w:r>
    </w:p>
    <w:p w:rsidR="00475BFD" w:rsidRDefault="00475BFD" w:rsidP="00E16427">
      <w:r>
        <w:t>Una vez ejecutado, deberia aparecer en la misma carpeta, un nuevo archivo con el nombre “[pruebaAdicional].salida.txt”.</w:t>
      </w:r>
    </w:p>
    <w:p w:rsidR="00066FD6" w:rsidRPr="00E16427" w:rsidRDefault="00066FD6" w:rsidP="00E16427"/>
    <w:p w:rsidR="00657DAB" w:rsidRDefault="000D563A" w:rsidP="000D563A">
      <w:pPr>
        <w:pStyle w:val="Ttulo3"/>
      </w:pPr>
      <w:bookmarkStart w:id="13" w:name="_Toc26884135"/>
      <w:r>
        <w:t xml:space="preserve">2.4 </w:t>
      </w:r>
      <w:r w:rsidR="001F6B66">
        <w:t>Conclusión</w:t>
      </w:r>
      <w:bookmarkEnd w:id="13"/>
    </w:p>
    <w:p w:rsidR="002553FA" w:rsidRDefault="00A13C1C" w:rsidP="005B62D3">
      <w:pPr>
        <w:jc w:val="both"/>
      </w:pPr>
      <w:r>
        <w:tab/>
        <w:t>El canal encubierto se basa en la transmisión de mensajes entre 2 sujetos que pertenecen a niveles de acceso diferentes, es decir que un sujeto con un nivel de acceso superior pueda transmitir un mensaje a un sujeto de nivel de acceso inferior (contrario a la regla estrella de Bell Lapadulla).</w:t>
      </w:r>
    </w:p>
    <w:p w:rsidR="00A13C1C" w:rsidRDefault="00A13C1C" w:rsidP="005B62D3">
      <w:pPr>
        <w:jc w:val="both"/>
      </w:pPr>
      <w:r>
        <w:tab/>
        <w:t>Mediante la utilización de la máxima granularidad posible de información (bits) es posible desarmar un mensaje en letras, éstas en bytes y luego en bits, transmitirlo mediante cambios de estados de objetos (respetando las reglas de bell-lapadula) y volver a armarlo tomando nota de los cambios de estado por parte del receptor.</w:t>
      </w:r>
    </w:p>
    <w:p w:rsidR="00230AF7" w:rsidRDefault="00230AF7" w:rsidP="00F3792F">
      <w:pPr>
        <w:ind w:firstLine="708"/>
        <w:jc w:val="both"/>
      </w:pPr>
      <w:r>
        <w:t xml:space="preserve">El mensaje al ser granulado en bits de 0 y 1. Se logra desarmar cada carácter en bits, entonces dependiendo si el sujeto </w:t>
      </w:r>
      <w:r w:rsidR="00D843A5">
        <w:t xml:space="preserve">lyle </w:t>
      </w:r>
      <w:r>
        <w:t xml:space="preserve">puede leer o no el archivo, se va produciendo en un string </w:t>
      </w:r>
      <w:r w:rsidR="00D843A5">
        <w:t xml:space="preserve">“sendedBits” </w:t>
      </w:r>
      <w:r>
        <w:t>un conjunto de 0s y 1s que al alcanzar 8 bits</w:t>
      </w:r>
      <w:r w:rsidR="00D843A5">
        <w:t xml:space="preserve"> </w:t>
      </w:r>
      <w:r>
        <w:t xml:space="preserve"> </w:t>
      </w:r>
      <w:r w:rsidR="00D843A5">
        <w:t xml:space="preserve">(si lyle puede leer el archivo entonces se concatena un 1 en “sendedBits”, de lo contrario se concatena un 0) </w:t>
      </w:r>
      <w:r>
        <w:t>se los convierte a un correspondiente numero</w:t>
      </w:r>
      <w:r w:rsidR="00D843A5">
        <w:t>, ejemplo: si al completar los 8 bits tengo un “01000101” se convierte en un char “69” que corresponde a la letra E en la tabla ASCII</w:t>
      </w:r>
      <w:r>
        <w:t xml:space="preserve"> y de esta manera (ya convertido en caracter)</w:t>
      </w:r>
      <w:r w:rsidR="00D843A5">
        <w:t xml:space="preserve"> se</w:t>
      </w:r>
      <w:r>
        <w:t xml:space="preserve"> escribe en un archivo de salida </w:t>
      </w:r>
      <w:r w:rsidR="00D843A5">
        <w:t>el mensaje</w:t>
      </w:r>
      <w:r>
        <w:t xml:space="preserve">. </w:t>
      </w:r>
    </w:p>
    <w:p w:rsidR="002553FA" w:rsidRDefault="002553FA" w:rsidP="001F6B66"/>
    <w:p w:rsidR="003F6D85" w:rsidRDefault="003F6D85">
      <w:pPr>
        <w:rPr>
          <w:rFonts w:asciiTheme="majorHAnsi" w:eastAsiaTheme="majorEastAsia" w:hAnsiTheme="majorHAnsi" w:cstheme="majorBidi"/>
          <w:color w:val="2E74B5" w:themeColor="accent1" w:themeShade="BF"/>
          <w:sz w:val="26"/>
          <w:szCs w:val="26"/>
        </w:rPr>
      </w:pPr>
      <w:r>
        <w:br w:type="page"/>
      </w:r>
    </w:p>
    <w:p w:rsidR="001F6B66" w:rsidRDefault="001F6B66" w:rsidP="001F6B66">
      <w:pPr>
        <w:pStyle w:val="Ttulo2"/>
      </w:pPr>
      <w:bookmarkStart w:id="14" w:name="_Toc26884136"/>
      <w:r>
        <w:lastRenderedPageBreak/>
        <w:t>Conclusión Final</w:t>
      </w:r>
      <w:bookmarkEnd w:id="14"/>
    </w:p>
    <w:p w:rsidR="001F6B66" w:rsidRDefault="002553FA" w:rsidP="00F3792F">
      <w:pPr>
        <w:ind w:firstLine="708"/>
        <w:jc w:val="both"/>
      </w:pPr>
      <w:r>
        <w:t>En éste trabajo obligatorio, pudimos desarrollar y probar los conceptos del modelo de Bell y Lapadulla así también como el camino para poder transmitir mensajes rompiendo las reglas básicas del mismo.</w:t>
      </w:r>
    </w:p>
    <w:p w:rsidR="002553FA" w:rsidRDefault="002553FA" w:rsidP="00F3792F">
      <w:pPr>
        <w:jc w:val="both"/>
      </w:pPr>
      <w:r>
        <w:tab/>
        <w:t>No hay dudas que es un modelo sólido de seguridad, si es que se tienen precauciones a nivel logístico para evitar la transferencia de información entre sujetos de diferentes niveles.</w:t>
      </w:r>
    </w:p>
    <w:p w:rsidR="002553FA" w:rsidRPr="001F6B66" w:rsidRDefault="002553FA" w:rsidP="00F3792F">
      <w:pPr>
        <w:jc w:val="both"/>
      </w:pPr>
      <w:r>
        <w:tab/>
        <w:t>Mediante el análisis de la solución, la discusión entre los miembros del equipo y la implementación y testing cruzado, pudimos entender el funcionamiento del mismo y su aplicación.</w:t>
      </w:r>
    </w:p>
    <w:sectPr w:rsidR="002553FA" w:rsidRPr="001F6B66">
      <w:footerReference w:type="default" r:id="rId5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9CF" w:rsidRDefault="003959CF" w:rsidP="00701809">
      <w:pPr>
        <w:spacing w:after="0" w:line="240" w:lineRule="auto"/>
      </w:pPr>
      <w:r>
        <w:separator/>
      </w:r>
    </w:p>
  </w:endnote>
  <w:endnote w:type="continuationSeparator" w:id="0">
    <w:p w:rsidR="003959CF" w:rsidRDefault="003959CF" w:rsidP="00701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809" w:rsidRDefault="00701809" w:rsidP="00701809">
    <w:pPr>
      <w:pStyle w:val="Piedepgina"/>
      <w:pBdr>
        <w:top w:val="single" w:sz="4" w:space="1" w:color="auto"/>
      </w:pBdr>
      <w:jc w:val="center"/>
    </w:pPr>
    <w:r>
      <w:t xml:space="preserve">Página </w:t>
    </w:r>
    <w:r>
      <w:fldChar w:fldCharType="begin"/>
    </w:r>
    <w:r>
      <w:instrText>PAGE   \* MERGEFORMAT</w:instrText>
    </w:r>
    <w:r>
      <w:fldChar w:fldCharType="separate"/>
    </w:r>
    <w:r w:rsidR="00F3792F" w:rsidRPr="00F3792F">
      <w:rPr>
        <w:lang w:val="es-ES"/>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9CF" w:rsidRDefault="003959CF" w:rsidP="00701809">
      <w:pPr>
        <w:spacing w:after="0" w:line="240" w:lineRule="auto"/>
      </w:pPr>
      <w:r>
        <w:separator/>
      </w:r>
    </w:p>
  </w:footnote>
  <w:footnote w:type="continuationSeparator" w:id="0">
    <w:p w:rsidR="003959CF" w:rsidRDefault="003959CF" w:rsidP="007018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2A1F29"/>
    <w:multiLevelType w:val="hybridMultilevel"/>
    <w:tmpl w:val="1B167D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93E15A2"/>
    <w:multiLevelType w:val="hybridMultilevel"/>
    <w:tmpl w:val="802C7E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1430B"/>
    <w:rsid w:val="00041974"/>
    <w:rsid w:val="00066FD6"/>
    <w:rsid w:val="000B43C5"/>
    <w:rsid w:val="000D563A"/>
    <w:rsid w:val="000E436A"/>
    <w:rsid w:val="000F6D56"/>
    <w:rsid w:val="0011731B"/>
    <w:rsid w:val="00136718"/>
    <w:rsid w:val="00177F46"/>
    <w:rsid w:val="001972A8"/>
    <w:rsid w:val="001A03C5"/>
    <w:rsid w:val="001C4B25"/>
    <w:rsid w:val="001F6B66"/>
    <w:rsid w:val="00220069"/>
    <w:rsid w:val="00224C86"/>
    <w:rsid w:val="00230AF7"/>
    <w:rsid w:val="00251093"/>
    <w:rsid w:val="002553FA"/>
    <w:rsid w:val="00286F67"/>
    <w:rsid w:val="002B506C"/>
    <w:rsid w:val="002B5AD1"/>
    <w:rsid w:val="002C5AA7"/>
    <w:rsid w:val="002D6CAE"/>
    <w:rsid w:val="003959CF"/>
    <w:rsid w:val="003C464F"/>
    <w:rsid w:val="003F60C0"/>
    <w:rsid w:val="003F6D85"/>
    <w:rsid w:val="00402869"/>
    <w:rsid w:val="00421651"/>
    <w:rsid w:val="004314B8"/>
    <w:rsid w:val="00451A5C"/>
    <w:rsid w:val="00475BFD"/>
    <w:rsid w:val="004952B1"/>
    <w:rsid w:val="00507262"/>
    <w:rsid w:val="0051415A"/>
    <w:rsid w:val="00567A7F"/>
    <w:rsid w:val="005A7951"/>
    <w:rsid w:val="005A7B47"/>
    <w:rsid w:val="005B00AF"/>
    <w:rsid w:val="005B62D3"/>
    <w:rsid w:val="00601BF2"/>
    <w:rsid w:val="00614048"/>
    <w:rsid w:val="00614138"/>
    <w:rsid w:val="00646E5A"/>
    <w:rsid w:val="00657DAB"/>
    <w:rsid w:val="00663FE5"/>
    <w:rsid w:val="00666398"/>
    <w:rsid w:val="00690AF9"/>
    <w:rsid w:val="00701809"/>
    <w:rsid w:val="007269E4"/>
    <w:rsid w:val="007F60B1"/>
    <w:rsid w:val="00846C27"/>
    <w:rsid w:val="0086211C"/>
    <w:rsid w:val="008D011F"/>
    <w:rsid w:val="00923616"/>
    <w:rsid w:val="00946430"/>
    <w:rsid w:val="00955F05"/>
    <w:rsid w:val="00965CC8"/>
    <w:rsid w:val="00970A83"/>
    <w:rsid w:val="009901BB"/>
    <w:rsid w:val="009B117D"/>
    <w:rsid w:val="00A13C1C"/>
    <w:rsid w:val="00A1670C"/>
    <w:rsid w:val="00A21055"/>
    <w:rsid w:val="00A4069F"/>
    <w:rsid w:val="00A62F14"/>
    <w:rsid w:val="00AB550C"/>
    <w:rsid w:val="00AE545E"/>
    <w:rsid w:val="00AF587B"/>
    <w:rsid w:val="00B06478"/>
    <w:rsid w:val="00BC4699"/>
    <w:rsid w:val="00BD06C3"/>
    <w:rsid w:val="00C82A25"/>
    <w:rsid w:val="00CE351B"/>
    <w:rsid w:val="00D15734"/>
    <w:rsid w:val="00D50D06"/>
    <w:rsid w:val="00D67DA8"/>
    <w:rsid w:val="00D843A5"/>
    <w:rsid w:val="00DB5FF0"/>
    <w:rsid w:val="00E04DF6"/>
    <w:rsid w:val="00E14E6E"/>
    <w:rsid w:val="00E16427"/>
    <w:rsid w:val="00E220B7"/>
    <w:rsid w:val="00E23222"/>
    <w:rsid w:val="00E37566"/>
    <w:rsid w:val="00EE0E47"/>
    <w:rsid w:val="00F3792F"/>
    <w:rsid w:val="00F46FD3"/>
    <w:rsid w:val="00F720B4"/>
    <w:rsid w:val="00F97327"/>
    <w:rsid w:val="00F97BC2"/>
    <w:rsid w:val="00FC2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5A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 w:type="table" w:styleId="Tablaconcuadrcula">
    <w:name w:val="Table Grid"/>
    <w:basedOn w:val="Tablanormal"/>
    <w:uiPriority w:val="39"/>
    <w:rsid w:val="001C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B5AD1"/>
    <w:rPr>
      <w:rFonts w:asciiTheme="majorHAnsi" w:eastAsiaTheme="majorEastAsia" w:hAnsiTheme="majorHAnsi" w:cstheme="majorBidi"/>
      <w:i/>
      <w:iCs/>
      <w:noProof/>
      <w:color w:val="2E74B5" w:themeColor="accent1" w:themeShade="BF"/>
      <w:lang w:val="es-UY"/>
    </w:rPr>
  </w:style>
  <w:style w:type="paragraph" w:styleId="Encabezado">
    <w:name w:val="header"/>
    <w:basedOn w:val="Normal"/>
    <w:link w:val="EncabezadoCar"/>
    <w:uiPriority w:val="99"/>
    <w:unhideWhenUsed/>
    <w:rsid w:val="007018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09"/>
    <w:rPr>
      <w:rFonts w:eastAsiaTheme="minorEastAsia"/>
      <w:noProof/>
      <w:lang w:val="es-UY"/>
    </w:rPr>
  </w:style>
  <w:style w:type="paragraph" w:styleId="Piedepgina">
    <w:name w:val="footer"/>
    <w:basedOn w:val="Normal"/>
    <w:link w:val="PiedepginaCar"/>
    <w:uiPriority w:val="99"/>
    <w:unhideWhenUsed/>
    <w:rsid w:val="007018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09"/>
    <w:rPr>
      <w:rFonts w:eastAsiaTheme="minorEastAsia"/>
      <w:noProof/>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hyperlink" Target="https://stackoverflow.com/questions/1377279/find-a-line-in-a-file-and-remove-it" TargetMode="External"/><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yperlink" Target="http://www.java2s.com/Code/Jar/j/Downloadjavatuples12jar.htm" TargetMode="External"/><Relationship Id="rId46" Type="http://schemas.openxmlformats.org/officeDocument/2006/relationships/image" Target="media/image35.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java2s.com/Tutorials/Java/Data_Type/Array_Convert/Convert_byte_array_to_bit_string_in_Java.htm" TargetMode="External"/><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https://es.wikipedia.org/wiki/Acceso" TargetMode="External"/><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7858-5B10-470D-BBEC-EA5981A0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23</Pages>
  <Words>2514</Words>
  <Characters>13829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Mauricio Zito</cp:lastModifiedBy>
  <cp:revision>79</cp:revision>
  <dcterms:created xsi:type="dcterms:W3CDTF">2019-12-04T00:01:00Z</dcterms:created>
  <dcterms:modified xsi:type="dcterms:W3CDTF">2019-12-10T18:28:00Z</dcterms:modified>
</cp:coreProperties>
</file>