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E5609" w14:textId="39176275" w:rsidR="2E961A61" w:rsidRPr="00C35C49" w:rsidRDefault="2E961A61" w:rsidP="2E961A61">
      <w:pPr>
        <w:ind w:left="2124" w:firstLine="708"/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“MOBİL UYGULAMA”</w:t>
      </w:r>
    </w:p>
    <w:p w14:paraId="473254A4" w14:textId="56AD19D0" w:rsidR="2E961A61" w:rsidRPr="00C35C49" w:rsidRDefault="2E961A61" w:rsidP="2E961A61">
      <w:pPr>
        <w:ind w:left="2124" w:firstLine="708"/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 xml:space="preserve"> TEKNİK ŞARTNAMESİ</w:t>
      </w:r>
    </w:p>
    <w:p w14:paraId="5D5DA265" w14:textId="7F425957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51433A59" w14:textId="46E0BCFE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1.İŞİN KONUSU</w:t>
      </w:r>
    </w:p>
    <w:p w14:paraId="4106BD66" w14:textId="2A39FA67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Müşterinin halen www.</w:t>
      </w:r>
      <w:hyperlink r:id="rId5">
        <w:r w:rsidRPr="00C35C49">
          <w:rPr>
            <w:rStyle w:val="Kpr"/>
            <w:rFonts w:ascii="Calibri" w:eastAsia="Calibri" w:hAnsi="Calibri" w:cs="Calibri"/>
            <w:b/>
            <w:bCs/>
            <w:color w:val="auto"/>
            <w:sz w:val="21"/>
            <w:szCs w:val="21"/>
          </w:rPr>
          <w:t>kaanevye.com</w:t>
        </w:r>
      </w:hyperlink>
      <w:r w:rsidRPr="00C35C49">
        <w:rPr>
          <w:rFonts w:ascii="Calibri" w:eastAsia="Calibri" w:hAnsi="Calibri" w:cs="Calibri"/>
          <w:b/>
          <w:bCs/>
          <w:sz w:val="21"/>
          <w:szCs w:val="21"/>
        </w:rPr>
        <w:t xml:space="preserve"> adresinde kullanımda olan web sitesinin mevcut içeriği korunarak</w:t>
      </w:r>
      <w:r w:rsidR="00BB2101">
        <w:rPr>
          <w:rFonts w:ascii="Calibri" w:eastAsia="Calibri" w:hAnsi="Calibri" w:cs="Calibri"/>
          <w:b/>
          <w:bCs/>
          <w:sz w:val="21"/>
          <w:szCs w:val="21"/>
        </w:rPr>
        <w:t xml:space="preserve"> ve kullanılarak</w:t>
      </w:r>
      <w:r w:rsidRPr="00C35C49">
        <w:rPr>
          <w:rFonts w:ascii="Calibri" w:eastAsia="Calibri" w:hAnsi="Calibri" w:cs="Calibri"/>
          <w:b/>
          <w:bCs/>
          <w:sz w:val="21"/>
          <w:szCs w:val="21"/>
        </w:rPr>
        <w:t>;</w:t>
      </w:r>
    </w:p>
    <w:p w14:paraId="7D1AB0B8" w14:textId="1B6CBEE9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1.Web sitesindeki ürünlere müşterinin daha rahat erişebilmesi amacıyla bir mobil uygulamasının geliştirilmesi(Android &amp; İOS)</w:t>
      </w:r>
    </w:p>
    <w:p w14:paraId="6E10DD56" w14:textId="235F04C4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5DD61A06" w14:textId="58B9BE10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2.AMACI</w:t>
      </w:r>
    </w:p>
    <w:p w14:paraId="56AF942A" w14:textId="49507054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1.Geliştirilecek mobil uygulamanın ürünleri(Evye) mobil cihazlardan görüntüleyerek özelliklerine erişilebilmesi amacını taşımaktadır.</w:t>
      </w:r>
    </w:p>
    <w:p w14:paraId="1C88F6B3" w14:textId="7423F3A5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5608A44B" w14:textId="28C1FFB7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3.MOBİL UYGULAMA BİLGİ BAŞLIKLARI</w:t>
      </w:r>
    </w:p>
    <w:p w14:paraId="13BC129A" w14:textId="40949FF8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1.Hazırlanacak olan uygulamaların uygulama mağazalarında yayınlanabilmesi için gerekli tüm işlemler ve masraflar yükleniciye aittir.</w:t>
      </w:r>
    </w:p>
    <w:p w14:paraId="377EF1B6" w14:textId="1A2FB7C9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2. Uygulamanın tüm ekranları yüksek çözünürlüklü olarak tasarlanacaktır. HD tasarım desteklemeyen telefon modellerinde uygulama cihazın desteklediği çözünürlüğe göre çalışacaktır.</w:t>
      </w:r>
    </w:p>
    <w:p w14:paraId="1F8E4E71" w14:textId="19DB4C16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3.Uygulama, pazar payı en yüksek iki mobil platform olan İOS ve Android cihazlarda kullanılacaktır. (Kullanıcılar uygulamayı QR Code yardımıyla indirir ve kurarlar.(Expo))</w:t>
      </w:r>
    </w:p>
    <w:p w14:paraId="5A192964" w14:textId="4322005B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486EEA3C" w14:textId="28C24BD9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4.DİĞER HUSUSLAR</w:t>
      </w:r>
    </w:p>
    <w:p w14:paraId="3D71CB7B" w14:textId="0F631241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1.KURULUM VE KONFİGÜRASYON</w:t>
      </w:r>
    </w:p>
    <w:p w14:paraId="11A82204" w14:textId="77829E01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  <w:r w:rsidRPr="00C35C49">
        <w:rPr>
          <w:rFonts w:ascii="Calibri" w:eastAsia="Calibri" w:hAnsi="Calibri" w:cs="Calibri"/>
          <w:b/>
          <w:bCs/>
          <w:sz w:val="21"/>
          <w:szCs w:val="21"/>
        </w:rPr>
        <w:t>1.Yüklenici firma kurulum ve konfigürasyon ile ilgili gerekli desteği vermekle yükümlüdür.</w:t>
      </w:r>
    </w:p>
    <w:p w14:paraId="04BA367E" w14:textId="19D4272C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2953C4F8" w14:textId="6C332FB7" w:rsidR="2E961A61" w:rsidRPr="00C35C49" w:rsidRDefault="2E961A61" w:rsidP="2E961A61">
      <w:pPr>
        <w:rPr>
          <w:b/>
          <w:bCs/>
          <w:sz w:val="21"/>
          <w:szCs w:val="21"/>
        </w:rPr>
      </w:pPr>
      <w:r w:rsidRPr="00C35C49">
        <w:rPr>
          <w:b/>
          <w:bCs/>
          <w:sz w:val="21"/>
          <w:szCs w:val="21"/>
        </w:rPr>
        <w:br/>
      </w:r>
    </w:p>
    <w:p w14:paraId="1FA19535" w14:textId="3DBF5BBE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2E420192" w14:textId="7E024BEC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77E53338" w14:textId="1854E461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p w14:paraId="6F386F67" w14:textId="7E561AD1" w:rsidR="2E961A61" w:rsidRPr="00C35C49" w:rsidRDefault="2E961A61" w:rsidP="2E961A61">
      <w:pPr>
        <w:rPr>
          <w:rFonts w:ascii="Calibri" w:eastAsia="Calibri" w:hAnsi="Calibri" w:cs="Calibri"/>
          <w:b/>
          <w:bCs/>
          <w:sz w:val="21"/>
          <w:szCs w:val="21"/>
        </w:rPr>
      </w:pPr>
    </w:p>
    <w:sectPr w:rsidR="2E961A61" w:rsidRPr="00C3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900DC"/>
    <w:multiLevelType w:val="hybridMultilevel"/>
    <w:tmpl w:val="61B86740"/>
    <w:lvl w:ilvl="0" w:tplc="9EAA72A6">
      <w:start w:val="1"/>
      <w:numFmt w:val="decimal"/>
      <w:lvlText w:val="%1."/>
      <w:lvlJc w:val="left"/>
      <w:pPr>
        <w:ind w:left="360" w:hanging="360"/>
      </w:pPr>
    </w:lvl>
    <w:lvl w:ilvl="1" w:tplc="A32EA7D8">
      <w:start w:val="1"/>
      <w:numFmt w:val="lowerLetter"/>
      <w:lvlText w:val="%2."/>
      <w:lvlJc w:val="left"/>
      <w:pPr>
        <w:ind w:left="1080" w:hanging="360"/>
      </w:pPr>
    </w:lvl>
    <w:lvl w:ilvl="2" w:tplc="BDF051C6">
      <w:start w:val="1"/>
      <w:numFmt w:val="lowerRoman"/>
      <w:lvlText w:val="%3."/>
      <w:lvlJc w:val="right"/>
      <w:pPr>
        <w:ind w:left="1800" w:hanging="180"/>
      </w:pPr>
    </w:lvl>
    <w:lvl w:ilvl="3" w:tplc="9AA65B3E">
      <w:start w:val="1"/>
      <w:numFmt w:val="decimal"/>
      <w:lvlText w:val="%4."/>
      <w:lvlJc w:val="left"/>
      <w:pPr>
        <w:ind w:left="2520" w:hanging="360"/>
      </w:pPr>
    </w:lvl>
    <w:lvl w:ilvl="4" w:tplc="C686B752">
      <w:start w:val="1"/>
      <w:numFmt w:val="lowerLetter"/>
      <w:lvlText w:val="%5."/>
      <w:lvlJc w:val="left"/>
      <w:pPr>
        <w:ind w:left="3240" w:hanging="360"/>
      </w:pPr>
    </w:lvl>
    <w:lvl w:ilvl="5" w:tplc="39F61506">
      <w:start w:val="1"/>
      <w:numFmt w:val="lowerRoman"/>
      <w:lvlText w:val="%6."/>
      <w:lvlJc w:val="right"/>
      <w:pPr>
        <w:ind w:left="3960" w:hanging="180"/>
      </w:pPr>
    </w:lvl>
    <w:lvl w:ilvl="6" w:tplc="D4B6F7B4">
      <w:start w:val="1"/>
      <w:numFmt w:val="decimal"/>
      <w:lvlText w:val="%7."/>
      <w:lvlJc w:val="left"/>
      <w:pPr>
        <w:ind w:left="4680" w:hanging="360"/>
      </w:pPr>
    </w:lvl>
    <w:lvl w:ilvl="7" w:tplc="73CE4774">
      <w:start w:val="1"/>
      <w:numFmt w:val="lowerLetter"/>
      <w:lvlText w:val="%8."/>
      <w:lvlJc w:val="left"/>
      <w:pPr>
        <w:ind w:left="5400" w:hanging="360"/>
      </w:pPr>
    </w:lvl>
    <w:lvl w:ilvl="8" w:tplc="AE14A756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CB5DB4"/>
    <w:multiLevelType w:val="hybridMultilevel"/>
    <w:tmpl w:val="25B85BD4"/>
    <w:lvl w:ilvl="0" w:tplc="2618C0A0">
      <w:start w:val="1"/>
      <w:numFmt w:val="decimal"/>
      <w:lvlText w:val="%1."/>
      <w:lvlJc w:val="left"/>
      <w:pPr>
        <w:ind w:left="360" w:hanging="360"/>
      </w:pPr>
    </w:lvl>
    <w:lvl w:ilvl="1" w:tplc="51826FDE">
      <w:start w:val="1"/>
      <w:numFmt w:val="lowerLetter"/>
      <w:lvlText w:val="%2."/>
      <w:lvlJc w:val="left"/>
      <w:pPr>
        <w:ind w:left="1080" w:hanging="360"/>
      </w:pPr>
    </w:lvl>
    <w:lvl w:ilvl="2" w:tplc="024A47A4">
      <w:start w:val="1"/>
      <w:numFmt w:val="lowerRoman"/>
      <w:lvlText w:val="%3."/>
      <w:lvlJc w:val="right"/>
      <w:pPr>
        <w:ind w:left="1800" w:hanging="180"/>
      </w:pPr>
    </w:lvl>
    <w:lvl w:ilvl="3" w:tplc="C1EC2E18">
      <w:start w:val="1"/>
      <w:numFmt w:val="decimal"/>
      <w:lvlText w:val="%4."/>
      <w:lvlJc w:val="left"/>
      <w:pPr>
        <w:ind w:left="2520" w:hanging="360"/>
      </w:pPr>
    </w:lvl>
    <w:lvl w:ilvl="4" w:tplc="D94A8330">
      <w:start w:val="1"/>
      <w:numFmt w:val="lowerLetter"/>
      <w:lvlText w:val="%5."/>
      <w:lvlJc w:val="left"/>
      <w:pPr>
        <w:ind w:left="3240" w:hanging="360"/>
      </w:pPr>
    </w:lvl>
    <w:lvl w:ilvl="5" w:tplc="3EF8FF82">
      <w:start w:val="1"/>
      <w:numFmt w:val="lowerRoman"/>
      <w:lvlText w:val="%6."/>
      <w:lvlJc w:val="right"/>
      <w:pPr>
        <w:ind w:left="3960" w:hanging="180"/>
      </w:pPr>
    </w:lvl>
    <w:lvl w:ilvl="6" w:tplc="B4FCC456">
      <w:start w:val="1"/>
      <w:numFmt w:val="decimal"/>
      <w:lvlText w:val="%7."/>
      <w:lvlJc w:val="left"/>
      <w:pPr>
        <w:ind w:left="4680" w:hanging="360"/>
      </w:pPr>
    </w:lvl>
    <w:lvl w:ilvl="7" w:tplc="C36800D2">
      <w:start w:val="1"/>
      <w:numFmt w:val="lowerLetter"/>
      <w:lvlText w:val="%8."/>
      <w:lvlJc w:val="left"/>
      <w:pPr>
        <w:ind w:left="5400" w:hanging="360"/>
      </w:pPr>
    </w:lvl>
    <w:lvl w:ilvl="8" w:tplc="DEFAD1A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D5EAAF"/>
    <w:rsid w:val="00BB2101"/>
    <w:rsid w:val="00C35C49"/>
    <w:rsid w:val="00F63E05"/>
    <w:rsid w:val="0AD5EAAF"/>
    <w:rsid w:val="2E96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AAF"/>
  <w15:chartTrackingRefBased/>
  <w15:docId w15:val="{9238535A-AE18-4A1B-B6FA-0A107F09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aanevy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Ziya Sürücü</dc:creator>
  <cp:keywords/>
  <dc:description/>
  <cp:lastModifiedBy>Mehmet Ziya Sürücü</cp:lastModifiedBy>
  <cp:revision>4</cp:revision>
  <dcterms:created xsi:type="dcterms:W3CDTF">2021-03-15T11:02:00Z</dcterms:created>
  <dcterms:modified xsi:type="dcterms:W3CDTF">2021-03-15T13:01:00Z</dcterms:modified>
</cp:coreProperties>
</file>