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dfjyz9fen4em" w:id="0"/>
      <w:bookmarkEnd w:id="0"/>
      <w:r w:rsidDel="00000000" w:rsidR="00000000" w:rsidRPr="00000000">
        <w:rPr>
          <w:rtl w:val="0"/>
        </w:rPr>
        <w:t xml:space="preserve">Product Analyst — Take-Home Project</w:t>
      </w:r>
    </w:p>
    <w:p w:rsidR="00000000" w:rsidDel="00000000" w:rsidP="00000000" w:rsidRDefault="00000000" w:rsidRPr="00000000" w14:paraId="00000002">
      <w:pPr>
        <w:pStyle w:val="Heading2"/>
        <w:rPr/>
      </w:pPr>
      <w:bookmarkStart w:colFirst="0" w:colLast="0" w:name="_heading=h.niwpb4dmd43" w:id="1"/>
      <w:bookmarkEnd w:id="1"/>
      <w:r w:rsidDel="00000000" w:rsidR="00000000" w:rsidRPr="00000000">
        <w:rPr>
          <w:rtl w:val="0"/>
        </w:rPr>
        <w:t xml:space="preserve">Clip eligibility: which source clips can go through automated reconstruction</w:t>
      </w:r>
    </w:p>
    <w:p w:rsidR="00000000" w:rsidDel="00000000" w:rsidP="00000000" w:rsidRDefault="00000000" w:rsidRPr="00000000" w14:paraId="00000003">
      <w:pPr>
        <w:rPr/>
      </w:pPr>
      <w:r w:rsidDel="00000000" w:rsidR="00000000" w:rsidRPr="00000000">
        <w:rPr>
          <w:b w:val="1"/>
          <w:bCs w:val="1"/>
          <w:rtl w:val="0"/>
        </w:rPr>
        <w:t xml:space="preserve">Time budget:</w:t>
      </w:r>
      <w:r w:rsidDel="00000000" w:rsidR="00000000" w:rsidRPr="00000000">
        <w:rPr>
          <w:rtl w:val="0"/>
        </w:rPr>
        <w:t xml:space="preserve"> 4 days.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There is nothing to submit.</w:t>
      </w:r>
      <w:r w:rsidDel="00000000" w:rsidR="00000000" w:rsidRPr="00000000">
        <w:rPr>
          <w:rtl w:val="0"/>
        </w:rPr>
        <w:t xml:space="preserve"> No document, no code, no spreadsheet. You walk us through what you built, live, in a </w:t>
      </w:r>
      <w:r w:rsidDel="00000000" w:rsidR="00000000" w:rsidRPr="00000000">
        <w:rPr>
          <w:b w:val="1"/>
          <w:bCs w:val="1"/>
          <w:rtl w:val="0"/>
        </w:rPr>
        <w:t xml:space="preserve">30-minute</w:t>
      </w:r>
      <w:r w:rsidDel="00000000" w:rsidR="00000000" w:rsidRPr="00000000">
        <w:rPr>
          <w:rtl w:val="0"/>
        </w:rPr>
        <w:t xml:space="preserve"> session. </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heading=h.ugap4e12ndtw" w:id="2"/>
      <w:bookmarkEnd w:id="2"/>
      <w:r w:rsidDel="00000000" w:rsidR="00000000" w:rsidRPr="00000000">
        <w:rPr>
          <w:rtl w:val="0"/>
        </w:rPr>
        <w:t xml:space="preserve">1. The situation</w:t>
      </w:r>
    </w:p>
    <w:p w:rsidR="00000000" w:rsidDel="00000000" w:rsidP="00000000" w:rsidRDefault="00000000" w:rsidRPr="00000000" w14:paraId="00000008">
      <w:pPr>
        <w:rPr/>
      </w:pPr>
      <w:r w:rsidDel="00000000" w:rsidR="00000000" w:rsidRPr="00000000">
        <w:rPr>
          <w:rtl w:val="0"/>
        </w:rPr>
        <w:t xml:space="preserve">We run an automated reconstruction pipeline. Given a </w:t>
      </w:r>
      <w:r w:rsidDel="00000000" w:rsidR="00000000" w:rsidRPr="00000000">
        <w:rPr>
          <w:b w:val="1"/>
          <w:bCs w:val="1"/>
          <w:rtl w:val="0"/>
        </w:rPr>
        <w:t xml:space="preserve">source clip</w:t>
      </w:r>
      <w:r w:rsidDel="00000000" w:rsidR="00000000" w:rsidRPr="00000000">
        <w:rPr>
          <w:rtl w:val="0"/>
        </w:rPr>
        <w:t xml:space="preserve">, it takes the clip's </w:t>
      </w:r>
      <w:r w:rsidDel="00000000" w:rsidR="00000000" w:rsidRPr="00000000">
        <w:rPr>
          <w:b w:val="1"/>
          <w:bCs w:val="1"/>
          <w:rtl w:val="0"/>
        </w:rPr>
        <w:t xml:space="preserve">first frame</w:t>
      </w:r>
      <w:r w:rsidDel="00000000" w:rsidR="00000000" w:rsidRPr="00000000">
        <w:rPr>
          <w:rtl w:val="0"/>
        </w:rPr>
        <w:t xml:space="preserve"> as a still image, writes a description of what happens in the clip, and feeds both to a generative video model, which produces a new video meant to reproduce the source.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When it works, we get a usable reconstruction with no human involvement. When it fails, it fails hard: the generator </w:t>
      </w:r>
      <w:r w:rsidDel="00000000" w:rsidR="00000000" w:rsidRPr="00000000">
        <w:rPr>
          <w:b w:val="1"/>
          <w:bCs w:val="1"/>
          <w:rtl w:val="0"/>
        </w:rPr>
        <w:t xml:space="preserve">hallucinates</w:t>
      </w:r>
      <w:r w:rsidDel="00000000" w:rsidR="00000000" w:rsidRPr="00000000">
        <w:rPr>
          <w:rtl w:val="0"/>
        </w:rPr>
        <w:t xml:space="preserve"> — inventing objects with no counterpart in the source, mutating the environment into a different one, morphing subjects, dissolving text into nonsense. A hallucinated output is unusable, and someone has to catch it and redo the clip by hand.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Today's rule: only clips of 5 seconds or less are admitted.</w:t>
      </w:r>
      <w:r w:rsidDel="00000000" w:rsidR="00000000" w:rsidRPr="00000000">
        <w:rPr>
          <w:rtl w:val="0"/>
        </w:rPr>
        <w:t xml:space="preserve"> Everything longer goes to a slower manual path. It works.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But duration is a </w:t>
      </w:r>
      <w:r w:rsidDel="00000000" w:rsidR="00000000" w:rsidRPr="00000000">
        <w:rPr>
          <w:b w:val="1"/>
          <w:bCs w:val="1"/>
          <w:rtl w:val="0"/>
        </w:rPr>
        <w:t xml:space="preserve">proxy</w:t>
      </w:r>
      <w:r w:rsidDel="00000000" w:rsidR="00000000" w:rsidRPr="00000000">
        <w:rPr>
          <w:rtl w:val="0"/>
        </w:rPr>
        <w:t xml:space="preserve">. Length is not what causes hallucination; it is merely correlated with it. A short clip physically cannot contain much — not many distinct visual states, not much accumulated change for the generator to invent its way through. The cap protects us by accident, because it happens to exclude most of the clips that would have failed.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We now want to admit clips up to 7 seconds</w:t>
      </w:r>
      <w:r w:rsidDel="00000000" w:rsidR="00000000" w:rsidRPr="00000000">
        <w:rPr>
          <w:rtl w:val="0"/>
        </w:rPr>
        <w:t xml:space="preserve">, because a large share of our volume sits in the 5–7 second band and routing it all manually is expensive. At 7 seconds the accidental protection weakens: some clips reconstruct cleanly, others hallucinate, and duration no longer separates them.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Operators who have watched failures believe clips survive when the source </w:t>
      </w:r>
      <w:r w:rsidDel="00000000" w:rsidR="00000000" w:rsidRPr="00000000">
        <w:rPr>
          <w:b w:val="1"/>
          <w:bCs w:val="1"/>
          <w:rtl w:val="0"/>
        </w:rPr>
        <w:t xml:space="preserve">stays in one visual setup</w:t>
      </w:r>
      <w:r w:rsidDel="00000000" w:rsidR="00000000" w:rsidRPr="00000000">
        <w:rPr>
          <w:rtl w:val="0"/>
        </w:rPr>
        <w:t xml:space="preserve"> with </w:t>
      </w:r>
      <w:r w:rsidDel="00000000" w:rsidR="00000000" w:rsidRPr="00000000">
        <w:rPr>
          <w:b w:val="1"/>
          <w:bCs w:val="1"/>
          <w:rtl w:val="0"/>
        </w:rPr>
        <w:t xml:space="preserve">moderate</w:t>
      </w:r>
      <w:r w:rsidDel="00000000" w:rsidR="00000000" w:rsidRPr="00000000">
        <w:rPr>
          <w:rtl w:val="0"/>
        </w:rPr>
        <w:t xml:space="preserve"> movement, and fail when it </w:t>
      </w:r>
      <w:r w:rsidDel="00000000" w:rsidR="00000000" w:rsidRPr="00000000">
        <w:rPr>
          <w:b w:val="1"/>
          <w:bCs w:val="1"/>
          <w:rtl w:val="0"/>
        </w:rPr>
        <w:t xml:space="preserve">keeps jumping between visual states</w:t>
      </w:r>
      <w:r w:rsidDel="00000000" w:rsidR="00000000" w:rsidRPr="00000000">
        <w:rPr>
          <w:rtl w:val="0"/>
        </w:rPr>
        <w:t xml:space="preserve"> or has </w:t>
      </w:r>
      <w:r w:rsidDel="00000000" w:rsidR="00000000" w:rsidRPr="00000000">
        <w:rPr>
          <w:b w:val="1"/>
          <w:bCs w:val="1"/>
          <w:rtl w:val="0"/>
        </w:rPr>
        <w:t xml:space="preserve">large parts of the frame continuously transforming</w:t>
      </w:r>
      <w:r w:rsidDel="00000000" w:rsidR="00000000" w:rsidRPr="00000000">
        <w:rPr>
          <w:rtl w:val="0"/>
        </w:rPr>
        <w:t xml:space="preserve">. That is all we have. Neither phrase is defined, and two operators don't agree on them.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Your job: replace the duration proxy with a direct, quantified test of the thing it was standing in for.</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heading=h.higoomty723e" w:id="3"/>
      <w:bookmarkEnd w:id="3"/>
      <w:r w:rsidDel="00000000" w:rsidR="00000000" w:rsidRPr="00000000">
        <w:rPr>
          <w:rtl w:val="0"/>
        </w:rPr>
        <w:t xml:space="preserve">2. The data — and why you can't skip it</w:t>
      </w:r>
    </w:p>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clips/</w:t>
      </w:r>
      <w:r w:rsidDel="00000000" w:rsidR="00000000" w:rsidRPr="00000000">
        <w:rPr>
          <w:rtl w:val="0"/>
        </w:rPr>
        <w:t xml:space="preserve"> contains </w:t>
      </w:r>
      <w:r w:rsidDel="00000000" w:rsidR="00000000" w:rsidRPr="00000000">
        <w:rPr>
          <w:b w:val="1"/>
          <w:bCs w:val="1"/>
          <w:rtl w:val="0"/>
        </w:rPr>
        <w:t xml:space="preserve">100 source clips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V001.mp4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V100.mp4</w:t>
      </w:r>
      <w:r w:rsidDel="00000000" w:rsidR="00000000" w:rsidRPr="00000000">
        <w:rPr>
          <w:rtl w:val="0"/>
        </w:rPr>
        <w:t xml:space="preserve">. Durations run 2.3–12.5 s (median 4.7 s; about a fifth exceed 7 s). Portrait, landscape and square, 252×450 up to 1080×1920.</w:t>
      </w:r>
    </w:p>
    <w:p w:rsidR="00000000" w:rsidDel="00000000" w:rsidP="00000000" w:rsidRDefault="00000000" w:rsidRPr="00000000" w14:paraId="00000019">
      <w:pPr>
        <w:pStyle w:val="Heading3"/>
        <w:rPr/>
      </w:pPr>
      <w:bookmarkStart w:colFirst="0" w:colLast="0" w:name="_heading=h.4hsvok1qoenr" w:id="4"/>
      <w:bookmarkEnd w:id="4"/>
      <w:r w:rsidDel="00000000" w:rsidR="00000000" w:rsidRPr="00000000">
        <w:rPr>
          <w:rtl w:val="0"/>
        </w:rPr>
        <w:t xml:space="preserve">This dataset is the exercise</w:t>
      </w:r>
    </w:p>
    <w:p w:rsidR="00000000" w:rsidDel="00000000" w:rsidP="00000000" w:rsidRDefault="00000000" w:rsidRPr="00000000" w14:paraId="0000001A">
      <w:pPr>
        <w:rPr/>
      </w:pPr>
      <w:r w:rsidDel="00000000" w:rsidR="00000000" w:rsidRPr="00000000">
        <w:rPr>
          <w:rtl w:val="0"/>
        </w:rPr>
        <w:t xml:space="preserve">You have no experience of our generative model and no way to get any. You cannot reason from first principles about what it can reconstruct. </w:t>
      </w:r>
      <w:r w:rsidDel="00000000" w:rsidR="00000000" w:rsidRPr="00000000">
        <w:rPr>
          <w:b w:val="1"/>
          <w:bCs w:val="1"/>
          <w:rtl w:val="0"/>
        </w:rPr>
        <w:t xml:space="preserve">What you have instead is 100 real clips from the exact population this filter will run on, and that is where your understanding has to come from.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So watch all 100 — not a sample.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Every number in your model must be </w:t>
      </w:r>
      <w:r w:rsidDel="00000000" w:rsidR="00000000" w:rsidRPr="00000000">
        <w:rPr>
          <w:b w:val="1"/>
          <w:bCs w:val="1"/>
          <w:rtl w:val="0"/>
        </w:rPr>
        <w:t xml:space="preserve">grounded in this population</w:t>
      </w:r>
      <w:r w:rsidDel="00000000" w:rsidR="00000000" w:rsidRPr="00000000">
        <w:rPr>
          <w:rtl w:val="0"/>
        </w:rPr>
        <w:t xml:space="preserve">, not imported from theory or a general-purpose recipe.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heading=h.lwzz4cj1qlex" w:id="5"/>
      <w:bookmarkEnd w:id="5"/>
      <w:r w:rsidDel="00000000" w:rsidR="00000000" w:rsidRPr="00000000">
        <w:rPr>
          <w:rtl w:val="0"/>
        </w:rPr>
        <w:t xml:space="preserve">3. What you're building — and the budget</w:t>
      </w:r>
    </w:p>
    <w:p w:rsidR="00000000" w:rsidDel="00000000" w:rsidP="00000000" w:rsidRDefault="00000000" w:rsidRPr="00000000" w14:paraId="00000022">
      <w:pPr>
        <w:rPr/>
      </w:pPr>
      <w:r w:rsidDel="00000000" w:rsidR="00000000" w:rsidRPr="00000000">
        <w:rPr>
          <w:rtl w:val="0"/>
        </w:rPr>
        <w:t xml:space="preserve">An </w:t>
      </w:r>
      <w:r w:rsidDel="00000000" w:rsidR="00000000" w:rsidRPr="00000000">
        <w:rPr>
          <w:b w:val="1"/>
          <w:bCs w:val="1"/>
          <w:rtl w:val="0"/>
        </w:rPr>
        <w:t xml:space="preserve">admission filter</w:t>
      </w:r>
      <w:r w:rsidDel="00000000" w:rsidR="00000000" w:rsidRPr="00000000">
        <w:rPr>
          <w:rtl w:val="0"/>
        </w:rPr>
        <w:t xml:space="preserve">: given one clip, return </w:t>
      </w:r>
      <w:r w:rsidDel="00000000" w:rsidR="00000000" w:rsidRPr="00000000">
        <w:rPr>
          <w:rFonts w:ascii="Roboto Mono" w:cs="Roboto Mono" w:eastAsia="Roboto Mono" w:hAnsi="Roboto Mono"/>
          <w:color w:val="188038"/>
          <w:rtl w:val="0"/>
        </w:rPr>
        <w:t xml:space="preserve">ELIGIBLE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EXCLUDE</w:t>
      </w:r>
      <w:r w:rsidDel="00000000" w:rsidR="00000000" w:rsidRPr="00000000">
        <w:rPr>
          <w:rtl w:val="0"/>
        </w:rPr>
        <w:t xml:space="preserve">, a risk score 0–100, and the logic/mathematics behind it.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 are deciding eligibility for the </w:t>
      </w:r>
      <w:r w:rsidDel="00000000" w:rsidR="00000000" w:rsidRPr="00000000">
        <w:rPr>
          <w:i w:val="1"/>
          <w:iCs w:val="1"/>
          <w:rtl w:val="0"/>
        </w:rPr>
        <w:t xml:space="preserve">existing</w:t>
      </w:r>
      <w:r w:rsidDel="00000000" w:rsidR="00000000" w:rsidRPr="00000000">
        <w:rPr>
          <w:rtl w:val="0"/>
        </w:rPr>
        <w:t xml:space="preserve"> pipeline exactly as it is — not redesigning the generator or the descriptions.</w:t>
      </w:r>
    </w:p>
    <w:p w:rsidR="00000000" w:rsidDel="00000000" w:rsidP="00000000" w:rsidRDefault="00000000" w:rsidRPr="00000000" w14:paraId="00000025">
      <w:pPr>
        <w:pStyle w:val="Heading3"/>
        <w:rPr/>
      </w:pPr>
      <w:bookmarkStart w:colFirst="0" w:colLast="0" w:name="_heading=h.yo0cpop7i44z" w:id="6"/>
      <w:bookmarkEnd w:id="6"/>
      <w:r w:rsidDel="00000000" w:rsidR="00000000" w:rsidRPr="00000000">
        <w:rPr>
          <w:rtl w:val="0"/>
        </w:rPr>
        <w:t xml:space="preserve">Hard budget</w:t>
      </w:r>
    </w:p>
    <w:p w:rsidR="00000000" w:rsidDel="00000000" w:rsidP="00000000" w:rsidRDefault="00000000" w:rsidRPr="00000000" w14:paraId="00000026">
      <w:pPr>
        <w:ind w:left="600" w:right="600" w:firstLine="0"/>
        <w:rPr/>
      </w:pPr>
      <w:r w:rsidDel="00000000" w:rsidR="00000000" w:rsidRPr="00000000">
        <w:rPr>
          <w:b w:val="1"/>
          <w:bCs w:val="1"/>
          <w:rtl w:val="0"/>
        </w:rPr>
        <w:t xml:space="preserve">At most 3 measured quantities. At most 6 tunable constants.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heading=h.a9x66cow4tbs" w:id="7"/>
      <w:bookmarkEnd w:id="7"/>
      <w:r w:rsidDel="00000000" w:rsidR="00000000" w:rsidRPr="00000000">
        <w:rPr>
          <w:rtl w:val="0"/>
        </w:rPr>
        <w:t xml:space="preserve">Engineering constraints</w:t>
      </w:r>
    </w:p>
    <w:p w:rsidR="00000000" w:rsidDel="00000000" w:rsidP="00000000" w:rsidRDefault="00000000" w:rsidRPr="00000000" w14:paraId="00000029">
      <w:pPr>
        <w:rPr/>
      </w:pPr>
      <w:r w:rsidDel="00000000" w:rsidR="00000000" w:rsidRPr="00000000">
        <w:rPr>
          <w:rtl w:val="0"/>
        </w:rPr>
        <w:t xml:space="preserve">CPU only, no GPU. Fully offline at decision time — no hosted model or API calls. Under 5 seconds per clip on a normal laptop. Deterministic. Every decision is traceable to named numeric quantities. Any language, any standard open-source library. A pretrained model is allowed only if it meets all of the above </w:t>
      </w:r>
      <w:r w:rsidDel="00000000" w:rsidR="00000000" w:rsidRPr="00000000">
        <w:rPr>
          <w:i w:val="1"/>
          <w:iCs w:val="1"/>
          <w:rtl w:val="0"/>
        </w:rPr>
        <w:t xml:space="preserve">and</w:t>
      </w:r>
      <w:r w:rsidDel="00000000" w:rsidR="00000000" w:rsidRPr="00000000">
        <w:rPr>
          <w:rtl w:val="0"/>
        </w:rPr>
        <w:t xml:space="preserve"> you can explain what its output means.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heading=h.r14vol4u70l8" w:id="8"/>
      <w:bookmarkEnd w:id="8"/>
      <w:r w:rsidDel="00000000" w:rsidR="00000000" w:rsidRPr="00000000">
        <w:rPr>
          <w:rtl w:val="0"/>
        </w:rPr>
        <w:t xml:space="preserve">4. What to have ready</w:t>
      </w:r>
    </w:p>
    <w:p w:rsidR="00000000" w:rsidDel="00000000" w:rsidP="00000000" w:rsidRDefault="00000000" w:rsidRPr="00000000" w14:paraId="0000002D">
      <w:pPr>
        <w:rPr/>
      </w:pPr>
      <w:r w:rsidDel="00000000" w:rsidR="00000000" w:rsidRPr="00000000">
        <w:rPr>
          <w:rtl w:val="0"/>
        </w:rPr>
        <w:t xml:space="preserve">Nothing is sent to us. These live on your screen for the session.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4.1 — The before-and-after.</w:t>
      </w:r>
      <w:r w:rsidDel="00000000" w:rsidR="00000000" w:rsidRPr="00000000">
        <w:rPr>
          <w:rtl w:val="0"/>
        </w:rPr>
        <w:t xml:space="preserve"> </w:t>
      </w:r>
      <w:r w:rsidDel="00000000" w:rsidR="00000000" w:rsidRPr="00000000">
        <w:rPr>
          <w:i w:val="1"/>
          <w:iCs w:val="1"/>
          <w:rtl w:val="0"/>
        </w:rPr>
        <w:t xml:space="preserve">(We spend a quarter of the session on this — prepare it properly.)</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Ask a language model for an approach to this problem. </w:t>
      </w:r>
      <w:r w:rsidDel="00000000" w:rsidR="00000000" w:rsidRPr="00000000">
        <w:rPr>
          <w:b w:val="1"/>
          <w:bCs w:val="1"/>
          <w:rtl w:val="0"/>
        </w:rPr>
        <w:t xml:space="preserve">Save its answer verbatim.</w:t>
      </w:r>
      <w:r w:rsidDel="00000000" w:rsidR="00000000" w:rsidRPr="00000000">
        <w:rPr>
          <w:rtl w:val="0"/>
        </w:rPr>
        <w:t xml:space="preserve"> Then be ready to show us: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rPr/>
      </w:pPr>
      <w:r w:rsidDel="00000000" w:rsidR="00000000" w:rsidRPr="00000000">
        <w:rPr>
          <w:rtl w:val="0"/>
        </w:rPr>
        <w:t xml:space="preserve">what it gave you;</w:t>
      </w:r>
    </w:p>
    <w:p w:rsidR="00000000" w:rsidDel="00000000" w:rsidP="00000000" w:rsidRDefault="00000000" w:rsidRPr="00000000" w14:paraId="00000034">
      <w:pPr>
        <w:numPr>
          <w:ilvl w:val="0"/>
          <w:numId w:val="1"/>
        </w:numPr>
        <w:ind w:left="720" w:hanging="360"/>
        <w:rPr/>
      </w:pPr>
      <w:r w:rsidDel="00000000" w:rsidR="00000000" w:rsidRPr="00000000">
        <w:rPr>
          <w:rtl w:val="0"/>
        </w:rPr>
        <w:t xml:space="preserve">what you kept, what you cut, and what you added;</w:t>
      </w:r>
    </w:p>
    <w:p w:rsidR="00000000" w:rsidDel="00000000" w:rsidP="00000000" w:rsidRDefault="00000000" w:rsidRPr="00000000" w14:paraId="00000035">
      <w:pPr>
        <w:numPr>
          <w:ilvl w:val="0"/>
          <w:numId w:val="1"/>
        </w:numPr>
        <w:ind w:left="720" w:hanging="360"/>
        <w:rPr/>
      </w:pPr>
      <w:r w:rsidDel="00000000" w:rsidR="00000000" w:rsidRPr="00000000">
        <w:rPr>
          <w:b w:val="1"/>
          <w:bCs w:val="1"/>
          <w:rtl w:val="0"/>
        </w:rPr>
        <w:t xml:space="preserve">why</w:t>
      </w:r>
      <w:r w:rsidDel="00000000" w:rsidR="00000000" w:rsidRPr="00000000">
        <w:rPr>
          <w:rtl w:val="0"/>
        </w:rPr>
        <w:t xml:space="preserve"> — for each change, what you found that told you it was wrong, redundant, or missing.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Cutting something because it duplicated another quantity counts. Cutting something because it did nothing on these 100 clips counts. Cutting something because you couldn't explain it counts, and we'll respect it. "I kept all of it" is an answer too — but you'll need to defend every piece.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4.2 — Your model.</w:t>
      </w:r>
      <w:r w:rsidDel="00000000" w:rsidR="00000000" w:rsidRPr="00000000">
        <w:rPr>
          <w:rtl w:val="0"/>
        </w:rPr>
        <w:t xml:space="preserve"> Each quantity with its exact formula, how they combine, and the decision path from raw clip to answer.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4.3 — Decisions for all 100 clips.</w:t>
      </w:r>
      <w:r w:rsidDel="00000000" w:rsidR="00000000" w:rsidRPr="00000000">
        <w:rPr>
          <w:rtl w:val="0"/>
        </w:rPr>
        <w:t xml:space="preserve"> Decision, risk score, the quantities that drove it, your confidence.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4.4 — A constants table.</w:t>
      </w:r>
      <w:r w:rsidDel="00000000" w:rsidR="00000000" w:rsidRPr="00000000">
        <w:rPr>
          <w:rtl w:val="0"/>
        </w:rPr>
        <w:t xml:space="preserve"> Six rows maximum: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Constant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What it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Clips that justify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Decisions that flip at ±20%</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That last column must be </w:t>
      </w:r>
      <w:r w:rsidDel="00000000" w:rsidR="00000000" w:rsidRPr="00000000">
        <w:rPr>
          <w:b w:val="1"/>
          <w:bCs w:val="1"/>
          <w:rtl w:val="0"/>
        </w:rPr>
        <w:t xml:space="preserve">measured</w:t>
      </w:r>
      <w:r w:rsidDel="00000000" w:rsidR="00000000" w:rsidRPr="00000000">
        <w:rPr>
          <w:rtl w:val="0"/>
        </w:rPr>
        <w:t xml:space="preserve">, not predicted.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4.5 — One worked trace.</w:t>
      </w:r>
      <w:r w:rsidDel="00000000" w:rsidR="00000000" w:rsidRPr="00000000">
        <w:rPr>
          <w:rtl w:val="0"/>
        </w:rPr>
        <w:t xml:space="preserve"> Full arithmetic, end to end, for </w:t>
      </w:r>
      <w:r w:rsidDel="00000000" w:rsidR="00000000" w:rsidRPr="00000000">
        <w:rPr>
          <w:b w:val="1"/>
          <w:bCs w:val="1"/>
          <w:rtl w:val="0"/>
        </w:rPr>
        <w:t xml:space="preserve">ROW 37(in data_set)</w:t>
      </w:r>
      <w:r w:rsidDel="00000000" w:rsidR="00000000" w:rsidRPr="00000000">
        <w:rPr>
          <w:rtl w:val="0"/>
        </w:rPr>
        <w:t xml:space="preserve"> — every intermediate value from raw clip to decision. We will walk it with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4.6 — Ready to discuss.</w:t>
      </w:r>
      <w:r w:rsidDel="00000000" w:rsidR="00000000" w:rsidRPr="00000000">
        <w:rPr>
          <w:rtl w:val="0"/>
        </w:rPr>
        <w:t xml:space="preserve"> What being wrong costs in each direction, and how that set your threshold. Two or three concrete clip types that would fool your filter. If you had 20 pipeline runs to check yourself, which clips and why.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Slides, notebook, spreadsheet — whatever suits. We're not marking the artifact.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heading=h.3zw5au9dav1q" w:id="9"/>
      <w:bookmarkEnd w:id="9"/>
      <w:r w:rsidDel="00000000" w:rsidR="00000000" w:rsidRPr="00000000">
        <w:rPr>
          <w:rtl w:val="0"/>
        </w:rPr>
        <w:t xml:space="preserve">5. Things to note:</w:t>
      </w:r>
    </w:p>
    <w:p w:rsidR="00000000" w:rsidDel="00000000" w:rsidP="00000000" w:rsidRDefault="00000000" w:rsidRPr="00000000" w14:paraId="0000004F">
      <w:pPr>
        <w:rPr/>
      </w:pPr>
      <w:r w:rsidDel="00000000" w:rsidR="00000000" w:rsidRPr="00000000">
        <w:rPr>
          <w:rtl w:val="0"/>
        </w:rPr>
        <w:t xml:space="preserve">Two things worth taking seriously: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Build something you own completely.</w:t>
      </w:r>
      <w:r w:rsidDel="00000000" w:rsidR="00000000" w:rsidRPr="00000000">
        <w:rPr>
          <w:rtl w:val="0"/>
        </w:rPr>
        <w:t xml:space="preserve"> Three quantities you understand end to end will score far better than six you're carrying. With no document to point at and thirty minutes of direct questions, carrying shows up almost immediately.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Don't rely on your materials.</w:t>
      </w:r>
      <w:r w:rsidDel="00000000" w:rsidR="00000000" w:rsidRPr="00000000">
        <w:rPr>
          <w:rtl w:val="0"/>
        </w:rPr>
        <w:t xml:space="preserve"> They're there to show your work, not answer for you.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pPr>
      <w:bookmarkStart w:colFirst="0" w:colLast="0" w:name="_heading=h.sarqje79f4y1" w:id="10"/>
      <w:bookmarkEnd w:id="10"/>
      <w:r w:rsidDel="00000000" w:rsidR="00000000" w:rsidRPr="00000000">
        <w:rPr>
          <w:rtl w:val="0"/>
        </w:rPr>
        <w:t xml:space="preserve">6. On using AI tools</w:t>
      </w:r>
    </w:p>
    <w:p w:rsidR="00000000" w:rsidDel="00000000" w:rsidP="00000000" w:rsidRDefault="00000000" w:rsidRPr="00000000" w14:paraId="00000057">
      <w:pPr>
        <w:rPr/>
      </w:pPr>
      <w:r w:rsidDel="00000000" w:rsidR="00000000" w:rsidRPr="00000000">
        <w:rPr>
          <w:b w:val="1"/>
          <w:bCs w:val="1"/>
          <w:rtl w:val="0"/>
        </w:rPr>
        <w:t xml:space="preserve">Use them, and tell us how.</w:t>
      </w:r>
      <w:r w:rsidDel="00000000" w:rsidR="00000000" w:rsidRPr="00000000">
        <w:rPr>
          <w:rtl w:val="0"/>
        </w:rPr>
        <w:t xml:space="preserve"> We do, daily. The whole of 4.1 assumes you will. What we're assessing is not whether you used one — it's what you did with what it gave you.</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heading=h.u9a2tuz3uj1q" w:id="11"/>
      <w:bookmarkEnd w:id="11"/>
      <w:r w:rsidDel="00000000" w:rsidR="00000000" w:rsidRPr="00000000">
        <w:rPr>
          <w:rtl w:val="0"/>
        </w:rPr>
        <w:t xml:space="preserve">7. Questions</w:t>
      </w:r>
    </w:p>
    <w:p w:rsidR="00000000" w:rsidDel="00000000" w:rsidP="00000000" w:rsidRDefault="00000000" w:rsidRPr="00000000" w14:paraId="0000005C">
      <w:pPr>
        <w:rPr/>
      </w:pPr>
      <w:r w:rsidDel="00000000" w:rsidR="00000000" w:rsidRPr="00000000">
        <w:rPr>
          <w:rtl w:val="0"/>
        </w:rPr>
        <w:t xml:space="preserve">Send them. "What does the generative model do internally?" and "what does your current filter look like?" we won't answer — the problem is posed so you need neither. Anything about the data or the format, we'll answer within a day.</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k8V49xICMnnVmjet8nBRPsneAg==">CgMxLjAyDmguZGZqeXo5ZmVuNGVtMg1oLm5pd3BiNGRtZDQzMg5oLnVnYXA0ZTEybmR0dzIOaC5oaWdvb210eTcyM2UyDmguNGhzdm9rMXFvZW5yMg5oLmx3eno0Y2oxcWxleDIOaC55bzBjcG9wN2k0NHoyDmguYTl4NjZjb3c0dGJzMg5oLnIxNHZvbDR1NzBsODIOaC4zenc1YXU5ZGF2MXEyDmguc2FycWplNzlmNHkxMg5oLnU5YTJ0dXozdWoxcTgAciExZnV2Z1NnYURoNUJLVllTYmI1ZDBDcE9GWVZuMGJDV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