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5D2E" w14:textId="3744E1A9" w:rsidR="00073230" w:rsidRDefault="00073230" w:rsidP="00073230">
      <w:r>
        <w:t>(1)</w:t>
      </w:r>
    </w:p>
    <w:p w14:paraId="6891D7A6" w14:textId="177880C2" w:rsidR="00073230" w:rsidRDefault="00163FB7" w:rsidP="00073230">
      <w:r>
        <w:tab/>
      </w:r>
      <w:r>
        <w:rPr>
          <w:rFonts w:hint="eastAsia"/>
        </w:rPr>
        <w:t>最短：</w:t>
      </w:r>
      <w:r w:rsidR="004C7683" w:rsidRPr="004C7683">
        <w:rPr>
          <w:rFonts w:hint="eastAsia"/>
        </w:rPr>
        <w:t>无等待的一次</w:t>
      </w:r>
      <w:r w:rsidR="004C7683" w:rsidRPr="004C7683">
        <w:t>DNS解析请求与相应时间</w:t>
      </w:r>
      <w:proofErr w:type="spellStart"/>
      <w:r w:rsidR="004C7683" w:rsidRPr="004C7683">
        <w:t>RTTd</w:t>
      </w:r>
      <w:proofErr w:type="spellEnd"/>
    </w:p>
    <w:p w14:paraId="2DC1D1DA" w14:textId="3A0F2C8F" w:rsidR="004C7683" w:rsidRDefault="004C7683" w:rsidP="00073230">
      <w:pPr>
        <w:rPr>
          <w:rFonts w:hint="eastAsia"/>
        </w:rPr>
      </w:pPr>
      <w:r>
        <w:tab/>
      </w:r>
      <w:r>
        <w:rPr>
          <w:rFonts w:hint="eastAsia"/>
        </w:rPr>
        <w:t>最长：需要访问权威域名服务器.</w:t>
      </w:r>
      <w:r>
        <w:t>com</w:t>
      </w:r>
      <w:r>
        <w:rPr>
          <w:rFonts w:hint="eastAsia"/>
        </w:rPr>
        <w:t>和.</w:t>
      </w:r>
      <w:proofErr w:type="spellStart"/>
      <w:r>
        <w:t>cn</w:t>
      </w:r>
      <w:proofErr w:type="spellEnd"/>
      <w:r>
        <w:rPr>
          <w:rFonts w:hint="eastAsia"/>
        </w:rPr>
        <w:t>时，需要5RTTd</w:t>
      </w:r>
    </w:p>
    <w:p w14:paraId="7E2CE809" w14:textId="3E0AF18B" w:rsidR="00073230" w:rsidRDefault="00073230" w:rsidP="00073230">
      <w:r>
        <w:rPr>
          <w:rFonts w:hint="eastAsia"/>
        </w:rPr>
        <w:t>(</w:t>
      </w:r>
      <w:r>
        <w:t>2)</w:t>
      </w:r>
    </w:p>
    <w:p w14:paraId="52A2FE33" w14:textId="2F79B77F" w:rsidR="00086206" w:rsidRDefault="004C7683" w:rsidP="00073230">
      <w:r>
        <w:tab/>
      </w:r>
      <w:r w:rsidR="00086206">
        <w:rPr>
          <w:rFonts w:hint="eastAsia"/>
        </w:rPr>
        <w:t>HTTP</w:t>
      </w:r>
      <w:r w:rsidR="00086206">
        <w:t>1.0</w:t>
      </w:r>
      <w:r w:rsidR="00086206">
        <w:rPr>
          <w:rFonts w:hint="eastAsia"/>
        </w:rPr>
        <w:t>建立的TCP连接是</w:t>
      </w:r>
      <w:proofErr w:type="gramStart"/>
      <w:r w:rsidR="00086206">
        <w:rPr>
          <w:rFonts w:hint="eastAsia"/>
        </w:rPr>
        <w:t>不</w:t>
      </w:r>
      <w:proofErr w:type="gramEnd"/>
      <w:r w:rsidR="00086206">
        <w:rPr>
          <w:rFonts w:hint="eastAsia"/>
        </w:rPr>
        <w:t>持久的，且每次最多传输一个文件对象；这里有1个html对象和8个小图片对象，即9个对象。对于每个对象的传输而言，必须先建立TCP连接，再进行传输，花费2RTTh。</w:t>
      </w:r>
    </w:p>
    <w:p w14:paraId="6B815EEC" w14:textId="6E6C9FF0" w:rsidR="00086206" w:rsidRPr="00086206" w:rsidRDefault="00086206" w:rsidP="00073230">
      <w:pPr>
        <w:rPr>
          <w:rFonts w:hint="eastAsia"/>
        </w:rPr>
      </w:pPr>
      <w:r>
        <w:tab/>
      </w:r>
      <w:r>
        <w:rPr>
          <w:rFonts w:hint="eastAsia"/>
        </w:rPr>
        <w:t>故总花费时间=</w:t>
      </w:r>
      <w:r>
        <w:t>2</w:t>
      </w:r>
      <w:r>
        <w:rPr>
          <w:rFonts w:hint="eastAsia"/>
        </w:rPr>
        <w:t>*</w:t>
      </w:r>
      <w:r>
        <w:t>9</w:t>
      </w:r>
      <w:r>
        <w:rPr>
          <w:rFonts w:hint="eastAsia"/>
        </w:rPr>
        <w:t>=</w:t>
      </w:r>
      <w:r>
        <w:t>18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Rtth</w:t>
      </w:r>
      <w:proofErr w:type="spellEnd"/>
      <w:r>
        <w:rPr>
          <w:rFonts w:hint="eastAsia"/>
        </w:rPr>
        <w:t>）</w:t>
      </w:r>
    </w:p>
    <w:p w14:paraId="25D9B493" w14:textId="0D8BFC7D" w:rsidR="00073230" w:rsidRDefault="00073230" w:rsidP="00073230">
      <w:r>
        <w:rPr>
          <w:rFonts w:hint="eastAsia"/>
        </w:rPr>
        <w:t>(</w:t>
      </w:r>
      <w:r>
        <w:t>3)</w:t>
      </w:r>
    </w:p>
    <w:p w14:paraId="4E620A2C" w14:textId="16EC715C" w:rsidR="00073230" w:rsidRDefault="00086206" w:rsidP="00073230">
      <w:r>
        <w:tab/>
      </w:r>
      <w:r w:rsidR="009E4CDF">
        <w:rPr>
          <w:rFonts w:hint="eastAsia"/>
        </w:rPr>
        <w:t>首先获取Html对象花费2RTTh</w:t>
      </w:r>
      <w:r w:rsidR="005256B0">
        <w:rPr>
          <w:rFonts w:hint="eastAsia"/>
        </w:rPr>
        <w:t>；</w:t>
      </w:r>
      <w:r w:rsidR="009E4CDF">
        <w:rPr>
          <w:rFonts w:hint="eastAsia"/>
        </w:rPr>
        <w:t>因为浏览器</w:t>
      </w:r>
      <w:r w:rsidR="005256B0">
        <w:rPr>
          <w:rFonts w:hint="eastAsia"/>
        </w:rPr>
        <w:t>每轮可以</w:t>
      </w:r>
      <w:r w:rsidR="009E4CDF">
        <w:rPr>
          <w:rFonts w:hint="eastAsia"/>
        </w:rPr>
        <w:t>并行配置5个TCP连接，</w:t>
      </w:r>
      <w:r w:rsidR="005256B0">
        <w:rPr>
          <w:rFonts w:hint="eastAsia"/>
        </w:rPr>
        <w:t>从而传输5个对象，每轮花费2RTTh；8个小图片对象需要2轮。</w:t>
      </w:r>
    </w:p>
    <w:p w14:paraId="07C5887A" w14:textId="2D87C3DE" w:rsidR="005256B0" w:rsidRDefault="005256B0" w:rsidP="00073230">
      <w:pPr>
        <w:rPr>
          <w:rFonts w:hint="eastAsia"/>
        </w:rPr>
      </w:pPr>
      <w:r>
        <w:tab/>
      </w:r>
      <w:r>
        <w:rPr>
          <w:rFonts w:hint="eastAsia"/>
        </w:rPr>
        <w:t>故总花费=</w:t>
      </w:r>
      <w:r>
        <w:t>2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=</w:t>
      </w:r>
      <w:r>
        <w:t>6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Rtth</w:t>
      </w:r>
      <w:proofErr w:type="spellEnd"/>
      <w:r>
        <w:rPr>
          <w:rFonts w:hint="eastAsia"/>
        </w:rPr>
        <w:t>）</w:t>
      </w:r>
    </w:p>
    <w:p w14:paraId="41600816" w14:textId="222D0DC2" w:rsidR="00073230" w:rsidRDefault="00073230" w:rsidP="00073230">
      <w:r>
        <w:rPr>
          <w:rFonts w:hint="eastAsia"/>
        </w:rPr>
        <w:t>(</w:t>
      </w:r>
      <w:r>
        <w:t>4)</w:t>
      </w:r>
    </w:p>
    <w:p w14:paraId="357581CD" w14:textId="5AD94A7C" w:rsidR="00073230" w:rsidRDefault="005256B0" w:rsidP="00073230">
      <w:r>
        <w:tab/>
      </w:r>
      <w:r w:rsidR="00B936C6">
        <w:rPr>
          <w:rFonts w:hint="eastAsia"/>
        </w:rPr>
        <w:t>HTTP</w:t>
      </w:r>
      <w:r w:rsidR="00B936C6">
        <w:t>1.1</w:t>
      </w:r>
      <w:r w:rsidR="00B936C6">
        <w:rPr>
          <w:rFonts w:hint="eastAsia"/>
        </w:rPr>
        <w:t>的TCP连接是持久的，非流水模式下客户端只有收到前一个的响应才会发送新的请求，流水模式下客户端遇到对象就会尽快发出请求。</w:t>
      </w:r>
    </w:p>
    <w:p w14:paraId="5D0B4F03" w14:textId="0A8EFAAE" w:rsidR="00B936C6" w:rsidRDefault="00B936C6" w:rsidP="00073230">
      <w:r>
        <w:rPr>
          <w:rFonts w:hint="eastAsia"/>
        </w:rPr>
        <w:t>非流水模式下：1+</w:t>
      </w:r>
      <w:r>
        <w:t>1</w:t>
      </w:r>
      <w:r>
        <w:rPr>
          <w:rFonts w:hint="eastAsia"/>
        </w:rPr>
        <w:t>*</w:t>
      </w:r>
      <w:r>
        <w:t>9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Rtth</w:t>
      </w:r>
      <w:proofErr w:type="spellEnd"/>
      <w:r>
        <w:rPr>
          <w:rFonts w:hint="eastAsia"/>
        </w:rPr>
        <w:t>）</w:t>
      </w:r>
    </w:p>
    <w:p w14:paraId="50F022F9" w14:textId="722BD8EF" w:rsidR="00073230" w:rsidRDefault="00B936C6" w:rsidP="00073230">
      <w:pPr>
        <w:rPr>
          <w:rFonts w:hint="eastAsia"/>
        </w:rPr>
      </w:pPr>
      <w:r>
        <w:rPr>
          <w:rFonts w:hint="eastAsia"/>
        </w:rPr>
        <w:t>流水模式下：1+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Rtth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sectPr w:rsidR="00073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43697"/>
    <w:multiLevelType w:val="hybridMultilevel"/>
    <w:tmpl w:val="8A30CD28"/>
    <w:lvl w:ilvl="0" w:tplc="D4AEA6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41"/>
    <w:rsid w:val="00073230"/>
    <w:rsid w:val="00086206"/>
    <w:rsid w:val="00163FB7"/>
    <w:rsid w:val="004C7683"/>
    <w:rsid w:val="005256B0"/>
    <w:rsid w:val="00731C89"/>
    <w:rsid w:val="00954434"/>
    <w:rsid w:val="009E4CDF"/>
    <w:rsid w:val="00B936C6"/>
    <w:rsid w:val="00C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6DB1"/>
  <w15:chartTrackingRefBased/>
  <w15:docId w15:val="{DA6B73A1-E270-492A-A4E5-49F5A2D6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2</cp:revision>
  <dcterms:created xsi:type="dcterms:W3CDTF">2020-09-27T13:06:00Z</dcterms:created>
  <dcterms:modified xsi:type="dcterms:W3CDTF">2020-09-27T13:06:00Z</dcterms:modified>
</cp:coreProperties>
</file>