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C6AD" w14:textId="3062C5D4" w:rsidR="00085A9E" w:rsidRPr="00445BF8" w:rsidRDefault="00B10C8E">
      <w:pPr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zCs w:val="20"/>
        </w:rPr>
        <w:t>Work</w:t>
      </w:r>
      <w:r w:rsidR="00085A9E" w:rsidRPr="00445BF8">
        <w:rPr>
          <w:rFonts w:ascii="Arial" w:hAnsi="Arial" w:cs="Arial"/>
          <w:b/>
          <w:bCs/>
          <w:sz w:val="20"/>
          <w:szCs w:val="20"/>
        </w:rPr>
        <w:t xml:space="preserve"> plan: </w:t>
      </w:r>
      <w:r w:rsidR="00414A41">
        <w:rPr>
          <w:rFonts w:ascii="Arial" w:hAnsi="Arial" w:cs="Arial"/>
          <w:b/>
          <w:bCs/>
          <w:sz w:val="20"/>
          <w:szCs w:val="20"/>
        </w:rPr>
        <w:t xml:space="preserve">scanning for </w:t>
      </w:r>
      <w:r w:rsidR="00A32CC2">
        <w:rPr>
          <w:rFonts w:ascii="Arial" w:hAnsi="Arial" w:cs="Arial"/>
          <w:b/>
          <w:bCs/>
          <w:sz w:val="20"/>
          <w:szCs w:val="20"/>
        </w:rPr>
        <w:t>proline-compatible positions in the protein</w:t>
      </w:r>
      <w:r w:rsidR="006E6682">
        <w:rPr>
          <w:rFonts w:ascii="Arial" w:hAnsi="Arial" w:cs="Arial"/>
          <w:b/>
          <w:bCs/>
          <w:sz w:val="20"/>
          <w:szCs w:val="20"/>
        </w:rPr>
        <w:t xml:space="preserve"> structure</w:t>
      </w:r>
    </w:p>
    <w:p w14:paraId="6EDB489A" w14:textId="5EC61A7D" w:rsidR="00BB2F04" w:rsidRPr="00445BF8" w:rsidRDefault="00BB2F04">
      <w:pPr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Hongjun Bai @ VGS, MHRP</w:t>
      </w:r>
    </w:p>
    <w:p w14:paraId="70F322D2" w14:textId="4AEB4CA6" w:rsidR="00BB2F04" w:rsidRPr="00445BF8" w:rsidRDefault="00046983">
      <w:pPr>
        <w:rPr>
          <w:rFonts w:ascii="Arial" w:hAnsi="Arial" w:cs="Arial"/>
          <w:sz w:val="20"/>
          <w:szCs w:val="20"/>
        </w:rPr>
      </w:pPr>
      <w:r w:rsidRPr="00445BF8">
        <w:rPr>
          <w:rFonts w:ascii="Arial" w:hAnsi="Arial" w:cs="Arial"/>
          <w:sz w:val="20"/>
          <w:szCs w:val="20"/>
        </w:rPr>
        <w:t>Ju</w:t>
      </w:r>
      <w:r w:rsidR="007F18F3">
        <w:rPr>
          <w:rFonts w:ascii="Arial" w:hAnsi="Arial" w:cs="Arial"/>
          <w:sz w:val="20"/>
          <w:szCs w:val="20"/>
        </w:rPr>
        <w:t>ly</w:t>
      </w:r>
      <w:r w:rsidRPr="00445BF8">
        <w:rPr>
          <w:rFonts w:ascii="Arial" w:hAnsi="Arial" w:cs="Arial"/>
          <w:sz w:val="20"/>
          <w:szCs w:val="20"/>
        </w:rPr>
        <w:t xml:space="preserve"> </w:t>
      </w:r>
      <w:r w:rsidR="00B357D9">
        <w:rPr>
          <w:rFonts w:ascii="Arial" w:hAnsi="Arial" w:cs="Arial"/>
          <w:sz w:val="20"/>
          <w:szCs w:val="20"/>
        </w:rPr>
        <w:t>26</w:t>
      </w:r>
      <w:r w:rsidRPr="00445BF8">
        <w:rPr>
          <w:rFonts w:ascii="Arial" w:hAnsi="Arial" w:cs="Arial"/>
          <w:sz w:val="20"/>
          <w:szCs w:val="20"/>
        </w:rPr>
        <w:t>, 2020</w:t>
      </w:r>
    </w:p>
    <w:p w14:paraId="430D5693" w14:textId="77777777" w:rsidR="0044380B" w:rsidRPr="00445BF8" w:rsidRDefault="0044380B">
      <w:pPr>
        <w:rPr>
          <w:rFonts w:ascii="Arial" w:hAnsi="Arial" w:cs="Arial"/>
          <w:b/>
          <w:bCs/>
          <w:sz w:val="20"/>
          <w:szCs w:val="20"/>
        </w:rPr>
      </w:pPr>
    </w:p>
    <w:p w14:paraId="0C1FCF3B" w14:textId="39F92995" w:rsidR="000A7F6F" w:rsidRPr="00445BF8" w:rsidRDefault="00A55F8C">
      <w:pPr>
        <w:rPr>
          <w:rFonts w:ascii="Arial" w:hAnsi="Arial" w:cs="Arial"/>
          <w:b/>
          <w:bCs/>
          <w:sz w:val="20"/>
          <w:szCs w:val="20"/>
        </w:rPr>
      </w:pPr>
      <w:r w:rsidRPr="00445BF8">
        <w:rPr>
          <w:rFonts w:ascii="Arial" w:hAnsi="Arial" w:cs="Arial"/>
          <w:b/>
          <w:bCs/>
          <w:sz w:val="20"/>
          <w:szCs w:val="20"/>
        </w:rPr>
        <w:t>[</w:t>
      </w:r>
      <w:r w:rsidR="000A7F6F" w:rsidRPr="00445BF8">
        <w:rPr>
          <w:rFonts w:ascii="Arial" w:hAnsi="Arial" w:cs="Arial"/>
          <w:b/>
          <w:bCs/>
          <w:sz w:val="20"/>
          <w:szCs w:val="20"/>
        </w:rPr>
        <w:t>Prerequisite knowledge</w:t>
      </w:r>
      <w:r w:rsidR="004C40F2" w:rsidRPr="00445BF8">
        <w:rPr>
          <w:rFonts w:ascii="Arial" w:hAnsi="Arial" w:cs="Arial"/>
          <w:b/>
          <w:bCs/>
          <w:sz w:val="20"/>
          <w:szCs w:val="20"/>
        </w:rPr>
        <w:t>/</w:t>
      </w:r>
      <w:r w:rsidR="000A7F6F" w:rsidRPr="00445BF8">
        <w:rPr>
          <w:rFonts w:ascii="Arial" w:hAnsi="Arial" w:cs="Arial"/>
          <w:b/>
          <w:bCs/>
          <w:sz w:val="20"/>
          <w:szCs w:val="20"/>
        </w:rPr>
        <w:t>skills</w:t>
      </w:r>
      <w:r w:rsidRPr="00445BF8">
        <w:rPr>
          <w:rFonts w:ascii="Arial" w:hAnsi="Arial" w:cs="Arial"/>
          <w:b/>
          <w:bCs/>
          <w:sz w:val="20"/>
          <w:szCs w:val="20"/>
        </w:rPr>
        <w:t>]</w:t>
      </w:r>
    </w:p>
    <w:p w14:paraId="00C10D89" w14:textId="1D4DDF78" w:rsidR="00DC1F9D" w:rsidRPr="00445BF8" w:rsidRDefault="009071C2">
      <w:pPr>
        <w:rPr>
          <w:rFonts w:ascii="Arial" w:hAnsi="Arial" w:cs="Arial"/>
          <w:b/>
          <w:bCs/>
          <w:sz w:val="20"/>
          <w:szCs w:val="20"/>
        </w:rPr>
      </w:pPr>
      <w:r w:rsidRPr="00445BF8">
        <w:rPr>
          <w:rFonts w:ascii="Arial" w:hAnsi="Arial" w:cs="Arial"/>
          <w:b/>
          <w:bCs/>
          <w:sz w:val="20"/>
          <w:szCs w:val="20"/>
        </w:rPr>
        <w:t xml:space="preserve">Basics </w:t>
      </w:r>
      <w:r w:rsidR="003C6D17" w:rsidRPr="00445BF8">
        <w:rPr>
          <w:rFonts w:ascii="Arial" w:hAnsi="Arial" w:cs="Arial"/>
          <w:b/>
          <w:bCs/>
          <w:sz w:val="20"/>
          <w:szCs w:val="20"/>
        </w:rPr>
        <w:t>of</w:t>
      </w:r>
      <w:r w:rsidR="003C6D17" w:rsidRPr="00445BF8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 xml:space="preserve"> amino acid,</w:t>
      </w:r>
      <w:r w:rsidRPr="00445BF8">
        <w:rPr>
          <w:rFonts w:ascii="Arial" w:hAnsi="Arial" w:cs="Arial"/>
          <w:b/>
          <w:bCs/>
          <w:sz w:val="20"/>
          <w:szCs w:val="20"/>
        </w:rPr>
        <w:t xml:space="preserve"> protein and protein structure</w:t>
      </w:r>
    </w:p>
    <w:p w14:paraId="6DA9384E" w14:textId="1AD98250" w:rsidR="00541FF1" w:rsidRPr="00445BF8" w:rsidRDefault="00541FF1">
      <w:pPr>
        <w:rPr>
          <w:rFonts w:ascii="Arial" w:hAnsi="Arial" w:cs="Arial"/>
          <w:sz w:val="20"/>
          <w:szCs w:val="20"/>
        </w:rPr>
      </w:pPr>
      <w:r w:rsidRPr="00445BF8">
        <w:rPr>
          <w:rFonts w:ascii="Arial" w:hAnsi="Arial" w:cs="Arial"/>
          <w:sz w:val="20"/>
          <w:szCs w:val="20"/>
        </w:rPr>
        <w:t xml:space="preserve">Key concepts: amino acid, </w:t>
      </w:r>
      <w:r w:rsidR="00E12629" w:rsidRPr="00445BF8">
        <w:rPr>
          <w:rFonts w:ascii="Arial" w:hAnsi="Arial" w:cs="Arial"/>
          <w:sz w:val="20"/>
          <w:szCs w:val="20"/>
        </w:rPr>
        <w:t xml:space="preserve">side chain, classification of amino acids, </w:t>
      </w:r>
      <w:r w:rsidRPr="00445BF8">
        <w:rPr>
          <w:rFonts w:ascii="Arial" w:hAnsi="Arial" w:cs="Arial"/>
          <w:sz w:val="20"/>
          <w:szCs w:val="20"/>
        </w:rPr>
        <w:t xml:space="preserve">peptide bond, </w:t>
      </w:r>
      <w:r w:rsidRPr="00414A41">
        <w:rPr>
          <w:rFonts w:ascii="Arial" w:hAnsi="Arial" w:cs="Arial"/>
          <w:b/>
          <w:bCs/>
          <w:sz w:val="20"/>
          <w:szCs w:val="20"/>
        </w:rPr>
        <w:t>alpha-helix, parallel/antiparallel beta sheet, primary/secondary/tertiary/quaternary structure</w:t>
      </w:r>
      <w:r w:rsidRPr="00445BF8">
        <w:rPr>
          <w:rFonts w:ascii="Arial" w:hAnsi="Arial" w:cs="Arial"/>
          <w:sz w:val="20"/>
          <w:szCs w:val="20"/>
        </w:rPr>
        <w:t>, non-covalent interactions (hydrophobic interactions, hydrogen bonds, salt-bridge, van der Waals interaction)</w:t>
      </w:r>
      <w:r w:rsidR="00E12629" w:rsidRPr="00445BF8">
        <w:rPr>
          <w:rFonts w:ascii="Arial" w:hAnsi="Arial" w:cs="Arial"/>
          <w:sz w:val="20"/>
          <w:szCs w:val="20"/>
        </w:rPr>
        <w:t>, disulfide bond</w:t>
      </w:r>
    </w:p>
    <w:p w14:paraId="6990EABD" w14:textId="3425B11A" w:rsidR="009071C2" w:rsidRPr="00445BF8" w:rsidRDefault="00D56DD8" w:rsidP="0065422C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hyperlink r:id="rId5" w:anchor="proteins-and-amino-acids" w:history="1">
        <w:r w:rsidR="009071C2" w:rsidRPr="00445BF8">
          <w:rPr>
            <w:rFonts w:ascii="Arial" w:hAnsi="Arial" w:cs="Arial"/>
            <w:color w:val="0000FF"/>
            <w:sz w:val="20"/>
            <w:szCs w:val="20"/>
            <w:u w:val="single"/>
          </w:rPr>
          <w:t>https://www.khanacademy.org/science/biology/macromolecules#proteins-and-amino-acids</w:t>
        </w:r>
      </w:hyperlink>
    </w:p>
    <w:p w14:paraId="3C009401" w14:textId="090189E1" w:rsidR="00E219DA" w:rsidRPr="00EE0097" w:rsidRDefault="00D56DD8" w:rsidP="00EE009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hyperlink r:id="rId6" w:anchor="amino-acids-and-proteins1" w:history="1">
        <w:r w:rsidR="0065422C" w:rsidRPr="00445BF8">
          <w:rPr>
            <w:rStyle w:val="Hyperlink"/>
            <w:rFonts w:ascii="Arial" w:hAnsi="Arial" w:cs="Arial"/>
            <w:sz w:val="20"/>
            <w:szCs w:val="20"/>
          </w:rPr>
          <w:t>https://www.khanacademy.org/test-prep/mcat/biomolecules#amino-acids-and-proteins1</w:t>
        </w:r>
      </w:hyperlink>
    </w:p>
    <w:p w14:paraId="19ABB595" w14:textId="737E6120" w:rsidR="00C2699B" w:rsidRPr="00C2699B" w:rsidRDefault="00EC7E37" w:rsidP="00C2699B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d</w:t>
      </w:r>
      <w:r w:rsidR="00A32CC2">
        <w:rPr>
          <w:rFonts w:ascii="Arial" w:hAnsi="Arial" w:cs="Arial"/>
          <w:color w:val="202124"/>
          <w:spacing w:val="2"/>
          <w:sz w:val="20"/>
          <w:szCs w:val="20"/>
        </w:rPr>
        <w:t xml:space="preserve">ihedral angles </w:t>
      </w:r>
      <w:r>
        <w:rPr>
          <w:rFonts w:ascii="Arial" w:hAnsi="Arial" w:cs="Arial"/>
          <w:color w:val="202124"/>
          <w:spacing w:val="2"/>
          <w:sz w:val="20"/>
          <w:szCs w:val="20"/>
        </w:rPr>
        <w:t>in</w:t>
      </w:r>
      <w:r w:rsidR="00A32CC2">
        <w:rPr>
          <w:rFonts w:ascii="Arial" w:hAnsi="Arial" w:cs="Arial"/>
          <w:color w:val="202124"/>
          <w:spacing w:val="2"/>
          <w:sz w:val="20"/>
          <w:szCs w:val="20"/>
        </w:rPr>
        <w:t xml:space="preserve"> the backbone: </w:t>
      </w:r>
      <w:r w:rsidR="00A32CC2">
        <w:rPr>
          <w:rFonts w:ascii="Arial" w:hAnsi="Arial" w:cs="Arial"/>
          <w:color w:val="202124"/>
          <w:spacing w:val="2"/>
          <w:sz w:val="20"/>
          <w:szCs w:val="20"/>
        </w:rPr>
        <w:sym w:font="Symbol" w:char="F059"/>
      </w:r>
      <w:r w:rsidR="00A32CC2">
        <w:rPr>
          <w:rFonts w:ascii="Arial" w:hAnsi="Arial" w:cs="Arial"/>
          <w:color w:val="202124"/>
          <w:spacing w:val="2"/>
          <w:sz w:val="20"/>
          <w:szCs w:val="20"/>
        </w:rPr>
        <w:t xml:space="preserve"> and </w:t>
      </w:r>
      <w:r w:rsidR="00A32CC2">
        <w:rPr>
          <w:rFonts w:ascii="Arial" w:hAnsi="Arial" w:cs="Arial"/>
          <w:color w:val="202124"/>
          <w:spacing w:val="2"/>
          <w:sz w:val="20"/>
          <w:szCs w:val="20"/>
        </w:rPr>
        <w:sym w:font="Symbol" w:char="F046"/>
      </w:r>
    </w:p>
    <w:p w14:paraId="48DF203D" w14:textId="2003ACD9" w:rsidR="00007FD9" w:rsidRPr="00C2699B" w:rsidRDefault="00007FD9" w:rsidP="00C2699B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Accessible surface area (ASA)</w:t>
      </w:r>
      <w:r w:rsidR="002417FF">
        <w:rPr>
          <w:rFonts w:ascii="Arial" w:hAnsi="Arial" w:cs="Arial"/>
          <w:color w:val="202124"/>
          <w:spacing w:val="2"/>
          <w:sz w:val="20"/>
          <w:szCs w:val="20"/>
        </w:rPr>
        <w:t xml:space="preserve"> of residues</w:t>
      </w:r>
    </w:p>
    <w:p w14:paraId="232EA8CF" w14:textId="77777777" w:rsidR="00EE0097" w:rsidRDefault="00EE0097" w:rsidP="00E46760">
      <w:p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</w:p>
    <w:p w14:paraId="38C44BB9" w14:textId="4340324A" w:rsidR="00E46760" w:rsidRPr="00445BF8" w:rsidRDefault="00E46760" w:rsidP="00E46760">
      <w:p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b/>
          <w:bCs/>
          <w:color w:val="202124"/>
          <w:spacing w:val="2"/>
          <w:sz w:val="20"/>
          <w:szCs w:val="20"/>
        </w:rPr>
        <w:t>Necessary computational skills</w:t>
      </w:r>
    </w:p>
    <w:p w14:paraId="5D99CA8D" w14:textId="6E5D6B8E" w:rsidR="00E46760" w:rsidRPr="00A77496" w:rsidRDefault="00E46760" w:rsidP="00E46760">
      <w:pPr>
        <w:pStyle w:val="ListParagraph"/>
        <w:numPr>
          <w:ilvl w:val="0"/>
          <w:numId w:val="6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Operation system: Mac OS or Linux</w:t>
      </w:r>
    </w:p>
    <w:p w14:paraId="10F41303" w14:textId="33FA1B7F" w:rsidR="00FA7B54" w:rsidRPr="00A77496" w:rsidRDefault="00FA7B54" w:rsidP="00FA7B54">
      <w:pPr>
        <w:pStyle w:val="ListParagraph"/>
        <w:numPr>
          <w:ilvl w:val="1"/>
          <w:numId w:val="6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Ubuntu/Debian</w:t>
      </w:r>
    </w:p>
    <w:p w14:paraId="1CFDB4F3" w14:textId="6C7859DC" w:rsidR="0033503F" w:rsidRPr="00A77496" w:rsidRDefault="0033503F" w:rsidP="00FA7B54">
      <w:pPr>
        <w:pStyle w:val="ListParagraph"/>
        <w:numPr>
          <w:ilvl w:val="1"/>
          <w:numId w:val="6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The file </w:t>
      </w:r>
      <w:proofErr w:type="gram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tree</w:t>
      </w:r>
      <w:proofErr w:type="gramEnd"/>
    </w:p>
    <w:p w14:paraId="6FFC74F6" w14:textId="6C70FB25" w:rsidR="00E46760" w:rsidRPr="00A77496" w:rsidRDefault="00E46760" w:rsidP="00E46760">
      <w:pPr>
        <w:pStyle w:val="ListParagraph"/>
        <w:numPr>
          <w:ilvl w:val="0"/>
          <w:numId w:val="6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Command line environment</w:t>
      </w:r>
      <w:r w:rsidR="001B465B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 – useful commands (not a complete list)</w:t>
      </w:r>
    </w:p>
    <w:p w14:paraId="66B047BE" w14:textId="19F05503" w:rsidR="00FA7B54" w:rsidRPr="00A77496" w:rsidRDefault="00FA7B54" w:rsidP="00D473C9">
      <w:pPr>
        <w:pStyle w:val="ListParagraph"/>
        <w:numPr>
          <w:ilvl w:val="1"/>
          <w:numId w:val="6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echo, </w:t>
      </w:r>
      <w:r w:rsidR="00D473C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ls, cp, mv, </w:t>
      </w:r>
      <w:proofErr w:type="spellStart"/>
      <w:r w:rsidR="00D473C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mkdir</w:t>
      </w:r>
      <w:proofErr w:type="spellEnd"/>
      <w:r w:rsidR="00D473C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,</w:t>
      </w:r>
      <w:r w:rsidR="00E7293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 find,</w:t>
      </w:r>
      <w:r w:rsidR="00D473C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 </w:t>
      </w:r>
      <w:r w:rsidR="00E86252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history, </w:t>
      </w:r>
      <w:proofErr w:type="spellStart"/>
      <w:r w:rsidR="00D473C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pwd</w:t>
      </w:r>
      <w:proofErr w:type="spellEnd"/>
      <w:r w:rsidR="00D473C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,</w:t>
      </w:r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 ln, du, df, top, kill, </w:t>
      </w:r>
      <w:proofErr w:type="spell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sudo</w:t>
      </w:r>
      <w:proofErr w:type="spellEnd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, </w:t>
      </w:r>
      <w:proofErr w:type="spell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su</w:t>
      </w:r>
      <w:proofErr w:type="spellEnd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, </w:t>
      </w:r>
      <w:proofErr w:type="spell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ps</w:t>
      </w:r>
      <w:proofErr w:type="spellEnd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, </w:t>
      </w:r>
      <w:proofErr w:type="spell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chmod</w:t>
      </w:r>
      <w:proofErr w:type="spellEnd"/>
      <w:r w:rsidR="00E72939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, less, man</w:t>
      </w:r>
      <w:r w:rsidR="0033503F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, which</w:t>
      </w:r>
    </w:p>
    <w:p w14:paraId="22868DBA" w14:textId="77777777" w:rsidR="0033503F" w:rsidRPr="00A77496" w:rsidRDefault="00D473C9" w:rsidP="00D473C9">
      <w:pPr>
        <w:pStyle w:val="ListParagraph"/>
        <w:numPr>
          <w:ilvl w:val="1"/>
          <w:numId w:val="6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proofErr w:type="spell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wc</w:t>
      </w:r>
      <w:proofErr w:type="spellEnd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, head, tail, cat, grep, diff, sort, </w:t>
      </w:r>
      <w:proofErr w:type="spell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uniq</w:t>
      </w:r>
      <w:proofErr w:type="spellEnd"/>
      <w:r w:rsidR="00E86252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, </w:t>
      </w:r>
      <w:r w:rsidR="0033503F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split, </w:t>
      </w:r>
      <w:r w:rsidR="00E86252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sed</w:t>
      </w:r>
      <w:r w:rsidR="0033503F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, cut</w:t>
      </w:r>
    </w:p>
    <w:p w14:paraId="085D0F6C" w14:textId="794ACB95" w:rsidR="00235EF0" w:rsidRPr="00A77496" w:rsidRDefault="00FA7B54" w:rsidP="001B465B">
      <w:pPr>
        <w:pStyle w:val="ListParagraph"/>
        <w:numPr>
          <w:ilvl w:val="1"/>
          <w:numId w:val="6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git</w:t>
      </w:r>
      <w:r w:rsidR="0033503F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, </w:t>
      </w:r>
      <w:proofErr w:type="spellStart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pacman</w:t>
      </w:r>
      <w:proofErr w:type="spellEnd"/>
      <w:r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/apt-get</w:t>
      </w:r>
      <w:r w:rsidR="0033503F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 xml:space="preserve">, </w:t>
      </w:r>
      <w:r w:rsidR="00E86252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nano/</w:t>
      </w:r>
      <w:r w:rsidR="00BA47EF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vim</w:t>
      </w:r>
      <w:r w:rsidR="0033503F" w:rsidRPr="00A77496">
        <w:rPr>
          <w:rFonts w:ascii="Arial" w:hAnsi="Arial" w:cs="Arial"/>
          <w:color w:val="7F7F7F" w:themeColor="text1" w:themeTint="80"/>
          <w:spacing w:val="2"/>
          <w:sz w:val="20"/>
          <w:szCs w:val="20"/>
        </w:rPr>
        <w:t>, awk</w:t>
      </w:r>
    </w:p>
    <w:p w14:paraId="010D05C9" w14:textId="37E80FA6" w:rsidR="001B465B" w:rsidRPr="00445BF8" w:rsidRDefault="00EC7511" w:rsidP="004D2D03">
      <w:pPr>
        <w:pStyle w:val="ListParagraph"/>
        <w:numPr>
          <w:ilvl w:val="0"/>
          <w:numId w:val="6"/>
        </w:num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</w:rPr>
        <w:t>Proficien</w:t>
      </w:r>
      <w:r>
        <w:rPr>
          <w:rFonts w:ascii="Arial" w:hAnsi="Arial" w:cs="Arial"/>
          <w:color w:val="202124"/>
          <w:spacing w:val="2"/>
          <w:sz w:val="20"/>
          <w:szCs w:val="20"/>
        </w:rPr>
        <w:t>cy</w:t>
      </w:r>
      <w:r w:rsidR="00E46760" w:rsidRPr="00445BF8">
        <w:rPr>
          <w:rFonts w:ascii="Arial" w:hAnsi="Arial" w:cs="Arial"/>
          <w:color w:val="202124"/>
          <w:spacing w:val="2"/>
          <w:sz w:val="20"/>
          <w:szCs w:val="20"/>
        </w:rPr>
        <w:t xml:space="preserve"> in</w:t>
      </w:r>
      <w:r w:rsidR="001B465B" w:rsidRPr="00445BF8">
        <w:rPr>
          <w:rFonts w:ascii="Arial" w:hAnsi="Arial" w:cs="Arial"/>
          <w:color w:val="202124"/>
          <w:spacing w:val="2"/>
          <w:sz w:val="20"/>
          <w:szCs w:val="20"/>
        </w:rPr>
        <w:t xml:space="preserve"> python</w:t>
      </w:r>
      <w:r w:rsidR="004D2D03">
        <w:rPr>
          <w:rFonts w:ascii="Arial" w:hAnsi="Arial" w:cs="Arial"/>
          <w:color w:val="202124"/>
          <w:spacing w:val="2"/>
          <w:sz w:val="20"/>
          <w:szCs w:val="20"/>
        </w:rPr>
        <w:t xml:space="preserve"> programming language</w:t>
      </w:r>
    </w:p>
    <w:p w14:paraId="6066564E" w14:textId="67E0BFE0" w:rsidR="00B57443" w:rsidRPr="00DB6E97" w:rsidRDefault="004D2D03" w:rsidP="004D2D03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</w:rPr>
        <w:t>python</w:t>
      </w:r>
      <w:r>
        <w:rPr>
          <w:rFonts w:ascii="Arial" w:hAnsi="Arial" w:cs="Arial"/>
          <w:sz w:val="20"/>
          <w:szCs w:val="20"/>
        </w:rPr>
        <w:t xml:space="preserve"> 3.8: </w:t>
      </w:r>
      <w:hyperlink r:id="rId7" w:history="1">
        <w:r w:rsidRPr="00DC09B8">
          <w:rPr>
            <w:rStyle w:val="Hyperlink"/>
            <w:rFonts w:ascii="Arial" w:hAnsi="Arial" w:cs="Arial"/>
            <w:sz w:val="20"/>
            <w:szCs w:val="20"/>
          </w:rPr>
          <w:t>https://docs.python.org/3.8/tutorial/</w:t>
        </w:r>
      </w:hyperlink>
    </w:p>
    <w:p w14:paraId="2BABB7FD" w14:textId="5754D698" w:rsidR="00C2699B" w:rsidRDefault="00480E2C" w:rsidP="006D3104">
      <w:pPr>
        <w:pStyle w:val="ListParagraph"/>
        <w:numPr>
          <w:ilvl w:val="0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236E79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PyCharm</w:t>
      </w:r>
      <w:r w:rsidR="00236E79" w:rsidRPr="00236E79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, </w:t>
      </w:r>
      <w:r w:rsidR="00C2699B" w:rsidRPr="00236E79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Git</w:t>
      </w:r>
      <w:r w:rsidR="00391205" w:rsidRPr="00236E79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, GitHub</w:t>
      </w:r>
    </w:p>
    <w:p w14:paraId="7D8978CD" w14:textId="11487BF9" w:rsidR="00236E79" w:rsidRPr="00236E79" w:rsidRDefault="00236E79" w:rsidP="00236E79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236E79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https://clt.champlain.edu/knowledgebase/configuring-git-with-pycharm/</w:t>
      </w:r>
    </w:p>
    <w:p w14:paraId="58A7A5E1" w14:textId="77777777" w:rsidR="00D37E47" w:rsidRDefault="00D37E47" w:rsidP="00DD2F5D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Install git program</w:t>
      </w:r>
    </w:p>
    <w:p w14:paraId="38255E4D" w14:textId="15C6EABA" w:rsidR="00531980" w:rsidRDefault="00D37E47" w:rsidP="00D37E47">
      <w:pPr>
        <w:pStyle w:val="ListParagraph"/>
        <w:numPr>
          <w:ilvl w:val="2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Necessary commands </w:t>
      </w:r>
      <w:r w:rsidR="00531980" w:rsidRPr="00531980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- diff, clone, revert, commit, push, pull</w:t>
      </w:r>
    </w:p>
    <w:p w14:paraId="4EE16478" w14:textId="18EBABD3" w:rsidR="00D37E47" w:rsidRDefault="00D37E47" w:rsidP="00DD2F5D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Create a GitHub account, set up a repository, integrate the Git, GitHub, PyCharm and practice the usage</w:t>
      </w:r>
    </w:p>
    <w:p w14:paraId="242B6A3D" w14:textId="48529C41" w:rsidR="00D37E47" w:rsidRPr="00531980" w:rsidRDefault="00D37E47" w:rsidP="00D37E47">
      <w:pPr>
        <w:pStyle w:val="ListParagraph"/>
        <w:numPr>
          <w:ilvl w:val="2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Same time while learning python </w:t>
      </w: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unittest</w:t>
      </w:r>
      <w:proofErr w:type="spell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, implement warm up task 1 and 2.</w:t>
      </w:r>
    </w:p>
    <w:p w14:paraId="71DEC053" w14:textId="77777777" w:rsidR="003308B6" w:rsidRDefault="003308B6" w:rsidP="003308B6">
      <w:pPr>
        <w:pStyle w:val="ListParagraph"/>
        <w:numPr>
          <w:ilvl w:val="0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Test driven development</w:t>
      </w:r>
    </w:p>
    <w:p w14:paraId="0985336F" w14:textId="77777777" w:rsidR="003308B6" w:rsidRDefault="003308B6" w:rsidP="003308B6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Python </w:t>
      </w: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unittest</w:t>
      </w:r>
      <w:proofErr w:type="spellEnd"/>
    </w:p>
    <w:p w14:paraId="5612CDD0" w14:textId="0B27A562" w:rsidR="003308B6" w:rsidRPr="00D37E47" w:rsidRDefault="00D56DD8" w:rsidP="003308B6">
      <w:pPr>
        <w:pStyle w:val="ListParagraph"/>
        <w:numPr>
          <w:ilvl w:val="2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hyperlink r:id="rId8" w:history="1">
        <w:r w:rsidR="003308B6" w:rsidRPr="00DC09B8">
          <w:rPr>
            <w:rStyle w:val="Hyperlink"/>
            <w:rFonts w:ascii="Arial" w:hAnsi="Arial" w:cs="Arial"/>
            <w:sz w:val="20"/>
            <w:szCs w:val="20"/>
          </w:rPr>
          <w:t>https://www.digitalocean.com/community/tutorials/how-to-use-unittest-to-write-a-test-case-for-a-function-in-python</w:t>
        </w:r>
      </w:hyperlink>
    </w:p>
    <w:p w14:paraId="0B0062D7" w14:textId="08F3A5B8" w:rsidR="00D37E47" w:rsidRDefault="00D37E47" w:rsidP="00D37E47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Warm up task 1 and 2 as test cases</w:t>
      </w:r>
    </w:p>
    <w:p w14:paraId="5AEE964A" w14:textId="256D29A2" w:rsidR="004C5584" w:rsidRDefault="004C5584" w:rsidP="004C5584">
      <w:pPr>
        <w:pStyle w:val="ListParagraph"/>
        <w:numPr>
          <w:ilvl w:val="0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Necessary python models</w:t>
      </w:r>
    </w:p>
    <w:p w14:paraId="67E2E4B8" w14:textId="7C669778" w:rsidR="004C5584" w:rsidRDefault="004C5584" w:rsidP="004C5584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Biopython</w:t>
      </w:r>
      <w:proofErr w:type="spell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PDB</w:t>
      </w:r>
    </w:p>
    <w:p w14:paraId="76415899" w14:textId="07DB94BC" w:rsidR="004C43C7" w:rsidRDefault="00D56DD8" w:rsidP="004C43C7">
      <w:pPr>
        <w:pStyle w:val="ListParagraph"/>
        <w:numPr>
          <w:ilvl w:val="2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hyperlink r:id="rId9" w:anchor="sec182" w:history="1">
        <w:r w:rsidR="004C43C7" w:rsidRPr="00DC09B8">
          <w:rPr>
            <w:rStyle w:val="Hyperlink"/>
            <w:rFonts w:ascii="Arial" w:hAnsi="Arial" w:cs="Arial"/>
            <w:sz w:val="20"/>
            <w:szCs w:val="20"/>
          </w:rPr>
          <w:t>http://biopython.org/DIST/docs/tutorial/Tutorial.html#sec182</w:t>
        </w:r>
      </w:hyperlink>
    </w:p>
    <w:p w14:paraId="5D5149F7" w14:textId="7FF5D0E0" w:rsidR="004C5584" w:rsidRPr="004C43C7" w:rsidRDefault="00D56DD8" w:rsidP="004C5584">
      <w:pPr>
        <w:pStyle w:val="ListParagraph"/>
        <w:numPr>
          <w:ilvl w:val="2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hyperlink r:id="rId10" w:history="1">
        <w:r w:rsidR="004C43C7" w:rsidRPr="00DC09B8">
          <w:rPr>
            <w:rStyle w:val="Hyperlink"/>
            <w:rFonts w:ascii="Arial" w:hAnsi="Arial" w:cs="Arial"/>
            <w:sz w:val="20"/>
            <w:szCs w:val="20"/>
          </w:rPr>
          <w:t>https://biopython.org/wiki/The_Biopython_Structural_Bioinformatics_FAQ</w:t>
        </w:r>
      </w:hyperlink>
    </w:p>
    <w:p w14:paraId="313B322D" w14:textId="0D33C324" w:rsidR="004C5584" w:rsidRPr="004C5584" w:rsidRDefault="00C648AB" w:rsidP="004C5584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numpy</w:t>
      </w:r>
      <w:proofErr w:type="spellEnd"/>
    </w:p>
    <w:p w14:paraId="2797041C" w14:textId="529587B3" w:rsidR="004C5584" w:rsidRDefault="004C5584" w:rsidP="004C5584">
      <w:pPr>
        <w:pStyle w:val="ListParagraph"/>
        <w:numPr>
          <w:ilvl w:val="1"/>
          <w:numId w:val="6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Matplotlib</w:t>
      </w:r>
    </w:p>
    <w:p w14:paraId="4D83C162" w14:textId="0769AEE1" w:rsidR="004C5584" w:rsidRDefault="00D56DD8" w:rsidP="004C5584">
      <w:pPr>
        <w:pStyle w:val="ListParagraph"/>
        <w:numPr>
          <w:ilvl w:val="2"/>
          <w:numId w:val="6"/>
        </w:numPr>
        <w:rPr>
          <w:rFonts w:ascii="Arial" w:hAnsi="Arial" w:cs="Arial"/>
          <w:sz w:val="20"/>
          <w:szCs w:val="20"/>
        </w:rPr>
      </w:pPr>
      <w:hyperlink r:id="rId11" w:history="1">
        <w:r w:rsidR="004C5584" w:rsidRPr="00DC09B8">
          <w:rPr>
            <w:rStyle w:val="Hyperlink"/>
            <w:rFonts w:ascii="Arial" w:hAnsi="Arial" w:cs="Arial"/>
            <w:sz w:val="20"/>
            <w:szCs w:val="20"/>
          </w:rPr>
          <w:t>https://matplotlib.org/</w:t>
        </w:r>
      </w:hyperlink>
    </w:p>
    <w:p w14:paraId="1CF366A6" w14:textId="1EF63A48" w:rsidR="004C5584" w:rsidRDefault="00F26F56" w:rsidP="004C5584">
      <w:pPr>
        <w:pStyle w:val="ListParagraph"/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Pandas</w:t>
      </w:r>
    </w:p>
    <w:p w14:paraId="20C11BA3" w14:textId="77777777" w:rsidR="0044380B" w:rsidRPr="00445BF8" w:rsidRDefault="0044380B" w:rsidP="00650017">
      <w:pPr>
        <w:rPr>
          <w:rFonts w:ascii="Arial" w:hAnsi="Arial" w:cs="Arial"/>
          <w:color w:val="202124"/>
          <w:spacing w:val="2"/>
          <w:sz w:val="20"/>
          <w:szCs w:val="20"/>
        </w:rPr>
      </w:pPr>
    </w:p>
    <w:p w14:paraId="56448CCE" w14:textId="63B9F6AE" w:rsidR="00E46760" w:rsidRPr="00445BF8" w:rsidRDefault="00E46760" w:rsidP="00E46760">
      <w:p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b/>
          <w:bCs/>
          <w:color w:val="202124"/>
          <w:spacing w:val="2"/>
          <w:sz w:val="20"/>
          <w:szCs w:val="20"/>
        </w:rPr>
        <w:t xml:space="preserve">[Additional </w:t>
      </w:r>
      <w:r w:rsidRPr="00445BF8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>bioinformatics tools and online resources]</w:t>
      </w:r>
    </w:p>
    <w:p w14:paraId="1EDA9008" w14:textId="77777777" w:rsidR="00E46760" w:rsidRPr="00445BF8" w:rsidRDefault="00E46760" w:rsidP="00E46760">
      <w:pPr>
        <w:pStyle w:val="ListParagraph"/>
        <w:numPr>
          <w:ilvl w:val="0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proofErr w:type="spellStart"/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pymol</w:t>
      </w:r>
      <w:proofErr w:type="spellEnd"/>
    </w:p>
    <w:p w14:paraId="35F08408" w14:textId="511F0832" w:rsidR="00831B86" w:rsidRPr="00831B86" w:rsidRDefault="00831B86" w:rsidP="00831B86">
      <w:pPr>
        <w:pStyle w:val="ListParagraph"/>
        <w:numPr>
          <w:ilvl w:val="1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 xml:space="preserve">windows install: </w:t>
      </w:r>
      <w:hyperlink r:id="rId12" w:history="1">
        <w:r w:rsidRPr="00DC09B8">
          <w:rPr>
            <w:rStyle w:val="Hyperlink"/>
            <w:rFonts w:ascii="Arial" w:hAnsi="Arial" w:cs="Arial"/>
            <w:spacing w:val="2"/>
            <w:sz w:val="20"/>
            <w:szCs w:val="20"/>
          </w:rPr>
          <w:t>https://pymolwiki.org/index.php/Windows_Install</w:t>
        </w:r>
      </w:hyperlink>
    </w:p>
    <w:p w14:paraId="41D44A8A" w14:textId="24AA060D" w:rsidR="00E46760" w:rsidRPr="00445BF8" w:rsidRDefault="00E46760" w:rsidP="00E46760">
      <w:pPr>
        <w:pStyle w:val="ListParagraph"/>
        <w:numPr>
          <w:ilvl w:val="1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Tutorial part 1: </w:t>
      </w:r>
      <w:hyperlink r:id="rId13" w:history="1">
        <w:r w:rsidRPr="00445BF8">
          <w:rPr>
            <w:rStyle w:val="Hyperlink"/>
            <w:rFonts w:ascii="Arial" w:hAnsi="Arial" w:cs="Arial"/>
            <w:spacing w:val="2"/>
            <w:sz w:val="20"/>
            <w:szCs w:val="20"/>
            <w:shd w:val="clear" w:color="auto" w:fill="FFFFFF"/>
          </w:rPr>
          <w:t>https://www.youtube.com/watch?v=ai7p9Neguks</w:t>
        </w:r>
      </w:hyperlink>
    </w:p>
    <w:p w14:paraId="0294629E" w14:textId="7D1287EF" w:rsidR="0004096D" w:rsidRPr="002E73B3" w:rsidRDefault="00E46760" w:rsidP="002E73B3">
      <w:pPr>
        <w:pStyle w:val="ListParagraph"/>
        <w:numPr>
          <w:ilvl w:val="1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Tutorial part 2: </w:t>
      </w:r>
      <w:hyperlink r:id="rId14" w:history="1">
        <w:r w:rsidRPr="00445BF8">
          <w:rPr>
            <w:rStyle w:val="Hyperlink"/>
            <w:rFonts w:ascii="Arial" w:hAnsi="Arial" w:cs="Arial"/>
            <w:spacing w:val="2"/>
            <w:sz w:val="20"/>
            <w:szCs w:val="20"/>
            <w:shd w:val="clear" w:color="auto" w:fill="FFFFFF"/>
          </w:rPr>
          <w:t>https://www.youtube.com/watch?v=uxa-9UYnIAw</w:t>
        </w:r>
      </w:hyperlink>
    </w:p>
    <w:p w14:paraId="64B870F7" w14:textId="77777777" w:rsidR="00E46760" w:rsidRPr="00445BF8" w:rsidRDefault="00E46760" w:rsidP="00E46760">
      <w:pPr>
        <w:pStyle w:val="ListParagraph"/>
        <w:numPr>
          <w:ilvl w:val="0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RCSB PDB</w:t>
      </w:r>
    </w:p>
    <w:p w14:paraId="12D29391" w14:textId="5CC47C12" w:rsidR="00E46760" w:rsidRPr="00A6238C" w:rsidRDefault="00E46760" w:rsidP="00E46760">
      <w:pPr>
        <w:pStyle w:val="ListParagraph"/>
        <w:numPr>
          <w:ilvl w:val="1"/>
          <w:numId w:val="1"/>
        </w:numPr>
        <w:rPr>
          <w:rStyle w:val="Hyperlink"/>
          <w:rFonts w:ascii="Arial" w:hAnsi="Arial" w:cs="Arial"/>
          <w:color w:val="202124"/>
          <w:spacing w:val="2"/>
          <w:sz w:val="20"/>
          <w:szCs w:val="20"/>
          <w:u w:val="none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URL: </w:t>
      </w:r>
      <w:hyperlink r:id="rId15" w:tgtFrame="_blank" w:history="1">
        <w:r w:rsidRPr="00445BF8">
          <w:rPr>
            <w:rStyle w:val="Hyperlink"/>
            <w:rFonts w:ascii="Arial" w:hAnsi="Arial" w:cs="Arial"/>
            <w:color w:val="6611CC"/>
            <w:spacing w:val="2"/>
            <w:sz w:val="20"/>
            <w:szCs w:val="20"/>
            <w:shd w:val="clear" w:color="auto" w:fill="FFFFFF"/>
          </w:rPr>
          <w:t>https://www.rcsb.org/</w:t>
        </w:r>
      </w:hyperlink>
    </w:p>
    <w:p w14:paraId="78D8B61F" w14:textId="071A20A7" w:rsidR="00A6238C" w:rsidRDefault="00A6238C" w:rsidP="00E46760">
      <w:pPr>
        <w:pStyle w:val="ListParagraph"/>
        <w:numPr>
          <w:ilvl w:val="1"/>
          <w:numId w:val="1"/>
        </w:numPr>
        <w:rPr>
          <w:rStyle w:val="Hyperlink"/>
          <w:rFonts w:ascii="Arial" w:hAnsi="Arial" w:cs="Arial"/>
          <w:color w:val="202124"/>
          <w:spacing w:val="2"/>
          <w:sz w:val="20"/>
          <w:szCs w:val="20"/>
          <w:u w:val="none"/>
        </w:rPr>
      </w:pPr>
      <w:r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PDB format:</w:t>
      </w:r>
      <w:r>
        <w:rPr>
          <w:rStyle w:val="Hyperlink"/>
          <w:rFonts w:ascii="Arial" w:hAnsi="Arial" w:cs="Arial"/>
          <w:color w:val="202124"/>
          <w:spacing w:val="2"/>
          <w:sz w:val="20"/>
          <w:szCs w:val="20"/>
          <w:u w:val="none"/>
        </w:rPr>
        <w:t xml:space="preserve"> </w:t>
      </w:r>
      <w:hyperlink r:id="rId16" w:history="1">
        <w:r w:rsidRPr="00DC09B8">
          <w:rPr>
            <w:rStyle w:val="Hyperlink"/>
            <w:rFonts w:ascii="Arial" w:hAnsi="Arial" w:cs="Arial"/>
            <w:spacing w:val="2"/>
            <w:sz w:val="20"/>
            <w:szCs w:val="20"/>
          </w:rPr>
          <w:t>https://www.cgl.ucsf.edu/chimera/docs/UsersGuide/tutorials/pdbintro.html</w:t>
        </w:r>
      </w:hyperlink>
    </w:p>
    <w:p w14:paraId="3ADBA564" w14:textId="77777777" w:rsidR="00A6238C" w:rsidRPr="00437199" w:rsidRDefault="00A6238C" w:rsidP="00A6238C">
      <w:pPr>
        <w:pStyle w:val="ListParagraph"/>
        <w:ind w:left="1440"/>
        <w:rPr>
          <w:rStyle w:val="Hyperlink"/>
          <w:rFonts w:ascii="Arial" w:hAnsi="Arial" w:cs="Arial"/>
          <w:color w:val="202124"/>
          <w:spacing w:val="2"/>
          <w:sz w:val="20"/>
          <w:szCs w:val="20"/>
          <w:u w:val="none"/>
        </w:rPr>
      </w:pPr>
    </w:p>
    <w:p w14:paraId="52C79F55" w14:textId="0A315212" w:rsidR="00D20BF3" w:rsidRPr="00FF4FAE" w:rsidRDefault="00D20BF3" w:rsidP="00D20BF3">
      <w:pPr>
        <w:pStyle w:val="ListParagraph"/>
        <w:numPr>
          <w:ilvl w:val="0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DSSP</w:t>
      </w:r>
      <w:r w:rsidR="007407A7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 – secondary structure assignment</w:t>
      </w:r>
    </w:p>
    <w:p w14:paraId="212634AA" w14:textId="0F5A9D40" w:rsidR="00FF4FAE" w:rsidRPr="00B66DE2" w:rsidRDefault="00905B5E" w:rsidP="00FF4FAE">
      <w:pPr>
        <w:pStyle w:val="ListParagraph"/>
        <w:numPr>
          <w:ilvl w:val="1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Maybe t</w:t>
      </w:r>
      <w:r w:rsidR="00FF4FAE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oo much work </w:t>
      </w:r>
      <w:r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to get it</w:t>
      </w:r>
      <w:r w:rsidR="00FF4FAE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 install</w:t>
      </w:r>
      <w:r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ed</w:t>
      </w:r>
      <w:r w:rsidR="00FF4FAE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 on windows, use the webserver instead.</w:t>
      </w:r>
    </w:p>
    <w:p w14:paraId="154CEFE1" w14:textId="386C3C93" w:rsidR="00B66DE2" w:rsidRDefault="00D56DD8" w:rsidP="00B66DE2">
      <w:pPr>
        <w:pStyle w:val="ListParagraph"/>
        <w:numPr>
          <w:ilvl w:val="1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hyperlink r:id="rId17" w:history="1">
        <w:r w:rsidR="00B66DE2" w:rsidRPr="00DC09B8">
          <w:rPr>
            <w:rStyle w:val="Hyperlink"/>
            <w:rFonts w:ascii="Arial" w:hAnsi="Arial" w:cs="Arial"/>
            <w:spacing w:val="2"/>
            <w:sz w:val="20"/>
            <w:szCs w:val="20"/>
          </w:rPr>
          <w:t>https://swift.cmbi.umcn.nl/gv/dssp/DSSP_3.html</w:t>
        </w:r>
      </w:hyperlink>
    </w:p>
    <w:p w14:paraId="4C6372F3" w14:textId="77777777" w:rsidR="00B51927" w:rsidRPr="00B51927" w:rsidRDefault="00D56DD8" w:rsidP="00B66DE2">
      <w:pPr>
        <w:pStyle w:val="ListParagraph"/>
        <w:numPr>
          <w:ilvl w:val="1"/>
          <w:numId w:val="1"/>
        </w:numPr>
        <w:rPr>
          <w:rStyle w:val="Hyperlink"/>
          <w:rFonts w:ascii="Arial" w:hAnsi="Arial" w:cs="Arial"/>
          <w:color w:val="202124"/>
          <w:spacing w:val="2"/>
          <w:sz w:val="20"/>
          <w:szCs w:val="20"/>
          <w:u w:val="none"/>
        </w:rPr>
      </w:pPr>
      <w:hyperlink r:id="rId18" w:history="1">
        <w:r w:rsidR="00B66DE2" w:rsidRPr="00DC09B8">
          <w:rPr>
            <w:rStyle w:val="Hyperlink"/>
            <w:rFonts w:ascii="Arial" w:hAnsi="Arial" w:cs="Arial"/>
            <w:spacing w:val="2"/>
            <w:sz w:val="20"/>
            <w:szCs w:val="20"/>
          </w:rPr>
          <w:t>https://github.com/PDB-REDO/dssp</w:t>
        </w:r>
      </w:hyperlink>
    </w:p>
    <w:p w14:paraId="6E63DEB5" w14:textId="6470CCAA" w:rsidR="00B51927" w:rsidRDefault="00B51927" w:rsidP="00B66DE2">
      <w:pPr>
        <w:pStyle w:val="ListParagraph"/>
        <w:numPr>
          <w:ilvl w:val="1"/>
          <w:numId w:val="1"/>
        </w:numPr>
        <w:rPr>
          <w:rFonts w:ascii="Arial" w:hAnsi="Arial" w:cs="Arial"/>
          <w:color w:val="202124"/>
          <w:spacing w:val="2"/>
          <w:sz w:val="20"/>
          <w:szCs w:val="20"/>
        </w:rPr>
      </w:pPr>
      <w:r w:rsidRPr="00B51927">
        <w:rPr>
          <w:rFonts w:ascii="Arial" w:hAnsi="Arial" w:cs="Arial"/>
          <w:color w:val="202124"/>
          <w:spacing w:val="2"/>
          <w:sz w:val="20"/>
          <w:szCs w:val="20"/>
        </w:rPr>
        <w:t>Web</w:t>
      </w:r>
      <w:r>
        <w:rPr>
          <w:rFonts w:ascii="Arial" w:hAnsi="Arial" w:cs="Arial"/>
          <w:color w:val="202124"/>
          <w:spacing w:val="2"/>
          <w:sz w:val="20"/>
          <w:szCs w:val="20"/>
        </w:rPr>
        <w:t xml:space="preserve">server: </w:t>
      </w:r>
      <w:hyperlink r:id="rId19" w:history="1">
        <w:r w:rsidRPr="00DC09B8">
          <w:rPr>
            <w:rStyle w:val="Hyperlink"/>
            <w:rFonts w:ascii="Arial" w:hAnsi="Arial" w:cs="Arial"/>
            <w:spacing w:val="2"/>
            <w:sz w:val="20"/>
            <w:szCs w:val="20"/>
          </w:rPr>
          <w:t>https://www3.cmbi.umcn.nl/xssp/</w:t>
        </w:r>
      </w:hyperlink>
    </w:p>
    <w:p w14:paraId="7ADAB70D" w14:textId="77777777" w:rsidR="0069515B" w:rsidRPr="00EC7511" w:rsidRDefault="0069515B" w:rsidP="0069515B">
      <w:pPr>
        <w:pStyle w:val="ListParagraph"/>
        <w:numPr>
          <w:ilvl w:val="0"/>
          <w:numId w:val="1"/>
        </w:numPr>
        <w:rPr>
          <w:rFonts w:ascii="Arial" w:hAnsi="Arial" w:cs="Arial"/>
          <w:color w:val="7F7F7F" w:themeColor="text1" w:themeTint="80"/>
          <w:spacing w:val="2"/>
          <w:sz w:val="20"/>
          <w:szCs w:val="20"/>
        </w:rPr>
      </w:pPr>
      <w:proofErr w:type="spellStart"/>
      <w:r w:rsidRPr="00EC7511">
        <w:rPr>
          <w:rFonts w:ascii="Arial" w:hAnsi="Arial" w:cs="Arial"/>
          <w:color w:val="7F7F7F" w:themeColor="text1" w:themeTint="80"/>
          <w:spacing w:val="2"/>
          <w:sz w:val="20"/>
          <w:szCs w:val="20"/>
          <w:shd w:val="clear" w:color="auto" w:fill="FFFFFF"/>
        </w:rPr>
        <w:t>Aliview</w:t>
      </w:r>
      <w:proofErr w:type="spellEnd"/>
      <w:r w:rsidRPr="00EC7511">
        <w:rPr>
          <w:rFonts w:ascii="Arial" w:hAnsi="Arial" w:cs="Arial"/>
          <w:color w:val="7F7F7F" w:themeColor="text1" w:themeTint="80"/>
          <w:spacing w:val="2"/>
          <w:sz w:val="20"/>
          <w:szCs w:val="20"/>
          <w:shd w:val="clear" w:color="auto" w:fill="FFFFFF"/>
        </w:rPr>
        <w:t>, the alignment viewer</w:t>
      </w:r>
    </w:p>
    <w:p w14:paraId="33AD5E1E" w14:textId="77777777" w:rsidR="0069515B" w:rsidRPr="00EC7511" w:rsidRDefault="0069515B" w:rsidP="0069515B">
      <w:pPr>
        <w:pStyle w:val="ListParagraph"/>
        <w:numPr>
          <w:ilvl w:val="1"/>
          <w:numId w:val="1"/>
        </w:numPr>
        <w:rPr>
          <w:rStyle w:val="Hyperlink"/>
          <w:rFonts w:ascii="Arial" w:hAnsi="Arial" w:cs="Arial"/>
          <w:color w:val="7F7F7F" w:themeColor="text1" w:themeTint="80"/>
          <w:spacing w:val="2"/>
          <w:sz w:val="20"/>
          <w:szCs w:val="20"/>
          <w:u w:val="none"/>
        </w:rPr>
      </w:pPr>
      <w:r w:rsidRPr="00EC7511">
        <w:rPr>
          <w:rFonts w:ascii="Arial" w:hAnsi="Arial" w:cs="Arial"/>
          <w:color w:val="7F7F7F" w:themeColor="text1" w:themeTint="80"/>
          <w:spacing w:val="2"/>
          <w:sz w:val="20"/>
          <w:szCs w:val="20"/>
          <w:shd w:val="clear" w:color="auto" w:fill="FFFFFF"/>
        </w:rPr>
        <w:t xml:space="preserve">URL: </w:t>
      </w:r>
      <w:hyperlink r:id="rId20" w:tgtFrame="_blank" w:history="1">
        <w:r w:rsidRPr="00EC7511">
          <w:rPr>
            <w:rStyle w:val="Hyperlink"/>
            <w:rFonts w:ascii="Arial" w:hAnsi="Arial" w:cs="Arial"/>
            <w:color w:val="7F7F7F" w:themeColor="text1" w:themeTint="80"/>
            <w:spacing w:val="2"/>
            <w:sz w:val="20"/>
            <w:szCs w:val="20"/>
            <w:shd w:val="clear" w:color="auto" w:fill="FFFFFF"/>
          </w:rPr>
          <w:t>https://ormbunkar.se/aliview/</w:t>
        </w:r>
      </w:hyperlink>
    </w:p>
    <w:p w14:paraId="7DD30B36" w14:textId="77777777" w:rsidR="00B51927" w:rsidRPr="00B51927" w:rsidRDefault="00B51927" w:rsidP="00B51927">
      <w:pPr>
        <w:rPr>
          <w:rFonts w:ascii="Arial" w:hAnsi="Arial" w:cs="Arial"/>
          <w:color w:val="202124"/>
          <w:spacing w:val="2"/>
          <w:sz w:val="20"/>
          <w:szCs w:val="20"/>
        </w:rPr>
      </w:pPr>
    </w:p>
    <w:p w14:paraId="6AD9A97A" w14:textId="77777777" w:rsidR="0044380B" w:rsidRPr="00445BF8" w:rsidRDefault="0044380B" w:rsidP="003C6D17">
      <w:pPr>
        <w:rPr>
          <w:rFonts w:ascii="Arial" w:hAnsi="Arial" w:cs="Arial"/>
          <w:color w:val="202124"/>
          <w:spacing w:val="2"/>
          <w:sz w:val="20"/>
          <w:szCs w:val="20"/>
        </w:rPr>
      </w:pPr>
    </w:p>
    <w:p w14:paraId="45329986" w14:textId="028106C8" w:rsidR="00AC56B0" w:rsidRPr="00445BF8" w:rsidRDefault="00A55F8C" w:rsidP="003C6D17">
      <w:pPr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</w:pPr>
      <w:r w:rsidRPr="00445BF8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>[</w:t>
      </w:r>
      <w:r w:rsidR="00E75F01" w:rsidRPr="00445BF8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>The project</w:t>
      </w:r>
      <w:r w:rsidRPr="00445BF8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>]</w:t>
      </w:r>
    </w:p>
    <w:p w14:paraId="5FD87916" w14:textId="491239A0" w:rsidR="00374340" w:rsidRPr="006E6682" w:rsidRDefault="001310B2" w:rsidP="00C71880">
      <w:pPr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zCs w:val="20"/>
        </w:rPr>
        <w:t>scanning for proline-compatible positions in the protein</w:t>
      </w:r>
      <w:r w:rsidR="006E6682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 xml:space="preserve"> structure</w:t>
      </w:r>
    </w:p>
    <w:p w14:paraId="4B4C88A3" w14:textId="77777777" w:rsidR="0044380B" w:rsidRPr="00445BF8" w:rsidRDefault="0044380B" w:rsidP="004B1B0B">
      <w:pPr>
        <w:rPr>
          <w:rFonts w:ascii="Arial" w:hAnsi="Arial" w:cs="Arial"/>
          <w:color w:val="202124"/>
          <w:spacing w:val="2"/>
          <w:sz w:val="20"/>
          <w:szCs w:val="20"/>
        </w:rPr>
      </w:pPr>
    </w:p>
    <w:p w14:paraId="30197E5C" w14:textId="7BD5AD82" w:rsidR="00B86E7A" w:rsidRPr="00445BF8" w:rsidRDefault="003C6D17" w:rsidP="003C6D17">
      <w:p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>Timeline</w:t>
      </w:r>
      <w:r w:rsidR="006B49ED" w:rsidRPr="00445BF8">
        <w:rPr>
          <w:rFonts w:ascii="Arial" w:hAnsi="Arial" w:cs="Arial"/>
          <w:b/>
          <w:bCs/>
          <w:color w:val="202124"/>
          <w:spacing w:val="2"/>
          <w:sz w:val="20"/>
          <w:szCs w:val="20"/>
          <w:shd w:val="clear" w:color="auto" w:fill="FFFFFF"/>
        </w:rPr>
        <w:t xml:space="preserve"> </w:t>
      </w:r>
      <w:r w:rsidR="006B49ED"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(to be considered)</w:t>
      </w:r>
    </w:p>
    <w:p w14:paraId="490315C4" w14:textId="52B86B80" w:rsidR="00B86E7A" w:rsidRPr="00445BF8" w:rsidRDefault="00236CB4" w:rsidP="003C6D17">
      <w:p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2-3</w:t>
      </w:r>
      <w:r w:rsidR="003C6D17"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 week</w:t>
      </w: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s</w:t>
      </w:r>
      <w:r w:rsidR="003C6D17"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: learn the basics, lay out the problem</w:t>
      </w:r>
    </w:p>
    <w:p w14:paraId="07AB36F4" w14:textId="1DE0D6E6" w:rsidR="00B86E7A" w:rsidRPr="00445BF8" w:rsidRDefault="00236CB4" w:rsidP="003C6D17">
      <w:p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3-4</w:t>
      </w:r>
      <w:r w:rsidR="003C6D17"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 weeks: working on the problem</w:t>
      </w:r>
    </w:p>
    <w:p w14:paraId="70E3F14D" w14:textId="584B0003" w:rsidR="008E62A2" w:rsidRPr="00445BF8" w:rsidRDefault="003C6D17">
      <w:p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1</w:t>
      </w:r>
      <w:r w:rsidR="00236CB4"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-2</w:t>
      </w: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 xml:space="preserve"> week</w:t>
      </w:r>
      <w:r w:rsidR="00236CB4"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s</w:t>
      </w:r>
      <w:r w:rsidRPr="00445BF8">
        <w:rPr>
          <w:rFonts w:ascii="Arial" w:hAnsi="Arial" w:cs="Arial"/>
          <w:color w:val="202124"/>
          <w:spacing w:val="2"/>
          <w:sz w:val="20"/>
          <w:szCs w:val="20"/>
          <w:shd w:val="clear" w:color="auto" w:fill="FFFFFF"/>
        </w:rPr>
        <w:t>: wrap up / poster presentation</w:t>
      </w:r>
    </w:p>
    <w:p w14:paraId="16AB48E2" w14:textId="055DA181" w:rsidR="0044380B" w:rsidRDefault="0044380B">
      <w:pPr>
        <w:rPr>
          <w:rFonts w:ascii="Arial" w:hAnsi="Arial" w:cs="Arial"/>
          <w:color w:val="202124"/>
          <w:spacing w:val="2"/>
          <w:sz w:val="20"/>
          <w:szCs w:val="20"/>
        </w:rPr>
      </w:pPr>
    </w:p>
    <w:p w14:paraId="740980C4" w14:textId="4328A975" w:rsidR="008D495F" w:rsidRPr="008D495F" w:rsidRDefault="008D495F">
      <w:p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  <w:r w:rsidRPr="008D495F">
        <w:rPr>
          <w:rFonts w:ascii="Arial" w:hAnsi="Arial" w:cs="Arial"/>
          <w:b/>
          <w:bCs/>
          <w:color w:val="202124"/>
          <w:spacing w:val="2"/>
          <w:sz w:val="20"/>
          <w:szCs w:val="20"/>
        </w:rPr>
        <w:t>TASKS</w:t>
      </w:r>
    </w:p>
    <w:p w14:paraId="403A5590" w14:textId="18F15DB1" w:rsidR="0092167A" w:rsidRDefault="008D495F" w:rsidP="008D495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Warm up t</w:t>
      </w:r>
      <w:r w:rsidRPr="00445BF8">
        <w:rPr>
          <w:rFonts w:ascii="Arial" w:hAnsi="Arial" w:cs="Arial"/>
          <w:sz w:val="20"/>
          <w:szCs w:val="20"/>
        </w:rPr>
        <w:t>asks</w:t>
      </w:r>
      <w:r>
        <w:rPr>
          <w:rFonts w:ascii="Arial" w:hAnsi="Arial" w:cs="Arial"/>
          <w:sz w:val="20"/>
          <w:szCs w:val="20"/>
        </w:rPr>
        <w:t xml:space="preserve"> (to be updated)</w:t>
      </w:r>
      <w:r w:rsidRPr="00445BF8">
        <w:rPr>
          <w:rFonts w:ascii="Arial" w:hAnsi="Arial" w:cs="Arial"/>
          <w:sz w:val="20"/>
          <w:szCs w:val="20"/>
        </w:rPr>
        <w:t>:</w:t>
      </w:r>
    </w:p>
    <w:p w14:paraId="701A62EB" w14:textId="77777777" w:rsidR="00B53FD8" w:rsidRDefault="00B53FD8" w:rsidP="00D37E47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Function to calculate distance between two points/atoms in 3D space</w:t>
      </w:r>
    </w:p>
    <w:p w14:paraId="63850C54" w14:textId="553C7C27" w:rsidR="000939D7" w:rsidRDefault="0092167A" w:rsidP="00D37E47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Function to calculate dihedral angle for four given points/atoms in 3D space</w:t>
      </w:r>
    </w:p>
    <w:p w14:paraId="0477FD6B" w14:textId="77777777" w:rsidR="000939D7" w:rsidRDefault="000939D7" w:rsidP="00D37E47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Clean up non-amino acid residues in a PDB structure</w:t>
      </w:r>
    </w:p>
    <w:p w14:paraId="0C73C4AE" w14:textId="30AE203D" w:rsidR="000939D7" w:rsidRDefault="000939D7" w:rsidP="00D37E47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Read and parse PDB, get the </w:t>
      </w:r>
      <w:proofErr w:type="spellStart"/>
      <w:r>
        <w:rPr>
          <w:rFonts w:ascii="Arial" w:hAnsi="Arial" w:cs="Arial"/>
          <w:sz w:val="20"/>
          <w:szCs w:val="20"/>
        </w:rPr>
        <w:t>xyz</w:t>
      </w:r>
      <w:proofErr w:type="spellEnd"/>
      <w:r>
        <w:rPr>
          <w:rFonts w:ascii="Arial" w:hAnsi="Arial" w:cs="Arial"/>
          <w:sz w:val="20"/>
          <w:szCs w:val="20"/>
        </w:rPr>
        <w:t xml:space="preserve"> of </w:t>
      </w:r>
      <w:r w:rsidR="003E621B">
        <w:rPr>
          <w:rFonts w:ascii="Arial" w:hAnsi="Arial" w:cs="Arial"/>
          <w:sz w:val="20"/>
          <w:szCs w:val="20"/>
        </w:rPr>
        <w:t>a given</w:t>
      </w:r>
      <w:r>
        <w:rPr>
          <w:rFonts w:ascii="Arial" w:hAnsi="Arial" w:cs="Arial"/>
          <w:sz w:val="20"/>
          <w:szCs w:val="20"/>
        </w:rPr>
        <w:t xml:space="preserve"> atom </w:t>
      </w:r>
      <w:r w:rsidR="0045213D">
        <w:rPr>
          <w:rFonts w:ascii="Arial" w:hAnsi="Arial" w:cs="Arial"/>
          <w:sz w:val="20"/>
          <w:szCs w:val="20"/>
        </w:rPr>
        <w:t>in each</w:t>
      </w:r>
      <w:r>
        <w:rPr>
          <w:rFonts w:ascii="Arial" w:hAnsi="Arial" w:cs="Arial"/>
          <w:sz w:val="20"/>
          <w:szCs w:val="20"/>
        </w:rPr>
        <w:t xml:space="preserve"> residue</w:t>
      </w:r>
    </w:p>
    <w:p w14:paraId="722104C1" w14:textId="7ADB61C6" w:rsidR="00CD1C6C" w:rsidRPr="00D56F83" w:rsidRDefault="00CD1C6C" w:rsidP="00D37E47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D1C6C">
        <w:rPr>
          <w:rFonts w:ascii="Arial" w:hAnsi="Arial" w:cs="Arial"/>
          <w:sz w:val="20"/>
          <w:szCs w:val="20"/>
        </w:rPr>
        <w:t xml:space="preserve">Calculate </w:t>
      </w:r>
      <w:r>
        <w:rPr>
          <w:rFonts w:ascii="Arial" w:hAnsi="Arial" w:cs="Arial"/>
          <w:color w:val="202124"/>
          <w:spacing w:val="2"/>
          <w:sz w:val="20"/>
          <w:szCs w:val="20"/>
        </w:rPr>
        <w:sym w:font="Symbol" w:char="F059"/>
      </w:r>
      <w:r>
        <w:rPr>
          <w:rFonts w:ascii="Arial" w:hAnsi="Arial" w:cs="Arial"/>
          <w:color w:val="202124"/>
          <w:spacing w:val="2"/>
          <w:sz w:val="20"/>
          <w:szCs w:val="20"/>
        </w:rPr>
        <w:t xml:space="preserve"> and </w:t>
      </w:r>
      <w:r>
        <w:rPr>
          <w:rFonts w:ascii="Arial" w:hAnsi="Arial" w:cs="Arial"/>
          <w:color w:val="202124"/>
          <w:spacing w:val="2"/>
          <w:sz w:val="20"/>
          <w:szCs w:val="20"/>
        </w:rPr>
        <w:sym w:font="Symbol" w:char="F046"/>
      </w:r>
      <w:r>
        <w:rPr>
          <w:rFonts w:ascii="Arial" w:hAnsi="Arial" w:cs="Arial"/>
          <w:color w:val="202124"/>
          <w:spacing w:val="2"/>
          <w:sz w:val="20"/>
          <w:szCs w:val="20"/>
        </w:rPr>
        <w:t xml:space="preserve"> angles for a given site in the structure</w:t>
      </w:r>
    </w:p>
    <w:p w14:paraId="205061E4" w14:textId="31F6407F" w:rsidR="005B7B81" w:rsidRPr="005B7B81" w:rsidRDefault="008D6BA3" w:rsidP="00C60D71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 xml:space="preserve">Read and parse </w:t>
      </w:r>
      <w:r w:rsidR="005B7B81">
        <w:rPr>
          <w:rFonts w:ascii="Arial" w:hAnsi="Arial" w:cs="Arial"/>
          <w:color w:val="202124"/>
          <w:spacing w:val="2"/>
          <w:sz w:val="20"/>
          <w:szCs w:val="20"/>
        </w:rPr>
        <w:t>DSSP output</w:t>
      </w:r>
    </w:p>
    <w:p w14:paraId="44FA47F0" w14:textId="2AD619FB" w:rsidR="006215D9" w:rsidRPr="008873A5" w:rsidRDefault="002A155E" w:rsidP="005B7B81">
      <w:pPr>
        <w:pStyle w:val="ListParagraph"/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E</w:t>
      </w:r>
      <w:r w:rsidR="00C60D71">
        <w:rPr>
          <w:rFonts w:ascii="Arial" w:hAnsi="Arial" w:cs="Arial"/>
          <w:color w:val="202124"/>
          <w:spacing w:val="2"/>
          <w:sz w:val="20"/>
          <w:szCs w:val="20"/>
        </w:rPr>
        <w:t>xtract accessible surface area</w:t>
      </w:r>
      <w:r w:rsidR="003E621B">
        <w:rPr>
          <w:rFonts w:ascii="Arial" w:hAnsi="Arial" w:cs="Arial"/>
          <w:color w:val="202124"/>
          <w:spacing w:val="2"/>
          <w:sz w:val="20"/>
          <w:szCs w:val="20"/>
        </w:rPr>
        <w:t xml:space="preserve"> </w:t>
      </w:r>
      <w:r w:rsidR="00813D47">
        <w:rPr>
          <w:rFonts w:ascii="Arial" w:hAnsi="Arial" w:cs="Arial"/>
          <w:color w:val="202124"/>
          <w:spacing w:val="2"/>
          <w:sz w:val="20"/>
          <w:szCs w:val="20"/>
        </w:rPr>
        <w:t>(ACC/ASA)</w:t>
      </w:r>
      <w:r w:rsidR="00C60D71">
        <w:rPr>
          <w:rFonts w:ascii="Arial" w:hAnsi="Arial" w:cs="Arial"/>
          <w:color w:val="202124"/>
          <w:spacing w:val="2"/>
          <w:sz w:val="20"/>
          <w:szCs w:val="20"/>
        </w:rPr>
        <w:t xml:space="preserve">, phi, psi and secondary structural assignment </w:t>
      </w:r>
      <w:r w:rsidR="006215D9" w:rsidRPr="00C60D71">
        <w:rPr>
          <w:rFonts w:ascii="Arial" w:hAnsi="Arial" w:cs="Arial"/>
          <w:color w:val="202124"/>
          <w:spacing w:val="2"/>
          <w:sz w:val="20"/>
          <w:szCs w:val="20"/>
        </w:rPr>
        <w:t>a specific site</w:t>
      </w:r>
    </w:p>
    <w:p w14:paraId="1EDD4033" w14:textId="77777777" w:rsidR="008D495F" w:rsidRDefault="008D495F" w:rsidP="008D495F">
      <w:p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</w:p>
    <w:p w14:paraId="1433D3AE" w14:textId="56BB46BA" w:rsidR="00F356D6" w:rsidRPr="00F356D6" w:rsidRDefault="008D495F" w:rsidP="00F356D6">
      <w:p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Tasks</w:t>
      </w:r>
    </w:p>
    <w:p w14:paraId="5606519E" w14:textId="2944C42B" w:rsidR="00F356D6" w:rsidRDefault="00F356D6" w:rsidP="00F356D6">
      <w:pPr>
        <w:pStyle w:val="ListParagraph"/>
        <w:numPr>
          <w:ilvl w:val="0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Superimpose two residues by their backbone atoms</w:t>
      </w:r>
      <w:r w:rsidR="006E731E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(CA, C, N and O)</w:t>
      </w:r>
    </w:p>
    <w:p w14:paraId="4B7606E5" w14:textId="336F037B" w:rsidR="00F356D6" w:rsidRDefault="00F356D6" w:rsidP="00F356D6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Bio.PDB.Superimposer</w:t>
      </w:r>
      <w:proofErr w:type="spellEnd"/>
    </w:p>
    <w:p w14:paraId="28D67835" w14:textId="06E4F9B4" w:rsidR="006E731E" w:rsidRDefault="006E731E" w:rsidP="00F356D6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Test function: compare with superimposition result from </w:t>
      </w: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pymol</w:t>
      </w:r>
      <w:proofErr w:type="spellEnd"/>
      <w:r w:rsidR="00DE3BBA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(or a man-made example)</w:t>
      </w:r>
    </w:p>
    <w:p w14:paraId="3228422C" w14:textId="77777777" w:rsidR="00695C15" w:rsidRDefault="006E731E" w:rsidP="006E731E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RMSD</w:t>
      </w:r>
      <w:r w:rsidR="004C756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for the evaluation of superimposition</w:t>
      </w:r>
    </w:p>
    <w:p w14:paraId="3428B83B" w14:textId="49FE0C3C" w:rsidR="006E731E" w:rsidRPr="006E731E" w:rsidRDefault="00D56DD8" w:rsidP="00695C15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hyperlink r:id="rId21" w:history="1">
        <w:r w:rsidR="006E731E" w:rsidRPr="00DC09B8">
          <w:rPr>
            <w:rStyle w:val="Hyperlink"/>
            <w:rFonts w:ascii="Arial" w:hAnsi="Arial" w:cs="Arial"/>
            <w:sz w:val="20"/>
            <w:szCs w:val="20"/>
          </w:rPr>
          <w:t>https://en.wikipedia.org/wiki/Root-mean-square_deviation</w:t>
        </w:r>
      </w:hyperlink>
    </w:p>
    <w:p w14:paraId="54636243" w14:textId="6DB6CB9E" w:rsidR="008873A5" w:rsidRPr="00CE798E" w:rsidRDefault="00CE798E" w:rsidP="00CE3A0A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E798E">
        <w:rPr>
          <w:rFonts w:ascii="Arial" w:hAnsi="Arial" w:cs="Arial"/>
          <w:color w:val="202124"/>
          <w:spacing w:val="2"/>
          <w:sz w:val="20"/>
          <w:szCs w:val="20"/>
        </w:rPr>
        <w:t xml:space="preserve">Typical proline conformations in high resolution structures. </w:t>
      </w:r>
      <w:r w:rsidR="008873A5" w:rsidRPr="00CE798E">
        <w:rPr>
          <w:rFonts w:ascii="Arial" w:hAnsi="Arial" w:cs="Arial"/>
          <w:color w:val="202124"/>
          <w:spacing w:val="2"/>
          <w:sz w:val="20"/>
          <w:szCs w:val="20"/>
        </w:rPr>
        <w:t xml:space="preserve">Extract proline residues from a </w:t>
      </w:r>
      <w:r w:rsidR="001B59A0">
        <w:rPr>
          <w:rFonts w:ascii="Arial" w:hAnsi="Arial" w:cs="Arial"/>
          <w:color w:val="202124"/>
          <w:spacing w:val="2"/>
          <w:sz w:val="20"/>
          <w:szCs w:val="20"/>
        </w:rPr>
        <w:t xml:space="preserve">given </w:t>
      </w:r>
      <w:r w:rsidR="008873A5" w:rsidRPr="00CE798E">
        <w:rPr>
          <w:rFonts w:ascii="Arial" w:hAnsi="Arial" w:cs="Arial"/>
          <w:color w:val="202124"/>
          <w:spacing w:val="2"/>
          <w:sz w:val="20"/>
          <w:szCs w:val="20"/>
        </w:rPr>
        <w:t>structure</w:t>
      </w:r>
      <w:r w:rsidR="00A218AD">
        <w:rPr>
          <w:rFonts w:ascii="Arial" w:hAnsi="Arial" w:cs="Arial"/>
          <w:color w:val="202124"/>
          <w:spacing w:val="2"/>
          <w:sz w:val="20"/>
          <w:szCs w:val="20"/>
        </w:rPr>
        <w:t xml:space="preserve"> (</w:t>
      </w:r>
      <w:r w:rsidR="00A218AD" w:rsidRPr="00A218AD">
        <w:rPr>
          <w:rFonts w:ascii="Arial" w:hAnsi="Arial" w:cs="Arial"/>
          <w:color w:val="202124"/>
          <w:spacing w:val="2"/>
          <w:sz w:val="20"/>
          <w:szCs w:val="20"/>
        </w:rPr>
        <w:t>7DWY</w:t>
      </w:r>
      <w:r w:rsidR="00A218AD">
        <w:rPr>
          <w:rFonts w:ascii="Arial" w:hAnsi="Arial" w:cs="Arial"/>
          <w:color w:val="202124"/>
          <w:spacing w:val="2"/>
          <w:sz w:val="20"/>
          <w:szCs w:val="20"/>
        </w:rPr>
        <w:t>)</w:t>
      </w:r>
      <w:r w:rsidR="00524978" w:rsidRPr="00CE798E">
        <w:rPr>
          <w:rFonts w:ascii="Arial" w:hAnsi="Arial" w:cs="Arial"/>
          <w:color w:val="202124"/>
          <w:spacing w:val="2"/>
          <w:sz w:val="20"/>
          <w:szCs w:val="20"/>
        </w:rPr>
        <w:t>, check</w:t>
      </w:r>
    </w:p>
    <w:p w14:paraId="6F360649" w14:textId="012DFDEC" w:rsidR="00524978" w:rsidRPr="00524978" w:rsidRDefault="00524978" w:rsidP="0052497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Phi, psi angles</w:t>
      </w:r>
      <w:r w:rsidR="0018643A">
        <w:rPr>
          <w:rFonts w:ascii="Arial" w:hAnsi="Arial" w:cs="Arial"/>
          <w:color w:val="202124"/>
          <w:spacing w:val="2"/>
          <w:sz w:val="20"/>
          <w:szCs w:val="20"/>
        </w:rPr>
        <w:t xml:space="preserve"> (two different combinations)</w:t>
      </w:r>
    </w:p>
    <w:p w14:paraId="158DA891" w14:textId="2A4C6F72" w:rsidR="00524978" w:rsidRPr="006E731E" w:rsidRDefault="00524978" w:rsidP="0052497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 xml:space="preserve">Side chain </w:t>
      </w:r>
      <w:r w:rsidR="003016D4">
        <w:rPr>
          <w:rFonts w:ascii="Arial" w:hAnsi="Arial" w:cs="Arial"/>
          <w:color w:val="202124"/>
          <w:spacing w:val="2"/>
          <w:sz w:val="20"/>
          <w:szCs w:val="20"/>
        </w:rPr>
        <w:t>atom positions</w:t>
      </w:r>
      <w:r w:rsidR="0018643A">
        <w:rPr>
          <w:rFonts w:ascii="Arial" w:hAnsi="Arial" w:cs="Arial"/>
          <w:color w:val="202124"/>
          <w:spacing w:val="2"/>
          <w:sz w:val="20"/>
          <w:szCs w:val="20"/>
        </w:rPr>
        <w:t xml:space="preserve"> (two different positions)</w:t>
      </w:r>
    </w:p>
    <w:p w14:paraId="53ED1AE8" w14:textId="77777777" w:rsidR="00691B04" w:rsidRPr="00691B04" w:rsidRDefault="006E731E" w:rsidP="0052497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Save the information</w:t>
      </w:r>
    </w:p>
    <w:p w14:paraId="5B378612" w14:textId="77777777" w:rsidR="00691B04" w:rsidRPr="00691B04" w:rsidRDefault="00691B04" w:rsidP="00691B04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Typical structures</w:t>
      </w:r>
    </w:p>
    <w:p w14:paraId="515C3D02" w14:textId="200E277B" w:rsidR="006E731E" w:rsidRPr="006A23F1" w:rsidRDefault="00691B04" w:rsidP="00691B04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A plot of proline conformations: 3</w:t>
      </w:r>
      <w:r w:rsidR="00013803">
        <w:rPr>
          <w:rFonts w:ascii="Arial" w:hAnsi="Arial" w:cs="Arial"/>
          <w:color w:val="202124"/>
          <w:spacing w:val="2"/>
          <w:sz w:val="20"/>
          <w:szCs w:val="20"/>
        </w:rPr>
        <w:t xml:space="preserve">-axis, </w:t>
      </w:r>
      <w:r>
        <w:rPr>
          <w:rFonts w:ascii="Arial" w:hAnsi="Arial" w:cs="Arial"/>
          <w:color w:val="202124"/>
          <w:spacing w:val="2"/>
          <w:sz w:val="20"/>
          <w:szCs w:val="20"/>
        </w:rPr>
        <w:t xml:space="preserve">x - </w:t>
      </w:r>
      <w:r w:rsidR="007F2146">
        <w:rPr>
          <w:rFonts w:ascii="Arial" w:hAnsi="Arial" w:cs="Arial"/>
          <w:color w:val="202124"/>
          <w:spacing w:val="2"/>
          <w:sz w:val="20"/>
          <w:szCs w:val="20"/>
        </w:rPr>
        <w:t>p</w:t>
      </w:r>
      <w:r>
        <w:rPr>
          <w:rFonts w:ascii="Arial" w:hAnsi="Arial" w:cs="Arial"/>
          <w:color w:val="202124"/>
          <w:spacing w:val="2"/>
          <w:sz w:val="20"/>
          <w:szCs w:val="20"/>
        </w:rPr>
        <w:t xml:space="preserve">hi, y - psi, and z - </w:t>
      </w:r>
      <w:r w:rsidR="006A23F1" w:rsidRPr="006A23F1">
        <w:rPr>
          <w:rFonts w:ascii="Arial" w:hAnsi="Arial" w:cs="Arial"/>
          <w:color w:val="202124"/>
          <w:spacing w:val="2"/>
          <w:sz w:val="20"/>
          <w:szCs w:val="20"/>
        </w:rPr>
        <w:t>chi</w:t>
      </w:r>
      <w:r>
        <w:rPr>
          <w:rFonts w:ascii="Arial" w:hAnsi="Arial" w:cs="Arial"/>
          <w:color w:val="202124"/>
          <w:spacing w:val="2"/>
          <w:sz w:val="20"/>
          <w:szCs w:val="20"/>
        </w:rPr>
        <w:t>; expecting four clusters.</w:t>
      </w:r>
    </w:p>
    <w:p w14:paraId="4FBE8CAB" w14:textId="6DB6022B" w:rsidR="006A23F1" w:rsidRPr="007D585D" w:rsidRDefault="006A23F1" w:rsidP="006A23F1">
      <w:pPr>
        <w:pStyle w:val="ListParagraph"/>
        <w:numPr>
          <w:ilvl w:val="3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chi – dihedra angle formed by ‘N-CA-CB-CG’</w:t>
      </w:r>
    </w:p>
    <w:p w14:paraId="5DD8B63D" w14:textId="1788794A" w:rsidR="00773E4D" w:rsidRDefault="00887855" w:rsidP="0011479C">
      <w:pPr>
        <w:pStyle w:val="ListParagraph"/>
        <w:numPr>
          <w:ilvl w:val="0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Check</w:t>
      </w:r>
      <w:r w:rsidR="00773E4D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backbone compatibility of proline</w:t>
      </w:r>
    </w:p>
    <w:p w14:paraId="009C80D4" w14:textId="2D3E2ADF" w:rsidR="00887855" w:rsidRDefault="00887855" w:rsidP="00887855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 class</w:t>
      </w:r>
      <w:r w:rsidR="001C016B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to handle proline backbone compatibility</w:t>
      </w:r>
    </w:p>
    <w:p w14:paraId="47977BC1" w14:textId="28709C79" w:rsidR="00887855" w:rsidRDefault="001C016B" w:rsidP="00887855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Initializ</w:t>
      </w:r>
      <w:r w:rsidR="003353E4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ation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: take</w:t>
      </w:r>
      <w:r w:rsidR="00887855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the trans proline phi-psi contour map as data</w:t>
      </w:r>
    </w:p>
    <w:p w14:paraId="529BE3E7" w14:textId="5783661D" w:rsidR="001C016B" w:rsidRDefault="00F44663" w:rsidP="00887855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 w:hint="eastAsia"/>
          <w:color w:val="auto"/>
          <w:sz w:val="20"/>
          <w:szCs w:val="20"/>
          <w:u w:val="none"/>
        </w:rPr>
        <w:t>A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r>
        <w:rPr>
          <w:rStyle w:val="Hyperlink"/>
          <w:rFonts w:ascii="Arial" w:hAnsi="Arial" w:cs="Arial" w:hint="eastAsia"/>
          <w:color w:val="auto"/>
          <w:sz w:val="20"/>
          <w:szCs w:val="20"/>
          <w:u w:val="none"/>
        </w:rPr>
        <w:t>m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em</w:t>
      </w:r>
      <w:r w:rsidR="003353E4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b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er function</w:t>
      </w:r>
      <w:r w:rsidR="001C016B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:</w:t>
      </w:r>
    </w:p>
    <w:p w14:paraId="237CC7A5" w14:textId="284916F3" w:rsidR="001C016B" w:rsidRDefault="001C016B" w:rsidP="001C016B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Input:</w:t>
      </w:r>
      <w:r w:rsidR="00887855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phi-psi pairs</w:t>
      </w:r>
    </w:p>
    <w:p w14:paraId="55458905" w14:textId="11669AB0" w:rsidR="00887855" w:rsidRDefault="001C016B" w:rsidP="001C016B">
      <w:pPr>
        <w:pStyle w:val="ListParagraph"/>
        <w:numPr>
          <w:ilvl w:val="3"/>
          <w:numId w:val="8"/>
        </w:numPr>
        <w:rPr>
          <w:rFonts w:ascii="Arial" w:hAnsi="Arial" w:cs="Arial"/>
          <w:sz w:val="20"/>
          <w:szCs w:val="20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Output:</w:t>
      </w:r>
      <w:r w:rsidR="00887855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the corresponding probability of the given phi-psi pair in the </w:t>
      </w:r>
      <w:r w:rsidR="00887855" w:rsidRPr="008527B3">
        <w:rPr>
          <w:rFonts w:ascii="Arial" w:hAnsi="Arial" w:cs="Arial"/>
          <w:sz w:val="20"/>
          <w:szCs w:val="20"/>
        </w:rPr>
        <w:t>Ramachandran plot</w:t>
      </w:r>
    </w:p>
    <w:p w14:paraId="18C6860F" w14:textId="1A8BBAAC" w:rsidR="001C016B" w:rsidRPr="001C016B" w:rsidRDefault="007D585D" w:rsidP="001C016B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Fonts w:ascii="Arial" w:hAnsi="Arial" w:cs="Arial"/>
          <w:sz w:val="20"/>
          <w:szCs w:val="20"/>
        </w:rPr>
        <w:t>Test</w:t>
      </w:r>
      <w:r w:rsidR="001C016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– choose a phi-psi pair from the 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phi-psi contour map, check if the function return</w:t>
      </w:r>
      <w:r w:rsidR="001C016B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correct probability</w:t>
      </w:r>
    </w:p>
    <w:p w14:paraId="77310820" w14:textId="50C9D02D" w:rsidR="00915AD1" w:rsidRDefault="00915AD1" w:rsidP="001C016B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Trans proline phi-psi contour (</w:t>
      </w:r>
      <w:r w:rsidR="008527B3" w:rsidRPr="008527B3">
        <w:rPr>
          <w:rFonts w:ascii="Arial" w:hAnsi="Arial" w:cs="Arial"/>
          <w:sz w:val="20"/>
          <w:szCs w:val="20"/>
        </w:rPr>
        <w:t>Ramachandran plot</w:t>
      </w:r>
      <w:r>
        <w:rPr>
          <w:rFonts w:ascii="Arial" w:hAnsi="Arial" w:cs="Arial"/>
          <w:sz w:val="20"/>
          <w:szCs w:val="20"/>
        </w:rPr>
        <w:t>)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:</w:t>
      </w:r>
    </w:p>
    <w:p w14:paraId="0EBE9ABA" w14:textId="41E24327" w:rsidR="00915AD1" w:rsidRPr="00915AD1" w:rsidRDefault="00D56DD8" w:rsidP="001C016B">
      <w:pPr>
        <w:pStyle w:val="ListParagraph"/>
        <w:numPr>
          <w:ilvl w:val="3"/>
          <w:numId w:val="8"/>
        </w:numPr>
        <w:rPr>
          <w:rStyle w:val="Hyperlink"/>
          <w:color w:val="auto"/>
          <w:sz w:val="20"/>
          <w:szCs w:val="20"/>
          <w:u w:val="none"/>
        </w:rPr>
      </w:pPr>
      <w:hyperlink r:id="rId22" w:tooltip="rama8000-transpro.data" w:history="1">
        <w:r w:rsidR="00915AD1" w:rsidRPr="00915AD1">
          <w:rPr>
            <w:rStyle w:val="Hyperlink"/>
            <w:rFonts w:ascii="Segoe UI" w:hAnsi="Segoe UI" w:cs="Segoe UI"/>
            <w:sz w:val="20"/>
            <w:szCs w:val="20"/>
            <w:u w:val="none"/>
            <w:shd w:val="clear" w:color="auto" w:fill="F6F8FA"/>
          </w:rPr>
          <w:t>rama8000-transpro.data</w:t>
        </w:r>
      </w:hyperlink>
    </w:p>
    <w:p w14:paraId="1EA745AB" w14:textId="682E7B70" w:rsidR="008527B3" w:rsidRPr="008527B3" w:rsidRDefault="008527B3" w:rsidP="001C016B">
      <w:pPr>
        <w:pStyle w:val="ListParagraph"/>
        <w:numPr>
          <w:ilvl w:val="3"/>
          <w:numId w:val="8"/>
        </w:numPr>
        <w:rPr>
          <w:rFonts w:ascii="Arial" w:hAnsi="Arial" w:cs="Arial"/>
          <w:sz w:val="20"/>
          <w:szCs w:val="20"/>
        </w:rPr>
      </w:pPr>
      <w:r w:rsidRPr="008527B3">
        <w:rPr>
          <w:rFonts w:ascii="Arial" w:hAnsi="Arial" w:cs="Arial"/>
          <w:sz w:val="20"/>
          <w:szCs w:val="20"/>
        </w:rPr>
        <w:lastRenderedPageBreak/>
        <w:t>data source</w:t>
      </w:r>
    </w:p>
    <w:p w14:paraId="12286A72" w14:textId="77777777" w:rsidR="008527B3" w:rsidRPr="008527B3" w:rsidRDefault="008527B3" w:rsidP="001C016B">
      <w:pPr>
        <w:pStyle w:val="ListParagraph"/>
        <w:numPr>
          <w:ilvl w:val="4"/>
          <w:numId w:val="8"/>
        </w:numPr>
        <w:rPr>
          <w:rFonts w:ascii="Arial" w:hAnsi="Arial" w:cs="Arial"/>
          <w:sz w:val="20"/>
          <w:szCs w:val="20"/>
        </w:rPr>
      </w:pPr>
      <w:r w:rsidRPr="008527B3">
        <w:rPr>
          <w:rFonts w:ascii="Arial" w:hAnsi="Arial" w:cs="Arial"/>
          <w:sz w:val="20"/>
          <w:szCs w:val="20"/>
        </w:rPr>
        <w:t xml:space="preserve">Publication: </w:t>
      </w:r>
      <w:hyperlink r:id="rId23" w:history="1">
        <w:r w:rsidRPr="008527B3">
          <w:rPr>
            <w:rStyle w:val="Hyperlink"/>
            <w:rFonts w:ascii="Arial" w:hAnsi="Arial" w:cs="Arial"/>
            <w:sz w:val="20"/>
            <w:szCs w:val="20"/>
          </w:rPr>
          <w:t>https://pubmed.ncbi.nlm.nih.gov/27018641/</w:t>
        </w:r>
      </w:hyperlink>
    </w:p>
    <w:p w14:paraId="3388492B" w14:textId="0205DD97" w:rsidR="008527B3" w:rsidRPr="009924AE" w:rsidRDefault="008527B3" w:rsidP="001C016B">
      <w:pPr>
        <w:pStyle w:val="ListParagraph"/>
        <w:numPr>
          <w:ilvl w:val="4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8527B3">
        <w:rPr>
          <w:rFonts w:ascii="Arial" w:hAnsi="Arial" w:cs="Arial"/>
          <w:sz w:val="20"/>
          <w:szCs w:val="20"/>
        </w:rPr>
        <w:t xml:space="preserve">Data: </w:t>
      </w:r>
      <w:hyperlink r:id="rId24" w:history="1">
        <w:r w:rsidRPr="008527B3">
          <w:rPr>
            <w:rStyle w:val="Hyperlink"/>
            <w:rFonts w:ascii="Arial" w:hAnsi="Arial" w:cs="Arial"/>
            <w:sz w:val="20"/>
            <w:szCs w:val="20"/>
          </w:rPr>
          <w:t>https://github.com/rlabduke/reference_data</w:t>
        </w:r>
      </w:hyperlink>
    </w:p>
    <w:p w14:paraId="361298B0" w14:textId="6138E812" w:rsidR="009924AE" w:rsidRDefault="009924AE" w:rsidP="001C016B">
      <w:pPr>
        <w:pStyle w:val="ListParagraph"/>
        <w:numPr>
          <w:ilvl w:val="3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Probability cutoff: p &gt; 0.01</w:t>
      </w:r>
    </w:p>
    <w:p w14:paraId="5F2BF57F" w14:textId="69A1DBFB" w:rsidR="001C016B" w:rsidRDefault="001C016B" w:rsidP="001C016B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function to return backbone compatible sites of a given structure</w:t>
      </w:r>
    </w:p>
    <w:p w14:paraId="6319A5F5" w14:textId="4FC7686F" w:rsidR="001C016B" w:rsidRDefault="001C016B" w:rsidP="001C016B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Input: a structure</w:t>
      </w:r>
      <w:r w:rsidR="003353E4">
        <w:rPr>
          <w:rFonts w:ascii="Arial" w:hAnsi="Arial" w:cs="Arial"/>
          <w:sz w:val="20"/>
          <w:szCs w:val="20"/>
        </w:rPr>
        <w:t xml:space="preserve"> (Bio.PDB)</w:t>
      </w:r>
    </w:p>
    <w:p w14:paraId="0EE0F73B" w14:textId="4A10DEB2" w:rsidR="001C016B" w:rsidRDefault="001C016B" w:rsidP="001C016B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Output: </w:t>
      </w:r>
      <w:r w:rsidR="009B13D5">
        <w:rPr>
          <w:rFonts w:ascii="Arial" w:hAnsi="Arial" w:cs="Arial"/>
          <w:sz w:val="20"/>
          <w:szCs w:val="20"/>
        </w:rPr>
        <w:t xml:space="preserve">residues on the </w:t>
      </w:r>
      <w:r>
        <w:rPr>
          <w:rFonts w:ascii="Arial" w:hAnsi="Arial" w:cs="Arial"/>
          <w:sz w:val="20"/>
          <w:szCs w:val="20"/>
        </w:rPr>
        <w:t>backbone compatible sites</w:t>
      </w:r>
    </w:p>
    <w:p w14:paraId="30781DD4" w14:textId="77777777" w:rsidR="00A966F0" w:rsidRDefault="001C016B" w:rsidP="001C016B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Test function: </w:t>
      </w:r>
    </w:p>
    <w:p w14:paraId="37B4E91E" w14:textId="738618AF" w:rsidR="00A966F0" w:rsidRDefault="00A966F0" w:rsidP="00A966F0">
      <w:pPr>
        <w:pStyle w:val="ListParagraph"/>
        <w:numPr>
          <w:ilvl w:val="3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Expectation: </w:t>
      </w:r>
      <w:r w:rsidR="00DE7517">
        <w:rPr>
          <w:rFonts w:ascii="Arial" w:hAnsi="Arial" w:cs="Arial"/>
          <w:sz w:val="20"/>
          <w:szCs w:val="20"/>
        </w:rPr>
        <w:t xml:space="preserve">take a manageable segment from a structure (a 50 AA fragment?), check the phi-psi and corresponding probability in the </w:t>
      </w:r>
      <w:r w:rsidR="00DE7517" w:rsidRPr="008527B3">
        <w:rPr>
          <w:rFonts w:ascii="Arial" w:hAnsi="Arial" w:cs="Arial"/>
          <w:sz w:val="20"/>
          <w:szCs w:val="20"/>
        </w:rPr>
        <w:t>Ramachandran</w:t>
      </w:r>
      <w:r w:rsidR="00DE7517">
        <w:rPr>
          <w:rFonts w:ascii="Arial" w:hAnsi="Arial" w:cs="Arial"/>
          <w:sz w:val="20"/>
          <w:szCs w:val="20"/>
        </w:rPr>
        <w:t xml:space="preserve"> plot, note down all the sites that with p &gt; 0.01</w:t>
      </w:r>
    </w:p>
    <w:p w14:paraId="489B1B42" w14:textId="1E03795B" w:rsidR="00364E56" w:rsidRPr="00364E56" w:rsidRDefault="00364E56" w:rsidP="00364E56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A member function to return typical conformations </w:t>
      </w:r>
    </w:p>
    <w:p w14:paraId="234527EE" w14:textId="77777777" w:rsidR="00EB7D1D" w:rsidRDefault="00EB7D1D" w:rsidP="00EB7D1D">
      <w:pPr>
        <w:pStyle w:val="ListParagraph"/>
        <w:numPr>
          <w:ilvl w:val="0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 class to handle proline conformations</w:t>
      </w:r>
    </w:p>
    <w:p w14:paraId="21C87BE1" w14:textId="5DC4418D" w:rsidR="00EB7D1D" w:rsidRDefault="00EB7D1D" w:rsidP="00EB7D1D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Initialization: load the typical conformations of proline</w:t>
      </w:r>
    </w:p>
    <w:p w14:paraId="586FC064" w14:textId="60C194CC" w:rsidR="004D5E36" w:rsidRDefault="004D5E36" w:rsidP="004D5E36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Organized as a </w:t>
      </w:r>
      <w:r w:rsidR="00DC0A4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dictionary</w:t>
      </w:r>
    </w:p>
    <w:p w14:paraId="73478B6F" w14:textId="7257221B" w:rsidR="004D5E36" w:rsidRDefault="004D5E36" w:rsidP="004D5E36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key - (phi, psi)</w:t>
      </w:r>
    </w:p>
    <w:p w14:paraId="4D13A360" w14:textId="6E52765E" w:rsidR="004D5E36" w:rsidRDefault="004D5E36" w:rsidP="004D5E36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value - the proline residue</w:t>
      </w:r>
    </w:p>
    <w:p w14:paraId="289D9A63" w14:textId="143D049B" w:rsidR="00975782" w:rsidRDefault="00975782" w:rsidP="00EB7D1D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 member function:</w:t>
      </w:r>
    </w:p>
    <w:p w14:paraId="03E66742" w14:textId="52B3F9B2" w:rsidR="004D5E36" w:rsidRDefault="004D5E36" w:rsidP="004D5E36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Input: phi-psi pair</w:t>
      </w:r>
    </w:p>
    <w:p w14:paraId="5D7F0518" w14:textId="471D2271" w:rsidR="004D5E36" w:rsidRDefault="004D5E36" w:rsidP="004D5E36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Output: proline </w:t>
      </w:r>
      <w:r w:rsidR="00571441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with (phi, psi) pair closest to the given</w:t>
      </w:r>
      <w:r w:rsidR="00CC71A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phi-psi pair</w:t>
      </w:r>
    </w:p>
    <w:p w14:paraId="1ACEA159" w14:textId="3D928F26" w:rsidR="00BD1759" w:rsidRDefault="00BD1759" w:rsidP="00BD1759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Test</w:t>
      </w:r>
    </w:p>
    <w:p w14:paraId="3A8A6D43" w14:textId="4D9917F9" w:rsidR="00BD1759" w:rsidRDefault="00BD1759" w:rsidP="00BD1759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Expectation: given a compatible phi-psi pair, get the proline with most similar backbone conformation returned</w:t>
      </w:r>
    </w:p>
    <w:p w14:paraId="0539963C" w14:textId="284779B5" w:rsidR="00BD1759" w:rsidRDefault="00BD1759" w:rsidP="00BD1759">
      <w:pPr>
        <w:pStyle w:val="ListParagraph"/>
        <w:numPr>
          <w:ilvl w:val="4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“</w:t>
      </w:r>
      <w:proofErr w:type="gram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most</w:t>
      </w:r>
      <w:proofErr w:type="gram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similar” – minimum distance between the (phi, psi) and the (phi, psi) of pro in the </w:t>
      </w:r>
      <w:r w:rsidR="00DC0A4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stored dictionary</w:t>
      </w:r>
    </w:p>
    <w:p w14:paraId="07C9A693" w14:textId="77777777" w:rsidR="00BD1759" w:rsidRDefault="00BD1759" w:rsidP="00BD1759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NOTE: used in the function to mutate a given site to proline</w:t>
      </w:r>
    </w:p>
    <w:p w14:paraId="5E081683" w14:textId="77777777" w:rsidR="00BD1759" w:rsidRDefault="00BD1759" w:rsidP="00BD1759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For now, use all prolines from 7DWY.</w:t>
      </w:r>
    </w:p>
    <w:p w14:paraId="744B4CAE" w14:textId="7AC97534" w:rsidR="00BD1759" w:rsidRPr="00BD1759" w:rsidRDefault="00BD1759" w:rsidP="00BD1759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will be finalized later, </w:t>
      </w:r>
      <w:r w:rsidR="001C4A9A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after a more rigorous check of 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typical proline conformations.</w:t>
      </w:r>
    </w:p>
    <w:p w14:paraId="0910BA3E" w14:textId="5D33A832" w:rsidR="0011479C" w:rsidRDefault="00493AAA" w:rsidP="0011479C">
      <w:pPr>
        <w:pStyle w:val="ListParagraph"/>
        <w:numPr>
          <w:ilvl w:val="0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 function to m</w:t>
      </w:r>
      <w:r w:rsidR="00773E4D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utate a given site to proline</w:t>
      </w:r>
    </w:p>
    <w:p w14:paraId="694DD5B0" w14:textId="778601DA" w:rsidR="00AF2F1C" w:rsidRDefault="00AF2F1C" w:rsidP="00DF28C8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Input: a structure, </w:t>
      </w:r>
      <w:r w:rsidR="00067ED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the full residue ID (returned by </w:t>
      </w:r>
      <w:proofErr w:type="spellStart"/>
      <w:r w:rsidR="00067ED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get_full_</w:t>
      </w:r>
      <w:proofErr w:type="gramStart"/>
      <w:r w:rsidR="00067ED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id</w:t>
      </w:r>
      <w:proofErr w:type="spellEnd"/>
      <w:r w:rsidR="00067ED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(</w:t>
      </w:r>
      <w:proofErr w:type="gramEnd"/>
      <w:r w:rsidR="00067ED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)) of a residue that has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r w:rsidR="00067ED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its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backbone</w:t>
      </w:r>
      <w:r w:rsidR="00E560F4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compatible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with proline</w:t>
      </w:r>
      <w:r w:rsidR="00067EDC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checked.</w:t>
      </w:r>
    </w:p>
    <w:p w14:paraId="56DBBAF5" w14:textId="2F6928AC" w:rsidR="00DF28C8" w:rsidRDefault="00AF2F1C" w:rsidP="00DF28C8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Output: the structure with the given residue mutated to proline</w:t>
      </w:r>
    </w:p>
    <w:p w14:paraId="7A2AF52F" w14:textId="77777777" w:rsidR="00BD1913" w:rsidRDefault="00AF2F1C" w:rsidP="00BD1913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N</w:t>
      </w:r>
      <w:r w:rsidR="00BD1913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OTE:</w:t>
      </w:r>
    </w:p>
    <w:p w14:paraId="709118E7" w14:textId="1E4078EC" w:rsidR="00AF2F1C" w:rsidRPr="00BD1913" w:rsidRDefault="00BD1913" w:rsidP="00BD1913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before replacing the selected residue, modify the residue ID of </w:t>
      </w:r>
      <w:r w:rsidR="008C737A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proline that is returned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by the class that handling proline conformation</w:t>
      </w:r>
      <w:r w:rsidR="008C737A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 to be identical to the selected residue</w:t>
      </w:r>
    </w:p>
    <w:p w14:paraId="34FE474D" w14:textId="77777777" w:rsidR="00546ECF" w:rsidRDefault="00474865" w:rsidP="00DF28C8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Test function:</w:t>
      </w:r>
    </w:p>
    <w:p w14:paraId="734AF601" w14:textId="7E070ECD" w:rsidR="00474865" w:rsidRDefault="00546ECF" w:rsidP="00546ECF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Select a proline in a given PDB structure, remove side chain atoms and rename it as GLY.  Then, include that proline (after a randomly move, </w:t>
      </w:r>
      <w:proofErr w:type="gram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e.g.</w:t>
      </w:r>
      <w:proofErr w:type="gram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backbone superimpose with an random residue in the PDB structure) in the proline conformation list.  Carry out the mutation, see if the proline </w:t>
      </w:r>
      <w:r w:rsidR="00474865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in the 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original </w:t>
      </w:r>
      <w:r w:rsidR="00474865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structure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r w:rsidR="008474AD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gets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restored (identical residue id and side chain atom </w:t>
      </w: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xyzs</w:t>
      </w:r>
      <w:proofErr w:type="spell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).</w:t>
      </w:r>
    </w:p>
    <w:p w14:paraId="2D377E31" w14:textId="1F8BE69A" w:rsidR="00773E4D" w:rsidRDefault="00773E4D" w:rsidP="0011479C">
      <w:pPr>
        <w:pStyle w:val="ListParagraph"/>
        <w:numPr>
          <w:ilvl w:val="0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Calculate the cost of the proline replacement</w:t>
      </w:r>
    </w:p>
    <w:p w14:paraId="16A255F4" w14:textId="77777777" w:rsidR="00BE7CEC" w:rsidRDefault="00BE7CEC" w:rsidP="00BE7CEC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Input: </w:t>
      </w:r>
    </w:p>
    <w:p w14:paraId="551A56C5" w14:textId="0338019B" w:rsidR="00BE7CEC" w:rsidRDefault="00BE7CEC" w:rsidP="00BE7CEC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structure/model subject to proline-compatibility check</w:t>
      </w:r>
    </w:p>
    <w:p w14:paraId="0E483578" w14:textId="2906E683" w:rsidR="00BE7CEC" w:rsidRDefault="00BE7CEC" w:rsidP="00BE7CEC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DSSP file corresponding to the structure</w:t>
      </w:r>
    </w:p>
    <w:p w14:paraId="08C5E5FE" w14:textId="351A2C9D" w:rsidR="00BE7CEC" w:rsidRDefault="00BE7CEC" w:rsidP="00BE7CEC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Output</w:t>
      </w:r>
    </w:p>
    <w:p w14:paraId="482E469F" w14:textId="29E9BA46" w:rsidR="00BE7CEC" w:rsidRDefault="00BE7CEC" w:rsidP="00BE7CEC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 list of sites, with the information collected</w:t>
      </w:r>
    </w:p>
    <w:p w14:paraId="5214A933" w14:textId="3C8F54F8" w:rsidR="009761D2" w:rsidRDefault="009761D2" w:rsidP="009761D2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Information planned to be collected</w:t>
      </w:r>
    </w:p>
    <w:p w14:paraId="492680BB" w14:textId="3E41448C" w:rsidR="009761D2" w:rsidRDefault="009761D2" w:rsidP="009761D2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named tuple</w:t>
      </w:r>
    </w:p>
    <w:p w14:paraId="6FA02CEB" w14:textId="5270B6ED" w:rsidR="009761D2" w:rsidRPr="009F4D79" w:rsidRDefault="009761D2" w:rsidP="009761D2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phi, psi, </w:t>
      </w:r>
      <w:proofErr w:type="spellStart"/>
      <w:r>
        <w:rPr>
          <w:rFonts w:ascii="Arial" w:hAnsi="Arial" w:cs="Arial"/>
          <w:sz w:val="20"/>
          <w:szCs w:val="20"/>
        </w:rPr>
        <w:t>asa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sse</w:t>
      </w:r>
      <w:proofErr w:type="spellEnd"/>
      <w:r>
        <w:rPr>
          <w:rFonts w:ascii="Arial" w:hAnsi="Arial" w:cs="Arial"/>
          <w:sz w:val="20"/>
          <w:szCs w:val="20"/>
        </w:rPr>
        <w:t>(</w:t>
      </w:r>
      <w:proofErr w:type="gramEnd"/>
      <w:r>
        <w:rPr>
          <w:rFonts w:ascii="Arial" w:hAnsi="Arial" w:cs="Arial"/>
          <w:sz w:val="20"/>
          <w:szCs w:val="20"/>
        </w:rPr>
        <w:t xml:space="preserve">i-3 – i+3), </w:t>
      </w:r>
      <w:proofErr w:type="spellStart"/>
      <w:r>
        <w:rPr>
          <w:rFonts w:ascii="Arial" w:hAnsi="Arial" w:cs="Arial"/>
          <w:sz w:val="20"/>
          <w:szCs w:val="20"/>
        </w:rPr>
        <w:t>n_collision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n_contacts_wt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n_contacts_pro</w:t>
      </w:r>
      <w:proofErr w:type="spellEnd"/>
    </w:p>
    <w:p w14:paraId="472171D8" w14:textId="164DE6BC" w:rsidR="00444134" w:rsidRDefault="00C855B9" w:rsidP="00444134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N</w:t>
      </w:r>
      <w:r w:rsidR="00444134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umber of collisions</w:t>
      </w:r>
    </w:p>
    <w:p w14:paraId="299D230A" w14:textId="4E5CE13F" w:rsidR="00444134" w:rsidRDefault="00444134" w:rsidP="00444134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Distance cutoff:</w:t>
      </w:r>
      <w:r w:rsidR="0011045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2.8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r w:rsidR="0011045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angstroms</w:t>
      </w:r>
      <w:r w:rsidR="00FA35F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(will be parameters decided by user)</w:t>
      </w:r>
    </w:p>
    <w:p w14:paraId="2369953A" w14:textId="2C9BD981" w:rsidR="00934D12" w:rsidRPr="0011045F" w:rsidRDefault="00C855B9" w:rsidP="00934D12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>N</w:t>
      </w:r>
      <w:r w:rsidR="00934D12">
        <w:rPr>
          <w:rFonts w:ascii="Arial" w:hAnsi="Arial" w:cs="Arial"/>
          <w:color w:val="202124"/>
          <w:spacing w:val="2"/>
          <w:sz w:val="20"/>
          <w:szCs w:val="20"/>
        </w:rPr>
        <w:t xml:space="preserve">umber of neighbor </w:t>
      </w:r>
      <w:r w:rsidR="00444134">
        <w:rPr>
          <w:rFonts w:ascii="Arial" w:hAnsi="Arial" w:cs="Arial"/>
          <w:color w:val="202124"/>
          <w:spacing w:val="2"/>
          <w:sz w:val="20"/>
          <w:szCs w:val="20"/>
        </w:rPr>
        <w:t>contacts</w:t>
      </w:r>
    </w:p>
    <w:p w14:paraId="3A5A6687" w14:textId="4121CB68" w:rsidR="0011045F" w:rsidRPr="00444134" w:rsidRDefault="0011045F" w:rsidP="0011045F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lastRenderedPageBreak/>
        <w:t>Distance range: 3 - 4.</w:t>
      </w:r>
      <w:r w:rsidR="00083B81">
        <w:rPr>
          <w:rFonts w:ascii="Arial" w:hAnsi="Arial" w:cs="Arial"/>
          <w:color w:val="202124"/>
          <w:spacing w:val="2"/>
          <w:sz w:val="20"/>
          <w:szCs w:val="20"/>
        </w:rPr>
        <w:t>5</w:t>
      </w:r>
      <w:r w:rsidR="00FA35F6">
        <w:rPr>
          <w:rFonts w:ascii="Arial" w:hAnsi="Arial" w:cs="Arial"/>
          <w:color w:val="202124"/>
          <w:spacing w:val="2"/>
          <w:sz w:val="20"/>
          <w:szCs w:val="20"/>
        </w:rPr>
        <w:t xml:space="preserve"> </w:t>
      </w:r>
      <w:r w:rsidR="00FA35F6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angstroms (will be parameters decided by user)</w:t>
      </w:r>
    </w:p>
    <w:p w14:paraId="3420B4B1" w14:textId="73D46DA9" w:rsidR="00C855B9" w:rsidRPr="00C855B9" w:rsidRDefault="00C855B9" w:rsidP="00444134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 xml:space="preserve">WT </w:t>
      </w:r>
      <w:r w:rsidR="00D96924">
        <w:rPr>
          <w:rFonts w:ascii="Arial" w:hAnsi="Arial" w:cs="Arial"/>
          <w:color w:val="202124"/>
          <w:spacing w:val="2"/>
          <w:sz w:val="20"/>
          <w:szCs w:val="20"/>
        </w:rPr>
        <w:t>-</w:t>
      </w:r>
      <w:r>
        <w:rPr>
          <w:rFonts w:ascii="Arial" w:hAnsi="Arial" w:cs="Arial"/>
          <w:color w:val="202124"/>
          <w:spacing w:val="2"/>
          <w:sz w:val="20"/>
          <w:szCs w:val="20"/>
        </w:rPr>
        <w:t xml:space="preserve"> wild type, before mutation</w:t>
      </w:r>
    </w:p>
    <w:p w14:paraId="301BCB8C" w14:textId="60C66476" w:rsidR="00444134" w:rsidRPr="00546ECF" w:rsidRDefault="00C855B9" w:rsidP="00444134">
      <w:pPr>
        <w:pStyle w:val="ListParagraph"/>
        <w:numPr>
          <w:ilvl w:val="2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124"/>
          <w:spacing w:val="2"/>
          <w:sz w:val="20"/>
          <w:szCs w:val="20"/>
        </w:rPr>
        <w:t xml:space="preserve">Pro - </w:t>
      </w:r>
      <w:r w:rsidR="00444134">
        <w:rPr>
          <w:rFonts w:ascii="Arial" w:hAnsi="Arial" w:cs="Arial"/>
          <w:color w:val="202124"/>
          <w:spacing w:val="2"/>
          <w:sz w:val="20"/>
          <w:szCs w:val="20"/>
        </w:rPr>
        <w:t>after</w:t>
      </w:r>
      <w:r>
        <w:rPr>
          <w:rFonts w:ascii="Arial" w:hAnsi="Arial" w:cs="Arial"/>
          <w:color w:val="202124"/>
          <w:spacing w:val="2"/>
          <w:sz w:val="20"/>
          <w:szCs w:val="20"/>
        </w:rPr>
        <w:t xml:space="preserve"> the proline replacement</w:t>
      </w:r>
    </w:p>
    <w:p w14:paraId="06E17785" w14:textId="43750A39" w:rsidR="00364E56" w:rsidRPr="00BE7CEC" w:rsidRDefault="00546ECF" w:rsidP="00D878EA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9F4D79">
        <w:rPr>
          <w:rFonts w:ascii="Arial" w:hAnsi="Arial" w:cs="Arial"/>
          <w:color w:val="202124"/>
          <w:spacing w:val="2"/>
          <w:sz w:val="20"/>
          <w:szCs w:val="20"/>
        </w:rPr>
        <w:t>ACC</w:t>
      </w:r>
      <w:r w:rsidR="009F4D79" w:rsidRPr="009F4D79">
        <w:rPr>
          <w:rFonts w:ascii="Arial" w:hAnsi="Arial" w:cs="Arial"/>
          <w:color w:val="202124"/>
          <w:spacing w:val="2"/>
          <w:sz w:val="20"/>
          <w:szCs w:val="20"/>
        </w:rPr>
        <w:t xml:space="preserve"> and </w:t>
      </w:r>
      <w:r w:rsidR="00364E56" w:rsidRPr="009F4D79">
        <w:rPr>
          <w:rFonts w:ascii="Arial" w:hAnsi="Arial" w:cs="Arial"/>
          <w:color w:val="202124"/>
          <w:spacing w:val="2"/>
          <w:sz w:val="20"/>
          <w:szCs w:val="20"/>
        </w:rPr>
        <w:t xml:space="preserve">SSE </w:t>
      </w:r>
      <w:r w:rsidR="00830D7B" w:rsidRPr="009F4D79">
        <w:rPr>
          <w:rFonts w:ascii="Arial" w:hAnsi="Arial" w:cs="Arial"/>
          <w:color w:val="202124"/>
          <w:spacing w:val="2"/>
          <w:sz w:val="20"/>
          <w:szCs w:val="20"/>
        </w:rPr>
        <w:t>from i-3 to i+3</w:t>
      </w:r>
      <w:r w:rsidR="00444134">
        <w:rPr>
          <w:rFonts w:ascii="Arial" w:hAnsi="Arial" w:cs="Arial"/>
          <w:color w:val="202124"/>
          <w:spacing w:val="2"/>
          <w:sz w:val="20"/>
          <w:szCs w:val="20"/>
        </w:rPr>
        <w:t xml:space="preserve"> (from DSSP output)</w:t>
      </w:r>
    </w:p>
    <w:p w14:paraId="762B01D4" w14:textId="77777777" w:rsidR="00BE7CEC" w:rsidRDefault="00BE7CEC" w:rsidP="00BE7CEC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NOTE</w:t>
      </w:r>
    </w:p>
    <w:p w14:paraId="7C1614DB" w14:textId="775A556F" w:rsidR="00BE7CEC" w:rsidRDefault="00BE7CEC" w:rsidP="009772B5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We may not want to do the mutation on the structure passed to the function</w:t>
      </w:r>
      <w:r w:rsidR="00F2419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proofErr w:type="gramStart"/>
      <w:r w:rsidR="00F2419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-- 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structure/</w:t>
      </w: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model.copy</w:t>
      </w:r>
      <w:proofErr w:type="spellEnd"/>
      <w:proofErr w:type="gram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() </w:t>
      </w:r>
      <w:r w:rsidR="00F2419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could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be called to return a copy of the given structure, then, we can try to mutate the site to Pro and do the evaluation without side effects</w:t>
      </w:r>
      <w:r w:rsidR="00F2419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on the input structure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.</w:t>
      </w:r>
    </w:p>
    <w:p w14:paraId="5F8C8CE4" w14:textId="1FB74C50" w:rsidR="001C0861" w:rsidRDefault="001C0861" w:rsidP="001C0861">
      <w:pPr>
        <w:pStyle w:val="ListParagraph"/>
        <w:numPr>
          <w:ilvl w:val="0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Assemble </w:t>
      </w:r>
      <w:r w:rsidR="00D56DD8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the functions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together, the final program.</w:t>
      </w:r>
    </w:p>
    <w:p w14:paraId="24D44D5F" w14:textId="77777777" w:rsidR="00AF7491" w:rsidRDefault="001C0861" w:rsidP="001C0861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Input: </w:t>
      </w:r>
    </w:p>
    <w:p w14:paraId="4E08BCF0" w14:textId="40452F4F" w:rsidR="00AF7491" w:rsidRDefault="00AF7491" w:rsidP="00AF7491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Required input</w:t>
      </w:r>
    </w:p>
    <w:p w14:paraId="3C5687ED" w14:textId="439F36DE" w:rsidR="001C0861" w:rsidRDefault="001C0861" w:rsidP="00AF7491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 PDB structure.</w:t>
      </w:r>
    </w:p>
    <w:p w14:paraId="4BA0B163" w14:textId="77777777" w:rsidR="001C0861" w:rsidRDefault="001C0861" w:rsidP="001C0861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Optional input parameters</w:t>
      </w:r>
    </w:p>
    <w:p w14:paraId="2E47B507" w14:textId="79A9B050" w:rsidR="001C0861" w:rsidRDefault="001C0861" w:rsidP="001C0861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collision cutoff (default: 2.8)</w:t>
      </w:r>
    </w:p>
    <w:p w14:paraId="42247E99" w14:textId="257CBA86" w:rsidR="001C0861" w:rsidRDefault="001C0861" w:rsidP="001C0861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distance 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range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for contact (default: 3-4.5)</w:t>
      </w:r>
    </w:p>
    <w:p w14:paraId="53404183" w14:textId="6D8DEE3C" w:rsidR="001C0861" w:rsidRDefault="001C0861" w:rsidP="001C0861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SSE window (default: 3)</w:t>
      </w:r>
    </w:p>
    <w:p w14:paraId="29D238FE" w14:textId="7C7940C5" w:rsidR="001C0861" w:rsidRDefault="001C0861" w:rsidP="001C0861">
      <w:pPr>
        <w:pStyle w:val="ListParagraph"/>
        <w:numPr>
          <w:ilvl w:val="3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proline probability cutoff (default: 0.01)</w:t>
      </w:r>
    </w:p>
    <w:p w14:paraId="18AB4C56" w14:textId="55F75CB9" w:rsidR="00AF7491" w:rsidRDefault="001C0861" w:rsidP="00AF7491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Output: list of proline compatible position and cost of mutate them to Pro.</w:t>
      </w:r>
    </w:p>
    <w:p w14:paraId="0DACFFE0" w14:textId="145DC316" w:rsidR="00D56DD8" w:rsidRDefault="00D56DD8" w:rsidP="00AF7491">
      <w:pPr>
        <w:pStyle w:val="ListParagraph"/>
        <w:numPr>
          <w:ilvl w:val="1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NOTE</w:t>
      </w:r>
    </w:p>
    <w:p w14:paraId="6C11F21D" w14:textId="3121B6BB" w:rsidR="00D56DD8" w:rsidRDefault="00D56DD8" w:rsidP="00D56DD8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proofErr w:type="spell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Argparse</w:t>
      </w:r>
      <w:proofErr w:type="spell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to handle the command line argments</w:t>
      </w:r>
    </w:p>
    <w:p w14:paraId="6AED782D" w14:textId="537DB420" w:rsidR="00D56DD8" w:rsidRPr="00AF7491" w:rsidRDefault="00D56DD8" w:rsidP="00D56DD8">
      <w:pPr>
        <w:pStyle w:val="ListParagraph"/>
        <w:numPr>
          <w:ilvl w:val="2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proofErr w:type="spellStart"/>
      <w:proofErr w:type="gramStart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A</w:t>
      </w:r>
      <w:proofErr w:type="spellEnd"/>
      <w:proofErr w:type="gramEnd"/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example python main file is added.</w:t>
      </w:r>
    </w:p>
    <w:p w14:paraId="252F5515" w14:textId="44D73116" w:rsidR="00F61A94" w:rsidRPr="0011479C" w:rsidRDefault="00F61A94" w:rsidP="0011479C">
      <w:pPr>
        <w:pStyle w:val="ListParagraph"/>
        <w:numPr>
          <w:ilvl w:val="0"/>
          <w:numId w:val="8"/>
        </w:numPr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Compare automatically identified sites </w:t>
      </w:r>
      <w:r w:rsidR="00B31091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t</w:t>
      </w:r>
      <w:r w:rsidR="00445AA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o the </w:t>
      </w:r>
      <w:r w:rsidR="00E10DB3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6 proline</w:t>
      </w:r>
      <w:r w:rsidR="00445AA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location</w:t>
      </w:r>
      <w:r w:rsidR="00E10DB3">
        <w:rPr>
          <w:rStyle w:val="Hyperlink"/>
          <w:rFonts w:ascii="Arial" w:hAnsi="Arial" w:cs="Arial"/>
          <w:color w:val="auto"/>
          <w:sz w:val="20"/>
          <w:szCs w:val="20"/>
          <w:u w:val="none"/>
        </w:rPr>
        <w:t>s</w:t>
      </w:r>
      <w:r w:rsidR="00445AAF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of</w:t>
      </w: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SARS-CoV-2 splike-6P </w:t>
      </w:r>
    </w:p>
    <w:p w14:paraId="12458082" w14:textId="0F5FC808" w:rsidR="008D495F" w:rsidRDefault="008D495F">
      <w:pPr>
        <w:rPr>
          <w:rFonts w:ascii="Arial" w:hAnsi="Arial" w:cs="Arial"/>
          <w:color w:val="202124"/>
          <w:spacing w:val="2"/>
          <w:sz w:val="20"/>
          <w:szCs w:val="20"/>
        </w:rPr>
      </w:pPr>
    </w:p>
    <w:p w14:paraId="6889A0DA" w14:textId="77777777" w:rsidR="008D495F" w:rsidRPr="00445BF8" w:rsidRDefault="008D495F">
      <w:pPr>
        <w:rPr>
          <w:rFonts w:ascii="Arial" w:hAnsi="Arial" w:cs="Arial"/>
          <w:color w:val="202124"/>
          <w:spacing w:val="2"/>
          <w:sz w:val="20"/>
          <w:szCs w:val="20"/>
        </w:rPr>
      </w:pPr>
    </w:p>
    <w:p w14:paraId="6D3F64D4" w14:textId="77777777" w:rsidR="0080182A" w:rsidRPr="00445BF8" w:rsidRDefault="0080182A">
      <w:pPr>
        <w:rPr>
          <w:rFonts w:ascii="Arial" w:hAnsi="Arial" w:cs="Arial"/>
          <w:b/>
          <w:bCs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b/>
          <w:bCs/>
          <w:color w:val="202124"/>
          <w:spacing w:val="2"/>
          <w:sz w:val="20"/>
          <w:szCs w:val="20"/>
        </w:rPr>
        <w:t>Routine meeting:</w:t>
      </w:r>
    </w:p>
    <w:p w14:paraId="1D5DA8AA" w14:textId="34A305AA" w:rsidR="00A450AD" w:rsidRPr="00445BF8" w:rsidRDefault="0080182A">
      <w:pPr>
        <w:rPr>
          <w:rFonts w:ascii="Arial" w:hAnsi="Arial" w:cs="Arial"/>
          <w:color w:val="202124"/>
          <w:spacing w:val="2"/>
          <w:sz w:val="20"/>
          <w:szCs w:val="20"/>
        </w:rPr>
      </w:pPr>
      <w:r w:rsidRPr="00445BF8">
        <w:rPr>
          <w:rFonts w:ascii="Arial" w:hAnsi="Arial" w:cs="Arial"/>
          <w:color w:val="202124"/>
          <w:spacing w:val="2"/>
          <w:sz w:val="20"/>
          <w:szCs w:val="20"/>
        </w:rPr>
        <w:t>Daily</w:t>
      </w:r>
      <w:r w:rsidR="00F50BB3">
        <w:rPr>
          <w:rFonts w:ascii="Arial" w:hAnsi="Arial" w:cs="Arial"/>
          <w:color w:val="202124"/>
          <w:spacing w:val="2"/>
          <w:sz w:val="20"/>
          <w:szCs w:val="20"/>
        </w:rPr>
        <w:t xml:space="preserve"> (Mon-Thu, 10 am)</w:t>
      </w:r>
    </w:p>
    <w:sectPr w:rsidR="00A450AD" w:rsidRPr="00445BF8" w:rsidSect="00EE5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73E02"/>
    <w:multiLevelType w:val="hybridMultilevel"/>
    <w:tmpl w:val="654C9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C0240"/>
    <w:multiLevelType w:val="hybridMultilevel"/>
    <w:tmpl w:val="F7F8A364"/>
    <w:lvl w:ilvl="0" w:tplc="E08C16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540A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08B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94BC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564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96E2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86F1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2CAE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A2FE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AB15886"/>
    <w:multiLevelType w:val="hybridMultilevel"/>
    <w:tmpl w:val="B7F00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61831"/>
    <w:multiLevelType w:val="hybridMultilevel"/>
    <w:tmpl w:val="86F0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7703A"/>
    <w:multiLevelType w:val="hybridMultilevel"/>
    <w:tmpl w:val="42ECC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A4B9B"/>
    <w:multiLevelType w:val="hybridMultilevel"/>
    <w:tmpl w:val="45426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22385"/>
    <w:multiLevelType w:val="hybridMultilevel"/>
    <w:tmpl w:val="98CE8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942FA"/>
    <w:multiLevelType w:val="hybridMultilevel"/>
    <w:tmpl w:val="76CC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3211F8"/>
    <w:multiLevelType w:val="hybridMultilevel"/>
    <w:tmpl w:val="F7D65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15758E"/>
    <w:multiLevelType w:val="hybridMultilevel"/>
    <w:tmpl w:val="A4668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73436"/>
    <w:multiLevelType w:val="hybridMultilevel"/>
    <w:tmpl w:val="A694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3"/>
  </w:num>
  <w:num w:numId="8">
    <w:abstractNumId w:val="1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C2"/>
    <w:rsid w:val="00006AE7"/>
    <w:rsid w:val="00007FD9"/>
    <w:rsid w:val="00013803"/>
    <w:rsid w:val="00037C50"/>
    <w:rsid w:val="0004096D"/>
    <w:rsid w:val="00046983"/>
    <w:rsid w:val="000577CB"/>
    <w:rsid w:val="00061967"/>
    <w:rsid w:val="00065E26"/>
    <w:rsid w:val="00067EDC"/>
    <w:rsid w:val="00083B81"/>
    <w:rsid w:val="00085A9E"/>
    <w:rsid w:val="0008688C"/>
    <w:rsid w:val="000939D7"/>
    <w:rsid w:val="000A214D"/>
    <w:rsid w:val="000A7F6F"/>
    <w:rsid w:val="000B4C72"/>
    <w:rsid w:val="000C4648"/>
    <w:rsid w:val="000F0A6A"/>
    <w:rsid w:val="000F6170"/>
    <w:rsid w:val="00101908"/>
    <w:rsid w:val="0011045F"/>
    <w:rsid w:val="00113FB4"/>
    <w:rsid w:val="0011479C"/>
    <w:rsid w:val="00116FE2"/>
    <w:rsid w:val="001310B2"/>
    <w:rsid w:val="00140330"/>
    <w:rsid w:val="00160EEA"/>
    <w:rsid w:val="00175CC9"/>
    <w:rsid w:val="00182B2F"/>
    <w:rsid w:val="0018643A"/>
    <w:rsid w:val="001B465B"/>
    <w:rsid w:val="001B59A0"/>
    <w:rsid w:val="001C016B"/>
    <w:rsid w:val="001C0861"/>
    <w:rsid w:val="001C4A9A"/>
    <w:rsid w:val="001F1E5F"/>
    <w:rsid w:val="001F29F1"/>
    <w:rsid w:val="002024F3"/>
    <w:rsid w:val="00222F44"/>
    <w:rsid w:val="00235EF0"/>
    <w:rsid w:val="00236CB4"/>
    <w:rsid w:val="00236E79"/>
    <w:rsid w:val="002379BC"/>
    <w:rsid w:val="002417FF"/>
    <w:rsid w:val="002640B4"/>
    <w:rsid w:val="002A155E"/>
    <w:rsid w:val="002C21A9"/>
    <w:rsid w:val="002C2C6E"/>
    <w:rsid w:val="002C2F2F"/>
    <w:rsid w:val="002D349C"/>
    <w:rsid w:val="002D5FBE"/>
    <w:rsid w:val="002E73B3"/>
    <w:rsid w:val="003016D4"/>
    <w:rsid w:val="003075B8"/>
    <w:rsid w:val="003308B6"/>
    <w:rsid w:val="0033503F"/>
    <w:rsid w:val="003353E4"/>
    <w:rsid w:val="0034078D"/>
    <w:rsid w:val="00340E28"/>
    <w:rsid w:val="003468EC"/>
    <w:rsid w:val="00364E56"/>
    <w:rsid w:val="00370D05"/>
    <w:rsid w:val="00372403"/>
    <w:rsid w:val="00374340"/>
    <w:rsid w:val="00380AE2"/>
    <w:rsid w:val="00391205"/>
    <w:rsid w:val="00392314"/>
    <w:rsid w:val="003A17DC"/>
    <w:rsid w:val="003B051B"/>
    <w:rsid w:val="003C4BDA"/>
    <w:rsid w:val="003C6D17"/>
    <w:rsid w:val="003C776E"/>
    <w:rsid w:val="003E621B"/>
    <w:rsid w:val="00412657"/>
    <w:rsid w:val="00414A41"/>
    <w:rsid w:val="004201AA"/>
    <w:rsid w:val="004344E4"/>
    <w:rsid w:val="00437199"/>
    <w:rsid w:val="0044168E"/>
    <w:rsid w:val="0044380B"/>
    <w:rsid w:val="00444134"/>
    <w:rsid w:val="00445AAF"/>
    <w:rsid w:val="00445BF8"/>
    <w:rsid w:val="004509CC"/>
    <w:rsid w:val="0045213D"/>
    <w:rsid w:val="00456943"/>
    <w:rsid w:val="00470663"/>
    <w:rsid w:val="00474865"/>
    <w:rsid w:val="00474BD4"/>
    <w:rsid w:val="00480E2C"/>
    <w:rsid w:val="00492341"/>
    <w:rsid w:val="00493AAA"/>
    <w:rsid w:val="004B1B0B"/>
    <w:rsid w:val="004C02EF"/>
    <w:rsid w:val="004C2386"/>
    <w:rsid w:val="004C40F2"/>
    <w:rsid w:val="004C43C7"/>
    <w:rsid w:val="004C5584"/>
    <w:rsid w:val="004C756C"/>
    <w:rsid w:val="004D2D03"/>
    <w:rsid w:val="004D5E36"/>
    <w:rsid w:val="004E2EFF"/>
    <w:rsid w:val="005205DB"/>
    <w:rsid w:val="00521DE5"/>
    <w:rsid w:val="00524978"/>
    <w:rsid w:val="00531980"/>
    <w:rsid w:val="0053285A"/>
    <w:rsid w:val="00541FF1"/>
    <w:rsid w:val="00546100"/>
    <w:rsid w:val="00546ECF"/>
    <w:rsid w:val="00551D07"/>
    <w:rsid w:val="00552125"/>
    <w:rsid w:val="00571441"/>
    <w:rsid w:val="00586BDF"/>
    <w:rsid w:val="0058733D"/>
    <w:rsid w:val="00590A35"/>
    <w:rsid w:val="005B0B9B"/>
    <w:rsid w:val="005B7B81"/>
    <w:rsid w:val="005D111F"/>
    <w:rsid w:val="005E4AAE"/>
    <w:rsid w:val="005E60E1"/>
    <w:rsid w:val="005F4367"/>
    <w:rsid w:val="005F456A"/>
    <w:rsid w:val="006126F1"/>
    <w:rsid w:val="00613059"/>
    <w:rsid w:val="00615138"/>
    <w:rsid w:val="00615C0B"/>
    <w:rsid w:val="00615E70"/>
    <w:rsid w:val="006215D9"/>
    <w:rsid w:val="00621F2A"/>
    <w:rsid w:val="00630708"/>
    <w:rsid w:val="00636177"/>
    <w:rsid w:val="006377FE"/>
    <w:rsid w:val="00650017"/>
    <w:rsid w:val="0065422C"/>
    <w:rsid w:val="00656958"/>
    <w:rsid w:val="00685CFB"/>
    <w:rsid w:val="00691B04"/>
    <w:rsid w:val="0069515B"/>
    <w:rsid w:val="00695C15"/>
    <w:rsid w:val="006961A0"/>
    <w:rsid w:val="00697A09"/>
    <w:rsid w:val="006A23F1"/>
    <w:rsid w:val="006B49ED"/>
    <w:rsid w:val="006E3DE9"/>
    <w:rsid w:val="006E6682"/>
    <w:rsid w:val="006E7127"/>
    <w:rsid w:val="006E731E"/>
    <w:rsid w:val="006F66DB"/>
    <w:rsid w:val="006F7BBF"/>
    <w:rsid w:val="007041D8"/>
    <w:rsid w:val="00717FF8"/>
    <w:rsid w:val="007407A7"/>
    <w:rsid w:val="007650E6"/>
    <w:rsid w:val="007669DC"/>
    <w:rsid w:val="00773E4D"/>
    <w:rsid w:val="00774ADD"/>
    <w:rsid w:val="00795A59"/>
    <w:rsid w:val="007A284D"/>
    <w:rsid w:val="007D585D"/>
    <w:rsid w:val="007E4943"/>
    <w:rsid w:val="007F18F3"/>
    <w:rsid w:val="007F2146"/>
    <w:rsid w:val="007F3303"/>
    <w:rsid w:val="0080182A"/>
    <w:rsid w:val="00801B44"/>
    <w:rsid w:val="00813D47"/>
    <w:rsid w:val="00830D7B"/>
    <w:rsid w:val="00831B86"/>
    <w:rsid w:val="008474AD"/>
    <w:rsid w:val="008527B3"/>
    <w:rsid w:val="00861399"/>
    <w:rsid w:val="008724B8"/>
    <w:rsid w:val="008873A5"/>
    <w:rsid w:val="00887855"/>
    <w:rsid w:val="00890B92"/>
    <w:rsid w:val="008A2A12"/>
    <w:rsid w:val="008B35EC"/>
    <w:rsid w:val="008B4EF5"/>
    <w:rsid w:val="008C733E"/>
    <w:rsid w:val="008C737A"/>
    <w:rsid w:val="008C7CD9"/>
    <w:rsid w:val="008D495F"/>
    <w:rsid w:val="008D6BA3"/>
    <w:rsid w:val="008E4E50"/>
    <w:rsid w:val="008E62A2"/>
    <w:rsid w:val="00905B5E"/>
    <w:rsid w:val="009071C2"/>
    <w:rsid w:val="00914ED1"/>
    <w:rsid w:val="00915AD1"/>
    <w:rsid w:val="009202B5"/>
    <w:rsid w:val="0092167A"/>
    <w:rsid w:val="00934D12"/>
    <w:rsid w:val="00963511"/>
    <w:rsid w:val="00975782"/>
    <w:rsid w:val="009761D2"/>
    <w:rsid w:val="009772B5"/>
    <w:rsid w:val="009924AE"/>
    <w:rsid w:val="00993337"/>
    <w:rsid w:val="009A4125"/>
    <w:rsid w:val="009A4A42"/>
    <w:rsid w:val="009B13D5"/>
    <w:rsid w:val="009E3779"/>
    <w:rsid w:val="009F4D79"/>
    <w:rsid w:val="00A11165"/>
    <w:rsid w:val="00A165E3"/>
    <w:rsid w:val="00A218AD"/>
    <w:rsid w:val="00A32CC2"/>
    <w:rsid w:val="00A450AD"/>
    <w:rsid w:val="00A45B17"/>
    <w:rsid w:val="00A55957"/>
    <w:rsid w:val="00A55F8C"/>
    <w:rsid w:val="00A56172"/>
    <w:rsid w:val="00A6238C"/>
    <w:rsid w:val="00A6534A"/>
    <w:rsid w:val="00A678D8"/>
    <w:rsid w:val="00A77496"/>
    <w:rsid w:val="00A913F3"/>
    <w:rsid w:val="00A966F0"/>
    <w:rsid w:val="00AA1791"/>
    <w:rsid w:val="00AA39B9"/>
    <w:rsid w:val="00AB0262"/>
    <w:rsid w:val="00AC0C0B"/>
    <w:rsid w:val="00AC56B0"/>
    <w:rsid w:val="00AF2F1C"/>
    <w:rsid w:val="00AF7491"/>
    <w:rsid w:val="00B037B5"/>
    <w:rsid w:val="00B10C8E"/>
    <w:rsid w:val="00B31091"/>
    <w:rsid w:val="00B357D9"/>
    <w:rsid w:val="00B45458"/>
    <w:rsid w:val="00B51927"/>
    <w:rsid w:val="00B52B76"/>
    <w:rsid w:val="00B53FD8"/>
    <w:rsid w:val="00B57443"/>
    <w:rsid w:val="00B66DE2"/>
    <w:rsid w:val="00B74B45"/>
    <w:rsid w:val="00B86E7A"/>
    <w:rsid w:val="00B9689A"/>
    <w:rsid w:val="00BA3BE9"/>
    <w:rsid w:val="00BA47EF"/>
    <w:rsid w:val="00BA589C"/>
    <w:rsid w:val="00BA7007"/>
    <w:rsid w:val="00BA7EA2"/>
    <w:rsid w:val="00BB2F04"/>
    <w:rsid w:val="00BB2F55"/>
    <w:rsid w:val="00BC7235"/>
    <w:rsid w:val="00BC7E13"/>
    <w:rsid w:val="00BD1759"/>
    <w:rsid w:val="00BD1913"/>
    <w:rsid w:val="00BD6492"/>
    <w:rsid w:val="00BE2BDB"/>
    <w:rsid w:val="00BE7CEC"/>
    <w:rsid w:val="00C03683"/>
    <w:rsid w:val="00C2699B"/>
    <w:rsid w:val="00C60D71"/>
    <w:rsid w:val="00C648AB"/>
    <w:rsid w:val="00C6596F"/>
    <w:rsid w:val="00C66E69"/>
    <w:rsid w:val="00C71880"/>
    <w:rsid w:val="00C82BEA"/>
    <w:rsid w:val="00C83541"/>
    <w:rsid w:val="00C84167"/>
    <w:rsid w:val="00C855B9"/>
    <w:rsid w:val="00CB172F"/>
    <w:rsid w:val="00CB3E24"/>
    <w:rsid w:val="00CC71AF"/>
    <w:rsid w:val="00CD1C6C"/>
    <w:rsid w:val="00CE08DF"/>
    <w:rsid w:val="00CE47FA"/>
    <w:rsid w:val="00CE6B4F"/>
    <w:rsid w:val="00CE798E"/>
    <w:rsid w:val="00D20BF3"/>
    <w:rsid w:val="00D37CF0"/>
    <w:rsid w:val="00D37E47"/>
    <w:rsid w:val="00D4053B"/>
    <w:rsid w:val="00D4481E"/>
    <w:rsid w:val="00D473C9"/>
    <w:rsid w:val="00D56DD8"/>
    <w:rsid w:val="00D56F83"/>
    <w:rsid w:val="00D639CE"/>
    <w:rsid w:val="00D81201"/>
    <w:rsid w:val="00D96924"/>
    <w:rsid w:val="00DB6E97"/>
    <w:rsid w:val="00DC0A46"/>
    <w:rsid w:val="00DC1F9D"/>
    <w:rsid w:val="00DC329F"/>
    <w:rsid w:val="00DD642A"/>
    <w:rsid w:val="00DE3BBA"/>
    <w:rsid w:val="00DE7517"/>
    <w:rsid w:val="00DF156C"/>
    <w:rsid w:val="00DF28C8"/>
    <w:rsid w:val="00E10DB3"/>
    <w:rsid w:val="00E12629"/>
    <w:rsid w:val="00E1398F"/>
    <w:rsid w:val="00E20D2A"/>
    <w:rsid w:val="00E219DA"/>
    <w:rsid w:val="00E2493E"/>
    <w:rsid w:val="00E46760"/>
    <w:rsid w:val="00E50E74"/>
    <w:rsid w:val="00E544F8"/>
    <w:rsid w:val="00E560F4"/>
    <w:rsid w:val="00E72939"/>
    <w:rsid w:val="00E75F01"/>
    <w:rsid w:val="00E76CBB"/>
    <w:rsid w:val="00E81244"/>
    <w:rsid w:val="00E8129B"/>
    <w:rsid w:val="00E86252"/>
    <w:rsid w:val="00E86BF5"/>
    <w:rsid w:val="00EA5CD3"/>
    <w:rsid w:val="00EB7D1D"/>
    <w:rsid w:val="00EC7511"/>
    <w:rsid w:val="00EC7E37"/>
    <w:rsid w:val="00ED0B89"/>
    <w:rsid w:val="00ED17AD"/>
    <w:rsid w:val="00ED6A9A"/>
    <w:rsid w:val="00EE0097"/>
    <w:rsid w:val="00EE49F6"/>
    <w:rsid w:val="00EE57ED"/>
    <w:rsid w:val="00EF7D83"/>
    <w:rsid w:val="00F11546"/>
    <w:rsid w:val="00F13CAE"/>
    <w:rsid w:val="00F16837"/>
    <w:rsid w:val="00F2419F"/>
    <w:rsid w:val="00F26F56"/>
    <w:rsid w:val="00F34576"/>
    <w:rsid w:val="00F356D6"/>
    <w:rsid w:val="00F441D5"/>
    <w:rsid w:val="00F44663"/>
    <w:rsid w:val="00F50BB3"/>
    <w:rsid w:val="00F61A94"/>
    <w:rsid w:val="00F62B12"/>
    <w:rsid w:val="00F863C3"/>
    <w:rsid w:val="00F91FF1"/>
    <w:rsid w:val="00FA0DC6"/>
    <w:rsid w:val="00FA35F6"/>
    <w:rsid w:val="00FA7B54"/>
    <w:rsid w:val="00FA7FED"/>
    <w:rsid w:val="00FC2E32"/>
    <w:rsid w:val="00FC3637"/>
    <w:rsid w:val="00FD1AB0"/>
    <w:rsid w:val="00FD41D6"/>
    <w:rsid w:val="00FF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7D4CB"/>
  <w15:chartTrackingRefBased/>
  <w15:docId w15:val="{F39B7BC5-1826-9A4A-85FC-A1E5F9DB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33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71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033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3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86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6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8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how-to-use-unittest-to-write-a-test-case-for-a-function-in-python" TargetMode="External"/><Relationship Id="rId13" Type="http://schemas.openxmlformats.org/officeDocument/2006/relationships/hyperlink" Target="https://www.youtube.com/watch?v=ai7p9Neguks" TargetMode="External"/><Relationship Id="rId18" Type="http://schemas.openxmlformats.org/officeDocument/2006/relationships/hyperlink" Target="https://github.com/PDB-REDO/dss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Root-mean-square_deviation" TargetMode="External"/><Relationship Id="rId7" Type="http://schemas.openxmlformats.org/officeDocument/2006/relationships/hyperlink" Target="https://docs.python.org/3.8/tutorial/" TargetMode="External"/><Relationship Id="rId12" Type="http://schemas.openxmlformats.org/officeDocument/2006/relationships/hyperlink" Target="https://pymolwiki.org/index.php/Windows_Install" TargetMode="External"/><Relationship Id="rId17" Type="http://schemas.openxmlformats.org/officeDocument/2006/relationships/hyperlink" Target="https://swift.cmbi.umcn.nl/gv/dssp/DSSP_3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gl.ucsf.edu/chimera/docs/UsersGuide/tutorials/pdbintro.html" TargetMode="External"/><Relationship Id="rId20" Type="http://schemas.openxmlformats.org/officeDocument/2006/relationships/hyperlink" Target="https://ormbunkar.se/ali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hanacademy.org/test-prep/mcat/biomolecules" TargetMode="External"/><Relationship Id="rId11" Type="http://schemas.openxmlformats.org/officeDocument/2006/relationships/hyperlink" Target="https://matplotlib.org/" TargetMode="External"/><Relationship Id="rId24" Type="http://schemas.openxmlformats.org/officeDocument/2006/relationships/hyperlink" Target="https://github.com/rlabduke/reference_data" TargetMode="External"/><Relationship Id="rId5" Type="http://schemas.openxmlformats.org/officeDocument/2006/relationships/hyperlink" Target="https://www.khanacademy.org/science/biology/macromolecules" TargetMode="External"/><Relationship Id="rId15" Type="http://schemas.openxmlformats.org/officeDocument/2006/relationships/hyperlink" Target="https://www.rcsb.org/" TargetMode="External"/><Relationship Id="rId23" Type="http://schemas.openxmlformats.org/officeDocument/2006/relationships/hyperlink" Target="https://pubmed.ncbi.nlm.nih.gov/27018641/" TargetMode="External"/><Relationship Id="rId10" Type="http://schemas.openxmlformats.org/officeDocument/2006/relationships/hyperlink" Target="https://biopython.org/wiki/The_Biopython_Structural_Bioinformatics_FAQ" TargetMode="External"/><Relationship Id="rId19" Type="http://schemas.openxmlformats.org/officeDocument/2006/relationships/hyperlink" Target="https://www3.cmbi.umcn.nl/xss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iopython.org/DIST/docs/tutorial/Tutorial.html" TargetMode="External"/><Relationship Id="rId14" Type="http://schemas.openxmlformats.org/officeDocument/2006/relationships/hyperlink" Target="https://www.youtube.com/watch?v=uxa-9UYnIAw" TargetMode="External"/><Relationship Id="rId22" Type="http://schemas.openxmlformats.org/officeDocument/2006/relationships/hyperlink" Target="https://github.com/rlabduke/reference_data/blob/master/Top8000/Top8000_ramachandran_pct_contour_grids/rama8000-transpro.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4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Hongjun Bai</dc:creator>
  <cp:keywords/>
  <dc:description/>
  <cp:lastModifiedBy>Hongjun Bai</cp:lastModifiedBy>
  <cp:revision>149</cp:revision>
  <dcterms:created xsi:type="dcterms:W3CDTF">2021-06-21T15:34:00Z</dcterms:created>
  <dcterms:modified xsi:type="dcterms:W3CDTF">2021-07-26T14:33:00Z</dcterms:modified>
</cp:coreProperties>
</file>