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Komentowany tekst jest podświetlony; gdy kursor w nim stoi, karta pozwala odpowiedzieć, oznaczyć jako rozwiązany albo usunąć. Wszystkie komentarze są też w panelu Recenzja.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akapicie, naciśnij Ctrl/⌘+Alt+M i dodaj komentarz — potem kliknij w podświetlony tekst i odpowiedz na niego.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linie tabel i pieczątki widać jak w oryginale.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