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5CB" w:rsidRDefault="001A1A19" w:rsidP="003E11A3">
      <w:pPr>
        <w:pStyle w:val="Nagwek1"/>
      </w:pPr>
      <w:bookmarkStart w:id="0" w:name="_Hlk483940123"/>
      <w:bookmarkStart w:id="1" w:name="_GoBack"/>
      <w:bookmarkEnd w:id="1"/>
      <w:r>
        <w:t>Wstęp</w:t>
      </w:r>
    </w:p>
    <w:p w:rsidR="001E3688" w:rsidRPr="0017749B" w:rsidRDefault="001E3688" w:rsidP="0017749B">
      <w:pPr>
        <w:jc w:val="both"/>
        <w:rPr>
          <w:sz w:val="28"/>
        </w:rPr>
      </w:pPr>
      <w:r>
        <w:rPr>
          <w:sz w:val="28"/>
        </w:rPr>
        <w:t xml:space="preserve">W dzisiejszym, coraz bardziej wymagającym świecie </w:t>
      </w:r>
      <w:r w:rsidR="00DA254B">
        <w:rPr>
          <w:sz w:val="28"/>
        </w:rPr>
        <w:t>wytwarzania oprogramowania</w:t>
      </w:r>
      <w:r>
        <w:rPr>
          <w:sz w:val="28"/>
        </w:rPr>
        <w:t xml:space="preserve"> duże znaczenie ma zarówno jakość, czas dostarczenia produktu, jak i procesy związane z pracą nad projektem. W celu os</w:t>
      </w:r>
      <w:r w:rsidR="00DA254B">
        <w:rPr>
          <w:sz w:val="28"/>
        </w:rPr>
        <w:t>iągnięcia jak najwyższej jakości i</w:t>
      </w:r>
      <w:r>
        <w:rPr>
          <w:sz w:val="28"/>
        </w:rPr>
        <w:t xml:space="preserve"> niezawodności, wdrażane są rozmaite metodologie </w:t>
      </w:r>
      <w:r w:rsidR="00DA254B">
        <w:rPr>
          <w:sz w:val="28"/>
        </w:rPr>
        <w:t xml:space="preserve">i procesy </w:t>
      </w:r>
      <w:r>
        <w:rPr>
          <w:sz w:val="28"/>
        </w:rPr>
        <w:t>optymalizujące pracę.</w:t>
      </w:r>
    </w:p>
    <w:p w:rsidR="00F8128B" w:rsidRDefault="0017749B" w:rsidP="0017749B">
      <w:pPr>
        <w:jc w:val="both"/>
        <w:rPr>
          <w:sz w:val="28"/>
        </w:rPr>
      </w:pPr>
      <w:r>
        <w:rPr>
          <w:sz w:val="28"/>
        </w:rPr>
        <w:t>J</w:t>
      </w:r>
      <w:r w:rsidR="001F0B86">
        <w:rPr>
          <w:sz w:val="28"/>
        </w:rPr>
        <w:t xml:space="preserve">ednym z </w:t>
      </w:r>
      <w:r w:rsidR="00164F9E" w:rsidRPr="0017749B">
        <w:rPr>
          <w:sz w:val="28"/>
        </w:rPr>
        <w:t>trend</w:t>
      </w:r>
      <w:r w:rsidR="00A473B4">
        <w:rPr>
          <w:sz w:val="28"/>
        </w:rPr>
        <w:t xml:space="preserve">ów na </w:t>
      </w:r>
      <w:r w:rsidR="001F0B86">
        <w:rPr>
          <w:sz w:val="28"/>
        </w:rPr>
        <w:t xml:space="preserve">dzisiejszym </w:t>
      </w:r>
      <w:r w:rsidR="00A473B4">
        <w:rPr>
          <w:sz w:val="28"/>
        </w:rPr>
        <w:t>rynku j</w:t>
      </w:r>
      <w:r w:rsidR="00164F9E" w:rsidRPr="0017749B">
        <w:rPr>
          <w:sz w:val="28"/>
        </w:rPr>
        <w:t xml:space="preserve">est </w:t>
      </w:r>
      <w:r w:rsidR="00295FA6">
        <w:rPr>
          <w:sz w:val="28"/>
        </w:rPr>
        <w:t xml:space="preserve">ciągłe </w:t>
      </w:r>
      <w:r w:rsidR="0001361B">
        <w:rPr>
          <w:sz w:val="28"/>
        </w:rPr>
        <w:t xml:space="preserve">dążenie do usprawnienia </w:t>
      </w:r>
      <w:r w:rsidR="00164F9E" w:rsidRPr="0017749B">
        <w:rPr>
          <w:sz w:val="28"/>
        </w:rPr>
        <w:t>procesu</w:t>
      </w:r>
      <w:r w:rsidR="001E3688">
        <w:rPr>
          <w:sz w:val="28"/>
        </w:rPr>
        <w:t xml:space="preserve"> </w:t>
      </w:r>
      <w:r w:rsidR="00295FA6">
        <w:rPr>
          <w:sz w:val="28"/>
        </w:rPr>
        <w:t>wytwarzania oprogramowania, równeiż pop</w:t>
      </w:r>
      <w:r w:rsidR="0001361B">
        <w:rPr>
          <w:sz w:val="28"/>
        </w:rPr>
        <w:t xml:space="preserve">rzez </w:t>
      </w:r>
      <w:r w:rsidR="001E3688">
        <w:rPr>
          <w:sz w:val="28"/>
        </w:rPr>
        <w:t>wdrażanie</w:t>
      </w:r>
      <w:r w:rsidR="0001361B">
        <w:rPr>
          <w:sz w:val="28"/>
        </w:rPr>
        <w:t xml:space="preserve"> </w:t>
      </w:r>
      <w:r w:rsidR="00164F9E" w:rsidRPr="0017749B">
        <w:rPr>
          <w:sz w:val="28"/>
        </w:rPr>
        <w:t xml:space="preserve">elementów automatyzacji samego pisania kodu. </w:t>
      </w:r>
      <w:r w:rsidR="0001361B">
        <w:rPr>
          <w:sz w:val="28"/>
        </w:rPr>
        <w:t>Powszechnie używane są</w:t>
      </w:r>
      <w:r w:rsidR="00A473B4">
        <w:rPr>
          <w:sz w:val="28"/>
        </w:rPr>
        <w:t xml:space="preserve"> na przykład </w:t>
      </w:r>
      <w:r w:rsidR="001E3688">
        <w:rPr>
          <w:sz w:val="28"/>
        </w:rPr>
        <w:t>narzę</w:t>
      </w:r>
      <w:r w:rsidR="0001361B">
        <w:rPr>
          <w:sz w:val="28"/>
        </w:rPr>
        <w:t>dz</w:t>
      </w:r>
      <w:r w:rsidR="001E3688">
        <w:rPr>
          <w:sz w:val="28"/>
        </w:rPr>
        <w:t>ia ciągłej integracji</w:t>
      </w:r>
      <w:r w:rsidR="0001361B">
        <w:rPr>
          <w:sz w:val="28"/>
        </w:rPr>
        <w:t xml:space="preserve"> zwalniające programistów z uciążliwych zadań związanych z </w:t>
      </w:r>
      <w:r w:rsidR="00F8128B">
        <w:rPr>
          <w:sz w:val="28"/>
        </w:rPr>
        <w:t>administracją</w:t>
      </w:r>
      <w:r w:rsidR="0001361B">
        <w:rPr>
          <w:sz w:val="28"/>
        </w:rPr>
        <w:t xml:space="preserve"> </w:t>
      </w:r>
      <w:r w:rsidR="00A473B4">
        <w:rPr>
          <w:sz w:val="28"/>
        </w:rPr>
        <w:t>i zarządzaniem programem</w:t>
      </w:r>
      <w:r w:rsidR="0001361B">
        <w:rPr>
          <w:sz w:val="28"/>
        </w:rPr>
        <w:t xml:space="preserve"> (</w:t>
      </w:r>
      <w:r w:rsidR="00A473B4" w:rsidRPr="00A473B4">
        <w:rPr>
          <w:i/>
          <w:sz w:val="28"/>
        </w:rPr>
        <w:t>J</w:t>
      </w:r>
      <w:r w:rsidR="0001361B" w:rsidRPr="00A473B4">
        <w:rPr>
          <w:i/>
          <w:sz w:val="28"/>
        </w:rPr>
        <w:t>enkins</w:t>
      </w:r>
      <w:r w:rsidR="0001361B">
        <w:rPr>
          <w:sz w:val="28"/>
        </w:rPr>
        <w:t xml:space="preserve">), </w:t>
      </w:r>
      <w:r w:rsidR="00A473B4">
        <w:rPr>
          <w:sz w:val="28"/>
        </w:rPr>
        <w:t xml:space="preserve">aplikacje do kontereneryzacji aplikacji </w:t>
      </w:r>
      <w:r w:rsidR="00283D3A">
        <w:rPr>
          <w:sz w:val="28"/>
        </w:rPr>
        <w:t>w celu</w:t>
      </w:r>
      <w:r w:rsidR="00A473B4">
        <w:rPr>
          <w:sz w:val="28"/>
        </w:rPr>
        <w:t xml:space="preserve"> ustandaryzowania środowiska</w:t>
      </w:r>
      <w:r w:rsidR="00283D3A">
        <w:rPr>
          <w:sz w:val="28"/>
        </w:rPr>
        <w:t xml:space="preserve"> uruchomieniowego</w:t>
      </w:r>
      <w:r w:rsidR="00A473B4">
        <w:rPr>
          <w:sz w:val="28"/>
        </w:rPr>
        <w:t xml:space="preserve"> (</w:t>
      </w:r>
      <w:r w:rsidR="00A473B4" w:rsidRPr="00A473B4">
        <w:rPr>
          <w:i/>
          <w:sz w:val="28"/>
        </w:rPr>
        <w:t>Docker</w:t>
      </w:r>
      <w:r w:rsidR="007F4ECD">
        <w:rPr>
          <w:sz w:val="28"/>
        </w:rPr>
        <w:t>)</w:t>
      </w:r>
      <w:r w:rsidR="001F0B86">
        <w:rPr>
          <w:sz w:val="28"/>
        </w:rPr>
        <w:t xml:space="preserve"> i inne</w:t>
      </w:r>
      <w:r w:rsidR="007F4ECD">
        <w:rPr>
          <w:sz w:val="28"/>
        </w:rPr>
        <w:t>.</w:t>
      </w:r>
    </w:p>
    <w:p w:rsidR="00283D3A" w:rsidRDefault="00295FA6" w:rsidP="0017749B">
      <w:pPr>
        <w:jc w:val="both"/>
        <w:rPr>
          <w:sz w:val="28"/>
        </w:rPr>
      </w:pPr>
      <w:r>
        <w:rPr>
          <w:sz w:val="28"/>
        </w:rPr>
        <w:t xml:space="preserve">Innowacją i krokiem naprzód </w:t>
      </w:r>
      <w:r w:rsidR="007F4ECD">
        <w:rPr>
          <w:sz w:val="28"/>
        </w:rPr>
        <w:t>są</w:t>
      </w:r>
      <w:r w:rsidR="00AE40CB">
        <w:rPr>
          <w:sz w:val="28"/>
        </w:rPr>
        <w:t xml:space="preserve"> programy pomagające programiście pisać sam kod. W nowoczesnych środowiskach programistycznych (</w:t>
      </w:r>
      <w:r w:rsidR="00AE40CB" w:rsidRPr="00295FA6">
        <w:rPr>
          <w:i/>
          <w:sz w:val="28"/>
        </w:rPr>
        <w:t>IDE</w:t>
      </w:r>
      <w:r w:rsidR="00AE40CB">
        <w:rPr>
          <w:sz w:val="28"/>
        </w:rPr>
        <w:t>) dostępne są</w:t>
      </w:r>
      <w:r w:rsidR="00F8128B">
        <w:rPr>
          <w:sz w:val="28"/>
        </w:rPr>
        <w:t xml:space="preserve"> na przykład</w:t>
      </w:r>
      <w:r w:rsidR="00AE40CB">
        <w:rPr>
          <w:sz w:val="28"/>
        </w:rPr>
        <w:t xml:space="preserve"> funkcje generujące skrawki kodu przy użyciu skrótów klawiszowych (code snippets</w:t>
      </w:r>
      <w:r>
        <w:rPr>
          <w:sz w:val="28"/>
        </w:rPr>
        <w:t>). Dostępne są również</w:t>
      </w:r>
      <w:r w:rsidR="00AE40CB">
        <w:rPr>
          <w:sz w:val="28"/>
        </w:rPr>
        <w:t xml:space="preserve"> samodzielne </w:t>
      </w:r>
      <w:r w:rsidR="00164F9E" w:rsidRPr="0017749B">
        <w:rPr>
          <w:sz w:val="28"/>
        </w:rPr>
        <w:t>generatory</w:t>
      </w:r>
      <w:r w:rsidR="00AE40CB">
        <w:rPr>
          <w:sz w:val="28"/>
        </w:rPr>
        <w:t>, tworzące pliki</w:t>
      </w:r>
      <w:r>
        <w:rPr>
          <w:sz w:val="28"/>
        </w:rPr>
        <w:t xml:space="preserve"> źródłowe programu od podstaw, a także pozwalające na ciągłą pracę z projektem poprzez generowanie jego elementów. Przykładem takiego oprogramowania są</w:t>
      </w:r>
      <w:r w:rsidR="00AE40CB">
        <w:rPr>
          <w:sz w:val="28"/>
        </w:rPr>
        <w:t xml:space="preserve"> napisane we frameworku Yeoman</w:t>
      </w:r>
      <w:r w:rsidR="00F8128B">
        <w:rPr>
          <w:sz w:val="28"/>
        </w:rPr>
        <w:t xml:space="preserve"> generatory</w:t>
      </w:r>
      <w:r w:rsidR="007F4ECD">
        <w:rPr>
          <w:sz w:val="28"/>
        </w:rPr>
        <w:t xml:space="preserve"> w pewnym stopniu wyręczające programistów z pracy nad tworzeniem samego kodu. </w:t>
      </w:r>
    </w:p>
    <w:p w:rsidR="00AF1945" w:rsidRPr="008D2904" w:rsidRDefault="00AF1945" w:rsidP="00AF1945">
      <w:pPr>
        <w:jc w:val="both"/>
        <w:rPr>
          <w:sz w:val="28"/>
        </w:rPr>
      </w:pPr>
      <w:r>
        <w:rPr>
          <w:sz w:val="28"/>
        </w:rPr>
        <w:t>W ramach przedstawianej pracy pokazany będzie proces tworzenia takiego generatora,</w:t>
      </w:r>
      <w:r w:rsidR="00AE40CB">
        <w:rPr>
          <w:sz w:val="28"/>
        </w:rPr>
        <w:t xml:space="preserve"> sposób jego działania, </w:t>
      </w:r>
      <w:r>
        <w:rPr>
          <w:sz w:val="28"/>
        </w:rPr>
        <w:t xml:space="preserve"> zastosowane w nim tec</w:t>
      </w:r>
      <w:r w:rsidR="00AE40CB">
        <w:rPr>
          <w:sz w:val="28"/>
        </w:rPr>
        <w:t xml:space="preserve">hnologie i rozwiązania, a także </w:t>
      </w:r>
      <w:r>
        <w:rPr>
          <w:sz w:val="28"/>
        </w:rPr>
        <w:t>szeroko płynące korzyści z napisania własnego gene</w:t>
      </w:r>
      <w:r w:rsidR="00AE40CB">
        <w:rPr>
          <w:sz w:val="28"/>
        </w:rPr>
        <w:t>rat</w:t>
      </w:r>
      <w:r w:rsidR="00F8128B">
        <w:rPr>
          <w:sz w:val="28"/>
        </w:rPr>
        <w:t xml:space="preserve">ora </w:t>
      </w:r>
      <w:r w:rsidR="00AE40CB">
        <w:rPr>
          <w:sz w:val="28"/>
        </w:rPr>
        <w:t>na potrzeby własne.</w:t>
      </w:r>
    </w:p>
    <w:p w:rsidR="00BE419A" w:rsidRDefault="00BE419A">
      <w:pPr>
        <w:rPr>
          <w:sz w:val="28"/>
        </w:rPr>
      </w:pPr>
      <w:r>
        <w:rPr>
          <w:sz w:val="28"/>
        </w:rPr>
        <w:br w:type="page"/>
      </w:r>
    </w:p>
    <w:p w:rsidR="00AF1945" w:rsidRDefault="008477EA" w:rsidP="001A1A19">
      <w:pPr>
        <w:pStyle w:val="Nagwek1"/>
      </w:pPr>
      <w:r>
        <w:lastRenderedPageBreak/>
        <w:t xml:space="preserve">1 </w:t>
      </w:r>
      <w:r w:rsidR="0013241A">
        <w:t>Podstawy teoretyczne</w:t>
      </w:r>
    </w:p>
    <w:p w:rsidR="00F8128B" w:rsidRDefault="00F8128B" w:rsidP="001A1A19">
      <w:pPr>
        <w:pStyle w:val="Nagwek2"/>
      </w:pPr>
      <w:r>
        <w:t>1.1 Historia</w:t>
      </w:r>
    </w:p>
    <w:p w:rsidR="00F8128B" w:rsidRDefault="00F8128B" w:rsidP="00F8128B">
      <w:pPr>
        <w:jc w:val="both"/>
        <w:rPr>
          <w:sz w:val="28"/>
        </w:rPr>
      </w:pPr>
      <w:r>
        <w:rPr>
          <w:sz w:val="28"/>
        </w:rPr>
        <w:t xml:space="preserve">Yeoman jest zespołem narzędzi </w:t>
      </w:r>
      <w:r w:rsidR="00295FA6">
        <w:rPr>
          <w:sz w:val="28"/>
        </w:rPr>
        <w:t xml:space="preserve">opartym </w:t>
      </w:r>
      <w:r>
        <w:rPr>
          <w:sz w:val="28"/>
        </w:rPr>
        <w:t xml:space="preserve">na platformie </w:t>
      </w:r>
      <w:r w:rsidRPr="00295FA6">
        <w:rPr>
          <w:i/>
          <w:sz w:val="28"/>
        </w:rPr>
        <w:t>NodeJS</w:t>
      </w:r>
      <w:r w:rsidR="00295FA6">
        <w:rPr>
          <w:sz w:val="28"/>
        </w:rPr>
        <w:t xml:space="preserve">, </w:t>
      </w:r>
      <w:r>
        <w:rPr>
          <w:sz w:val="28"/>
        </w:rPr>
        <w:t>wspomagającym budowanie aplikacji internetowych</w:t>
      </w:r>
      <w:r w:rsidR="00295FA6">
        <w:rPr>
          <w:sz w:val="28"/>
        </w:rPr>
        <w:t xml:space="preserve"> łącząc wiele różnych rozwiąząń, jak np.</w:t>
      </w:r>
      <w:r>
        <w:rPr>
          <w:sz w:val="28"/>
        </w:rPr>
        <w:t>:</w:t>
      </w:r>
    </w:p>
    <w:p w:rsidR="00F8128B" w:rsidRDefault="00295FA6" w:rsidP="00F8128B">
      <w:pPr>
        <w:pStyle w:val="Akapitzlist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EJS (Embedded JavaScript) - </w:t>
      </w:r>
      <w:r w:rsidR="00F8128B" w:rsidRPr="0044225E">
        <w:rPr>
          <w:sz w:val="28"/>
        </w:rPr>
        <w:t>praca z szablonami za pomocą języka JavaScript</w:t>
      </w:r>
    </w:p>
    <w:p w:rsidR="00F8128B" w:rsidRDefault="00F8128B" w:rsidP="00F8128B">
      <w:pPr>
        <w:pStyle w:val="Akapitzlist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Inquirer - </w:t>
      </w:r>
      <w:r w:rsidRPr="0044225E">
        <w:rPr>
          <w:sz w:val="28"/>
        </w:rPr>
        <w:t>zespół interaktywnych interfejsów linii komend</w:t>
      </w:r>
      <w:r>
        <w:rPr>
          <w:sz w:val="28"/>
        </w:rPr>
        <w:t xml:space="preserve"> do komunikacji z użytkownikiem</w:t>
      </w:r>
    </w:p>
    <w:p w:rsidR="00F8128B" w:rsidRDefault="001C0FA8" w:rsidP="00F8128B">
      <w:pPr>
        <w:pStyle w:val="Akapitzlist"/>
        <w:numPr>
          <w:ilvl w:val="0"/>
          <w:numId w:val="2"/>
        </w:numPr>
        <w:jc w:val="both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445135</wp:posOffset>
            </wp:positionV>
            <wp:extent cx="2527935" cy="2190750"/>
            <wp:effectExtent l="0" t="0" r="0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eoman-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1624330</wp:posOffset>
                </wp:positionH>
                <wp:positionV relativeFrom="paragraph">
                  <wp:posOffset>2512060</wp:posOffset>
                </wp:positionV>
                <wp:extent cx="2238375" cy="400050"/>
                <wp:effectExtent l="0" t="0" r="9525" b="0"/>
                <wp:wrapTopAndBottom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400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E4554" w:rsidRPr="000564C3" w:rsidRDefault="00CE4554" w:rsidP="001E7E2B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Logo frameworku Yeoman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left:0;text-align:left;margin-left:127.9pt;margin-top:197.8pt;width:176.25pt;height: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" stroked="f">
                <v:textbox inset="0,0,0,0">
                  <w:txbxContent>
                    <w:p w:rsidR="00CE4554" w:rsidRPr="000564C3" w:rsidRDefault="00CE4554" w:rsidP="001E7E2B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Logo frameworku Yeoman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8128B">
        <w:rPr>
          <w:sz w:val="28"/>
        </w:rPr>
        <w:t xml:space="preserve">Yo - </w:t>
      </w:r>
      <w:r w:rsidR="00F8128B" w:rsidRPr="0044225E">
        <w:rPr>
          <w:sz w:val="28"/>
        </w:rPr>
        <w:t xml:space="preserve">narzędzie linii komend do </w:t>
      </w:r>
      <w:r w:rsidR="00F8128B">
        <w:rPr>
          <w:sz w:val="28"/>
        </w:rPr>
        <w:t>uruchamiania generatorów Yeoman</w:t>
      </w:r>
    </w:p>
    <w:p w:rsidR="00F8128B" w:rsidRPr="0044225E" w:rsidRDefault="00CE4554" w:rsidP="00F8128B">
      <w:pPr>
        <w:jc w:val="both"/>
        <w:rPr>
          <w:sz w:val="28"/>
        </w:rPr>
      </w:pPr>
      <w:r>
        <w:rPr>
          <w:sz w:val="28"/>
        </w:rPr>
        <w:t xml:space="preserve">Ekosystem generatorów </w:t>
      </w:r>
      <w:r w:rsidR="00F8128B">
        <w:rPr>
          <w:sz w:val="28"/>
        </w:rPr>
        <w:t>Yeoman</w:t>
      </w:r>
      <w:r>
        <w:rPr>
          <w:sz w:val="28"/>
        </w:rPr>
        <w:t xml:space="preserve"> </w:t>
      </w:r>
      <w:r w:rsidR="00F8128B">
        <w:rPr>
          <w:sz w:val="28"/>
        </w:rPr>
        <w:t xml:space="preserve"> zawiera szereg innych narzędzi, między</w:t>
      </w:r>
      <w:r w:rsidR="00F8128B" w:rsidRPr="0044225E">
        <w:rPr>
          <w:sz w:val="28"/>
        </w:rPr>
        <w:t xml:space="preserve"> innymi </w:t>
      </w:r>
      <w:r w:rsidR="00F8128B">
        <w:rPr>
          <w:sz w:val="28"/>
        </w:rPr>
        <w:t xml:space="preserve">do </w:t>
      </w:r>
      <w:r w:rsidR="00F8128B" w:rsidRPr="0044225E">
        <w:rPr>
          <w:sz w:val="28"/>
        </w:rPr>
        <w:t>zarządzania zależnościami apl</w:t>
      </w:r>
      <w:r>
        <w:rPr>
          <w:sz w:val="28"/>
        </w:rPr>
        <w:t>i</w:t>
      </w:r>
      <w:r w:rsidR="00F8128B" w:rsidRPr="0044225E">
        <w:rPr>
          <w:sz w:val="28"/>
        </w:rPr>
        <w:t>kacji, uruchamiania testów, optymizacji kodu i przygotowania środowiska  programistycznego.</w:t>
      </w:r>
    </w:p>
    <w:p w:rsidR="00F8128B" w:rsidRDefault="00CE4554" w:rsidP="001C0FA8">
      <w:pPr>
        <w:jc w:val="both"/>
        <w:rPr>
          <w:sz w:val="28"/>
        </w:rPr>
      </w:pPr>
      <w:r>
        <w:rPr>
          <w:sz w:val="28"/>
        </w:rPr>
        <w:t>Yeoman z</w:t>
      </w:r>
      <w:r w:rsidR="00F8128B">
        <w:rPr>
          <w:sz w:val="28"/>
        </w:rPr>
        <w:t xml:space="preserve">ostał po raz pierwszy przedstawiony na konferencji Google I/O w 2012 roku i od tego czasu jest dominującą technologią w zakresie generowania kodu i </w:t>
      </w:r>
      <w:r>
        <w:rPr>
          <w:sz w:val="28"/>
        </w:rPr>
        <w:t xml:space="preserve">w ten sposób </w:t>
      </w:r>
      <w:r w:rsidR="00F8128B">
        <w:rPr>
          <w:sz w:val="28"/>
        </w:rPr>
        <w:t>usprawniania procesu wytwarzania aplikacji. Aktualnie na oficjalnej stronie (</w:t>
      </w:r>
      <w:hyperlink r:id="rId8" w:history="1">
        <w:r w:rsidR="00F8128B" w:rsidRPr="00EA7CEF">
          <w:rPr>
            <w:rStyle w:val="Hipercze"/>
            <w:sz w:val="28"/>
          </w:rPr>
          <w:t>http://yeoman.io/</w:t>
        </w:r>
      </w:hyperlink>
      <w:r w:rsidR="00F8128B">
        <w:rPr>
          <w:sz w:val="28"/>
        </w:rPr>
        <w:t>) dostępnych jest publicznie ponad 6000 generatorów utworzonych przez członków</w:t>
      </w:r>
      <w:r w:rsidR="001C0FA8">
        <w:rPr>
          <w:sz w:val="28"/>
        </w:rPr>
        <w:t xml:space="preserve"> </w:t>
      </w:r>
      <w:r w:rsidR="00F8128B">
        <w:rPr>
          <w:sz w:val="28"/>
        </w:rPr>
        <w:t>społeczeństwa, pomagaj</w:t>
      </w:r>
      <w:r w:rsidR="001C0FA8">
        <w:rPr>
          <w:sz w:val="28"/>
        </w:rPr>
        <w:t>ących wystartować z projektem </w:t>
      </w:r>
      <w:r>
        <w:rPr>
          <w:sz w:val="28"/>
        </w:rPr>
        <w:t>w u</w:t>
      </w:r>
      <w:r w:rsidR="00F8128B">
        <w:rPr>
          <w:sz w:val="28"/>
        </w:rPr>
        <w:t xml:space="preserve">lubionej technologii. </w:t>
      </w:r>
      <w:r w:rsidR="001C0FA8">
        <w:rPr>
          <w:sz w:val="28"/>
        </w:rPr>
        <w:t xml:space="preserve">Yo - </w:t>
      </w:r>
      <w:r w:rsidR="004A5EC3">
        <w:rPr>
          <w:sz w:val="28"/>
        </w:rPr>
        <w:t xml:space="preserve">narzędzie potrzebne do uruchamiania generatorów zostało pobrane z repozytorium </w:t>
      </w:r>
      <w:r w:rsidR="004A5EC3" w:rsidRPr="001C0FA8">
        <w:rPr>
          <w:i/>
          <w:sz w:val="28"/>
        </w:rPr>
        <w:t>npm</w:t>
      </w:r>
      <w:r w:rsidR="004A5EC3">
        <w:rPr>
          <w:sz w:val="28"/>
        </w:rPr>
        <w:t xml:space="preserve"> ponad 3 miliony razy, w tym ponad 100 000 razy w ostatnim miesiącu (maj 2017).</w:t>
      </w:r>
    </w:p>
    <w:p w:rsidR="00791ECF" w:rsidRDefault="00F8128B" w:rsidP="001C0FA8">
      <w:pPr>
        <w:jc w:val="both"/>
        <w:rPr>
          <w:sz w:val="28"/>
        </w:rPr>
      </w:pPr>
      <w:r>
        <w:rPr>
          <w:sz w:val="28"/>
        </w:rPr>
        <w:t xml:space="preserve">System generatorów Yeoman w swoim początku był portem generatorów Rails, tak aby działały na platformie NodeJS i pozwoliły programistom na pisanie własnych narzędzi, identyfikując powtarzające się czynności i elementy dla ich reużywalności. </w:t>
      </w:r>
    </w:p>
    <w:p w:rsidR="001A1A19" w:rsidRPr="001A1A19" w:rsidRDefault="00F8128B" w:rsidP="001A1A19">
      <w:pPr>
        <w:pStyle w:val="Nagwek2"/>
        <w:jc w:val="both"/>
      </w:pPr>
      <w:r>
        <w:lastRenderedPageBreak/>
        <w:t>1.2</w:t>
      </w:r>
      <w:r w:rsidR="00AF1945">
        <w:t xml:space="preserve"> </w:t>
      </w:r>
      <w:r w:rsidR="00AF1945" w:rsidRPr="00AF1945">
        <w:t xml:space="preserve">Korzyści </w:t>
      </w:r>
      <w:r w:rsidR="001A1A19">
        <w:t>płynące z generatorów</w:t>
      </w:r>
    </w:p>
    <w:p w:rsidR="006D6B04" w:rsidRDefault="00283D3A" w:rsidP="00AF1945">
      <w:pPr>
        <w:jc w:val="both"/>
        <w:rPr>
          <w:sz w:val="28"/>
        </w:rPr>
      </w:pPr>
      <w:r w:rsidRPr="00AF1945">
        <w:rPr>
          <w:sz w:val="28"/>
        </w:rPr>
        <w:t>Dobrze przygotowany g</w:t>
      </w:r>
      <w:r w:rsidR="007F4ECD" w:rsidRPr="00AF1945">
        <w:rPr>
          <w:sz w:val="28"/>
        </w:rPr>
        <w:t xml:space="preserve">enerator potrafi na podstawie </w:t>
      </w:r>
      <w:r w:rsidR="00CE4554">
        <w:rPr>
          <w:sz w:val="28"/>
        </w:rPr>
        <w:t xml:space="preserve">interakcji z użytkownikiem </w:t>
      </w:r>
      <w:r w:rsidRPr="00AF1945">
        <w:rPr>
          <w:sz w:val="28"/>
        </w:rPr>
        <w:t xml:space="preserve">utworzyć </w:t>
      </w:r>
      <w:r w:rsidR="00CE4554">
        <w:rPr>
          <w:sz w:val="28"/>
        </w:rPr>
        <w:t>kompletny, kompilujący się i</w:t>
      </w:r>
      <w:r w:rsidRPr="00AF1945">
        <w:rPr>
          <w:sz w:val="28"/>
        </w:rPr>
        <w:t xml:space="preserve"> gotowy do uruchomienia</w:t>
      </w:r>
      <w:r w:rsidR="002D4537">
        <w:rPr>
          <w:sz w:val="28"/>
        </w:rPr>
        <w:t xml:space="preserve"> program</w:t>
      </w:r>
      <w:r w:rsidR="00CE4554">
        <w:rPr>
          <w:sz w:val="28"/>
        </w:rPr>
        <w:t xml:space="preserve">. </w:t>
      </w:r>
      <w:r w:rsidR="006D6B04">
        <w:rPr>
          <w:sz w:val="28"/>
        </w:rPr>
        <w:t>Jednym z głównych założeń, które programista powinien mieć na uwadze pisząc własny generator</w:t>
      </w:r>
      <w:r w:rsidR="002D4537">
        <w:rPr>
          <w:sz w:val="28"/>
        </w:rPr>
        <w:t>,</w:t>
      </w:r>
      <w:r w:rsidR="006D6B04">
        <w:rPr>
          <w:sz w:val="28"/>
        </w:rPr>
        <w:t xml:space="preserve"> jest aby generator nie powodował w programie żadnych usterek i nie psuł jego struktury. </w:t>
      </w:r>
      <w:r w:rsidR="002D4537">
        <w:rPr>
          <w:sz w:val="28"/>
        </w:rPr>
        <w:t xml:space="preserve">Zawsze przed momentem, w którym pliki są zmieniane i tworzone, uzytkownik może dokładnie obejrzeć zmiany jakie zajdą w programie. </w:t>
      </w:r>
      <w:r w:rsidR="006D6B04">
        <w:rPr>
          <w:sz w:val="28"/>
        </w:rPr>
        <w:t xml:space="preserve">Używanie generatorów w kompatybilnych projektach jest </w:t>
      </w:r>
      <w:r w:rsidR="002D4537">
        <w:rPr>
          <w:sz w:val="28"/>
        </w:rPr>
        <w:t>zatem bezpieczne i nie powinno powodować żadnych negatywnych, nieoczekiwanych efektów.</w:t>
      </w:r>
    </w:p>
    <w:p w:rsidR="00464C98" w:rsidRDefault="006D6B04" w:rsidP="0017749B">
      <w:pPr>
        <w:jc w:val="both"/>
        <w:rPr>
          <w:sz w:val="28"/>
        </w:rPr>
      </w:pPr>
      <w:r>
        <w:rPr>
          <w:sz w:val="28"/>
        </w:rPr>
        <w:t xml:space="preserve">Generator Yeoman pozwala zadbać o dobrą strukturę katalogów i podział na moduły, w pewien sposób wymuszając </w:t>
      </w:r>
      <w:r w:rsidR="002D4537">
        <w:rPr>
          <w:sz w:val="28"/>
        </w:rPr>
        <w:t>na programiście dobre praktyki</w:t>
      </w:r>
      <w:r w:rsidR="00464C98">
        <w:rPr>
          <w:sz w:val="28"/>
        </w:rPr>
        <w:t xml:space="preserve"> i </w:t>
      </w:r>
      <w:r>
        <w:rPr>
          <w:sz w:val="28"/>
        </w:rPr>
        <w:t xml:space="preserve">przyspieszając pracę z projektem. Generator do odpowiedniego działania </w:t>
      </w:r>
      <w:r w:rsidR="002D4537">
        <w:rPr>
          <w:sz w:val="28"/>
        </w:rPr>
        <w:t>musi wiedzieć na przykład, g</w:t>
      </w:r>
      <w:r>
        <w:rPr>
          <w:sz w:val="28"/>
        </w:rPr>
        <w:t>dzie spodzie</w:t>
      </w:r>
      <w:r w:rsidR="00464C98">
        <w:rPr>
          <w:sz w:val="28"/>
        </w:rPr>
        <w:t>w</w:t>
      </w:r>
      <w:r w:rsidR="002D4537">
        <w:rPr>
          <w:sz w:val="28"/>
        </w:rPr>
        <w:t xml:space="preserve">ać się plików konfiguracyjnych, </w:t>
      </w:r>
      <w:r>
        <w:rPr>
          <w:sz w:val="28"/>
        </w:rPr>
        <w:t xml:space="preserve">gdzie znajdują się </w:t>
      </w:r>
      <w:r w:rsidR="002D4537">
        <w:rPr>
          <w:sz w:val="28"/>
        </w:rPr>
        <w:t xml:space="preserve">pliki klas i jak wygląda struktura programu. </w:t>
      </w:r>
      <w:r w:rsidR="00464C98">
        <w:rPr>
          <w:sz w:val="28"/>
        </w:rPr>
        <w:t>Takie warunki działania generatora</w:t>
      </w:r>
      <w:r w:rsidR="00EC6A87">
        <w:rPr>
          <w:sz w:val="28"/>
        </w:rPr>
        <w:t>,</w:t>
      </w:r>
      <w:r w:rsidR="00464C98">
        <w:rPr>
          <w:sz w:val="28"/>
        </w:rPr>
        <w:t xml:space="preserve"> pomagają </w:t>
      </w:r>
      <w:r w:rsidR="002D4537">
        <w:rPr>
          <w:sz w:val="28"/>
        </w:rPr>
        <w:t>zadbać</w:t>
      </w:r>
      <w:r w:rsidR="00464C98">
        <w:rPr>
          <w:sz w:val="28"/>
        </w:rPr>
        <w:t xml:space="preserve"> o dobrą strukturę projektu, chociażby dla zachowania samej jego kompatybilności z generatorem.</w:t>
      </w:r>
    </w:p>
    <w:p w:rsidR="00EC6A87" w:rsidRDefault="00A36274" w:rsidP="0017749B">
      <w:pPr>
        <w:jc w:val="both"/>
        <w:rPr>
          <w:sz w:val="28"/>
        </w:rPr>
      </w:pPr>
      <w:r>
        <w:rPr>
          <w:sz w:val="28"/>
        </w:rPr>
        <w:t xml:space="preserve">Generator Yeoman to nie tylko szybki start z projektem i dobre praktyki, ale także </w:t>
      </w:r>
      <w:r w:rsidR="00464C98">
        <w:rPr>
          <w:sz w:val="28"/>
        </w:rPr>
        <w:t xml:space="preserve">dynamiczne </w:t>
      </w:r>
      <w:r>
        <w:rPr>
          <w:sz w:val="28"/>
        </w:rPr>
        <w:t>implementowanie</w:t>
      </w:r>
      <w:r w:rsidR="008D2904">
        <w:rPr>
          <w:sz w:val="28"/>
        </w:rPr>
        <w:t xml:space="preserve"> konkretnych</w:t>
      </w:r>
      <w:r w:rsidR="00464C98">
        <w:rPr>
          <w:sz w:val="28"/>
        </w:rPr>
        <w:t xml:space="preserve"> funkcjonalności. </w:t>
      </w:r>
      <w:r>
        <w:rPr>
          <w:sz w:val="28"/>
        </w:rPr>
        <w:t xml:space="preserve">Wiele zadań w toku </w:t>
      </w:r>
      <w:r w:rsidR="008D2904">
        <w:rPr>
          <w:sz w:val="28"/>
        </w:rPr>
        <w:t xml:space="preserve">pracy nad oprogramowaneim </w:t>
      </w:r>
      <w:r>
        <w:rPr>
          <w:sz w:val="28"/>
        </w:rPr>
        <w:t xml:space="preserve">jest powtarzalnych, </w:t>
      </w:r>
      <w:r w:rsidR="008D2904">
        <w:rPr>
          <w:sz w:val="28"/>
        </w:rPr>
        <w:t xml:space="preserve">dodawane kolejno nowe moduły są często kopią </w:t>
      </w:r>
      <w:r>
        <w:rPr>
          <w:sz w:val="28"/>
        </w:rPr>
        <w:t xml:space="preserve"> </w:t>
      </w:r>
      <w:r w:rsidR="008D2904">
        <w:rPr>
          <w:sz w:val="28"/>
        </w:rPr>
        <w:t>poprzednich</w:t>
      </w:r>
      <w:r w:rsidR="00EC6A87">
        <w:rPr>
          <w:sz w:val="28"/>
        </w:rPr>
        <w:t xml:space="preserve"> dotycząc </w:t>
      </w:r>
      <w:r w:rsidR="00204D30">
        <w:rPr>
          <w:sz w:val="28"/>
        </w:rPr>
        <w:t xml:space="preserve">tylko </w:t>
      </w:r>
      <w:r w:rsidR="008D2904">
        <w:rPr>
          <w:sz w:val="28"/>
        </w:rPr>
        <w:t xml:space="preserve">innych danych. Przykładowo w aplikacjach internetowych zapisujących </w:t>
      </w:r>
      <w:r w:rsidR="00204D30">
        <w:rPr>
          <w:sz w:val="28"/>
        </w:rPr>
        <w:t xml:space="preserve">obiekty </w:t>
      </w:r>
      <w:r w:rsidR="008D2904">
        <w:rPr>
          <w:sz w:val="28"/>
        </w:rPr>
        <w:t>w bazie danych, dla każdej nowej encji (obiektu biznesowego) zwykle implementuje się operacje dodawan</w:t>
      </w:r>
      <w:r w:rsidR="00EC6A87">
        <w:rPr>
          <w:sz w:val="28"/>
        </w:rPr>
        <w:t xml:space="preserve">ia, usuwania i edycji obiektów. Jest to </w:t>
      </w:r>
      <w:r w:rsidR="008D2904">
        <w:rPr>
          <w:sz w:val="28"/>
        </w:rPr>
        <w:t xml:space="preserve">czynnością wysoce powtarzalną i rzadko różniącą się czymś </w:t>
      </w:r>
      <w:r w:rsidR="00464C98">
        <w:rPr>
          <w:sz w:val="28"/>
        </w:rPr>
        <w:t>więcej</w:t>
      </w:r>
      <w:r w:rsidR="00EC6A87">
        <w:rPr>
          <w:sz w:val="28"/>
        </w:rPr>
        <w:t>,</w:t>
      </w:r>
      <w:r w:rsidR="008D2904">
        <w:rPr>
          <w:sz w:val="28"/>
        </w:rPr>
        <w:t xml:space="preserve"> niż tylko nazwą klasy. </w:t>
      </w:r>
      <w:r w:rsidR="00EC6A87">
        <w:rPr>
          <w:sz w:val="28"/>
        </w:rPr>
        <w:br/>
      </w:r>
      <w:r w:rsidR="008D2904">
        <w:rPr>
          <w:sz w:val="28"/>
        </w:rPr>
        <w:t>Jest to idealne zastosowanie dla generatora, który mógłby przyjmować j</w:t>
      </w:r>
      <w:r w:rsidR="00EC6A87">
        <w:rPr>
          <w:sz w:val="28"/>
        </w:rPr>
        <w:t>ako dane wejściowe nazwę encji i jej podstawowe atrybuty,  generując:</w:t>
      </w:r>
    </w:p>
    <w:p w:rsidR="00EC6A87" w:rsidRPr="00EC6A87" w:rsidRDefault="00EC6A87" w:rsidP="00EC6A87">
      <w:pPr>
        <w:pStyle w:val="Akapitzlist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klasę encji</w:t>
      </w:r>
    </w:p>
    <w:p w:rsidR="00EC6A87" w:rsidRDefault="00EC6A87" w:rsidP="00EC6A87">
      <w:pPr>
        <w:pStyle w:val="Akapitzlist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klasę</w:t>
      </w:r>
      <w:r w:rsidR="008D2904" w:rsidRPr="00EC6A87">
        <w:rPr>
          <w:sz w:val="28"/>
        </w:rPr>
        <w:t xml:space="preserve"> DAO (</w:t>
      </w:r>
      <w:r w:rsidR="008D2904" w:rsidRPr="00EC6A87">
        <w:rPr>
          <w:i/>
          <w:sz w:val="28"/>
        </w:rPr>
        <w:t>Data Access Object)</w:t>
      </w:r>
      <w:r>
        <w:rPr>
          <w:i/>
          <w:sz w:val="28"/>
        </w:rPr>
        <w:t xml:space="preserve"> </w:t>
      </w:r>
      <w:r w:rsidRPr="00EC6A87">
        <w:rPr>
          <w:sz w:val="28"/>
        </w:rPr>
        <w:t>z podstawowymi metodami</w:t>
      </w:r>
    </w:p>
    <w:p w:rsidR="00EC6A87" w:rsidRDefault="00EC6A87" w:rsidP="00EC6A87">
      <w:pPr>
        <w:pStyle w:val="Akapitzlist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serwis zawierający logikę biznesową</w:t>
      </w:r>
    </w:p>
    <w:p w:rsidR="00464C98" w:rsidRDefault="00EC6A87" w:rsidP="00EC6A87">
      <w:pPr>
        <w:pStyle w:val="Akapitzlist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kontroler stanowiący interfejs do interakcji z zewnętrznymi systemami</w:t>
      </w:r>
    </w:p>
    <w:p w:rsidR="00EC6A87" w:rsidRDefault="00EC6A87" w:rsidP="0017749B">
      <w:pPr>
        <w:jc w:val="both"/>
        <w:rPr>
          <w:sz w:val="28"/>
        </w:rPr>
      </w:pPr>
      <w:r>
        <w:rPr>
          <w:sz w:val="28"/>
        </w:rPr>
        <w:t>Wygenerowane klasy umieszczone byłyby w odpowiednich katalogach, zapewnione by było ich współdziałanie i kompilowalność, pozwalając programiście od razu implementować logikę biznesową bez obaw o tworzenie w programie odpowiedniej, działającej struktury.</w:t>
      </w:r>
    </w:p>
    <w:p w:rsidR="002D4537" w:rsidRDefault="008D2904" w:rsidP="0017749B">
      <w:pPr>
        <w:jc w:val="both"/>
        <w:rPr>
          <w:sz w:val="28"/>
        </w:rPr>
      </w:pPr>
      <w:r>
        <w:rPr>
          <w:sz w:val="28"/>
        </w:rPr>
        <w:lastRenderedPageBreak/>
        <w:t>Programista</w:t>
      </w:r>
      <w:r w:rsidR="00EC6A87">
        <w:rPr>
          <w:sz w:val="28"/>
        </w:rPr>
        <w:t xml:space="preserve">, </w:t>
      </w:r>
      <w:r w:rsidR="00464C98">
        <w:rPr>
          <w:sz w:val="28"/>
        </w:rPr>
        <w:t>w alternatywie do kopiowania kodu</w:t>
      </w:r>
      <w:r w:rsidR="00204D30">
        <w:rPr>
          <w:sz w:val="28"/>
        </w:rPr>
        <w:t xml:space="preserve"> </w:t>
      </w:r>
      <w:r>
        <w:rPr>
          <w:sz w:val="28"/>
        </w:rPr>
        <w:t>z poprzednich implementacji podobnych modułów</w:t>
      </w:r>
      <w:r w:rsidR="00EC6A87">
        <w:rPr>
          <w:sz w:val="28"/>
        </w:rPr>
        <w:t>, może uruchomić generator nie narażając się na możliwość pomyłki. O</w:t>
      </w:r>
      <w:r>
        <w:rPr>
          <w:sz w:val="28"/>
        </w:rPr>
        <w:t xml:space="preserve">dpowiadając na </w:t>
      </w:r>
      <w:r w:rsidR="00464C98">
        <w:rPr>
          <w:sz w:val="28"/>
        </w:rPr>
        <w:t xml:space="preserve">kilka </w:t>
      </w:r>
      <w:r w:rsidR="00EC6A87">
        <w:rPr>
          <w:sz w:val="28"/>
        </w:rPr>
        <w:t xml:space="preserve">pytań otrzymuje </w:t>
      </w:r>
      <w:r>
        <w:rPr>
          <w:sz w:val="28"/>
        </w:rPr>
        <w:t>działający kod napisany w zgodzie z nowoczesnymi praktykami programistycznymi.</w:t>
      </w:r>
      <w:r w:rsidR="00204D30">
        <w:rPr>
          <w:sz w:val="28"/>
        </w:rPr>
        <w:t xml:space="preserve"> Takie podejście pozwala na uniknięcie błęd</w:t>
      </w:r>
      <w:r w:rsidR="001E7E2B">
        <w:rPr>
          <w:sz w:val="28"/>
        </w:rPr>
        <w:t>ów i znacznie przyspiesza pracę</w:t>
      </w:r>
      <w:r w:rsidR="00EC6A87">
        <w:rPr>
          <w:sz w:val="28"/>
        </w:rPr>
        <w:t>.</w:t>
      </w:r>
    </w:p>
    <w:p w:rsidR="00EC6A87" w:rsidRDefault="00EC6A87" w:rsidP="0017749B">
      <w:pPr>
        <w:jc w:val="both"/>
        <w:rPr>
          <w:sz w:val="28"/>
        </w:rPr>
      </w:pPr>
    </w:p>
    <w:p w:rsidR="002D4537" w:rsidRDefault="002D4537" w:rsidP="0017749B">
      <w:pPr>
        <w:jc w:val="both"/>
        <w:rPr>
          <w:sz w:val="28"/>
        </w:rPr>
      </w:pPr>
      <w:r>
        <w:rPr>
          <w:sz w:val="28"/>
        </w:rPr>
        <w:t>Yeoman</w:t>
      </w:r>
      <w:r w:rsidR="00EC6A87">
        <w:rPr>
          <w:sz w:val="28"/>
        </w:rPr>
        <w:t>, jako środowisko</w:t>
      </w:r>
      <w:r>
        <w:rPr>
          <w:sz w:val="28"/>
        </w:rPr>
        <w:t xml:space="preserve"> jest efektywny w każdym używanym dziś języku programowania. Generowany kod może mieć dowolną formę, zależną od programisty i użytkownika generatora, dlatego Yeoman </w:t>
      </w:r>
      <w:r w:rsidR="00EC6A87">
        <w:rPr>
          <w:sz w:val="28"/>
        </w:rPr>
        <w:t>znajduje wiele różnych zastosowań.</w:t>
      </w:r>
    </w:p>
    <w:p w:rsidR="002D4537" w:rsidRDefault="002D4537" w:rsidP="0017749B">
      <w:pPr>
        <w:jc w:val="both"/>
        <w:rPr>
          <w:sz w:val="28"/>
        </w:rPr>
      </w:pPr>
      <w:r>
        <w:rPr>
          <w:sz w:val="28"/>
        </w:rPr>
        <w:t>Najbardziej popularne przypadki użycia generatora:</w:t>
      </w:r>
    </w:p>
    <w:p w:rsidR="002D4537" w:rsidRDefault="002D4537" w:rsidP="002D4537">
      <w:pPr>
        <w:pStyle w:val="Akapitzlist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tworzenie nowego projektu</w:t>
      </w:r>
    </w:p>
    <w:p w:rsidR="002D4537" w:rsidRDefault="002D4537" w:rsidP="002D4537">
      <w:pPr>
        <w:pStyle w:val="Akapitzlist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tworzenie nowych elementów istniejącego projektu</w:t>
      </w:r>
    </w:p>
    <w:p w:rsidR="002D4537" w:rsidRDefault="002D4537" w:rsidP="002D4537">
      <w:pPr>
        <w:pStyle w:val="Akapitzlist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tworzenie modułów i pakietów</w:t>
      </w:r>
    </w:p>
    <w:p w:rsidR="002D4537" w:rsidRDefault="002D4537" w:rsidP="002D4537">
      <w:pPr>
        <w:pStyle w:val="Akapitzlist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prototypowanie i przygotowywanie wersji demo aplikacji</w:t>
      </w:r>
    </w:p>
    <w:p w:rsidR="002D4537" w:rsidRDefault="002D4537" w:rsidP="002D4537">
      <w:pPr>
        <w:pStyle w:val="Akapitzlist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wymuszanie na programistach dobrych praktyk</w:t>
      </w:r>
    </w:p>
    <w:p w:rsidR="002D4537" w:rsidRDefault="002D4537" w:rsidP="002D4537">
      <w:pPr>
        <w:pStyle w:val="Akapitzlist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generowanie przykładowego kodu w tutorialach</w:t>
      </w:r>
    </w:p>
    <w:p w:rsidR="00805560" w:rsidRDefault="002D4537" w:rsidP="00805560">
      <w:pPr>
        <w:pStyle w:val="Akapitzlist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tworzenie prezentacji multimedialnych</w:t>
      </w:r>
    </w:p>
    <w:p w:rsidR="00805836" w:rsidRDefault="00EC6A87" w:rsidP="00EC6A87">
      <w:pPr>
        <w:jc w:val="both"/>
        <w:rPr>
          <w:sz w:val="28"/>
        </w:rPr>
      </w:pPr>
      <w:r>
        <w:rPr>
          <w:sz w:val="28"/>
        </w:rPr>
        <w:t xml:space="preserve">Sam Yeoman, bez odpowiedniej implementacji nie podejmuje </w:t>
      </w:r>
      <w:r w:rsidR="00805836">
        <w:rPr>
          <w:sz w:val="28"/>
        </w:rPr>
        <w:t>żadnych</w:t>
      </w:r>
      <w:r>
        <w:rPr>
          <w:sz w:val="28"/>
        </w:rPr>
        <w:t xml:space="preserve"> decyzji odnośnie generowanego kodu. Fakt, że wszystko zależne jest od programisty pozwala na </w:t>
      </w:r>
      <w:r w:rsidR="00805836">
        <w:rPr>
          <w:sz w:val="28"/>
        </w:rPr>
        <w:t>elastyczność i tworzenie generatorów nie związanych ściśle z programowaniem. Ciekawym przypadkiem użycia jest stworzony przez Adriana Bateman (Program Manager w zespole Microsoft Edge Web Platform) generator specyfikacji technicznej opartej na bibliotece ReSpec, przyspieszający tworzenie nowych dokumentów technicznych.</w:t>
      </w:r>
    </w:p>
    <w:p w:rsidR="00EE5B5F" w:rsidRDefault="00EE3A6E" w:rsidP="00EC6A87">
      <w:pPr>
        <w:jc w:val="both"/>
        <w:rPr>
          <w:sz w:val="28"/>
        </w:rPr>
      </w:pPr>
      <w:hyperlink r:id="rId9" w:history="1">
        <w:r w:rsidR="00B76592" w:rsidRPr="00E80AC6">
          <w:rPr>
            <w:rStyle w:val="Hipercze"/>
            <w:sz w:val="28"/>
          </w:rPr>
          <w:t>https://adrianba.net/2015/03/14/using-yeoman-to-start-writing-technical-specifications-with-respec/</w:t>
        </w:r>
      </w:hyperlink>
    </w:p>
    <w:p w:rsidR="00B76592" w:rsidRDefault="00EE3A6E" w:rsidP="00EC6A87">
      <w:pPr>
        <w:jc w:val="both"/>
        <w:rPr>
          <w:sz w:val="28"/>
        </w:rPr>
      </w:pPr>
      <w:hyperlink r:id="rId10" w:history="1">
        <w:r w:rsidR="00B76592" w:rsidRPr="00E80AC6">
          <w:rPr>
            <w:rStyle w:val="Hipercze"/>
            <w:sz w:val="28"/>
          </w:rPr>
          <w:t>https://github.com/adrianba/generator-respec</w:t>
        </w:r>
      </w:hyperlink>
    </w:p>
    <w:p w:rsidR="00B76592" w:rsidRDefault="00B76592" w:rsidP="00EC6A87">
      <w:pPr>
        <w:jc w:val="both"/>
        <w:rPr>
          <w:sz w:val="28"/>
        </w:rPr>
      </w:pPr>
      <w:r>
        <w:rPr>
          <w:sz w:val="28"/>
        </w:rPr>
        <w:tab/>
      </w:r>
    </w:p>
    <w:p w:rsidR="00805836" w:rsidRDefault="00805836" w:rsidP="00805836">
      <w:r>
        <w:br w:type="page"/>
      </w:r>
    </w:p>
    <w:p w:rsidR="00891080" w:rsidRDefault="00891080" w:rsidP="0017749B">
      <w:pPr>
        <w:jc w:val="both"/>
        <w:rPr>
          <w:sz w:val="28"/>
        </w:rPr>
      </w:pPr>
    </w:p>
    <w:p w:rsidR="001E7E2B" w:rsidRDefault="001E7E2B" w:rsidP="001A1A19">
      <w:pPr>
        <w:pStyle w:val="Nagwek2"/>
      </w:pPr>
      <w:r>
        <w:t xml:space="preserve">1.3 </w:t>
      </w:r>
      <w:r w:rsidR="00891080">
        <w:t>Przykładowe</w:t>
      </w:r>
      <w:r>
        <w:t xml:space="preserve"> generatory</w:t>
      </w:r>
    </w:p>
    <w:p w:rsidR="001E7E2B" w:rsidRPr="001E7E2B" w:rsidRDefault="001E7E2B" w:rsidP="0017749B">
      <w:pPr>
        <w:jc w:val="both"/>
      </w:pPr>
      <w:r>
        <w:rPr>
          <w:sz w:val="28"/>
        </w:rPr>
        <w:t xml:space="preserve">Na rynku dostępnych jest wiele </w:t>
      </w:r>
      <w:r w:rsidR="00605335">
        <w:rPr>
          <w:sz w:val="28"/>
        </w:rPr>
        <w:t>powszechnie</w:t>
      </w:r>
      <w:r w:rsidR="00E16347">
        <w:rPr>
          <w:sz w:val="28"/>
        </w:rPr>
        <w:t xml:space="preserve"> </w:t>
      </w:r>
      <w:r w:rsidR="00605335">
        <w:rPr>
          <w:sz w:val="28"/>
        </w:rPr>
        <w:t>używanych implementacji</w:t>
      </w:r>
      <w:r w:rsidR="00891080">
        <w:rPr>
          <w:sz w:val="28"/>
        </w:rPr>
        <w:t xml:space="preserve">, </w:t>
      </w:r>
      <w:r w:rsidR="00605335">
        <w:rPr>
          <w:sz w:val="28"/>
        </w:rPr>
        <w:t xml:space="preserve">dobrze </w:t>
      </w:r>
      <w:r w:rsidR="00891080">
        <w:rPr>
          <w:sz w:val="28"/>
        </w:rPr>
        <w:t>przetestowanych i ciągle rozwijanych</w:t>
      </w:r>
    </w:p>
    <w:p w:rsidR="00891080" w:rsidRDefault="001E7E2B" w:rsidP="00891080">
      <w:pPr>
        <w:pStyle w:val="Akapitzlist"/>
        <w:numPr>
          <w:ilvl w:val="0"/>
          <w:numId w:val="3"/>
        </w:numPr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7F28C" wp14:editId="3BB0AB5E">
                <wp:simplePos x="0" y="0"/>
                <wp:positionH relativeFrom="column">
                  <wp:posOffset>4784725</wp:posOffset>
                </wp:positionH>
                <wp:positionV relativeFrom="paragraph">
                  <wp:posOffset>1560195</wp:posOffset>
                </wp:positionV>
                <wp:extent cx="975995" cy="635"/>
                <wp:effectExtent l="0" t="0" r="0" b="0"/>
                <wp:wrapSquare wrapText="bothSides"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E7E2B" w:rsidRPr="001F082F" w:rsidRDefault="001E7E2B" w:rsidP="001E7E2B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Logo JHipster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7F28C" id="Pole tekstowe 6" o:spid="_x0000_s1027" type="#_x0000_t202" style="position:absolute;left:0;text-align:left;margin-left:376.75pt;margin-top:122.85pt;width:76.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" stroked="f">
                <v:textbox style="mso-fit-shape-to-text:t" inset="0,0,0,0">
                  <w:txbxContent>
                    <w:p w:rsidR="001E7E2B" w:rsidRPr="001F082F" w:rsidRDefault="001E7E2B" w:rsidP="001E7E2B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>Logo JHipster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975995" cy="1495425"/>
            <wp:effectExtent l="0" t="0" r="0" b="9525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jhipster-drink-coffe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99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7E2B">
        <w:rPr>
          <w:b/>
          <w:sz w:val="28"/>
        </w:rPr>
        <w:t>JHipster</w:t>
      </w:r>
      <w:r>
        <w:rPr>
          <w:sz w:val="28"/>
        </w:rPr>
        <w:t xml:space="preserve"> - bez wątpienia najbardziej popularny,</w:t>
      </w:r>
      <w:r w:rsidR="00E830CC" w:rsidRPr="001E7E2B">
        <w:rPr>
          <w:sz w:val="28"/>
        </w:rPr>
        <w:t xml:space="preserve"> </w:t>
      </w:r>
      <w:r w:rsidR="00891080">
        <w:rPr>
          <w:sz w:val="28"/>
        </w:rPr>
        <w:t xml:space="preserve">oparty na otwartym oprogramowaniu, </w:t>
      </w:r>
      <w:r w:rsidRPr="001E7E2B">
        <w:rPr>
          <w:sz w:val="28"/>
        </w:rPr>
        <w:t xml:space="preserve">bardzo dobrze </w:t>
      </w:r>
      <w:r>
        <w:rPr>
          <w:sz w:val="28"/>
        </w:rPr>
        <w:t>realizujący</w:t>
      </w:r>
      <w:r w:rsidR="00E830CC" w:rsidRPr="001E7E2B">
        <w:rPr>
          <w:sz w:val="28"/>
        </w:rPr>
        <w:t xml:space="preserve"> wcześniej wspomniane założenia</w:t>
      </w:r>
      <w:r>
        <w:rPr>
          <w:sz w:val="28"/>
        </w:rPr>
        <w:t xml:space="preserve"> i pokazujący</w:t>
      </w:r>
      <w:r w:rsidRPr="001E7E2B">
        <w:rPr>
          <w:sz w:val="28"/>
        </w:rPr>
        <w:t xml:space="preserve"> </w:t>
      </w:r>
      <w:r>
        <w:rPr>
          <w:sz w:val="28"/>
        </w:rPr>
        <w:t>jak bardzo użyteczny może być generator Yeoman.</w:t>
      </w:r>
    </w:p>
    <w:p w:rsidR="00E16347" w:rsidRPr="00E16347" w:rsidRDefault="001E7E2B" w:rsidP="00E16347">
      <w:pPr>
        <w:pStyle w:val="Akapitzlist"/>
        <w:jc w:val="both"/>
        <w:rPr>
          <w:sz w:val="28"/>
        </w:rPr>
      </w:pPr>
      <w:r>
        <w:rPr>
          <w:sz w:val="28"/>
        </w:rPr>
        <w:t>Generuje</w:t>
      </w:r>
      <w:r w:rsidR="00AF1945" w:rsidRPr="001E7E2B">
        <w:rPr>
          <w:sz w:val="28"/>
        </w:rPr>
        <w:t xml:space="preserve"> w pełni funkcjonalną </w:t>
      </w:r>
      <w:r w:rsidR="00E830CC" w:rsidRPr="001E7E2B">
        <w:rPr>
          <w:sz w:val="28"/>
        </w:rPr>
        <w:t>aplikację internetową w języku Java (Spr</w:t>
      </w:r>
      <w:r>
        <w:rPr>
          <w:sz w:val="28"/>
        </w:rPr>
        <w:t>ing Boot + Angular), pozwala</w:t>
      </w:r>
      <w:r w:rsidR="00E830CC" w:rsidRPr="001E7E2B">
        <w:rPr>
          <w:sz w:val="28"/>
        </w:rPr>
        <w:t xml:space="preserve"> zarówno na samo stworzenie projektu jak i ciągłą pracę z nim</w:t>
      </w:r>
      <w:r>
        <w:rPr>
          <w:sz w:val="28"/>
        </w:rPr>
        <w:t xml:space="preserve"> przy </w:t>
      </w:r>
      <w:r w:rsidR="00891080">
        <w:rPr>
          <w:sz w:val="28"/>
        </w:rPr>
        <w:t>użyciu podgeneratorów</w:t>
      </w:r>
      <w:r w:rsidR="00E830CC" w:rsidRPr="001E7E2B">
        <w:rPr>
          <w:sz w:val="28"/>
        </w:rPr>
        <w:t>.</w:t>
      </w:r>
      <w:r w:rsidRPr="001E7E2B">
        <w:rPr>
          <w:sz w:val="28"/>
        </w:rPr>
        <w:t xml:space="preserve"> Używany jest </w:t>
      </w:r>
      <w:r w:rsidR="00891080">
        <w:rPr>
          <w:sz w:val="28"/>
        </w:rPr>
        <w:t>codziennie</w:t>
      </w:r>
      <w:r w:rsidRPr="001E7E2B">
        <w:rPr>
          <w:sz w:val="28"/>
        </w:rPr>
        <w:t xml:space="preserve"> w wielu firmach</w:t>
      </w:r>
      <w:r>
        <w:rPr>
          <w:sz w:val="28"/>
        </w:rPr>
        <w:t>, oferując szereg narzedzi realizujących różne funkcjonalności, jak np. wtyczki do IDE</w:t>
      </w:r>
      <w:r w:rsidR="00891080">
        <w:rPr>
          <w:sz w:val="28"/>
        </w:rPr>
        <w:t xml:space="preserve"> i pod</w:t>
      </w:r>
      <w:r>
        <w:rPr>
          <w:sz w:val="28"/>
        </w:rPr>
        <w:t xml:space="preserve">generatory konfiguracji </w:t>
      </w:r>
      <w:r w:rsidR="00891080">
        <w:rPr>
          <w:sz w:val="28"/>
        </w:rPr>
        <w:t>chmurowej. Oferuje dużą różnorodność w wyborze używanych technologii, posiada duże wsparcie społeczeństwa programistycznego i wielu fanów.</w:t>
      </w:r>
    </w:p>
    <w:p w:rsidR="00891080" w:rsidRDefault="00605335" w:rsidP="00891080">
      <w:pPr>
        <w:pStyle w:val="Akapitzlist"/>
        <w:numPr>
          <w:ilvl w:val="0"/>
          <w:numId w:val="3"/>
        </w:numPr>
        <w:jc w:val="both"/>
        <w:rPr>
          <w:sz w:val="28"/>
        </w:rPr>
      </w:pPr>
      <w:r>
        <w:rPr>
          <w:b/>
          <w:sz w:val="28"/>
        </w:rPr>
        <w:t>Angular</w:t>
      </w:r>
      <w:r>
        <w:rPr>
          <w:sz w:val="28"/>
        </w:rPr>
        <w:t xml:space="preserve"> – generator aplikacji jednostronnych AngularJS, pozwalający na utworzenie kodu zarówno w języku JavaScript, CoffeeScript jak i TypeScript. Posiada szereg podgeneratorów dla popularnych elementów aplikacji AngularJS, jak kontrolery, widoki, dyrektywy i filtry.</w:t>
      </w:r>
      <w:r w:rsidR="0013241A">
        <w:rPr>
          <w:sz w:val="28"/>
        </w:rPr>
        <w:t xml:space="preserve"> Utworzony przez zespół dostarczający framework Yeoman.</w:t>
      </w:r>
    </w:p>
    <w:p w:rsidR="0013241A" w:rsidRDefault="004A5EC3" w:rsidP="00891080">
      <w:pPr>
        <w:pStyle w:val="Akapitzlist"/>
        <w:numPr>
          <w:ilvl w:val="0"/>
          <w:numId w:val="3"/>
        </w:numPr>
        <w:jc w:val="both"/>
        <w:rPr>
          <w:sz w:val="28"/>
        </w:rPr>
      </w:pPr>
      <w:r>
        <w:rPr>
          <w:b/>
          <w:sz w:val="28"/>
        </w:rPr>
        <w:t>g</w:t>
      </w:r>
      <w:r w:rsidR="0013241A">
        <w:rPr>
          <w:b/>
          <w:sz w:val="28"/>
        </w:rPr>
        <w:t xml:space="preserve">enerator </w:t>
      </w:r>
      <w:r w:rsidR="0013241A">
        <w:rPr>
          <w:sz w:val="28"/>
        </w:rPr>
        <w:t>– generator generatorów Yeoman. Przygotowuje strukturę plików potrzebną do sprawnego rozpoczęcia implementacji własnego generatora, tworzy pliki zwykle dodawane w przypadku pracy z repozytorium kodu i NodeJS.</w:t>
      </w:r>
    </w:p>
    <w:p w:rsidR="0013241A" w:rsidRDefault="0013241A" w:rsidP="00805560">
      <w:pPr>
        <w:rPr>
          <w:b/>
          <w:sz w:val="28"/>
        </w:rPr>
      </w:pPr>
      <w:r>
        <w:rPr>
          <w:b/>
          <w:sz w:val="28"/>
        </w:rPr>
        <w:br w:type="page"/>
      </w:r>
    </w:p>
    <w:p w:rsidR="004A5EC3" w:rsidRDefault="004A5EC3" w:rsidP="004A5EC3">
      <w:pPr>
        <w:pStyle w:val="Nagwek1"/>
      </w:pPr>
      <w:r>
        <w:lastRenderedPageBreak/>
        <w:t xml:space="preserve">2 Środowisko programisty </w:t>
      </w:r>
    </w:p>
    <w:p w:rsidR="004A5EC3" w:rsidRDefault="004A5EC3" w:rsidP="004A5EC3">
      <w:pPr>
        <w:pStyle w:val="Nagwek2"/>
      </w:pPr>
      <w:r>
        <w:t>2.1 Ekosystem Yeoman</w:t>
      </w:r>
    </w:p>
    <w:p w:rsidR="004A5EC3" w:rsidRPr="004A5EC3" w:rsidRDefault="004A5EC3" w:rsidP="004A5EC3"/>
    <w:bookmarkEnd w:id="0"/>
    <w:p w:rsidR="00AF1945" w:rsidRDefault="00AF1945" w:rsidP="0017749B">
      <w:pPr>
        <w:jc w:val="both"/>
        <w:rPr>
          <w:sz w:val="28"/>
        </w:rPr>
      </w:pPr>
    </w:p>
    <w:sectPr w:rsidR="00AF1945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A6E" w:rsidRDefault="00EE3A6E" w:rsidP="00805836">
      <w:pPr>
        <w:spacing w:after="0" w:line="240" w:lineRule="auto"/>
      </w:pPr>
      <w:r>
        <w:separator/>
      </w:r>
    </w:p>
  </w:endnote>
  <w:endnote w:type="continuationSeparator" w:id="0">
    <w:p w:rsidR="00EE3A6E" w:rsidRDefault="00EE3A6E" w:rsidP="00805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5B5F" w:rsidRDefault="00EE5B5F">
    <w:pPr>
      <w:pStyle w:val="Stopka"/>
    </w:pPr>
  </w:p>
  <w:p w:rsidR="00EE5B5F" w:rsidRDefault="00EE5B5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A6E" w:rsidRDefault="00EE3A6E" w:rsidP="00805836">
      <w:pPr>
        <w:spacing w:after="0" w:line="240" w:lineRule="auto"/>
      </w:pPr>
      <w:r>
        <w:separator/>
      </w:r>
    </w:p>
  </w:footnote>
  <w:footnote w:type="continuationSeparator" w:id="0">
    <w:p w:rsidR="00EE3A6E" w:rsidRDefault="00EE3A6E" w:rsidP="008058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969B5"/>
    <w:multiLevelType w:val="hybridMultilevel"/>
    <w:tmpl w:val="5002F0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7397C"/>
    <w:multiLevelType w:val="multilevel"/>
    <w:tmpl w:val="2BE081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01549F4"/>
    <w:multiLevelType w:val="hybridMultilevel"/>
    <w:tmpl w:val="667C307E"/>
    <w:lvl w:ilvl="0" w:tplc="7F3EF4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29B"/>
    <w:rsid w:val="0001361B"/>
    <w:rsid w:val="000953F3"/>
    <w:rsid w:val="000A55CB"/>
    <w:rsid w:val="0013241A"/>
    <w:rsid w:val="00164F9E"/>
    <w:rsid w:val="0017749B"/>
    <w:rsid w:val="001A1A19"/>
    <w:rsid w:val="001C0FA8"/>
    <w:rsid w:val="001E3688"/>
    <w:rsid w:val="001E7E2B"/>
    <w:rsid w:val="001F0B86"/>
    <w:rsid w:val="00204D30"/>
    <w:rsid w:val="00283D3A"/>
    <w:rsid w:val="00295FA6"/>
    <w:rsid w:val="002D4537"/>
    <w:rsid w:val="003C7DD3"/>
    <w:rsid w:val="003E11A3"/>
    <w:rsid w:val="0044225E"/>
    <w:rsid w:val="00464C98"/>
    <w:rsid w:val="004964B2"/>
    <w:rsid w:val="004A5EC3"/>
    <w:rsid w:val="004E1E04"/>
    <w:rsid w:val="0054442D"/>
    <w:rsid w:val="00557516"/>
    <w:rsid w:val="005A3E37"/>
    <w:rsid w:val="00605335"/>
    <w:rsid w:val="00615320"/>
    <w:rsid w:val="006272C1"/>
    <w:rsid w:val="006D6B04"/>
    <w:rsid w:val="00712288"/>
    <w:rsid w:val="00791ECF"/>
    <w:rsid w:val="007F4ECD"/>
    <w:rsid w:val="00805560"/>
    <w:rsid w:val="00805836"/>
    <w:rsid w:val="008477EA"/>
    <w:rsid w:val="00891080"/>
    <w:rsid w:val="0089649C"/>
    <w:rsid w:val="008D2904"/>
    <w:rsid w:val="008E0BFD"/>
    <w:rsid w:val="00970CB2"/>
    <w:rsid w:val="00A36274"/>
    <w:rsid w:val="00A473B4"/>
    <w:rsid w:val="00A71130"/>
    <w:rsid w:val="00AC5158"/>
    <w:rsid w:val="00AE40CB"/>
    <w:rsid w:val="00AF1945"/>
    <w:rsid w:val="00B169E0"/>
    <w:rsid w:val="00B76592"/>
    <w:rsid w:val="00BE419A"/>
    <w:rsid w:val="00C04D5C"/>
    <w:rsid w:val="00C35101"/>
    <w:rsid w:val="00CE4554"/>
    <w:rsid w:val="00D926FE"/>
    <w:rsid w:val="00DA254B"/>
    <w:rsid w:val="00E16347"/>
    <w:rsid w:val="00E2036E"/>
    <w:rsid w:val="00E32504"/>
    <w:rsid w:val="00E830CC"/>
    <w:rsid w:val="00E90952"/>
    <w:rsid w:val="00EC6A87"/>
    <w:rsid w:val="00EE3A6E"/>
    <w:rsid w:val="00EE5B5F"/>
    <w:rsid w:val="00F423C5"/>
    <w:rsid w:val="00F6529B"/>
    <w:rsid w:val="00F8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A8C418E-65B8-4A70-B7C1-C346E19E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A1A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A1A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194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4225E"/>
    <w:rPr>
      <w:color w:val="0563C1" w:themeColor="hyperlink"/>
      <w:u w:val="single"/>
    </w:rPr>
  </w:style>
  <w:style w:type="character" w:styleId="Wzmianka">
    <w:name w:val="Mention"/>
    <w:basedOn w:val="Domylnaczcionkaakapitu"/>
    <w:uiPriority w:val="99"/>
    <w:semiHidden/>
    <w:unhideWhenUsed/>
    <w:rsid w:val="0044225E"/>
    <w:rPr>
      <w:color w:val="2B579A"/>
      <w:shd w:val="clear" w:color="auto" w:fill="E6E6E6"/>
    </w:rPr>
  </w:style>
  <w:style w:type="paragraph" w:styleId="Legenda">
    <w:name w:val="caption"/>
    <w:basedOn w:val="Normalny"/>
    <w:next w:val="Normalny"/>
    <w:uiPriority w:val="35"/>
    <w:unhideWhenUsed/>
    <w:qFormat/>
    <w:rsid w:val="00CE45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1A1A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A1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1A1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A1A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8058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05836"/>
  </w:style>
  <w:style w:type="paragraph" w:styleId="Stopka">
    <w:name w:val="footer"/>
    <w:basedOn w:val="Normalny"/>
    <w:link w:val="StopkaZnak"/>
    <w:uiPriority w:val="99"/>
    <w:unhideWhenUsed/>
    <w:rsid w:val="008058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05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9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eoman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github.com/adrianba/generator-respe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rianba.net/2015/03/14/using-yeoman-to-start-writing-technical-specifications-with-respe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1211</Words>
  <Characters>7267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 Ryszard</dc:creator>
  <cp:keywords/>
  <dc:description/>
  <cp:lastModifiedBy>Kowalski Ryszard</cp:lastModifiedBy>
  <cp:revision>2</cp:revision>
  <dcterms:created xsi:type="dcterms:W3CDTF">2017-06-03T12:39:00Z</dcterms:created>
  <dcterms:modified xsi:type="dcterms:W3CDTF">2017-06-03T12:39:00Z</dcterms:modified>
</cp:coreProperties>
</file>