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COMPSCI 377: Operating Systems</w:t>
      </w:r>
    </w:p>
    <w:p>
      <w:pPr>
        <w:pStyle w:val="Body"/>
        <w:bidi w:val="0"/>
        <w:ind w:left="0" w:right="0" w:firstLine="0"/>
        <w:jc w:val="center"/>
        <w:rPr>
          <w:rtl w:val="0"/>
        </w:rPr>
      </w:pPr>
    </w:p>
    <w:p>
      <w:pPr>
        <w:pStyle w:val="Body"/>
        <w:bidi w:val="0"/>
        <w:ind w:left="0" w:right="0" w:firstLine="0"/>
        <w:jc w:val="center"/>
        <w:rPr>
          <w:rtl w:val="0"/>
        </w:rPr>
      </w:pP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 xml:space="preserve">Learning outcomes and Review of Week </w:t>
      </w:r>
      <w:r>
        <w:rPr>
          <w:rFonts w:ascii="Times New Roman" w:hAnsi="Times New Roman"/>
          <w:sz w:val="32"/>
          <w:szCs w:val="32"/>
          <w:u w:color="000000"/>
          <w:rtl w:val="0"/>
          <w:lang w:val="en-US"/>
        </w:rPr>
        <w:t>2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Thi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ngs you should 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>know</w:t>
      </w:r>
      <w:r>
        <w:rPr>
          <w:rFonts w:ascii="Times New Roman" w:hAnsi="Times New Roman"/>
          <w:sz w:val="26"/>
          <w:szCs w:val="26"/>
          <w:u w:color="000000"/>
          <w:rtl w:val="0"/>
          <w:lang w:val="en-US"/>
        </w:rPr>
        <w:t xml:space="preserve"> or be able to do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 xml:space="preserve">Lecture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3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System calls are the interface exported by the OS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How is a system call executed? What is a system call table used for?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High level library calls are implemented internally using system call (example: printf and write)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How are parameters passed to a system call?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Definition of OS kernel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a monolithic kernel? Advantages &amp; disadvantages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layered OS design? Advantages &amp; disadvantages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the microkernel OS architecture? Advantages &amp; disadvantages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are OS modules &amp; the modular OS architecture?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 xml:space="preserve">Lecture 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en-US"/>
        </w:rPr>
        <w:t>4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a process? How is it different from a program?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information constitutes the process state?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are the 5 process execution states? State transition diagram?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Given a program, list sequence of process execution states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a process control block? What information does it contain?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How is a new process created? How does fork() behave?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do exec &amp; waitpid calls do?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does kill do?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What is the difference between independent &amp; cooperating processes?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What is shared memory? </w:t>
      </w: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35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0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79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1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3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950" w:hanging="27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67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90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