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04040"/>
          <w:sz w:val="4"/>
          <w:szCs w:val="4"/>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Muhammad Zulki Akbari</w:t>
      </w:r>
      <w:r w:rsidDel="00000000" w:rsidR="00000000" w:rsidRPr="00000000">
        <w:rPr>
          <w:rtl w:val="0"/>
        </w:rPr>
      </w:r>
    </w:p>
    <w:tbl>
      <w:tblPr>
        <w:tblStyle w:val="Table1"/>
        <w:tblW w:w="9690.0" w:type="dxa"/>
        <w:jc w:val="left"/>
        <w:tblInd w:w="30.0" w:type="dxa"/>
        <w:tblLayout w:type="fixed"/>
        <w:tblLook w:val="0600"/>
      </w:tblPr>
      <w:tblGrid>
        <w:gridCol w:w="4830"/>
        <w:gridCol w:w="4860"/>
        <w:tblGridChange w:id="0">
          <w:tblGrid>
            <w:gridCol w:w="4830"/>
            <w:gridCol w:w="4860"/>
          </w:tblGrid>
        </w:tblGridChange>
      </w:tblGrid>
      <w:tr>
        <w:trPr>
          <w:cantSplit w:val="0"/>
          <w:tblHeader w:val="0"/>
        </w:trPr>
        <w:tc>
          <w:tcPr>
            <w:gridSpan w:val="2"/>
          </w:tcPr>
          <w:p w:rsidR="00000000" w:rsidDel="00000000" w:rsidP="00000000" w:rsidRDefault="00000000" w:rsidRPr="00000000" w14:paraId="00000003">
            <w:pPr>
              <w:pStyle w:val="Subtitle"/>
              <w:rPr/>
            </w:pPr>
            <w:r w:rsidDel="00000000" w:rsidR="00000000" w:rsidRPr="00000000">
              <w:rPr>
                <w:rtl w:val="0"/>
              </w:rPr>
              <w:t xml:space="preserve">Lhokseumawe, Aceh, Indonesia | (60) 17-7356-163 | muhammadzulkiakbari@gmail</w:t>
            </w:r>
            <w:hyperlink r:id="rId7">
              <w:r w:rsidDel="00000000" w:rsidR="00000000" w:rsidRPr="00000000">
                <w:rPr>
                  <w:rtl w:val="0"/>
                </w:rPr>
                <w:t xml:space="preserve">.com</w:t>
              </w:r>
            </w:hyperlink>
            <w:r w:rsidDel="00000000" w:rsidR="00000000" w:rsidRPr="00000000">
              <w:rPr>
                <w:rtl w:val="0"/>
              </w:rPr>
              <w:t xml:space="preserve"> | mzulkiakbari.alkaysan.co.id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240" w:before="240" w:lineRule="auto"/>
              <w:rPr>
                <w:color w:val="000000"/>
              </w:rPr>
            </w:pPr>
            <w:r w:rsidDel="00000000" w:rsidR="00000000" w:rsidRPr="00000000">
              <w:rPr>
                <w:color w:val="000000"/>
                <w:rtl w:val="0"/>
              </w:rPr>
              <w:t xml:space="preserve">I am a self driven developer who builds complete solutions not because I master every tech stack, but because I understand how to think. My strength lies in logic, algorithms, and problem solving. Once I grasp the core concept, I can build functional systems across different stacks even if I don’t memorize every syntax.</w:t>
            </w:r>
          </w:p>
          <w:p w:rsidR="00000000" w:rsidDel="00000000" w:rsidP="00000000" w:rsidRDefault="00000000" w:rsidRPr="00000000" w14:paraId="00000006">
            <w:pPr>
              <w:spacing w:after="240" w:before="240" w:lineRule="auto"/>
              <w:rPr>
                <w:color w:val="000000"/>
              </w:rPr>
            </w:pPr>
            <w:r w:rsidDel="00000000" w:rsidR="00000000" w:rsidRPr="00000000">
              <w:rPr>
                <w:color w:val="000000"/>
                <w:rtl w:val="0"/>
              </w:rPr>
              <w:t xml:space="preserve">I’ve worked independently on various real-world projects using Python (Django), Google Mediapipe Face Recognition, Machine Learning, Laravel, React, Next.js, Expo, and React Native. I’m comfortable building full systems on my own, though I don’t claim to be a master of everything.</w:t>
            </w:r>
          </w:p>
          <w:p w:rsidR="00000000" w:rsidDel="00000000" w:rsidP="00000000" w:rsidRDefault="00000000" w:rsidRPr="00000000" w14:paraId="00000007">
            <w:pPr>
              <w:spacing w:after="240" w:before="240" w:lineRule="auto"/>
              <w:rPr>
                <w:color w:val="000000"/>
              </w:rPr>
            </w:pPr>
            <w:r w:rsidDel="00000000" w:rsidR="00000000" w:rsidRPr="00000000">
              <w:rPr>
                <w:color w:val="000000"/>
                <w:rtl w:val="0"/>
              </w:rPr>
              <w:t xml:space="preserve">My approach combines logical structure with creative execution. I make fast, calculated decisions and believe strong results come from understanding both the code and the people who use it.</w:t>
            </w:r>
          </w:p>
          <w:p w:rsidR="00000000" w:rsidDel="00000000" w:rsidP="00000000" w:rsidRDefault="00000000" w:rsidRPr="00000000" w14:paraId="00000008">
            <w:pPr>
              <w:spacing w:after="240" w:before="240" w:lineRule="auto"/>
              <w:rPr/>
            </w:pPr>
            <w:r w:rsidDel="00000000" w:rsidR="00000000" w:rsidRPr="00000000">
              <w:rPr>
                <w:color w:val="000000"/>
                <w:rtl w:val="0"/>
              </w:rPr>
              <w:t xml:space="preserve">I also have hands-on skills in UI/UX design and basic video editing for branding purposes. For me, “</w:t>
            </w:r>
            <w:r w:rsidDel="00000000" w:rsidR="00000000" w:rsidRPr="00000000">
              <w:rPr>
                <w:color w:val="000000"/>
                <w:rtl w:val="0"/>
              </w:rPr>
              <w:t xml:space="preserve">Actions</w:t>
            </w:r>
            <w:r w:rsidDel="00000000" w:rsidR="00000000" w:rsidRPr="00000000">
              <w:rPr>
                <w:b w:val="1"/>
                <w:color w:val="000000"/>
                <w:rtl w:val="0"/>
              </w:rPr>
              <w:t xml:space="preserve"> </w:t>
            </w:r>
            <w:r w:rsidDel="00000000" w:rsidR="00000000" w:rsidRPr="00000000">
              <w:rPr>
                <w:color w:val="000000"/>
                <w:rtl w:val="0"/>
              </w:rPr>
              <w:t xml:space="preserve">speak louder than words"</w:t>
            </w:r>
            <w:r w:rsidDel="00000000" w:rsidR="00000000" w:rsidRPr="00000000">
              <w:rPr>
                <w:color w:val="000000"/>
                <w:rtl w:val="0"/>
              </w:rPr>
              <w:t xml:space="preserve"> is more than a quote, it’s how I work.</w:t>
            </w:r>
            <w:r w:rsidDel="00000000" w:rsidR="00000000" w:rsidRPr="00000000">
              <w:rPr>
                <w:rtl w:val="0"/>
              </w:rPr>
            </w:r>
          </w:p>
        </w:tc>
      </w:tr>
      <w:tr>
        <w:trPr>
          <w:cantSplit w:val="0"/>
          <w:trHeight w:val="331" w:hRule="atLeast"/>
          <w:tblHeader w:val="0"/>
        </w:trPr>
        <w:tc>
          <w:tcPr>
            <w:gridSpan w:val="2"/>
          </w:tcPr>
          <w:p w:rsidR="00000000" w:rsidDel="00000000" w:rsidP="00000000" w:rsidRDefault="00000000" w:rsidRPr="00000000" w14:paraId="0000000A">
            <w:pPr>
              <w:rPr/>
            </w:pPr>
            <w:r w:rsidDel="00000000" w:rsidR="00000000" w:rsidRPr="00000000">
              <w:rPr>
                <w:rtl w:val="0"/>
              </w:rPr>
            </w:r>
          </w:p>
        </w:tc>
      </w:tr>
      <w:tr>
        <w:trPr>
          <w:cantSplit w:val="0"/>
          <w:trHeight w:val="331" w:hRule="atLeast"/>
          <w:tblHeader w:val="0"/>
        </w:trPr>
        <w:tc>
          <w:tcPr>
            <w:gridSpan w:val="2"/>
          </w:tcPr>
          <w:p w:rsidR="00000000" w:rsidDel="00000000" w:rsidP="00000000" w:rsidRDefault="00000000" w:rsidRPr="00000000" w14:paraId="0000000C">
            <w:pPr>
              <w:pStyle w:val="Heading1"/>
              <w:rPr/>
            </w:pPr>
            <w:r w:rsidDel="00000000" w:rsidR="00000000" w:rsidRPr="00000000">
              <w:rPr>
                <w:rtl w:val="0"/>
              </w:rPr>
              <w:t xml:space="preserve">Experience</w:t>
            </w:r>
          </w:p>
          <w:p w:rsidR="00000000" w:rsidDel="00000000" w:rsidP="00000000" w:rsidRDefault="00000000" w:rsidRPr="00000000" w14:paraId="0000000D">
            <w:pPr>
              <w:pStyle w:val="Heading2"/>
              <w:rPr/>
            </w:pPr>
            <w:r w:rsidDel="00000000" w:rsidR="00000000" w:rsidRPr="00000000">
              <w:rPr>
                <w:rtl w:val="0"/>
              </w:rPr>
              <w:t xml:space="preserve">February 2025 - Present</w:t>
            </w:r>
          </w:p>
          <w:p w:rsidR="00000000" w:rsidDel="00000000" w:rsidP="00000000" w:rsidRDefault="00000000" w:rsidRPr="00000000" w14:paraId="0000000E">
            <w:pPr>
              <w:pStyle w:val="Heading3"/>
              <w:rPr>
                <w:rFonts w:ascii="Calibri" w:cs="Calibri" w:eastAsia="Calibri" w:hAnsi="Calibri"/>
                <w:smallCaps w:val="1"/>
              </w:rPr>
            </w:pPr>
            <w:r w:rsidDel="00000000" w:rsidR="00000000" w:rsidRPr="00000000">
              <w:rPr>
                <w:rtl w:val="0"/>
              </w:rPr>
              <w:t xml:space="preserve">Guard Security| RKN Smart Sdn Bhd| Malaysia</w:t>
            </w:r>
            <w:r w:rsidDel="00000000" w:rsidR="00000000" w:rsidRPr="00000000">
              <w:rPr>
                <w:rtl w:val="0"/>
              </w:rPr>
            </w:r>
          </w:p>
          <w:p w:rsidR="00000000" w:rsidDel="00000000" w:rsidP="00000000" w:rsidRDefault="00000000" w:rsidRPr="00000000" w14:paraId="0000000F">
            <w:pPr>
              <w:numPr>
                <w:ilvl w:val="0"/>
                <w:numId w:val="1"/>
              </w:numPr>
              <w:ind w:left="936" w:hanging="359.99999999999994"/>
              <w:rPr>
                <w:u w:val="none"/>
              </w:rPr>
            </w:pPr>
            <w:r w:rsidDel="00000000" w:rsidR="00000000" w:rsidRPr="00000000">
              <w:rPr>
                <w:rtl w:val="0"/>
              </w:rPr>
              <w:t xml:space="preserve">Maintain security in the entrance and exit gate of a township of Selangor from vehicles not allowed.</w:t>
            </w:r>
          </w:p>
          <w:p w:rsidR="00000000" w:rsidDel="00000000" w:rsidP="00000000" w:rsidRDefault="00000000" w:rsidRPr="00000000" w14:paraId="00000010">
            <w:pPr>
              <w:numPr>
                <w:ilvl w:val="0"/>
                <w:numId w:val="1"/>
              </w:numPr>
              <w:ind w:left="936" w:hanging="359.99999999999994"/>
              <w:rPr>
                <w:u w:val="none"/>
              </w:rPr>
            </w:pPr>
            <w:r w:rsidDel="00000000" w:rsidR="00000000" w:rsidRPr="00000000">
              <w:rPr>
                <w:rtl w:val="0"/>
              </w:rPr>
              <w:t xml:space="preserve">Reporting any incidents as necessary.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May 2023 - January 2025</w:t>
            </w:r>
          </w:p>
          <w:p w:rsidR="00000000" w:rsidDel="00000000" w:rsidP="00000000" w:rsidRDefault="00000000" w:rsidRPr="00000000" w14:paraId="00000013">
            <w:pPr>
              <w:pStyle w:val="Heading3"/>
              <w:rPr/>
            </w:pPr>
            <w:bookmarkStart w:colFirst="0" w:colLast="0" w:name="_heading=h.6ab8j9mouuo7" w:id="0"/>
            <w:bookmarkEnd w:id="0"/>
            <w:r w:rsidDel="00000000" w:rsidR="00000000" w:rsidRPr="00000000">
              <w:rPr>
                <w:rtl w:val="0"/>
              </w:rPr>
              <w:t xml:space="preserve">Fullstack Web Developer | CV ALKAYSAN ACEH | Indonesia</w:t>
            </w:r>
          </w:p>
          <w:p w:rsidR="00000000" w:rsidDel="00000000" w:rsidP="00000000" w:rsidRDefault="00000000" w:rsidRPr="00000000" w14:paraId="00000014">
            <w:pPr>
              <w:numPr>
                <w:ilvl w:val="0"/>
                <w:numId w:val="5"/>
              </w:numPr>
              <w:ind w:left="936" w:hanging="359.99999999999994"/>
              <w:rPr>
                <w:u w:val="none"/>
              </w:rPr>
            </w:pPr>
            <w:r w:rsidDel="00000000" w:rsidR="00000000" w:rsidRPr="00000000">
              <w:rPr>
                <w:rtl w:val="0"/>
              </w:rPr>
              <w:t xml:space="preserve">Updated and enhanced the employee attendance app using Expo for both web and Android platforms, adding features for office spesific attendance and facial recognition with GPS and face matching accuracy of up to 90%.</w:t>
            </w:r>
          </w:p>
          <w:p w:rsidR="00000000" w:rsidDel="00000000" w:rsidP="00000000" w:rsidRDefault="00000000" w:rsidRPr="00000000" w14:paraId="00000015">
            <w:pPr>
              <w:numPr>
                <w:ilvl w:val="0"/>
                <w:numId w:val="5"/>
              </w:numPr>
              <w:ind w:left="936" w:hanging="359.99999999999994"/>
              <w:rPr>
                <w:u w:val="none"/>
              </w:rPr>
            </w:pPr>
            <w:r w:rsidDel="00000000" w:rsidR="00000000" w:rsidRPr="00000000">
              <w:rPr>
                <w:rtl w:val="0"/>
              </w:rPr>
              <w:t xml:space="preserve">Integrated Whatsapp API into the POS System, improving communication and notifications within the apps.</w:t>
            </w:r>
          </w:p>
          <w:p w:rsidR="00000000" w:rsidDel="00000000" w:rsidP="00000000" w:rsidRDefault="00000000" w:rsidRPr="00000000" w14:paraId="00000016">
            <w:pPr>
              <w:numPr>
                <w:ilvl w:val="0"/>
                <w:numId w:val="5"/>
              </w:numPr>
              <w:ind w:left="936" w:hanging="359.99999999999994"/>
              <w:rPr>
                <w:u w:val="none"/>
              </w:rPr>
            </w:pPr>
            <w:r w:rsidDel="00000000" w:rsidR="00000000" w:rsidRPr="00000000">
              <w:rPr>
                <w:rtl w:val="0"/>
              </w:rPr>
              <w:t xml:space="preserve">Initiated and developed a store and employee management web platform using Laravel and NextJS, accessible only by admin and owner. This platform streamlined reporting processes, increasing efficiency by 96%. It includes feature like employee attendance reports, profit &amp; loss statements, financial tracking, and more.</w:t>
            </w:r>
          </w:p>
          <w:p w:rsidR="00000000" w:rsidDel="00000000" w:rsidP="00000000" w:rsidRDefault="00000000" w:rsidRPr="00000000" w14:paraId="00000017">
            <w:pPr>
              <w:numPr>
                <w:ilvl w:val="0"/>
                <w:numId w:val="5"/>
              </w:numPr>
              <w:ind w:left="936" w:hanging="359.99999999999994"/>
              <w:rPr>
                <w:u w:val="none"/>
              </w:rPr>
            </w:pPr>
            <w:r w:rsidDel="00000000" w:rsidR="00000000" w:rsidRPr="00000000">
              <w:rPr>
                <w:rtl w:val="0"/>
              </w:rPr>
              <w:t xml:space="preserve">Migrated server infrastructure to a new environment, installing Linux as a VPS and implementing anti-DDoS plugins for enhanced security.</w:t>
            </w:r>
          </w:p>
          <w:p w:rsidR="00000000" w:rsidDel="00000000" w:rsidP="00000000" w:rsidRDefault="00000000" w:rsidRPr="00000000" w14:paraId="00000018">
            <w:pPr>
              <w:numPr>
                <w:ilvl w:val="0"/>
                <w:numId w:val="5"/>
              </w:numPr>
              <w:ind w:left="936" w:hanging="359.99999999999994"/>
              <w:rPr>
                <w:u w:val="none"/>
              </w:rPr>
            </w:pPr>
            <w:r w:rsidDel="00000000" w:rsidR="00000000" w:rsidRPr="00000000">
              <w:rPr>
                <w:rtl w:val="0"/>
              </w:rPr>
              <w:t xml:space="preserve">Implemented Single Sign-On (SSO) across all apps using Laravel Passport, providing a seamless login experience for users.</w:t>
            </w:r>
          </w:p>
          <w:p w:rsidR="00000000" w:rsidDel="00000000" w:rsidP="00000000" w:rsidRDefault="00000000" w:rsidRPr="00000000" w14:paraId="00000019">
            <w:pPr>
              <w:numPr>
                <w:ilvl w:val="0"/>
                <w:numId w:val="5"/>
              </w:numPr>
              <w:ind w:left="936" w:hanging="359.99999999999994"/>
              <w:rPr>
                <w:u w:val="none"/>
              </w:rPr>
            </w:pPr>
            <w:r w:rsidDel="00000000" w:rsidR="00000000" w:rsidRPr="00000000">
              <w:rPr>
                <w:rtl w:val="0"/>
              </w:rPr>
              <w:t xml:space="preserve">Developed an AI-powered Report Automation feature for the management app, with a current progress of 30%.</w:t>
            </w:r>
          </w:p>
          <w:p w:rsidR="00000000" w:rsidDel="00000000" w:rsidP="00000000" w:rsidRDefault="00000000" w:rsidRPr="00000000" w14:paraId="0000001A">
            <w:pPr>
              <w:numPr>
                <w:ilvl w:val="0"/>
                <w:numId w:val="5"/>
              </w:numPr>
              <w:ind w:left="936" w:hanging="359.99999999999994"/>
              <w:rPr>
                <w:u w:val="none"/>
              </w:rPr>
            </w:pPr>
            <w:r w:rsidDel="00000000" w:rsidR="00000000" w:rsidRPr="00000000">
              <w:rPr>
                <w:rtl w:val="0"/>
              </w:rPr>
              <w:t xml:space="preserve">Built a facial recognition system using Python and Google Mediapipe, achieving 80% accuracy for employee attendance verification.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r w:rsidDel="00000000" w:rsidR="00000000" w:rsidRPr="00000000">
              <w:rPr>
                <w:rtl w:val="0"/>
              </w:rPr>
              <w:t xml:space="preserve">May 2022 - April 2023</w:t>
            </w:r>
            <w:r w:rsidDel="00000000" w:rsidR="00000000" w:rsidRPr="00000000">
              <w:rPr>
                <w:smallCaps w:val="1"/>
                <w:color w:val="7d4e94"/>
                <w:rtl w:val="0"/>
              </w:rPr>
              <w:t xml:space="preserve"> </w:t>
            </w:r>
            <w:r w:rsidDel="00000000" w:rsidR="00000000" w:rsidRPr="00000000">
              <w:rPr>
                <w:rtl w:val="0"/>
              </w:rPr>
            </w:r>
          </w:p>
          <w:p w:rsidR="00000000" w:rsidDel="00000000" w:rsidP="00000000" w:rsidRDefault="00000000" w:rsidRPr="00000000" w14:paraId="0000001D">
            <w:pPr>
              <w:pStyle w:val="Heading3"/>
              <w:rPr/>
            </w:pPr>
            <w:bookmarkStart w:colFirst="0" w:colLast="0" w:name="_heading=h.2usq2wly69do" w:id="1"/>
            <w:bookmarkEnd w:id="1"/>
            <w:r w:rsidDel="00000000" w:rsidR="00000000" w:rsidRPr="00000000">
              <w:rPr>
                <w:rtl w:val="0"/>
              </w:rPr>
              <w:t xml:space="preserve">Fullstack Web Developer | PT PONDO NETWORK INDONESIA | Indonesia</w:t>
            </w:r>
          </w:p>
          <w:p w:rsidR="00000000" w:rsidDel="00000000" w:rsidP="00000000" w:rsidRDefault="00000000" w:rsidRPr="00000000" w14:paraId="0000001E">
            <w:pPr>
              <w:numPr>
                <w:ilvl w:val="0"/>
                <w:numId w:val="3"/>
              </w:numPr>
              <w:ind w:left="936" w:hanging="359.99999999999994"/>
              <w:rPr>
                <w:u w:val="none"/>
              </w:rPr>
            </w:pPr>
            <w:r w:rsidDel="00000000" w:rsidR="00000000" w:rsidRPr="00000000">
              <w:rPr>
                <w:rtl w:val="0"/>
              </w:rPr>
              <w:t xml:space="preserve">Initiated and led the development of a custom employee management system, featuring quest based task assignments, performance tracking, payslips, attendance reports, and Telegram Bot for check-in. The system included geolocation validation (within 10 meters of the office). Built with Laravel, React, Tailwind CSS. The solution enhanced employee and owner efficiency by approximately 85% .</w:t>
            </w:r>
          </w:p>
          <w:p w:rsidR="00000000" w:rsidDel="00000000" w:rsidP="00000000" w:rsidRDefault="00000000" w:rsidRPr="00000000" w14:paraId="0000001F">
            <w:pPr>
              <w:numPr>
                <w:ilvl w:val="0"/>
                <w:numId w:val="3"/>
              </w:numPr>
              <w:ind w:left="936" w:hanging="359.99999999999994"/>
              <w:rPr>
                <w:u w:val="none"/>
              </w:rPr>
            </w:pPr>
            <w:r w:rsidDel="00000000" w:rsidR="00000000" w:rsidRPr="00000000">
              <w:rPr>
                <w:rtl w:val="0"/>
              </w:rPr>
              <w:t xml:space="preserve">Designed and built an e-commerce platform using Laravel for the API backend, Django for CDN API with AI based image optimization and VueJS for the frontend delivering a robust and scalable system.</w:t>
            </w:r>
          </w:p>
          <w:p w:rsidR="00000000" w:rsidDel="00000000" w:rsidP="00000000" w:rsidRDefault="00000000" w:rsidRPr="00000000" w14:paraId="00000020">
            <w:pPr>
              <w:numPr>
                <w:ilvl w:val="0"/>
                <w:numId w:val="3"/>
              </w:numPr>
              <w:ind w:left="936" w:hanging="359.99999999999994"/>
              <w:rPr>
                <w:u w:val="none"/>
              </w:rPr>
            </w:pPr>
            <w:r w:rsidDel="00000000" w:rsidR="00000000" w:rsidRPr="00000000">
              <w:rPr>
                <w:rtl w:val="0"/>
              </w:rPr>
              <w:t xml:space="preserve">Deployed and configured cloud infrastructure using AWS (EC2 and S3) and implemented DDoS Protection plugins to secure the server environment.</w:t>
            </w:r>
          </w:p>
          <w:p w:rsidR="00000000" w:rsidDel="00000000" w:rsidP="00000000" w:rsidRDefault="00000000" w:rsidRPr="00000000" w14:paraId="00000021">
            <w:pPr>
              <w:numPr>
                <w:ilvl w:val="0"/>
                <w:numId w:val="3"/>
              </w:numPr>
              <w:ind w:left="936" w:hanging="359.99999999999994"/>
              <w:rPr>
                <w:u w:val="none"/>
              </w:rPr>
            </w:pPr>
            <w:r w:rsidDel="00000000" w:rsidR="00000000" w:rsidRPr="00000000">
              <w:rPr>
                <w:rtl w:val="0"/>
              </w:rPr>
              <w:t xml:space="preserve">Provided end-to-end IT support, including windows installation, receipt printer installation, LAN cabling, and general troubleshooting, ensuring smooth day-to-day operations for cashier pc for minimart store.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February 2021 - April 2022</w:t>
            </w:r>
            <w:r w:rsidDel="00000000" w:rsidR="00000000" w:rsidRPr="00000000">
              <w:rPr>
                <w:smallCaps w:val="1"/>
                <w:color w:val="7d4e94"/>
                <w:rtl w:val="0"/>
              </w:rPr>
              <w:t xml:space="preserve"> </w:t>
            </w:r>
            <w:r w:rsidDel="00000000" w:rsidR="00000000" w:rsidRPr="00000000">
              <w:rPr>
                <w:rtl w:val="0"/>
              </w:rPr>
            </w:r>
          </w:p>
          <w:p w:rsidR="00000000" w:rsidDel="00000000" w:rsidP="00000000" w:rsidRDefault="00000000" w:rsidRPr="00000000" w14:paraId="00000024">
            <w:pPr>
              <w:pStyle w:val="Heading3"/>
              <w:rPr/>
            </w:pPr>
            <w:r w:rsidDel="00000000" w:rsidR="00000000" w:rsidRPr="00000000">
              <w:rPr>
                <w:rtl w:val="0"/>
              </w:rPr>
              <w:t xml:space="preserve">IT Support &amp; Fullstack Web Developer | CV ALKAYSAN ACEH | Indonesia</w:t>
            </w:r>
          </w:p>
          <w:p w:rsidR="00000000" w:rsidDel="00000000" w:rsidP="00000000" w:rsidRDefault="00000000" w:rsidRPr="00000000" w14:paraId="00000025">
            <w:pPr>
              <w:numPr>
                <w:ilvl w:val="0"/>
                <w:numId w:val="2"/>
              </w:numPr>
              <w:ind w:left="936" w:hanging="359.99999999999994"/>
              <w:rPr>
                <w:u w:val="none"/>
              </w:rPr>
            </w:pPr>
            <w:r w:rsidDel="00000000" w:rsidR="00000000" w:rsidRPr="00000000">
              <w:rPr>
                <w:rtl w:val="0"/>
              </w:rPr>
              <w:t xml:space="preserve">Conceptualized and developed a mobile-first employee attendance app using Javascript, optimizing check-in processes and automating reporting with a 90% accuracy rate.</w:t>
            </w:r>
          </w:p>
          <w:p w:rsidR="00000000" w:rsidDel="00000000" w:rsidP="00000000" w:rsidRDefault="00000000" w:rsidRPr="00000000" w14:paraId="00000026">
            <w:pPr>
              <w:numPr>
                <w:ilvl w:val="0"/>
                <w:numId w:val="2"/>
              </w:numPr>
              <w:ind w:left="936" w:hanging="359.99999999999994"/>
              <w:rPr>
                <w:u w:val="none"/>
              </w:rPr>
            </w:pPr>
            <w:r w:rsidDel="00000000" w:rsidR="00000000" w:rsidRPr="00000000">
              <w:rPr>
                <w:rtl w:val="0"/>
              </w:rPr>
              <w:t xml:space="preserve">Designed and built a fullstack POS system from scratch , utilizing Laravel (Backend), ReactJS + Tailwind CSS (Fronted), and MySQL (Database). This automated cashier operations, replacing manual workflows, and increased reporting efficiency by 85%.</w:t>
            </w:r>
          </w:p>
          <w:p w:rsidR="00000000" w:rsidDel="00000000" w:rsidP="00000000" w:rsidRDefault="00000000" w:rsidRPr="00000000" w14:paraId="00000027">
            <w:pPr>
              <w:numPr>
                <w:ilvl w:val="0"/>
                <w:numId w:val="2"/>
              </w:numPr>
              <w:ind w:left="936" w:hanging="359.99999999999994"/>
              <w:rPr>
                <w:u w:val="none"/>
              </w:rPr>
            </w:pPr>
            <w:r w:rsidDel="00000000" w:rsidR="00000000" w:rsidRPr="00000000">
              <w:rPr>
                <w:rtl w:val="0"/>
              </w:rPr>
              <w:t xml:space="preserve">Led IT infrastructure support, including Windows OS installation, printer setup, and network troubleshooting, ensuring seamless daily operations.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April 2017 - February 2021</w:t>
            </w:r>
            <w:r w:rsidDel="00000000" w:rsidR="00000000" w:rsidRPr="00000000">
              <w:rPr>
                <w:rtl w:val="0"/>
              </w:rPr>
              <w:t xml:space="preserve"> </w:t>
            </w:r>
          </w:p>
          <w:p w:rsidR="00000000" w:rsidDel="00000000" w:rsidP="00000000" w:rsidRDefault="00000000" w:rsidRPr="00000000" w14:paraId="0000002A">
            <w:pPr>
              <w:pStyle w:val="Heading3"/>
              <w:rPr/>
            </w:pPr>
            <w:r w:rsidDel="00000000" w:rsidR="00000000" w:rsidRPr="00000000">
              <w:rPr>
                <w:rtl w:val="0"/>
              </w:rPr>
              <w:t xml:space="preserve">Admin | Anime Facebook Page &amp; Web Streaming | Indonesia  </w:t>
            </w:r>
          </w:p>
          <w:p w:rsidR="00000000" w:rsidDel="00000000" w:rsidP="00000000" w:rsidRDefault="00000000" w:rsidRPr="00000000" w14:paraId="0000002B">
            <w:pPr>
              <w:numPr>
                <w:ilvl w:val="0"/>
                <w:numId w:val="4"/>
              </w:numPr>
              <w:ind w:left="936" w:hanging="359.99999999999994"/>
              <w:rPr>
                <w:u w:val="none"/>
              </w:rPr>
            </w:pPr>
            <w:r w:rsidDel="00000000" w:rsidR="00000000" w:rsidRPr="00000000">
              <w:rPr>
                <w:rtl w:val="0"/>
              </w:rPr>
              <w:t xml:space="preserve">Developed a web streaming platform like YouTube UI for anime content using PHP, Javascript, Bootstrap, and FFMPEG.</w:t>
            </w:r>
          </w:p>
          <w:p w:rsidR="00000000" w:rsidDel="00000000" w:rsidP="00000000" w:rsidRDefault="00000000" w:rsidRPr="00000000" w14:paraId="0000002C">
            <w:pPr>
              <w:numPr>
                <w:ilvl w:val="0"/>
                <w:numId w:val="4"/>
              </w:numPr>
              <w:ind w:left="936" w:hanging="359.99999999999994"/>
              <w:rPr>
                <w:u w:val="none"/>
              </w:rPr>
            </w:pPr>
            <w:r w:rsidDel="00000000" w:rsidR="00000000" w:rsidRPr="00000000">
              <w:rPr>
                <w:rtl w:val="0"/>
              </w:rPr>
              <w:t xml:space="preserve">Grew Facebook Fanpage from 0 to 800K+ followers, increasing website traffic by 50% and generating consistent revenue via ads &amp; paid promotions.</w:t>
            </w:r>
          </w:p>
          <w:p w:rsidR="00000000" w:rsidDel="00000000" w:rsidP="00000000" w:rsidRDefault="00000000" w:rsidRPr="00000000" w14:paraId="0000002D">
            <w:pPr>
              <w:numPr>
                <w:ilvl w:val="0"/>
                <w:numId w:val="4"/>
              </w:numPr>
              <w:ind w:left="936" w:hanging="359.99999999999994"/>
              <w:rPr>
                <w:u w:val="none"/>
              </w:rPr>
            </w:pPr>
            <w:r w:rsidDel="00000000" w:rsidR="00000000" w:rsidRPr="00000000">
              <w:rPr>
                <w:rtl w:val="0"/>
              </w:rPr>
              <w:t xml:space="preserve">Implemented monetization strategies via Facebook Ads &amp; Paid Promotions, generating steady revenue.</w:t>
            </w:r>
          </w:p>
          <w:p w:rsidR="00000000" w:rsidDel="00000000" w:rsidP="00000000" w:rsidRDefault="00000000" w:rsidRPr="00000000" w14:paraId="0000002E">
            <w:pPr>
              <w:numPr>
                <w:ilvl w:val="0"/>
                <w:numId w:val="4"/>
              </w:numPr>
              <w:tabs>
                <w:tab w:val="left" w:leader="none" w:pos="990"/>
              </w:tabs>
              <w:ind w:left="936" w:hanging="359.99999999999994"/>
              <w:rPr>
                <w:u w:val="none"/>
              </w:rPr>
            </w:pPr>
            <w:r w:rsidDel="00000000" w:rsidR="00000000" w:rsidRPr="00000000">
              <w:rPr>
                <w:rtl w:val="0"/>
              </w:rPr>
              <w:t xml:space="preserve">Optimized SEO &amp; Social media strategy to improve content discoverability.</w:t>
            </w:r>
          </w:p>
        </w:tc>
      </w:tr>
      <w:tr>
        <w:trPr>
          <w:cantSplit w:val="0"/>
          <w:trHeight w:val="331" w:hRule="atLeast"/>
          <w:tblHeader w:val="0"/>
        </w:trPr>
        <w:tc>
          <w:tcPr>
            <w:gridSpan w:val="2"/>
          </w:tcPr>
          <w:p w:rsidR="00000000" w:rsidDel="00000000" w:rsidP="00000000" w:rsidRDefault="00000000" w:rsidRPr="00000000" w14:paraId="00000030">
            <w:pPr>
              <w:rPr/>
            </w:pPr>
            <w:r w:rsidDel="00000000" w:rsidR="00000000" w:rsidRPr="00000000">
              <w:rPr>
                <w:rtl w:val="0"/>
              </w:rPr>
            </w:r>
          </w:p>
        </w:tc>
      </w:tr>
      <w:tr>
        <w:trPr>
          <w:cantSplit w:val="0"/>
          <w:trHeight w:val="2088" w:hRule="atLeast"/>
          <w:tblHeader w:val="0"/>
        </w:trPr>
        <w:tc>
          <w:tcPr>
            <w:gridSpan w:val="2"/>
          </w:tcPr>
          <w:p w:rsidR="00000000" w:rsidDel="00000000" w:rsidP="00000000" w:rsidRDefault="00000000" w:rsidRPr="00000000" w14:paraId="00000032">
            <w:pPr>
              <w:pStyle w:val="Heading1"/>
              <w:rPr/>
            </w:pPr>
            <w:r w:rsidDel="00000000" w:rsidR="00000000" w:rsidRPr="00000000">
              <w:rPr>
                <w:rtl w:val="0"/>
              </w:rPr>
              <w:t xml:space="preserve">Education</w:t>
            </w:r>
          </w:p>
          <w:p w:rsidR="00000000" w:rsidDel="00000000" w:rsidP="00000000" w:rsidRDefault="00000000" w:rsidRPr="00000000" w14:paraId="00000033">
            <w:pPr>
              <w:pStyle w:val="Heading2"/>
              <w:rPr/>
            </w:pPr>
            <w:r w:rsidDel="00000000" w:rsidR="00000000" w:rsidRPr="00000000">
              <w:rPr>
                <w:rtl w:val="0"/>
              </w:rPr>
              <w:t xml:space="preserve">2015 - 2018</w:t>
            </w:r>
          </w:p>
          <w:p w:rsidR="00000000" w:rsidDel="00000000" w:rsidP="00000000" w:rsidRDefault="00000000" w:rsidRPr="00000000" w14:paraId="00000034">
            <w:pPr>
              <w:pStyle w:val="Heading3"/>
              <w:rPr/>
            </w:pPr>
            <w:r w:rsidDel="00000000" w:rsidR="00000000" w:rsidRPr="00000000">
              <w:rPr>
                <w:rtl w:val="0"/>
              </w:rPr>
              <w:t xml:space="preserve">Multimedia | SMK Negeri 2 Lhokseumawe</w:t>
            </w:r>
          </w:p>
          <w:p w:rsidR="00000000" w:rsidDel="00000000" w:rsidP="00000000" w:rsidRDefault="00000000" w:rsidRPr="00000000" w14:paraId="00000035">
            <w:pPr>
              <w:numPr>
                <w:ilvl w:val="0"/>
                <w:numId w:val="6"/>
              </w:numPr>
              <w:spacing w:before="120" w:line="240" w:lineRule="auto"/>
              <w:ind w:left="930" w:hanging="360"/>
            </w:pPr>
            <w:r w:rsidDel="00000000" w:rsidR="00000000" w:rsidRPr="00000000">
              <w:rPr>
                <w:rtl w:val="0"/>
              </w:rPr>
              <w:t xml:space="preserve">Computer (Binary, Hexadecimal, Octal Decimal, RAM, Hardisk, Microsoft Office, Windows Installation)</w:t>
            </w:r>
          </w:p>
          <w:p w:rsidR="00000000" w:rsidDel="00000000" w:rsidP="00000000" w:rsidRDefault="00000000" w:rsidRPr="00000000" w14:paraId="00000036">
            <w:pPr>
              <w:numPr>
                <w:ilvl w:val="0"/>
                <w:numId w:val="6"/>
              </w:numPr>
              <w:spacing w:before="120" w:line="240" w:lineRule="auto"/>
              <w:ind w:left="936" w:hanging="360"/>
            </w:pPr>
            <w:r w:rsidDel="00000000" w:rsidR="00000000" w:rsidRPr="00000000">
              <w:rPr>
                <w:rtl w:val="0"/>
              </w:rPr>
              <w:t xml:space="preserve">Multimedia (Adobe Photoshop, Adobe Premier Pro, Adobe Dreamweaver, Flash, Animation, Blender 3D, Corel Draw)</w:t>
            </w:r>
          </w:p>
          <w:p w:rsidR="00000000" w:rsidDel="00000000" w:rsidP="00000000" w:rsidRDefault="00000000" w:rsidRPr="00000000" w14:paraId="00000037">
            <w:pPr>
              <w:numPr>
                <w:ilvl w:val="0"/>
                <w:numId w:val="6"/>
              </w:numPr>
              <w:spacing w:before="120" w:line="240" w:lineRule="auto"/>
              <w:ind w:left="936" w:hanging="360"/>
            </w:pPr>
            <w:r w:rsidDel="00000000" w:rsidR="00000000" w:rsidRPr="00000000">
              <w:rPr>
                <w:rtl w:val="0"/>
              </w:rPr>
              <w:t xml:space="preserve">Web (HTML, JS, CSS), Networking (LAN Cable with Crossover and Straight Through, Subnetting, Routing, Switching, Wireless)</w:t>
            </w:r>
          </w:p>
          <w:p w:rsidR="00000000" w:rsidDel="00000000" w:rsidP="00000000" w:rsidRDefault="00000000" w:rsidRPr="00000000" w14:paraId="00000038">
            <w:pPr>
              <w:numPr>
                <w:ilvl w:val="0"/>
                <w:numId w:val="6"/>
              </w:numPr>
              <w:spacing w:before="120" w:line="240" w:lineRule="auto"/>
              <w:ind w:left="936" w:hanging="360"/>
              <w:rPr>
                <w:u w:val="none"/>
              </w:rPr>
            </w:pPr>
            <w:r w:rsidDel="00000000" w:rsidR="00000000" w:rsidRPr="00000000">
              <w:rPr>
                <w:rtl w:val="0"/>
              </w:rPr>
              <w:t xml:space="preserve">Grade 91</w:t>
            </w:r>
            <w:r w:rsidDel="00000000" w:rsidR="00000000" w:rsidRPr="00000000">
              <w:rPr>
                <w:rtl w:val="0"/>
              </w:rPr>
            </w:r>
          </w:p>
        </w:tc>
      </w:tr>
      <w:tr>
        <w:trPr>
          <w:cantSplit w:val="0"/>
          <w:trHeight w:val="331" w:hRule="atLeast"/>
          <w:tblHeader w:val="0"/>
        </w:trPr>
        <w:tc>
          <w:tcPr>
            <w:gridSpan w:val="2"/>
          </w:tcPr>
          <w:p w:rsidR="00000000" w:rsidDel="00000000" w:rsidP="00000000" w:rsidRDefault="00000000" w:rsidRPr="00000000" w14:paraId="0000003A">
            <w:pPr>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3C">
            <w:pPr>
              <w:pStyle w:val="Heading1"/>
              <w:rPr/>
            </w:pPr>
            <w:r w:rsidDel="00000000" w:rsidR="00000000" w:rsidRPr="00000000">
              <w:rPr>
                <w:rtl w:val="0"/>
              </w:rPr>
              <w:t xml:space="preserve">Skills</w:t>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pPr>
            <w:r w:rsidDel="00000000" w:rsidR="00000000" w:rsidRPr="00000000">
              <w:rPr>
                <w:rtl w:val="0"/>
              </w:rPr>
              <w:t xml:space="preserve">Python</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pPr>
            <w:r w:rsidDel="00000000" w:rsidR="00000000" w:rsidRPr="00000000">
              <w:rPr>
                <w:rtl w:val="0"/>
              </w:rPr>
              <w:t xml:space="preserve">PHP</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pPr>
            <w:r w:rsidDel="00000000" w:rsidR="00000000" w:rsidRPr="00000000">
              <w:rPr>
                <w:rtl w:val="0"/>
              </w:rPr>
              <w:t xml:space="preserve">Javascript</w:t>
            </w:r>
          </w:p>
          <w:p w:rsidR="00000000" w:rsidDel="00000000" w:rsidP="00000000" w:rsidRDefault="00000000" w:rsidRPr="00000000" w14:paraId="0000004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Laravel</w:t>
            </w:r>
          </w:p>
          <w:p w:rsidR="00000000" w:rsidDel="00000000" w:rsidP="00000000" w:rsidRDefault="00000000" w:rsidRPr="00000000" w14:paraId="0000004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React JS</w:t>
            </w:r>
          </w:p>
          <w:p w:rsidR="00000000" w:rsidDel="00000000" w:rsidP="00000000" w:rsidRDefault="00000000" w:rsidRPr="00000000" w14:paraId="0000004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React Native</w:t>
            </w:r>
          </w:p>
          <w:p w:rsidR="00000000" w:rsidDel="00000000" w:rsidP="00000000" w:rsidRDefault="00000000" w:rsidRPr="00000000" w14:paraId="0000004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Expo</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Graphic Designer</w:t>
            </w:r>
          </w:p>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Video Editing</w:t>
            </w:r>
          </w:p>
        </w:tc>
        <w:tc>
          <w:tcPr/>
          <w:p w:rsidR="00000000" w:rsidDel="00000000" w:rsidP="00000000" w:rsidRDefault="00000000" w:rsidRPr="00000000" w14:paraId="0000004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pPr>
            <w:r w:rsidDel="00000000" w:rsidR="00000000" w:rsidRPr="00000000">
              <w:rPr>
                <w:rtl w:val="0"/>
              </w:rPr>
              <w:t xml:space="preserve">Machine Learning</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pPr>
            <w:r w:rsidDel="00000000" w:rsidR="00000000" w:rsidRPr="00000000">
              <w:rPr>
                <w:rtl w:val="0"/>
              </w:rPr>
              <w:t xml:space="preserve">Adaptibility</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pPr>
            <w:r w:rsidDel="00000000" w:rsidR="00000000" w:rsidRPr="00000000">
              <w:rPr>
                <w:rtl w:val="0"/>
              </w:rPr>
              <w:t xml:space="preserve">Fast Learner</w:t>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Problem Solver</w:t>
            </w:r>
          </w:p>
          <w:p w:rsidR="00000000" w:rsidDel="00000000" w:rsidP="00000000" w:rsidRDefault="00000000" w:rsidRPr="00000000" w14:paraId="0000004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Leadership</w:t>
            </w:r>
          </w:p>
          <w:p w:rsidR="00000000" w:rsidDel="00000000" w:rsidP="00000000" w:rsidRDefault="00000000" w:rsidRPr="00000000" w14:paraId="0000004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Decision Making</w:t>
            </w:r>
          </w:p>
          <w:p w:rsidR="00000000" w:rsidDel="00000000" w:rsidP="00000000" w:rsidRDefault="00000000" w:rsidRPr="00000000" w14:paraId="0000004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Innovative Thinking</w:t>
            </w:r>
          </w:p>
          <w:p w:rsidR="00000000" w:rsidDel="00000000" w:rsidP="00000000" w:rsidRDefault="00000000" w:rsidRPr="00000000" w14:paraId="0000004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120" w:line="240" w:lineRule="auto"/>
              <w:ind w:left="936" w:right="0" w:hanging="360"/>
              <w:jc w:val="left"/>
              <w:rPr>
                <w:u w:val="none"/>
              </w:rPr>
            </w:pPr>
            <w:r w:rsidDel="00000000" w:rsidR="00000000" w:rsidRPr="00000000">
              <w:rPr>
                <w:rtl w:val="0"/>
              </w:rPr>
              <w:t xml:space="preserve">AI Engineering (On Progress)</w:t>
            </w:r>
          </w:p>
        </w:tc>
      </w:tr>
    </w:tbl>
    <w:p w:rsidR="00000000" w:rsidDel="00000000" w:rsidP="00000000" w:rsidRDefault="00000000" w:rsidRPr="00000000" w14:paraId="0000004F">
      <w:pPr>
        <w:pStyle w:val="Title"/>
        <w:rPr>
          <w:sz w:val="20"/>
          <w:szCs w:val="20"/>
        </w:rPr>
      </w:pPr>
      <w:r w:rsidDel="00000000" w:rsidR="00000000" w:rsidRPr="00000000">
        <w:rPr>
          <w:rtl w:val="0"/>
        </w:rPr>
      </w:r>
    </w:p>
    <w:tbl>
      <w:tblPr>
        <w:tblStyle w:val="Table2"/>
        <w:tblW w:w="9690.0" w:type="dxa"/>
        <w:jc w:val="left"/>
        <w:tblInd w:w="30.0" w:type="dxa"/>
        <w:tblLayout w:type="fixed"/>
        <w:tblLook w:val="0600"/>
      </w:tblPr>
      <w:tblGrid>
        <w:gridCol w:w="7560"/>
        <w:gridCol w:w="2130"/>
        <w:tblGridChange w:id="0">
          <w:tblGrid>
            <w:gridCol w:w="7560"/>
            <w:gridCol w:w="2130"/>
          </w:tblGrid>
        </w:tblGridChange>
      </w:tblGrid>
      <w:tr>
        <w:trPr>
          <w:cantSplit w:val="0"/>
          <w:tblHeader w:val="0"/>
        </w:trPr>
        <w:tc>
          <w:tcPr>
            <w:gridSpan w:val="2"/>
          </w:tcPr>
          <w:p w:rsidR="00000000" w:rsidDel="00000000" w:rsidP="00000000" w:rsidRDefault="00000000" w:rsidRPr="00000000" w14:paraId="00000050">
            <w:pPr>
              <w:pStyle w:val="Heading1"/>
              <w:rPr/>
            </w:pPr>
            <w:bookmarkStart w:colFirst="0" w:colLast="0" w:name="_heading=h.wae00rwkyr0f" w:id="2"/>
            <w:bookmarkEnd w:id="2"/>
            <w:r w:rsidDel="00000000" w:rsidR="00000000" w:rsidRPr="00000000">
              <w:rPr>
                <w:rtl w:val="0"/>
              </w:rPr>
              <w:t xml:space="preserve">Certification</w:t>
            </w:r>
          </w:p>
        </w:tc>
      </w:tr>
      <w:tr>
        <w:trPr>
          <w:cantSplit w:val="0"/>
          <w:tblHeader w:val="0"/>
        </w:trPr>
        <w:tc>
          <w:tcPr/>
          <w:p w:rsidR="00000000" w:rsidDel="00000000" w:rsidP="00000000" w:rsidRDefault="00000000" w:rsidRPr="00000000" w14:paraId="00000052">
            <w:pPr>
              <w:numPr>
                <w:ilvl w:val="0"/>
                <w:numId w:val="6"/>
              </w:numPr>
              <w:spacing w:before="120" w:line="240" w:lineRule="auto"/>
              <w:ind w:left="936" w:hanging="360"/>
            </w:pPr>
            <w:r w:rsidDel="00000000" w:rsidR="00000000" w:rsidRPr="00000000">
              <w:rPr>
                <w:rtl w:val="0"/>
              </w:rPr>
              <w:t xml:space="preserve">Python Data Science &amp; Machine Learning (2020)</w:t>
            </w:r>
          </w:p>
          <w:p w:rsidR="00000000" w:rsidDel="00000000" w:rsidP="00000000" w:rsidRDefault="00000000" w:rsidRPr="00000000" w14:paraId="00000053">
            <w:pPr>
              <w:numPr>
                <w:ilvl w:val="0"/>
                <w:numId w:val="6"/>
              </w:numPr>
              <w:spacing w:before="120" w:line="240" w:lineRule="auto"/>
              <w:ind w:left="936" w:hanging="360"/>
            </w:pPr>
            <w:r w:rsidDel="00000000" w:rsidR="00000000" w:rsidRPr="00000000">
              <w:rPr>
                <w:rtl w:val="0"/>
              </w:rPr>
              <w:t xml:space="preserve">Graphic Designer (2021)</w:t>
            </w:r>
          </w:p>
          <w:p w:rsidR="00000000" w:rsidDel="00000000" w:rsidP="00000000" w:rsidRDefault="00000000" w:rsidRPr="00000000" w14:paraId="00000054">
            <w:pPr>
              <w:numPr>
                <w:ilvl w:val="0"/>
                <w:numId w:val="6"/>
              </w:numPr>
              <w:spacing w:before="120" w:line="240" w:lineRule="auto"/>
              <w:ind w:left="936" w:hanging="360"/>
              <w:rPr>
                <w:u w:val="none"/>
              </w:rPr>
            </w:pPr>
            <w:r w:rsidDel="00000000" w:rsidR="00000000" w:rsidRPr="00000000">
              <w:rPr>
                <w:rtl w:val="0"/>
              </w:rPr>
              <w:t xml:space="preserve">Introduction to Artificial Intelligence (2025) | 18%</w:t>
            </w:r>
          </w:p>
          <w:p w:rsidR="00000000" w:rsidDel="00000000" w:rsidP="00000000" w:rsidRDefault="00000000" w:rsidRPr="00000000" w14:paraId="00000055">
            <w:pPr>
              <w:numPr>
                <w:ilvl w:val="0"/>
                <w:numId w:val="6"/>
              </w:numPr>
              <w:spacing w:before="120" w:line="240" w:lineRule="auto"/>
              <w:ind w:left="936" w:hanging="360"/>
              <w:rPr>
                <w:u w:val="none"/>
              </w:rPr>
            </w:pPr>
            <w:r w:rsidDel="00000000" w:rsidR="00000000" w:rsidRPr="00000000">
              <w:rPr>
                <w:rtl w:val="0"/>
              </w:rPr>
              <w:t xml:space="preserve">IBM AI Engineering (On Progress)</w:t>
            </w:r>
          </w:p>
        </w:tc>
        <w:tc>
          <w:tcPr/>
          <w:p w:rsidR="00000000" w:rsidDel="00000000" w:rsidP="00000000" w:rsidRDefault="00000000" w:rsidRPr="00000000" w14:paraId="00000056">
            <w:pPr>
              <w:spacing w:before="120" w:line="240" w:lineRule="auto"/>
              <w:ind w:left="0" w:firstLine="0"/>
              <w:rPr/>
            </w:pPr>
            <w:r w:rsidDel="00000000" w:rsidR="00000000" w:rsidRPr="00000000">
              <w:rPr>
                <w:rtl w:val="0"/>
              </w:rPr>
            </w:r>
          </w:p>
        </w:tc>
      </w:tr>
    </w:tbl>
    <w:p w:rsidR="00000000" w:rsidDel="00000000" w:rsidP="00000000" w:rsidRDefault="00000000" w:rsidRPr="00000000" w14:paraId="00000057">
      <w:pPr>
        <w:spacing w:line="320" w:lineRule="auto"/>
        <w:ind w:left="360"/>
        <w:rPr/>
      </w:pPr>
      <w:r w:rsidDel="00000000" w:rsidR="00000000" w:rsidRPr="00000000">
        <w:rPr>
          <w:rtl w:val="0"/>
        </w:rPr>
      </w:r>
    </w:p>
    <w:sectPr>
      <w:pgSz w:h="15840" w:w="12240" w:orient="portrait"/>
      <w:pgMar w:bottom="1080" w:top="108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936" w:hanging="360"/>
      </w:pPr>
      <w:rPr>
        <w:rFonts w:ascii="Noto Sans Symbols" w:cs="Noto Sans Symbols" w:eastAsia="Noto Sans Symbols" w:hAnsi="Noto Sans Symbols"/>
        <w:color w:val="000000"/>
        <w:sz w:val="16"/>
        <w:szCs w:val="16"/>
      </w:rPr>
    </w:lvl>
    <w:lvl w:ilvl="1">
      <w:start w:val="1"/>
      <w:numFmt w:val="bullet"/>
      <w:lvlText w:val="o"/>
      <w:lvlJc w:val="left"/>
      <w:pPr>
        <w:ind w:left="1296" w:hanging="360"/>
      </w:pPr>
      <w:rPr>
        <w:rFonts w:ascii="Courier New" w:cs="Courier New" w:eastAsia="Courier New" w:hAnsi="Courier New"/>
        <w:color w:val="f15533"/>
        <w:sz w:val="24"/>
        <w:szCs w:val="24"/>
      </w:rPr>
    </w:lvl>
    <w:lvl w:ilvl="2">
      <w:start w:val="1"/>
      <w:numFmt w:val="bullet"/>
      <w:lvlText w:val="▪"/>
      <w:lvlJc w:val="left"/>
      <w:pPr>
        <w:ind w:left="1656" w:hanging="360"/>
      </w:pPr>
      <w:rPr>
        <w:rFonts w:ascii="Noto Sans Symbols" w:cs="Noto Sans Symbols" w:eastAsia="Noto Sans Symbols" w:hAnsi="Noto Sans Symbols"/>
        <w:color w:val="f15533"/>
        <w:sz w:val="24"/>
        <w:szCs w:val="24"/>
      </w:rPr>
    </w:lvl>
    <w:lvl w:ilvl="3">
      <w:start w:val="1"/>
      <w:numFmt w:val="bullet"/>
      <w:lvlText w:val="●"/>
      <w:lvlJc w:val="left"/>
      <w:pPr>
        <w:ind w:left="2016.0000000000002" w:hanging="360.0000000000002"/>
      </w:pPr>
      <w:rPr>
        <w:rFonts w:ascii="Noto Sans Symbols" w:cs="Noto Sans Symbols" w:eastAsia="Noto Sans Symbols" w:hAnsi="Noto Sans Symbols"/>
      </w:rPr>
    </w:lvl>
    <w:lvl w:ilvl="4">
      <w:start w:val="1"/>
      <w:numFmt w:val="bullet"/>
      <w:lvlText w:val="o"/>
      <w:lvlJc w:val="left"/>
      <w:pPr>
        <w:ind w:left="2376" w:hanging="359.9999999999998"/>
      </w:pPr>
      <w:rPr>
        <w:rFonts w:ascii="Courier New" w:cs="Courier New" w:eastAsia="Courier New" w:hAnsi="Courier New"/>
      </w:rPr>
    </w:lvl>
    <w:lvl w:ilvl="5">
      <w:start w:val="1"/>
      <w:numFmt w:val="bullet"/>
      <w:lvlText w:val="▪"/>
      <w:lvlJc w:val="left"/>
      <w:pPr>
        <w:ind w:left="2736" w:hanging="360"/>
      </w:pPr>
      <w:rPr>
        <w:rFonts w:ascii="Noto Sans Symbols" w:cs="Noto Sans Symbols" w:eastAsia="Noto Sans Symbols" w:hAnsi="Noto Sans Symbols"/>
      </w:rPr>
    </w:lvl>
    <w:lvl w:ilvl="6">
      <w:start w:val="1"/>
      <w:numFmt w:val="bullet"/>
      <w:lvlText w:val="●"/>
      <w:lvlJc w:val="left"/>
      <w:pPr>
        <w:ind w:left="3096" w:hanging="360"/>
      </w:pPr>
      <w:rPr>
        <w:rFonts w:ascii="Noto Sans Symbols" w:cs="Noto Sans Symbols" w:eastAsia="Noto Sans Symbols" w:hAnsi="Noto Sans Symbols"/>
      </w:rPr>
    </w:lvl>
    <w:lvl w:ilvl="7">
      <w:start w:val="1"/>
      <w:numFmt w:val="bullet"/>
      <w:lvlText w:val="o"/>
      <w:lvlJc w:val="left"/>
      <w:pPr>
        <w:ind w:left="3456" w:hanging="360"/>
      </w:pPr>
      <w:rPr>
        <w:rFonts w:ascii="Courier New" w:cs="Courier New" w:eastAsia="Courier New" w:hAnsi="Courier New"/>
      </w:rPr>
    </w:lvl>
    <w:lvl w:ilvl="8">
      <w:start w:val="1"/>
      <w:numFmt w:val="bullet"/>
      <w:lvlText w:val="▪"/>
      <w:lvlJc w:val="left"/>
      <w:pPr>
        <w:ind w:left="381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404040"/>
        <w:lang w:val="en-US"/>
      </w:rPr>
    </w:rPrDefault>
    <w:pPrDefault>
      <w:pPr>
        <w:spacing w:line="2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b w:val="1"/>
      <w:smallCaps w:val="1"/>
      <w:color w:val="000000"/>
      <w:sz w:val="28"/>
      <w:szCs w:val="28"/>
    </w:rPr>
  </w:style>
  <w:style w:type="paragraph" w:styleId="Heading2">
    <w:name w:val="heading 2"/>
    <w:basedOn w:val="Normal"/>
    <w:next w:val="Normal"/>
    <w:pPr>
      <w:keepNext w:val="1"/>
      <w:keepLines w:val="1"/>
      <w:spacing w:after="60" w:line="240" w:lineRule="auto"/>
    </w:pPr>
    <w:rPr>
      <w:b w:val="1"/>
      <w:color w:val="000000"/>
    </w:rPr>
  </w:style>
  <w:style w:type="paragraph" w:styleId="Heading3">
    <w:name w:val="heading 3"/>
    <w:basedOn w:val="Normal"/>
    <w:next w:val="Normal"/>
    <w:pPr>
      <w:keepNext w:val="1"/>
      <w:keepLines w:val="1"/>
      <w:spacing w:after="120" w:lineRule="auto"/>
    </w:pPr>
    <w:rPr>
      <w:rFonts w:ascii="Arial" w:cs="Arial" w:eastAsia="Arial" w:hAnsi="Arial"/>
      <w:color w:val="000000"/>
    </w:rPr>
  </w:style>
  <w:style w:type="paragraph" w:styleId="Heading4">
    <w:name w:val="heading 4"/>
    <w:basedOn w:val="Normal"/>
    <w:next w:val="Normal"/>
    <w:pPr>
      <w:keepNext w:val="1"/>
      <w:keepLines w:val="1"/>
      <w:spacing w:before="40" w:lineRule="auto"/>
    </w:pPr>
    <w:rPr>
      <w:rFonts w:ascii="Arial" w:cs="Arial" w:eastAsia="Arial" w:hAnsi="Arial"/>
      <w:i w:val="1"/>
      <w:color w:val="cc300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240" w:lineRule="auto"/>
    </w:pPr>
    <w:rPr>
      <w:b w:val="1"/>
      <w:smallCaps w:val="1"/>
      <w:color w:val="000000"/>
      <w:sz w:val="96"/>
      <w:szCs w:val="96"/>
    </w:rPr>
  </w:style>
  <w:style w:type="paragraph" w:styleId="Normal" w:default="1">
    <w:name w:val="Normal"/>
    <w:qFormat w:val="1"/>
    <w:rsid w:val="00907A85"/>
    <w:pPr>
      <w:spacing w:line="280" w:lineRule="exact"/>
    </w:pPr>
    <w:rPr>
      <w:color w:val="404040" w:themeColor="text1" w:themeTint="0000BF"/>
      <w:sz w:val="20"/>
      <w:szCs w:val="22"/>
    </w:rPr>
  </w:style>
  <w:style w:type="paragraph" w:styleId="Heading1">
    <w:name w:val="heading 1"/>
    <w:basedOn w:val="Normal"/>
    <w:next w:val="Normal"/>
    <w:link w:val="Heading1Char"/>
    <w:uiPriority w:val="9"/>
    <w:qFormat w:val="1"/>
    <w:rsid w:val="00E232AA"/>
    <w:pPr>
      <w:keepNext w:val="1"/>
      <w:keepLines w:val="1"/>
      <w:spacing w:after="200" w:line="240" w:lineRule="auto"/>
      <w:outlineLvl w:val="0"/>
    </w:pPr>
    <w:rPr>
      <w:rFonts w:cs="Times New Roman (Headings CS)" w:eastAsiaTheme="majorEastAsia"/>
      <w:b w:val="1"/>
      <w:caps w:val="1"/>
      <w:color w:val="000000" w:themeColor="text1"/>
      <w:sz w:val="28"/>
      <w:szCs w:val="32"/>
    </w:rPr>
  </w:style>
  <w:style w:type="paragraph" w:styleId="Heading2">
    <w:name w:val="heading 2"/>
    <w:basedOn w:val="Normal"/>
    <w:next w:val="Normal"/>
    <w:link w:val="Heading2Char"/>
    <w:uiPriority w:val="9"/>
    <w:rsid w:val="00973401"/>
    <w:pPr>
      <w:keepNext w:val="1"/>
      <w:keepLines w:val="1"/>
      <w:spacing w:after="60" w:line="240" w:lineRule="auto"/>
      <w:outlineLvl w:val="1"/>
    </w:pPr>
    <w:rPr>
      <w:rFonts w:cs="Times New Roman (Headings CS)" w:eastAsiaTheme="majorEastAsia"/>
      <w:b w:val="1"/>
      <w:color w:val="000000" w:themeColor="text1"/>
      <w:szCs w:val="26"/>
    </w:rPr>
  </w:style>
  <w:style w:type="paragraph" w:styleId="Heading3">
    <w:name w:val="heading 3"/>
    <w:basedOn w:val="Normal"/>
    <w:next w:val="Normal"/>
    <w:link w:val="Heading3Char"/>
    <w:uiPriority w:val="9"/>
    <w:rsid w:val="00E16D14"/>
    <w:pPr>
      <w:keepNext w:val="1"/>
      <w:keepLines w:val="1"/>
      <w:spacing w:after="120"/>
      <w:outlineLvl w:val="2"/>
    </w:pPr>
    <w:rPr>
      <w:rFont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semiHidden w:val="1"/>
    <w:unhideWhenUsed w:val="1"/>
    <w:qFormat w:val="1"/>
    <w:rsid w:val="00CE3B09"/>
    <w:pPr>
      <w:keepNext w:val="1"/>
      <w:keepLines w:val="1"/>
      <w:spacing w:before="40"/>
      <w:outlineLvl w:val="3"/>
    </w:pPr>
    <w:rPr>
      <w:rFonts w:asciiTheme="majorHAnsi" w:cstheme="majorBidi" w:eastAsiaTheme="majorEastAsia" w:hAnsiTheme="majorHAnsi"/>
      <w:i w:val="1"/>
      <w:iCs w:val="1"/>
      <w:color w:val="cc2f0e"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1"/>
    <w:qFormat w:val="1"/>
    <w:rsid w:val="00E16D14"/>
    <w:pPr>
      <w:spacing w:after="240" w:line="240" w:lineRule="auto"/>
      <w:contextualSpacing w:val="1"/>
    </w:pPr>
    <w:rPr>
      <w:rFonts w:cs="Times New Roman (Headings CS)" w:eastAsiaTheme="majorEastAsia"/>
      <w:b w:val="1"/>
      <w:caps w:val="1"/>
      <w:color w:val="000000" w:themeColor="text1"/>
      <w:spacing w:val="20"/>
      <w:kern w:val="28"/>
      <w:sz w:val="96"/>
      <w:szCs w:val="56"/>
    </w:rPr>
  </w:style>
  <w:style w:type="character" w:styleId="TitleChar" w:customStyle="1">
    <w:name w:val="Title Char"/>
    <w:basedOn w:val="DefaultParagraphFont"/>
    <w:link w:val="Title"/>
    <w:uiPriority w:val="11"/>
    <w:rsid w:val="00E16D14"/>
    <w:rPr>
      <w:rFonts w:cs="Times New Roman (Headings CS)" w:eastAsiaTheme="majorEastAsia"/>
      <w:b w:val="1"/>
      <w:caps w:val="1"/>
      <w:color w:val="000000" w:themeColor="text1"/>
      <w:spacing w:val="20"/>
      <w:kern w:val="28"/>
      <w:sz w:val="96"/>
      <w:szCs w:val="56"/>
    </w:rPr>
  </w:style>
  <w:style w:type="paragraph" w:styleId="ContactInfo" w:customStyle="1">
    <w:name w:val="Contact Info"/>
    <w:basedOn w:val="Normal"/>
    <w:uiPriority w:val="99"/>
    <w:semiHidden w:val="1"/>
    <w:qFormat w:val="1"/>
    <w:rsid w:val="00B72538"/>
    <w:pPr>
      <w:spacing w:after="120"/>
      <w:jc w:val="center"/>
    </w:pPr>
    <w:rPr>
      <w:rFonts w:cs="Times New Roman (Body CS)"/>
      <w:b w:val="1"/>
      <w:color w:val="000000" w:themeColor="text1"/>
    </w:rPr>
  </w:style>
  <w:style w:type="character" w:styleId="IntenseEmphasis">
    <w:name w:val="Intense Emphasis"/>
    <w:basedOn w:val="DefaultParagraphFont"/>
    <w:uiPriority w:val="99"/>
    <w:semiHidden w:val="1"/>
    <w:rsid w:val="00CE3B09"/>
    <w:rPr>
      <w:b w:val="1"/>
      <w:iCs w:val="1"/>
      <w:color w:val="262626" w:themeColor="text1" w:themeTint="0000D9"/>
    </w:rPr>
  </w:style>
  <w:style w:type="character" w:styleId="Heading1Char" w:customStyle="1">
    <w:name w:val="Heading 1 Char"/>
    <w:basedOn w:val="DefaultParagraphFont"/>
    <w:link w:val="Heading1"/>
    <w:uiPriority w:val="9"/>
    <w:rsid w:val="00E232AA"/>
    <w:rPr>
      <w:rFonts w:cs="Times New Roman (Headings CS)" w:eastAsiaTheme="majorEastAsia"/>
      <w:b w:val="1"/>
      <w:caps w:val="1"/>
      <w:color w:val="000000" w:themeColor="text1"/>
      <w:sz w:val="28"/>
      <w:szCs w:val="32"/>
    </w:rPr>
  </w:style>
  <w:style w:type="character" w:styleId="Heading2Char" w:customStyle="1">
    <w:name w:val="Heading 2 Char"/>
    <w:basedOn w:val="DefaultParagraphFont"/>
    <w:link w:val="Heading2"/>
    <w:uiPriority w:val="9"/>
    <w:rsid w:val="00973401"/>
    <w:rPr>
      <w:rFonts w:cs="Times New Roman (Headings CS)" w:eastAsiaTheme="majorEastAsia"/>
      <w:b w:val="1"/>
      <w:color w:val="000000" w:themeColor="text1"/>
      <w:sz w:val="20"/>
      <w:szCs w:val="26"/>
    </w:rPr>
  </w:style>
  <w:style w:type="character" w:styleId="Heading3Char" w:customStyle="1">
    <w:name w:val="Heading 3 Char"/>
    <w:basedOn w:val="DefaultParagraphFont"/>
    <w:link w:val="Heading3"/>
    <w:uiPriority w:val="9"/>
    <w:rsid w:val="00907A85"/>
    <w:rPr>
      <w:rFonts w:asciiTheme="majorHAnsi" w:cstheme="majorBidi" w:eastAsiaTheme="majorEastAsia" w:hAnsiTheme="majorHAnsi"/>
      <w:color w:val="000000" w:themeColor="text1"/>
      <w:sz w:val="20"/>
    </w:rPr>
  </w:style>
  <w:style w:type="character" w:styleId="Heading4Char" w:customStyle="1">
    <w:name w:val="Heading 4 Char"/>
    <w:basedOn w:val="DefaultParagraphFont"/>
    <w:link w:val="Heading4"/>
    <w:uiPriority w:val="9"/>
    <w:semiHidden w:val="1"/>
    <w:rsid w:val="00CE3B09"/>
    <w:rPr>
      <w:rFonts w:asciiTheme="majorHAnsi" w:cstheme="majorBidi" w:eastAsiaTheme="majorEastAsia" w:hAnsiTheme="majorHAnsi"/>
      <w:i w:val="1"/>
      <w:iCs w:val="1"/>
      <w:color w:val="cc2f0e" w:themeColor="accent1" w:themeShade="0000BF"/>
      <w:sz w:val="20"/>
      <w:szCs w:val="22"/>
    </w:rPr>
  </w:style>
  <w:style w:type="table" w:styleId="TableGrid">
    <w:name w:val="Table Grid"/>
    <w:basedOn w:val="TableNormal"/>
    <w:uiPriority w:val="39"/>
    <w:rsid w:val="00CE3B09"/>
    <w:pPr>
      <w:contextualSpacing w:val="1"/>
    </w:pPr>
    <w:rPr>
      <w:color w:val="595959" w:themeColor="text1" w:themeTint="0000A6"/>
      <w:sz w:val="22"/>
      <w:szCs w:val="22"/>
    </w:rPr>
    <w:tblPr/>
  </w:style>
  <w:style w:type="character" w:styleId="SubtleReference">
    <w:name w:val="Subtle Reference"/>
    <w:aliases w:val="Company &amp; Location"/>
    <w:basedOn w:val="DefaultParagraphFont"/>
    <w:uiPriority w:val="99"/>
    <w:semiHidden w:val="1"/>
    <w:rsid w:val="00CE3B09"/>
    <w:rPr>
      <w:rFonts w:ascii="Gill Sans MT" w:hAnsi="Gill Sans MT"/>
      <w:b w:val="0"/>
      <w:i w:val="0"/>
      <w:caps w:val="1"/>
      <w:smallCaps w:val="0"/>
      <w:vanish w:val="0"/>
      <w:color w:val="000000" w:themeColor="text1"/>
      <w:spacing w:val="10"/>
      <w:sz w:val="20"/>
    </w:rPr>
  </w:style>
  <w:style w:type="character" w:styleId="Hyperlink">
    <w:name w:val="Hyperlink"/>
    <w:basedOn w:val="DefaultParagraphFont"/>
    <w:uiPriority w:val="99"/>
    <w:semiHidden w:val="1"/>
    <w:rsid w:val="00CE3B09"/>
    <w:rPr>
      <w:color w:val="0563c1" w:themeColor="hyperlink"/>
      <w:u w:val="single"/>
    </w:rPr>
  </w:style>
  <w:style w:type="character" w:styleId="UnresolvedMention1" w:customStyle="1">
    <w:name w:val="Unresolved Mention1"/>
    <w:basedOn w:val="DefaultParagraphFont"/>
    <w:uiPriority w:val="99"/>
    <w:semiHidden w:val="1"/>
    <w:rsid w:val="00CE3B09"/>
    <w:rPr>
      <w:color w:val="605e5c"/>
      <w:shd w:color="auto" w:fill="e1dfdd" w:val="clear"/>
    </w:rPr>
  </w:style>
  <w:style w:type="paragraph" w:styleId="ListBullet">
    <w:name w:val="List Bullet"/>
    <w:basedOn w:val="Normal"/>
    <w:uiPriority w:val="99"/>
    <w:semiHidden w:val="1"/>
    <w:qFormat w:val="1"/>
    <w:rsid w:val="00906720"/>
    <w:pPr>
      <w:numPr>
        <w:numId w:val="1"/>
      </w:numPr>
      <w:spacing w:line="320" w:lineRule="exact"/>
      <w:ind w:left="360"/>
    </w:pPr>
  </w:style>
  <w:style w:type="paragraph" w:styleId="ListParagraph">
    <w:name w:val="List Paragraph"/>
    <w:basedOn w:val="Normal"/>
    <w:uiPriority w:val="34"/>
    <w:rsid w:val="00CC0FFE"/>
    <w:pPr>
      <w:ind w:left="720"/>
      <w:contextualSpacing w:val="1"/>
    </w:pPr>
  </w:style>
  <w:style w:type="numbering" w:styleId="CurrentList1" w:customStyle="1">
    <w:name w:val="Current List1"/>
    <w:uiPriority w:val="99"/>
    <w:rsid w:val="005937B7"/>
    <w:pPr>
      <w:numPr>
        <w:numId w:val="2"/>
      </w:numPr>
    </w:pPr>
  </w:style>
  <w:style w:type="numbering" w:styleId="CurrentList2" w:customStyle="1">
    <w:name w:val="Current List2"/>
    <w:uiPriority w:val="99"/>
    <w:rsid w:val="005937B7"/>
    <w:pPr>
      <w:numPr>
        <w:numId w:val="3"/>
      </w:numPr>
    </w:pPr>
  </w:style>
  <w:style w:type="numbering" w:styleId="CurrentList3" w:customStyle="1">
    <w:name w:val="Current List3"/>
    <w:uiPriority w:val="99"/>
    <w:rsid w:val="006157D4"/>
    <w:pPr>
      <w:numPr>
        <w:numId w:val="4"/>
      </w:numPr>
    </w:pPr>
  </w:style>
  <w:style w:type="numbering" w:styleId="CurrentList4" w:customStyle="1">
    <w:name w:val="Current List4"/>
    <w:uiPriority w:val="99"/>
    <w:rsid w:val="006157D4"/>
    <w:pPr>
      <w:numPr>
        <w:numId w:val="5"/>
      </w:numPr>
    </w:pPr>
  </w:style>
  <w:style w:type="paragraph" w:styleId="Header">
    <w:name w:val="header"/>
    <w:basedOn w:val="Normal"/>
    <w:link w:val="HeaderChar"/>
    <w:uiPriority w:val="99"/>
    <w:semiHidden w:val="1"/>
    <w:rsid w:val="00E16D14"/>
    <w:pPr>
      <w:tabs>
        <w:tab w:val="center" w:pos="4677"/>
        <w:tab w:val="right" w:pos="9355"/>
      </w:tabs>
    </w:pPr>
  </w:style>
  <w:style w:type="character" w:styleId="HeaderChar" w:customStyle="1">
    <w:name w:val="Header Char"/>
    <w:basedOn w:val="DefaultParagraphFont"/>
    <w:link w:val="Header"/>
    <w:uiPriority w:val="99"/>
    <w:semiHidden w:val="1"/>
    <w:rsid w:val="00907A85"/>
    <w:rPr>
      <w:color w:val="404040" w:themeColor="text1" w:themeTint="0000BF"/>
      <w:sz w:val="20"/>
      <w:szCs w:val="22"/>
    </w:rPr>
  </w:style>
  <w:style w:type="paragraph" w:styleId="Footer">
    <w:name w:val="footer"/>
    <w:basedOn w:val="Normal"/>
    <w:link w:val="FooterChar"/>
    <w:uiPriority w:val="99"/>
    <w:semiHidden w:val="1"/>
    <w:rsid w:val="00E16D14"/>
    <w:pPr>
      <w:tabs>
        <w:tab w:val="center" w:pos="4677"/>
        <w:tab w:val="right" w:pos="9355"/>
      </w:tabs>
    </w:pPr>
  </w:style>
  <w:style w:type="character" w:styleId="FooterChar" w:customStyle="1">
    <w:name w:val="Footer Char"/>
    <w:basedOn w:val="DefaultParagraphFont"/>
    <w:link w:val="Footer"/>
    <w:uiPriority w:val="99"/>
    <w:semiHidden w:val="1"/>
    <w:rsid w:val="00907A85"/>
    <w:rPr>
      <w:color w:val="404040" w:themeColor="text1" w:themeTint="0000BF"/>
      <w:sz w:val="20"/>
      <w:szCs w:val="22"/>
    </w:rPr>
  </w:style>
  <w:style w:type="paragraph" w:styleId="ImagePlaceholder" w:customStyle="1">
    <w:name w:val="Image Placeholder"/>
    <w:basedOn w:val="Normal"/>
    <w:semiHidden w:val="1"/>
    <w:qFormat w:val="1"/>
    <w:rsid w:val="00907A85"/>
    <w:pPr>
      <w:spacing w:line="240" w:lineRule="auto"/>
    </w:pPr>
    <w:rPr>
      <w:sz w:val="4"/>
    </w:rPr>
  </w:style>
  <w:style w:type="paragraph" w:styleId="Subtitle">
    <w:name w:val="Subtitle"/>
    <w:basedOn w:val="Normal"/>
    <w:next w:val="Normal"/>
    <w:link w:val="SubtitleChar"/>
    <w:uiPriority w:val="11"/>
    <w:rsid w:val="00E16D14"/>
    <w:pPr>
      <w:spacing w:line="240" w:lineRule="exact"/>
    </w:pPr>
    <w:rPr>
      <w:b w:val="1"/>
      <w:color w:val="091916" w:themeColor="accent5" w:themeShade="000080"/>
      <w:spacing w:val="-2"/>
    </w:rPr>
  </w:style>
  <w:style w:type="character" w:styleId="SubtitleChar" w:customStyle="1">
    <w:name w:val="Subtitle Char"/>
    <w:basedOn w:val="DefaultParagraphFont"/>
    <w:link w:val="Subtitle"/>
    <w:uiPriority w:val="11"/>
    <w:rsid w:val="00E16D14"/>
    <w:rPr>
      <w:b w:val="1"/>
      <w:color w:val="091916" w:themeColor="accent5" w:themeShade="000080"/>
      <w:spacing w:val="-2"/>
      <w:sz w:val="20"/>
      <w:szCs w:val="22"/>
    </w:rPr>
  </w:style>
  <w:style w:type="character" w:styleId="PlaceholderText">
    <w:name w:val="Placeholder Text"/>
    <w:basedOn w:val="DefaultParagraphFont"/>
    <w:uiPriority w:val="99"/>
    <w:semiHidden w:val="1"/>
    <w:rsid w:val="00907A85"/>
    <w:rPr>
      <w:color w:val="808080"/>
    </w:rPr>
  </w:style>
  <w:style w:type="paragraph" w:styleId="Subtitle">
    <w:name w:val="Subtitle"/>
    <w:basedOn w:val="Normal"/>
    <w:next w:val="Normal"/>
    <w:pPr>
      <w:spacing w:line="240" w:lineRule="auto"/>
    </w:pPr>
    <w:rPr>
      <w:b w:val="1"/>
      <w:color w:val="091916"/>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onna@examp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KiR78zslcaDUsYPsLE+4ltG6g==">CgMxLjAyDmguNmFiOGo5bW91dW83Mg5oLjJ1c3Eyd2x5NjlkbzIOaC53YWUwMHJ3a3lyMGY4AHIhMWRyUHR6QnhlYzB4d1hPeWd4Unh1eEJTbWxJWk1TN21p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2024-01-03T07:08:00Z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