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2B" w:rsidRPr="00497D55" w:rsidRDefault="00AD572B" w:rsidP="00D40AA6">
      <w:pPr>
        <w:pStyle w:val="Title"/>
        <w:jc w:val="center"/>
      </w:pPr>
      <w:bookmarkStart w:id="0" w:name="top"/>
      <w:r w:rsidRPr="00497D55">
        <w:t>Academic and Campus Resources</w:t>
      </w:r>
    </w:p>
    <w:bookmarkEnd w:id="0"/>
    <w:p w:rsidR="001553CF" w:rsidRDefault="001553CF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r>
        <w:t>Contents</w:t>
      </w:r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94409D" w:rsidP="00AD572B">
      <w:pPr>
        <w:rPr>
          <w:rFonts w:asciiTheme="minorHAnsi" w:hAnsiTheme="minorHAnsi"/>
          <w:b/>
        </w:rPr>
      </w:pPr>
      <w:hyperlink w:anchor="student_resources" w:history="1">
        <w:r w:rsidR="001553CF" w:rsidRPr="002135EF">
          <w:rPr>
            <w:rStyle w:val="Hyperlink"/>
            <w:rFonts w:asciiTheme="minorHAnsi" w:hAnsiTheme="minorHAnsi"/>
            <w:b/>
          </w:rPr>
          <w:t>Student Resources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admissions_and_records" w:history="1">
        <w:r w:rsidR="001553CF" w:rsidRPr="0099238D">
          <w:rPr>
            <w:rStyle w:val="Hyperlink"/>
            <w:rFonts w:asciiTheme="minorHAnsi" w:hAnsiTheme="minorHAnsi"/>
            <w:b/>
          </w:rPr>
          <w:t>Admissions and Records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career_center" w:history="1">
        <w:r w:rsidR="001553CF" w:rsidRPr="0099238D">
          <w:rPr>
            <w:rStyle w:val="Hyperlink"/>
            <w:rFonts w:asciiTheme="minorHAnsi" w:hAnsiTheme="minorHAnsi"/>
            <w:b/>
          </w:rPr>
          <w:t>Career Center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dean_of_students" w:history="1">
        <w:r w:rsidR="001553CF" w:rsidRPr="0099238D">
          <w:rPr>
            <w:rStyle w:val="Hyperlink"/>
            <w:rFonts w:asciiTheme="minorHAnsi" w:hAnsiTheme="minorHAnsi"/>
            <w:b/>
          </w:rPr>
          <w:t>Dean of Stud</w:t>
        </w:r>
        <w:r w:rsidR="001553CF" w:rsidRPr="0099238D">
          <w:rPr>
            <w:rStyle w:val="Hyperlink"/>
            <w:rFonts w:asciiTheme="minorHAnsi" w:hAnsiTheme="minorHAnsi"/>
            <w:b/>
          </w:rPr>
          <w:t>e</w:t>
        </w:r>
        <w:r w:rsidR="001553CF" w:rsidRPr="0099238D">
          <w:rPr>
            <w:rStyle w:val="Hyperlink"/>
            <w:rFonts w:asciiTheme="minorHAnsi" w:hAnsiTheme="minorHAnsi"/>
            <w:b/>
          </w:rPr>
          <w:t>nts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financial_aid" w:history="1">
        <w:r w:rsidR="001553CF" w:rsidRPr="0099238D">
          <w:rPr>
            <w:rStyle w:val="Hyperlink"/>
            <w:rFonts w:asciiTheme="minorHAnsi" w:hAnsiTheme="minorHAnsi"/>
            <w:b/>
          </w:rPr>
          <w:t>Financial Aid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student_financial_services" w:history="1">
        <w:r w:rsidR="001553CF" w:rsidRPr="0099238D">
          <w:rPr>
            <w:rStyle w:val="Hyperlink"/>
            <w:rFonts w:asciiTheme="minorHAnsi" w:hAnsiTheme="minorHAnsi"/>
            <w:b/>
          </w:rPr>
          <w:t>Student Financial Services</w:t>
        </w:r>
      </w:hyperlink>
    </w:p>
    <w:p w:rsidR="001553CF" w:rsidRP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student_technology_services" w:history="1">
        <w:r w:rsidR="001553CF" w:rsidRPr="0099238D">
          <w:rPr>
            <w:rStyle w:val="Hyperlink"/>
            <w:rFonts w:asciiTheme="minorHAnsi" w:hAnsiTheme="minorHAnsi"/>
            <w:b/>
          </w:rPr>
          <w:t>Student Technology Services</w:t>
        </w:r>
      </w:hyperlink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94409D" w:rsidP="00AD572B">
      <w:pPr>
        <w:rPr>
          <w:rFonts w:asciiTheme="minorHAnsi" w:hAnsiTheme="minorHAnsi"/>
          <w:b/>
        </w:rPr>
      </w:pPr>
      <w:hyperlink w:anchor="student_wellness" w:history="1">
        <w:r w:rsidR="001553CF" w:rsidRPr="002135EF">
          <w:rPr>
            <w:rStyle w:val="Hyperlink"/>
            <w:rFonts w:asciiTheme="minorHAnsi" w:hAnsiTheme="minorHAnsi"/>
            <w:b/>
          </w:rPr>
          <w:t>Student Wellness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counseling_psychological_services" w:history="1">
        <w:r w:rsidR="001553CF" w:rsidRPr="0099238D">
          <w:rPr>
            <w:rStyle w:val="Hyperlink"/>
            <w:rFonts w:asciiTheme="minorHAnsi" w:hAnsiTheme="minorHAnsi"/>
            <w:b/>
          </w:rPr>
          <w:t>Counseling and Psychological Services (CAPS)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disability_support_servicse" w:history="1">
        <w:r w:rsidR="001553CF" w:rsidRPr="0099238D">
          <w:rPr>
            <w:rStyle w:val="Hyperlink"/>
            <w:rFonts w:asciiTheme="minorHAnsi" w:hAnsiTheme="minorHAnsi"/>
            <w:b/>
          </w:rPr>
          <w:t>Disability Support Services (DSS)</w:t>
        </w:r>
      </w:hyperlink>
    </w:p>
    <w:p w:rsidR="001553CF" w:rsidRP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health_services" w:history="1">
        <w:r w:rsidR="001553CF" w:rsidRPr="0099238D">
          <w:rPr>
            <w:rStyle w:val="Hyperlink"/>
            <w:rFonts w:asciiTheme="minorHAnsi" w:hAnsiTheme="minorHAnsi"/>
            <w:b/>
          </w:rPr>
          <w:t>Health Services</w:t>
        </w:r>
      </w:hyperlink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94409D" w:rsidP="00AD572B">
      <w:pPr>
        <w:rPr>
          <w:rFonts w:asciiTheme="minorHAnsi" w:hAnsiTheme="minorHAnsi"/>
          <w:b/>
        </w:rPr>
      </w:pPr>
      <w:hyperlink w:anchor="cultural_diversity_centers" w:history="1">
        <w:r w:rsidR="001553CF" w:rsidRPr="00A611F1">
          <w:rPr>
            <w:rStyle w:val="Hyperlink"/>
            <w:rFonts w:asciiTheme="minorHAnsi" w:hAnsiTheme="minorHAnsi"/>
            <w:b/>
          </w:rPr>
          <w:t>Cultural and Diversity Centers</w:t>
        </w:r>
      </w:hyperlink>
    </w:p>
    <w:p w:rsid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aarc" w:history="1">
        <w:r w:rsidR="001553CF" w:rsidRPr="0099238D">
          <w:rPr>
            <w:rStyle w:val="Hyperlink"/>
            <w:rFonts w:asciiTheme="minorHAnsi" w:hAnsiTheme="minorHAnsi"/>
            <w:b/>
          </w:rPr>
          <w:t>African American Resource Center (AARC)</w:t>
        </w:r>
      </w:hyperlink>
    </w:p>
    <w:p w:rsidR="00C15DD2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aparc" w:history="1">
        <w:r w:rsidR="00754FFA" w:rsidRPr="0099238D">
          <w:rPr>
            <w:rStyle w:val="Hyperlink"/>
            <w:rFonts w:asciiTheme="minorHAnsi" w:hAnsiTheme="minorHAnsi"/>
            <w:b/>
          </w:rPr>
          <w:t>Asian Pacific American Resource Center (APARC)</w:t>
        </w:r>
      </w:hyperlink>
      <w:bookmarkStart w:id="1" w:name="_GoBack"/>
      <w:bookmarkEnd w:id="1"/>
    </w:p>
    <w:p w:rsidR="00754FFA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crc" w:history="1">
        <w:r w:rsidR="00754FFA" w:rsidRPr="0099238D">
          <w:rPr>
            <w:rStyle w:val="Hyperlink"/>
            <w:rFonts w:asciiTheme="minorHAnsi" w:hAnsiTheme="minorHAnsi"/>
            <w:b/>
          </w:rPr>
          <w:t>Chicano/Chicana Resource Center (CRC)</w:t>
        </w:r>
      </w:hyperlink>
    </w:p>
    <w:p w:rsidR="00754FFA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lgbtqrc" w:history="1">
        <w:r w:rsidR="00754FFA" w:rsidRPr="0099238D">
          <w:rPr>
            <w:rStyle w:val="Hyperlink"/>
            <w:rFonts w:asciiTheme="minorHAnsi" w:hAnsiTheme="minorHAnsi"/>
            <w:b/>
          </w:rPr>
          <w:t>Lesbian Gay Transgender Queer Resource Center (LGBTQRC)</w:t>
        </w:r>
      </w:hyperlink>
    </w:p>
    <w:p w:rsidR="00754FFA" w:rsidRPr="001553CF" w:rsidRDefault="0099238D" w:rsidP="001553CF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hyperlink w:anchor="tdrc" w:history="1">
        <w:r w:rsidR="00754FFA" w:rsidRPr="0099238D">
          <w:rPr>
            <w:rStyle w:val="Hyperlink"/>
            <w:rFonts w:asciiTheme="minorHAnsi" w:hAnsiTheme="minorHAnsi"/>
            <w:b/>
          </w:rPr>
          <w:t>Titan Dreamer Resource Center (TDRC)</w:t>
        </w:r>
      </w:hyperlink>
    </w:p>
    <w:p w:rsidR="001553CF" w:rsidRDefault="001553CF" w:rsidP="00AD572B">
      <w:pPr>
        <w:rPr>
          <w:rFonts w:asciiTheme="minorHAnsi" w:hAnsiTheme="minorHAnsi"/>
          <w:b/>
        </w:rPr>
      </w:pPr>
    </w:p>
    <w:p w:rsidR="001553CF" w:rsidRDefault="0094409D" w:rsidP="00AD572B">
      <w:pPr>
        <w:rPr>
          <w:rFonts w:asciiTheme="minorHAnsi" w:hAnsiTheme="minorHAnsi"/>
          <w:b/>
        </w:rPr>
      </w:pPr>
      <w:hyperlink w:anchor="academic_resources" w:history="1">
        <w:r w:rsidR="001553CF" w:rsidRPr="00A611F1">
          <w:rPr>
            <w:rStyle w:val="Hyperlink"/>
            <w:rFonts w:asciiTheme="minorHAnsi" w:hAnsiTheme="minorHAnsi"/>
            <w:b/>
          </w:rPr>
          <w:t>Academic Resources</w:t>
        </w:r>
      </w:hyperlink>
    </w:p>
    <w:p w:rsidR="001553CF" w:rsidRDefault="00B90CAD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arts" w:history="1">
        <w:r w:rsidR="001553CF" w:rsidRPr="00B90CAD">
          <w:rPr>
            <w:rStyle w:val="Hyperlink"/>
            <w:rFonts w:asciiTheme="minorHAnsi" w:hAnsiTheme="minorHAnsi"/>
            <w:b/>
          </w:rPr>
          <w:t>College of the A</w:t>
        </w:r>
        <w:r w:rsidR="001553CF" w:rsidRPr="00B90CAD">
          <w:rPr>
            <w:rStyle w:val="Hyperlink"/>
            <w:rFonts w:asciiTheme="minorHAnsi" w:hAnsiTheme="minorHAnsi"/>
            <w:b/>
          </w:rPr>
          <w:t>r</w:t>
        </w:r>
        <w:r w:rsidR="001553CF" w:rsidRPr="00B90CAD">
          <w:rPr>
            <w:rStyle w:val="Hyperlink"/>
            <w:rFonts w:asciiTheme="minorHAnsi" w:hAnsiTheme="minorHAnsi"/>
            <w:b/>
          </w:rPr>
          <w:t>ts</w:t>
        </w:r>
      </w:hyperlink>
    </w:p>
    <w:p w:rsidR="001553CF" w:rsidRDefault="00B90CAD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communications" w:history="1">
        <w:r w:rsidR="001553CF" w:rsidRPr="00B90CAD">
          <w:rPr>
            <w:rStyle w:val="Hyperlink"/>
            <w:rFonts w:asciiTheme="minorHAnsi" w:hAnsiTheme="minorHAnsi"/>
            <w:b/>
          </w:rPr>
          <w:t xml:space="preserve">College of </w:t>
        </w:r>
        <w:r w:rsidR="00754FFA" w:rsidRPr="00B90CAD">
          <w:rPr>
            <w:rStyle w:val="Hyperlink"/>
            <w:rFonts w:asciiTheme="minorHAnsi" w:hAnsiTheme="minorHAnsi"/>
            <w:b/>
          </w:rPr>
          <w:t>Communica</w:t>
        </w:r>
        <w:r w:rsidR="00754FFA" w:rsidRPr="00B90CAD">
          <w:rPr>
            <w:rStyle w:val="Hyperlink"/>
            <w:rFonts w:asciiTheme="minorHAnsi" w:hAnsiTheme="minorHAnsi"/>
            <w:b/>
          </w:rPr>
          <w:t>t</w:t>
        </w:r>
        <w:r w:rsidR="00754FFA" w:rsidRPr="00B90CAD">
          <w:rPr>
            <w:rStyle w:val="Hyperlink"/>
            <w:rFonts w:asciiTheme="minorHAnsi" w:hAnsiTheme="minorHAnsi"/>
            <w:b/>
          </w:rPr>
          <w:t>ions</w:t>
        </w:r>
      </w:hyperlink>
    </w:p>
    <w:p w:rsidR="00754FFA" w:rsidRDefault="00B90CAD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education" w:history="1">
        <w:r w:rsidR="00B97760" w:rsidRPr="00B90CAD">
          <w:rPr>
            <w:rStyle w:val="Hyperlink"/>
            <w:rFonts w:asciiTheme="minorHAnsi" w:hAnsiTheme="minorHAnsi"/>
            <w:b/>
          </w:rPr>
          <w:t>College of Education</w:t>
        </w:r>
      </w:hyperlink>
    </w:p>
    <w:p w:rsidR="00B97760" w:rsidRDefault="00B90CAD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engineering_computer_science" w:history="1">
        <w:r w:rsidR="00B97760" w:rsidRPr="00B90CAD">
          <w:rPr>
            <w:rStyle w:val="Hyperlink"/>
            <w:rFonts w:asciiTheme="minorHAnsi" w:hAnsiTheme="minorHAnsi"/>
            <w:b/>
          </w:rPr>
          <w:t>College of Engineering and Computer Sc</w:t>
        </w:r>
        <w:r w:rsidR="00B97760" w:rsidRPr="00B90CAD">
          <w:rPr>
            <w:rStyle w:val="Hyperlink"/>
            <w:rFonts w:asciiTheme="minorHAnsi" w:hAnsiTheme="minorHAnsi"/>
            <w:b/>
          </w:rPr>
          <w:t>i</w:t>
        </w:r>
        <w:r w:rsidR="00B97760" w:rsidRPr="00B90CAD">
          <w:rPr>
            <w:rStyle w:val="Hyperlink"/>
            <w:rFonts w:asciiTheme="minorHAnsi" w:hAnsiTheme="minorHAnsi"/>
            <w:b/>
          </w:rPr>
          <w:t>ence</w:t>
        </w:r>
      </w:hyperlink>
    </w:p>
    <w:p w:rsidR="00B97760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health_human_development" w:history="1">
        <w:r w:rsidR="00B97760" w:rsidRPr="009C608F">
          <w:rPr>
            <w:rStyle w:val="Hyperlink"/>
            <w:rFonts w:asciiTheme="minorHAnsi" w:hAnsiTheme="minorHAnsi"/>
            <w:b/>
          </w:rPr>
          <w:t>College of Health and Human Development</w:t>
        </w:r>
      </w:hyperlink>
    </w:p>
    <w:p w:rsidR="00B97760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humanities_social_sciences" w:history="1">
        <w:r w:rsidR="00B97760" w:rsidRPr="009C608F">
          <w:rPr>
            <w:rStyle w:val="Hyperlink"/>
            <w:rFonts w:asciiTheme="minorHAnsi" w:hAnsiTheme="minorHAnsi"/>
            <w:b/>
          </w:rPr>
          <w:t>College of Humanities and Social Sciences</w:t>
        </w:r>
      </w:hyperlink>
    </w:p>
    <w:p w:rsidR="00B97760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college_of_natural_sciences_mathematics" w:history="1">
        <w:r w:rsidR="00B97760" w:rsidRPr="009C608F">
          <w:rPr>
            <w:rStyle w:val="Hyperlink"/>
            <w:rFonts w:asciiTheme="minorHAnsi" w:hAnsiTheme="minorHAnsi"/>
            <w:b/>
          </w:rPr>
          <w:t>College of Natural Sciences and Mathematics</w:t>
        </w:r>
      </w:hyperlink>
    </w:p>
    <w:p w:rsidR="00B97760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mihaylo" w:history="1">
        <w:proofErr w:type="spellStart"/>
        <w:r w:rsidR="00B97760" w:rsidRPr="009C608F">
          <w:rPr>
            <w:rStyle w:val="Hyperlink"/>
            <w:rFonts w:asciiTheme="minorHAnsi" w:hAnsiTheme="minorHAnsi"/>
            <w:b/>
          </w:rPr>
          <w:t>Mihaylo</w:t>
        </w:r>
        <w:proofErr w:type="spellEnd"/>
        <w:r w:rsidR="00B97760" w:rsidRPr="009C608F">
          <w:rPr>
            <w:rStyle w:val="Hyperlink"/>
            <w:rFonts w:asciiTheme="minorHAnsi" w:hAnsiTheme="minorHAnsi"/>
            <w:b/>
          </w:rPr>
          <w:t xml:space="preserve"> College of Business and Economi</w:t>
        </w:r>
        <w:r w:rsidR="00B97760" w:rsidRPr="009C608F">
          <w:rPr>
            <w:rStyle w:val="Hyperlink"/>
            <w:rFonts w:asciiTheme="minorHAnsi" w:hAnsiTheme="minorHAnsi"/>
            <w:b/>
          </w:rPr>
          <w:t>c</w:t>
        </w:r>
        <w:r w:rsidR="00B97760" w:rsidRPr="009C608F">
          <w:rPr>
            <w:rStyle w:val="Hyperlink"/>
            <w:rFonts w:asciiTheme="minorHAnsi" w:hAnsiTheme="minorHAnsi"/>
            <w:b/>
          </w:rPr>
          <w:t>s</w:t>
        </w:r>
      </w:hyperlink>
    </w:p>
    <w:p w:rsidR="00B97760" w:rsidRPr="001553CF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university_extended_education" w:history="1">
        <w:r w:rsidR="00B97760" w:rsidRPr="009C608F">
          <w:rPr>
            <w:rStyle w:val="Hyperlink"/>
            <w:rFonts w:asciiTheme="minorHAnsi" w:hAnsiTheme="minorHAnsi"/>
            <w:b/>
          </w:rPr>
          <w:t>University Extended Education</w:t>
        </w:r>
      </w:hyperlink>
    </w:p>
    <w:p w:rsidR="001553CF" w:rsidRPr="001553CF" w:rsidRDefault="009C608F" w:rsidP="001553C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hyperlink w:anchor="student_success_centers" w:history="1">
        <w:r w:rsidR="001553CF" w:rsidRPr="009C608F">
          <w:rPr>
            <w:rStyle w:val="Hyperlink"/>
            <w:rFonts w:asciiTheme="minorHAnsi" w:hAnsiTheme="minorHAnsi"/>
            <w:b/>
          </w:rPr>
          <w:t>Student Success Centers</w:t>
        </w:r>
      </w:hyperlink>
    </w:p>
    <w:p w:rsidR="005D74C9" w:rsidRDefault="005D74C9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2" w:name="student_resources"/>
      <w:r>
        <w:t>Student Resources</w:t>
      </w:r>
    </w:p>
    <w:bookmarkEnd w:id="2"/>
    <w:p w:rsidR="005D74C9" w:rsidRDefault="005D74C9" w:rsidP="00AD572B">
      <w:pPr>
        <w:rPr>
          <w:rFonts w:asciiTheme="minorHAnsi" w:hAnsiTheme="minorHAnsi"/>
        </w:rPr>
      </w:pPr>
    </w:p>
    <w:p w:rsidR="00101865" w:rsidRPr="00B83FB6" w:rsidRDefault="00101865" w:rsidP="00101865">
      <w:pPr>
        <w:rPr>
          <w:rStyle w:val="Strong"/>
        </w:rPr>
      </w:pPr>
      <w:bookmarkStart w:id="3" w:name="admissions_and_records"/>
      <w:r w:rsidRPr="00B83FB6">
        <w:rPr>
          <w:rStyle w:val="Strong"/>
        </w:rPr>
        <w:t xml:space="preserve">Admissions and Records – </w:t>
      </w:r>
      <w:proofErr w:type="spellStart"/>
      <w:r w:rsidRPr="00B83FB6">
        <w:rPr>
          <w:rStyle w:val="Strong"/>
        </w:rPr>
        <w:t>Langsdorf</w:t>
      </w:r>
      <w:proofErr w:type="spellEnd"/>
      <w:r w:rsidRPr="00B83FB6">
        <w:rPr>
          <w:rStyle w:val="Strong"/>
        </w:rPr>
        <w:t xml:space="preserve"> Hall (LH) 114</w:t>
      </w:r>
    </w:p>
    <w:bookmarkEnd w:id="3"/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278-7601</w:t>
      </w:r>
      <w:r>
        <w:rPr>
          <w:rFonts w:asciiTheme="minorHAnsi" w:hAnsiTheme="minorHAnsi"/>
        </w:rPr>
        <w:tab/>
        <w:t xml:space="preserve">Email: </w:t>
      </w:r>
    </w:p>
    <w:p w:rsidR="00101865" w:rsidRDefault="0094409D" w:rsidP="00AD572B">
      <w:pPr>
        <w:rPr>
          <w:rFonts w:asciiTheme="minorHAnsi" w:hAnsiTheme="minorHAnsi"/>
        </w:rPr>
      </w:pPr>
      <w:hyperlink r:id="rId8" w:history="1">
        <w:r w:rsidR="00101865" w:rsidRPr="00621EAC">
          <w:rPr>
            <w:rStyle w:val="Hyperlink"/>
            <w:rFonts w:asciiTheme="minorHAnsi" w:hAnsiTheme="minorHAnsi"/>
          </w:rPr>
          <w:t>http://admissions.fullerton.edu/</w:t>
        </w:r>
      </w:hyperlink>
      <w:r w:rsidR="00101865">
        <w:rPr>
          <w:rFonts w:asciiTheme="minorHAnsi" w:hAnsiTheme="minorHAnsi"/>
        </w:rPr>
        <w:t xml:space="preserve"> </w:t>
      </w:r>
    </w:p>
    <w:p w:rsidR="00101865" w:rsidRDefault="00101865" w:rsidP="00AD572B">
      <w:pPr>
        <w:rPr>
          <w:rFonts w:asciiTheme="minorHAnsi" w:hAnsiTheme="minorHAnsi"/>
        </w:rPr>
      </w:pPr>
    </w:p>
    <w:p w:rsidR="005D74C9" w:rsidRPr="00B83FB6" w:rsidRDefault="005D74C9" w:rsidP="005D74C9">
      <w:pPr>
        <w:rPr>
          <w:rStyle w:val="Strong"/>
        </w:rPr>
      </w:pPr>
      <w:bookmarkStart w:id="4" w:name="career_center"/>
      <w:r w:rsidRPr="00B83FB6">
        <w:rPr>
          <w:rStyle w:val="Strong"/>
        </w:rPr>
        <w:t xml:space="preserve">Career Center – </w:t>
      </w:r>
      <w:proofErr w:type="spellStart"/>
      <w:r w:rsidRPr="00B83FB6">
        <w:rPr>
          <w:rStyle w:val="Strong"/>
        </w:rPr>
        <w:t>Langsdorf</w:t>
      </w:r>
      <w:proofErr w:type="spellEnd"/>
      <w:r w:rsidRPr="00B83FB6">
        <w:rPr>
          <w:rStyle w:val="Strong"/>
        </w:rPr>
        <w:t xml:space="preserve"> Hall (LH) 208</w:t>
      </w:r>
    </w:p>
    <w:bookmarkEnd w:id="4"/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F63ECD">
        <w:rPr>
          <w:rFonts w:asciiTheme="minorHAnsi" w:hAnsiTheme="minorHAnsi"/>
        </w:rPr>
        <w:t>(657) 278-3121</w:t>
      </w:r>
      <w:r>
        <w:rPr>
          <w:rFonts w:asciiTheme="minorHAnsi" w:hAnsiTheme="minorHAnsi"/>
        </w:rPr>
        <w:tab/>
        <w:t xml:space="preserve">Email: </w:t>
      </w:r>
      <w:hyperlink r:id="rId9" w:history="1">
        <w:r w:rsidRPr="00621EAC">
          <w:rPr>
            <w:rStyle w:val="Hyperlink"/>
            <w:rFonts w:asciiTheme="minorHAnsi" w:hAnsiTheme="minorHAnsi"/>
          </w:rPr>
          <w:t>careercenter@fullerton.edu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94409D" w:rsidP="00AD572B">
      <w:pPr>
        <w:rPr>
          <w:rFonts w:asciiTheme="minorHAnsi" w:hAnsiTheme="minorHAnsi"/>
        </w:rPr>
      </w:pPr>
      <w:hyperlink r:id="rId10" w:history="1">
        <w:r w:rsidR="005D74C9" w:rsidRPr="00621EAC">
          <w:rPr>
            <w:rStyle w:val="Hyperlink"/>
            <w:rFonts w:asciiTheme="minorHAnsi" w:hAnsiTheme="minorHAnsi"/>
          </w:rPr>
          <w:t>http://www.fullerton.edu/career/</w:t>
        </w:r>
      </w:hyperlink>
    </w:p>
    <w:p w:rsidR="00E4009D" w:rsidRDefault="00E4009D" w:rsidP="00AD572B">
      <w:pPr>
        <w:rPr>
          <w:rFonts w:asciiTheme="minorHAnsi" w:hAnsiTheme="minorHAnsi"/>
        </w:rPr>
      </w:pPr>
    </w:p>
    <w:p w:rsidR="00E4009D" w:rsidRPr="00B83FB6" w:rsidRDefault="00E4009D" w:rsidP="00AD572B">
      <w:pPr>
        <w:rPr>
          <w:rStyle w:val="Strong"/>
        </w:rPr>
      </w:pPr>
      <w:bookmarkStart w:id="5" w:name="dean_of_students"/>
      <w:r w:rsidRPr="00B83FB6">
        <w:rPr>
          <w:rStyle w:val="Strong"/>
        </w:rPr>
        <w:t>Dean of Students – Titan Student Union (TSU) 243</w:t>
      </w:r>
    </w:p>
    <w:bookmarkEnd w:id="5"/>
    <w:p w:rsidR="005D74C9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4009D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278-3211</w:t>
      </w:r>
      <w:r>
        <w:rPr>
          <w:rFonts w:asciiTheme="minorHAnsi" w:hAnsiTheme="minorHAnsi"/>
        </w:rPr>
        <w:tab/>
        <w:t xml:space="preserve">Email: </w:t>
      </w:r>
      <w:hyperlink r:id="rId11" w:history="1">
        <w:r w:rsidRPr="00621EAC">
          <w:rPr>
            <w:rStyle w:val="Hyperlink"/>
            <w:rFonts w:asciiTheme="minorHAnsi" w:hAnsiTheme="minorHAnsi"/>
          </w:rPr>
          <w:t>deanofstudents@fullerton.edu</w:t>
        </w:r>
      </w:hyperlink>
      <w:r>
        <w:rPr>
          <w:rFonts w:asciiTheme="minorHAnsi" w:hAnsiTheme="minorHAnsi"/>
        </w:rPr>
        <w:t xml:space="preserve"> </w:t>
      </w:r>
    </w:p>
    <w:p w:rsidR="00E4009D" w:rsidRDefault="0094409D" w:rsidP="00AD572B">
      <w:pPr>
        <w:rPr>
          <w:rFonts w:asciiTheme="minorHAnsi" w:hAnsiTheme="minorHAnsi"/>
        </w:rPr>
      </w:pPr>
      <w:hyperlink r:id="rId12" w:history="1">
        <w:r w:rsidR="00C71752" w:rsidRPr="00621EAC">
          <w:rPr>
            <w:rStyle w:val="Hyperlink"/>
            <w:rFonts w:asciiTheme="minorHAnsi" w:hAnsiTheme="minorHAnsi"/>
          </w:rPr>
          <w:t>http://www.fullerton.edu/deanofstudents/</w:t>
        </w:r>
      </w:hyperlink>
      <w:r w:rsidR="00C71752">
        <w:rPr>
          <w:rFonts w:asciiTheme="minorHAnsi" w:hAnsiTheme="minorHAnsi"/>
        </w:rPr>
        <w:t xml:space="preserve"> </w:t>
      </w:r>
    </w:p>
    <w:p w:rsidR="00E4009D" w:rsidRDefault="00E4009D" w:rsidP="00AD572B">
      <w:pPr>
        <w:rPr>
          <w:rFonts w:asciiTheme="minorHAnsi" w:hAnsiTheme="minorHAnsi"/>
        </w:rPr>
      </w:pPr>
    </w:p>
    <w:p w:rsidR="00EB7C1B" w:rsidRPr="00B83FB6" w:rsidRDefault="00EB7C1B" w:rsidP="00EB7C1B">
      <w:pPr>
        <w:rPr>
          <w:rStyle w:val="Strong"/>
        </w:rPr>
      </w:pPr>
      <w:bookmarkStart w:id="6" w:name="financial_aid"/>
      <w:r w:rsidRPr="00B83FB6">
        <w:rPr>
          <w:rStyle w:val="Strong"/>
        </w:rPr>
        <w:t>Financial Aid – University Hall (UH) 146</w:t>
      </w:r>
    </w:p>
    <w:bookmarkEnd w:id="6"/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</w:t>
      </w:r>
      <w:r w:rsidR="004F4C46">
        <w:rPr>
          <w:rFonts w:asciiTheme="minorHAnsi" w:hAnsiTheme="minorHAnsi"/>
        </w:rPr>
        <w:t>M</w:t>
      </w:r>
    </w:p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278-3125</w:t>
      </w:r>
      <w:r w:rsidR="009F43BD">
        <w:rPr>
          <w:rFonts w:asciiTheme="minorHAnsi" w:hAnsiTheme="minorHAnsi"/>
        </w:rPr>
        <w:tab/>
        <w:t xml:space="preserve">Email: </w:t>
      </w:r>
      <w:hyperlink r:id="rId13" w:history="1">
        <w:r w:rsidR="00C920E9" w:rsidRPr="00621EAC">
          <w:rPr>
            <w:rStyle w:val="Hyperlink"/>
            <w:rFonts w:asciiTheme="minorHAnsi" w:hAnsiTheme="minorHAnsi"/>
          </w:rPr>
          <w:t>financialaid@fullerton.edu</w:t>
        </w:r>
      </w:hyperlink>
      <w:r w:rsidR="00C920E9">
        <w:rPr>
          <w:rFonts w:asciiTheme="minorHAnsi" w:hAnsiTheme="minorHAnsi"/>
        </w:rPr>
        <w:t xml:space="preserve"> </w:t>
      </w:r>
    </w:p>
    <w:p w:rsidR="00EB7C1B" w:rsidRPr="00EB7C1B" w:rsidRDefault="0094409D" w:rsidP="00AD572B">
      <w:pPr>
        <w:rPr>
          <w:rFonts w:asciiTheme="minorHAnsi" w:hAnsiTheme="minorHAnsi"/>
        </w:rPr>
      </w:pPr>
      <w:hyperlink r:id="rId14" w:history="1">
        <w:r w:rsidR="00EB7C1B" w:rsidRPr="00621EAC">
          <w:rPr>
            <w:rStyle w:val="Hyperlink"/>
            <w:rFonts w:asciiTheme="minorHAnsi" w:hAnsiTheme="minorHAnsi"/>
          </w:rPr>
          <w:t>http://www.fullerton.edu/financialaid/</w:t>
        </w:r>
      </w:hyperlink>
    </w:p>
    <w:p w:rsidR="001A097E" w:rsidRDefault="001A097E" w:rsidP="00AD572B">
      <w:pPr>
        <w:rPr>
          <w:rFonts w:asciiTheme="minorHAnsi" w:hAnsiTheme="minorHAnsi"/>
        </w:rPr>
      </w:pPr>
    </w:p>
    <w:p w:rsidR="001A097E" w:rsidRPr="00B83FB6" w:rsidRDefault="001A097E" w:rsidP="00AD572B">
      <w:pPr>
        <w:rPr>
          <w:rStyle w:val="Strong"/>
        </w:rPr>
      </w:pPr>
      <w:bookmarkStart w:id="7" w:name="student_financial_services"/>
      <w:r w:rsidRPr="00B83FB6">
        <w:rPr>
          <w:rStyle w:val="Strong"/>
        </w:rPr>
        <w:t>Student Financial Services – University Hall (UH) 180</w:t>
      </w:r>
    </w:p>
    <w:bookmarkEnd w:id="7"/>
    <w:p w:rsidR="00656B92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1A097E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278-2495</w:t>
      </w:r>
      <w:r w:rsidR="00061E4C">
        <w:rPr>
          <w:rFonts w:asciiTheme="minorHAnsi" w:hAnsiTheme="minorHAnsi"/>
        </w:rPr>
        <w:tab/>
        <w:t xml:space="preserve">Email: </w:t>
      </w:r>
      <w:hyperlink r:id="rId15" w:history="1">
        <w:r w:rsidR="00061E4C" w:rsidRPr="00621EAC">
          <w:rPr>
            <w:rStyle w:val="Hyperlink"/>
            <w:rFonts w:asciiTheme="minorHAnsi" w:hAnsiTheme="minorHAnsi"/>
          </w:rPr>
          <w:t>sfs@fullerton.edu</w:t>
        </w:r>
      </w:hyperlink>
      <w:r w:rsidR="00061E4C">
        <w:rPr>
          <w:rFonts w:asciiTheme="minorHAnsi" w:hAnsiTheme="minorHAnsi"/>
        </w:rPr>
        <w:t xml:space="preserve"> </w:t>
      </w:r>
    </w:p>
    <w:p w:rsidR="001A097E" w:rsidRDefault="0094409D" w:rsidP="00AD572B">
      <w:pPr>
        <w:rPr>
          <w:rFonts w:asciiTheme="minorHAnsi" w:hAnsiTheme="minorHAnsi"/>
        </w:rPr>
      </w:pPr>
      <w:hyperlink r:id="rId16" w:history="1">
        <w:r w:rsidR="001A097E" w:rsidRPr="00621EAC">
          <w:rPr>
            <w:rStyle w:val="Hyperlink"/>
            <w:rFonts w:asciiTheme="minorHAnsi" w:hAnsiTheme="minorHAnsi"/>
          </w:rPr>
          <w:t>http://sfs.fullerton.edu/</w:t>
        </w:r>
      </w:hyperlink>
    </w:p>
    <w:p w:rsidR="005D74C9" w:rsidRDefault="005D74C9" w:rsidP="00AD572B">
      <w:pPr>
        <w:rPr>
          <w:rFonts w:asciiTheme="minorHAnsi" w:hAnsiTheme="minorHAnsi"/>
        </w:rPr>
      </w:pPr>
    </w:p>
    <w:p w:rsidR="005D74C9" w:rsidRPr="00B83FB6" w:rsidRDefault="005D74C9" w:rsidP="005D74C9">
      <w:pPr>
        <w:rPr>
          <w:rStyle w:val="Strong"/>
        </w:rPr>
      </w:pPr>
      <w:bookmarkStart w:id="8" w:name="student_technology_services"/>
      <w:r w:rsidRPr="00B83FB6">
        <w:rPr>
          <w:rStyle w:val="Strong"/>
        </w:rPr>
        <w:t xml:space="preserve">Student Technology Services – </w:t>
      </w:r>
      <w:proofErr w:type="spellStart"/>
      <w:r w:rsidRPr="00B83FB6">
        <w:rPr>
          <w:rStyle w:val="Strong"/>
        </w:rPr>
        <w:t>Pollak</w:t>
      </w:r>
      <w:proofErr w:type="spellEnd"/>
      <w:r w:rsidRPr="00B83FB6">
        <w:rPr>
          <w:rStyle w:val="Strong"/>
        </w:rPr>
        <w:t xml:space="preserve"> Library North, Student Genius Corner</w:t>
      </w:r>
    </w:p>
    <w:bookmarkEnd w:id="8"/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6:30AM – 12:00AM. Fri 6:30AM – 9:00PM. Sat-Sun 10:00AM – 12:00AM.</w:t>
      </w:r>
    </w:p>
    <w:p w:rsidR="005D74C9" w:rsidRPr="0055366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89687D">
        <w:rPr>
          <w:rFonts w:asciiTheme="minorHAnsi" w:hAnsiTheme="minorHAnsi"/>
        </w:rPr>
        <w:t>657-278-8203</w:t>
      </w:r>
      <w:r>
        <w:rPr>
          <w:rFonts w:asciiTheme="minorHAnsi" w:hAnsiTheme="minorHAnsi"/>
        </w:rPr>
        <w:tab/>
        <w:t xml:space="preserve">Email: </w:t>
      </w:r>
      <w:hyperlink r:id="rId17" w:history="1">
        <w:r w:rsidRPr="00621EAC">
          <w:rPr>
            <w:rStyle w:val="Hyperlink"/>
            <w:rFonts w:asciiTheme="minorHAnsi" w:hAnsiTheme="minorHAnsi"/>
          </w:rPr>
          <w:t>SGC@fullerton.edu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94409D" w:rsidP="00AD572B">
      <w:pPr>
        <w:rPr>
          <w:rFonts w:asciiTheme="minorHAnsi" w:hAnsiTheme="minorHAnsi"/>
        </w:rPr>
      </w:pPr>
      <w:hyperlink r:id="rId18" w:history="1">
        <w:r w:rsidR="005D74C9" w:rsidRPr="00621EAC">
          <w:rPr>
            <w:rStyle w:val="Hyperlink"/>
            <w:rFonts w:asciiTheme="minorHAnsi" w:hAnsiTheme="minorHAnsi"/>
          </w:rPr>
          <w:t>http://www.fullerton.edu/it/students/</w:t>
        </w:r>
      </w:hyperlink>
      <w:r w:rsidR="005D74C9">
        <w:rPr>
          <w:rFonts w:asciiTheme="minorHAnsi" w:hAnsiTheme="minorHAnsi"/>
        </w:rPr>
        <w:t xml:space="preserve"> </w:t>
      </w:r>
    </w:p>
    <w:p w:rsidR="00553669" w:rsidRDefault="00553669" w:rsidP="00AD572B">
      <w:pPr>
        <w:rPr>
          <w:rFonts w:asciiTheme="minorHAnsi" w:hAnsiTheme="minorHAnsi"/>
          <w:b/>
        </w:rPr>
      </w:pPr>
    </w:p>
    <w:p w:rsidR="00DB7EE8" w:rsidRDefault="00DB7EE8" w:rsidP="00DB7EE8">
      <w:pPr>
        <w:pStyle w:val="IntenseQuote"/>
      </w:pPr>
      <w:bookmarkStart w:id="9" w:name="student_wellness"/>
      <w:r>
        <w:lastRenderedPageBreak/>
        <w:t>Student Wellness</w:t>
      </w:r>
    </w:p>
    <w:bookmarkEnd w:id="9"/>
    <w:p w:rsidR="005D74C9" w:rsidRDefault="005D74C9" w:rsidP="00AD572B">
      <w:pPr>
        <w:rPr>
          <w:rFonts w:asciiTheme="minorHAnsi" w:hAnsiTheme="minorHAnsi"/>
          <w:b/>
          <w:sz w:val="28"/>
        </w:rPr>
      </w:pPr>
    </w:p>
    <w:p w:rsidR="005D74C9" w:rsidRPr="00EE7982" w:rsidRDefault="005D74C9" w:rsidP="005D74C9">
      <w:pPr>
        <w:rPr>
          <w:rStyle w:val="Strong"/>
        </w:rPr>
      </w:pPr>
      <w:bookmarkStart w:id="10" w:name="counseling_psychological_services"/>
      <w:r w:rsidRPr="00EE7982">
        <w:rPr>
          <w:rStyle w:val="Strong"/>
        </w:rPr>
        <w:t>Counseling and Psychological Services (CAPS) – Student Wellness (SHCC-East)</w:t>
      </w:r>
    </w:p>
    <w:bookmarkEnd w:id="10"/>
    <w:p w:rsidR="005D74C9" w:rsidRPr="004F4C46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Mon-Fri 8AM – 5PM. </w:t>
      </w:r>
    </w:p>
    <w:p w:rsidR="005D74C9" w:rsidRPr="00500ABE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278-3040</w:t>
      </w:r>
    </w:p>
    <w:p w:rsidR="005D74C9" w:rsidRDefault="0094409D" w:rsidP="005D74C9">
      <w:pPr>
        <w:rPr>
          <w:rFonts w:asciiTheme="minorHAnsi" w:hAnsiTheme="minorHAnsi"/>
          <w:b/>
        </w:rPr>
      </w:pPr>
      <w:hyperlink r:id="rId19" w:history="1">
        <w:r w:rsidR="005D74C9" w:rsidRPr="00621EAC">
          <w:rPr>
            <w:rStyle w:val="Hyperlink"/>
            <w:rFonts w:asciiTheme="minorHAnsi" w:hAnsiTheme="minorHAnsi"/>
          </w:rPr>
          <w:t>http://www.fullerton.edu/caps/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Default="005D74C9" w:rsidP="005D74C9">
      <w:pPr>
        <w:rPr>
          <w:rFonts w:asciiTheme="minorHAnsi" w:hAnsiTheme="minorHAnsi"/>
          <w:b/>
        </w:rPr>
      </w:pPr>
    </w:p>
    <w:p w:rsidR="005D74C9" w:rsidRPr="00EE7982" w:rsidRDefault="005D74C9" w:rsidP="005D74C9">
      <w:pPr>
        <w:rPr>
          <w:rStyle w:val="Strong"/>
        </w:rPr>
      </w:pPr>
      <w:bookmarkStart w:id="11" w:name="disability_support_servicse"/>
      <w:r w:rsidRPr="00EE7982">
        <w:rPr>
          <w:rStyle w:val="Strong"/>
        </w:rPr>
        <w:t>Disability Support Services (DSS)</w:t>
      </w:r>
    </w:p>
    <w:bookmarkEnd w:id="11"/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278-3112</w:t>
      </w:r>
      <w:r>
        <w:rPr>
          <w:rFonts w:asciiTheme="minorHAnsi" w:hAnsiTheme="minorHAnsi"/>
        </w:rPr>
        <w:tab/>
        <w:t xml:space="preserve">Email: </w:t>
      </w:r>
      <w:hyperlink r:id="rId20" w:history="1">
        <w:r w:rsidRPr="00621EAC">
          <w:rPr>
            <w:rStyle w:val="Hyperlink"/>
            <w:rFonts w:asciiTheme="minorHAnsi" w:hAnsiTheme="minorHAnsi"/>
          </w:rPr>
          <w:t>dsservices@fullerton.edu</w:t>
        </w:r>
      </w:hyperlink>
      <w:r>
        <w:rPr>
          <w:rFonts w:asciiTheme="minorHAnsi" w:hAnsiTheme="minorHAnsi"/>
        </w:rPr>
        <w:t xml:space="preserve"> </w:t>
      </w:r>
    </w:p>
    <w:p w:rsidR="005D74C9" w:rsidRPr="004F4C46" w:rsidRDefault="0094409D" w:rsidP="005D74C9">
      <w:pPr>
        <w:rPr>
          <w:rFonts w:asciiTheme="minorHAnsi" w:hAnsiTheme="minorHAnsi"/>
        </w:rPr>
      </w:pPr>
      <w:hyperlink r:id="rId21" w:history="1">
        <w:r w:rsidR="005D74C9" w:rsidRPr="00621EAC">
          <w:rPr>
            <w:rStyle w:val="Hyperlink"/>
            <w:rFonts w:asciiTheme="minorHAnsi" w:hAnsiTheme="minorHAnsi"/>
          </w:rPr>
          <w:t>http://www.fullerton.edu/dss/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Pr="00235FA2" w:rsidRDefault="005D74C9" w:rsidP="00AD572B">
      <w:pPr>
        <w:rPr>
          <w:rFonts w:asciiTheme="minorHAnsi" w:hAnsiTheme="minorHAnsi"/>
          <w:b/>
        </w:rPr>
      </w:pPr>
    </w:p>
    <w:p w:rsidR="00AD572B" w:rsidRPr="00EE7982" w:rsidRDefault="00AD572B" w:rsidP="00AD572B">
      <w:pPr>
        <w:rPr>
          <w:rStyle w:val="Strong"/>
        </w:rPr>
      </w:pPr>
      <w:bookmarkStart w:id="12" w:name="health_services"/>
      <w:r w:rsidRPr="00EE7982">
        <w:rPr>
          <w:rStyle w:val="Strong"/>
        </w:rPr>
        <w:t>Health Services</w:t>
      </w:r>
      <w:r w:rsidR="004F4C46" w:rsidRPr="00EE7982">
        <w:rPr>
          <w:rStyle w:val="Strong"/>
        </w:rPr>
        <w:t xml:space="preserve"> – Student Wellness (SHCC-West)</w:t>
      </w:r>
    </w:p>
    <w:bookmarkEnd w:id="12"/>
    <w:p w:rsidR="004F4C46" w:rsidRP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Mon-Weds, Fri 8AM – 5PM. Thurs 9AM – 5PM </w:t>
      </w:r>
    </w:p>
    <w:p w:rsid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278-2800</w:t>
      </w:r>
    </w:p>
    <w:p w:rsidR="004F4C46" w:rsidRDefault="0094409D" w:rsidP="00AD572B">
      <w:pPr>
        <w:rPr>
          <w:rFonts w:asciiTheme="minorHAnsi" w:hAnsiTheme="minorHAnsi"/>
        </w:rPr>
      </w:pPr>
      <w:hyperlink r:id="rId22" w:history="1">
        <w:r w:rsidR="004F4C46" w:rsidRPr="00621EAC">
          <w:rPr>
            <w:rStyle w:val="Hyperlink"/>
            <w:rFonts w:asciiTheme="minorHAnsi" w:hAnsiTheme="minorHAnsi"/>
          </w:rPr>
          <w:t>http://www.fullerton.edu/health/</w:t>
        </w:r>
      </w:hyperlink>
      <w:r w:rsidR="004F4C46">
        <w:rPr>
          <w:rFonts w:asciiTheme="minorHAnsi" w:hAnsiTheme="minorHAnsi"/>
        </w:rPr>
        <w:t xml:space="preserve">  </w:t>
      </w:r>
    </w:p>
    <w:p w:rsidR="00F1399C" w:rsidRDefault="00F1399C" w:rsidP="00AD572B">
      <w:pPr>
        <w:rPr>
          <w:rFonts w:asciiTheme="minorHAnsi" w:hAnsiTheme="minorHAnsi"/>
        </w:rPr>
      </w:pPr>
    </w:p>
    <w:p w:rsidR="005D74C9" w:rsidRDefault="00F1399C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Appointments can be made online at: </w:t>
      </w:r>
      <w:hyperlink r:id="rId23" w:history="1">
        <w:r w:rsidRPr="00621EAC">
          <w:rPr>
            <w:rStyle w:val="Hyperlink"/>
            <w:rFonts w:asciiTheme="minorHAnsi" w:hAnsiTheme="minorHAnsi"/>
          </w:rPr>
          <w:t>https://hcmw.fullerton.edu/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13" w:name="cultural_diversity_centers"/>
      <w:r>
        <w:t>Cultural and Diversity Centers</w:t>
      </w:r>
    </w:p>
    <w:bookmarkEnd w:id="13"/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EE7982" w:rsidRDefault="00AD572B" w:rsidP="00AD572B">
      <w:pPr>
        <w:rPr>
          <w:rStyle w:val="Strong"/>
        </w:rPr>
      </w:pPr>
      <w:bookmarkStart w:id="14" w:name="aarc"/>
      <w:r w:rsidRPr="00EE7982">
        <w:rPr>
          <w:rStyle w:val="Strong"/>
        </w:rPr>
        <w:t>African American Resource Center</w:t>
      </w:r>
      <w:r w:rsidR="005D74C9" w:rsidRPr="00EE7982">
        <w:rPr>
          <w:rStyle w:val="Strong"/>
        </w:rPr>
        <w:t xml:space="preserve"> (AARC) – Humanities 222</w:t>
      </w:r>
    </w:p>
    <w:bookmarkEnd w:id="14"/>
    <w:p w:rsidR="005D74C9" w:rsidRDefault="005D74C9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5D74C9" w:rsidRP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5D74C9">
        <w:rPr>
          <w:rFonts w:asciiTheme="minorHAnsi" w:hAnsiTheme="minorHAnsi"/>
        </w:rPr>
        <w:t>(657) 278-3230</w:t>
      </w:r>
      <w:r>
        <w:rPr>
          <w:rFonts w:asciiTheme="minorHAnsi" w:hAnsiTheme="minorHAnsi"/>
        </w:rPr>
        <w:tab/>
        <w:t xml:space="preserve">Email: </w:t>
      </w:r>
      <w:hyperlink r:id="rId24" w:history="1">
        <w:r w:rsidRPr="00621EAC">
          <w:rPr>
            <w:rStyle w:val="Hyperlink"/>
            <w:rFonts w:asciiTheme="minorHAnsi" w:hAnsiTheme="minorHAnsi"/>
          </w:rPr>
          <w:t>aarc@fullerton.edu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94409D" w:rsidP="00AD572B">
      <w:pPr>
        <w:rPr>
          <w:rFonts w:asciiTheme="minorHAnsi" w:hAnsiTheme="minorHAnsi"/>
        </w:rPr>
      </w:pPr>
      <w:hyperlink r:id="rId25" w:history="1">
        <w:r w:rsidR="005D74C9" w:rsidRPr="00621EAC">
          <w:rPr>
            <w:rStyle w:val="Hyperlink"/>
            <w:rFonts w:asciiTheme="minorHAnsi" w:hAnsiTheme="minorHAnsi"/>
          </w:rPr>
          <w:t>http://www.fullerton.edu/aarc/</w:t>
        </w:r>
      </w:hyperlink>
      <w:r w:rsidR="005D74C9">
        <w:rPr>
          <w:rFonts w:asciiTheme="minorHAnsi" w:hAnsiTheme="minorHAnsi"/>
        </w:rPr>
        <w:t xml:space="preserve"> </w:t>
      </w:r>
    </w:p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EE7982" w:rsidRDefault="00AD572B" w:rsidP="00AD572B">
      <w:pPr>
        <w:rPr>
          <w:rStyle w:val="Strong"/>
        </w:rPr>
      </w:pPr>
      <w:bookmarkStart w:id="15" w:name="aparc"/>
      <w:r w:rsidRPr="00EE7982">
        <w:rPr>
          <w:rStyle w:val="Strong"/>
        </w:rPr>
        <w:t>Asian Pacific American Resource Center</w:t>
      </w:r>
      <w:r w:rsidR="00E2300F" w:rsidRPr="00EE7982">
        <w:rPr>
          <w:rStyle w:val="Strong"/>
        </w:rPr>
        <w:t xml:space="preserve"> (APARC) – University Hall (UH) 211B</w:t>
      </w:r>
    </w:p>
    <w:bookmarkEnd w:id="15"/>
    <w:p w:rsidR="00E2300F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E2300F" w:rsidRPr="005D74C9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278-3742</w:t>
      </w:r>
      <w:r>
        <w:rPr>
          <w:rFonts w:asciiTheme="minorHAnsi" w:hAnsiTheme="minorHAnsi"/>
        </w:rPr>
        <w:tab/>
        <w:t xml:space="preserve">Email: </w:t>
      </w:r>
      <w:hyperlink r:id="rId26" w:history="1">
        <w:r w:rsidRPr="00621EAC">
          <w:rPr>
            <w:rStyle w:val="Hyperlink"/>
            <w:rFonts w:asciiTheme="minorHAnsi" w:hAnsiTheme="minorHAnsi"/>
          </w:rPr>
          <w:t>aparc@fullerton.edu</w:t>
        </w:r>
      </w:hyperlink>
      <w:r>
        <w:rPr>
          <w:rFonts w:asciiTheme="minorHAnsi" w:hAnsiTheme="minorHAnsi"/>
        </w:rPr>
        <w:t xml:space="preserve"> </w:t>
      </w:r>
    </w:p>
    <w:p w:rsidR="00E2300F" w:rsidRDefault="0094409D" w:rsidP="00E2300F">
      <w:pPr>
        <w:rPr>
          <w:rFonts w:asciiTheme="minorHAnsi" w:hAnsiTheme="minorHAnsi"/>
        </w:rPr>
      </w:pPr>
      <w:hyperlink r:id="rId27" w:history="1">
        <w:r w:rsidR="00E2300F" w:rsidRPr="00621EAC">
          <w:rPr>
            <w:rStyle w:val="Hyperlink"/>
            <w:rFonts w:asciiTheme="minorHAnsi" w:hAnsiTheme="minorHAnsi"/>
          </w:rPr>
          <w:t>http://www.fullerton.edu/aprc/</w:t>
        </w:r>
      </w:hyperlink>
      <w:r w:rsidR="00E2300F"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704ACC" w:rsidRPr="00EE7982" w:rsidRDefault="00704ACC" w:rsidP="00704ACC">
      <w:pPr>
        <w:rPr>
          <w:rStyle w:val="Strong"/>
        </w:rPr>
      </w:pPr>
      <w:bookmarkStart w:id="16" w:name="crc"/>
      <w:r w:rsidRPr="00EE7982">
        <w:rPr>
          <w:rStyle w:val="Strong"/>
        </w:rPr>
        <w:t>Chicano/Chicana Resource Center (CRC) – Titan Shops Room 109</w:t>
      </w:r>
    </w:p>
    <w:bookmarkEnd w:id="16"/>
    <w:p w:rsidR="00704ACC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704ACC" w:rsidRPr="005D74C9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278-2537</w:t>
      </w:r>
      <w:r>
        <w:rPr>
          <w:rFonts w:asciiTheme="minorHAnsi" w:hAnsiTheme="minorHAnsi"/>
        </w:rPr>
        <w:tab/>
        <w:t xml:space="preserve">Email: </w:t>
      </w:r>
      <w:hyperlink r:id="rId28" w:history="1">
        <w:r w:rsidRPr="00621EAC">
          <w:rPr>
            <w:rStyle w:val="Hyperlink"/>
            <w:rFonts w:asciiTheme="minorHAnsi" w:hAnsiTheme="minorHAnsi"/>
          </w:rPr>
          <w:t>crc@fullerton.edu</w:t>
        </w:r>
      </w:hyperlink>
      <w:r>
        <w:rPr>
          <w:rFonts w:asciiTheme="minorHAnsi" w:hAnsiTheme="minorHAnsi"/>
        </w:rPr>
        <w:t xml:space="preserve"> </w:t>
      </w:r>
    </w:p>
    <w:p w:rsidR="00704ACC" w:rsidRDefault="0094409D" w:rsidP="00704ACC">
      <w:pPr>
        <w:rPr>
          <w:rFonts w:asciiTheme="minorHAnsi" w:hAnsiTheme="minorHAnsi"/>
        </w:rPr>
      </w:pPr>
      <w:hyperlink r:id="rId29" w:history="1">
        <w:r w:rsidR="00704ACC" w:rsidRPr="00621EAC">
          <w:rPr>
            <w:rStyle w:val="Hyperlink"/>
            <w:rFonts w:asciiTheme="minorHAnsi" w:hAnsiTheme="minorHAnsi"/>
          </w:rPr>
          <w:t>http://www.fullerton.edu/crc/</w:t>
        </w:r>
      </w:hyperlink>
      <w:r w:rsidR="00704ACC"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Pr="00572718" w:rsidRDefault="00AD572B" w:rsidP="00AD572B">
      <w:pPr>
        <w:rPr>
          <w:rStyle w:val="Strong"/>
        </w:rPr>
      </w:pPr>
      <w:bookmarkStart w:id="17" w:name="lgbtqrc"/>
      <w:r w:rsidRPr="00572718">
        <w:rPr>
          <w:rStyle w:val="Strong"/>
        </w:rPr>
        <w:t>Lesbian Gay Transgender Resource Center (LGBTQRC)</w:t>
      </w:r>
      <w:r w:rsidR="00591A9D" w:rsidRPr="00572718">
        <w:rPr>
          <w:rStyle w:val="Strong"/>
        </w:rPr>
        <w:t xml:space="preserve"> – Titan Student Union (TSU) 254</w:t>
      </w:r>
    </w:p>
    <w:bookmarkEnd w:id="17"/>
    <w:p w:rsidR="00AD572B" w:rsidRDefault="00591A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6PM</w:t>
      </w:r>
    </w:p>
    <w:p w:rsidR="00591A9D" w:rsidRDefault="00F21E1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278-4218</w:t>
      </w:r>
      <w:r>
        <w:rPr>
          <w:rFonts w:asciiTheme="minorHAnsi" w:hAnsiTheme="minorHAnsi"/>
        </w:rPr>
        <w:tab/>
        <w:t xml:space="preserve">Email: </w:t>
      </w:r>
      <w:hyperlink r:id="rId30" w:history="1">
        <w:r w:rsidRPr="00621EAC">
          <w:rPr>
            <w:rStyle w:val="Hyperlink"/>
            <w:rFonts w:asciiTheme="minorHAnsi" w:hAnsiTheme="minorHAnsi"/>
          </w:rPr>
          <w:t>lgbtq@fullerton.edu</w:t>
        </w:r>
      </w:hyperlink>
      <w:r>
        <w:rPr>
          <w:rFonts w:asciiTheme="minorHAnsi" w:hAnsiTheme="minorHAnsi"/>
        </w:rPr>
        <w:t xml:space="preserve"> </w:t>
      </w:r>
    </w:p>
    <w:p w:rsidR="00591A9D" w:rsidRPr="00497D55" w:rsidRDefault="0094409D" w:rsidP="00AD572B">
      <w:pPr>
        <w:rPr>
          <w:rFonts w:asciiTheme="minorHAnsi" w:hAnsiTheme="minorHAnsi"/>
        </w:rPr>
      </w:pPr>
      <w:hyperlink r:id="rId31" w:history="1">
        <w:r w:rsidR="00591A9D" w:rsidRPr="00621EAC">
          <w:rPr>
            <w:rStyle w:val="Hyperlink"/>
            <w:rFonts w:asciiTheme="minorHAnsi" w:hAnsiTheme="minorHAnsi"/>
          </w:rPr>
          <w:t>http://www.fullerton.edu/lgbtq/</w:t>
        </w:r>
      </w:hyperlink>
      <w:r w:rsidR="00591A9D"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Pr="00572718" w:rsidRDefault="00AD572B" w:rsidP="00AD572B">
      <w:pPr>
        <w:rPr>
          <w:rStyle w:val="Strong"/>
        </w:rPr>
      </w:pPr>
      <w:bookmarkStart w:id="18" w:name="tdrc"/>
      <w:r w:rsidRPr="00572718">
        <w:rPr>
          <w:rStyle w:val="Strong"/>
        </w:rPr>
        <w:t>Titan Dreamer Resource Center</w:t>
      </w:r>
      <w:r w:rsidR="00CC3CA2" w:rsidRPr="00572718">
        <w:rPr>
          <w:rStyle w:val="Strong"/>
        </w:rPr>
        <w:t xml:space="preserve"> (TDRC) – </w:t>
      </w:r>
      <w:proofErr w:type="spellStart"/>
      <w:r w:rsidR="00CC3CA2" w:rsidRPr="00572718">
        <w:rPr>
          <w:rStyle w:val="Strong"/>
        </w:rPr>
        <w:t>Pollak</w:t>
      </w:r>
      <w:proofErr w:type="spellEnd"/>
      <w:r w:rsidR="00CC3CA2" w:rsidRPr="00572718">
        <w:rPr>
          <w:rStyle w:val="Strong"/>
        </w:rPr>
        <w:t xml:space="preserve"> Library North (PLN) 203</w:t>
      </w:r>
    </w:p>
    <w:bookmarkEnd w:id="18"/>
    <w:p w:rsid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10AM – 7AM</w:t>
      </w:r>
    </w:p>
    <w:p w:rsidR="00CC3CA2" w:rsidRP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278-3234</w:t>
      </w:r>
      <w:r>
        <w:rPr>
          <w:rFonts w:asciiTheme="minorHAnsi" w:hAnsiTheme="minorHAnsi"/>
        </w:rPr>
        <w:tab/>
        <w:t xml:space="preserve">Email: </w:t>
      </w:r>
      <w:hyperlink r:id="rId32" w:history="1">
        <w:r w:rsidRPr="00621EAC">
          <w:rPr>
            <w:rStyle w:val="Hyperlink"/>
            <w:rFonts w:asciiTheme="minorHAnsi" w:hAnsiTheme="minorHAnsi"/>
          </w:rPr>
          <w:t>tdrc@fullerton.edu</w:t>
        </w:r>
      </w:hyperlink>
      <w:r>
        <w:rPr>
          <w:rFonts w:asciiTheme="minorHAnsi" w:hAnsiTheme="minorHAnsi"/>
        </w:rPr>
        <w:t xml:space="preserve">     </w:t>
      </w:r>
    </w:p>
    <w:p w:rsidR="00CC3CA2" w:rsidRDefault="0094409D" w:rsidP="00AD572B">
      <w:pPr>
        <w:rPr>
          <w:rFonts w:asciiTheme="minorHAnsi" w:hAnsiTheme="minorHAnsi"/>
        </w:rPr>
      </w:pPr>
      <w:hyperlink r:id="rId33" w:history="1">
        <w:r w:rsidR="00CC3CA2" w:rsidRPr="00CC3CA2">
          <w:rPr>
            <w:rStyle w:val="Hyperlink"/>
            <w:rFonts w:asciiTheme="minorHAnsi" w:hAnsiTheme="minorHAnsi"/>
          </w:rPr>
          <w:t>http://www.fullerton.edu/lgbtq/</w:t>
        </w:r>
      </w:hyperlink>
      <w:r w:rsidR="00CC3CA2" w:rsidRPr="00CC3CA2">
        <w:rPr>
          <w:rFonts w:asciiTheme="minorHAnsi" w:hAnsiTheme="minorHAnsi"/>
        </w:rPr>
        <w:t xml:space="preserve"> </w:t>
      </w:r>
    </w:p>
    <w:p w:rsidR="00B903F6" w:rsidRDefault="00B903F6" w:rsidP="00AD572B">
      <w:pPr>
        <w:rPr>
          <w:rFonts w:asciiTheme="minorHAnsi" w:hAnsiTheme="minorHAnsi"/>
        </w:rPr>
      </w:pPr>
    </w:p>
    <w:p w:rsidR="00DB7EE8" w:rsidRDefault="00DB7EE8" w:rsidP="00DB7EE8">
      <w:pPr>
        <w:pStyle w:val="IntenseQuote"/>
      </w:pPr>
      <w:bookmarkStart w:id="19" w:name="academic_resources"/>
      <w:r>
        <w:t>Academic Resources</w:t>
      </w:r>
    </w:p>
    <w:bookmarkEnd w:id="19"/>
    <w:p w:rsidR="00B903F6" w:rsidRDefault="00B903F6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20" w:name="college_of_arts"/>
      <w:r w:rsidRPr="00572718">
        <w:rPr>
          <w:rStyle w:val="IntenseReference"/>
          <w:sz w:val="32"/>
        </w:rPr>
        <w:t>College of the Arts</w:t>
      </w:r>
    </w:p>
    <w:bookmarkEnd w:id="20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 xml:space="preserve">Department of Music – </w:t>
      </w:r>
      <w:proofErr w:type="spellStart"/>
      <w:r w:rsidRPr="006D5BF9">
        <w:rPr>
          <w:rStyle w:val="Strong"/>
        </w:rPr>
        <w:t>Clayes</w:t>
      </w:r>
      <w:proofErr w:type="spellEnd"/>
      <w:r w:rsidRPr="006D5BF9">
        <w:rPr>
          <w:rStyle w:val="Strong"/>
        </w:rPr>
        <w:t xml:space="preserve"> Performing Art Center (CPAC) 220</w:t>
      </w:r>
    </w:p>
    <w:p w:rsidR="008B1947" w:rsidRPr="007973B7" w:rsidRDefault="008B1947" w:rsidP="008B1947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 xml:space="preserve">Department of Theater and Dance – </w:t>
      </w:r>
      <w:proofErr w:type="spellStart"/>
      <w:r w:rsidRPr="006D5BF9">
        <w:rPr>
          <w:rStyle w:val="Strong"/>
        </w:rPr>
        <w:t>Clayes</w:t>
      </w:r>
      <w:proofErr w:type="spellEnd"/>
      <w:r w:rsidRPr="006D5BF9">
        <w:rPr>
          <w:rStyle w:val="Strong"/>
        </w:rPr>
        <w:t xml:space="preserve"> Performing Art Center (CPAC) 139</w:t>
      </w:r>
    </w:p>
    <w:p w:rsidR="008B1947" w:rsidRPr="008B1947" w:rsidRDefault="008B194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278-3628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Visual Arts – Visual Arts (VA) 102</w:t>
      </w:r>
    </w:p>
    <w:p w:rsidR="008B1947" w:rsidRPr="007973B7" w:rsidRDefault="008B1947" w:rsidP="008B1947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278-3471</w:t>
      </w:r>
    </w:p>
    <w:p w:rsidR="00B903F6" w:rsidRDefault="00B903F6" w:rsidP="00B903F6">
      <w:pPr>
        <w:rPr>
          <w:rFonts w:asciiTheme="minorHAnsi" w:hAnsiTheme="minorHAnsi"/>
        </w:rPr>
      </w:pPr>
    </w:p>
    <w:p w:rsidR="009C608F" w:rsidRPr="00572718" w:rsidRDefault="009C608F" w:rsidP="009C608F">
      <w:pPr>
        <w:rPr>
          <w:rStyle w:val="IntenseReference"/>
          <w:sz w:val="32"/>
        </w:rPr>
      </w:pPr>
      <w:r>
        <w:rPr>
          <w:rStyle w:val="IntenseReference"/>
          <w:sz w:val="32"/>
        </w:rPr>
        <w:t>College of communications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Cinema and Television Arts – College Park (CP) 650-07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(657) </w:t>
      </w:r>
      <w:r w:rsidRPr="00334323">
        <w:rPr>
          <w:rFonts w:asciiTheme="minorHAnsi" w:hAnsiTheme="minorHAnsi"/>
        </w:rPr>
        <w:t>278-7883</w:t>
      </w:r>
    </w:p>
    <w:p w:rsidR="00B903F6" w:rsidRDefault="00B903F6" w:rsidP="00B903F6">
      <w:pPr>
        <w:rPr>
          <w:rFonts w:asciiTheme="minorHAnsi" w:hAnsiTheme="minorHAnsi"/>
          <w:b/>
          <w:sz w:val="28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Communications – College Park (CP) 400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lastRenderedPageBreak/>
        <w:t>Department of Human Communication Students – College Park (CP) 420</w:t>
      </w:r>
    </w:p>
    <w:p w:rsidR="00B903F6" w:rsidRPr="00ED43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Communication Sciences and Disorders – College Park (CP) 425</w:t>
      </w:r>
    </w:p>
    <w:p w:rsidR="00B903F6" w:rsidRPr="004262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278-3274</w:t>
      </w:r>
    </w:p>
    <w:p w:rsidR="00B903F6" w:rsidRPr="00572718" w:rsidRDefault="00B903F6" w:rsidP="00B903F6">
      <w:pPr>
        <w:rPr>
          <w:rStyle w:val="IntenseReference"/>
          <w:sz w:val="32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21" w:name="college_of_education"/>
      <w:r w:rsidRPr="00572718">
        <w:rPr>
          <w:rStyle w:val="IntenseReference"/>
          <w:sz w:val="32"/>
        </w:rPr>
        <w:t>College of Education</w:t>
      </w:r>
    </w:p>
    <w:bookmarkEnd w:id="21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College of Education – College Park (CP) 500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22" w:name="college_of_engineering_computer_science"/>
      <w:r w:rsidRPr="00572718">
        <w:rPr>
          <w:rStyle w:val="IntenseReference"/>
          <w:sz w:val="32"/>
        </w:rPr>
        <w:t>College of Engineering and Computer Science</w:t>
      </w:r>
    </w:p>
    <w:bookmarkEnd w:id="22"/>
    <w:p w:rsidR="00B903F6" w:rsidRDefault="00B903F6" w:rsidP="00B903F6">
      <w:pPr>
        <w:rPr>
          <w:rFonts w:asciiTheme="minorHAnsi" w:hAnsiTheme="minorHAnsi"/>
          <w:b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Civil and Environmental Engineering – Engineering (E) 101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278-3012</w:t>
      </w:r>
    </w:p>
    <w:p w:rsidR="00B903F6" w:rsidRDefault="00B903F6" w:rsidP="00B903F6">
      <w:pPr>
        <w:rPr>
          <w:rFonts w:asciiTheme="minorHAnsi" w:hAnsiTheme="minorHAnsi"/>
          <w:b/>
          <w:sz w:val="24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Computer Engineering – Engineering (E) 101G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278-5987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Computer Science – Computer Science (CS) 522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278-3700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Electrical Engineering – Engineering (E) 100A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278-3013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D5BF9" w:rsidRDefault="00B903F6" w:rsidP="00B903F6">
      <w:pPr>
        <w:rPr>
          <w:rStyle w:val="Strong"/>
        </w:rPr>
      </w:pPr>
      <w:r w:rsidRPr="006D5BF9">
        <w:rPr>
          <w:rStyle w:val="Strong"/>
        </w:rPr>
        <w:t>Department of Mechanical Engineering – Engineering (E) 100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278-3014</w:t>
      </w:r>
    </w:p>
    <w:p w:rsidR="009E26C5" w:rsidRDefault="009E26C5" w:rsidP="00B903F6">
      <w:pPr>
        <w:rPr>
          <w:rFonts w:asciiTheme="minorHAnsi" w:hAnsiTheme="minorHAnsi"/>
        </w:rPr>
      </w:pPr>
    </w:p>
    <w:p w:rsidR="009E26C5" w:rsidRPr="00572718" w:rsidRDefault="009E26C5" w:rsidP="009E26C5">
      <w:pPr>
        <w:rPr>
          <w:rStyle w:val="IntenseReference"/>
          <w:sz w:val="32"/>
        </w:rPr>
      </w:pPr>
      <w:bookmarkStart w:id="23" w:name="college_of_health_human_development"/>
      <w:r w:rsidRPr="00572718">
        <w:rPr>
          <w:rStyle w:val="IntenseReference"/>
          <w:sz w:val="32"/>
        </w:rPr>
        <w:t>College of Health and Human Development</w:t>
      </w:r>
    </w:p>
    <w:bookmarkEnd w:id="23"/>
    <w:p w:rsidR="009E26C5" w:rsidRDefault="009E26C5" w:rsidP="009E26C5">
      <w:pPr>
        <w:rPr>
          <w:rFonts w:asciiTheme="minorHAnsi" w:hAnsiTheme="minorHAnsi"/>
          <w:b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>Department of Child and Adolescent Studies – Education Classroom (EC) 503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P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278-8458</w:t>
      </w:r>
    </w:p>
    <w:p w:rsidR="009E26C5" w:rsidRPr="006D5BF9" w:rsidRDefault="009E26C5" w:rsidP="009E26C5">
      <w:pPr>
        <w:rPr>
          <w:rStyle w:val="Strong"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>Department of Child and Adolescent Studies – Education Classroom (EC) 503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278-8458</w:t>
      </w:r>
    </w:p>
    <w:p w:rsidR="009E26C5" w:rsidRDefault="009E26C5" w:rsidP="009E26C5">
      <w:pPr>
        <w:rPr>
          <w:rFonts w:asciiTheme="minorHAnsi" w:hAnsiTheme="minorHAnsi"/>
        </w:rPr>
      </w:pPr>
    </w:p>
    <w:p w:rsidR="009E26C5" w:rsidRPr="006D5BF9" w:rsidRDefault="009E26C5" w:rsidP="009E26C5">
      <w:pPr>
        <w:rPr>
          <w:rStyle w:val="Strong"/>
        </w:rPr>
      </w:pPr>
      <w:r w:rsidRPr="006D5BF9">
        <w:rPr>
          <w:rStyle w:val="Strong"/>
        </w:rPr>
        <w:t xml:space="preserve">Department of Counseling – Education </w:t>
      </w:r>
      <w:r w:rsidR="004D0D62" w:rsidRPr="006D5BF9">
        <w:rPr>
          <w:rStyle w:val="Strong"/>
        </w:rPr>
        <w:t>Classroom (EC) 405</w:t>
      </w:r>
    </w:p>
    <w:p w:rsid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E26C5" w:rsidRPr="009E26C5" w:rsidRDefault="009E26C5" w:rsidP="009E26C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278-8444</w:t>
      </w:r>
    </w:p>
    <w:p w:rsidR="009E26C5" w:rsidRDefault="009E26C5" w:rsidP="009E26C5">
      <w:pPr>
        <w:rPr>
          <w:rFonts w:asciiTheme="minorHAnsi" w:hAnsiTheme="minorHAnsi"/>
          <w:b/>
        </w:rPr>
      </w:pPr>
    </w:p>
    <w:p w:rsidR="004D0D62" w:rsidRPr="006D5BF9" w:rsidRDefault="004D0D62" w:rsidP="004D0D62">
      <w:pPr>
        <w:rPr>
          <w:rStyle w:val="Strong"/>
        </w:rPr>
      </w:pPr>
      <w:r w:rsidRPr="006D5BF9">
        <w:rPr>
          <w:rStyle w:val="Strong"/>
        </w:rPr>
        <w:t>Department of Health Science – Kinesiology and Health Science (KHS) 121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278-5317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6D5BF9" w:rsidRDefault="004D0D62" w:rsidP="004D0D62">
      <w:pPr>
        <w:rPr>
          <w:rStyle w:val="Strong"/>
        </w:rPr>
      </w:pPr>
      <w:r w:rsidRPr="006D5BF9">
        <w:rPr>
          <w:rStyle w:val="Strong"/>
        </w:rPr>
        <w:t>Department of Human Services – Education Classroom (EC) 405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278-8444</w:t>
      </w:r>
    </w:p>
    <w:p w:rsidR="006D5BF9" w:rsidRDefault="006D5BF9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Kinesiology – Kinesiology and Health Science (KHS) 121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278-5317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Military Science – Military Science Leadership Excellence Center 103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278-3007</w:t>
      </w:r>
    </w:p>
    <w:p w:rsidR="004D0D62" w:rsidRDefault="004D0D62" w:rsidP="004D0D62">
      <w:pPr>
        <w:rPr>
          <w:rFonts w:asciiTheme="minorHAnsi" w:hAnsiTheme="minorHAnsi"/>
        </w:rPr>
      </w:pPr>
    </w:p>
    <w:p w:rsidR="004D0D62" w:rsidRPr="00DE6D7E" w:rsidRDefault="004D0D62" w:rsidP="004D0D62">
      <w:pPr>
        <w:rPr>
          <w:rStyle w:val="Strong"/>
        </w:rPr>
      </w:pPr>
      <w:r w:rsidRPr="00DE6D7E">
        <w:rPr>
          <w:rStyle w:val="Strong"/>
        </w:rPr>
        <w:t>Department of Social Work – Educational Classroom (EC) 207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D0D62" w:rsidRDefault="004D0D62" w:rsidP="004D0D62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278-2440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04D00" w:rsidRPr="00572718" w:rsidRDefault="00B04D00" w:rsidP="00B903F6">
      <w:pPr>
        <w:rPr>
          <w:rStyle w:val="IntenseReference"/>
          <w:sz w:val="32"/>
        </w:rPr>
      </w:pPr>
      <w:bookmarkStart w:id="24" w:name="college_of_humanities_social_sciences"/>
      <w:r w:rsidRPr="00572718">
        <w:rPr>
          <w:rStyle w:val="IntenseReference"/>
          <w:sz w:val="32"/>
        </w:rPr>
        <w:t>College of Humanities and Social Sciences</w:t>
      </w:r>
      <w:bookmarkEnd w:id="24"/>
    </w:p>
    <w:p w:rsidR="00B04D00" w:rsidRDefault="00B04D00" w:rsidP="00B903F6">
      <w:pPr>
        <w:rPr>
          <w:rFonts w:asciiTheme="minorHAnsi" w:hAnsiTheme="minorHAnsi"/>
          <w:b/>
          <w:sz w:val="28"/>
        </w:rPr>
      </w:pPr>
    </w:p>
    <w:p w:rsidR="00B04D00" w:rsidRPr="00DE6D7E" w:rsidRDefault="00B04D00" w:rsidP="00B903F6">
      <w:pPr>
        <w:rPr>
          <w:rStyle w:val="Strong"/>
        </w:rPr>
      </w:pPr>
      <w:r w:rsidRPr="00DE6D7E">
        <w:rPr>
          <w:rStyle w:val="Strong"/>
        </w:rPr>
        <w:t>Department of African American Studies – Humanities (H) 314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04D00" w:rsidRDefault="00B04D00" w:rsidP="00B04D00">
      <w:pPr>
        <w:rPr>
          <w:rFonts w:asciiTheme="minorHAnsi" w:hAnsiTheme="minorHAnsi"/>
        </w:rPr>
      </w:pPr>
    </w:p>
    <w:p w:rsidR="00B04D00" w:rsidRPr="00DE6D7E" w:rsidRDefault="00B04D00" w:rsidP="00B04D00">
      <w:pPr>
        <w:rPr>
          <w:rStyle w:val="Strong"/>
        </w:rPr>
      </w:pPr>
      <w:r w:rsidRPr="00DE6D7E">
        <w:rPr>
          <w:rStyle w:val="Strong"/>
        </w:rPr>
        <w:t xml:space="preserve">Department of American Studies – Humanities </w:t>
      </w:r>
      <w:r w:rsidR="00E015FE" w:rsidRPr="00DE6D7E">
        <w:rPr>
          <w:rStyle w:val="Strong"/>
        </w:rPr>
        <w:t>(H) 313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</w:t>
      </w:r>
      <w:r w:rsidR="00E015FE">
        <w:rPr>
          <w:rFonts w:asciiTheme="minorHAnsi" w:hAnsiTheme="minorHAnsi"/>
        </w:rPr>
        <w:t>5820</w:t>
      </w:r>
    </w:p>
    <w:p w:rsidR="00AF71B8" w:rsidRDefault="00AF71B8" w:rsidP="00B04D00">
      <w:pPr>
        <w:rPr>
          <w:rFonts w:asciiTheme="minorHAnsi" w:hAnsiTheme="minorHAnsi"/>
        </w:rPr>
      </w:pPr>
    </w:p>
    <w:p w:rsidR="00AF71B8" w:rsidRPr="00DE6D7E" w:rsidRDefault="00AF71B8" w:rsidP="00B04D00">
      <w:pPr>
        <w:rPr>
          <w:rStyle w:val="Strong"/>
        </w:rPr>
      </w:pPr>
      <w:r w:rsidRPr="00DE6D7E">
        <w:rPr>
          <w:rStyle w:val="Strong"/>
        </w:rPr>
        <w:t>Department of Anthropology – McCarthy Hall (MH) 426</w:t>
      </w:r>
    </w:p>
    <w:p w:rsidR="00AF71B8" w:rsidRDefault="00AF71B8" w:rsidP="00AF71B8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AF71B8" w:rsidRPr="00AF71B8" w:rsidRDefault="00AF71B8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278-5820</w:t>
      </w:r>
    </w:p>
    <w:p w:rsidR="00B04D00" w:rsidRPr="00DE6D7E" w:rsidRDefault="00B04D00" w:rsidP="00B04D00">
      <w:pPr>
        <w:rPr>
          <w:rStyle w:val="Strong"/>
        </w:rPr>
      </w:pPr>
    </w:p>
    <w:p w:rsidR="00B04D00" w:rsidRPr="00DE6D7E" w:rsidRDefault="00B04D00" w:rsidP="00B04D00">
      <w:pPr>
        <w:rPr>
          <w:rStyle w:val="Strong"/>
        </w:rPr>
      </w:pPr>
      <w:r w:rsidRPr="00DE6D7E">
        <w:rPr>
          <w:rStyle w:val="Strong"/>
        </w:rPr>
        <w:t>Department of Asian American Studies – Humanities (H) 314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04D00" w:rsidRDefault="00B04D00" w:rsidP="00B04D0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04D00" w:rsidRPr="00DE6D7E" w:rsidRDefault="00B04D00" w:rsidP="00B04D00">
      <w:pPr>
        <w:rPr>
          <w:rStyle w:val="Strong"/>
        </w:rPr>
      </w:pPr>
    </w:p>
    <w:p w:rsidR="00BE4D20" w:rsidRPr="00DE6D7E" w:rsidRDefault="00BE4D20" w:rsidP="00BE4D20">
      <w:pPr>
        <w:rPr>
          <w:rStyle w:val="Strong"/>
        </w:rPr>
      </w:pPr>
      <w:r w:rsidRPr="00DE6D7E">
        <w:rPr>
          <w:rStyle w:val="Strong"/>
        </w:rPr>
        <w:t>Department of Chicana and Chicano Studies – Humanities (H) 314</w:t>
      </w:r>
    </w:p>
    <w:p w:rsidR="00BE4D20" w:rsidRDefault="00BE4D20" w:rsidP="00BE4D20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E4D20" w:rsidRDefault="00BE4D20" w:rsidP="00BE4D20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BE4D20" w:rsidRDefault="00BE4D20" w:rsidP="00BE4D20">
      <w:pPr>
        <w:rPr>
          <w:rFonts w:asciiTheme="minorHAnsi" w:hAnsiTheme="minorHAnsi"/>
        </w:rPr>
      </w:pPr>
    </w:p>
    <w:p w:rsidR="00BE4D20" w:rsidRPr="00DE6D7E" w:rsidRDefault="00BE4D20" w:rsidP="00BE4D20">
      <w:pPr>
        <w:rPr>
          <w:rStyle w:val="Strong"/>
        </w:rPr>
      </w:pPr>
      <w:r w:rsidRPr="00DE6D7E">
        <w:rPr>
          <w:rStyle w:val="Strong"/>
        </w:rPr>
        <w:t>Department of English, Comparative Literature, and Linguistics – University Hall (UH) 322</w:t>
      </w:r>
    </w:p>
    <w:p w:rsidR="00B04D00" w:rsidRDefault="00BE4D2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E4D20" w:rsidRDefault="00BE4D2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278-3163</w:t>
      </w:r>
    </w:p>
    <w:p w:rsidR="00D11C1A" w:rsidRDefault="00D11C1A" w:rsidP="00B903F6">
      <w:pPr>
        <w:rPr>
          <w:rFonts w:asciiTheme="minorHAnsi" w:hAnsiTheme="minorHAnsi"/>
        </w:rPr>
      </w:pPr>
    </w:p>
    <w:p w:rsidR="00D11C1A" w:rsidRPr="00DE6D7E" w:rsidRDefault="00D11C1A" w:rsidP="00B903F6">
      <w:pPr>
        <w:rPr>
          <w:rStyle w:val="Strong"/>
        </w:rPr>
      </w:pPr>
      <w:r w:rsidRPr="00DE6D7E">
        <w:rPr>
          <w:rStyle w:val="Strong"/>
        </w:rPr>
        <w:t>Department of Environmental Studies – Humanities (H) 424</w:t>
      </w:r>
    </w:p>
    <w:p w:rsidR="00D11C1A" w:rsidRDefault="00D11C1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11C1A" w:rsidRDefault="00D11C1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278-3162</w:t>
      </w:r>
    </w:p>
    <w:p w:rsidR="00DE6D7E" w:rsidRDefault="00DE6D7E" w:rsidP="00B903F6">
      <w:pPr>
        <w:rPr>
          <w:rFonts w:asciiTheme="minorHAnsi" w:hAnsiTheme="minorHAnsi"/>
        </w:rPr>
      </w:pPr>
    </w:p>
    <w:p w:rsidR="00EE1B71" w:rsidRPr="00DE6D7E" w:rsidRDefault="00EE1B71" w:rsidP="00B903F6">
      <w:pPr>
        <w:rPr>
          <w:rStyle w:val="Strong"/>
        </w:rPr>
      </w:pPr>
      <w:r w:rsidRPr="00DE6D7E">
        <w:rPr>
          <w:rStyle w:val="Strong"/>
        </w:rPr>
        <w:t>Department of European Studies – Humanities (H) 314</w:t>
      </w:r>
    </w:p>
    <w:p w:rsidR="00022115" w:rsidRDefault="00022115" w:rsidP="0002211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22115" w:rsidRDefault="00022115" w:rsidP="0002211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278-3306</w:t>
      </w:r>
    </w:p>
    <w:p w:rsidR="00022115" w:rsidRDefault="00022115" w:rsidP="00B903F6">
      <w:pPr>
        <w:rPr>
          <w:rFonts w:asciiTheme="minorHAnsi" w:hAnsiTheme="minorHAnsi"/>
          <w:b/>
        </w:rPr>
      </w:pPr>
    </w:p>
    <w:p w:rsidR="00022115" w:rsidRPr="00DE6D7E" w:rsidRDefault="00022115" w:rsidP="00B903F6">
      <w:pPr>
        <w:rPr>
          <w:rStyle w:val="Strong"/>
        </w:rPr>
      </w:pPr>
      <w:r w:rsidRPr="00DE6D7E">
        <w:rPr>
          <w:rStyle w:val="Strong"/>
        </w:rPr>
        <w:t>Department of Geography and the Environment – Humanities (H) 420A</w:t>
      </w:r>
    </w:p>
    <w:p w:rsidR="00022115" w:rsidRDefault="0002211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22115" w:rsidRDefault="0002211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278-5223</w:t>
      </w:r>
    </w:p>
    <w:p w:rsidR="000A3A87" w:rsidRDefault="000A3A87" w:rsidP="00B903F6">
      <w:pPr>
        <w:rPr>
          <w:rFonts w:asciiTheme="minorHAnsi" w:hAnsiTheme="minorHAnsi"/>
        </w:rPr>
      </w:pPr>
    </w:p>
    <w:p w:rsidR="000A3A87" w:rsidRPr="00DE6D7E" w:rsidRDefault="000A3A87" w:rsidP="00B903F6">
      <w:pPr>
        <w:rPr>
          <w:rStyle w:val="Strong"/>
        </w:rPr>
      </w:pPr>
      <w:r w:rsidRPr="00DE6D7E">
        <w:rPr>
          <w:rStyle w:val="Strong"/>
        </w:rPr>
        <w:t>Department of Gerontology – Humanities (H) 424</w:t>
      </w:r>
    </w:p>
    <w:p w:rsidR="000A3A87" w:rsidRDefault="000A3A8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0A3A87" w:rsidRDefault="000A3A87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278-7057</w:t>
      </w:r>
    </w:p>
    <w:p w:rsidR="000A3A87" w:rsidRDefault="000A3A87" w:rsidP="00B903F6">
      <w:pPr>
        <w:rPr>
          <w:rFonts w:asciiTheme="minorHAnsi" w:hAnsiTheme="minorHAnsi"/>
        </w:rPr>
      </w:pPr>
    </w:p>
    <w:p w:rsidR="000A3A87" w:rsidRPr="00DE6D7E" w:rsidRDefault="000A3A87" w:rsidP="00B903F6">
      <w:pPr>
        <w:rPr>
          <w:rStyle w:val="Strong"/>
        </w:rPr>
      </w:pPr>
      <w:r w:rsidRPr="00DE6D7E">
        <w:rPr>
          <w:rStyle w:val="Strong"/>
        </w:rPr>
        <w:t>Department of History – Humanities (H)</w:t>
      </w:r>
      <w:r w:rsidR="009F0523" w:rsidRPr="00DE6D7E">
        <w:rPr>
          <w:rStyle w:val="Strong"/>
        </w:rPr>
        <w:t xml:space="preserve"> 815F</w:t>
      </w:r>
    </w:p>
    <w:p w:rsidR="009F0523" w:rsidRDefault="009F05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9F0523" w:rsidRDefault="009F05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278-2101</w:t>
      </w:r>
    </w:p>
    <w:p w:rsidR="00361555" w:rsidRDefault="00361555" w:rsidP="00B903F6">
      <w:pPr>
        <w:rPr>
          <w:rFonts w:asciiTheme="minorHAnsi" w:hAnsiTheme="minorHAnsi"/>
        </w:rPr>
      </w:pPr>
    </w:p>
    <w:p w:rsidR="00361555" w:rsidRPr="00DE6D7E" w:rsidRDefault="00361555" w:rsidP="00B903F6">
      <w:pPr>
        <w:rPr>
          <w:rStyle w:val="Strong"/>
        </w:rPr>
      </w:pPr>
      <w:r w:rsidRPr="00DE6D7E">
        <w:rPr>
          <w:rStyle w:val="Strong"/>
        </w:rPr>
        <w:t>Department of Latin American Studies – Humanities (H) 420A</w:t>
      </w:r>
    </w:p>
    <w:p w:rsidR="00361555" w:rsidRDefault="0036155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361555" w:rsidRDefault="0036155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278-3361</w:t>
      </w:r>
    </w:p>
    <w:p w:rsidR="00361555" w:rsidRDefault="00361555" w:rsidP="00B903F6">
      <w:pPr>
        <w:rPr>
          <w:rFonts w:asciiTheme="minorHAnsi" w:hAnsiTheme="minorHAnsi"/>
        </w:rPr>
      </w:pPr>
    </w:p>
    <w:p w:rsidR="00361555" w:rsidRPr="00DE6D7E" w:rsidRDefault="00504274" w:rsidP="00B903F6">
      <w:pPr>
        <w:rPr>
          <w:rStyle w:val="Strong"/>
        </w:rPr>
      </w:pPr>
      <w:r w:rsidRPr="00DE6D7E">
        <w:rPr>
          <w:rStyle w:val="Strong"/>
        </w:rPr>
        <w:t>Department of Liberal Studies – Humanities (H) 230</w:t>
      </w:r>
    </w:p>
    <w:p w:rsidR="00504274" w:rsidRDefault="0050427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504274" w:rsidRDefault="0050427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278-2794</w:t>
      </w:r>
    </w:p>
    <w:p w:rsidR="00B918BB" w:rsidRDefault="00B918BB" w:rsidP="00B903F6">
      <w:pPr>
        <w:rPr>
          <w:rFonts w:asciiTheme="minorHAnsi" w:hAnsiTheme="minorHAnsi"/>
        </w:rPr>
      </w:pPr>
    </w:p>
    <w:p w:rsidR="004C48E3" w:rsidRDefault="004C48E3" w:rsidP="00B903F6">
      <w:pPr>
        <w:rPr>
          <w:rFonts w:asciiTheme="minorHAnsi" w:hAnsiTheme="minorHAnsi"/>
        </w:rPr>
      </w:pPr>
    </w:p>
    <w:p w:rsidR="00B918BB" w:rsidRPr="00DE6D7E" w:rsidRDefault="00423A94" w:rsidP="00B903F6">
      <w:pPr>
        <w:rPr>
          <w:rStyle w:val="Strong"/>
        </w:rPr>
      </w:pPr>
      <w:r w:rsidRPr="00DE6D7E">
        <w:rPr>
          <w:rStyle w:val="Strong"/>
        </w:rPr>
        <w:lastRenderedPageBreak/>
        <w:t>Department of Modern Languages and Literature – Humanities (H) 835A</w:t>
      </w:r>
    </w:p>
    <w:p w:rsidR="00423A94" w:rsidRDefault="00423A9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423A94" w:rsidRDefault="00423A94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278-3534</w:t>
      </w:r>
    </w:p>
    <w:p w:rsidR="008F2E50" w:rsidRDefault="008F2E50" w:rsidP="00B903F6">
      <w:pPr>
        <w:rPr>
          <w:rFonts w:asciiTheme="minorHAnsi" w:hAnsiTheme="minorHAnsi"/>
        </w:rPr>
      </w:pPr>
    </w:p>
    <w:p w:rsidR="008F2E50" w:rsidRPr="004C48E3" w:rsidRDefault="008F2E50" w:rsidP="00B903F6">
      <w:pPr>
        <w:rPr>
          <w:rStyle w:val="Strong"/>
        </w:rPr>
      </w:pPr>
      <w:r w:rsidRPr="004C48E3">
        <w:rPr>
          <w:rStyle w:val="Strong"/>
        </w:rPr>
        <w:t xml:space="preserve">Department of Philosophy – Humanities (H) </w:t>
      </w:r>
      <w:r w:rsidR="00B55AEC" w:rsidRPr="004C48E3">
        <w:rPr>
          <w:rStyle w:val="Strong"/>
        </w:rPr>
        <w:t>230</w:t>
      </w:r>
    </w:p>
    <w:p w:rsidR="00B55AEC" w:rsidRDefault="00B55AE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55AEC" w:rsidRDefault="00B55AE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278-3611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C6490" w:rsidP="00B903F6">
      <w:pPr>
        <w:rPr>
          <w:rStyle w:val="Strong"/>
        </w:rPr>
      </w:pPr>
      <w:r w:rsidRPr="008B7E53">
        <w:rPr>
          <w:rStyle w:val="Strong"/>
        </w:rPr>
        <w:t>Department of Politics, Administration, and Justice – University Hall (UH) 511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278-3521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C6490" w:rsidP="00B903F6">
      <w:pPr>
        <w:rPr>
          <w:rStyle w:val="Strong"/>
        </w:rPr>
      </w:pPr>
      <w:r w:rsidRPr="008B7E53">
        <w:rPr>
          <w:rStyle w:val="Strong"/>
        </w:rPr>
        <w:t>Department of Psychology – Humanities (H) 830M / 830L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C6490" w:rsidRDefault="007C6490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278-3514</w:t>
      </w:r>
    </w:p>
    <w:p w:rsidR="007C6490" w:rsidRDefault="007C6490" w:rsidP="00B903F6">
      <w:pPr>
        <w:rPr>
          <w:rFonts w:asciiTheme="minorHAnsi" w:hAnsiTheme="minorHAnsi"/>
        </w:rPr>
      </w:pPr>
    </w:p>
    <w:p w:rsidR="007C6490" w:rsidRPr="008B7E53" w:rsidRDefault="00764A25" w:rsidP="00B903F6">
      <w:pPr>
        <w:rPr>
          <w:rStyle w:val="Strong"/>
        </w:rPr>
      </w:pPr>
      <w:r w:rsidRPr="008B7E53">
        <w:rPr>
          <w:rStyle w:val="Strong"/>
        </w:rPr>
        <w:t>Department of Sociology – College Park (CP) 900</w:t>
      </w:r>
    </w:p>
    <w:p w:rsidR="00764A25" w:rsidRDefault="00764A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64A25" w:rsidRDefault="00764A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278-3531</w:t>
      </w:r>
    </w:p>
    <w:p w:rsidR="00764A25" w:rsidRDefault="00764A25" w:rsidP="00B903F6">
      <w:pPr>
        <w:rPr>
          <w:rFonts w:asciiTheme="minorHAnsi" w:hAnsiTheme="minorHAnsi"/>
        </w:rPr>
      </w:pPr>
    </w:p>
    <w:p w:rsidR="00764A25" w:rsidRPr="008B7E53" w:rsidRDefault="00764A25" w:rsidP="00B903F6">
      <w:pPr>
        <w:rPr>
          <w:rStyle w:val="Strong"/>
        </w:rPr>
      </w:pPr>
      <w:r w:rsidRPr="008B7E53">
        <w:rPr>
          <w:rStyle w:val="Strong"/>
        </w:rPr>
        <w:t xml:space="preserve">Department of Religious Studies (formerly Comparative Literature) </w:t>
      </w:r>
      <w:r w:rsidR="00CB09ED" w:rsidRPr="008B7E53">
        <w:rPr>
          <w:rStyle w:val="Strong"/>
        </w:rPr>
        <w:t>– University Hall (UH) 313</w:t>
      </w:r>
    </w:p>
    <w:p w:rsidR="00CB09ED" w:rsidRDefault="00CB09ED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CB09ED" w:rsidRDefault="00CB09ED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278-2442</w:t>
      </w:r>
    </w:p>
    <w:p w:rsidR="00635E4B" w:rsidRDefault="00635E4B" w:rsidP="00B903F6">
      <w:pPr>
        <w:rPr>
          <w:rFonts w:asciiTheme="minorHAnsi" w:hAnsiTheme="minorHAnsi"/>
        </w:rPr>
      </w:pPr>
    </w:p>
    <w:p w:rsidR="00635E4B" w:rsidRPr="008B7E53" w:rsidRDefault="00635E4B" w:rsidP="00B903F6">
      <w:pPr>
        <w:rPr>
          <w:rStyle w:val="Strong"/>
        </w:rPr>
      </w:pPr>
      <w:r w:rsidRPr="008B7E53">
        <w:rPr>
          <w:rStyle w:val="Strong"/>
        </w:rPr>
        <w:t>Department of Women and Gender Studies – Humanities (H) 230</w:t>
      </w:r>
    </w:p>
    <w:p w:rsidR="00635E4B" w:rsidRDefault="00635E4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635E4B" w:rsidRDefault="00635E4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278-3888</w:t>
      </w:r>
    </w:p>
    <w:p w:rsidR="00E62FF8" w:rsidRDefault="00E62FF8" w:rsidP="00B903F6">
      <w:pPr>
        <w:rPr>
          <w:rFonts w:asciiTheme="minorHAnsi" w:hAnsiTheme="minorHAnsi"/>
        </w:rPr>
      </w:pPr>
    </w:p>
    <w:p w:rsidR="00E62FF8" w:rsidRPr="00572718" w:rsidRDefault="00D62C8B" w:rsidP="00E62FF8">
      <w:pPr>
        <w:rPr>
          <w:rStyle w:val="IntenseReference"/>
          <w:sz w:val="32"/>
        </w:rPr>
      </w:pPr>
      <w:bookmarkStart w:id="25" w:name="college_of_natural_sciences_mathematics"/>
      <w:r w:rsidRPr="00572718">
        <w:rPr>
          <w:rStyle w:val="IntenseReference"/>
          <w:sz w:val="32"/>
        </w:rPr>
        <w:t>College of Natural Sciences and Mathematics</w:t>
      </w:r>
      <w:bookmarkEnd w:id="25"/>
    </w:p>
    <w:p w:rsidR="00E62FF8" w:rsidRDefault="00E62FF8" w:rsidP="00B903F6">
      <w:pPr>
        <w:rPr>
          <w:rFonts w:asciiTheme="minorHAnsi" w:hAnsiTheme="minorHAnsi"/>
        </w:rPr>
      </w:pPr>
    </w:p>
    <w:p w:rsidR="00E62FF8" w:rsidRPr="008B7E53" w:rsidRDefault="00E62FF8" w:rsidP="00B903F6">
      <w:pPr>
        <w:rPr>
          <w:rStyle w:val="Strong"/>
        </w:rPr>
      </w:pPr>
      <w:r w:rsidRPr="008B7E53">
        <w:rPr>
          <w:rStyle w:val="Strong"/>
        </w:rPr>
        <w:t>Department of Biological Science – McCarthy Hall (MH) 282</w:t>
      </w:r>
    </w:p>
    <w:p w:rsidR="00E62FF8" w:rsidRDefault="00E62FF8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62FF8" w:rsidRDefault="00E62FF8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278-3614</w:t>
      </w:r>
    </w:p>
    <w:p w:rsidR="00D62C8B" w:rsidRDefault="00D62C8B" w:rsidP="00B903F6">
      <w:pPr>
        <w:rPr>
          <w:rFonts w:asciiTheme="minorHAnsi" w:hAnsiTheme="minorHAnsi"/>
        </w:rPr>
      </w:pPr>
    </w:p>
    <w:p w:rsidR="00D62C8B" w:rsidRPr="008B7E53" w:rsidRDefault="00D62C8B" w:rsidP="00B903F6">
      <w:pPr>
        <w:rPr>
          <w:rStyle w:val="Strong"/>
        </w:rPr>
      </w:pPr>
      <w:r w:rsidRPr="008B7E53">
        <w:rPr>
          <w:rStyle w:val="Strong"/>
        </w:rPr>
        <w:t>Department of Chemistry and Biochemistry – McCarthy Hall (MH) 580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278-3621</w:t>
      </w:r>
    </w:p>
    <w:p w:rsidR="00D62C8B" w:rsidRDefault="00D62C8B" w:rsidP="00B903F6">
      <w:pPr>
        <w:rPr>
          <w:rFonts w:asciiTheme="minorHAnsi" w:hAnsiTheme="minorHAnsi"/>
        </w:rPr>
      </w:pPr>
    </w:p>
    <w:p w:rsidR="00D62C8B" w:rsidRPr="008B7E53" w:rsidRDefault="00D62C8B" w:rsidP="00B903F6">
      <w:pPr>
        <w:rPr>
          <w:rStyle w:val="Strong"/>
        </w:rPr>
      </w:pPr>
      <w:r w:rsidRPr="008B7E53">
        <w:rPr>
          <w:rStyle w:val="Strong"/>
        </w:rPr>
        <w:t>Department of Geological Sciences – McCarthy Hall (MH) 254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62C8B" w:rsidRDefault="00D62C8B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278-3882</w:t>
      </w:r>
    </w:p>
    <w:p w:rsidR="00D2217F" w:rsidRDefault="00D2217F" w:rsidP="00B903F6">
      <w:pPr>
        <w:rPr>
          <w:rFonts w:asciiTheme="minorHAnsi" w:hAnsiTheme="minorHAnsi"/>
        </w:rPr>
      </w:pPr>
    </w:p>
    <w:p w:rsidR="00D2217F" w:rsidRPr="008B7E53" w:rsidRDefault="00D2217F" w:rsidP="00B903F6">
      <w:pPr>
        <w:rPr>
          <w:rStyle w:val="Strong"/>
        </w:rPr>
      </w:pPr>
      <w:r w:rsidRPr="008B7E53">
        <w:rPr>
          <w:rStyle w:val="Strong"/>
        </w:rPr>
        <w:t>Department of Mathematics – McCarthy Hall (MH) 154</w:t>
      </w:r>
    </w:p>
    <w:p w:rsidR="00D2217F" w:rsidRDefault="00D221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D2217F" w:rsidRDefault="00D221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278-3631</w:t>
      </w:r>
    </w:p>
    <w:p w:rsidR="00AD462C" w:rsidRDefault="00AD462C" w:rsidP="00B903F6">
      <w:pPr>
        <w:rPr>
          <w:rFonts w:asciiTheme="minorHAnsi" w:hAnsiTheme="minorHAnsi"/>
        </w:rPr>
      </w:pPr>
    </w:p>
    <w:p w:rsidR="00AD462C" w:rsidRPr="008B7E53" w:rsidRDefault="00AD462C" w:rsidP="00B903F6">
      <w:pPr>
        <w:rPr>
          <w:rStyle w:val="Strong"/>
        </w:rPr>
      </w:pPr>
      <w:r w:rsidRPr="008B7E53">
        <w:rPr>
          <w:rStyle w:val="Strong"/>
        </w:rPr>
        <w:t>Department of Physics – McCarthy Hall (MH) 611</w:t>
      </w:r>
    </w:p>
    <w:p w:rsidR="00AD462C" w:rsidRDefault="00AD462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AD462C" w:rsidRPr="00AD462C" w:rsidRDefault="00AD462C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278-3366</w:t>
      </w:r>
    </w:p>
    <w:p w:rsidR="004D0D62" w:rsidRDefault="004D0D62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  <w:sz w:val="32"/>
        </w:rPr>
      </w:pPr>
      <w:bookmarkStart w:id="26" w:name="mihaylo"/>
      <w:proofErr w:type="spellStart"/>
      <w:r w:rsidRPr="00572718">
        <w:rPr>
          <w:rStyle w:val="IntenseReference"/>
          <w:sz w:val="32"/>
        </w:rPr>
        <w:t>Mihaylo</w:t>
      </w:r>
      <w:proofErr w:type="spellEnd"/>
      <w:r w:rsidRPr="00572718">
        <w:rPr>
          <w:rStyle w:val="IntenseReference"/>
          <w:sz w:val="32"/>
        </w:rPr>
        <w:t xml:space="preserve"> College of Business and Economics</w:t>
      </w:r>
    </w:p>
    <w:bookmarkEnd w:id="26"/>
    <w:p w:rsidR="00B903F6" w:rsidRDefault="00B903F6" w:rsidP="00B903F6">
      <w:pPr>
        <w:rPr>
          <w:rFonts w:asciiTheme="minorHAnsi" w:hAnsiTheme="minorHAnsi"/>
        </w:rPr>
      </w:pPr>
    </w:p>
    <w:p w:rsidR="00E21C25" w:rsidRPr="002C360B" w:rsidRDefault="00E21C25" w:rsidP="00B903F6">
      <w:pPr>
        <w:rPr>
          <w:rStyle w:val="Strong"/>
        </w:rPr>
      </w:pPr>
      <w:r w:rsidRPr="002C360B">
        <w:rPr>
          <w:rStyle w:val="Strong"/>
        </w:rPr>
        <w:t xml:space="preserve">Department of Accounting – Steven G. </w:t>
      </w:r>
      <w:proofErr w:type="spellStart"/>
      <w:r w:rsidRPr="002C360B">
        <w:rPr>
          <w:rStyle w:val="Strong"/>
        </w:rPr>
        <w:t>Mihaylo</w:t>
      </w:r>
      <w:proofErr w:type="spellEnd"/>
      <w:r w:rsidRPr="002C360B">
        <w:rPr>
          <w:rStyle w:val="Strong"/>
        </w:rPr>
        <w:t xml:space="preserve"> Hall (SGMH) 4313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278-2225</w:t>
      </w:r>
    </w:p>
    <w:p w:rsidR="00E21C25" w:rsidRDefault="00E21C25" w:rsidP="00B903F6">
      <w:pPr>
        <w:rPr>
          <w:rFonts w:asciiTheme="minorHAnsi" w:hAnsiTheme="minorHAnsi"/>
        </w:rPr>
      </w:pPr>
    </w:p>
    <w:p w:rsidR="00E21C25" w:rsidRPr="002C360B" w:rsidRDefault="00E21C25" w:rsidP="00B903F6">
      <w:pPr>
        <w:rPr>
          <w:rStyle w:val="Strong"/>
        </w:rPr>
      </w:pPr>
      <w:r w:rsidRPr="002C360B">
        <w:rPr>
          <w:rStyle w:val="Strong"/>
        </w:rPr>
        <w:t xml:space="preserve">Department of Economics – Steven G. </w:t>
      </w:r>
      <w:proofErr w:type="spellStart"/>
      <w:r w:rsidRPr="002C360B">
        <w:rPr>
          <w:rStyle w:val="Strong"/>
        </w:rPr>
        <w:t>Mihaylo</w:t>
      </w:r>
      <w:proofErr w:type="spellEnd"/>
      <w:r w:rsidRPr="002C360B">
        <w:rPr>
          <w:rStyle w:val="Strong"/>
        </w:rPr>
        <w:t xml:space="preserve"> Hall (SGMH) 3313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21C25" w:rsidRDefault="00E21C25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278-2228</w:t>
      </w:r>
    </w:p>
    <w:p w:rsidR="002C360B" w:rsidRDefault="002C360B" w:rsidP="00B903F6">
      <w:pPr>
        <w:rPr>
          <w:rFonts w:asciiTheme="minorHAnsi" w:hAnsiTheme="minorHAnsi"/>
        </w:rPr>
      </w:pPr>
    </w:p>
    <w:p w:rsidR="00FE767F" w:rsidRPr="002C360B" w:rsidRDefault="00FE767F" w:rsidP="00B903F6">
      <w:pPr>
        <w:rPr>
          <w:rStyle w:val="Strong"/>
        </w:rPr>
      </w:pPr>
      <w:r w:rsidRPr="002C360B">
        <w:rPr>
          <w:rStyle w:val="Strong"/>
        </w:rPr>
        <w:t xml:space="preserve">Department of Finance – Steven G. </w:t>
      </w:r>
      <w:proofErr w:type="spellStart"/>
      <w:r w:rsidRPr="002C360B">
        <w:rPr>
          <w:rStyle w:val="Strong"/>
        </w:rPr>
        <w:t>Mihaylo</w:t>
      </w:r>
      <w:proofErr w:type="spellEnd"/>
      <w:r w:rsidRPr="002C360B">
        <w:rPr>
          <w:rStyle w:val="Strong"/>
        </w:rPr>
        <w:t xml:space="preserve"> Hall (SGMH) 5113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278-2217</w:t>
      </w:r>
    </w:p>
    <w:p w:rsidR="00FE767F" w:rsidRPr="002C360B" w:rsidRDefault="00FE767F" w:rsidP="00B903F6">
      <w:pPr>
        <w:rPr>
          <w:rStyle w:val="Strong"/>
        </w:rPr>
      </w:pPr>
    </w:p>
    <w:p w:rsidR="00FE767F" w:rsidRPr="002C360B" w:rsidRDefault="00FE767F" w:rsidP="00B903F6">
      <w:pPr>
        <w:rPr>
          <w:rStyle w:val="Strong"/>
        </w:rPr>
      </w:pPr>
      <w:r w:rsidRPr="002C360B">
        <w:rPr>
          <w:rStyle w:val="Strong"/>
        </w:rPr>
        <w:t xml:space="preserve">Department of Information Science and Decision Science (ISDS) – Steven G. </w:t>
      </w:r>
      <w:proofErr w:type="spellStart"/>
      <w:r w:rsidRPr="002C360B">
        <w:rPr>
          <w:rStyle w:val="Strong"/>
        </w:rPr>
        <w:t>Mihaylo</w:t>
      </w:r>
      <w:proofErr w:type="spellEnd"/>
      <w:r w:rsidRPr="002C360B">
        <w:rPr>
          <w:rStyle w:val="Strong"/>
        </w:rPr>
        <w:t xml:space="preserve"> Hall (SGMH) 4113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FE767F" w:rsidRDefault="00FE767F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="007B4A3A">
        <w:rPr>
          <w:rFonts w:asciiTheme="minorHAnsi" w:hAnsiTheme="minorHAnsi"/>
        </w:rPr>
        <w:t>(657) 278-5940</w:t>
      </w:r>
    </w:p>
    <w:p w:rsidR="007B4A3A" w:rsidRDefault="007B4A3A" w:rsidP="00B903F6">
      <w:pPr>
        <w:rPr>
          <w:rFonts w:asciiTheme="minorHAnsi" w:hAnsiTheme="minorHAnsi"/>
        </w:rPr>
      </w:pPr>
    </w:p>
    <w:p w:rsidR="007B4A3A" w:rsidRPr="002C360B" w:rsidRDefault="007B4A3A" w:rsidP="00B903F6">
      <w:pPr>
        <w:rPr>
          <w:rStyle w:val="Strong"/>
        </w:rPr>
      </w:pPr>
      <w:r w:rsidRPr="002C360B">
        <w:rPr>
          <w:rStyle w:val="Strong"/>
        </w:rPr>
        <w:t xml:space="preserve">Department of Management – Steven G. </w:t>
      </w:r>
      <w:proofErr w:type="spellStart"/>
      <w:r w:rsidRPr="002C360B">
        <w:rPr>
          <w:rStyle w:val="Strong"/>
        </w:rPr>
        <w:t>Mihaylo</w:t>
      </w:r>
      <w:proofErr w:type="spellEnd"/>
      <w:r w:rsidRPr="002C360B">
        <w:rPr>
          <w:rStyle w:val="Strong"/>
        </w:rPr>
        <w:t xml:space="preserve"> Hall (SGMH) 5313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278-2251</w:t>
      </w:r>
    </w:p>
    <w:p w:rsidR="007B4A3A" w:rsidRDefault="007B4A3A" w:rsidP="00B903F6">
      <w:pPr>
        <w:rPr>
          <w:rFonts w:asciiTheme="minorHAnsi" w:hAnsiTheme="minorHAnsi"/>
        </w:rPr>
      </w:pPr>
    </w:p>
    <w:p w:rsidR="007B4A3A" w:rsidRPr="00AA3D0D" w:rsidRDefault="007B4A3A" w:rsidP="00B903F6">
      <w:pPr>
        <w:rPr>
          <w:rStyle w:val="Strong"/>
        </w:rPr>
      </w:pPr>
      <w:r w:rsidRPr="00AA3D0D">
        <w:rPr>
          <w:rStyle w:val="Strong"/>
        </w:rPr>
        <w:t xml:space="preserve">Department of Marketing – Steven G. </w:t>
      </w:r>
      <w:proofErr w:type="spellStart"/>
      <w:r w:rsidRPr="00AA3D0D">
        <w:rPr>
          <w:rStyle w:val="Strong"/>
        </w:rPr>
        <w:t>Mihaylo</w:t>
      </w:r>
      <w:proofErr w:type="spellEnd"/>
      <w:r w:rsidRPr="00AA3D0D">
        <w:rPr>
          <w:rStyle w:val="Strong"/>
        </w:rPr>
        <w:t xml:space="preserve"> Hall (SGMH) 5214</w:t>
      </w:r>
    </w:p>
    <w:p w:rsid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7B4A3A" w:rsidRPr="007B4A3A" w:rsidRDefault="007B4A3A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278-2223</w:t>
      </w:r>
    </w:p>
    <w:p w:rsidR="00E21C25" w:rsidRDefault="00E21C25" w:rsidP="00B903F6">
      <w:pPr>
        <w:rPr>
          <w:rFonts w:asciiTheme="minorHAnsi" w:hAnsiTheme="minorHAnsi"/>
        </w:rPr>
      </w:pPr>
    </w:p>
    <w:p w:rsidR="00B97760" w:rsidRPr="00572718" w:rsidRDefault="00B97760" w:rsidP="00B903F6">
      <w:pPr>
        <w:rPr>
          <w:rStyle w:val="IntenseReference"/>
          <w:sz w:val="32"/>
        </w:rPr>
      </w:pPr>
      <w:bookmarkStart w:id="27" w:name="university_extended_education"/>
      <w:r w:rsidRPr="00572718">
        <w:rPr>
          <w:rStyle w:val="IntenseReference"/>
          <w:sz w:val="32"/>
        </w:rPr>
        <w:t>University Extended Education</w:t>
      </w:r>
    </w:p>
    <w:bookmarkEnd w:id="27"/>
    <w:p w:rsidR="00B97760" w:rsidRDefault="00B97760" w:rsidP="00B903F6">
      <w:pPr>
        <w:rPr>
          <w:rFonts w:asciiTheme="minorHAnsi" w:hAnsiTheme="minorHAnsi"/>
          <w:b/>
          <w:sz w:val="28"/>
        </w:rPr>
      </w:pPr>
    </w:p>
    <w:p w:rsidR="00B97760" w:rsidRPr="00AA3D0D" w:rsidRDefault="00B97760" w:rsidP="00B903F6">
      <w:pPr>
        <w:rPr>
          <w:rStyle w:val="Strong"/>
        </w:rPr>
      </w:pPr>
      <w:r w:rsidRPr="00AA3D0D">
        <w:rPr>
          <w:rStyle w:val="Strong"/>
        </w:rPr>
        <w:t>General Information and Registration</w:t>
      </w:r>
    </w:p>
    <w:p w:rsidR="00B97760" w:rsidRPr="00B97760" w:rsidRDefault="009A1923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278-2611</w:t>
      </w:r>
      <w:r>
        <w:rPr>
          <w:rFonts w:asciiTheme="minorHAnsi" w:hAnsiTheme="minorHAnsi"/>
        </w:rPr>
        <w:tab/>
        <w:t xml:space="preserve">Email: </w:t>
      </w:r>
      <w:hyperlink r:id="rId34" w:history="1">
        <w:r w:rsidR="008B1947" w:rsidRPr="00B2512C">
          <w:rPr>
            <w:rStyle w:val="Hyperlink"/>
            <w:rFonts w:asciiTheme="minorHAnsi" w:hAnsiTheme="minorHAnsi"/>
          </w:rPr>
          <w:t>ueeinfo@fullerton.edu</w:t>
        </w:r>
      </w:hyperlink>
      <w:r w:rsidR="008B1947">
        <w:rPr>
          <w:rFonts w:asciiTheme="minorHAnsi" w:hAnsiTheme="minorHAnsi"/>
        </w:rPr>
        <w:t xml:space="preserve"> </w:t>
      </w:r>
    </w:p>
    <w:p w:rsidR="00B97760" w:rsidRPr="00497D55" w:rsidRDefault="00B97760" w:rsidP="00B903F6">
      <w:pPr>
        <w:rPr>
          <w:rFonts w:asciiTheme="minorHAnsi" w:hAnsiTheme="minorHAnsi"/>
        </w:rPr>
      </w:pPr>
    </w:p>
    <w:p w:rsidR="00B903F6" w:rsidRPr="00572718" w:rsidRDefault="00B903F6" w:rsidP="00B903F6">
      <w:pPr>
        <w:rPr>
          <w:rStyle w:val="IntenseReference"/>
        </w:rPr>
      </w:pPr>
      <w:bookmarkStart w:id="28" w:name="student_success_centers"/>
      <w:r w:rsidRPr="00572718">
        <w:rPr>
          <w:rStyle w:val="IntenseReference"/>
          <w:sz w:val="32"/>
        </w:rPr>
        <w:lastRenderedPageBreak/>
        <w:t>Student Success Centers</w:t>
      </w:r>
    </w:p>
    <w:bookmarkEnd w:id="28"/>
    <w:p w:rsidR="00B903F6" w:rsidRPr="00497D55" w:rsidRDefault="00B903F6" w:rsidP="00B903F6">
      <w:pPr>
        <w:rPr>
          <w:rFonts w:asciiTheme="minorHAnsi" w:hAnsiTheme="minorHAnsi"/>
          <w:b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Academic Advising Center - University Hall (UH) 123B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 8AM - 5PM. Fri 8AM - 12PM.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278-3606</w:t>
      </w:r>
      <w:r w:rsidRPr="00497D55">
        <w:rPr>
          <w:rFonts w:asciiTheme="minorHAnsi" w:hAnsiTheme="minorHAnsi"/>
        </w:rPr>
        <w:tab/>
        <w:t xml:space="preserve">Email: </w:t>
      </w:r>
      <w:hyperlink r:id="rId35">
        <w:r w:rsidRPr="00497D55">
          <w:rPr>
            <w:rFonts w:asciiTheme="minorHAnsi" w:hAnsiTheme="minorHAnsi"/>
            <w:color w:val="1155CC"/>
            <w:u w:val="single"/>
          </w:rPr>
          <w:t>acadvise@fullerton.edu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the Arts - Visual Arts (VA) 280A Building D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278-3255</w:t>
      </w:r>
      <w:r w:rsidRPr="00497D55">
        <w:rPr>
          <w:rFonts w:asciiTheme="minorHAnsi" w:hAnsiTheme="minorHAnsi"/>
        </w:rPr>
        <w:tab/>
        <w:t xml:space="preserve">Email: </w:t>
      </w:r>
      <w:hyperlink r:id="rId36">
        <w:r w:rsidRPr="00497D55">
          <w:rPr>
            <w:rFonts w:asciiTheme="minorHAnsi" w:hAnsiTheme="minorHAnsi"/>
            <w:color w:val="1155CC"/>
            <w:u w:val="single"/>
          </w:rPr>
          <w:t>cotassc@fullerton.edu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Communications - College Park (CP) 650-26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278-4926</w:t>
      </w:r>
      <w:r w:rsidRPr="00497D55">
        <w:rPr>
          <w:rFonts w:asciiTheme="minorHAnsi" w:hAnsiTheme="minorHAnsi"/>
        </w:rPr>
        <w:tab/>
        <w:t xml:space="preserve">Email: </w:t>
      </w:r>
      <w:hyperlink r:id="rId37">
        <w:r w:rsidRPr="00497D55">
          <w:rPr>
            <w:rFonts w:asciiTheme="minorHAnsi" w:hAnsiTheme="minorHAnsi"/>
            <w:color w:val="1155CC"/>
            <w:u w:val="single"/>
          </w:rPr>
          <w:t>collcommadvising@fullerton.edu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Education - Education Classroom (EC) 379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278-7130</w:t>
      </w:r>
      <w:r w:rsidRPr="00497D55">
        <w:rPr>
          <w:rFonts w:asciiTheme="minorHAnsi" w:hAnsiTheme="minorHAnsi"/>
        </w:rPr>
        <w:tab/>
        <w:t xml:space="preserve">Email: </w:t>
      </w:r>
      <w:hyperlink r:id="rId38">
        <w:r w:rsidRPr="00497D55">
          <w:rPr>
            <w:rFonts w:asciiTheme="minorHAnsi" w:hAnsiTheme="minorHAnsi"/>
            <w:color w:val="1155CC"/>
            <w:u w:val="single"/>
          </w:rPr>
          <w:t>askcct@fullerton.edu</w:t>
        </w:r>
      </w:hyperlink>
    </w:p>
    <w:p w:rsidR="00B903F6" w:rsidRPr="00AA3D0D" w:rsidRDefault="00B903F6" w:rsidP="00B903F6">
      <w:pPr>
        <w:rPr>
          <w:rStyle w:val="Strong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Engineering and Computer Science - Computer Science (CS) 206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278-3879</w:t>
      </w:r>
      <w:r w:rsidRPr="00497D55">
        <w:rPr>
          <w:rFonts w:asciiTheme="minorHAnsi" w:hAnsiTheme="minorHAnsi"/>
        </w:rPr>
        <w:tab/>
        <w:t xml:space="preserve">Email: </w:t>
      </w:r>
      <w:hyperlink r:id="rId39">
        <w:r w:rsidRPr="00497D55">
          <w:rPr>
            <w:rFonts w:asciiTheme="minorHAnsi" w:hAnsiTheme="minorHAnsi"/>
            <w:color w:val="1155CC"/>
            <w:u w:val="single"/>
          </w:rPr>
          <w:t>ecsadvising@fullerton.edu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 xml:space="preserve">College of Health and Human Development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EC Student Success Center (EC-105)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9AM - 7PM. Fri 10AM - 2PM,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278-2294</w:t>
      </w:r>
      <w:r w:rsidRPr="00497D55">
        <w:rPr>
          <w:rFonts w:asciiTheme="minorHAnsi" w:hAnsiTheme="minorHAnsi"/>
        </w:rPr>
        <w:tab/>
        <w:t xml:space="preserve">Email: </w:t>
      </w:r>
      <w:hyperlink r:id="rId40">
        <w:r w:rsidRPr="00497D55">
          <w:rPr>
            <w:rFonts w:asciiTheme="minorHAnsi" w:hAnsiTheme="minorHAnsi"/>
            <w:color w:val="1155CC"/>
            <w:u w:val="single"/>
          </w:rPr>
          <w:t>sscec105@fullerton.edu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Kinesiology and Health Science Student Success Center (KHS-193)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</w:t>
      </w:r>
      <w:proofErr w:type="spellStart"/>
      <w:r w:rsidRPr="00497D55">
        <w:rPr>
          <w:rFonts w:asciiTheme="minorHAnsi" w:hAnsiTheme="minorHAnsi"/>
        </w:rPr>
        <w:t>Thur</w:t>
      </w:r>
      <w:proofErr w:type="spellEnd"/>
      <w:r w:rsidRPr="00497D55">
        <w:rPr>
          <w:rFonts w:asciiTheme="minorHAnsi" w:hAnsiTheme="minorHAnsi"/>
        </w:rPr>
        <w:t>, 9AM - 5PM.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278-8572</w:t>
      </w:r>
      <w:r w:rsidRPr="00497D55">
        <w:rPr>
          <w:rFonts w:asciiTheme="minorHAnsi" w:hAnsiTheme="minorHAnsi"/>
        </w:rPr>
        <w:tab/>
        <w:t xml:space="preserve">Email: </w:t>
      </w:r>
      <w:hyperlink r:id="rId41">
        <w:r w:rsidRPr="00497D55">
          <w:rPr>
            <w:rFonts w:asciiTheme="minorHAnsi" w:hAnsiTheme="minorHAnsi"/>
            <w:color w:val="1155CC"/>
            <w:u w:val="single"/>
          </w:rPr>
          <w:t>ssc@fullerton.edu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Humanities and Social Sciences - Humanities and Social Sciences (HSS) 112-113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(626) 278-2594</w:t>
      </w:r>
      <w:r w:rsidRPr="00497D55">
        <w:rPr>
          <w:rFonts w:asciiTheme="minorHAnsi" w:hAnsiTheme="minorHAnsi"/>
        </w:rPr>
        <w:tab/>
        <w:t xml:space="preserve">Email: </w:t>
      </w:r>
      <w:hyperlink r:id="rId42">
        <w:r w:rsidRPr="00497D55">
          <w:rPr>
            <w:rFonts w:asciiTheme="minorHAnsi" w:hAnsiTheme="minorHAnsi"/>
            <w:color w:val="1155CC"/>
            <w:u w:val="single"/>
          </w:rPr>
          <w:t>hssuccessteam@fullerton.edu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AA3D0D" w:rsidRDefault="00B903F6" w:rsidP="00B903F6">
      <w:pPr>
        <w:rPr>
          <w:rStyle w:val="Strong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>College of Mathematics and Social Sciences - McCarthy Hall (MH) 488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 xml:space="preserve">Phone: (657) 278-2638 </w:t>
      </w:r>
      <w:r w:rsidRPr="00497D55">
        <w:rPr>
          <w:rFonts w:asciiTheme="minorHAnsi" w:hAnsiTheme="minorHAnsi"/>
        </w:rPr>
        <w:tab/>
        <w:t xml:space="preserve">Email: </w:t>
      </w:r>
      <w:r w:rsidRPr="00497D55">
        <w:rPr>
          <w:rFonts w:asciiTheme="minorHAnsi" w:hAnsiTheme="minorHAnsi"/>
          <w:i/>
        </w:rPr>
        <w:t>None listed</w:t>
      </w:r>
    </w:p>
    <w:p w:rsidR="00B903F6" w:rsidRDefault="00B903F6" w:rsidP="00B903F6">
      <w:pPr>
        <w:rPr>
          <w:rFonts w:asciiTheme="minorHAnsi" w:hAnsiTheme="minorHAnsi"/>
        </w:rPr>
      </w:pPr>
    </w:p>
    <w:p w:rsidR="00AA3D0D" w:rsidRPr="00497D55" w:rsidRDefault="00AA3D0D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proofErr w:type="spellStart"/>
      <w:r w:rsidRPr="00AA3D0D">
        <w:rPr>
          <w:rStyle w:val="Strong"/>
        </w:rPr>
        <w:lastRenderedPageBreak/>
        <w:t>Mihaylo</w:t>
      </w:r>
      <w:proofErr w:type="spellEnd"/>
      <w:r w:rsidRPr="00AA3D0D">
        <w:rPr>
          <w:rStyle w:val="Strong"/>
        </w:rPr>
        <w:t xml:space="preserve"> College of Business and Economics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r w:rsidRPr="00AA3D0D">
        <w:rPr>
          <w:rStyle w:val="Strong"/>
        </w:rPr>
        <w:t xml:space="preserve">Business Advising Center - Steven G. </w:t>
      </w:r>
      <w:proofErr w:type="spellStart"/>
      <w:r w:rsidRPr="00AA3D0D">
        <w:rPr>
          <w:rStyle w:val="Strong"/>
        </w:rPr>
        <w:t>Mihaylo</w:t>
      </w:r>
      <w:proofErr w:type="spellEnd"/>
      <w:r w:rsidRPr="00AA3D0D">
        <w:rPr>
          <w:rStyle w:val="Strong"/>
        </w:rPr>
        <w:t xml:space="preserve"> Hall (SGMH) 1201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  <w:r w:rsidRPr="00497D55">
        <w:rPr>
          <w:rFonts w:asciiTheme="minorHAnsi" w:hAnsiTheme="minorHAnsi"/>
        </w:rPr>
        <w:tab/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 (657) 278-2211</w:t>
      </w:r>
      <w:r w:rsidRPr="00497D55">
        <w:rPr>
          <w:rFonts w:asciiTheme="minorHAnsi" w:hAnsiTheme="minorHAnsi"/>
        </w:rPr>
        <w:tab/>
        <w:t xml:space="preserve">Email: </w:t>
      </w:r>
      <w:hyperlink r:id="rId43">
        <w:r w:rsidRPr="00497D55">
          <w:rPr>
            <w:rFonts w:asciiTheme="minorHAnsi" w:hAnsiTheme="minorHAnsi"/>
            <w:color w:val="1155CC"/>
            <w:u w:val="single"/>
          </w:rPr>
          <w:t>mcbe@fullerton.edu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proofErr w:type="spellStart"/>
      <w:r w:rsidRPr="00AA3D0D">
        <w:rPr>
          <w:rStyle w:val="Strong"/>
        </w:rPr>
        <w:t>Mihaylo</w:t>
      </w:r>
      <w:proofErr w:type="spellEnd"/>
      <w:r w:rsidRPr="00AA3D0D">
        <w:rPr>
          <w:rStyle w:val="Strong"/>
        </w:rPr>
        <w:t xml:space="preserve"> Career Services - SGMH 1401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278-8738</w:t>
      </w:r>
      <w:r w:rsidRPr="00497D55">
        <w:rPr>
          <w:rFonts w:asciiTheme="minorHAnsi" w:hAnsiTheme="minorHAnsi"/>
        </w:rPr>
        <w:tab/>
        <w:t xml:space="preserve">Email: </w:t>
      </w:r>
      <w:hyperlink r:id="rId44">
        <w:r w:rsidRPr="00497D55">
          <w:rPr>
            <w:rFonts w:asciiTheme="minorHAnsi" w:hAnsiTheme="minorHAnsi"/>
            <w:color w:val="1155CC"/>
            <w:u w:val="single"/>
          </w:rPr>
          <w:t>mihaylocareers@fullerton.edu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3D0D" w:rsidRDefault="00B903F6" w:rsidP="00B903F6">
      <w:pPr>
        <w:rPr>
          <w:rStyle w:val="Strong"/>
        </w:rPr>
      </w:pPr>
      <w:proofErr w:type="spellStart"/>
      <w:r w:rsidRPr="00AA3D0D">
        <w:rPr>
          <w:rStyle w:val="Strong"/>
        </w:rPr>
        <w:t>Mihaylo</w:t>
      </w:r>
      <w:proofErr w:type="spellEnd"/>
      <w:r w:rsidRPr="00AA3D0D">
        <w:rPr>
          <w:rStyle w:val="Strong"/>
        </w:rPr>
        <w:t xml:space="preserve"> Tutoring - SGMH 2402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278-2704</w:t>
      </w:r>
      <w:r w:rsidRPr="00497D55">
        <w:rPr>
          <w:rFonts w:asciiTheme="minorHAnsi" w:hAnsiTheme="minorHAnsi"/>
        </w:rPr>
        <w:tab/>
        <w:t xml:space="preserve">Email: </w:t>
      </w:r>
      <w:hyperlink r:id="rId45">
        <w:r w:rsidRPr="00497D55">
          <w:rPr>
            <w:rFonts w:asciiTheme="minorHAnsi" w:hAnsiTheme="minorHAnsi"/>
            <w:color w:val="1155CC"/>
            <w:u w:val="single"/>
          </w:rPr>
          <w:t>mcbetutoring@fullerton.edu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Irvine Campus - 3 Banting, IRVC 115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8AM - 7PM. Fri 8AM - 1PM,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278-1650</w:t>
      </w:r>
      <w:r w:rsidRPr="00497D55">
        <w:rPr>
          <w:rFonts w:asciiTheme="minorHAnsi" w:hAnsiTheme="minorHAnsi"/>
        </w:rPr>
        <w:tab/>
        <w:t xml:space="preserve">Email </w:t>
      </w:r>
      <w:hyperlink r:id="rId46">
        <w:r w:rsidRPr="00497D55">
          <w:rPr>
            <w:rFonts w:asciiTheme="minorHAnsi" w:hAnsiTheme="minorHAnsi"/>
            <w:color w:val="1155CC"/>
            <w:u w:val="single"/>
          </w:rPr>
          <w:t>irvineadvisor@fullerton.edu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C15DD2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Students -</w:t>
      </w:r>
      <w:r w:rsidR="00B903F6" w:rsidRPr="00636488">
        <w:rPr>
          <w:rFonts w:asciiTheme="minorHAnsi" w:hAnsiTheme="minorHAnsi"/>
          <w:b/>
        </w:rPr>
        <w:t xml:space="preserve"> </w:t>
      </w:r>
      <w:proofErr w:type="spellStart"/>
      <w:r w:rsidR="00B903F6" w:rsidRPr="00636488">
        <w:rPr>
          <w:rFonts w:asciiTheme="minorHAnsi" w:hAnsiTheme="minorHAnsi"/>
          <w:b/>
        </w:rPr>
        <w:t>Pollak</w:t>
      </w:r>
      <w:proofErr w:type="spellEnd"/>
      <w:r w:rsidR="00B903F6" w:rsidRPr="00636488">
        <w:rPr>
          <w:rFonts w:asciiTheme="minorHAnsi" w:hAnsiTheme="minorHAnsi"/>
          <w:b/>
        </w:rPr>
        <w:t xml:space="preserve"> Library South (PLS) 365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Same as library hours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278-2618</w:t>
      </w:r>
      <w:r w:rsidRPr="00497D55">
        <w:rPr>
          <w:rFonts w:asciiTheme="minorHAnsi" w:hAnsiTheme="minorHAnsi"/>
        </w:rPr>
        <w:tab/>
        <w:t xml:space="preserve">Email: </w:t>
      </w:r>
      <w:hyperlink r:id="rId47">
        <w:r w:rsidRPr="00497D55">
          <w:rPr>
            <w:rFonts w:asciiTheme="minorHAnsi" w:hAnsiTheme="minorHAnsi"/>
            <w:color w:val="1155CC"/>
            <w:u w:val="single"/>
          </w:rPr>
          <w:t>gradstudiesrecept@fullerton.edu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Default="00B903F6" w:rsidP="00AD572B">
      <w:pPr>
        <w:rPr>
          <w:rFonts w:asciiTheme="minorHAnsi" w:hAnsiTheme="minorHAnsi"/>
        </w:rPr>
      </w:pPr>
    </w:p>
    <w:p w:rsidR="00F06940" w:rsidRDefault="00F06940" w:rsidP="00AD572B">
      <w:pPr>
        <w:rPr>
          <w:rFonts w:asciiTheme="minorHAnsi" w:hAnsiTheme="minorHAnsi"/>
        </w:rPr>
      </w:pPr>
    </w:p>
    <w:p w:rsidR="005E15CF" w:rsidRPr="00497D55" w:rsidRDefault="005E15CF">
      <w:pPr>
        <w:rPr>
          <w:rFonts w:asciiTheme="minorHAnsi" w:hAnsiTheme="minorHAnsi"/>
        </w:rPr>
      </w:pPr>
    </w:p>
    <w:sectPr w:rsidR="005E15CF" w:rsidRPr="00497D55">
      <w:footerReference w:type="default" r:id="rId4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9D" w:rsidRDefault="0094409D" w:rsidP="006A37D6">
      <w:pPr>
        <w:spacing w:line="240" w:lineRule="auto"/>
      </w:pPr>
      <w:r>
        <w:separator/>
      </w:r>
    </w:p>
  </w:endnote>
  <w:endnote w:type="continuationSeparator" w:id="0">
    <w:p w:rsidR="0094409D" w:rsidRDefault="0094409D" w:rsidP="006A3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C7A19">
      <w:tc>
        <w:tcPr>
          <w:tcW w:w="2401" w:type="pct"/>
        </w:tcPr>
        <w:p w:rsidR="003C7A19" w:rsidRDefault="0094409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62C5B1056444196A682600253EB356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7A19">
                <w:rPr>
                  <w:caps/>
                  <w:color w:val="5B9BD5" w:themeColor="accent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00" w:type="pct"/>
        </w:tcPr>
        <w:p w:rsidR="003C7A19" w:rsidRDefault="003C7A19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4019B00B3804E0CBD0C029DA9570F7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C7A19" w:rsidRDefault="003C7A1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zz-Zuniga, Matthew</w:t>
              </w:r>
            </w:p>
          </w:sdtContent>
        </w:sdt>
      </w:tc>
    </w:tr>
  </w:tbl>
  <w:p w:rsidR="006A37D6" w:rsidRDefault="006A37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9D" w:rsidRDefault="0094409D" w:rsidP="006A37D6">
      <w:pPr>
        <w:spacing w:line="240" w:lineRule="auto"/>
      </w:pPr>
      <w:r>
        <w:separator/>
      </w:r>
    </w:p>
  </w:footnote>
  <w:footnote w:type="continuationSeparator" w:id="0">
    <w:p w:rsidR="0094409D" w:rsidRDefault="0094409D" w:rsidP="006A3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0FAE"/>
    <w:multiLevelType w:val="hybridMultilevel"/>
    <w:tmpl w:val="1EB0C6CE"/>
    <w:lvl w:ilvl="0" w:tplc="9AB4704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4F09"/>
    <w:multiLevelType w:val="hybridMultilevel"/>
    <w:tmpl w:val="B3F66B1A"/>
    <w:lvl w:ilvl="0" w:tplc="8F1828B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2B"/>
    <w:rsid w:val="00022115"/>
    <w:rsid w:val="00061E4C"/>
    <w:rsid w:val="000A3A87"/>
    <w:rsid w:val="00101865"/>
    <w:rsid w:val="001053DA"/>
    <w:rsid w:val="001553CF"/>
    <w:rsid w:val="001A097E"/>
    <w:rsid w:val="002135EF"/>
    <w:rsid w:val="002138C7"/>
    <w:rsid w:val="00235FA2"/>
    <w:rsid w:val="002C1987"/>
    <w:rsid w:val="002C360B"/>
    <w:rsid w:val="002D06E2"/>
    <w:rsid w:val="002E0AA6"/>
    <w:rsid w:val="00303386"/>
    <w:rsid w:val="00310C20"/>
    <w:rsid w:val="00334323"/>
    <w:rsid w:val="00361555"/>
    <w:rsid w:val="003C7A19"/>
    <w:rsid w:val="00423A94"/>
    <w:rsid w:val="0042629A"/>
    <w:rsid w:val="00472541"/>
    <w:rsid w:val="00497D55"/>
    <w:rsid w:val="004B3297"/>
    <w:rsid w:val="004C48E3"/>
    <w:rsid w:val="004D0D62"/>
    <w:rsid w:val="004F291E"/>
    <w:rsid w:val="004F4C46"/>
    <w:rsid w:val="00500ABE"/>
    <w:rsid w:val="00504274"/>
    <w:rsid w:val="00531A2E"/>
    <w:rsid w:val="00553669"/>
    <w:rsid w:val="00561B53"/>
    <w:rsid w:val="00572718"/>
    <w:rsid w:val="00580137"/>
    <w:rsid w:val="00591A9D"/>
    <w:rsid w:val="005A712D"/>
    <w:rsid w:val="005D74C9"/>
    <w:rsid w:val="005E15CF"/>
    <w:rsid w:val="0060281E"/>
    <w:rsid w:val="00614BF1"/>
    <w:rsid w:val="006358FE"/>
    <w:rsid w:val="00635E4B"/>
    <w:rsid w:val="00636488"/>
    <w:rsid w:val="00656B92"/>
    <w:rsid w:val="006620CF"/>
    <w:rsid w:val="006A37D6"/>
    <w:rsid w:val="006D5BF9"/>
    <w:rsid w:val="00704ACC"/>
    <w:rsid w:val="00715540"/>
    <w:rsid w:val="00754FFA"/>
    <w:rsid w:val="00764A25"/>
    <w:rsid w:val="007664E9"/>
    <w:rsid w:val="007973B7"/>
    <w:rsid w:val="007B4A3A"/>
    <w:rsid w:val="007C6490"/>
    <w:rsid w:val="007D7BC9"/>
    <w:rsid w:val="00862669"/>
    <w:rsid w:val="0089687D"/>
    <w:rsid w:val="008B1947"/>
    <w:rsid w:val="008B7E53"/>
    <w:rsid w:val="008F2E50"/>
    <w:rsid w:val="0094409D"/>
    <w:rsid w:val="0099238D"/>
    <w:rsid w:val="0099634A"/>
    <w:rsid w:val="009A1923"/>
    <w:rsid w:val="009C608F"/>
    <w:rsid w:val="009E26C5"/>
    <w:rsid w:val="009F0523"/>
    <w:rsid w:val="009F43BD"/>
    <w:rsid w:val="00A611F1"/>
    <w:rsid w:val="00A813EF"/>
    <w:rsid w:val="00AA0AB9"/>
    <w:rsid w:val="00AA3D0D"/>
    <w:rsid w:val="00AD462C"/>
    <w:rsid w:val="00AD572B"/>
    <w:rsid w:val="00AF71B8"/>
    <w:rsid w:val="00B04D00"/>
    <w:rsid w:val="00B210C0"/>
    <w:rsid w:val="00B24F41"/>
    <w:rsid w:val="00B55AEC"/>
    <w:rsid w:val="00B83FB6"/>
    <w:rsid w:val="00B903F6"/>
    <w:rsid w:val="00B90CAD"/>
    <w:rsid w:val="00B918BB"/>
    <w:rsid w:val="00B97760"/>
    <w:rsid w:val="00BE4D20"/>
    <w:rsid w:val="00C00A98"/>
    <w:rsid w:val="00C15DD2"/>
    <w:rsid w:val="00C71752"/>
    <w:rsid w:val="00C86473"/>
    <w:rsid w:val="00C920E9"/>
    <w:rsid w:val="00CB09ED"/>
    <w:rsid w:val="00CB0DEF"/>
    <w:rsid w:val="00CC3CA2"/>
    <w:rsid w:val="00D11C1A"/>
    <w:rsid w:val="00D2217F"/>
    <w:rsid w:val="00D40AA6"/>
    <w:rsid w:val="00D62C8B"/>
    <w:rsid w:val="00DA6961"/>
    <w:rsid w:val="00DB7EE8"/>
    <w:rsid w:val="00DE6D7E"/>
    <w:rsid w:val="00E015FE"/>
    <w:rsid w:val="00E21C25"/>
    <w:rsid w:val="00E2300F"/>
    <w:rsid w:val="00E4009D"/>
    <w:rsid w:val="00E52DC5"/>
    <w:rsid w:val="00E62FF8"/>
    <w:rsid w:val="00E761E0"/>
    <w:rsid w:val="00EA3975"/>
    <w:rsid w:val="00EB7C1B"/>
    <w:rsid w:val="00ED439A"/>
    <w:rsid w:val="00EE1B71"/>
    <w:rsid w:val="00EE7982"/>
    <w:rsid w:val="00F06940"/>
    <w:rsid w:val="00F1399C"/>
    <w:rsid w:val="00F21E16"/>
    <w:rsid w:val="00F63ECD"/>
    <w:rsid w:val="00F843DB"/>
    <w:rsid w:val="00FC7D47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2DE77"/>
  <w15:chartTrackingRefBased/>
  <w15:docId w15:val="{AF80F9BA-4DE6-4DB2-8E8E-E7A8B328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572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0AA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A6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DB7EE8"/>
    <w:pPr>
      <w:pBdr>
        <w:top w:val="single" w:sz="4" w:space="10" w:color="5B9BD5" w:themeColor="accent1"/>
        <w:left w:val="none" w:sz="0" w:space="0" w:color="auto"/>
        <w:bottom w:val="single" w:sz="4" w:space="10" w:color="5B9BD5" w:themeColor="accent1"/>
        <w:right w:val="none" w:sz="0" w:space="0" w:color="auto"/>
        <w:between w:val="none" w:sz="0" w:space="0" w:color="auto"/>
      </w:pBdr>
      <w:spacing w:before="360" w:after="360" w:line="259" w:lineRule="auto"/>
      <w:ind w:left="864" w:right="864"/>
      <w:jc w:val="center"/>
    </w:pPr>
    <w:rPr>
      <w:b/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E8"/>
    <w:rPr>
      <w:rFonts w:asciiTheme="majorHAnsi" w:eastAsiaTheme="majorEastAsia" w:hAnsiTheme="majorHAnsi" w:cstheme="majorBidi"/>
      <w:b/>
      <w:i/>
      <w:iCs/>
      <w:color w:val="5B9BD5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7E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character" w:styleId="IntenseReference">
    <w:name w:val="Intense Reference"/>
    <w:basedOn w:val="DefaultParagraphFont"/>
    <w:uiPriority w:val="32"/>
    <w:qFormat/>
    <w:rsid w:val="004B329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B83FB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A37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7D6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C7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19"/>
    <w:rPr>
      <w:rFonts w:ascii="Arial" w:eastAsia="Arial" w:hAnsi="Arial" w:cs="Arial"/>
      <w:color w:val="00000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90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inancialaid@fullerton.edu" TargetMode="External"/><Relationship Id="rId18" Type="http://schemas.openxmlformats.org/officeDocument/2006/relationships/hyperlink" Target="http://www.fullerton.edu/it/students/" TargetMode="External"/><Relationship Id="rId26" Type="http://schemas.openxmlformats.org/officeDocument/2006/relationships/hyperlink" Target="mailto:aparc@fullerton.edu" TargetMode="External"/><Relationship Id="rId39" Type="http://schemas.openxmlformats.org/officeDocument/2006/relationships/hyperlink" Target="mailto:ecsadvising@fullerton.edu" TargetMode="External"/><Relationship Id="rId21" Type="http://schemas.openxmlformats.org/officeDocument/2006/relationships/hyperlink" Target="http://www.fullerton.edu/dss/" TargetMode="External"/><Relationship Id="rId34" Type="http://schemas.openxmlformats.org/officeDocument/2006/relationships/hyperlink" Target="mailto:ueeinfo@fullerton.edu" TargetMode="External"/><Relationship Id="rId42" Type="http://schemas.openxmlformats.org/officeDocument/2006/relationships/hyperlink" Target="mailto:hssuccessteam@fullerton.edu" TargetMode="External"/><Relationship Id="rId47" Type="http://schemas.openxmlformats.org/officeDocument/2006/relationships/hyperlink" Target="mailto:gradstudiesrecept@fullerton.edu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fs.fullerton.edu/" TargetMode="External"/><Relationship Id="rId29" Type="http://schemas.openxmlformats.org/officeDocument/2006/relationships/hyperlink" Target="http://www.fullerton.edu/crc/" TargetMode="External"/><Relationship Id="rId11" Type="http://schemas.openxmlformats.org/officeDocument/2006/relationships/hyperlink" Target="mailto:deanofstudents@fullerton.edu" TargetMode="External"/><Relationship Id="rId24" Type="http://schemas.openxmlformats.org/officeDocument/2006/relationships/hyperlink" Target="mailto:aarc@fullerton.edu" TargetMode="External"/><Relationship Id="rId32" Type="http://schemas.openxmlformats.org/officeDocument/2006/relationships/hyperlink" Target="mailto:tdrc@fullerton.edu" TargetMode="External"/><Relationship Id="rId37" Type="http://schemas.openxmlformats.org/officeDocument/2006/relationships/hyperlink" Target="mailto:collcommadvising@fullerton.edu" TargetMode="External"/><Relationship Id="rId40" Type="http://schemas.openxmlformats.org/officeDocument/2006/relationships/hyperlink" Target="mailto:sscec105@fullerton.edu" TargetMode="External"/><Relationship Id="rId45" Type="http://schemas.openxmlformats.org/officeDocument/2006/relationships/hyperlink" Target="mailto:mcbetutoring@fullerton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fs@fullerton.edu" TargetMode="External"/><Relationship Id="rId23" Type="http://schemas.openxmlformats.org/officeDocument/2006/relationships/hyperlink" Target="https://hcmw.fullerton.edu/" TargetMode="External"/><Relationship Id="rId28" Type="http://schemas.openxmlformats.org/officeDocument/2006/relationships/hyperlink" Target="mailto:crc@fullerton.edu" TargetMode="External"/><Relationship Id="rId36" Type="http://schemas.openxmlformats.org/officeDocument/2006/relationships/hyperlink" Target="mailto:cotassc@fullerton.edu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fullerton.edu/career/" TargetMode="External"/><Relationship Id="rId19" Type="http://schemas.openxmlformats.org/officeDocument/2006/relationships/hyperlink" Target="http://www.fullerton.edu/caps/" TargetMode="External"/><Relationship Id="rId31" Type="http://schemas.openxmlformats.org/officeDocument/2006/relationships/hyperlink" Target="http://www.fullerton.edu/lgbtq/" TargetMode="External"/><Relationship Id="rId44" Type="http://schemas.openxmlformats.org/officeDocument/2006/relationships/hyperlink" Target="mailto:mihaylocareers@fullerto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eercenter@fullerton.edu" TargetMode="External"/><Relationship Id="rId14" Type="http://schemas.openxmlformats.org/officeDocument/2006/relationships/hyperlink" Target="http://www.fullerton.edu/financialaid/" TargetMode="External"/><Relationship Id="rId22" Type="http://schemas.openxmlformats.org/officeDocument/2006/relationships/hyperlink" Target="http://www.fullerton.edu/health/" TargetMode="External"/><Relationship Id="rId27" Type="http://schemas.openxmlformats.org/officeDocument/2006/relationships/hyperlink" Target="http://www.fullerton.edu/aprc/" TargetMode="External"/><Relationship Id="rId30" Type="http://schemas.openxmlformats.org/officeDocument/2006/relationships/hyperlink" Target="mailto:lgbtq@fullerton.edu" TargetMode="External"/><Relationship Id="rId35" Type="http://schemas.openxmlformats.org/officeDocument/2006/relationships/hyperlink" Target="mailto:acadvise@fullerton.edu" TargetMode="External"/><Relationship Id="rId43" Type="http://schemas.openxmlformats.org/officeDocument/2006/relationships/hyperlink" Target="mailto:mcbe@fullerton.edu" TargetMode="External"/><Relationship Id="rId48" Type="http://schemas.openxmlformats.org/officeDocument/2006/relationships/footer" Target="footer1.xml"/><Relationship Id="rId8" Type="http://schemas.openxmlformats.org/officeDocument/2006/relationships/hyperlink" Target="http://admissions.fullerton.edu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fullerton.edu/deanofstudents/" TargetMode="External"/><Relationship Id="rId17" Type="http://schemas.openxmlformats.org/officeDocument/2006/relationships/hyperlink" Target="mailto:SGC@fullerton.edu" TargetMode="External"/><Relationship Id="rId25" Type="http://schemas.openxmlformats.org/officeDocument/2006/relationships/hyperlink" Target="http://www.fullerton.edu/aarc/" TargetMode="External"/><Relationship Id="rId33" Type="http://schemas.openxmlformats.org/officeDocument/2006/relationships/hyperlink" Target="http://www.fullerton.edu/lgbtq/" TargetMode="External"/><Relationship Id="rId38" Type="http://schemas.openxmlformats.org/officeDocument/2006/relationships/hyperlink" Target="mailto:askcct@fullerton.edu" TargetMode="External"/><Relationship Id="rId46" Type="http://schemas.openxmlformats.org/officeDocument/2006/relationships/hyperlink" Target="mailto:irvineadvisor@fullerton.edu" TargetMode="External"/><Relationship Id="rId20" Type="http://schemas.openxmlformats.org/officeDocument/2006/relationships/hyperlink" Target="mailto:dsservices@fullerton.edu" TargetMode="External"/><Relationship Id="rId41" Type="http://schemas.openxmlformats.org/officeDocument/2006/relationships/hyperlink" Target="mailto:ssc@fullerton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2C5B1056444196A682600253EB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26CE6-BD96-4ED8-9184-58F56F63C0E8}"/>
      </w:docPartPr>
      <w:docPartBody>
        <w:p w:rsidR="0036566E" w:rsidRDefault="00C63B47" w:rsidP="00C63B47">
          <w:pPr>
            <w:pStyle w:val="762C5B1056444196A682600253EB356F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4019B00B3804E0CBD0C029DA957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2480A-2B6E-43E1-8544-4E185B3B809A}"/>
      </w:docPartPr>
      <w:docPartBody>
        <w:p w:rsidR="0036566E" w:rsidRDefault="00C63B47" w:rsidP="00C63B47">
          <w:pPr>
            <w:pStyle w:val="94019B00B3804E0CBD0C029DA9570F76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5A"/>
    <w:rsid w:val="0036566E"/>
    <w:rsid w:val="0046120A"/>
    <w:rsid w:val="0094235A"/>
    <w:rsid w:val="00C63B47"/>
    <w:rsid w:val="00DA1EBC"/>
    <w:rsid w:val="00F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B273B10384C409B8E305CD3A326CD">
    <w:name w:val="C27B273B10384C409B8E305CD3A326CD"/>
    <w:rsid w:val="0094235A"/>
  </w:style>
  <w:style w:type="paragraph" w:customStyle="1" w:styleId="67B945BD016940209FD832ECC92F1031">
    <w:name w:val="67B945BD016940209FD832ECC92F1031"/>
    <w:rsid w:val="0094235A"/>
  </w:style>
  <w:style w:type="paragraph" w:customStyle="1" w:styleId="47C9801A94DB490CBC3D3D3ADE59E432">
    <w:name w:val="47C9801A94DB490CBC3D3D3ADE59E432"/>
    <w:rsid w:val="0094235A"/>
  </w:style>
  <w:style w:type="paragraph" w:customStyle="1" w:styleId="A64B3514502B409688D1A61F1188DFF0">
    <w:name w:val="A64B3514502B409688D1A61F1188DFF0"/>
    <w:rsid w:val="0094235A"/>
  </w:style>
  <w:style w:type="paragraph" w:customStyle="1" w:styleId="77E64BFAC797465896672935D6F8C436">
    <w:name w:val="77E64BFAC797465896672935D6F8C436"/>
    <w:rsid w:val="0094235A"/>
  </w:style>
  <w:style w:type="paragraph" w:customStyle="1" w:styleId="A4A7F0698F7047EF826E82AEBC6213CB">
    <w:name w:val="A4A7F0698F7047EF826E82AEBC6213CB"/>
    <w:rsid w:val="0094235A"/>
  </w:style>
  <w:style w:type="paragraph" w:customStyle="1" w:styleId="C0E36891DCC349D6A88B64E92A91727B">
    <w:name w:val="C0E36891DCC349D6A88B64E92A91727B"/>
    <w:rsid w:val="0094235A"/>
  </w:style>
  <w:style w:type="paragraph" w:customStyle="1" w:styleId="F4830A20EE3A4304BE9CEC1EFE8E58BF">
    <w:name w:val="F4830A20EE3A4304BE9CEC1EFE8E58BF"/>
    <w:rsid w:val="0094235A"/>
  </w:style>
  <w:style w:type="paragraph" w:customStyle="1" w:styleId="20CB76AB169644C09214EA0A18BF003F">
    <w:name w:val="20CB76AB169644C09214EA0A18BF003F"/>
    <w:rsid w:val="0094235A"/>
  </w:style>
  <w:style w:type="paragraph" w:customStyle="1" w:styleId="F0C5437144E747B5B616E9769AF058EB">
    <w:name w:val="F0C5437144E747B5B616E9769AF058EB"/>
    <w:rsid w:val="0094235A"/>
  </w:style>
  <w:style w:type="paragraph" w:customStyle="1" w:styleId="2F7006A27438418A9B12FC5620CE7379">
    <w:name w:val="2F7006A27438418A9B12FC5620CE7379"/>
    <w:rsid w:val="0094235A"/>
  </w:style>
  <w:style w:type="paragraph" w:customStyle="1" w:styleId="82BE0192831E4B53A18E569EF2AFC672">
    <w:name w:val="82BE0192831E4B53A18E569EF2AFC672"/>
    <w:rsid w:val="00C63B47"/>
  </w:style>
  <w:style w:type="paragraph" w:customStyle="1" w:styleId="3050C19817364C8FA26A1FD03BC005CA">
    <w:name w:val="3050C19817364C8FA26A1FD03BC005CA"/>
    <w:rsid w:val="00C63B47"/>
  </w:style>
  <w:style w:type="paragraph" w:customStyle="1" w:styleId="762C5B1056444196A682600253EB356F">
    <w:name w:val="762C5B1056444196A682600253EB356F"/>
    <w:rsid w:val="00C63B47"/>
  </w:style>
  <w:style w:type="paragraph" w:customStyle="1" w:styleId="94019B00B3804E0CBD0C029DA9570F76">
    <w:name w:val="94019B00B3804E0CBD0C029DA9570F76"/>
    <w:rsid w:val="00C63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4EF9-66F2-42CA-B4D7-A0C85061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110</cp:revision>
  <dcterms:created xsi:type="dcterms:W3CDTF">2018-03-19T16:46:00Z</dcterms:created>
  <dcterms:modified xsi:type="dcterms:W3CDTF">2018-04-02T17:09:00Z</dcterms:modified>
</cp:coreProperties>
</file>