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  <w:r w:rsidR="00AF54D2">
        <w:rPr>
          <w:rFonts w:hint="eastAsia"/>
        </w:rPr>
        <w:t>：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辛散，酸收，甘缓，苦坚，咸软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3123A2" w:rsidRDefault="003123A2" w:rsidP="00625760">
      <w:pPr>
        <w:pStyle w:val="3"/>
      </w:pPr>
      <w:r>
        <w:rPr>
          <w:rFonts w:hint="eastAsia"/>
        </w:rPr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相使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</w:p>
    <w:p w:rsidR="003123A2" w:rsidRDefault="003123A2" w:rsidP="00625760">
      <w:pPr>
        <w:pStyle w:val="3"/>
      </w:pPr>
      <w:r>
        <w:rPr>
          <w:rFonts w:hint="eastAsia"/>
        </w:rPr>
        <w:t>相杀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十八反是指乌头（包括川乌、草乌、附子）反浙贝母、川贝母、平贝母、伊贝母、湖北贝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母、瓜蒌、瓜蒌皮、瓜蒌子、天花粉、半夏、白及、白蔹；甘草反甘遂、京大戟、红大戟、海藻、芫花；藜芦反人参、西洋参、党参、丹参、玄、南沙参、北沙参、苦参、细辛、白芍、赤芍。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ind w:firstLineChars="177" w:firstLine="425"/>
      </w:pPr>
      <w:r>
        <w:rPr>
          <w:rFonts w:hint="eastAsia"/>
        </w:rPr>
        <w:t>十九畏是指：硫黄畏朴硝（芒硝），水银畏砒霜，狼毒畏密陀僧，巴豆畏牵牛，丁香畏郁金，川乌、草乌畏犀角，牙硝（芒硝）畏三棱，官桂（肉桂）畏赤石脂，人参畏五灵脂。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lastRenderedPageBreak/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3123A2" w:rsidRDefault="003123A2" w:rsidP="00B26A61">
      <w:pPr>
        <w:pStyle w:val="1"/>
      </w:pPr>
      <w:r>
        <w:rPr>
          <w:rFonts w:hint="eastAsia"/>
        </w:rPr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lastRenderedPageBreak/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t>解表药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BB1CB5" w:rsidRDefault="00495ECD" w:rsidP="00495ECD">
      <w:pPr>
        <w:pStyle w:val="2"/>
      </w:pPr>
      <w:r>
        <w:rPr>
          <w:rFonts w:hint="eastAsia"/>
        </w:rPr>
        <w:t>祡苏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lastRenderedPageBreak/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能行气宽中能除胀</w:t>
      </w:r>
    </w:p>
    <w:p w:rsidR="0032752F" w:rsidRDefault="0032752F" w:rsidP="0081088A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止血，炒成炭具有止血作用</w:t>
      </w:r>
    </w:p>
    <w:p w:rsidR="00EC442B" w:rsidRDefault="00CF19A6" w:rsidP="00CF19A6">
      <w:pPr>
        <w:pStyle w:val="2"/>
      </w:pPr>
      <w:r>
        <w:rPr>
          <w:rFonts w:hint="eastAsia"/>
        </w:rPr>
        <w:lastRenderedPageBreak/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止痉</w:t>
      </w:r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风湿痹痛</w:t>
      </w:r>
      <w:r w:rsidR="0015270C">
        <w:rPr>
          <w:rFonts w:hint="eastAsia"/>
        </w:rPr>
        <w:t>。是常用的袪风湿止痹痛药。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破伤风。既能辛散外风，息内风以止痉</w:t>
      </w:r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rFonts w:hint="eastAsia"/>
          <w:color w:val="FF0000"/>
        </w:rPr>
      </w:pPr>
    </w:p>
    <w:p w:rsidR="008A0D77" w:rsidRDefault="008A0D77" w:rsidP="008A0D77">
      <w:pPr>
        <w:pStyle w:val="2"/>
        <w:rPr>
          <w:rFonts w:hint="eastAsia"/>
        </w:rPr>
      </w:pPr>
      <w:r>
        <w:rPr>
          <w:rFonts w:hint="eastAsia"/>
        </w:rPr>
        <w:t>羌活</w:t>
      </w:r>
    </w:p>
    <w:p w:rsidR="008A0D77" w:rsidRDefault="008A0D77" w:rsidP="008A0D77">
      <w:pPr>
        <w:pStyle w:val="3"/>
        <w:rPr>
          <w:rFonts w:hint="eastAsia"/>
        </w:rPr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  <w:rPr>
          <w:rFonts w:hint="eastAsia"/>
        </w:rPr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、风寒湿痹。</w:t>
      </w:r>
      <w:r w:rsidR="009C7D7C">
        <w:rPr>
          <w:rFonts w:hint="eastAsia"/>
        </w:rPr>
        <w:t>其入足太阳膀胱经，以除头项肩背之痛见长，</w:t>
      </w:r>
      <w:r w:rsidR="00296097">
        <w:rPr>
          <w:rFonts w:hint="eastAsia"/>
        </w:rPr>
        <w:t>主治上半身风寒湿痹</w:t>
      </w:r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  <w:rPr>
          <w:rFonts w:hint="eastAsia"/>
        </w:rPr>
      </w:pPr>
    </w:p>
    <w:p w:rsidR="00DC193C" w:rsidRDefault="00DC193C" w:rsidP="00DC193C">
      <w:pPr>
        <w:pStyle w:val="2"/>
        <w:rPr>
          <w:rFonts w:hint="eastAsia"/>
        </w:rPr>
      </w:pPr>
      <w:r>
        <w:rPr>
          <w:rFonts w:hint="eastAsia"/>
        </w:rPr>
        <w:t>白芷</w:t>
      </w:r>
    </w:p>
    <w:p w:rsidR="00DC193C" w:rsidRDefault="00DC193C" w:rsidP="00DC193C">
      <w:pPr>
        <w:pStyle w:val="3"/>
        <w:rPr>
          <w:rFonts w:hint="eastAsia"/>
        </w:rPr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  <w:rPr>
          <w:rFonts w:hint="eastAsia"/>
        </w:rPr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r w:rsidR="00D004EB" w:rsidRPr="004F299B">
        <w:rPr>
          <w:rFonts w:hint="eastAsia"/>
          <w:color w:val="FF0000"/>
        </w:rPr>
        <w:t>归足阳明胃经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鼻鼽，鼻渊，鼻塞流涕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、带下。</w:t>
      </w:r>
      <w:r w:rsidR="00446199" w:rsidRPr="00446199">
        <w:rPr>
          <w:rFonts w:hint="eastAsia"/>
        </w:rPr>
        <w:t>善除阳明经湿邪而燥湿止带</w:t>
      </w:r>
    </w:p>
    <w:p w:rsidR="00446199" w:rsidRDefault="00446199" w:rsidP="000F16AC">
      <w:pPr>
        <w:ind w:firstLineChars="0" w:firstLine="480"/>
        <w:rPr>
          <w:rFonts w:hint="eastAsia"/>
          <w:color w:val="FF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  <w:rPr>
          <w:rFonts w:hint="eastAsia"/>
        </w:rPr>
      </w:pPr>
      <w:r w:rsidRPr="00D026C0">
        <w:rPr>
          <w:rFonts w:hint="eastAsia"/>
        </w:rPr>
        <w:t>标红为白芷的三个考点</w:t>
      </w:r>
    </w:p>
    <w:p w:rsidR="00B12106" w:rsidRDefault="00786959" w:rsidP="007A007B">
      <w:pPr>
        <w:ind w:firstLineChars="0" w:firstLine="480"/>
        <w:rPr>
          <w:rFonts w:hint="eastAsia"/>
        </w:rPr>
      </w:pPr>
      <w:r>
        <w:rPr>
          <w:rFonts w:hint="eastAsia"/>
        </w:rPr>
        <w:t>通鼻窍四药：</w:t>
      </w:r>
    </w:p>
    <w:p w:rsidR="00786959" w:rsidRDefault="00786959" w:rsidP="007A007B">
      <w:pPr>
        <w:ind w:firstLineChars="0" w:firstLine="480"/>
        <w:rPr>
          <w:rFonts w:hint="eastAsia"/>
        </w:rPr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  <w:rPr>
          <w:rFonts w:hint="eastAsia"/>
        </w:rPr>
      </w:pPr>
    </w:p>
    <w:p w:rsidR="00F177ED" w:rsidRPr="00445A54" w:rsidRDefault="00F177ED" w:rsidP="007A007B">
      <w:pPr>
        <w:ind w:firstLineChars="0" w:firstLine="480"/>
      </w:pPr>
      <w:bookmarkStart w:id="0" w:name="_GoBack"/>
      <w:bookmarkEnd w:id="0"/>
    </w:p>
    <w:sectPr w:rsidR="00F177ED" w:rsidRPr="00445A54" w:rsidSect="0060162A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D"/>
    <w:rsid w:val="00013F30"/>
    <w:rsid w:val="00040B83"/>
    <w:rsid w:val="000467E5"/>
    <w:rsid w:val="0007327B"/>
    <w:rsid w:val="00085392"/>
    <w:rsid w:val="000C07B1"/>
    <w:rsid w:val="000D2525"/>
    <w:rsid w:val="000F16AC"/>
    <w:rsid w:val="000F3EA7"/>
    <w:rsid w:val="00116A70"/>
    <w:rsid w:val="00116D6A"/>
    <w:rsid w:val="0014265D"/>
    <w:rsid w:val="0015270C"/>
    <w:rsid w:val="00154931"/>
    <w:rsid w:val="0017071D"/>
    <w:rsid w:val="00182D2D"/>
    <w:rsid w:val="00185BB9"/>
    <w:rsid w:val="001A3A38"/>
    <w:rsid w:val="001D14EE"/>
    <w:rsid w:val="001E4B11"/>
    <w:rsid w:val="001E703E"/>
    <w:rsid w:val="002025EA"/>
    <w:rsid w:val="00217D55"/>
    <w:rsid w:val="002235B0"/>
    <w:rsid w:val="002278A8"/>
    <w:rsid w:val="00245B46"/>
    <w:rsid w:val="00260AF9"/>
    <w:rsid w:val="00296097"/>
    <w:rsid w:val="002B2C29"/>
    <w:rsid w:val="002E0E23"/>
    <w:rsid w:val="002F627E"/>
    <w:rsid w:val="00300773"/>
    <w:rsid w:val="00301440"/>
    <w:rsid w:val="00306227"/>
    <w:rsid w:val="003068BC"/>
    <w:rsid w:val="003123A2"/>
    <w:rsid w:val="0032752F"/>
    <w:rsid w:val="00343C4F"/>
    <w:rsid w:val="00347458"/>
    <w:rsid w:val="00347D7E"/>
    <w:rsid w:val="00362F6B"/>
    <w:rsid w:val="003E6D27"/>
    <w:rsid w:val="003F10FB"/>
    <w:rsid w:val="003F6F0D"/>
    <w:rsid w:val="00406730"/>
    <w:rsid w:val="0041005A"/>
    <w:rsid w:val="00433AC8"/>
    <w:rsid w:val="00445A54"/>
    <w:rsid w:val="00446199"/>
    <w:rsid w:val="00451738"/>
    <w:rsid w:val="00463C9D"/>
    <w:rsid w:val="0048552B"/>
    <w:rsid w:val="0049370F"/>
    <w:rsid w:val="00495ECD"/>
    <w:rsid w:val="00496C3D"/>
    <w:rsid w:val="00496E90"/>
    <w:rsid w:val="004D3855"/>
    <w:rsid w:val="004F1D82"/>
    <w:rsid w:val="004F299B"/>
    <w:rsid w:val="00513DFE"/>
    <w:rsid w:val="00527AFC"/>
    <w:rsid w:val="005744D6"/>
    <w:rsid w:val="00594978"/>
    <w:rsid w:val="005B7EE0"/>
    <w:rsid w:val="00600990"/>
    <w:rsid w:val="0060162A"/>
    <w:rsid w:val="00625760"/>
    <w:rsid w:val="00627CE5"/>
    <w:rsid w:val="006611EE"/>
    <w:rsid w:val="00685444"/>
    <w:rsid w:val="006B4295"/>
    <w:rsid w:val="006E6CB7"/>
    <w:rsid w:val="006F37D8"/>
    <w:rsid w:val="006F5DC0"/>
    <w:rsid w:val="00757690"/>
    <w:rsid w:val="00780213"/>
    <w:rsid w:val="00786959"/>
    <w:rsid w:val="00791A39"/>
    <w:rsid w:val="00795338"/>
    <w:rsid w:val="007A007B"/>
    <w:rsid w:val="007A2A2B"/>
    <w:rsid w:val="007A63D0"/>
    <w:rsid w:val="007C3EFE"/>
    <w:rsid w:val="007E5FD4"/>
    <w:rsid w:val="007F441E"/>
    <w:rsid w:val="0081088A"/>
    <w:rsid w:val="00832ABB"/>
    <w:rsid w:val="00852644"/>
    <w:rsid w:val="00856A9D"/>
    <w:rsid w:val="0087122D"/>
    <w:rsid w:val="00880FAD"/>
    <w:rsid w:val="00883270"/>
    <w:rsid w:val="00892CD7"/>
    <w:rsid w:val="008A0D77"/>
    <w:rsid w:val="008A1107"/>
    <w:rsid w:val="008A444B"/>
    <w:rsid w:val="008B71F9"/>
    <w:rsid w:val="008E3007"/>
    <w:rsid w:val="008F085B"/>
    <w:rsid w:val="009119B0"/>
    <w:rsid w:val="009332DE"/>
    <w:rsid w:val="00935584"/>
    <w:rsid w:val="00956464"/>
    <w:rsid w:val="00977333"/>
    <w:rsid w:val="00994477"/>
    <w:rsid w:val="009C3EC0"/>
    <w:rsid w:val="009C7D7C"/>
    <w:rsid w:val="009E31D7"/>
    <w:rsid w:val="00A16124"/>
    <w:rsid w:val="00A32690"/>
    <w:rsid w:val="00A42A43"/>
    <w:rsid w:val="00A52928"/>
    <w:rsid w:val="00A6216A"/>
    <w:rsid w:val="00A7191F"/>
    <w:rsid w:val="00A75D8A"/>
    <w:rsid w:val="00AA46AA"/>
    <w:rsid w:val="00AD5FA2"/>
    <w:rsid w:val="00AF54D2"/>
    <w:rsid w:val="00B12106"/>
    <w:rsid w:val="00B15D54"/>
    <w:rsid w:val="00B26A61"/>
    <w:rsid w:val="00B608F1"/>
    <w:rsid w:val="00B66B51"/>
    <w:rsid w:val="00BA1241"/>
    <w:rsid w:val="00BA4554"/>
    <w:rsid w:val="00BB1CB5"/>
    <w:rsid w:val="00BF5F96"/>
    <w:rsid w:val="00C043BF"/>
    <w:rsid w:val="00C0618A"/>
    <w:rsid w:val="00C10410"/>
    <w:rsid w:val="00C10670"/>
    <w:rsid w:val="00C23DA7"/>
    <w:rsid w:val="00C428D5"/>
    <w:rsid w:val="00C57456"/>
    <w:rsid w:val="00C665F2"/>
    <w:rsid w:val="00C93660"/>
    <w:rsid w:val="00CA155C"/>
    <w:rsid w:val="00CA2971"/>
    <w:rsid w:val="00CB648D"/>
    <w:rsid w:val="00CC556E"/>
    <w:rsid w:val="00CF19A6"/>
    <w:rsid w:val="00CF400B"/>
    <w:rsid w:val="00D004EB"/>
    <w:rsid w:val="00D026C0"/>
    <w:rsid w:val="00D307E1"/>
    <w:rsid w:val="00D374B1"/>
    <w:rsid w:val="00D612F8"/>
    <w:rsid w:val="00D90778"/>
    <w:rsid w:val="00DA4F41"/>
    <w:rsid w:val="00DC193C"/>
    <w:rsid w:val="00DC4291"/>
    <w:rsid w:val="00DD1F4B"/>
    <w:rsid w:val="00DF517D"/>
    <w:rsid w:val="00DF527A"/>
    <w:rsid w:val="00E511BF"/>
    <w:rsid w:val="00E77351"/>
    <w:rsid w:val="00EC442B"/>
    <w:rsid w:val="00EC7801"/>
    <w:rsid w:val="00EE1A62"/>
    <w:rsid w:val="00F177ED"/>
    <w:rsid w:val="00F41289"/>
    <w:rsid w:val="00F57973"/>
    <w:rsid w:val="00F62A5A"/>
    <w:rsid w:val="00F732EB"/>
    <w:rsid w:val="00F826BA"/>
    <w:rsid w:val="00FA1C73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03B6-949F-47B2-B4C0-88FEEFB2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159</cp:revision>
  <dcterms:created xsi:type="dcterms:W3CDTF">2024-01-19T06:27:00Z</dcterms:created>
  <dcterms:modified xsi:type="dcterms:W3CDTF">2024-01-22T08:48:00Z</dcterms:modified>
</cp:coreProperties>
</file>