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数学从起步到前沿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AI数学：从起步到前沿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：有高中数学基础、愿意动脑但讨厌装腔作势的小白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阅读位置</w:t>
      </w:r>
      <w:r>
        <w:rPr>
          <w:rFonts w:ascii="Calibri" w:hAnsi="Calibri" w:eastAsia="宋体"/>
          <w:color w:val="555555"/>
          <w:sz w:val="21"/>
        </w:rPr>
        <w:t xml:space="preserve">：核心三步的第一步；读完后建议按《基座模型》→《用好AI》继续。《扩散》是可选分支，可在本篇之后深入。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：用人话讲清楚AI实践的数学基础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：从动力学看训练——训练是一场优化：在参数空间的损失面上，沿梯度方向反复调整，把误差一步步压低。本文的每一章，都在解决这场优化遇到的问题。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每一章都从一个问题出发，答案会引出下一个问题。下面的问题链就按这条思路的顺序展开；你可以按顺序读，也可以任选一章切入。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如果你从没接触过这些内容，建议先花三分钟读</w:t>
      </w:r>
      <w:hyperlink w:anchor="第0章ai-全景三分钟看清全局">
        <w:r>
          <w:rPr>
            <w:rStyle w:val="Hyperlink"/>
            <w:bCs/>
            <w:b/>
          </w:rPr>
          <w:t xml:space="preserve">第0章</w:t>
        </w:r>
      </w:hyperlink>
      <w:r>
        <w:rPr>
          <w:rFonts w:ascii="Calibri" w:hAnsi="Calibri" w:eastAsia="宋体"/>
          <w:color w:val="1A1A1A"/>
          <w:sz w:val="22"/>
        </w:rPr>
        <w:t xml:space="preserve">——它借房价这个例子，讲明白三件事：AI 是什么，训练到底在做什么，那个被最小化的函数又是从哪来的。读完这部分再进第1章，后面的每个比喻，都有现实对应。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开局三分钟：那个要最小化的函数到底是什么？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0章ai-全景三分钟看清全局">
        <w:r>
          <w:rPr>
            <w:rStyle w:val="Hyperlink"/>
          </w:rPr>
          <w:t xml:space="preserve">AI全景（第0章）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怎么让AI从错误中学习？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优化基础从下山到梯度下降">
        <w:r>
          <w:rPr>
            <w:rStyle w:val="Hyperlink"/>
          </w:rPr>
          <w:t xml:space="preserve">梯度下降（第1章）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训练模型总有约束——权重有上限、更新有幅度，梯度下降能应付吗？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拉格朗日乘子法带着镣铐跳舞">
        <w:r>
          <w:rPr>
            <w:rStyle w:val="Hyperlink"/>
          </w:rPr>
          <w:t xml:space="preserve">拉格朗日乘子法（第2章）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AI 做分类要输出每个类别的概率，已知条件只有平均分等少数统计量——怎么推出最”诚实”的分布？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最大熵与交叉熵不确定世界的诚实选择">
        <w:r>
          <w:rPr>
            <w:rStyle w:val="Hyperlink"/>
          </w:rPr>
          <w:t xml:space="preserve">最大熵与交叉熵（第3章）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模型预测不准，百万参数谁该负责？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mlp-前向与反向传播犯错的追责链">
        <w:r>
          <w:rPr>
            <w:rStyle w:val="Hyperlink"/>
          </w:rPr>
          <w:t xml:space="preserve">反向传播（第4章）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模型怎么学会关注输入里的重点？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attention-机制动态加权平均">
        <w:r>
          <w:rPr>
            <w:rStyle w:val="Hyperlink"/>
          </w:rPr>
          <w:t xml:space="preserve">Attention（第5章）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这个零件懂了，怎么组装成完整的语言模型？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b08bc290568616f5370a4a8bd160de5796fdb0e">
        <w:r>
          <w:rPr>
            <w:rStyle w:val="Hyperlink"/>
          </w:rPr>
          <w:t xml:space="preserve">从 Attention 到语言模型（5.10）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模型拼好了，但 Attention 矩阵太大，怎么瘦身？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低秩的世界从-svd-到高效ai">
        <w:r>
          <w:rPr>
            <w:rStyle w:val="Hyperlink"/>
          </w:rPr>
          <w:t xml:space="preserve">低秩（第6章）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低秩的数学与 LoRA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a低秩的数学与-lora">
        <w:r>
          <w:rPr>
            <w:rStyle w:val="Hyperlink"/>
          </w:rPr>
          <w:t xml:space="preserve">Part A（§6.1–§6.4）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高效 AI 的工程拼图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b高效-ai-的工程拼图">
        <w:r>
          <w:rPr>
            <w:rStyle w:val="Hyperlink"/>
          </w:rPr>
          <w:t xml:space="preserve">Part B（§6.5–§6.8）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前六章的数学基础能解释哪些前沿？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7章前沿展望">
        <w:r>
          <w:rPr>
            <w:rStyle w:val="Hyperlink"/>
          </w:rPr>
          <w:t xml:space="preserve">前沿展望（第7章）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自检题卡住了？提示与答案在文末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第1章跳过的”矩阵自适应”路线（Muon 等），建议读完第6章后回头看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前沿优化器选读从-muon-说起">
        <w:r>
          <w:rPr>
            <w:rStyle w:val="Hyperlink"/>
          </w:rPr>
          <w:t xml:space="preserve">附录：前沿优化器选读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六章工具链的因果关系与跨章连线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读到后面忘了某个词？按章节排序的一句话定义表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术语速查">
        <w:r>
          <w:rPr>
            <w:rStyle w:val="Hyperlink"/>
          </w:rPr>
          <w:t xml:space="preserve">附录：术语速查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正文引用的全部论文，按章节汇总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参考文献">
        <w:r>
          <w:rPr>
            <w:rStyle w:val="Hyperlink"/>
          </w:rPr>
          <w:t xml:space="preserve">附录：参考文献</w:t>
        </w:r>
      </w:hyperlink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第0章ai-全景三分钟看清全局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第0章：AI 全景——三分钟看清全局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它回答一个前六章默认你知道、却从没明说的问题：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那个被反复最小化的函数，到底是什么？谁在最小化它？为什么要最小化它？</w:t>
      </w:r>
    </w:p>
    <w:p>
      <w:r>
        <w:pict>
          <v:rect style="width:0;height:1.5pt" o:hralign="center" o:hrstd="t" o:hr="t"/>
        </w:pict>
      </w:r>
    </w:p>
    <w:bookmarkStart w:id="22" w:name="X4842fb3648ac28a9eec16fdf0331679f8ada85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0.1 AI 就是一个带旋钮的函数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先记住一件事，后面所有的数学都长在它上面：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AI 模型 = 一个函数 + 一堆旋钮。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函数你肯定熟悉：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——喂进去一个输入，吐出来一个输出。AI 模型也是这样，只是多了一堆”旋钮”：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θ</m:t>
              </m:r>
            </m:e>
          </m:d>
        </m:oMath>
      </m:oMathPara>
    </w:p>
    <w:p>
      <w:pPr>
        <w:numPr>
          <w:ilvl w:val="0"/>
          <w:numId w:val="1003"/>
        </w:numPr>
        <w:pStyle w:val="Compac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（一张图、一句话、一套房子的面积）</w:t>
      </w:r>
    </w:p>
    <w:p>
      <w:pPr>
        <w:numPr>
          <w:ilvl w:val="0"/>
          <w:numId w:val="1003"/>
        </w:numPr>
        <w:pStyle w:val="Compact"/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输出</w:t>
      </w:r>
      <w:r>
        <w:rPr>
          <w:rFonts w:ascii="Calibri" w:hAnsi="Calibri" w:eastAsia="宋体"/>
          <w:color w:val="1A1A1A"/>
          <w:sz w:val="22"/>
        </w:rPr>
        <w:t xml:space="preserve">，也就是模型的预测。字母上面那个小帽子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​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表示”这是猜的”</w:t>
      </w:r>
    </w:p>
    <w:p>
      <w:pPr>
        <w:numPr>
          <w:ilvl w:val="0"/>
          <w:numId w:val="1003"/>
        </w:numPr>
        <w:pStyle w:val="Compact"/>
      </w:pP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（读作”西塔”）是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——就是那堆旋钮的统称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举个能亲手算的例子。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假设我们想用”面积”预测”房价”（单位：万元）。模型长这样：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两个旋钮：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是”每平米值多少万”（数学上叫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斜率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是”与面积无关的那部分”（数学上叫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截距</w:t>
      </w:r>
      <w:r>
        <w:rPr>
          <w:rFonts w:ascii="Calibri" w:hAnsi="Calibri" w:eastAsia="宋体"/>
          <w:color w:val="1A1A1A"/>
          <w:sz w:val="22"/>
        </w:rPr>
        <w:t xml:space="preserve">，可以理解为地段、楼层带来的固定差价）。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旋钮拧到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时，一套 70m² 的房子被预测为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旋钮拧到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时，同一套房子被预测为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120</m:t>
        </m:r>
        <m:r>
          <m:rPr>
            <m:sty m:val="p"/>
          </m:rPr>
          <m:t>=</m:t>
        </m:r>
        <m:r>
          <m:t>330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同样的输入，旋钮位置不同，答案就不同。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这就是全部秘密——AI 的”聪明”不在公式里，而在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旋钮被拧到了哪儿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真实的现代大语言模型（比如 ChatGPT 背后的 GPT 系列）有上千亿个旋钮，公式也复杂得多（那是第4–6章的内容）。但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结构完全一样</w:t>
      </w:r>
      <w:r>
        <w:rPr>
          <w:rFonts w:ascii="Calibri" w:hAnsi="Calibri" w:eastAsia="宋体"/>
          <w:color w:val="1A1A1A"/>
          <w:sz w:val="22"/>
        </w:rPr>
        <w:t xml:space="preserve">：一个带很多旋钮的函数。</w:t>
      </w:r>
    </w:p>
    <w:bookmarkEnd w:id="22"/>
    <w:bookmarkStart w:id="23" w:name="X8ff6240c37e55dfc30af9e1c2b9b12de7be3d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0.2 训练 = 把旋钮拧到”错得最少”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那旋钮该怎么拧？靠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假设我们手里有一套房子的真实成交记录（这叫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训练数据</w:t>
      </w:r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面积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真实房价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70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330 万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训练的过程就是：反复试不同的旋钮，找到让预测尽量接近真实答案的那一组。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一开始旋钮是瞎猜的（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），预测 310 万，真实是 330 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猜低了 20 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于是你知道旋钮拧错了。但错在哪、该往哪边拧、拧多少？——这正是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整本书要回答的问题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3"/>
    <w:bookmarkStart w:id="27" w:name="X9d72ab8b6ea9a65d1ee836ddcaf4e1bd90242f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0.3 损失：给”错得多离谱”打个分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要自动调旋钮，先得把”错得多离谱”变成一个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数字</w:t>
      </w:r>
      <w:r>
        <w:rPr>
          <w:rFonts w:ascii="Calibri" w:hAnsi="Calibri" w:eastAsia="宋体"/>
          <w:color w:val="1A1A1A"/>
          <w:sz w:val="22"/>
        </w:rPr>
        <w:t xml:space="preserve">。最常用的办法是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损失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为什么要平方？两个理由：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① 误差有正有负（猜高、猜低），直接相加会互相抵消；平方能保证结果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</w:t>
      </w:r>
      <w:r>
        <w:rPr>
          <w:rFonts w:ascii="Calibri" w:hAnsi="Calibri" w:eastAsia="宋体"/>
          <w:color w:val="1A1A1A"/>
          <w:sz w:val="22"/>
        </w:rPr>
        <w:t xml:space="preserve">，误差就累加得起来。（用绝对值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也能做到这一点，但平方处处可导，后面求梯度时省很多麻烦——这是选它而不选绝对值的真正理由。）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② 平方让”大错”比”小错”疼得多——错 20 万是错 10 万的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 倍</w:t>
      </w:r>
      <w:r>
        <w:rPr>
          <w:rFonts w:ascii="Calibri" w:hAnsi="Calibri" w:eastAsia="宋体"/>
          <w:color w:val="1A1A1A"/>
          <w:sz w:val="22"/>
        </w:rPr>
        <w:t xml:space="preserve">疼，而不是 2 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为了看清楚，我们暂时把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钉死不动，只拧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这一个旋钮。</w:t>
      </w:r>
      <w:r>
        <w:rPr>
          <w:rFonts w:ascii="Calibri" w:hAnsi="Calibri" w:eastAsia="宋体"/>
          <w:color w:val="1A1A1A"/>
          <w:sz w:val="22"/>
        </w:rPr>
        <w:t xml:space="preserve">（两个旋钮一起动当然也能算，但那样画不出一条曲线，得画一张”地形图”——那是第1章的事。）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亲手把这张表算一遍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旋钮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预测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y</m:t>
                  </m:r>
                </m:e>
              </m:acc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  <m:r>
                <m:rPr>
                  <m:sty m:val="p"/>
                  <w:color w:val="1A1A1A"/>
                </m:rPr>
                <m:t>×</m:t>
              </m:r>
              <m:r>
                <m:rPr>
                  <w:color w:val="1A1A1A"/>
                </m:rPr>
                <m:t>70</m:t>
              </m:r>
              <m:r>
                <m:rPr>
                  <m:sty m:val="p"/>
                  <w:color w:val="1A1A1A"/>
                </m:rPr>
                <m:t>+</m:t>
              </m:r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误差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y</m:t>
                  </m:r>
                </m:e>
              </m:acc>
              <m:r>
                <m:rPr>
                  <m:sty m:val="p"/>
                  <w:color w:val="1A1A1A"/>
                </m:rPr>
                <m:t>−</m:t>
              </m:r>
              <m:r>
                <m:rPr>
                  <w:color w:val="1A1A1A"/>
                </m:rPr>
                <m:t>y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损失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w:color w:val="1A1A1A"/>
                            </m:rPr>
                            <m:t>y</m:t>
                          </m:r>
                        </m:e>
                      </m:acc>
                      <m:r>
                        <m:rPr>
                          <m:sty m:val="p"/>
                          <w:color w:val="1A1A1A"/>
                        </m:rPr>
                        <m:t>−</m:t>
                      </m:r>
                      <m:r>
                        <m:rPr>
                          <w:color w:val="1A1A1A"/>
                        </m:rPr>
                        <m:t>y</m:t>
                      </m:r>
                    </m:e>
                  </m:d>
                </m:e>
                <m:sup>
                  <m:r>
                    <m:rPr>
                      <w:color w:val="1A1A1A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310 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110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320 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330 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0（全对）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340 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350 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（真实答案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330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万固定不变。比如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110</m:t>
        </m:r>
        <m:r>
          <m:rPr>
            <m:sty m:val="p"/>
          </m:rPr>
          <m:t>=</m:t>
        </m:r>
        <m:r>
          <m:t>320</m:t>
        </m:r>
      </m:oMath>
      <w:r>
        <w:rPr>
          <w:rFonts w:ascii="Calibri" w:hAnsi="Calibri" w:eastAsia="宋体"/>
          <w:color w:val="1A1A1A"/>
          <w:sz w:val="22"/>
        </w:rPr>
        <w:t xml:space="preserve">，误差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320</m:t>
        </m:r>
        <m:r>
          <m:rPr>
            <m:sty m:val="p"/>
          </m:rPr>
          <m:t>−</m:t>
        </m:r>
        <m:r>
          <m:t>330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看出规律了吗？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 =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120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——它随旋钮变化，是一条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开口向上的抛物线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把”损失”这一列随旋钮的变化连成曲线，就是右图那条抛物线——而它正是第1章里反复出现的那座”山”。</w:t>
      </w:r>
    </w:p>
    <w:p>
      <w:pPr>
        <w:pStyle w:val="CaptionedFigure"/>
        <w:jc w:val="center"/>
      </w:pPr>
      <w:r>
        <w:drawing>
          <wp:inline>
            <wp:extent cx="5334000" cy="2059303"/>
            <wp:effectExtent b="0" l="0" r="0" t="0"/>
            <wp:docPr descr="图0：AI全景——训练回路与损失之山" title="" id="25" name="Picture"/>
            <a:graphic>
              <a:graphicData uri="http://schemas.openxmlformats.org/drawingml/2006/picture">
                <pic:pic>
                  <pic:nvPicPr>
                    <pic:cNvPr descr="figures/fig_ch0_ai_panoram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图0：AI全景——训练回路与损失之山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图0</w:t>
      </w:r>
      <w:r>
        <w:rPr>
          <w:rFonts w:ascii="Calibri" w:hAnsi="Calibri" w:eastAsia="宋体"/>
          <w:color w:val="444444"/>
          <w:sz w:val="19"/>
        </w:rPr>
        <w:t xml:space="preserve">：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左（训练回路）</w:t>
      </w:r>
      <w:r>
        <w:rPr>
          <w:rFonts w:ascii="Calibri" w:hAnsi="Calibri" w:eastAsia="宋体"/>
          <w:color w:val="444444"/>
          <w:sz w:val="19"/>
        </w:rPr>
        <w:t xml:space="preserve">——输入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进入带旋钮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的函数，算出预测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444444"/>
          <w:sz w:val="19"/>
        </w:rPr>
        <w:t xml:space="preserve">；把预测和训练数据里的真实答案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比一比，得到损失；损失再回头告诉旋钮”该往哪边拧、拧多少”。这个回路要反复跑成千上万遍。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右（损失之山）</w:t>
      </w:r>
      <w:r>
        <w:rPr>
          <w:rFonts w:ascii="Calibri" w:hAnsi="Calibri" w:eastAsia="宋体"/>
          <w:color w:val="444444"/>
          <w:sz w:val="19"/>
        </w:rPr>
        <w:t xml:space="preserve">——损失随旋钮取值变化，是一条开口向上的曲线（本例中就是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120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）。红点是一次次调整旋钮的轨迹：从随便猜的位置出发，一步步走到碗底。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山的高度 = 你错得多离谱，山脚 = 损失最小 = 最优旋钮</w:t>
      </w:r>
      <w:r>
        <w:rPr>
          <w:bCs/>
          <w:rFonts w:ascii="Calibri" w:hAnsi="Calibri" w:eastAsia="宋体"/>
          <w:b/>
          <w:color w:val="444444"/>
          <w:sz w:val="19"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rFonts w:ascii="Calibri" w:hAnsi="Calibri" w:eastAsia="宋体"/>
          <w:b/>
          <w:color w:val="444444"/>
          <w:sz w:val="19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</w:t>
      </w:r>
      <w:r>
        <w:rPr>
          <w:rFonts w:ascii="Calibri" w:hAnsi="Calibri" w:eastAsia="宋体"/>
          <w:color w:val="1A1A1A"/>
          <w:sz w:val="22"/>
        </w:rPr>
        <w:t xml:space="preserve">：所谓”训练一个 AI”，就是在这座叫”损失”的山上，从随便一个位置出发，一步步走到山脚。</w:t>
      </w:r>
    </w:p>
    <w:bookmarkEnd w:id="27"/>
    <w:bookmarkStart w:id="28" w:name="Xcf377d93d368942daf3dcb18c1fe90e55b3348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0.4 于是，第1章的问题来了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现在可以把”训练”翻译成第1章的语言了：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第0章的说法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第1章的说法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那座山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（山越高 = 错得越离谱）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山脚（损失最小）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全局最小值——我们要找的答案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训练（调旋钮）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下山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（梯度下降）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你在山上的位置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当前的参数取值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脚下哪个方向最陡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每一步迈多大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第1章要解决的只有一个问题：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怎么下山？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答案你现在已经能在图上看出来了——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脚下哪个方向下坡最陡，就朝那个方向迈一小步，落地后再重新看脚下。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这就是梯度下降。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但这句话里埋着好几个坑，每一个坑都对应后面的一章：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下山路上你会撞见的麻烦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哪一章解决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步子迈多大？（太大来回震荡，太小走一年）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第1章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旋钮上千亿个，各个方向的陡峭程度差十万八千里怎么办？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第1章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（Adam）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旋钮有上限、更新幅度有限制怎么办？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第2章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模型要输出”每个类别的概率”，这个概率怎么定？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上千亿个旋钮，这次的错该由谁来负责？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第4章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模型怎么学会”关注”输入里真正重要的部分？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第5章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模型太大、算不动、存不下，怎么瘦身？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第6章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看明白了吗——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后面每一章，都是这条下山路上的一个具体麻烦。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你要学的从来不是六堆互不相干的知识点，而是同一个故事的六个章节。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这一章你只需要记住三句话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AI = 一个带一堆旋钮（参数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）的函数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θ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把”错得多离谱”量化成一个数字；它随旋钮变化，画出来是一条像碗的曲线（本书把它叫”山”）。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 = 沿这条曲线下山，找到损失最小的旋钮——这就是梯度下降，也就是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第1章的全部内容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62" w:name="第1章优化基础从下山到梯度下降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第1章：优化基础——从下山到梯度下降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梯度下降就是先看脚下哪个方向下坡最陡（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负梯度方向</w:t>
      </w:r>
      <w:r>
        <w:rPr>
          <w:rFonts w:ascii="Calibri" w:hAnsi="Calibri" w:eastAsia="宋体"/>
          <w:color w:val="555555"/>
          <w:sz w:val="21"/>
        </w:rPr>
        <w:t xml:space="preserve">），然后朝那个方向迈一小步（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受控的线性试探</w:t>
      </w:r>
      <w:r>
        <w:rPr>
          <w:rFonts w:ascii="Calibri" w:hAnsi="Calibri" w:eastAsia="宋体"/>
          <w:color w:val="555555"/>
          <w:sz w:val="21"/>
        </w:rPr>
        <w:t xml:space="preserve">），一步步逼近这座山的最低点。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：先建立梯度下降直觉（迷雾下山、动手算一个碗、步长之争），再用 Adam 处理”每个方向步长不同”，接着看局部极小/鞍点与学习率调度。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梯度指向最陡上坡，下山要沿负梯度方向迈小步。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学习率决定步子大小：太大震荡，太小蜗牛。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用梯度历史给每个方向自适应步幅，解决”一个学习率管所有方向”的难题。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高维里梯度为零的点多是鞍点，不是全局最优；要靠噪声或动量才离开得了。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：①你会算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处的导数吗？②既然知道要”往下走”，为什么不能一步跨到山脚，非得一小步一小步挪？③为什么不能先看清最低点在哪，然后直接朝那个方向走？带着你的猜测往下读——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注意②和③是两个不同的问题，答案分别在 §1.4 和 §1.1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r>
        <w:pict>
          <v:rect style="width:0;height:1.5pt" o:hralign="center" o:hrstd="t" o:hr="t"/>
        </w:pict>
      </w:r>
    </w:p>
    <w:bookmarkStart w:id="30" w:name="X71e8c282e26bd2b34f20bf4fe281117849f78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怎么在迷雾中下山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想象你站在一座山的山顶，四周大雾弥漫，能见度不足一米。你看不见山脚下的路，也望不到远处的山谷山峰。你的任务是尽快到达这座山的最低点——该怎么办？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这里其实卡着两道不同的难题</w:t>
      </w:r>
      <w:r>
        <w:rPr>
          <w:rFonts w:ascii="Calibri" w:hAnsi="Calibri" w:eastAsia="宋体"/>
          <w:color w:val="1A1A1A"/>
          <w:sz w:val="22"/>
        </w:rPr>
        <w:t xml:space="preserve">，很多人会把它们混成一个：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难题一：你根本不知道最低点在哪。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大雾里你只摸得到脚下这一平方米的坡度，至于山脚在东边还是西边、有多远，一概不知。所以”朝最低点的方向走”这句话说了等于没说——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你手里没有那个方向</w:t>
      </w:r>
      <w:r>
        <w:rPr>
          <w:rFonts w:ascii="Calibri" w:hAnsi="Calibri" w:eastAsia="宋体"/>
          <w:color w:val="1A1A1A"/>
          <w:sz w:val="22"/>
        </w:rPr>
        <w:t xml:space="preserve">。你唯一能用的信息是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局部的</w:t>
      </w:r>
      <w:r>
        <w:rPr>
          <w:rFonts w:ascii="Calibri" w:hAnsi="Calibri" w:eastAsia="宋体"/>
          <w:color w:val="1A1A1A"/>
          <w:sz w:val="22"/>
        </w:rPr>
        <w:t xml:space="preserve">：脚下哪边最陡。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难题二：就算知道了方向，你也不能一步跨过去。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脚下的坡度只在这一小片地方有效，跑远了地形就变了——你以为前面还是下坡，可能已经踩进了上坡。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梯度下降的解法对应这两道难题：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难题一</w:t>
      </w:r>
      <w:r>
        <w:rPr>
          <w:rFonts w:ascii="Calibri" w:hAnsi="Calibri" w:eastAsia="宋体"/>
          <w:color w:val="1A1A1A"/>
          <w:sz w:val="22"/>
        </w:rPr>
        <w:t xml:space="preserve">的答案是”不追求一次看清全局，只贪心地沿当前最陡的下坡走，走一步看一步”；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难题二</w:t>
      </w:r>
      <w:r>
        <w:rPr>
          <w:rFonts w:ascii="Calibri" w:hAnsi="Calibri" w:eastAsia="宋体"/>
          <w:color w:val="1A1A1A"/>
          <w:sz w:val="22"/>
        </w:rPr>
        <w:t xml:space="preserve">的答案是”每一步只迈一小步，落地后重新摸坡度”。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就是那根指向山上方向的箭头；要下山就得逆着它走，也就是沿负梯度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的方向——这解决难题一：只凭脚下这一平方米的信息，它已经是你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当下能拿到的最好方向</w:t>
      </w:r>
      <w:r>
        <w:rPr>
          <w:rFonts w:ascii="Calibri" w:hAnsi="Calibri" w:eastAsia="宋体"/>
          <w:color w:val="1A1A1A"/>
          <w:sz w:val="22"/>
        </w:rPr>
        <w:t xml:space="preserve">。而迈小步的理由是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线性近似只在脚下的小范围内成立</w:t>
      </w:r>
      <w:r>
        <w:rPr>
          <w:rFonts w:ascii="Calibri" w:hAnsi="Calibri" w:eastAsia="宋体"/>
          <w:color w:val="1A1A1A"/>
          <w:sz w:val="22"/>
        </w:rPr>
        <w:t xml:space="preserve">（这解决难题二，§1.4 会把它讲透）：近处的坡度近乎不变，跑远了就不是这样了。于是你只能小心翼翼地迈出一小步，停下重新感受坡度，再迈一小步，如此反复，逐步逼近山脚的平地。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不过，梯度下降并不能保证你抵达的是全局最低点，它可能只是一个局部洼地（§1.6 会回到这一点）。</w:t>
      </w:r>
    </w:p>
    <w:p>
      <w:r>
        <w:pict>
          <v:rect style="width:0;height:1.5pt" o:hralign="center" o:hrstd="t" o:hr="t"/>
        </w:pict>
      </w:r>
    </w:p>
    <w:bookmarkEnd w:id="30"/>
    <w:bookmarkStart w:id="33" w:name="Xd54d45337ce497322676021aed1ffd68c11d7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从一个最简单的”碗”开始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在数学里，我们要把”山”翻译成”函数”。先从最简单的函数说起：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可以看作你的”海拔高度”，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是你当前的水平位置。这个函数的图像像一个开口向上的碗，最低点在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处，那里的海拔是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。你的目标就是找到这个碗底。</w:t>
      </w:r>
    </w:p>
    <w:bookmarkStart w:id="31" w:name="X332a889fabd3568c99e9d740afd0eecf24c092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1.2.1 梯度：指向上坡的箭头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在大雾中，你靠”摸地面”来判断方向。在数学里，这个”坡度”就是导数：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重要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读作”函数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处的梯度”（符号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 nabla）。它指向海拔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上升</w:t>
      </w:r>
      <w:r>
        <w:rPr>
          <w:rFonts w:ascii="Calibri" w:hAnsi="Calibri" w:eastAsia="宋体"/>
          <w:color w:val="1A1A1A"/>
          <w:sz w:val="22"/>
        </w:rPr>
        <w:t xml:space="preserve">最快的方向——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，不是下坡！当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时，梯度为正——箭头指向右边，那里是上坡，你要下山就往左走；当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时，梯度为负——箭头指向左边，那里同样是上坡（碗的左半边，越往左越高），你要下山就往右走。梯度的本质永远指向上坡，所以下山的方向永远是它的反方向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31"/>
    <w:bookmarkStart w:id="32" w:name="X410caa6e219f496f26f165421761b129f3f20a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1.2.2 更新规则：负梯度方向的小步试探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梯度下降的核心更新公式是：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new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old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逐项拆解：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是你现在的位置，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（读作”eta”，希腊字母）是你的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步幅控制因子</w:t>
      </w:r>
      <w:r>
        <w:rPr>
          <w:rFonts w:ascii="Calibri" w:hAnsi="Calibri" w:eastAsia="宋体"/>
          <w:color w:val="1A1A1A"/>
          <w:sz w:val="22"/>
        </w:rPr>
        <w:t xml:space="preserve">——在机器学习中叫”学习率”（learning rate）。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是当前位置的梯度（指向上坡）。公式中的”减”号就是关键的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：你沿着梯度指向的反方向走，这才是下坡。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545fbd6b1190eca5f41b857b0033d393bc4e9b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 动手算一遍：从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走到碗底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取初始位置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（站在碗的右半边，海拔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9</m:t>
        </m:r>
      </m:oMath>
      <w:r>
        <w:rPr>
          <w:rFonts w:ascii="Calibri" w:hAnsi="Calibri" w:eastAsia="宋体"/>
          <w:color w:val="1A1A1A"/>
          <w:sz w:val="22"/>
        </w:rPr>
        <w:t xml:space="preserve">），学习率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。梯度为 6，指向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（右边更高）。沿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0.3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1.2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海拔从 9 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2.4</m:t>
        </m:r>
      </m:oMath>
      <w:r>
        <w:rPr>
          <w:rFonts w:ascii="Calibri" w:hAnsi="Calibri" w:eastAsia="宋体"/>
          <w:color w:val="1A1A1A"/>
          <w:sz w:val="22"/>
        </w:rPr>
        <w:t xml:space="preserve">，仍指向上坡。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=</m:t>
        </m:r>
        <m:r>
          <m:t>0.48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0.48</m:t>
            </m:r>
          </m:e>
        </m:d>
        <m:r>
          <m:rPr>
            <m:sty m:val="p"/>
          </m:rPr>
          <m:t>=</m:t>
        </m:r>
        <m:r>
          <m:t>0.2304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0.48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0.96</m:t>
        </m:r>
        <m:r>
          <m:rPr>
            <m:sty m:val="p"/>
          </m:rPr>
          <m:t>=</m:t>
        </m:r>
        <m:r>
          <m:t>0.192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0.192</m:t>
            </m:r>
          </m:e>
        </m:d>
        <m:r>
          <m:rPr>
            <m:sty m:val="p"/>
          </m:rPr>
          <m:t>≈</m:t>
        </m:r>
        <m:r>
          <m:t>0.037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0.192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0.384</m:t>
        </m:r>
        <m:r>
          <m:rPr>
            <m:sty m:val="p"/>
          </m:rPr>
          <m:t>=</m:t>
        </m:r>
        <m:r>
          <m:t>0.0768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0.0768</m:t>
            </m:r>
          </m:e>
        </m:d>
        <m:r>
          <m:rPr>
            <m:sty m:val="p"/>
          </m:rPr>
          <m:t>≈</m:t>
        </m:r>
        <m:r>
          <m:t>0.006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规律：每一步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变小，越来越接近 0。梯度大的地方步子大，梯度小的地方步子小，逐步逼近碗底。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下图直观展示了上述过程：左图是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上的梯度下降路径，从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出发沿负梯度方向一步步滑向碗底；右图显示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的值随迭代快速收敛到 0。</w:t>
      </w:r>
    </w:p>
    <w:p>
      <w:pPr>
        <w:pStyle w:val="CaptionedFigure"/>
        <w:jc w:val="center"/>
      </w:pPr>
      <w:r>
        <w:drawing>
          <wp:inline>
            <wp:extent cx="5334000" cy="2243054"/>
            <wp:effectExtent b="0" l="0" r="0" t="0"/>
            <wp:docPr descr="图1:梯度下降路径可视化" title="" id="35" name="Picture"/>
            <a:graphic>
              <a:graphicData uri="http://schemas.openxmlformats.org/drawingml/2006/picture">
                <pic:pic>
                  <pic:nvPicPr>
                    <pic:cNvPr descr="figures/fig_ch1_gradient_pa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3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图1:梯度下降路径可视化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</w:t>
      </w:r>
      <w:r>
        <w:rPr>
          <w:rFonts w:ascii="Calibri" w:hAnsi="Calibri" w:eastAsia="宋体"/>
          <w:color w:val="444444"/>
          <w:sz w:val="19"/>
        </w:rPr>
        <w:t xml:space="preserve">：左图展示从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沿负梯度方向（红色箭头）逐步逼近碗底的路径，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444444"/>
          <w:sz w:val="19"/>
        </w:rPr>
        <w:t xml:space="preserve">；右图显示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的值随迭代步数呈指数级收敛，4步后海拔已降千分之一以下，6步后逼近最优解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37"/>
    <w:bookmarkStart w:id="53" w:name="X23e786de7f7490584a74056f8ae7bf78b40775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学习率：步子到底该迈多大</w:t>
      </w:r>
    </w:p>
    <w:bookmarkStart w:id="38" w:name="Xa64fec0b1a50a01311ca9817f1c0b1769671a3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1.4.1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太大：线性近似失效，疯狂震荡</w:t>
      </w:r>
    </w:p>
    <w:p>
      <w:pPr>
        <w:pStyle w:val="FirstParagraph"/>
      </w:pP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 1 步：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。直接从碗右边跳到左边！第 2 步：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。又跳回右边。</w:t>
      </w:r>
    </w:p>
    <w:p>
      <w:pPr>
        <w:pStyle w:val="BodyTex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3 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无限弹跳</w:t>
      </w:r>
      <w:r>
        <w:rPr>
          <w:rFonts w:ascii="Calibri" w:hAnsi="Calibri" w:eastAsia="宋体"/>
          <w:color w:val="1A1A1A"/>
          <w:sz w:val="22"/>
        </w:rPr>
        <w:t xml:space="preserve">，海拔永远降不下来。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关键理解</w:t>
      </w:r>
      <w:r>
        <w:rPr>
          <w:rFonts w:ascii="Calibri" w:hAnsi="Calibri" w:eastAsia="宋体"/>
          <w:color w:val="1A1A1A"/>
          <w:sz w:val="22"/>
        </w:rPr>
        <w:t xml:space="preserve">：这不是”跳过了山谷”，而是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。梯度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附近有效（线性近似），当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时，更新步长远超线性近似的有效范围，算法看到的”坡度”在新位置完全不同，导致来回震荡。</w:t>
      </w:r>
    </w:p>
    <w:bookmarkEnd w:id="38"/>
    <w:bookmarkStart w:id="39" w:name="Xd3c371adb55ffa854ce51391107dfb9a673251c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1.4.2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刚好：稳定收敛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1.0 降到 0.3，弹跳消失了——4 步让海拔降到初始的千分之一以下。</w:t>
      </w:r>
    </w:p>
    <w:bookmarkEnd w:id="39"/>
    <w:bookmarkStart w:id="43" w:name="Xb696a00724c62ecea9ea4ca6fd1b6b53e802216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1.4.3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太小：慢如蜗牛</w:t>
      </w:r>
    </w:p>
    <w:p>
      <w:pPr>
        <w:pStyle w:val="FirstParagraph"/>
      </w:pP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2.94</m:t>
        </m:r>
      </m:oMath>
      <w:r>
        <w:rPr>
          <w:rFonts w:ascii="Calibri" w:hAnsi="Calibri" w:eastAsia="宋体"/>
          <w:color w:val="1A1A1A"/>
          <w:sz w:val="22"/>
        </w:rPr>
        <w:t xml:space="preserve">。挪了 0.06，几乎原地踏步。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要够到 §1.4.2 那把尺子（损失降到初始值的千分之一以下），需要 171 步</w:t>
      </w:r>
      <w:r>
        <w:rPr>
          <w:rFonts w:ascii="Calibri" w:hAnsi="Calibri" w:eastAsia="宋体"/>
          <w:color w:val="1A1A1A"/>
          <w:sz w:val="22"/>
        </w:rPr>
        <w:t xml:space="preserve">——而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只要 4 步。因为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每步只缩到上一步的 0.98，熬到第 171 步才有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0.98</m:t>
            </m:r>
          </m:e>
          <m:sup>
            <m:r>
              <m:t>171</m:t>
            </m:r>
          </m:sup>
        </m:sSup>
        <m:r>
          <m:rPr>
            <m:sty m:val="p"/>
          </m:rPr>
          <m:t>≈</m:t>
        </m:r>
        <m:r>
          <m:t>0.03</m:t>
        </m:r>
      </m:oMath>
      <w:r>
        <w:rPr>
          <w:rFonts w:ascii="Calibri" w:hAnsi="Calibri" w:eastAsia="宋体"/>
          <w:color w:val="1A1A1A"/>
          <w:sz w:val="22"/>
        </w:rPr>
        <w:t xml:space="preserve">，损失才跟着降到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0.03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千分之一——就是这么磨人。训练从天变成月，项目等不起。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下图对比三种学习率的效果：太大则在碗两边来回震荡（左一），刚好则 4 步收敛到千分之一（左二），太小则要用 171 步才够到同样的千分之一（左三）；最右一张把三条衰减曲线画进同一张对数坐标，用的正是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同一把尺子</w:t>
      </w:r>
      <w:r>
        <w:rPr>
          <w:rFonts w:ascii="Calibri" w:hAnsi="Calibri" w:eastAsia="宋体"/>
          <w:color w:val="1A1A1A"/>
          <w:sz w:val="22"/>
        </w:rPr>
        <w:t xml:space="preserve">，这样对比才有意义。</w:t>
      </w:r>
    </w:p>
    <w:p>
      <w:pPr>
        <w:pStyle w:val="CaptionedFigure"/>
        <w:jc w:val="center"/>
      </w:pPr>
      <w:r>
        <w:drawing>
          <wp:inline>
            <wp:extent cx="5334000" cy="1315401"/>
            <wp:effectExtent b="0" l="0" r="0" t="0"/>
            <wp:docPr descr="图2:三种学习率对比" title="" id="41" name="Picture"/>
            <a:graphic>
              <a:graphicData uri="http://schemas.openxmlformats.org/drawingml/2006/picture">
                <pic:pic>
                  <pic:nvPicPr>
                    <pic:cNvPr descr="figures/fig_ch1_learning_rat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5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图2:三种学习率对比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</w:t>
      </w:r>
      <w:r>
        <w:rPr>
          <w:rFonts w:ascii="Calibri" w:hAnsi="Calibri" w:eastAsia="宋体"/>
          <w:color w:val="444444"/>
          <w:sz w:val="19"/>
        </w:rPr>
        <w:t xml:space="preserve">：四格对比同一件事——把损失降到初始值的千分之一需要多少步。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左一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时线性近似失效，参数在 3 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之间无限震荡，损失永远降不下去。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左二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时稳定收敛，4 步就降到千分之一以下。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左三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时轨迹（每 15 步采样一个点）要走</w:t>
      </w:r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bCs/>
          <w:rFonts w:ascii="Calibri" w:hAnsi="Calibri" w:eastAsia="宋体"/>
          <w:b/>
          <w:color w:val="444444"/>
          <w:sz w:val="19"/>
        </w:rPr>
        <w:t xml:space="preserve">171 步</w:t>
      </w:r>
      <w:r>
        <w:rPr>
          <w:rFonts w:ascii="Calibri" w:hAnsi="Calibri" w:eastAsia="宋体"/>
          <w:color w:val="444444"/>
          <w:sz w:val="19"/>
        </w:rPr>
        <w:t xml:space="preserve">才走到左二 4 步就到的位置——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每步只收缩 2%，</w:t>
      </w:r>
      <m:oMath>
        <m:sSup>
          <m:e>
            <m:r>
              <m:t>0.98</m:t>
            </m:r>
          </m:e>
          <m:sup>
            <m:r>
              <m:t>171</m:t>
            </m:r>
          </m:sup>
        </m:sSup>
        <m:r>
          <m:rPr>
            <m:sty m:val="p"/>
          </m:rPr>
          <m:t>≈</m:t>
        </m:r>
        <m:r>
          <m:t>0.03</m:t>
        </m:r>
      </m:oMath>
      <w:r>
        <w:rPr>
          <w:rFonts w:ascii="Calibri" w:hAnsi="Calibri" w:eastAsia="宋体"/>
          <w:color w:val="444444"/>
          <w:sz w:val="19"/>
        </w:rPr>
        <w:t xml:space="preserve">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最右</w:t>
      </w:r>
      <w:r>
        <w:rPr>
          <w:rFonts w:ascii="Calibri" w:hAnsi="Calibri" w:eastAsia="宋体"/>
          <w:color w:val="444444"/>
          <w:sz w:val="19"/>
        </w:rPr>
        <w:t xml:space="preserve">：把三者放到同一把尺子上看（纵轴是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的对数刻度，虚线为千分之一）——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4 步处穿过虚线（绿点），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171 步处穿过（橙点），而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始终贴着 1.0 不动。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看最右那张图，你就能一眼明白”学习率是第一门手艺”是什么意思</w:t>
      </w:r>
      <w:r>
        <w:rPr>
          <w:rFonts w:ascii="Calibri" w:hAnsi="Calibri" w:eastAsia="宋体"/>
          <w:color w:val="444444"/>
          <w:sz w:val="19"/>
        </w:rPr>
        <w:t xml:space="preserve">：它不只决定收敛快慢——太大根本收敛不了（左一）；在能收敛的范围里，它决定收敛要多久——而 4 步和 171 步，差了 40 多倍。</w:t>
      </w:r>
    </w:p>
    <w:bookmarkEnd w:id="43"/>
    <w:bookmarkStart w:id="44" w:name="X4b27d6d5e4f5482e5481a9b6c50f21bf3d6bcff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1.4.4 最优步长是多少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三种情况看完了，自然的问题：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 是怎么选的？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不是试出来的，背后有一个更深的道理。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——那个系数 2 就是碗壁的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</w:t>
      </w:r>
      <w:r>
        <w:rPr>
          <w:rFonts w:ascii="Calibri" w:hAnsi="Calibri" w:eastAsia="宋体"/>
          <w:color w:val="1A1A1A"/>
          <w:sz w:val="22"/>
        </w:rPr>
        <w:t xml:space="preserve">：坡度变化有多快。曲率大，碗壁弯得急，线性近似有效范围窄，步子必须小；曲率小，坡度变化平缓，可以迈大步。一维二次碗的最优步长恰好是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曲率的倒数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——一步直达坑底：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。那为什么选 0.3 而不是 0.5？因为真实函数不是完美的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碗，曲率处处不同——损失面各处陡缓不一，得按最陡处留出安全余量，不能卡着理论极限走（推导见折叠的严格版）。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严格版：怎么量化”最大曲率”？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光滑性</w:t>
      </w:r>
      <w:r>
        <w:rPr>
          <w:rFonts w:ascii="Calibri" w:hAnsi="Calibri" w:eastAsia="宋体"/>
          <w:color w:val="1A1A1A"/>
          <w:sz w:val="22"/>
        </w:rPr>
        <w:t xml:space="preserve">。如果函数的梯度本身不会突变——梯度的变化率有上界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（梯度 Lipschitz 常数，即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  <m:r>
          <m:rPr>
            <m:sty m:val="p"/>
          </m:rPr>
          <m:t>≤</m:t>
        </m:r>
        <m:r>
          <m:t>L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），那么步长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能保证每步都让损失下降。这一结论来自下降引理：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η</m:t>
            </m:r>
            <m:r>
              <m:rPr>
                <m:sty m:val="p"/>
              </m:rPr>
              <m:t>∇</m:t>
            </m:r>
            <m:r>
              <m:t>f</m:t>
            </m:r>
          </m:e>
        </m:d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η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时右端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就是”坡度变化最快有多快”——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的变化率恒为 2），所以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与上面的曲率倒数完全一致。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直觉总结：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梯度告诉你坡有多陡，曲率（光滑性常数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）告诉你坡弯得有多快，最优步长是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。坡弯得越急（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大），线性近似失效越快，步子越要小。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但实践中你通常不知道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——真实损失函数有上亿个参数，曲率处处不同，精确计算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比解决原问题还贵。这就是为什么 §1.5 的 Adam 不去算曲率，而是用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梯度历史</w:t>
      </w:r>
      <w:r>
        <w:rPr>
          <w:rFonts w:ascii="Calibri" w:hAnsi="Calibri" w:eastAsia="宋体"/>
          <w:color w:val="1A1A1A"/>
          <w:sz w:val="22"/>
        </w:rPr>
        <w:t xml:space="preserve">间接估计：哪个方向梯度一直大（暗示曲率高），就缩小那个方向的步幅；哪个方向梯度一直小（暗示曲率低），就放大。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自适应优化器的本质，是在不知道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的情况下，用数据驱动的方式逼近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* * *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## 1.5 自适应优化器：Adam</w:t>
      </w:r>
    </w:p>
    <w:bookmarkEnd w:id="44"/>
    <w:bookmarkStart w:id="45" w:name="为什么一个学习率不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为什么一个学习率不够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朴素梯度下降的更新公式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这种一维问题上，这没问题。但真实神经网络的参数空间有上亿维，不同参数方向的”地形”弯曲程度可能差几个数量级：某个方向像广场一样平缓（曲率小），另一个方向像峡谷一样陡窄（曲率大）。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固定学习率同时走这两个方向——在陡窄方向，步子稍大就来回撞壁；步子再大，损失值会雪崩式增长，训练直接炸掉。在平缓方向，同样的步长又太小，参数几乎不动。朴素梯度下降取一个折中的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，本质上是在”炸掉”和”爬不动”之间妥协。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§1.4 的最优步长分析说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，而曲率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在不同方向上不同。能不能让每个方向有自己的步长？</w:t>
      </w:r>
    </w:p>
    <w:bookmarkEnd w:id="45"/>
    <w:bookmarkStart w:id="46" w:name="adam-的核心思想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Adam 的核心思想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Adam（Kingma &amp; Ba, 2015）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指数移动平均</w:t>
      </w:r>
      <w:r>
        <w:rPr>
          <w:rFonts w:ascii="Calibri" w:hAnsi="Calibri" w:eastAsia="宋体"/>
          <w:color w:val="1A1A1A"/>
          <w:sz w:val="22"/>
        </w:rPr>
        <w:t xml:space="preserve">（EMA）为每个方向单独估算”合适的步幅”。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先只理解最关键的一件事</w:t>
      </w:r>
      <w:r>
        <w:rPr>
          <w:rFonts w:ascii="Calibri" w:hAnsi="Calibri" w:eastAsia="宋体"/>
          <w:color w:val="1A1A1A"/>
          <w:sz w:val="22"/>
        </w:rPr>
        <w:t xml:space="preserve">：为每个方向维护一个”梯度幅度的近期记忆”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0"/>
          <w:numId w:val="1008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步算出的梯度（沿这个方向当前有多陡）</w:t>
      </w:r>
    </w:p>
    <w:p>
      <w:pPr>
        <w:numPr>
          <w:ilvl w:val="0"/>
          <w:numId w:val="1008"/>
        </w:numPr>
        <w:pStyle w:val="Compact"/>
      </w:pP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：梯度幅度的平方（负数平方后变正，只看”有多陡”不看方向）</w:t>
      </w:r>
    </w:p>
    <w:p>
      <w:pPr>
        <w:numPr>
          <w:ilvl w:val="0"/>
          <w:numId w:val="1008"/>
        </w:numPr>
        <w:pStyle w:val="Compact"/>
      </w:pP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：上一步的记忆值（初始为 0）</w:t>
      </w:r>
    </w:p>
    <w:p>
      <w:pPr>
        <w:numPr>
          <w:ilvl w:val="0"/>
          <w:numId w:val="1008"/>
        </w:numPr>
        <w:pStyle w:val="Compact"/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（读作”beta 二”）：衰减系数，</w:t>
      </w:r>
      <m:oMath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表示”记住 99.9% 的旧信息，混入 0.1% 的新梯度”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步幅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+</m:t>
            </m:r>
            <m:r>
              <m:t>ϵ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做过偏置校正的版本，见下文；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读作”epsilon”，是极小的数如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，防止分母为零）。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大的方向（近期梯度幅度大），分母大，步幅自动缩小；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小的方向，分母小，步幅自动放大。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旧梯度权重按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β</m:t>
            </m:r>
          </m:e>
          <m:sub>
            <m:r>
              <m:t>2</m:t>
            </m:r>
          </m:sub>
          <m:sup>
            <m:r>
              <m:t>t</m:t>
            </m:r>
            <m:r>
              <m:rPr>
                <m:sty m:val="p"/>
              </m:rPr>
              <m:t>−</m:t>
            </m:r>
            <m:r>
              <m:t>i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指数衰减（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时，1000 步前的梯度权重已降到约 37%），所以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只反映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近期</w:t>
      </w:r>
      <w:r>
        <w:rPr>
          <w:rFonts w:ascii="Calibri" w:hAnsi="Calibri" w:eastAsia="宋体"/>
          <w:color w:val="1A1A1A"/>
          <w:sz w:val="22"/>
        </w:rPr>
        <w:t xml:space="preserve">的梯度幅度，不会随训练时间无限膨胀。如果直接把所有历史梯度平方累加做分母，训练越久分母越大，有效步幅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趋零——被历史淹没。EMA 让分母”只记最近”，训练后期步幅仍然有意义。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先记住这个</w:t>
      </w:r>
      <w:r>
        <w:rPr>
          <w:rFonts w:ascii="Calibri" w:hAnsi="Calibri" w:eastAsia="宋体"/>
          <w:color w:val="555555"/>
          <w:sz w:val="21"/>
        </w:rPr>
        <w:t xml:space="preserve">：Adam 的核心就一句话——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用梯度幅度的近期记忆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自动调节每个方向的步幅</w:t>
      </w:r>
      <w:r>
        <w:rPr>
          <w:rFonts w:ascii="Calibri" w:hAnsi="Calibri" w:eastAsia="宋体"/>
          <w:color w:val="555555"/>
          <w:sz w:val="21"/>
        </w:rPr>
        <w:t xml:space="preserve">。梯度一直大的方向走小步，一直小的走大步。下面的数字演示和完整公式，都是在验证和补充这个想法。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理解了机制，下面用数字验证。先看 Adam 的公式怎么一步步变成表格里的数字。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数字演示的场景（下一小节定义）：损失函数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。起点处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方向只有 20——两个方向梯度量级差10倍。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方向第1步</w:t>
      </w:r>
      <w:r>
        <w:rPr>
          <w:rFonts w:ascii="Calibri" w:hAnsi="Calibri" w:eastAsia="宋体"/>
          <w:color w:val="1A1A1A"/>
          <w:sz w:val="22"/>
        </w:rPr>
        <w:t xml:space="preserve">：第 1 步的梯度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（下标是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步数</w:t>
      </w:r>
      <w:r>
        <w:rPr>
          <w:rFonts w:ascii="Calibri" w:hAnsi="Calibri" w:eastAsia="宋体"/>
          <w:color w:val="1A1A1A"/>
          <w:sz w:val="22"/>
        </w:rPr>
        <w:t xml:space="preserve">，不是方向），初始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0.999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0.001</m:t>
        </m:r>
        <m:r>
          <m:rPr>
            <m:sty m:val="p"/>
          </m:rPr>
          <m:t>×</m:t>
        </m:r>
        <m:sSup>
          <m:e>
            <m:r>
              <m:t>200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</m:t>
        </m:r>
      </m:oMath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偏置校正：</w:t>
      </w:r>
      <m:oMath>
        <m:r>
          <m:t>40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0.999</m:t>
            </m:r>
          </m:e>
        </m:d>
        <m:r>
          <m:rPr>
            <m:sty m:val="p"/>
          </m:rPr>
          <m:t>=</m:t>
        </m:r>
        <m:r>
          <m:t>40000</m:t>
        </m:r>
      </m:oMath>
      <w:r>
        <w:rPr>
          <w:rFonts w:ascii="Calibri" w:hAnsi="Calibri" w:eastAsia="宋体"/>
          <w:color w:val="1A1A1A"/>
          <w:sz w:val="22"/>
        </w:rPr>
        <w:t xml:space="preserve">（初始阶段分母接近 0，校正量很大）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步幅：</w:t>
      </w:r>
      <m:oMath>
        <m:r>
          <m:t>0.1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40000</m:t>
            </m:r>
          </m:e>
        </m:rad>
        <m:r>
          <m:rPr>
            <m:sty m:val="p"/>
          </m:rPr>
          <m:t>=</m:t>
        </m:r>
        <m:r>
          <m:t>0.0005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小到可以忽略）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实际变化：</w:t>
      </w:r>
      <m:oMath>
        <m:r>
          <m:t>0.0005</m:t>
        </m:r>
        <m:r>
          <m:rPr>
            <m:sty m:val="p"/>
          </m:rPr>
          <m:t>×</m:t>
        </m:r>
        <m:r>
          <m:t>200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所以表格里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的第一步更新是从 1.00 变成 0.90。梯度 200 的方向，Adam 把有效步幅压到了和梯度 20 的方向一样——这就是”自适应”。</w:t>
      </w:r>
    </w:p>
    <w:bookmarkEnd w:id="46"/>
    <w:bookmarkStart w:id="47" w:name="数字演示两个方向梯度差10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数字演示：两个方向，梯度差10倍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考虑损失函数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。两个方向的梯度量级差10倍：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方向梯度只有20，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方向梯度有200。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朴素梯度下降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52"/>
        <w:gridCol w:w="736"/>
        <w:gridCol w:w="736"/>
        <w:gridCol w:w="1565"/>
        <w:gridCol w:w="1565"/>
        <w:gridCol w:w="1381"/>
        <w:gridCol w:w="138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</w:tbl>
    <w:p>
      <w:pPr>
        <w:pStyle w:val="BodyText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+1 和 -1 之间疯狂弹跳，因为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对梯度200的方向来说太大了。同时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每步只挪0.2——梯度20太小，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对它又太保守了。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无法同时满足两个方向。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Adam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28"/>
        <w:gridCol w:w="704"/>
        <w:gridCol w:w="704"/>
        <w:gridCol w:w="1496"/>
        <w:gridCol w:w="1496"/>
        <w:gridCol w:w="1496"/>
        <w:gridCol w:w="14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关键对比：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方向的梯度从200降到120，但实际步长始终维持在0.1附近。Adam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缩放梯度，让梯度200和梯度20的两个方向都得到约0.1的实际步长。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两个方向步长相当，都不震荡、都不停滞。</w:t>
      </w:r>
    </w:p>
    <w:bookmarkEnd w:id="47"/>
    <w:bookmarkStart w:id="51" w:name="完整公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完整公式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完整的 Adam</w:t>
      </w:r>
      <w:r>
        <w:rPr>
          <w:rFonts w:ascii="Calibri" w:hAnsi="Calibri" w:eastAsia="宋体"/>
          <w:color w:val="1A1A1A"/>
          <w:sz w:val="22"/>
        </w:rPr>
        <w:t xml:space="preserve">在上面的自适应步幅之外，还加了两个配件：</w:t>
      </w:r>
    </w:p>
    <w:p>
      <w:pPr>
        <w:numPr>
          <w:ilvl w:val="0"/>
          <w:numId w:val="101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。用 EMA 估计梯度的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一阶矩</w:t>
      </w:r>
      <w:r>
        <w:rPr>
          <w:rFonts w:ascii="Calibri" w:hAnsi="Calibri" w:eastAsia="宋体"/>
          <w:color w:val="1A1A1A"/>
          <w:sz w:val="22"/>
        </w:rPr>
        <w:t xml:space="preserve">（平均坡度）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，让优化器带着惯性走。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1"/>
          <w:numId w:val="1011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步的”速度”（累积的历史方向）</w:t>
      </w:r>
    </w:p>
    <w:p>
      <w:pPr>
        <w:numPr>
          <w:ilvl w:val="1"/>
          <w:numId w:val="1011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：上一步的速度（初始为 0）</w:t>
      </w:r>
    </w:p>
    <w:p>
      <w:pPr>
        <w:numPr>
          <w:ilvl w:val="1"/>
          <w:numId w:val="1011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：当前梯度（新的推力）</w:t>
      </w:r>
    </w:p>
    <w:p>
      <w:pPr>
        <w:numPr>
          <w:ilvl w:val="1"/>
          <w:numId w:val="1011"/>
        </w:numPr>
        <w:pStyle w:val="Compact"/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（读作”beta 一”）：惯性系数，</w:t>
      </w:r>
      <m:oMath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表示”保留 90% 旧速度，混入 10% 新推力”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手推一个简单例子。假设连续 3 步梯度都是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（顺坡而下），第 4 步突然遇到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（小坑）：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Ind w:w="72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g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无动量速度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有动量速度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m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0.275</m:t>
              </m:r>
            </m:oMath>
          </w:p>
        </w:tc>
      </w:tr>
    </w:tbl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无动量时第 4 步直接回退（速度变负）；有动量时，前面累积的速度帮参数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冲过小坑</w:t>
      </w:r>
      <w:r>
        <w:rPr>
          <w:rFonts w:ascii="Calibri" w:hAnsi="Calibri" w:eastAsia="宋体"/>
          <w:color w:val="1A1A1A"/>
          <w:sz w:val="22"/>
        </w:rPr>
        <w:t xml:space="preserve">，速度只是从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0.271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0.194</m:t>
        </m:r>
      </m:oMath>
      <w:r>
        <w:rPr>
          <w:rFonts w:ascii="Calibri" w:hAnsi="Calibri" w:eastAsia="宋体"/>
          <w:color w:val="1A1A1A"/>
          <w:sz w:val="22"/>
        </w:rPr>
        <w:t xml:space="preserve">，仍保持前进。这就是 Adam 里的惯性。</w:t>
      </w:r>
    </w:p>
    <w:p>
      <w:pPr>
        <w:numPr>
          <w:ilvl w:val="0"/>
          <w:numId w:val="101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偏置校正</w:t>
      </w:r>
      <w:r>
        <w:rPr>
          <w:rFonts w:ascii="Calibri" w:hAnsi="Calibri" w:eastAsia="宋体"/>
          <w:color w:val="1A1A1A"/>
          <w:sz w:val="22"/>
        </w:rPr>
        <w:t xml:space="preserve">。初始阶段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被零初始化向量拖累，需要用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校正。训练前几步校正量较大，随着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增大趋近于 1。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结果：梯度大的方向小步走，梯度小的方向大步走，且步幅不会随训练时间衰减到零。每个参数都公平参与更新，不会因为某个参数碰巧在某一步梯度特别大就抢占了所有步幅。</w:t>
      </w:r>
    </w:p>
    <w:p>
      <w:pPr>
        <w:pStyle w:val="CaptionedFigure"/>
        <w:jc w:val="center"/>
      </w:pPr>
      <w:r>
        <w:drawing>
          <wp:inline>
            <wp:extent cx="5334000" cy="2078705"/>
            <wp:effectExtent b="0" l="0" r="0" t="0"/>
            <wp:docPr descr="图3:Adam vs 朴素梯度下降" title="" id="49" name="Picture"/>
            <a:graphic>
              <a:graphicData uri="http://schemas.openxmlformats.org/drawingml/2006/picture">
                <pic:pic>
                  <pic:nvPicPr>
                    <pic:cNvPr descr="figures/fig_ch1_adam_vs_g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图3:Adam vs 朴素梯度下降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</w:t>
      </w:r>
      <w:r>
        <w:rPr>
          <w:rFonts w:ascii="Calibri" w:hAnsi="Calibri" w:eastAsia="宋体"/>
          <w:color w:val="444444"/>
          <w:sz w:val="19"/>
        </w:rPr>
        <w:t xml:space="preserve">：损失函数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（图中用系数10以便可视化；正文数字演示用系数100，原理相同）。GD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444444"/>
          <w:sz w:val="19"/>
        </w:rPr>
        <w:t xml:space="preserve">（步长 0.1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方向曲率 20 = 2，恰好让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之间震荡——这是</w:t>
      </w:r>
      <w:r>
        <w:rPr>
          <w:bCs/>
          <w:rFonts w:ascii="Calibri" w:hAnsi="Calibri" w:eastAsia="宋体"/>
          <w:b/>
          <w:color w:val="444444"/>
          <w:sz w:val="19"/>
        </w:rPr>
        <w:t xml:space="preserve">临界步长</w:t>
      </w:r>
      <w:r>
        <w:rPr>
          <w:rFonts w:ascii="Calibri" w:hAnsi="Calibri" w:eastAsia="宋体"/>
          <w:color w:val="444444"/>
          <w:sz w:val="19"/>
        </w:rPr>
        <w:t xml:space="preserve">，用来展示固定学习率顾此失彼）；Adam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444444"/>
          <w:sz w:val="19"/>
        </w:rPr>
        <w:t xml:space="preserve">（配合动量快速收敛）。两个学习率各自独立调试，没有换算关系——这恰恰说明 Adam 的自适应步幅让它能用大得多的有效学习率。左图：红色轨迹（朴素 GD）在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方向每步精确反转——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永远在 2 ↔ -2 之间来回跳，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方向的损失分量（</w:t>
      </w:r>
      <m:oMath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）永远降不下来（条件适当的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学习率应为 0.05，但那会让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方向几乎停滞）；蓝色轨迹（Adam）螺旋收敛至谷底，自适应步幅自动协调两个方向。右图是损失收敛对比：GD 的红线从 49 缓慢下降但趋近 40 后几乎不再降低，Adam 的蓝线虽有动量过冲但仍快速收敛至零。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细看右图 Adam 的 loss 曲线：step 4 降到 0.94 后反弹到 step 8 的 10.12，然后才稳定下降。这不是 bug，而是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动量过冲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step 4 穿越零点时梯度已经反转，但动量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是梯度的低通滤波器（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意味着旧梯度权重达90%），方向切换比梯度慢好几拍，把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推到了 -0.96 才刹住车。在简单二次型上动量是纯负担（过冲），它的价值在复杂损失面：穿越平坦区、冲过小坑、逃离鞍点。如果去掉动量（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 RMSProp），这条曲线会变成从 49 单调下降到 0 的平滑弧线，零起伏。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管所有方向——梯度大的方向震荡，梯度小的方向停滞。Adam = 自适应步幅（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）+ 动量（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偏置校正，三者配合让优化比朴素梯度下降快得多、稳得多。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不同参数方向</w:t>
      </w:r>
      <w:r>
        <w:rPr>
          <w:rFonts w:ascii="Calibri" w:hAnsi="Calibri" w:eastAsia="宋体"/>
          <w:color w:val="1A1A1A"/>
          <w:sz w:val="22"/>
        </w:rPr>
        <w:t xml:space="preserve">的梯度尺度差异——注意它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逐参数独立</w:t>
      </w:r>
      <w:r>
        <w:rPr>
          <w:rFonts w:ascii="Calibri" w:hAnsi="Calibri" w:eastAsia="宋体"/>
          <w:color w:val="1A1A1A"/>
          <w:sz w:val="22"/>
        </w:rPr>
        <w:t xml:space="preserve">维护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，与”层”无关：同一层里也好、跨层也好，每个参数都有自己的一套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。后面第4章会讲到另一个层面的归一化：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（LayerNorm / RMSNorm）归一化的是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层与层之间</w:t>
      </w:r>
      <w:r>
        <w:rPr>
          <w:rFonts w:ascii="Calibri" w:hAnsi="Calibri" w:eastAsia="宋体"/>
          <w:color w:val="1A1A1A"/>
          <w:sz w:val="22"/>
        </w:rPr>
        <w:t xml:space="preserve">的激活值尺度差异——防止数值经过几十层矩阵乘法后滚雪球式爆炸或消失。两者作用面不同，互补而非替代：归一化层稳定层间梯度流，Adam 调节方向间步长。现代深度网络两者都用。</w:t>
      </w:r>
    </w:p>
    <w:bookmarkEnd w:id="51"/>
    <w:bookmarkStart w:id="52" w:name="还有一条更远的路矩阵自适应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还有一条更远的路——矩阵自适应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单独调节步长。但神经网络的权重其实是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</w:t>
      </w:r>
      <w:r>
        <w:rPr>
          <w:rFonts w:ascii="Calibri" w:hAnsi="Calibri" w:eastAsia="宋体"/>
          <w:color w:val="1A1A1A"/>
          <w:sz w:val="22"/>
        </w:rPr>
        <w:t xml:space="preserve">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，见第5章；FFN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），而矩阵比标量多一层结构——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奇异值谱</w:t>
      </w:r>
      <w:r>
        <w:rPr>
          <w:rFonts w:ascii="Calibri" w:hAnsi="Calibri" w:eastAsia="宋体"/>
          <w:color w:val="1A1A1A"/>
          <w:sz w:val="22"/>
        </w:rPr>
        <w:t xml:space="preserve">（第6章会系统讲）。Adam 把矩阵展平成一堆标量逐个处理，就丢掉了这层结构。于是有人提出：能不能不逐标量缩放，而是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在矩阵层面做自适应</w:t>
      </w:r>
      <w:r>
        <w:rPr>
          <w:rFonts w:ascii="Calibri" w:hAnsi="Calibri" w:eastAsia="宋体"/>
          <w:color w:val="1A1A1A"/>
          <w:sz w:val="22"/>
        </w:rPr>
        <w:t xml:space="preserve">？这条路线的代表性成果叫 Muon。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这条路线确实漂亮，但要讲清楚它得动用 SVD、Frobenius 范数、Newton-Schulz 迭代——全是第6章的工具。放在这里会打断”梯度下降 → Adam”这条主线，也会让第一次接触优化的你被术语劝退。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所以本书做了一个安排</w:t>
      </w:r>
      <w:r>
        <w:rPr>
          <w:rFonts w:ascii="Calibri" w:hAnsi="Calibri" w:eastAsia="宋体"/>
          <w:color w:val="1A1A1A"/>
          <w:sz w:val="22"/>
        </w:rPr>
        <w:t xml:space="preserve">：把 Muon 和它的同类方法（Lion、Shampoo、Schedule-Free）单独放进文末的</w:t>
      </w:r>
      <w:hyperlink w:anchor="附录前沿优化器选读从-muon-说起">
        <w:r>
          <w:rPr>
            <w:rStyle w:val="Hyperlink"/>
          </w:rPr>
          <w:t xml:space="preserve">附录：前沿优化器选读</w:t>
        </w:r>
      </w:hyperlink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一句话先记住结论，够你应付接下来的全部内容：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从固定学习率（朴素梯度下降）→ 标量自适应（Adam）→ 矩阵自适应（Muon），优化器从”一个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管所有方向”进化到”每个方向有自己的步幅”，再进化到”矩阵整体保持方向均衡”。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但即便方向找对了，还有一个更狡猾的陷阱在等着你——</w:t>
      </w:r>
    </w:p>
    <w:bookmarkEnd w:id="52"/>
    <w:bookmarkEnd w:id="53"/>
    <w:bookmarkStart w:id="57" w:name="X67c16c3dabb872ba3a59d5cdf0c285d3c0af6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局部最小值与鞍点</w:t>
      </w:r>
    </w:p>
    <w:p>
      <w:pPr>
        <w:pStyle w:val="FirstParagraph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只有一个碗底，但真实世界的函数有起伏。考虑：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4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，三个驻点分别是（</w:t>
      </w:r>
      <m:oMath>
        <m:r>
          <m:t>ϕ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1.618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是黄金比例）：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局部极小——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浅坑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  <m:r>
                <m:rPr>
                  <m:sty m:val="p"/>
                </m:rPr>
                <m:t>≈</m:t>
              </m:r>
              <m:r>
                <m:t>0.618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1.09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局部极大——隔开两谷的”山丘”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ϕ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1.618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局部极小——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深谷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两个山谷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深浅悬殊</w:t>
      </w:r>
      <w:r>
        <w:rPr>
          <w:rFonts w:ascii="Calibri" w:hAnsi="Calibri" w:eastAsia="宋体"/>
          <w:color w:val="1A1A1A"/>
          <w:sz w:val="22"/>
        </w:rPr>
        <w:t xml:space="preserve">：左边的谷底比右边的坑深了 10 以上。现在从右边出发（比如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20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，负梯度指向左边），梯度下降沿坡往左走，走到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，算法以为”到山脚了”——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停在一个局部最低点</w:t>
      </w:r>
      <w:r>
        <w:rPr>
          <w:rFonts w:ascii="Calibri" w:hAnsi="Calibri" w:eastAsia="宋体"/>
          <w:color w:val="1A1A1A"/>
          <w:sz w:val="22"/>
        </w:rPr>
        <w:t xml:space="preserve">。可左边的山谷深得多（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1A1A1A"/>
          <w:sz w:val="22"/>
        </w:rPr>
        <w:t xml:space="preserve">），中间只隔着一道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高的小山丘，梯度下降却翻不过去，因为它只会往低处走。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局部最小值</w:t>
      </w:r>
      <w:r>
        <w:rPr>
          <w:rFonts w:ascii="Calibri" w:hAnsi="Calibri" w:eastAsia="宋体"/>
          <w:color w:val="1A1A1A"/>
          <w:sz w:val="22"/>
        </w:rPr>
        <w:t xml:space="preserve">困境。梯度下降只保证：你走到一个坑里出不去了。它不保证这个坑是全局最深的。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应对策略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随机初始化</w:t>
      </w:r>
      <w:r>
        <w:rPr>
          <w:rFonts w:ascii="Calibri" w:hAnsi="Calibri" w:eastAsia="宋体"/>
          <w:color w:val="1A1A1A"/>
          <w:sz w:val="22"/>
        </w:rPr>
        <w:t xml:space="preserve">：每次训练从不同的位置起步，避免每次都滑进同一个浅坑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 的动量</w:t>
      </w:r>
      <w:r>
        <w:rPr>
          <w:rFonts w:ascii="Calibri" w:hAnsi="Calibri" w:eastAsia="宋体"/>
          <w:color w:val="1A1A1A"/>
          <w:sz w:val="22"/>
        </w:rPr>
        <w:t xml:space="preserve">：前面累积的速度帮参数冲过小坑（§1.5）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学习率调度</w:t>
      </w:r>
      <w:r>
        <w:rPr>
          <w:rFonts w:ascii="Calibri" w:hAnsi="Calibri" w:eastAsia="宋体"/>
          <w:color w:val="1A1A1A"/>
          <w:sz w:val="22"/>
        </w:rPr>
        <w:t xml:space="preserve">：先大步接近，后小步精细调整（§1.7）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在极高维空间中，纯平的”坑底”很少见。一个点是局部最小值，需要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所有方向</w:t>
      </w:r>
      <w:r>
        <w:rPr>
          <w:rFonts w:ascii="Calibri" w:hAnsi="Calibri" w:eastAsia="宋体"/>
          <w:color w:val="1A1A1A"/>
          <w:sz w:val="22"/>
        </w:rPr>
        <w:t xml:space="preserve">都向上弯曲（Hessian，二阶导数矩阵；正定即所有方向都向上弯）——维度越高越难满足。大部分情况更像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</w:t>
      </w:r>
      <w:r>
        <w:rPr>
          <w:rFonts w:ascii="Calibri" w:hAnsi="Calibri" w:eastAsia="宋体"/>
          <w:color w:val="1A1A1A"/>
          <w:sz w:val="22"/>
        </w:rPr>
        <w:t xml:space="preserve">（saddle point）：梯度为零但既不是最小值也不是最大值，某些方向向上弯曲、某些方向向下弯曲。形象地说，你站在马鞍的中央：前后方向下坡，左右方向上坡。所以高维中鞍点远比局部最小值常见。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但”鞍点有下坡方向”和”梯度下降能找到它”是两回事——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，确定性梯度下降的更新量就是零，它一步都迈不出去</w:t>
      </w:r>
      <w:r>
        <w:rPr>
          <w:rFonts w:ascii="Calibri" w:hAnsi="Calibri" w:eastAsia="宋体"/>
          <w:color w:val="1A1A1A"/>
          <w:sz w:val="22"/>
        </w:rPr>
        <w:t xml:space="preserve">。存在可逃的方向，不等于算法会沿那个方向走。真正让参数离开鞍点的是三件事：mini-batch 梯度本身带噪声（随机梯度下降会”抖”出鞍点）、动量惯性（带着速度冲过去，§1.5 的”穿越平坦区”）、以及显式扰动。这也解释了为什么上面把”随机初始化”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列为应对策略——它们不是锦上添花：随机初始化让你有机会换个地方重新下山，动量（连同 mini-batch 自带的噪声）负责把卡在鞍点上的参数推一把。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下图左半展示一维函数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的局部最小值困境：从右侧出发的梯度下降（绿色虚线）滑进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的浅坑就停住了，无法翻越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t>0.618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的山丘到达左边更深的山谷；右半展示二维鞍点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的等高线图：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方向是下坡方向，但严格落在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上的确定性轨迹（红）会精确停在原点，只有被扰动过的轨迹（橙、绿）才走得掉。</w:t>
      </w:r>
    </w:p>
    <w:p>
      <w:pPr>
        <w:pStyle w:val="CaptionedFigure"/>
        <w:jc w:val="center"/>
      </w:pPr>
      <w:r>
        <w:drawing>
          <wp:inline>
            <wp:extent cx="5334000" cy="2162730"/>
            <wp:effectExtent b="0" l="0" r="0" t="0"/>
            <wp:docPr descr="图4:局部最小值与鞍点" title="" id="55" name="Picture"/>
            <a:graphic>
              <a:graphicData uri="http://schemas.openxmlformats.org/drawingml/2006/picture">
                <pic:pic>
                  <pic:nvPicPr>
                    <pic:cNvPr descr="figures/fig_ch1_local_minimu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图4:局部最小值与鞍点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</w:t>
      </w:r>
      <w:r>
        <w:rPr>
          <w:rFonts w:ascii="Calibri" w:hAnsi="Calibri" w:eastAsia="宋体"/>
          <w:color w:val="444444"/>
          <w:sz w:val="19"/>
        </w:rPr>
        <w:t xml:space="preserve">：左：函数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有两个深浅悬殊的局部最小值——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处的浅坑（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，橙色标记）和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1.618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处的深谷（</w:t>
      </w:r>
      <m:oMath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444444"/>
          <w:sz w:val="19"/>
        </w:rPr>
        <w:t xml:space="preserve">，红色标记），中间隔着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t>0.618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的山丘。从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出发的梯度下降滑进浅坑就停住，到不了更深的谷。右：鞍点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处，某些方向向上（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轴）、某些方向向下（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轴）。严格落在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上的确定性轨迹（红线）会精确停在原点——梯度为零，更新量自然也是零；但只要起点偏一丝（橙虚线，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0.02</m:t>
        </m:r>
      </m:oMath>
      <w:r>
        <w:rPr>
          <w:rFonts w:ascii="Calibri" w:hAnsi="Calibri" w:eastAsia="宋体"/>
          <w:color w:val="444444"/>
          <w:sz w:val="19"/>
        </w:rPr>
        <w:t xml:space="preserve">），同样的确定性轨迹终究会沿下坡的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方向溜走；加噪声则离开得更快（绿线）。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能启动的只有被扰动过的轨迹</w:t>
      </w:r>
      <w:r>
        <w:rPr>
          <w:rFonts w:ascii="Calibri" w:hAnsi="Calibri" w:eastAsia="宋体"/>
          <w:color w:val="444444"/>
          <w:sz w:val="19"/>
        </w:rPr>
        <w:t xml:space="preserve">——这正是”存在下坡方向”与”算法自己会走过去”的区别。高维空间中鞍点比局部最小值更常见。</w:t>
      </w:r>
    </w:p>
    <w:p>
      <w:r>
        <w:pict>
          <v:rect style="width:0;height:1.5pt" o:hralign="center" o:hrstd="t" o:hr="t"/>
        </w:pict>
      </w:r>
    </w:p>
    <w:bookmarkEnd w:id="57"/>
    <w:bookmarkStart w:id="58" w:name="X7bd96689314f42804b0e0673ee1ad5a271d8ee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1.7 学习率调度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：本节需要你已经理解”梯度下降是什么”和”学习率是什么”。§1.5 讲 Adam 时用到了固定的基础学习率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，本节讲如何让这个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随时间变化。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训练神经网络就像学车：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初期需要大胆探索</w:t>
      </w:r>
      <w:r>
        <w:rPr>
          <w:rFonts w:ascii="Calibri" w:hAnsi="Calibri" w:eastAsia="宋体"/>
          <w:color w:val="1A1A1A"/>
          <w:sz w:val="22"/>
        </w:rPr>
        <w:t xml:space="preserve">（学习率大，多试试不同方向），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后期需要精细微调</w:t>
      </w:r>
      <w:r>
        <w:rPr>
          <w:rFonts w:ascii="Calibri" w:hAnsi="Calibri" w:eastAsia="宋体"/>
          <w:color w:val="1A1A1A"/>
          <w:sz w:val="22"/>
        </w:rPr>
        <w:t xml:space="preserve">（学习率小，小心别开过目的地）。这就是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学习率衰减</w:t>
      </w:r>
      <w:r>
        <w:rPr>
          <w:rFonts w:ascii="Calibri" w:hAnsi="Calibri" w:eastAsia="宋体"/>
          <w:color w:val="1A1A1A"/>
          <w:sz w:val="22"/>
        </w:rPr>
        <w:t xml:space="preserve">（Learning Rate Decay）。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常见策略有两种：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阶梯衰减</w:t>
      </w:r>
      <w:r>
        <w:rPr>
          <w:rFonts w:ascii="Calibri" w:hAnsi="Calibri" w:eastAsia="宋体"/>
          <w:color w:val="1A1A1A"/>
          <w:sz w:val="22"/>
        </w:rPr>
        <w:t xml:space="preserve">：每过几轮把学习率直接砍半，简单暴力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余弦衰减</w:t>
      </w:r>
      <w:r>
        <w:rPr>
          <w:rFonts w:ascii="Calibri" w:hAnsi="Calibri" w:eastAsia="宋体"/>
          <w:color w:val="1A1A1A"/>
          <w:sz w:val="22"/>
        </w:rPr>
        <w:t xml:space="preserve">：让学习率像余弦曲线一样平滑下降，从大到小过渡得更丝滑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还有一个实战技巧叫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学习率预热</w:t>
      </w:r>
      <w:r>
        <w:rPr>
          <w:rFonts w:ascii="Calibri" w:hAnsi="Calibri" w:eastAsia="宋体"/>
          <w:color w:val="1A1A1A"/>
          <w:sz w:val="22"/>
        </w:rPr>
        <w:t xml:space="preserve">（Warmup）：训练最开始的几步，学习率从接近 0 的小值慢慢”升温”到目标值。为什么？因为模型参数初始化是随机的，初始梯度往往又大又乱，一上来就用全力容易”炸梯度”。预热相当于先从慢走开始，再加速到奔跑。今天训练 GPT、LLaMA 这类大模型，Warmup 几乎是标准配置。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一句话总结：学习率调度决定了这场长跑的节奏——该冲刺时冲刺，该刹车时刹车。Adam 的自适应步幅管”方向间的公平”，学习率调度管”时间上的节奏”。</w:t>
      </w:r>
    </w:p>
    <w:bookmarkEnd w:id="58"/>
    <w:bookmarkStart w:id="59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线性回归训练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没有梯度下降，线性回归尚有解析解，但深层网络失去了通用的”从数据中学习”机制，无法训练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神经网络训练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没有梯度下降（配合反向传播），深度学习模型无法训练。2012年AlexNet的突破、ChatGPT的语言能力，底层都是这个算法在驱动参数更新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深度学习框架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PyTorch和TensorFlow的核心</w:t>
            </w:r>
            <w:r>
              <w:rPr>
                <w:rStyle w:val="VerbatimChar"/>
                <w:rFonts w:ascii="Calibri" w:hAnsi="Calibri" w:eastAsia="宋体"/>
                <w:color w:val="1A1A1A"/>
                <w:sz w:val="21"/>
              </w:rPr>
              <w:t xml:space="preserve">optimizer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就是梯度下降的各种变体（SGD（Stochastic Gradient Descent，随机梯度下降，每次只用一小批数据估计梯度）、Adam、AdamW）。没有这个基础组件，整个AI生态会瞬间崩塌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梯度下降能找到全局最优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梯度下降收敛时，保证找到的是一个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（梯度为零的点，可能是局部极小值或鞍点）。你可能卡在某个浅山谷，而真正的最低点远在另一个山谷。随机初始化、动量法、学习率衰减只是缓解，不是根治。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学习率越大越好，收敛越快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学习率太大会导致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，参数在目标函数上疯狂震荡；太小则收敛极慢。好的学习率让损失曲线平滑下降，既不剧烈震荡也不拖泥带水。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不同优化器的学习率范围差别很大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SGD+Momentum</w:t>
      </w:r>
      <w:r>
        <w:rPr>
          <w:rFonts w:ascii="Calibri" w:hAnsi="Calibri" w:eastAsia="宋体"/>
          <w:color w:val="1A1A1A"/>
          <w:sz w:val="22"/>
        </w:rPr>
        <w:t xml:space="preserve">：学习率较大，通常0.01~0.1。因为 SGD 没有自适应归一化，需要较大的步长才能有效前进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Adam/AdamW</w:t>
      </w:r>
      <w:r>
        <w:rPr>
          <w:rFonts w:ascii="Calibri" w:hAnsi="Calibri" w:eastAsia="宋体"/>
          <w:color w:val="1A1A1A"/>
          <w:sz w:val="22"/>
        </w:rPr>
        <w:t xml:space="preserve">：在微调预训练模型时（如 BERT fine-tuning），学习率通常1e-5</w:t>
      </w:r>
      <w:r>
        <w:rPr>
          <w:rFonts w:ascii="Calibri" w:hAnsi="Calibri" w:eastAsia="宋体"/>
          <w:color w:val="1A1A1A"/>
          <w:sz w:val="22"/>
          <w:vertAlign w:val="subscript"/>
        </w:rPr>
        <w:t xml:space="preserve">1e-4（即0.00001</w:t>
      </w:r>
      <w:r>
        <w:rPr>
          <w:rFonts w:ascii="Calibri" w:hAnsi="Calibri" w:eastAsia="宋体"/>
          <w:color w:val="1A1A1A"/>
          <w:sz w:val="22"/>
        </w:rPr>
        <w:t xml:space="preserve">0.0001）。Adam 的自适应归一化（见 §1.5：用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给梯度量级大的方向自动缩小步幅）已经等效地放大了小梯度方向的步长，所以基础学习率可以设得很小。BERT 和 GPT 系列模型的微调几乎都使用 AdamW，学习率通常在2e-5到5e-5之间。从头预训练时可能用到更大的值（如1e-3）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</w:t>
      </w:r>
      <w:r>
        <w:rPr>
          <w:rFonts w:ascii="Calibri" w:hAnsi="Calibri" w:eastAsia="宋体"/>
          <w:color w:val="1A1A1A"/>
          <w:sz w:val="22"/>
        </w:rPr>
        <w:t xml:space="preserve">：用于大规模预训练，在矩阵层面正交化动量（§1.5）。AdamW 仍是微调和 RL 训练的默认选择，Muon 的优势集中在预训练阶段的权重矩阵上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判断学习率是否合适的实用方法</w:t>
      </w:r>
      <w:r>
        <w:rPr>
          <w:rFonts w:ascii="Calibri" w:hAnsi="Calibri" w:eastAsia="宋体"/>
          <w:color w:val="1A1A1A"/>
          <w:sz w:val="22"/>
        </w:rPr>
        <w:t xml:space="preserve">：看损失曲线。如果损失曲线像心电图一样剧烈上下震荡→学习率太大，砍半再试；如果损失曲线下降得比蜗牛还慢→学习率太小，加倍再试。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3：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 = 反向传播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是”走路策略”——规定参数怎么更新（沿负梯度方向走一小步）。反向传播是”算方向”——高效计算梯度的算法，从输出层倒推回输入层。两者配合：反向传播算梯度，梯度下降用梯度更新参数。但绝不是一回事。第4章深入澄清。</w:t>
      </w:r>
    </w:p>
    <w:p>
      <w:r>
        <w:pict>
          <v:rect style="width:0;height:1.5pt" o:hralign="center" o:hrstd="t" o:hr="t"/>
        </w:pict>
      </w:r>
    </w:p>
    <w:bookmarkEnd w:id="60"/>
    <w:bookmarkStart w:id="61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这一章的核心思想：面对一个复杂函数（哪怕上百万个变量），你不需要一眼看穿全局地形，只需要每一步都”沿负梯度方向小心翼翼地迈一小步”，逐步迭代就能接近最优解。三个关键点：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方向是负梯度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步子是受控的线性试探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最陡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可被重新度量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生成：画一张你自己的图——一个有两个山谷的函数，标出从某点出发的梯度下降路径：它为什么停在第一个山谷就再也不动了？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学习率太大和太小分别会出现什么问题？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管所有参数方向，为什么这在真实神经网络中会成为问题？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相比普通 SGD 多了哪两个机制？它们各自解决什么问题？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 相比 Adam 多了什么操作？为什么这个操作能提升大规模预训练的效率？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边界：学习率太大时的震荡（过冲→反弹）在什么条件下收敛不回来？动量为什么救不了它？自适应学习率（Adam 的二阶矩）做了什么来根治？</w:t>
      </w:r>
    </w:p>
    <w:p>
      <w:pPr>
        <w:numPr>
          <w:ilvl w:val="0"/>
          <w:numId w:val="101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边界：高维中梯度为零的点主要是局部最小值还是鞍点？为什么？梯度下降卡在鞍点时会发生什么，动量为什么能帮上忙？这些机制能保证找到全局最优吗？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4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沿这条链走一遍，理解每步如何解决前步的问题：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（只给方向）→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（步子多大？）→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（步长按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怎么定？）→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自适应学习率</w:t>
      </w:r>
      <w:r>
        <w:rPr>
          <w:rFonts w:ascii="Calibri" w:hAnsi="Calibri" w:eastAsia="宋体"/>
          <w:color w:val="1A1A1A"/>
          <w:sz w:val="22"/>
        </w:rPr>
        <w:t xml:space="preserve">（每个参数是否公平？）</w:t>
      </w:r>
    </w:p>
    <w:p>
      <w:pPr>
        <w:numPr>
          <w:ilvl w:val="1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（一阶矩）→ 累积历史方向</w:t>
      </w:r>
    </w:p>
    <w:p>
      <w:pPr>
        <w:numPr>
          <w:ilvl w:val="1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二阶矩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按梯度幅度缩放步幅</w:t>
      </w:r>
    </w:p>
    <w:p>
      <w:pPr>
        <w:numPr>
          <w:ilvl w:val="1"/>
          <w:numId w:val="101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矩阵正交化</w:t>
      </w:r>
      <w:r>
        <w:rPr>
          <w:rFonts w:ascii="Calibri" w:hAnsi="Calibri" w:eastAsia="宋体"/>
          <w:color w:val="1A1A1A"/>
          <w:sz w:val="22"/>
        </w:rPr>
        <w:t xml:space="preserve">（Muon）→ 保留方向、拉平奇异值，防止更新坍缩到低秩子空间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：下山学会了。但如果必须在指定路线上走呢？——这就是下一章的问题：带有约束的优化怎么做？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81" w:name="第2章拉格朗日乘子法带着镣铐跳舞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第2章：拉格朗日乘子法——带着镣铐跳舞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的梯度下降假设你可以自由移动——想往哪走就往哪走。但现实世界从不给你这种自由：预算有限、时间有限、算力有限。梯度下降只管”怎么下山”，不问”山路在哪里”。你需要一套新的数学工具——既能爬坡（优化目标），又不越界（遵守约束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拉格朗日乘子法教你”在有限预算内把事做到最好”。那个叫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（lambda）的变量，它的相反数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量化了一件事：约束每放松一点点，你能多赚多少。经济学把这个量叫”影子价格”。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：先建立”相切”直觉并完成拉格朗日推导，再看不等式约束（KKT）与对偶。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约束优化把”目标”和”限制”缝进同一个拉格朗日函数。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最优点出现在目标等高线与约束相切处。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 用互补松弛性区分”约束生效”和”约束没生效”。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对偶让惩罚系数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可以互换。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：①你还记得梯度下降的更新公式吗？②”自由优化”和”带约束优化”差在哪？如果说不清，本章会从零建立直觉。</w:t>
      </w:r>
    </w:p>
    <w:p>
      <w:pPr>
        <w:pStyle w:val="Heading3"/>
      </w:pPr>
      <w:bookmarkStart w:id="63" w:name="先回答一个问题为什么偏偏在第1章之后学这个"/>
      <w:r>
        <w:rPr>
          <w:rFonts w:ascii="Cambria" w:hAnsi="Cambria" w:eastAsia="微软雅黑"/>
          <w:b/>
          <w:color w:val="3A7CA5"/>
          <w:sz w:val="26"/>
        </w:rPr>
        <w:t xml:space="preserve">先回答一个问题：为什么偏偏在第1章之后学这个？</w:t>
      </w:r>
      <w:bookmarkEnd w:id="63"/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你可能会觉得这一章有点突然——第1章还在下山，怎么突然跑到”约束优化”上来了？答案很简单：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因为下一章（第3章）立刻要用它。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第3章要推导 Softmax——就是模型输出”猫 80%、狗 15%、兔子 5%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那套概率。推导它的思路是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在已知条件（比如平均分）下，选一个最诚实、最不瞎猜的概率分布”；这句话翻译成数学，就是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在约束下求最优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——而这正是本章的工具。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没有第2章，第3章的推导就缺了关键一环。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顺便剧透三个它在 AI 里的真实用处，你可以带着它们读：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Weight Decay（权重衰减）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就是”权重不能太大”这个约束的拉格朗日松弛（§2.6）；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PPO / TRPO（强化学习）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的”每次更新不能跨太大步”就是约束优化（§2.6）；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解释了为什么”加惩罚项”和”设上限”其实是同一件事（§2.5）。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一个提前打招呼的地方</w:t>
      </w:r>
      <w:r>
        <w:rPr>
          <w:rFonts w:ascii="Calibri" w:hAnsi="Calibri" w:eastAsia="宋体"/>
          <w:color w:val="555555"/>
          <w:sz w:val="21"/>
        </w:rPr>
        <w:t xml:space="preserve">：§2.1 的例子是”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登顶</w:t>
      </w:r>
      <w:r>
        <w:rPr>
          <w:rFonts w:ascii="Calibri" w:hAnsi="Calibri" w:eastAsia="宋体"/>
          <w:color w:val="555555"/>
          <w:sz w:val="21"/>
        </w:rPr>
        <w:t xml:space="preserve">”（最大化），而第1章是”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下山</w:t>
      </w:r>
      <w:r>
        <w:rPr>
          <w:rFonts w:ascii="Calibri" w:hAnsi="Calibri" w:eastAsia="宋体"/>
          <w:color w:val="555555"/>
          <w:sz w:val="21"/>
        </w:rPr>
        <w:t xml:space="preserve">”（最小化）——方向反过来了。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别慌，这不是你漏看了什么。只是因为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最大化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画出来的等高线图更好看</w:t>
      </w:r>
      <w:r>
        <w:rPr>
          <w:rFonts w:ascii="Calibri" w:hAnsi="Calibri" w:eastAsia="宋体"/>
          <w:color w:val="555555"/>
          <w:sz w:val="21"/>
        </w:rPr>
        <w:t xml:space="preserve">，讲相切直觉更清楚。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数学上两者完全对称：最小化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= 最大化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，照搬同一套方法即可。</w:t>
      </w:r>
    </w:p>
    <w:p>
      <w:r>
        <w:pict>
          <v:rect style="width:0;height:1.5pt" o:hralign="center" o:hrstd="t" o:hr="t"/>
        </w:pict>
      </w:r>
    </w:p>
    <w:bookmarkStart w:id="64" w:name="Xa140a78c93594a76fdfa4267da119f4c26ad3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生活类比：怎么在只能走山路时登顶？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想象你想登上一座山的最高点，但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必须沿着指定的山路走</w:t>
      </w:r>
      <w:r>
        <w:rPr>
          <w:rFonts w:ascii="Calibri" w:hAnsi="Calibri" w:eastAsia="宋体"/>
          <w:color w:val="1A1A1A"/>
          <w:sz w:val="22"/>
        </w:rPr>
        <w:t xml:space="preserve">——不能自己开路，只能踩着已有的小径一步一步往上。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先打一剂预防针：这里的”山”和第0章那座不是同一座。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第0章的山是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损失</w:t>
      </w:r>
      <w:r>
        <w:rPr>
          <w:rFonts w:ascii="Calibri" w:hAnsi="Calibri" w:eastAsia="宋体"/>
          <w:color w:val="555555"/>
          <w:sz w:val="21"/>
        </w:rPr>
        <w:t xml:space="preserve">——越高越糟，所以第1章要”下山”。这里的山是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目标函数</w:t>
      </w:r>
      <w:r>
        <w:rPr>
          <w:rFonts w:ascii="Calibri" w:hAnsi="Calibri" w:eastAsia="宋体"/>
          <w:color w:val="555555"/>
          <w:sz w:val="21"/>
        </w:rPr>
        <w:t xml:space="preserve">本身（比如利润、收益）——越高越好，所以要”登顶”。它们只是两道不同的题：一个求最小，一个求最大。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数学上两者完全对称（最小化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就等于最大化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，方法照搬），本书分开讲，是因为现实里两类问题都有。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至于本章为什么挑”登山”来画</w:t>
      </w:r>
      <w:r>
        <w:rPr>
          <w:rFonts w:ascii="Calibri" w:hAnsi="Calibri" w:eastAsia="宋体"/>
          <w:color w:val="555555"/>
          <w:sz w:val="21"/>
        </w:rPr>
        <w:t xml:space="preserve">：因为”等高线相切”这个直觉在山顶的图上最好看。换成”走到谷底”也完全成立，只是图没这么直观——你随时可以在脑子里把这张图上下翻转。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这就是拉格朗日乘子法的核心场景：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目标是海拔尽可能高</w:t>
      </w:r>
      <w:r>
        <w:rPr>
          <w:rFonts w:ascii="Calibri" w:hAnsi="Calibri" w:eastAsia="宋体"/>
          <w:color w:val="1A1A1A"/>
          <w:sz w:val="22"/>
        </w:rPr>
        <w:t xml:space="preserve">（最大化），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约束是必须沿指定路线走</w:t>
      </w:r>
      <w:r>
        <w:rPr>
          <w:rFonts w:ascii="Calibri" w:hAnsi="Calibri" w:eastAsia="宋体"/>
          <w:color w:val="1A1A1A"/>
          <w:sz w:val="22"/>
        </w:rPr>
        <w:t xml:space="preserve">（g(x,y)=0）。这里有两族曲线需要分清：红色是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——你被锁在的单位圆（山路），只能沿它走；蓝色是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的等高线（海拔线），每条都是一条开口朝下的抛物线。你站在山腰四处张望，发现最优策略出现在一个特殊的位置——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目标函数的某条等高线和约束圆恰好相切</w:t>
      </w:r>
      <w:r>
        <w:rPr>
          <w:rFonts w:ascii="Calibri" w:hAnsi="Calibri" w:eastAsia="宋体"/>
          <w:color w:val="1A1A1A"/>
          <w:sz w:val="22"/>
        </w:rPr>
        <w:t xml:space="preserve">。此时你想往上爬的方向（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）恰好垂直于山路，即沿着约束圆的法线方向，沿着路再多走一步，海拔不再提升。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那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到底是个什么东西？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它有两副面孔，看到第二副才算真懂。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面孔一（几何）：两个梯度之间的”换算比例”。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在相切点，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必然平行，也就是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。既然方向已经对齐（平行），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不是”对齐程度”</w:t>
      </w:r>
      <w:r>
        <w:rPr>
          <w:rFonts w:ascii="Calibri" w:hAnsi="Calibri" w:eastAsia="宋体"/>
          <w:color w:val="1A1A1A"/>
          <w:sz w:val="22"/>
        </w:rPr>
        <w:t xml:space="preserve">（相切时它总是 100%），而是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比例</w:t>
      </w:r>
      <w:r>
        <w:rPr>
          <w:rFonts w:ascii="Calibri" w:hAnsi="Calibri" w:eastAsia="宋体"/>
          <w:color w:val="1A1A1A"/>
          <w:sz w:val="22"/>
        </w:rPr>
        <w:t xml:space="preserve">：目标想往上爬的劲头，是约束把你往回拽的劲头的多少倍。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意味着约束根本没使劲——它没绑住你。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面孔二（经济）：影子价格。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在本文的约定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下（§2.3 例子的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已把右端常数并入，两种写法实质相同），约束右端项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每放松 1 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表示放松约束让最优值增大，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表示放松反而减小——这就是经济学里的”影子价格”：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它给约束标了个价，告诉你这条限制有多贵。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的大小取决于目标与约束的”竞争”程度——约束越限制目标改善的空间，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越大；约束几乎不影响目标时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两副面孔说的是同一件事：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越大，说明这条约束卡得越死、越”值钱”（对 §2.6 最小化正则化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同样成立）。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把”往上爬”和”别偏离路”两个目标合并成一个统一的指引——你只需要跟着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的指示走，它自动帮你同时满足两个目标。</w:t>
      </w:r>
    </w:p>
    <w:bookmarkEnd w:id="64"/>
    <w:bookmarkStart w:id="68" w:name="X31e133d47e522eb78de08ec2190cb52712c4a6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几何可视化</w:t>
      </w:r>
    </w:p>
    <w:p>
      <w:pPr>
        <w:pStyle w:val="CaptionedFigure"/>
        <w:jc w:val="center"/>
      </w:pPr>
      <w:r>
        <w:drawing>
          <wp:inline>
            <wp:extent cx="5334000" cy="3940567"/>
            <wp:effectExtent b="0" l="0" r="0" t="0"/>
            <wp:docPr descr="图5:拉格朗日乘子法的几何本质：等高线相切" title="" id="66" name="Picture"/>
            <a:graphic>
              <a:graphicData uri="http://schemas.openxmlformats.org/drawingml/2006/picture">
                <pic:pic>
                  <pic:nvPicPr>
                    <pic:cNvPr descr="figures/fig_ch2_lagrang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0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图5:拉格朗日乘子法的几何本质：等高线相切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图5</w:t>
      </w:r>
      <w:r>
        <w:rPr>
          <w:rFonts w:ascii="Calibri" w:hAnsi="Calibri" w:eastAsia="宋体"/>
          <w:color w:val="444444"/>
          <w:sz w:val="19"/>
        </w:rPr>
        <w:t xml:space="preserve">：目标函数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的等高线是一族开口向下的抛物线（蓝色系，每条标注了对应的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值，其中相切的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加粗显示），与约束圆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（红色）在最优点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0.866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处相切。注意最优点不在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的对角线上——因为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增长更快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，最优策略是多拿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、少拿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。蓝色箭头为目标梯度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P 点的方向，黑色虚线为约束圆在 P 点的切线。</w:t>
      </w:r>
    </w:p>
    <w:bookmarkEnd w:id="68"/>
    <w:bookmarkStart w:id="72" w:name="X6256cb17214f8932f2703562287660f1c9a722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2.3 推导详解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好，现在让我们拿起纸笔，用一个具体的例子把拉格朗日乘子法从头到尾算一遍。你要做到的不是”看懂”，而是”跟着算完一遍之后觉得不过如此”。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问题设定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最大化 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约束条件 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的等高线是一族开口向下的抛物线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。你只能在圆周上选择点，目标是从这些点中找到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值最大的那个。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以平方形式出现、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以线性形式出现——两者对目标函数的贡献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不对称</w:t>
      </w:r>
      <w:r>
        <w:rPr>
          <w:rFonts w:ascii="Calibri" w:hAnsi="Calibri" w:eastAsia="宋体"/>
          <w:color w:val="1A1A1A"/>
          <w:sz w:val="22"/>
        </w:rPr>
        <w:t xml:space="preserve">。这会导致最优点不在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第一步：构造拉格朗日函数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拉格朗日的核心想法是：把约束条件”缝”进目标函数里，变成一个没有约束的新问题。构造如下：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符号约定</w:t>
      </w:r>
      <w:r>
        <w:rPr>
          <w:rFonts w:ascii="Calibri" w:hAnsi="Calibri" w:eastAsia="宋体"/>
          <w:color w:val="1A1A1A"/>
          <w:sz w:val="22"/>
        </w:rPr>
        <w:t xml:space="preserve">：本文统一用加号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。有些教材写成减号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，两种写法完全等价，只是对应的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差一个负号。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另外请留意字体</w:t>
      </w:r>
      <w:r>
        <w:rPr>
          <w:rFonts w:ascii="Calibri" w:hAnsi="Calibri" w:eastAsia="宋体"/>
          <w:color w:val="1A1A1A"/>
          <w:sz w:val="22"/>
        </w:rPr>
        <w:t xml:space="preserve">：本书用花体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，用正体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（第4章起大量出现）——两者是完全不同的东西，靠字体区分。）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第二步：求偏导数并令其为零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第三步：解方程组——两条路径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是两个因子的乘积等于零——这意味着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至少有一个因子为零</w:t>
      </w:r>
      <w:r>
        <w:rPr>
          <w:rFonts w:ascii="Calibri" w:hAnsi="Calibri" w:eastAsia="宋体"/>
          <w:color w:val="1A1A1A"/>
          <w:sz w:val="22"/>
        </w:rPr>
        <w:t xml:space="preserve">。这给出了两条不同的路径（记住：乘积为零→至少一个因子为零，这是初中代数）：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 A：假设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代入第二个方程：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代入第三个方程（约束）：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±</m:t>
          </m:r>
          <m:r>
            <m:t>0.866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两个候选点：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1.25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 B：假设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m:oMathPara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第四步：确定最大值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比较所有候选点的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路径B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路径B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最大值为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1A1A1A"/>
          <w:sz w:val="22"/>
        </w:rPr>
        <w:t xml:space="preserve">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处同时达到。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注意最优点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的对角线上——</w:t>
      </w:r>
      <m:oMath>
        <m:r>
          <m:t>x</m:t>
        </m:r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。这是因为目标函数中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的贡献是平方增长（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更值钱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），最优策略是多拿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、少拿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第五步：验证梯度条件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在最优点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处：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在最优点处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完全同方向</w:t>
      </w:r>
      <w:r>
        <w:rPr>
          <w:rFonts w:ascii="Calibri" w:hAnsi="Calibri" w:eastAsia="宋体"/>
          <w:color w:val="1A1A1A"/>
          <w:sz w:val="22"/>
        </w:rPr>
        <w:t xml:space="preserve">（数值完全相同）！这不是巧合，而是一个必然结论。推理如下：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你被锁在约束圆上，只能沿圆的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切线方向</w:t>
      </w:r>
      <w:r>
        <w:rPr>
          <w:rFonts w:ascii="Calibri" w:hAnsi="Calibri" w:eastAsia="宋体"/>
          <w:color w:val="1A1A1A"/>
          <w:sz w:val="22"/>
        </w:rPr>
        <w:t xml:space="preserve">移动。如果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在切线方向上有分量，意味着沿那个方向走一步，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还能继续涨——那你就还没到最优点。所以，在最优点处，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的切线分量必须为零，只剩下垂直于切线的方向——也就是圆的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法线方向</w:t>
      </w:r>
      <w:r>
        <w:rPr>
          <w:rFonts w:ascii="Calibri" w:hAnsi="Calibri" w:eastAsia="宋体"/>
          <w:color w:val="1A1A1A"/>
          <w:sz w:val="22"/>
        </w:rPr>
        <w:t xml:space="preserve">。而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恰好就是约束边界的法线方向。因此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是最优点的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必要条件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下图直观验证了这一点：在 P 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恰好垂直于圆——切线分量为零；不过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也满足同样的相切条件（它们是局部极小），相切本身还不足以定出最大值。</w:t>
      </w:r>
    </w:p>
    <w:p>
      <w:pPr>
        <w:pStyle w:val="CaptionedFigure"/>
        <w:jc w:val="center"/>
      </w:pPr>
      <w:r>
        <w:drawing>
          <wp:inline>
            <wp:extent cx="5334000" cy="4179384"/>
            <wp:effectExtent b="0" l="0" r="0" t="0"/>
            <wp:docPr descr="图6:梯度随位置变化" title="" id="70" name="Picture"/>
            <a:graphic>
              <a:graphicData uri="http://schemas.openxmlformats.org/drawingml/2006/picture">
                <pic:pic>
                  <pic:nvPicPr>
                    <pic:cNvPr descr="figures/fig_ch2_gradient_fiel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图6:梯度随位置变化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图6</w:t>
      </w:r>
      <w:r>
        <w:rPr>
          <w:rFonts w:ascii="Calibri" w:hAnsi="Calibri" w:eastAsia="宋体"/>
          <w:color w:val="444444"/>
          <w:sz w:val="19"/>
        </w:rPr>
        <w:t xml:space="preserve">：蓝色实箭为完整的梯度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（目标函数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的”往上爬”方向），红色虚箭为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在切线方向上的分量（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能走的方向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）。多数点的红虚箭明显非零（再走一步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还能涨）；红虚箭消失的有三点：P 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>
              <m:t>1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——它们的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都垂直于圆，但图中标出的 P 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最大。每点标注了对应的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验证拉格朗日方程：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∇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：拉格朗日乘子法把”带约束的优化”变成了”解方程组”。在我们的例子里，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非零说明约束在最优解处起作用（是”紧”的）。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的具体数值取决于问题本身，它恰好是整数只是这个例子的偶然。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与第1章的例子对比：第1章的目标函数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只有一个变量，梯度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随位置变化。现在本章的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同样随位置变化——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分量恒为1。这种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位置依赖性</w:t>
      </w:r>
      <w:r>
        <w:rPr>
          <w:rFonts w:ascii="Calibri" w:hAnsi="Calibri" w:eastAsia="宋体"/>
          <w:color w:val="1A1A1A"/>
          <w:sz w:val="22"/>
        </w:rPr>
        <w:t xml:space="preserve">是真实世界优化问题的常态。</w:t>
      </w:r>
    </w:p>
    <w:bookmarkEnd w:id="72"/>
    <w:bookmarkStart w:id="76" w:name="Xb9dc36404f85ce78d2dfe206168f1b89c23cdd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不等式约束：KKT 条件与互补松弛性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现实世界里，约束往往不是严格的等式。你不会说”我必须恰好花完50块”，而是说”我最多花50块”——这就是不等式约束。数学家 Karush、Kuhn 和 Tucker（简称 KKT）把拉格朗日乘子法推广到了这种情况（标准参考见 Boyd &amp; Vandenberghe, 2004）。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考虑这样一个约束：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这表示你可以选在圆内（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），也可以选在圆上（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）。圆外是不允许的。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KKT 条件里有一条至关重要的规则，叫做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（Complementary Slackness）：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这个式子的意思用大白话说就是：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要么规矩绑着你，要么规矩是摆设，两者必居其一。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具体来说有两种情况：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情况一</w:t>
      </w:r>
      <w:r>
        <w:rPr>
          <w:rFonts w:ascii="Calibri" w:hAnsi="Calibri" w:eastAsia="宋体"/>
          <w:color w:val="1A1A1A"/>
          <w:sz w:val="22"/>
        </w:rPr>
        <w:t xml:space="preserve">：最优解在圆内，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。此时互补松弛性要求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。乘子是零，意味着约束没有起到限制作用——你根本没用光预算，规矩对你来说是”摆设”。但等一下，如果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，回到平稳性条件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  <m:scr m:val="script"/>
              </m:rPr>
              <m:t>L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  <m:scr m:val="script"/>
              </m:rPr>
              <m:t>L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1不可能等于0！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所以圆内不可能有最优解。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情况二</w:t>
      </w:r>
      <w:r>
        <w:rPr>
          <w:rFonts w:ascii="Calibri" w:hAnsi="Calibri" w:eastAsia="宋体"/>
          <w:color w:val="1A1A1A"/>
          <w:sz w:val="22"/>
        </w:rPr>
        <w:t xml:space="preserve">：最优解在圆上，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非零——约束”绑着你”。最优解被迫停在边界上，因为如果允许你往外走一点点（圆稍微大一点），你就能获得更好的目标值。在我们的例子里（目标函数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，约束圆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），最优解对应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告诉我们约束很”紧”：由前面的灵敏度公式（约束右端项每放松 1 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），这里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——约束右端常数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，即半径的平方）每放松 1 单位，最优值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 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下图直观展示了两种情况：圆心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，会导致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的矛盾；最优解 P 在边界上，对应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CaptionedFigure"/>
        <w:jc w:val="center"/>
      </w:pPr>
      <w:r>
        <w:drawing>
          <wp:inline>
            <wp:extent cx="5316385" cy="4737419"/>
            <wp:effectExtent b="0" l="0" r="0" t="0"/>
            <wp:docPr descr="图7:互补松弛性" title="" id="74" name="Picture"/>
            <a:graphic>
              <a:graphicData uri="http://schemas.openxmlformats.org/drawingml/2006/picture">
                <pic:pic>
                  <pic:nvPicPr>
                    <pic:cNvPr descr="figures/fig_ch2_complementary_slacknes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385" cy="473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图7:互补松弛性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图7</w:t>
      </w:r>
      <w:r>
        <w:rPr>
          <w:rFonts w:ascii="Calibri" w:hAnsi="Calibri" w:eastAsia="宋体"/>
          <w:color w:val="444444"/>
          <w:sz w:val="19"/>
        </w:rPr>
        <w:t xml:space="preserve">：左侧蓝色标注处为圆心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，假设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导致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矛盾，因此圆内不可能有最优解。右侧红色标注处为最优解 P，在边界上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，约束”紧”。红色区域为禁区（</w:t>
      </w:r>
      <m:oMath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用一句话记住互补松弛性：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没用的约束（你在它内部，没碰边界）对应的乘子是零；真正卡住你的约束（你在边界上）对应的乘子非零。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这个直觉在支持向量机（Support Vector Machine，SVM）里大放异彩——那些乘子非零的样本点，就是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支持向量</w:t>
      </w:r>
      <w:r>
        <w:rPr>
          <w:rFonts w:ascii="Calibri" w:hAnsi="Calibri" w:eastAsia="宋体"/>
          <w:color w:val="1A1A1A"/>
          <w:sz w:val="22"/>
        </w:rPr>
        <w:t xml:space="preserve">（support vectors，它们”支撑”起了决策边界），它们就是”绑着你”的约束。（注：不同教材对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的构造符号可能不同，但互补松弛性的直觉不变。）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完整的 KKT 条件（四条，缺一不可）</w:t>
      </w:r>
      <w:r>
        <w:rPr>
          <w:rFonts w:ascii="Calibri" w:hAnsi="Calibri" w:eastAsia="宋体"/>
          <w:color w:val="1A1A1A"/>
          <w:sz w:val="22"/>
        </w:rPr>
        <w:t xml:space="preserve">。上面为了把”互补松弛性”这一个直觉讲透，只动用了其中两条。把它们补全，你对 KKT 才算有了完整的账本（以本文的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</w:t>
      </w:r>
      <w:r>
        <w:rPr>
          <w:rFonts w:ascii="Calibri" w:hAnsi="Calibri" w:eastAsia="宋体"/>
          <w:color w:val="1A1A1A"/>
          <w:sz w:val="22"/>
        </w:rPr>
        <w:t xml:space="preserve">问题为准，约定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330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条件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大白话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平稳性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t> </m:t>
              </m:r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站在最优点上，沿任何可行方向都走不动了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原始可行性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规矩本身要满足（别跑到禁区）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对偶可行性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乘子的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符号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有要求（见下）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互补松弛性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要么规矩绑着你，要么规矩是摆设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对偶可行性这一步最容易漏，也最容易搞反</w:t>
      </w:r>
      <w:r>
        <w:rPr>
          <w:rFonts w:ascii="Calibri" w:hAnsi="Calibri" w:eastAsia="宋体"/>
          <w:color w:val="1A1A1A"/>
          <w:sz w:val="22"/>
        </w:rPr>
        <w:t xml:space="preserve">。为什么最大化问题要求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？回到影子价格的直觉：放松约束（把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放宽成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）只会让可行域变大，最大值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不可能变小</w:t>
      </w:r>
      <w:r>
        <w:rPr>
          <w:rFonts w:ascii="Calibri" w:hAnsi="Calibri" w:eastAsia="宋体"/>
          <w:color w:val="1A1A1A"/>
          <w:sz w:val="22"/>
        </w:rPr>
        <w:t xml:space="preserve">。而最优值的变化量是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（§2.1），所以必须有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。我们的例子解出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，正好满足。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把符号反过来</w:t>
      </w:r>
      <w:r>
        <w:rPr>
          <w:rFonts w:ascii="Calibri" w:hAnsi="Calibri" w:eastAsia="宋体"/>
          <w:color w:val="1A1A1A"/>
          <w:sz w:val="22"/>
        </w:rPr>
        <w:t xml:space="preserve">：如果是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问题（比如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），同样的推理给出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。机器学习里绝大多数是最小化问题，所以你在 Boyd 教材或 SVM 的推导里看到的几乎都是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那是因为问题是最小化，不是因为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天生为正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还有一个前提要交代：约束规范（Constraint Qualification）</w:t>
      </w:r>
      <w:r>
        <w:rPr>
          <w:rFonts w:ascii="Calibri" w:hAnsi="Calibri" w:eastAsia="宋体"/>
          <w:color w:val="1A1A1A"/>
          <w:sz w:val="22"/>
        </w:rPr>
        <w:t xml:space="preserve">。KKT 条件是”最优解的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必要</w:t>
      </w:r>
      <w:r>
        <w:rPr>
          <w:rFonts w:ascii="Calibri" w:hAnsi="Calibri" w:eastAsia="宋体"/>
          <w:color w:val="1A1A1A"/>
          <w:sz w:val="22"/>
        </w:rPr>
        <w:t xml:space="preserve">条件”这句话，其实偷偷加了一个前提——在最优点处约束不能太”退化”。最常用的一种叫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LICQ</w:t>
      </w:r>
      <w:r>
        <w:rPr>
          <w:rFonts w:ascii="Calibri" w:hAnsi="Calibri" w:eastAsia="宋体"/>
          <w:color w:val="1A1A1A"/>
          <w:sz w:val="22"/>
        </w:rPr>
        <w:t xml:space="preserve">（Linear Independence Constraint Qualification）：所有起作用的约束，它们的梯度必须线性无关。举个坏例子：约束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描述的是同一个圆，但在圆上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——梯度消失了，LICQ 不成立，此时 KKT 条件可能在真正的最优点上无解。好消息是：现实中绝大多数正常建模的约束都满足 LICQ，我们这个例子（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在圆上不为零）也满足。提这一句不是要为难你，只是想说明：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KKT 是一套有适用前提的工具，不是无条件成立的万能等式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回到我们这个例子：平稳性 ✓、原始可行性（</w:t>
      </w:r>
      <m:oMath>
        <m:r>
          <m:t>g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）✓、对偶可行性（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）✓、互补松弛性（</w:t>
      </w:r>
      <m:oMath>
        <m:r>
          <m:t>λ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）✓——四条齐了。</w:t>
      </w:r>
    </w:p>
    <w:p>
      <w:r>
        <w:pict>
          <v:rect style="width:0;height:1.5pt" o:hralign="center" o:hrstd="t" o:hr="t"/>
        </w:pict>
      </w:r>
    </w:p>
    <w:bookmarkEnd w:id="76"/>
    <w:bookmarkStart w:id="77" w:name="Xea7770c5cabf7cc9f805a611b0814962da049e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○ 2.5 拉格朗日对偶：换个角度看问题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本章的核心是拉格朗日乘子法——直接优化变量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求解带约束的问题，这叫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原问题</w:t>
      </w:r>
      <w:r>
        <w:rPr>
          <w:rFonts w:ascii="Calibri" w:hAnsi="Calibri" w:eastAsia="宋体"/>
          <w:color w:val="1A1A1A"/>
          <w:sz w:val="22"/>
        </w:rPr>
        <w:t xml:space="preserve">。但数学家发现：有时候把问题重写为关于乘子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的优化（叫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），会更简单、更有洞察力。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先说为什么要学对偶</w:t>
      </w:r>
      <w:r>
        <w:rPr>
          <w:rFonts w:ascii="Calibri" w:hAnsi="Calibri" w:eastAsia="宋体"/>
          <w:color w:val="1A1A1A"/>
          <w:sz w:val="22"/>
        </w:rPr>
        <w:t xml:space="preserve">——最实际的动机来自一个你可能已经见过的写法。训练神经网络时，为了防止过拟合，常在损失函数后加一项”惩罚”：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</m:lim>
          </m:limLow>
          <m:r>
            <m:rPr>
              <m:nor/>
              <m:sty m:val="p"/>
            </m:rPr>
            <m:t>Loss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w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 正则化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是所有权重的平方和（衡量模型复杂度），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是正则化系数——调大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，模型被迫更简单；调小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，模型更自由。这个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本质上就是一个拉格朗日乘子，对偶理论揭示了它的几何意义。此外，对偶问题把变量从”原始参数”换成”乘子”，维度可能骤降。先看怎么推导，推导完再回到这些应用。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对偶问题长什么样？用我们手算过的例子（在圆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），原问题的变量是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，对偶问题的变量是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。原问题解出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。对偶问题怎么解？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第一步：构造对偶函数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——对每个固定的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，在所有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上最大化拉格朗日函数。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符号提醒</w:t>
      </w:r>
      <w:r>
        <w:rPr>
          <w:rFonts w:ascii="Calibri" w:hAnsi="Calibri" w:eastAsia="宋体"/>
          <w:color w:val="555555"/>
          <w:sz w:val="21"/>
        </w:rPr>
        <w:t xml:space="preserve">：本章前面的约束函数叫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，这里的对偶函数改叫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（有些教材也叫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，本书为避免撞名而改名）。两者是完全不同的东西：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吃的是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、描述”规矩”，</w:t>
      </w:r>
      <m:oMath>
        <m:r>
          <m:t>q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吃的是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、给出”上界”。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为什么要求最大值？因为对偶函数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是原问题最优值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上界</w:t>
      </w:r>
      <w:r>
        <w:rPr>
          <w:rFonts w:ascii="Calibri" w:hAnsi="Calibri" w:eastAsia="宋体"/>
          <w:color w:val="1A1A1A"/>
          <w:sz w:val="22"/>
        </w:rPr>
        <w:t xml:space="preserve">。道理很简单：任何满足约束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的点都有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，所以”在所有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必然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在可行点上取最大的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整理成关于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的函数（把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当常数）：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λ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x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λ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y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对固定的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可以分别求最大值：</w:t>
      </w:r>
    </w:p>
    <w:p>
      <w:pPr>
        <w:numPr>
          <w:ilvl w:val="0"/>
          <w:numId w:val="1020"/>
        </w:numPr>
        <w:pStyle w:val="Compact"/>
      </w:pP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——没有有限最大值，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，这种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对找上界没有意义。所以必须有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，此时系数非正，最大值在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处取得，该项贡献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0"/>
        </w:numPr>
        <w:pStyle w:val="Compact"/>
      </w:pPr>
      <m:oMath>
        <m:r>
          <m:t>y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λ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的开口向下抛物线（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），最大值在顶点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，代入得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4</m:t>
                </m:r>
                <m:r>
                  <m:t>λ</m:t>
                </m:r>
              </m:e>
            </m:d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，定义域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——在所有上界中找最紧的那个。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都给出一个上界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≥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。上界越紧（越小）越好，所以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是：在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t>q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；两个根都大于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，不在定义域内！所以最小值在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/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/</m:t>
          </m:r>
          <m:r>
            <m:t>4</m:t>
          </m:r>
        </m:oMath>
      </m:oMathPara>
    </w:p>
    <w:p>
      <w:pPr>
        <w:pStyle w:val="FirstParagraph"/>
      </w:pP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——对偶解和原问题解完全一致，对偶间隙为零。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但这里必须泼一盆冷水</w:t>
      </w:r>
      <w:r>
        <w:rPr>
          <w:rFonts w:ascii="Calibri" w:hAnsi="Calibri" w:eastAsia="宋体"/>
          <w:color w:val="1A1A1A"/>
          <w:sz w:val="22"/>
        </w:rPr>
        <w:t xml:space="preserve">：这个”完全一致”是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运气好，不是常态</w:t>
      </w:r>
      <w:r>
        <w:rPr>
          <w:rFonts w:ascii="Calibri" w:hAnsi="Calibri" w:eastAsia="宋体"/>
          <w:color w:val="1A1A1A"/>
          <w:sz w:val="22"/>
        </w:rPr>
        <w:t xml:space="preserve">。我们这个原问题是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非凸</w:t>
      </w:r>
      <w:r>
        <w:rPr>
          <w:rFonts w:ascii="Calibri" w:hAnsi="Calibri" w:eastAsia="宋体"/>
          <w:color w:val="1A1A1A"/>
          <w:sz w:val="22"/>
        </w:rPr>
        <w:t xml:space="preserve">的（在圆周上最大化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），而强对偶性（对偶间隙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）一般是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凸问题的性质</w:t>
      </w:r>
      <w:r>
        <w:rPr>
          <w:rFonts w:ascii="Calibri" w:hAnsi="Calibri" w:eastAsia="宋体"/>
          <w:color w:val="1A1A1A"/>
          <w:sz w:val="22"/>
        </w:rPr>
        <w:t xml:space="preserve">——需要目标函数凹（最大化问题）、约束集凸、再加一个 Slater 条件之类的约束规范。非凸问题的对偶间隙通常严格大于零，对偶只能给出一个上界。所以准确的说法是：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本例恰好强对偶成立</w:t>
      </w:r>
      <w:r>
        <w:rPr>
          <w:rFonts w:ascii="Calibri" w:hAnsi="Calibri" w:eastAsia="宋体"/>
          <w:color w:val="1A1A1A"/>
          <w:sz w:val="22"/>
        </w:rPr>
        <w:t xml:space="preserve">——可以这样验证：把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代回平稳性条件，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自由），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，再结合约束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——正是原问题的最优解。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（顺带一提：这也是为什么 §2.4 要交代 LICQ、这里要交代凸性——KKT 和对偶都是”有条件成立”的工具。把它们当成无条件真理，是学习约束优化时最常见的翻车方式。）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对偶的价值在哪？回到本节开头的 L2 正则化。正则化有两种等价写法：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惩罚形式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约束形式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对偶理论连接这两种形式。对约束形式构造拉格朗日函数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r>
              <m:t>w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，走一遍本节刚做过的流程：先对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max</m:t>
        </m:r>
      </m:oMath>
      <w:r>
        <w:rPr>
          <w:rFonts w:ascii="Calibri" w:hAnsi="Calibri" w:eastAsia="宋体"/>
          <w:color w:val="1A1A1A"/>
          <w:sz w:val="22"/>
        </w:rPr>
        <w:t xml:space="preserve">。关键结果是：最优乘子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决定的</w:t>
      </w:r>
      <w:r>
        <w:rPr>
          <w:rFonts w:ascii="Calibri" w:hAnsi="Calibri" w:eastAsia="宋体"/>
          <w:color w:val="1A1A1A"/>
          <w:sz w:val="22"/>
        </w:rPr>
        <w:t xml:space="preserve">，不是独立自由度。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这意味着什么？如果你知道”我希望模型复杂度不超过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（比如权重范数不超过 5）却不知道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该设多少，那么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在凸问题</w:t>
      </w:r>
      <w:r>
        <w:rPr>
          <w:rFonts w:ascii="Calibri" w:hAnsi="Calibri" w:eastAsia="宋体"/>
          <w:color w:val="1A1A1A"/>
          <w:sz w:val="22"/>
        </w:rPr>
        <w:t xml:space="preserve">下，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确实有一一对应关系——你定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随之确定；反过来也一样。所以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“不是两个不同的问题，而是同一个问题的两面。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但这句话的适用范围要看清楚，否则会走弯路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理论上</w:t>
      </w:r>
      <w:r>
        <w:rPr>
          <w:rFonts w:ascii="Calibri" w:hAnsi="Calibri" w:eastAsia="宋体"/>
          <w:color w:val="1A1A1A"/>
          <w:sz w:val="22"/>
        </w:rPr>
        <w:t xml:space="preserve">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仍然要求你解出那个带约束的优化问题（或它的对偶），这往往比直接调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更贵——神经网络既非凸、参数又上亿，实践中几乎没人真的去”解”出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实践上</w:t>
      </w:r>
      <w:r>
        <w:rPr>
          <w:rFonts w:ascii="Calibri" w:hAnsi="Calibri" w:eastAsia="宋体"/>
          <w:color w:val="1A1A1A"/>
          <w:sz w:val="22"/>
        </w:rPr>
        <w:t xml:space="preserve">，大家仍然是手写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然后网格搜索。对偶在这里的价值不是”省掉调参”，而是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让你知道自己调的是什么</w:t>
      </w:r>
      <w:r>
        <w:rPr>
          <w:rFonts w:ascii="Calibri" w:hAnsi="Calibri" w:eastAsia="宋体"/>
          <w:color w:val="1A1A1A"/>
          <w:sz w:val="22"/>
        </w:rPr>
        <w:t xml:space="preserve">：调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等价于在约束形式里把上限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设成某个值——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越小（约束越紧）。于是”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该调多大”这个抽象问题，被翻译成了”我愿意让模型有多复杂”这个更直觉的问题。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对偶不是数学游戏，它给”惩罚系数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复杂度上限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“架起了翻译的桥梁。它不一定能帮你少调参，但能让你知道自己在调什么——从盲调变成有方向的调。</w:t>
      </w:r>
    </w:p>
    <w:bookmarkEnd w:id="77"/>
    <w:bookmarkStart w:id="78" w:name="Xc381c47d7d1b594d0e477192b9fa066746fc3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正则化（本书以 L2 为例）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正则化项可以看作一个约束（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模型的复杂度不能超过某个上限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控制这个上限的松紧。事实上，带惩罚的正则化和显式约束是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对偶关系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的解等价于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约束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通过 KKT 互补松弛条件存在对应关系（对凸优化问题为一一对应）：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越大，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越小（约束越紧）。这就是2.5节拉格朗日对偶的直接应用；没有正则化约束，模型会为了追求训练误差最小而过度拟合噪声，泛化能力崩塌，在新数据上表现糟糕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TRPO（信任区域策略优化）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化学习中，策略更新不能一次跨太大步（否则可能崩溃），TRPO用约束优化把更新幅度锁死在KL散度（衡量两个概率分布之间差异的量）的”信任区域”内；没有约束优化，策略梯度方法像蒙眼狂奔，训练过程频繁发散，智能体行为剧烈震荡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（本书正文只推了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，对应高斯先验、产生稠密小权重）。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L1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∥</m:t>
        </m:r>
        <m:r>
          <m:t>w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，对应拉普拉斯先验）在数学上是同一套拉格朗日对偶框架，只是把约束从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；它的几何后果不同——菱形约束的”角”落在坐标轴上，因此 L1 会把部分权重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精确压到 0</w:t>
      </w:r>
      <w:r>
        <w:rPr>
          <w:rFonts w:ascii="Calibri" w:hAnsi="Calibri" w:eastAsia="宋体"/>
          <w:color w:val="1A1A1A"/>
          <w:sz w:val="22"/>
        </w:rPr>
        <w:t xml:space="preserve">，天然产生稀疏解、可用于特征选择。代价是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0 点不可导，需要近端梯度等专门解法。）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这张表格里的两个场景看似风马牛不相及，但它们共享同一个底层结构：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先承认资源有限（约束），再求最优解。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上一章（第1章）的梯度下降处理自由优化；这一章处理约束优化——在资源有限的前提下做最聪明的选择。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防过拟合的三件工具</w:t>
      </w:r>
      <w:r>
        <w:rPr>
          <w:rFonts w:ascii="Calibri" w:hAnsi="Calibri" w:eastAsia="宋体"/>
          <w:color w:val="1A1A1A"/>
          <w:sz w:val="22"/>
        </w:rPr>
        <w:t xml:space="preserve">。数据量固定时，防过拟合靠三类手段：</w:t>
      </w:r>
    </w:p>
    <w:p>
      <w:pPr>
        <w:numPr>
          <w:ilvl w:val="0"/>
          <w:numId w:val="1023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Weight Decay（权重衰减）</w:t>
      </w:r>
      <w:r>
        <w:rPr>
          <w:rFonts w:ascii="Calibri" w:hAnsi="Calibri" w:eastAsia="宋体"/>
          <w:color w:val="1A1A1A"/>
          <w:sz w:val="22"/>
        </w:rPr>
        <w:t xml:space="preserve">。在损失函数里加惩罚项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（L2 正则化）。直觉：权重越大，模型对训练样本的细节越敏感；限制权重幅度，逼模型用平滑的函数拟合数据，而非用尖锐的函数记住每个样本。这正是本节对偶理论的直接应用：惩罚形式等价于约束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越大约束越紧。AdamW 是 Adam + Weight Decay 的标准组合——Adam 调步长，Weight Decay 防过拟合，各管各的。</w:t>
      </w:r>
    </w:p>
    <w:p>
      <w:pPr>
        <w:numPr>
          <w:ilvl w:val="0"/>
          <w:numId w:val="1023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Dropout</w:t>
      </w:r>
      <w:r>
        <w:rPr>
          <w:rFonts w:ascii="Calibri" w:hAnsi="Calibri" w:eastAsia="宋体"/>
          <w:color w:val="1A1A1A"/>
          <w:sz w:val="22"/>
        </w:rPr>
        <w:t xml:space="preserve">。训练时随机把一部分神经元的输出置零（典型比例 10%-50%）。每次前向传播看到的网络结构都不同，模型不能依赖任何单个神经元，必须把信息分散到多个路径上；推理时关闭 dropout，用完整网络输出。效果类似于训练了一个指数级大的集成模型——所有子网络的平均。Dropout 的”置零”发生在神经元层面，与权重范数约束没有直接关系，但和 Weight Decay 的目标一致：限制模型对训练样本细节的依赖。</w:t>
      </w:r>
    </w:p>
    <w:p>
      <w:pPr>
        <w:numPr>
          <w:ilvl w:val="0"/>
          <w:numId w:val="1023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早停（Early Stopping）</w:t>
      </w:r>
      <w:r>
        <w:rPr>
          <w:rFonts w:ascii="Calibri" w:hAnsi="Calibri" w:eastAsia="宋体"/>
          <w:color w:val="1A1A1A"/>
          <w:sz w:val="22"/>
        </w:rPr>
        <w:t xml:space="preserve">。监控验证集损失，当它开始上升时停止训练。训练损失还在降但验证集损失开始升——模型从”学规律”切换到”背噪声”的转折点就是该停的地方。</w:t>
      </w:r>
    </w:p>
    <w:bookmarkEnd w:id="78"/>
    <w:bookmarkStart w:id="79" w:name="X614eb654f48b2afeb2efbdcb28d6eea6c4b619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是解出来的还是调出来的？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和神经网络里的学习率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（eta）一样，都是人为调的参数。我调大调小试试看，哪个效果好用哪个。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真相：这是两个完全不同的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，千万别混淆。在经典优化（比如我们上面手算的那个例子）里，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通过 KKT 条件解出来的</w:t>
      </w:r>
      <w:r>
        <w:rPr>
          <w:rFonts w:ascii="Calibri" w:hAnsi="Calibri" w:eastAsia="宋体"/>
          <w:color w:val="1A1A1A"/>
          <w:sz w:val="22"/>
        </w:rPr>
        <w:t xml:space="preserve">——它是方程组的一部分，和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一起从偏导数等于零的方程里解出来。你没有任何自由度去”调”它，它是约束的必然产物。但在机器学习的正则化里，你确实会遇到一个也叫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的东西（比如 L2正则化项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超参数</w:t>
      </w:r>
      <w:r>
        <w:rPr>
          <w:rFonts w:ascii="Calibri" w:hAnsi="Calibri" w:eastAsia="宋体"/>
          <w:color w:val="1A1A1A"/>
          <w:sz w:val="22"/>
        </w:rPr>
        <w:t xml:space="preserve">，是人手调的。正则化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调的是”约束的松紧程度”——调得大，模型更简单的约束就更紧；调得小，模型就更自由。简单区分：优化里的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是方程解出来的，正则化里的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是人手调出来的。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误解二：对偶问题是数学游戏，多此一举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原问题能解就行了，干嘛非要费劲转化成对偶问题？对偶不就是换个写法，做数学体操吗？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真相：对偶不是游戏。最直接的例子就是正则化——你每次写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就是拉格朗日乘子。对偶理论告诉你：惩罚形式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是等价的两面，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越大约束越紧。如果不理解对偶，你就只能把正则化当作”加个惩罚项试试看”的经验技巧，而不是”在权重范数约束下最小化损失”这个有明确几何意义优化问题。</w:t>
      </w:r>
    </w:p>
    <w:bookmarkEnd w:id="79"/>
    <w:bookmarkStart w:id="80" w:name="X7764c36291ce5f1715f923c56c4dac1331b07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这一章把”自由优化”升级为”约束优化”：拉格朗日乘子把约束缝进目标，KKT 条件处理不等式约束，对偶理论让惩罚系数和约束上限可以互换。核心收获：约束把无限选择变成有原则的选择。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的经济学含义是什么？为什么叫”影子价格”？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互补松弛性说的是什么？用一句话概括。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 条件相比纯等式约束的拉格朗日法，多了什么？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生成：用一个你自己的约束例子（不是单位圆）：画出目标函数等高线与约束曲线相切的位置，标出最优点，并验证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在该点平行。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迁移：一家公司做推广，预算是约束（§2.1 的例子）。影子价格告诉你”再多一块钱预算能多赚多少”（即灵敏度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）。老板问：预算加 1000 元能多赚多少？什么情况下你的估计会失效？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沿这条链走一遍，理解拉格朗日法的构建逻辑：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自由优化</w:t>
      </w:r>
      <w:r>
        <w:rPr>
          <w:rFonts w:ascii="Calibri" w:hAnsi="Calibri" w:eastAsia="宋体"/>
          <w:color w:val="1A1A1A"/>
          <w:sz w:val="22"/>
        </w:rPr>
        <w:t xml:space="preserve">（不管约束）→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（约束缝进目标，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求导 = 0</w:t>
      </w:r>
      <w:r>
        <w:rPr>
          <w:rFonts w:ascii="Calibri" w:hAnsi="Calibri" w:eastAsia="宋体"/>
          <w:color w:val="1A1A1A"/>
          <w:sz w:val="22"/>
        </w:rPr>
        <w:t xml:space="preserve">（解出最优 x,y）→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乘子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（是多少？）→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对偶可行性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的符号对不对？）</w:t>
      </w:r>
    </w:p>
    <w:p>
      <w:pPr>
        <w:numPr>
          <w:ilvl w:val="1"/>
          <w:numId w:val="1026"/>
        </w:numPr>
        <w:pStyle w:val="Compact"/>
      </w:pP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约束绑定（本文最大化例子里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灵敏度</w:t>
      </w:r>
      <w:r>
        <w:rPr>
          <w:rFonts w:ascii="Calibri" w:hAnsi="Calibri" w:eastAsia="宋体"/>
          <w:color w:val="1A1A1A"/>
          <w:sz w:val="22"/>
        </w:rPr>
        <w:t xml:space="preserve">（约束松紧；最大化时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，最小化时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灵敏度 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影子价格</w:t>
      </w:r>
      <w:r>
        <w:rPr>
          <w:rFonts w:ascii="Calibri" w:hAnsi="Calibri" w:eastAsia="宋体"/>
          <w:color w:val="1A1A1A"/>
          <w:sz w:val="22"/>
        </w:rPr>
        <w:t xml:space="preserve">（再给一块钱能多赚多少）</w:t>
      </w:r>
    </w:p>
    <w:p>
      <w:pPr>
        <w:numPr>
          <w:ilvl w:val="1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别忘了还有个前提：LICQ（起作用的约束梯度线性无关）——KKT 不是无条件成立的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想一想（进阶）</w:t>
      </w:r>
      <w:r>
        <w:rPr>
          <w:rFonts w:ascii="Calibri" w:hAnsi="Calibri" w:eastAsia="宋体"/>
          <w:color w:val="555555"/>
          <w:sz w:val="21"/>
        </w:rPr>
        <w:t xml:space="preserve">：本章从头到尾只处理了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一个</w:t>
      </w:r>
      <w:r>
        <w:rPr>
          <w:rFonts w:ascii="Calibri" w:hAnsi="Calibri" w:eastAsia="宋体"/>
          <w:color w:val="555555"/>
          <w:sz w:val="21"/>
        </w:rPr>
        <w:t xml:space="preserve">约束（一个圆）。现实问题往往是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多个约束同时存在</w:t>
      </w:r>
      <w:r>
        <w:rPr>
          <w:rFonts w:ascii="Calibri" w:hAnsi="Calibri" w:eastAsia="宋体"/>
          <w:color w:val="555555"/>
          <w:sz w:val="21"/>
        </w:rPr>
        <w:t xml:space="preserve">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预算不能超过 100 元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人手不能超过 5 个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交付期不能晚于 6 月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。多约束会怎样？答案是”大部分照搬，但有两处需要升级”：①拉格朗日函数变成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，每个约束配一个乘子，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每个乘子都有自己的影子价格</w:t>
      </w:r>
      <w:r>
        <w:rPr>
          <w:rFonts w:ascii="Calibri" w:hAnsi="Calibri" w:eastAsia="宋体"/>
          <w:color w:val="555555"/>
          <w:sz w:val="21"/>
        </w:rPr>
        <w:t xml:space="preserve">——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告诉你”第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个约束放松一单位值多少”，这正是你在多瓶颈之间做取舍的依据（哪个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最大，就优先花钱打通哪个瓶颈）；②多个约束同时”绑定”时，最优点处的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要落在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所有起作用约束的法向量张成的空间</w:t>
      </w:r>
      <w:r>
        <w:rPr>
          <w:rFonts w:ascii="Calibri" w:hAnsi="Calibri" w:eastAsia="宋体"/>
          <w:color w:val="555555"/>
          <w:sz w:val="21"/>
        </w:rPr>
        <w:t xml:space="preserve">里（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），而不再是”与单个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平行”。第二章只铺了单约束的情况，多约束是同一套思路的直接推广。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：本章我们学会了在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约束下求最优</w:t>
      </w:r>
      <w:r>
        <w:rPr>
          <w:rFonts w:ascii="Calibri" w:hAnsi="Calibri" w:eastAsia="宋体"/>
          <w:color w:val="555555"/>
          <w:sz w:val="21"/>
        </w:rPr>
        <w:t xml:space="preserve">——给定”必须满足什么”，找最好的那个解。但如果把这个工具用在一种特殊的对象上：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不是找最好的点，而是找最”不确定”的概率分布</w:t>
      </w:r>
      <w:r>
        <w:rPr>
          <w:rFonts w:ascii="Calibri" w:hAnsi="Calibri" w:eastAsia="宋体"/>
          <w:color w:val="555555"/>
          <w:sz w:val="21"/>
        </w:rPr>
        <w:t xml:space="preserve">呢？约束从”预算”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路线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换成了”已知的统计规律”（比如”平均分是 4.5”），而最优化的目标换成了熵。会得到什么？答案就是下一章的 Softmax：一个”诚实的”概率输出。约束优化不只是工具，它还回答了一个更根本的问题：信息不完备时，最诚实的态度是什么。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111" w:name="第3章最大熵与交叉熵不确定世界的诚实选择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第3章：最大熵与交叉熵——不确定世界的诚实选择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2章你学会了带着镣铐跳舞——在约束条件下求最优解。但约束优化有一个更深刻的用法：当你对某事几乎一无所知时，它告诉你”最不做额外假设”的态度是什么。这就是最大熵原理——信息不完备时，均匀分布是最诚实的选择。当你加入已知约束（如”平均分是70”），用第2章的拉格朗日乘子法推导，结果必然是 Softmax 形式。那个神经网络里天天见的 Softmax 公式，不是工程师拍脑袋想出来的——它是不确定世界中”诚实推断”的数学必然。然后你用交叉熵来衡量预测的好坏，梯度会简洁到只剩”预测值减真实值”。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从”一无所知时最诚实的态度是什么”出发，用约束优化推导出 Softmax——神经网络输出概率分布的数学根基。交叉熵衡量预测好坏，它的梯度形式简洁到只需”预测值减真实值”。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：先走完”最大熵→Softmax”的推导链，再看公式速查与前沿延伸。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一无所知时，均匀分布是最诚实的选择。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在已知约束下最大化熵，解出来就是 Softmax。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交叉熵衡量预测分布与真实分布的编码代价。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Softmax+交叉熵的梯度是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，简洁来自两者”天生一对”。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：①Softmax 公式写得出来吗？②拉格朗日乘子法解决什么问题？③”熵”这个词你听过吗？带着这三个问题读，答案会在本章逐步出现。</w:t>
      </w:r>
    </w:p>
    <w:p>
      <w:r>
        <w:pict>
          <v:rect style="width:0;height:1.5pt" o:hralign="center" o:hrstd="t" o:hr="t"/>
        </w:pict>
      </w:r>
    </w:p>
    <w:bookmarkStart w:id="82" w:name="Xce3c663c925a7ce14bd66f28d36fa2a4a53887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3.0 概率论极简速查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第2章我们学了约束优化求函数极值。现在换一个视角——约束优化还能告诉我们：在信息不完备时，如何诚实地推断概率？在动手推导之前，先确认几个概率论的基本概念你已经掌握。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：想象掷一颗骰子，落地前你不知道会是几点，但知道一定是1到6中的某个整数。骰子的点数就是一个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——取值不确定，但遵循某种规律。天气预报说明天”30%概率下雨”，这里的”是否下雨”也是随机变量。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：你反复掷骰子上千次，把所有结果加起来除以次数，得到的平均值就是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。正常骰子的期望是3.5（(1+2+3+4+5+6)/6 = 3.5）。期望不是”最可能的结果”，而是长期实验的平均归宿。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概率分布</w:t>
      </w:r>
      <w:r>
        <w:rPr>
          <w:rFonts w:ascii="Calibri" w:hAnsi="Calibri" w:eastAsia="宋体"/>
          <w:color w:val="1A1A1A"/>
          <w:sz w:val="22"/>
        </w:rPr>
        <w:t xml:space="preserve">：随机变量的”可能性分配表”。均匀分布就像没做过手脚的骰子——每个面朝上的概率都是1/6。非均匀分布则是作弊骰子——某几个面概率偏高，其他面偏低。分布的数学本质是一组数，每个数对应一个可能结果的概率，全部加起来等于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为什么需要两个分布</w:t>
      </w:r>
      <w:r>
        <w:rPr>
          <w:rFonts w:ascii="Calibri" w:hAnsi="Calibri" w:eastAsia="宋体"/>
          <w:color w:val="1A1A1A"/>
          <w:sz w:val="22"/>
        </w:rPr>
        <w:t xml:space="preserve">：训练神经网络时，我们始终在和两个分布打交道。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真实分布 p</w:t>
      </w:r>
      <w:r>
        <w:rPr>
          <w:rFonts w:ascii="Calibri" w:hAnsi="Calibri" w:eastAsia="宋体"/>
          <w:color w:val="1A1A1A"/>
          <w:sz w:val="22"/>
        </w:rPr>
        <w:t xml:space="preserve">来自训练数据——它是”理想答案”，描述世界实际的样子；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模型分布 q</w:t>
      </w:r>
      <w:r>
        <w:rPr>
          <w:rFonts w:ascii="Calibri" w:hAnsi="Calibri" w:eastAsia="宋体"/>
          <w:color w:val="1A1A1A"/>
          <w:sz w:val="22"/>
        </w:rPr>
        <w:t xml:space="preserve">来自 Softmax 的输出——它是”我们的猜测”，描述神经网络认为的样子。训练的目标就是让 q 不断逼近 p，让猜测越来越接近现实。这两个分布越接近，你的AI就越诚实、越可靠。</w:t>
      </w:r>
    </w:p>
    <w:p>
      <w:r>
        <w:pict>
          <v:rect style="width:0;height:1.5pt" o:hralign="center" o:hrstd="t" o:hr="t"/>
        </w:pict>
      </w:r>
    </w:p>
    <w:bookmarkEnd w:id="82"/>
    <w:bookmarkStart w:id="83" w:name="X1425d7ac48720a993cf53515d4c55579c2463b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生活类比：一颗做过手脚的骰子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你拿到一颗骰子，朋友告诉你一个奇怪的事实：这颗骰子</w:t>
      </w:r>
      <w:r>
        <w:rPr>
          <w:bCs/>
          <w:rFonts w:ascii="Calibri" w:hAnsi="Calibri" w:eastAsia="宋体"/>
          <w:b/>
          <w:color w:val="1A1A1A"/>
          <w:sz w:val="22"/>
        </w:rPr>
        <w:t xml:space="preserve">被做过手脚</w:t>
      </w:r>
      <w:r>
        <w:rPr>
          <w:rFonts w:ascii="Calibri" w:hAnsi="Calibri" w:eastAsia="宋体"/>
          <w:color w:val="1A1A1A"/>
          <w:sz w:val="22"/>
        </w:rPr>
        <w:t xml:space="preserve">了。你不知道每个面朝上的概率是多少，只知道一件事——长期掷下来，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平均点数是 4.5</w:t>
      </w:r>
      <w:r>
        <w:rPr>
          <w:rFonts w:ascii="Calibri" w:hAnsi="Calibri" w:eastAsia="宋体"/>
          <w:color w:val="1A1A1A"/>
          <w:sz w:val="22"/>
        </w:rPr>
        <w:t xml:space="preserve">（正常骰子是 3.5）。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第一问：如果连这个都不知道，你会怎么猜？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一无所知，就只好均匀猜测——每个面都是 1/6。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这就是熵最大的状态</w:t>
      </w:r>
      <w:r>
        <w:rPr>
          <w:rFonts w:ascii="Calibri" w:hAnsi="Calibri" w:eastAsia="宋体"/>
          <w:color w:val="1A1A1A"/>
          <w:sz w:val="22"/>
        </w:rPr>
        <w:t xml:space="preserve">：完全无知时，均匀分布是最诚实、最不做额外假设的选择。不偏袒任何一个面，因为你没有任何理由偏袒谁。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第二问：现在知道了”平均 4.5”，你又该怎么猜？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平均 4.5 比正常的 3.5 高，说明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大点数更容易出现</w:t>
      </w:r>
      <w:r>
        <w:rPr>
          <w:rFonts w:ascii="Calibri" w:hAnsi="Calibri" w:eastAsia="宋体"/>
          <w:color w:val="1A1A1A"/>
          <w:sz w:val="22"/>
        </w:rPr>
        <w:t xml:space="preserve">——所以 6 点的概率应该比 1 点高。可高多少？2 点该给多少？3 点呢？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线索只给了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一个数字</w:t>
      </w:r>
      <w:r>
        <w:rPr>
          <w:rFonts w:ascii="Calibri" w:hAnsi="Calibri" w:eastAsia="宋体"/>
          <w:color w:val="1A1A1A"/>
          <w:sz w:val="22"/>
        </w:rPr>
        <w:t xml:space="preserve">（平均 4.5），却要确定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六个未知数</w:t>
      </w:r>
      <w:r>
        <w:rPr>
          <w:rFonts w:ascii="Calibri" w:hAnsi="Calibri" w:eastAsia="宋体"/>
          <w:color w:val="1A1A1A"/>
          <w:sz w:val="22"/>
        </w:rPr>
        <w:t xml:space="preserve">（每个面的概率）。看起来是个不可能的任务。但”最诚实”这个原则，恰恰能逼出唯一答案：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在”平均必须是 4.5”的前提下，选那个最不瞎猜的分布。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什么叫”不瞎猜”？就是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除了”平均 4.5”这个已知事实之外，不额外编造任何信息</w:t>
      </w:r>
      <w:r>
        <w:rPr>
          <w:rFonts w:ascii="Calibri" w:hAnsi="Calibri" w:eastAsia="宋体"/>
          <w:color w:val="1A1A1A"/>
          <w:sz w:val="22"/>
        </w:rPr>
        <w:t xml:space="preserve">。比如你没有任何理由认为”偶数面比奇数面更可能”，那就不该让它们有差别；你也没有理由认为 3 点和 4 点概率相同，那就别硬凑。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数学上，这条原则叫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：已知的照实说，未知的不瞎编。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§3.3 会把这颗骰子从头算一遍，把六个面的概率精确解出来。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先剧透答案的形状</w:t>
      </w:r>
      <w:r>
        <w:rPr>
          <w:rFonts w:ascii="Calibri" w:hAnsi="Calibri" w:eastAsia="宋体"/>
          <w:color w:val="1A1A1A"/>
          <w:sz w:val="22"/>
        </w:rPr>
        <w:t xml:space="preserve">：解出来不是”6 点最多、1 点最少”这么粗糙，而是一条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平滑的指数曲线</w:t>
      </w:r>
      <w:r>
        <w:rPr>
          <w:rFonts w:ascii="Calibri" w:hAnsi="Calibri" w:eastAsia="宋体"/>
          <w:color w:val="1A1A1A"/>
          <w:sz w:val="22"/>
        </w:rPr>
        <w:t xml:space="preserve">——点数每增加 1，概率就乘上一个固定的倍数。这就是 Softmax 里那个指数函数的来历。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最后，交叉熵在哪儿？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假设你按上面的方法猜出了一套概率，结果掷出来是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 点</w:t>
      </w:r>
      <w:r>
        <w:rPr>
          <w:rFonts w:ascii="Calibri" w:hAnsi="Calibri" w:eastAsia="宋体"/>
          <w:color w:val="1A1A1A"/>
          <w:sz w:val="22"/>
        </w:rPr>
        <w:t xml:space="preserve">——一个你只给了 5% 概率的结果。你会非常惊讶；如果掷出来是你给了 40% 的 6 点，你几乎不惊讶。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交叉熵就是把这个”惊讶程度”变成一个数字</w:t>
      </w:r>
      <w:r>
        <w:rPr>
          <w:rFonts w:ascii="Calibri" w:hAnsi="Calibri" w:eastAsia="宋体"/>
          <w:color w:val="1A1A1A"/>
          <w:sz w:val="22"/>
        </w:rPr>
        <w:t xml:space="preserve">：你押给真实结果的概率越低，损失就越大。反过来，这就逼着模型学会一件事——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没把握的时候别把话说满</w:t>
      </w:r>
      <w:r>
        <w:rPr>
          <w:rFonts w:ascii="Calibri" w:hAnsi="Calibri" w:eastAsia="宋体"/>
          <w:color w:val="1A1A1A"/>
          <w:sz w:val="22"/>
        </w:rPr>
        <w:t xml:space="preserve">。你要是明明不确定，却把 99% 押在错答案上，损失会大到离谱。</w:t>
      </w:r>
    </w:p>
    <w:p>
      <w:r>
        <w:pict>
          <v:rect style="width:0;height:1.5pt" o:hralign="center" o:hrstd="t" o:hr="t"/>
        </w:pict>
      </w:r>
    </w:p>
    <w:bookmarkEnd w:id="83"/>
    <w:bookmarkStart w:id="90" w:name="X23e64ce4c3ca0cd277a36f0381915859af1357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3.2 几何可视化</w:t>
      </w:r>
    </w:p>
    <w:p>
      <w:pPr>
        <w:pStyle w:val="CaptionedFigure"/>
        <w:jc w:val="center"/>
      </w:pPr>
      <w:r>
        <w:drawing>
          <wp:inline>
            <wp:extent cx="5334000" cy="1496589"/>
            <wp:effectExtent b="0" l="0" r="0" t="0"/>
            <wp:docPr descr="图8:熵函数与Softmax温度对比" title="" id="85" name="Picture"/>
            <a:graphic>
              <a:graphicData uri="http://schemas.openxmlformats.org/drawingml/2006/picture">
                <pic:pic>
                  <pic:nvPicPr>
                    <pic:cNvPr descr="figures/fig_ch3_entropy_softmax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图8:熵函数与Softmax温度对比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图8</w:t>
      </w:r>
      <w:r>
        <w:rPr>
          <w:rFonts w:ascii="Calibri" w:hAnsi="Calibri" w:eastAsia="宋体"/>
          <w:color w:val="444444"/>
          <w:sz w:val="19"/>
        </w:rPr>
        <w:t xml:space="preserve">：左图展示了熵函数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的曲线——在 p=0.5（均匀分布）处达到最大值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ascii="Calibri" w:hAnsi="Calibri" w:eastAsia="宋体"/>
          <w:color w:val="444444"/>
          <w:sz w:val="19"/>
        </w:rPr>
        <w:t xml:space="preserve">，表示”完全无知时最诚实”；两端熵为0，表示”全知时没有不确定度”。中图展示了同一组分数 z=[2.0, 1.0, 0.1]在不同温度 T 下的 Softmax 输出：T=2时概率为[0.50, 0.30, 0.19]，三个类别差距不大（分布”平坦”）；T=0.5时概率为[0.86, 0.12, 0.02]，最高分的类别几乎垄断了概率（分布”尖锐”，即概率集中在少数类别上）。右图展示了类别1的概率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随温度 T 的变化曲线：T 越大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越接近1/3（均匀分布），T 越小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越接近1（赢者通吃）。</w:t>
      </w:r>
    </w:p>
    <w:p>
      <w:pPr>
        <w:pStyle w:val="CaptionedFigure"/>
        <w:jc w:val="center"/>
      </w:pPr>
      <w:r>
        <w:drawing>
          <wp:inline>
            <wp:extent cx="5334000" cy="3655629"/>
            <wp:effectExtent b="0" l="0" r="0" t="0"/>
            <wp:docPr descr="图9:交叉熵损失曲线" title="" id="88" name="Picture"/>
            <a:graphic>
              <a:graphicData uri="http://schemas.openxmlformats.org/drawingml/2006/picture">
                <pic:pic>
                  <pic:nvPicPr>
                    <pic:cNvPr descr="figures/fig_ch3_crossentropy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图9:交叉熵损失曲线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图9</w:t>
      </w:r>
      <w:r>
        <w:rPr>
          <w:rFonts w:ascii="Calibri" w:hAnsi="Calibri" w:eastAsia="宋体"/>
          <w:color w:val="444444"/>
          <w:sz w:val="19"/>
        </w:rPr>
        <w:t xml:space="preserve">：交叉熵损失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随预测概率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的变化曲线。当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接近1（预测很准）时损失趋近于0；当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很小时损失急剧增大——交叉熵对”自信地犯错”惩罚极重。</w:t>
      </w:r>
    </w:p>
    <w:p>
      <w:r>
        <w:pict>
          <v:rect style="width:0;height:1.5pt" o:hralign="center" o:hrstd="t" o:hr="t"/>
        </w:pict>
      </w:r>
    </w:p>
    <w:bookmarkEnd w:id="90"/>
    <w:bookmarkStart w:id="96" w:name="X1d11fa61d2f3c320d0c507a6222dfc5b12f242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推导链：从”一无所知”到 Softmax 的四步之旅</w:t>
      </w:r>
    </w:p>
    <w:bookmarkStart w:id="91" w:name="第一步约束已知某些统计期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第一步：约束——已知某些统计期望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假设你有一个六面骰子，朋友告诉你一个奇怪的事实：这颗骰子被做过手脚，长期投掷的平均点数是4.5（正常骰子的平均是3.5）。这就是一个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约束条件</w:t>
      </w:r>
      <w:r>
        <w:rPr>
          <w:rFonts w:ascii="Calibri" w:hAnsi="Calibri" w:eastAsia="宋体"/>
          <w:color w:val="1A1A1A"/>
          <w:sz w:val="22"/>
        </w:rPr>
        <w:t xml:space="preserve">——你知道了关于这个随机变量的某个统计期望。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把这个约束写成数学语言。设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表示骰子投出 i 点的概率（i = 1, 2, 3, 4, 5, 6，每个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都是非负实数）。那么：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4.5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这个式子的左边是”点数乘以对应概率的总和”，也就是数学期望 E[X]。右边4.5就是朋友告诉你的那个偏高的平均值。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别忘了概率的基本规矩——所有概率加起来必须等于1：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（概率不能为负数）。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到这一步，你只是把”我知道的信息”翻译成了数学方程。还没有开始求解，但你已经明确了约束条件。</w:t>
      </w:r>
    </w:p>
    <w:bookmarkEnd w:id="91"/>
    <w:bookmarkStart w:id="92" w:name="第二步目标让分布的熵最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第二步：目标——让分布的熵最大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现在问一个关键问题：在满足上面那些约束的前提下，什么样的概率分布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6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是最”诚实”的？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克劳德·香农在 1948 年给出了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熵</w:t>
      </w:r>
      <w:r>
        <w:rPr>
          <w:rFonts w:ascii="Calibri" w:hAnsi="Calibri" w:eastAsia="宋体"/>
          <w:color w:val="1A1A1A"/>
          <w:sz w:val="22"/>
        </w:rPr>
        <w:t xml:space="preserve">（entropy）的定义——度量一个分布的不确定度（最大熵原理的原始论文见 Jaynes, 1957）：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 H(p)就是分布 p 的熵。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以下推导统一使用自然对数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（底为 e），单位为纳特</w:t>
      </w:r>
      <w:r>
        <w:rPr>
          <w:rFonts w:ascii="Calibri" w:hAnsi="Calibri" w:eastAsia="宋体"/>
          <w:color w:val="1A1A1A"/>
          <w:sz w:val="22"/>
        </w:rPr>
        <w:t xml:space="preserve">。用其他底（如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）只会引入一个常数因子，不影响推导结构。这个公式的直觉非常清晰：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项衡量的是第 i 种结果对平均惊讶度的贡献，把它们全部加起来，就是整个分布的平均惊讶度（即熵 H(p)）。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你越不确定，惊讶度越高，熵就越大。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举个例子：如果一个骰子永远只出6点（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，其他都是0），那熵是0——你完全不惊讶，没有任何不确定度。如果六个面均匀分布（每个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），那熵达到最大值——你对每次投掷的结果最没把握，每次揭晓答案时惊讶度最大。（注意：这是在没有任何额外约束时的结论。一旦加上”期望=4.5”这样的约束，均匀分布（期望3.5）不再满足约束，熵最大的分布会变成下一节推导的指数形式。这也是 Softmax 所对应的场景。）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我们的目标是：在满足约束的前提下，让 H(p)最大化。用大白话说就是：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我知道骰子平均是4.5，但除此之外我一无所知，所以我要保持最大的开放心态，不瞎猜、不偏不倚。</w:t>
      </w:r>
    </w:p>
    <w:bookmarkEnd w:id="92"/>
    <w:bookmarkStart w:id="93" w:name="第三步工具拉格朗日乘子处理约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第三步：工具——拉格朗日乘子处理约束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现在我们要解决一个带约束的优化问题：最大化 H(p)，同时要满足两个约束条件（期望等于4.5，概率和等于1）。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这正是上一章拉格朗日乘子法的舞台。我们构造拉格朗日函数：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是花体 L，和第2章的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一样，都是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。特别提醒：第4章起会大量出现正体的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，那个是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，和这里的花体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不是一回事——本书靠字体区分两者。）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符号约定提示</w:t>
      </w:r>
      <w:r>
        <w:rPr>
          <w:rFonts w:ascii="Calibri" w:hAnsi="Calibri" w:eastAsia="宋体"/>
          <w:color w:val="555555"/>
          <w:sz w:val="21"/>
        </w:rPr>
        <w:t xml:space="preserve">：第2章约定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，约束写成”表达式减常数”（如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）。这里约束写成”常数减表达式”（如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4.5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），方向相反。两种写法完全等价，只是对应的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差一个负号。这里选择”常数减表达式”只是写法选择，不影响推导的一般性。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（读作”lambda 零”）和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是两个拉格朗日乘子，分别对应两个约束。第一项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的定义——负号是熵公式自带的，不是额外加的。我们直接对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求偏导并令其为零——无论你把它理解为”最大化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还是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“，驻点条件都是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，结果完全一样。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对每一个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求偏导数并令其为零：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这个偏导数的推导用到了两个微积分规则：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，以及乘积法则。对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逐项求导：</w:t>
      </w:r>
    </w:p>
    <w:p>
      <w:pPr>
        <w:numPr>
          <w:ilvl w:val="0"/>
          <w:numId w:val="1028"/>
        </w:numPr>
        <w:pStyle w:val="Compact"/>
      </w:pP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28"/>
        </w:numPr>
        <w:pStyle w:val="Compact"/>
      </w:pPr>
      <m:oMath>
        <m:sSub>
          <m:e>
            <m:r>
              <m:t>λ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28"/>
        </w:numPr>
        <w:pStyle w:val="Compact"/>
      </w:pPr>
      <m:oMath>
        <m:sSub>
          <m:e>
            <m:r>
              <m:t>λ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4.5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r>
                  <m:t>j</m:t>
                </m:r>
              </m:e>
            </m:nary>
            <m:r>
              <m:rPr>
                <m:sty m:val="p"/>
              </m:rPr>
              <m:t>⋅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求导。解方程得到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，两边取指数消掉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天然是指数形式。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指数不是设计选择，是熵定义里的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决定的</w:t>
      </w:r>
      <w:r>
        <w:rPr>
          <w:rFonts w:ascii="Calibri" w:hAnsi="Calibri" w:eastAsia="宋体"/>
          <w:color w:val="1A1A1A"/>
          <w:sz w:val="22"/>
        </w:rPr>
        <w:t xml:space="preserve">——求导留下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，解出来必然带指数。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两边取指数：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对所有 i 都是一个常数，我们可以把它和归一化约束结合起来。设：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 Z 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配分函数</w:t>
      </w:r>
      <w:r>
        <w:rPr>
          <w:rFonts w:ascii="Calibri" w:hAnsi="Calibri" w:eastAsia="宋体"/>
          <w:color w:val="1A1A1A"/>
          <w:sz w:val="22"/>
        </w:rPr>
        <w:t xml:space="preserve">（partition function，名字有点唬人，其实就是”把所有指数项加起来当分母”的归一化常数）。于是：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d>
            </m:num>
            <m:den>
              <m:r>
                <m:t>Z</m:t>
              </m:r>
            </m:den>
          </m:f>
        </m:oMath>
      </m:oMathPara>
    </w:p>
    <w:bookmarkEnd w:id="93"/>
    <w:bookmarkStart w:id="94" w:name="第四步结果softmax多分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第四步：结果——Softmax（多分类）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看到上面的形式了吗？令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，那么：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Softmax 函数！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关键洞察来了：Softmax 不是某个工程师某天喝咖啡时随便拍脑袋想出来的归一化方法。它是”在满足约束的前提下最大化熵”这个问题的数学必然解。指数函数 exp(·)出现在这里，不是因为”它好用”，而是因为拉格朗日乘子法求解最大熵问题时，解出来天然就是指数形式。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符号由具体约束决定。骰子例子里期望 4.5 &gt; 3.5，概率偏向大点数——但请留意：这只是因为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我们随手挑的约束值 4.5 刚好比均匀分布的自然期望 3.5 大一点</w:t>
      </w:r>
      <w:r>
        <w:rPr>
          <w:rFonts w:ascii="Calibri" w:hAnsi="Calibri" w:eastAsia="宋体"/>
          <w:color w:val="1A1A1A"/>
          <w:sz w:val="22"/>
        </w:rPr>
        <w:t xml:space="preserve">，并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”大点数天生更容易出现”。把这个约束值换成 2.5，数学结构也一模一样（只是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变正、小点数对应大分数）。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期望值取多少都不改变 Softmax 的形式</w:t>
      </w:r>
      <w:r>
        <w:rPr>
          <w:rFonts w:ascii="Calibri" w:hAnsi="Calibri" w:eastAsia="宋体"/>
          <w:color w:val="1A1A1A"/>
          <w:sz w:val="22"/>
        </w:rPr>
        <w:t xml:space="preserve">——它只是由约束条件算出来的一个具体数字。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在实际应用中，我们不把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限定为整数索引，而是使用神经网络输出的任意分数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。在骰子问题中，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就是点数本身（1, 2, …, 6）；在神经网络中，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变成了网络输出的任意实数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——但数学结构完全一样：都是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。骰子只是一个让推导具体的载体，Softmax 的推导不依赖于它。</w:t>
      </w:r>
    </w:p>
    <w:p>
      <w:r>
        <w:pict>
          <v:rect style="width:0;height:1.5pt" o:hralign="center" o:hrstd="t" o:hr="t"/>
        </w:pict>
      </w:r>
    </w:p>
    <w:bookmarkEnd w:id="94"/>
    <w:bookmarkStart w:id="95" w:name="温度-t-从哪里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温度 T 从哪里来？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推导到这里， Softmax 的公式里还没有出现温度 T。T 是在应用层面自然出现的。看仔细了：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我们的推导结果是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是拉格朗日乘子——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的值由约束条件决定，约束越紧，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如果我们定义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（这是一个类比映射：它正确捕捉了”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越大、分布越尖锐”的直觉，但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的具体数值取决于约束的尺度，与物理温度无直接对应），那么 Softmax 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这里需要说明一个符号细节：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的符号由约束决定。骰子期望4.5 &gt; 3.5（偏高）时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，指数中自然得到正号。如果期望偏低（如2.5），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，指数符号翻转。无论哪种情况，数学结构相同。（物理上 Boltzmann 分布写作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∝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能量越低概率越高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；这里的”分数越高概率越高”相当于把能量取负值，数学结构同形，但这里的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是可调参数，与物理温度无直接对应。）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带温度的 Softmax</w:t>
      </w:r>
      <w:r>
        <w:rPr>
          <w:rFonts w:ascii="Calibri" w:hAnsi="Calibri" w:eastAsia="宋体"/>
          <w:color w:val="1A1A1A"/>
          <w:sz w:val="22"/>
        </w:rPr>
        <w:t xml:space="preserve">。T 的大小直接反映了约束的”松紧程度”：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 → 约束很紧 → 分布尖锐（接近”赢者通吃”）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 → 约束很松 → 分布平坦（接近均匀分布）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 T，不要混淆</w:t>
      </w:r>
      <w:r>
        <w:rPr>
          <w:rFonts w:ascii="Calibri" w:hAnsi="Calibri" w:eastAsia="宋体"/>
          <w:color w:val="555555"/>
          <w:sz w:val="21"/>
        </w:rPr>
        <w:t xml:space="preserve">：推导中的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是由约束条件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决定</w:t>
      </w:r>
      <w:r>
        <w:rPr>
          <w:rFonts w:ascii="Calibri" w:hAnsi="Calibri" w:eastAsia="宋体"/>
          <w:color w:val="555555"/>
          <w:sz w:val="21"/>
        </w:rPr>
        <w:t xml:space="preserve">的——骰子期望=4.5这个约束给出了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（数值求解方程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j</m:t>
            </m:r>
          </m:e>
        </m:d>
        <m:r>
          <m:rPr>
            <m:sty m:val="p"/>
          </m:rPr>
          <m:t>=</m:t>
        </m:r>
        <m:r>
          <m:t>4.5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0.37</m:t>
        </m:r>
      </m:oMath>
      <w:r>
        <w:rPr>
          <w:rFonts w:ascii="Calibri" w:hAnsi="Calibri" w:eastAsia="宋体"/>
          <w:color w:val="555555"/>
          <w:sz w:val="21"/>
        </w:rPr>
        <w:t xml:space="preserve">，从而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0.37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）。但在实际代码中，T 是一个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可调超参数</w:t>
      </w:r>
      <w:r>
        <w:rPr>
          <w:rFonts w:ascii="Calibri" w:hAnsi="Calibri" w:eastAsia="宋体"/>
          <w:color w:val="555555"/>
          <w:sz w:val="21"/>
        </w:rPr>
        <w:t xml:space="preserve">，常见值0.7-1.0。为什么数值对不上？因为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推导 T 和工程 T 的”参考系”不同</w:t>
      </w:r>
      <w:r>
        <w:rPr>
          <w:rFonts w:ascii="Calibri" w:hAnsi="Calibri" w:eastAsia="宋体"/>
          <w:color w:val="555555"/>
          <w:sz w:val="21"/>
        </w:rPr>
        <w:t xml:space="preserve">：推导 T 的”尺度”由约束条件（骰子点数1~6）决定，工程 T 的”尺度”由神经网络输出的标准差决定（经 LayerNorm 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的标准差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，T=1时 Softmax 输出最自然）。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 T 的典型取值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= 0.7</w:t>
      </w:r>
      <w:r>
        <w:rPr>
          <w:rFonts w:ascii="Calibri" w:hAnsi="Calibri" w:eastAsia="宋体"/>
          <w:color w:val="1A1A1A"/>
          <w:sz w:val="22"/>
        </w:rPr>
        <w:t xml:space="preserve">（常用值）：比标准稍”冷”，模型更自信，输出更确定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= 1.0</w:t>
      </w:r>
      <w:r>
        <w:rPr>
          <w:rFonts w:ascii="Calibri" w:hAnsi="Calibri" w:eastAsia="宋体"/>
          <w:color w:val="1A1A1A"/>
          <w:sz w:val="22"/>
        </w:rPr>
        <w:t xml:space="preserve">（标准温度）：最中性的设置，概率分布忠实反映分数差异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= 1.5~2.0</w:t>
      </w:r>
      <w:r>
        <w:rPr>
          <w:rFonts w:ascii="Calibri" w:hAnsi="Calibri" w:eastAsia="宋体"/>
          <w:color w:val="1A1A1A"/>
          <w:sz w:val="22"/>
        </w:rPr>
        <w:t xml:space="preserve">（创意模式）：更”热”，分布更均匀，输出更多样、更有惊喜</w:t>
      </w:r>
    </w:p>
    <w:p>
      <w:pPr>
        <w:numPr>
          <w:ilvl w:val="0"/>
          <w:numId w:val="102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→ 0</w:t>
      </w:r>
      <w:r>
        <w:rPr>
          <w:rFonts w:ascii="Calibri" w:hAnsi="Calibri" w:eastAsia="宋体"/>
          <w:color w:val="1A1A1A"/>
          <w:sz w:val="22"/>
        </w:rPr>
        <w:t xml:space="preserve">（贪婪模式）：只选概率最高的词，输出最确定但最死板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推导得到的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与工程常用值 T=1.0 没有直接数值对应——它们只是同一个数学结构在不同”尺度”下的表现。推导告诉我们”Softmax+温度是最大熵的必然解”，工程经验表明 T=0.7~1.0 在多数 LLM 任务中是较好的起点（不同任务的最优值有差异：事实问答偏低，创意写作偏高）。两者不矛盾，而是理论和实践的完美互补。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同样，这个方法用到连续分布上，得到的是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高斯分布</w:t>
      </w:r>
      <w:r>
        <w:rPr>
          <w:rFonts w:ascii="Calibri" w:hAnsi="Calibri" w:eastAsia="宋体"/>
          <w:color w:val="1A1A1A"/>
          <w:sz w:val="22"/>
        </w:rPr>
        <w:t xml:space="preserve">（正态分布）——这也是为什么高斯分布在自然界如此普遍：给定均值和方差的约束，最大熵的解就是高斯。直觉上为什么呢？离散情形下约束是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</w:t>
      </w:r>
      <w:r>
        <w:rPr>
          <w:rFonts w:ascii="Calibri" w:hAnsi="Calibri" w:eastAsia="宋体"/>
          <w:color w:val="1A1A1A"/>
          <w:sz w:val="22"/>
        </w:rPr>
        <w:t xml:space="preserve">（如 E[X]=4.5），解出来是 Softmax；连续情形下如果约束是”均值”和”方差”，最大化熵的解恰好就是高斯分布——这意味着，当你只知道一个随机变量的平均值和波动范围时，假设它服从高斯分布是”最不做额外假设”的选择。Softmax 和高斯分布虽然形式不同，但它们都是最大熵原理在不同设定下的产物。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这里还能看到第2章的一个结论在起作用——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。骰子最大熵问题的两个约束都是等式约束，等式约束在最优解处天然满足（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自动成立）。互补松弛性真正的力量要等到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不等式约束</w:t>
      </w:r>
      <w:r>
        <w:rPr>
          <w:rFonts w:ascii="Calibri" w:hAnsi="Calibri" w:eastAsia="宋体"/>
          <w:color w:val="1A1A1A"/>
          <w:sz w:val="22"/>
        </w:rPr>
        <w:t xml:space="preserve">才显现（KKT 条件），本文不展开。但在骰子问题里，我们能确认的是：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期望=4.5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这个约束确实绑定了——对应的乘子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，这就是为什么 Softmax 公式里会出现拉格朗日乘子。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约束越紧（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越大），温度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越小，分布越尖锐。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：到这里，你已经能从”一无所知”亲手推到 Softmax：约束 → 最大熵 → 拉格朗日乘子 → 指数族。即使不看书，也能说出 Softmax 为什么长这样、温度 T 在调节什么。</w:t>
      </w:r>
    </w:p>
    <w:bookmarkEnd w:id="95"/>
    <w:bookmarkEnd w:id="96"/>
    <w:bookmarkStart w:id="101" w:name="X2736753ec122ac53a67730f5a1873bef121cbb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公式速查</w:t>
      </w:r>
    </w:p>
    <w:bookmarkStart w:id="97" w:name="公式1softmax-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公式1：Softmax 函数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（回顾 §3.3 推导链的结果）：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个类别的原始分数，来自神经网络最后一层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</w:t>
      </w:r>
      <m:oMath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，指数放大了分数间的差异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exp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：归一化常数，确保概率之和为1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类的最终概率，[0, 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：假设一个3分类问题，神经网络的输出是 z = [2.0, 1.0, 0.1]。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第一步，对每个元素取指数：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exp(2.0)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7.389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exp(0.1)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1.105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第二步，把它们加起来：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7.389 + 2.718 + 1.105 = 11.212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第三步，分别除以分母：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7.389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0.659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2.718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1.105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：分数最高的第一类获得了约66%的概率，但并没有垄断全部。第二类还有24%的可能性，第三类也有近10%。Softmax 不像 argmax 那样”赢者通吃”，而是给每个选项都留了一席之地——这正是”诚实”的体现：你分数高我信你，但我不会因此把其他选项一棍子打死。</w:t>
      </w:r>
    </w:p>
    <w:p>
      <w:r>
        <w:pict>
          <v:rect style="width:0;height:1.5pt" o:hralign="center" o:hrstd="t" o:hr="t"/>
        </w:pict>
      </w:r>
    </w:p>
    <w:bookmarkEnd w:id="97"/>
    <w:bookmarkStart w:id="98" w:name="公式2温度参数-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公式2：温度参数 T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从推导链我们已经知道，温度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，来源于拉格朗日乘子的倒数。在实际应用中，我们把 T 作为一个可调参数，插入 Softmax 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：温度 T 是一个调节”自信程度”的旋钮。T 大的时候，概率分布变得平坦（更犹豫、更均匀）；T 小的时候，概率分布变得尖锐（更自信、更接近”赢者通吃”）。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：温度参数（temperature），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。控制概率分布的”尖锐程度”。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：将原始分数除以温度，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越大，分数之间的差距被压缩得越厉害。其余符号（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、指数化、归一化分母）同公式1。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：用同样的 z = [2.0, 1.0, 0.1]。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 T = 2时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犹豫不决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z/T = [1.0, 0.5, 0.05]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2.718, exp(0.5)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1.649, exp(0.05)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1.051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5.418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 = [2.718/5.418, 1.649/5.418, 1.051/5.418]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0.502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0.304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0.194</w:t>
      </w:r>
      <w:r>
        <w:rPr>
          <w:rFonts w:ascii="Calibri" w:hAnsi="Calibri" w:eastAsia="宋体"/>
          <w:color w:val="1A1A1A"/>
          <w:sz w:val="22"/>
        </w:rPr>
        <w:t xml:space="preserve">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 T=1时的[0.659, 0.242, 0.099]，T=2的分布明显更均匀了。第一类从66%降到了50%，第三类的概率反而翻倍了。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 T = 0.5时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极度自信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模式），同一套计算得到 p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0.864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0.117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0.019</w:t>
      </w:r>
      <w:r>
        <w:rPr>
          <w:rFonts w:ascii="Calibri" w:hAnsi="Calibri" w:eastAsia="宋体"/>
          <w:color w:val="1A1A1A"/>
          <w:sz w:val="22"/>
        </w:rPr>
        <w:t xml:space="preserve">]——第一类几乎垄断了86%的概率，第三类只剩不到2%。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：温度 T 控制分布的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尖锐程度</w:t>
      </w:r>
      <w:r>
        <w:rPr>
          <w:rFonts w:ascii="Calibri" w:hAnsi="Calibri" w:eastAsia="宋体"/>
          <w:color w:val="1A1A1A"/>
          <w:sz w:val="22"/>
        </w:rPr>
        <w:t xml:space="preserve">。T=2时分布平缓，各选项都有一定概率；T=0.5时分布尖锐，分数最高的那个几乎独揽大权。语言模型里的”temperature 参数”就是这个东西——调高温度，AI说话更随机、更有创意；调低温度，AI更保守、更确定。</w:t>
      </w:r>
    </w:p>
    <w:p>
      <w:r>
        <w:pict>
          <v:rect style="width:0;height:1.5pt" o:hralign="center" o:hrstd="t" o:hr="t"/>
        </w:pict>
      </w:r>
    </w:p>
    <w:bookmarkEnd w:id="98"/>
    <w:bookmarkStart w:id="99" w:name="公式3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公式3：交叉熵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：交叉熵衡量的是——当你真实的概率分布是 p，但你用分布 q 去猜测时，你平均需要付出多少”信息代价”（把 softmax 输出配交叉熵训练神经网络分类的做法，早期推导见 Bridle, 1990）。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[10]</w:t>
      </w:r>
      <w:r>
        <w:rPr>
          <w:rFonts w:ascii="Calibri" w:hAnsi="Calibri" w:eastAsia="宋体"/>
          <w:color w:val="1A1A1A"/>
          <w:sz w:val="22"/>
        </w:rPr>
        <w:t xml:space="preserve">在分类问题里，真实答案通常只有一个（比如”这张图是猫”），所以 p 是一个 one-hot 向量：正确类别对应的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个类别的”真实概率”（来自训练数据的标签）。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个类别的”预测概率”（来自 Softmax 的输出）。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)：预测概率的对数。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越接近1，log(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)越接近0；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越接近0，log(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)趋向负无穷大。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：假设真实标签是第1类，所以 p = [1, 0, 0]。Softmax 预测出 q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代入交叉熵公式：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0.242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0.099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计算得：H(p, q)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0.417</w:t>
      </w:r>
      <w:r>
        <w:rPr>
          <w:rFonts w:ascii="Calibri" w:hAnsi="Calibri" w:eastAsia="宋体"/>
          <w:color w:val="1A1A1A"/>
          <w:sz w:val="22"/>
        </w:rPr>
        <w:t xml:space="preserve">（以下使用自然对数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，单位为纳特。如果用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，数值需乘以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≈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，但不改变相对大小）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为什么后两项是0？因为真实标签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，意味着”这两个类别根本不可能是正确答案”，所以你猜它们猜得多烂都无关紧要——乘以零之后统统作废。交叉熵只关心你在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正确类别</w:t>
      </w:r>
      <w:r>
        <w:rPr>
          <w:rFonts w:ascii="Calibri" w:hAnsi="Calibri" w:eastAsia="宋体"/>
          <w:color w:val="1A1A1A"/>
          <w:sz w:val="22"/>
        </w:rPr>
        <w:t xml:space="preserve">上的预测有多准。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更多直觉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如果预测很准，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0.99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0.010</w:t>
      </w:r>
      <w:r>
        <w:rPr>
          <w:rFonts w:ascii="Calibri" w:hAnsi="Calibri" w:eastAsia="宋体"/>
          <w:color w:val="1A1A1A"/>
          <w:sz w:val="22"/>
        </w:rPr>
        <w:t xml:space="preserve">（损失很小，接近零）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如果预测很差，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0.10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2.303</w:t>
      </w:r>
      <w:r>
        <w:rPr>
          <w:rFonts w:ascii="Calibri" w:hAnsi="Calibri" w:eastAsia="宋体"/>
          <w:color w:val="1A1A1A"/>
          <w:sz w:val="22"/>
        </w:rPr>
        <w:t xml:space="preserve">（损失很大）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如果完全猜错，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4.605</w:t>
      </w:r>
      <w:r>
        <w:rPr>
          <w:rFonts w:ascii="Calibri" w:hAnsi="Calibri" w:eastAsia="宋体"/>
          <w:color w:val="1A1A1A"/>
          <w:sz w:val="22"/>
        </w:rPr>
        <w:t xml:space="preserve">（损失非常大）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看出规律了吗？预测概率每降低一个数量级，惩罚（损失）就增加一个 ln(10)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2.3左右。交叉熵对”自信地犯错”尤其严厉——如果你非常确定地猜了一个错误答案，惩罚会大到离谱。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交叉熵就像考试扣分：答对了几乎不扣分（损失小）；答错了扣分（损失大）；如果不仅答错，还”非常确定地答错”，扣分就更狠。这逼着AI学会一件事：不确定的时候就说”我不太确定”（概率分散），千万别不懂装懂（把错误答案的概率推得很高）。</w:t>
      </w:r>
    </w:p>
    <w:p>
      <w:r>
        <w:pict>
          <v:rect style="width:0;height:1.5pt" o:hralign="center" o:hrstd="t" o:hr="t"/>
        </w:pict>
      </w:r>
    </w:p>
    <w:bookmarkEnd w:id="99"/>
    <w:bookmarkStart w:id="100" w:name="公式4梯度奇迹-partial-lpartial-z--p---y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公式4：梯度奇迹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y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和交叉熵的组合，产生了一个结构极简的梯度公式——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。推导它，是理解分类训练的最小路径。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推导过程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损失函数是交叉熵，其中预测概率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Softmax（与公式3一致：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是预测分布，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是真实标签）：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one-hot 标签（真实类别处为1，其余为0）。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先化简 L。因为只有一个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（假设是第 k 类），所以：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求导，分两种情况：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 A：i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k（不是真实类别）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 B：i = k（是真实类别）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两种情况合并，用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（真实标签）统一表达：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：真实标签 y = [1, 0, 0]，Softmax 预测 q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 = q - y = [0.659 - 1, 0.242 - 0, 0.099 - 0]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-0.341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  <w:r>
        <w:rPr>
          <w:rFonts w:ascii="Calibri" w:hAnsi="Calibri" w:eastAsia="宋体"/>
          <w:color w:val="1A1A1A"/>
          <w:sz w:val="22"/>
        </w:rPr>
        <w:t xml:space="preserve">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解读这个梯度：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对于真实类别（第一类），梯度是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（-0.341）。梯度值为负意味着”你应该增大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——因为目前你对第一类的信心还不够高（只有65.9%，目标是100%）。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对于第二类，梯度是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（0.242）。正梯度意味着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你应该减小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“——你给了第二类太多概率（24.2%），需要压下去。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对于第三类，梯度是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（0.099）。同理，压下去。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：这个梯度公式的简洁不是巧合，而是 Softmax 和交叉熵”天生一对”的结果。Softmax 来自最大熵原理，交叉熵是衡量概率预测的天然尺子，两者配对后，梯度变成了”预测与真实之间的差距”——你需要增大正确类别的分数，减小错误类别的分数，力度恰好等于当前的预测误差。这种内在的数学和谐，让神经网络训练变得异常高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补充一句深度连接</w:t>
      </w:r>
      <w:r>
        <w:rPr>
          <w:rFonts w:ascii="Calibri" w:hAnsi="Calibri" w:eastAsia="宋体"/>
          <w:color w:val="1A1A1A"/>
          <w:sz w:val="22"/>
        </w:rPr>
        <w:t xml:space="preserve">：在分类任务中（标签是 one-hot），交叉熵还有一个等价身份——它是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（negative log-likelihood）。因为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label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NLL</m:t>
        </m:r>
      </m:oMath>
      <w:r>
        <w:rPr>
          <w:rFonts w:ascii="Calibri" w:hAnsi="Calibri" w:eastAsia="宋体"/>
          <w:color w:val="1A1A1A"/>
          <w:sz w:val="22"/>
        </w:rPr>
        <w:t xml:space="preserve">。最小化交叉熵 = 最大化模型对训练数据的似然。这也是为什么交叉熵是分类任务的”黄金标准”损失函数：它不仅在数学上简洁，在统计学上也对应着”让模型最可能生成观测到的数据”。</w:t>
      </w:r>
    </w:p>
    <w:bookmarkEnd w:id="100"/>
    <w:bookmarkEnd w:id="101"/>
    <w:bookmarkStart w:id="107" w:name="X676e4f7ec607ab8df73a7817978f6b2b009c4a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○ 3.5 Softmax 与梯度的前沿延伸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：你需要熟悉 Softmax 的指数归一化结构，以及第1章中梯度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的直觉（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坡度指向最陡上升方向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）。本节是全书数学的”融会贯通”时刻。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前面我们花了很多篇幅讲 Softmax 如何把原始分数变成概率，以及交叉熵损失如何驱动模型学习。但这两个数学工具的故事远未结束——它们在深度学习两个重要方向里，扮演着更深层的角色。</w:t>
      </w:r>
    </w:p>
    <w:bookmarkStart w:id="102" w:name="softmax-的延伸对比学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 的延伸：对比学习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对比学习</w:t>
      </w:r>
      <w:r>
        <w:rPr>
          <w:rFonts w:ascii="Calibri" w:hAnsi="Calibri" w:eastAsia="宋体"/>
          <w:color w:val="1A1A1A"/>
          <w:sz w:val="22"/>
        </w:rPr>
        <w:t xml:space="preserve">的任务（以 OpenAI 的 CLIP——Contrastive Language-Image Pre-training，对比语言-图像预训练——为例），是把”一张猫的照片”和”一只猫在睡觉”这句话的向量表示拉进同一个语义空间，让语义相近的图文配对在空间里彼此靠近。CLIP 使用的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长这样：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bSup>
                    </m:e>
                  </m:d>
                </m:e>
              </m:d>
            </m:den>
          </m:f>
        </m:oMath>
      </m:oMathPara>
    </w:p>
    <w:p>
      <w:pPr>
        <w:pStyle w:val="FirstParagraph"/>
      </w:pP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是一个查询（比如某张图片的向量），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是它的”正样本”（对应的文字描述），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是所有”负样本”（其他不相关的描述）。盯着分母看几秒——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这分母不就是我们熟悉的 Softmax 归一化吗？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分子是那个”正确项”的指数，分母是所有项的指数之和。对比学习和分类交叉熵，骨子里是同一个数学结构：都是在做”推高正确项、压低错误项”的指数归一化。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是”猫的照片”的向量，正样本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是”一只猫在睡觉”的向量，两个负样本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是”狗在跑”、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是”车在开”。用余弦相似度算出分数（简化为易算的值）：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样本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相似度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nor/>
                  <m:sty m:val="p"/>
                  <w:color w:val="1A1A1A"/>
                </m:rPr>
                <m:t>sim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q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m:sty m:val="p"/>
                      <w:color w:val="1A1A1A"/>
                    </m:rPr>
                    <m:t>⋅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w:color w:val="1A1A1A"/>
                    </m:rPr>
                    <m:t>e</m:t>
                  </m:r>
                </m:e>
                <m:sup>
                  <m:r>
                    <m:rPr>
                      <m:nor/>
                      <m:sty m:val="p"/>
                      <w:color w:val="1A1A1A"/>
                    </m:rPr>
                    <m:t>sim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（猫在睡觉）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0.9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2.46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（狗在跑）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（车在开）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1.11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归一化（Softmax）：</w:t>
      </w:r>
      <m:oMath>
        <m:r>
          <m:t>Z</m:t>
        </m:r>
        <m:r>
          <m:rPr>
            <m:sty m:val="p"/>
          </m:rPr>
          <m:t>=</m:t>
        </m:r>
        <m:r>
          <m:t>2.46</m:t>
        </m:r>
        <m:r>
          <m:rPr>
            <m:sty m:val="p"/>
          </m:rPr>
          <m:t>+</m:t>
        </m:r>
        <m:r>
          <m:t>1.65</m:t>
        </m:r>
        <m:r>
          <m:rPr>
            <m:sty m:val="p"/>
          </m:rPr>
          <m:t>+</m:t>
        </m:r>
        <m:r>
          <m:t>1.11</m:t>
        </m:r>
        <m:r>
          <m:rPr>
            <m:sty m:val="p"/>
          </m:rPr>
          <m:t>=</m:t>
        </m:r>
        <m:r>
          <m:t>5.22</m:t>
        </m:r>
      </m:oMath>
      <w:r>
        <w:rPr>
          <w:rFonts w:ascii="Calibri" w:hAnsi="Calibri" w:eastAsia="宋体"/>
          <w:color w:val="1A1A1A"/>
          <w:sz w:val="22"/>
        </w:rPr>
        <w:t xml:space="preserve">，概率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2.46</m:t>
        </m:r>
        <m:r>
          <m:rPr>
            <m:sty m:val="p"/>
          </m:rPr>
          <m:t>/</m:t>
        </m:r>
        <m:r>
          <m:t>5.22</m:t>
        </m:r>
        <m:r>
          <m:rPr>
            <m:sty m:val="p"/>
          </m:rPr>
          <m:t>=</m:t>
        </m:r>
        <m:r>
          <m:t>0.47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0.32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0.21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0.47</m:t>
            </m:r>
          </m:e>
        </m:d>
        <m:r>
          <m:rPr>
            <m:sty m:val="p"/>
          </m:rPr>
          <m:t>≈</m:t>
        </m:r>
        <m:r>
          <m:t>0.75</m:t>
        </m:r>
      </m:oMath>
      <w:r>
        <w:rPr>
          <w:rFonts w:ascii="Calibri" w:hAnsi="Calibri" w:eastAsia="宋体"/>
          <w:color w:val="1A1A1A"/>
          <w:sz w:val="22"/>
        </w:rPr>
        <w:t xml:space="preserve">。模型要最小化这个值，等价于推高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的概率——与分类交叉熵完全一样。CLIP 不过是把 Softmax 从”1000 个类别”搬到了”数亿对图文配对”的尺度上，用同一个数学杠杆撬开了多模态理解的大门。</w:t>
      </w:r>
    </w:p>
    <w:bookmarkEnd w:id="102"/>
    <w:bookmarkStart w:id="106" w:name="梯度的延伸扩散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梯度的延伸：扩散模型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Model）的前向过程很直观：从一张真实图片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出发，每一步加一点高斯噪声，经过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步后变成纯噪声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。这个过程有一个简洁的闭式表达：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是标准高斯噪声（均值0、方差1），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是每步保留信号比例的累积乘积（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步添加的噪声比例），随时间衰减。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反向过程</w:t>
      </w:r>
      <w:r>
        <w:rPr>
          <w:rFonts w:ascii="Calibri" w:hAnsi="Calibri" w:eastAsia="宋体"/>
          <w:color w:val="1A1A1A"/>
          <w:sz w:val="22"/>
        </w:rPr>
        <w:t xml:space="preserve">：模型要从纯噪声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一步步去噪，倒推回真实图片。去噪的本质是什么？把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从低概率区域（纯噪声）推向高概率区域（真实数据）。什么方向能推高概率？回忆第1章：梯度指向函数增长最快的方向。这里”函数”换成数据分布的对数概率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概率增长最快的方向</w:t>
      </w:r>
      <w:r>
        <w:rPr>
          <w:rFonts w:ascii="Calibri" w:hAnsi="Calibri" w:eastAsia="宋体"/>
          <w:color w:val="1A1A1A"/>
          <w:sz w:val="22"/>
        </w:rPr>
        <w:t xml:space="preserve">——也就是从噪声走向数据的方向。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这个梯度有个专门的名字：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。所以”学去噪”等价于”学分数函数”——模型不需要知道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本身，只需要知道它的梯度方向就够了。注意与第1章的区别：第1章的梯度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求导，用于优化模型；此处的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求导，用于采样生成。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有了分数函数，反向去噪通过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实现——从纯噪声出发，每步沿分数函数方向走一小步并加噪：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是步长（注意：这里的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Langevin 步长，与前向公式中的噪声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不同），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是新的标准高斯噪声。这就是对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做带噪梯度下降。第1章的梯度下降沿损失函数的坡度走向最小值，Langevin 采样沿数据分布的坡度走向高概率区域——数学形式相同，优化对象不同。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前向过程手算</w:t>
      </w:r>
      <w:r>
        <w:rPr>
          <w:rFonts w:ascii="Calibri" w:hAnsi="Calibri" w:eastAsia="宋体"/>
          <w:color w:val="1A1A1A"/>
          <w:sz w:val="22"/>
        </w:rPr>
        <w:t xml:space="preserve">：假设真实数据是一个标量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（想象一张只有一个像素的图片，灰度值为2.0）。取两步演示，设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（第1步保留90%信号），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（第2步保留80%信号）：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第0步</w:t>
      </w:r>
      <w:r>
        <w:rPr>
          <w:rFonts w:ascii="Calibri" w:hAnsi="Calibri" w:eastAsia="宋体"/>
          <w:color w:val="1A1A1A"/>
          <w:sz w:val="22"/>
        </w:rPr>
        <w:t xml:space="preserve">（原始信号）：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0.9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0.1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0.949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0.316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1.898</m:t>
        </m:r>
        <m:r>
          <m:rPr>
            <m:sty m:val="p"/>
          </m:rPr>
          <m:t>+</m:t>
        </m:r>
        <m:r>
          <m:t>0.158</m:t>
        </m:r>
        <m:r>
          <m:rPr>
            <m:sty m:val="p"/>
          </m:rPr>
          <m:t>=</m:t>
        </m:r>
        <m:r>
          <m:t>2.056</m:t>
        </m:r>
      </m:oMath>
      <w:r>
        <w:rPr>
          <w:rFonts w:ascii="Calibri" w:hAnsi="Calibri" w:eastAsia="宋体"/>
          <w:color w:val="1A1A1A"/>
          <w:sz w:val="22"/>
        </w:rPr>
        <w:t xml:space="preserve">。信号几乎没变，噪声只是微扰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0.8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0.2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0.894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0.447</m:t>
        </m:r>
        <m:r>
          <m:rPr>
            <m:sty m:val="p"/>
          </m:rPr>
          <m:t>×</m:t>
        </m:r>
        <m:r>
          <m:t>1.5</m:t>
        </m:r>
        <m:r>
          <m:rPr>
            <m:sty m:val="p"/>
          </m:rPr>
          <m:t>=</m:t>
        </m:r>
        <m:r>
          <m:t>1.789</m:t>
        </m:r>
        <m:r>
          <m:rPr>
            <m:sty m:val="p"/>
          </m:rPr>
          <m:t>+</m:t>
        </m:r>
        <m:r>
          <m:t>0.671</m:t>
        </m:r>
        <m:r>
          <m:rPr>
            <m:sty m:val="p"/>
          </m:rPr>
          <m:t>=</m:t>
        </m:r>
        <m:r>
          <m:t>2.460</m:t>
        </m:r>
      </m:oMath>
      <w:r>
        <w:rPr>
          <w:rFonts w:ascii="Calibri" w:hAnsi="Calibri" w:eastAsia="宋体"/>
          <w:color w:val="1A1A1A"/>
          <w:sz w:val="22"/>
        </w:rPr>
        <w:t xml:space="preserve">。噪声开始有了存在感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继续加噪到第100步（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0.995</m:t>
        </m:r>
        <m:r>
          <m:rPr>
            <m:sty m:val="p"/>
          </m:rPr>
          <m:t>×</m:t>
        </m:r>
        <m:r>
          <m:t>ε</m:t>
        </m:r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，信号幅度只剩原来的10%，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本质上就是纯噪声。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反向过程手算</w:t>
      </w:r>
      <w:r>
        <w:rPr>
          <w:rFonts w:ascii="Calibri" w:hAnsi="Calibri" w:eastAsia="宋体"/>
          <w:color w:val="1A1A1A"/>
          <w:sz w:val="22"/>
        </w:rPr>
        <w:t xml:space="preserve">：反向从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出发，逐步去噪。Langevin 公式的每一步做两件事——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（沿分数函数走，拉向数据分布）和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（随机扰动，保持采样多样性）：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η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去噪：拉向数据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r>
                        <m:t>η</m:t>
                      </m:r>
                    </m:e>
                  </m:rad>
                  <m:r>
                    <m:t> </m:t>
                  </m:r>
                  <m:r>
                    <m:t>z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加噪：保持多样性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假设数据服从高斯分布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（峰值在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，方差为1）。对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const</m:t>
        </m:r>
      </m:oMath>
      <w:r>
        <w:rPr>
          <w:rFonts w:ascii="Calibri" w:hAnsi="Calibri" w:eastAsia="宋体"/>
          <w:color w:val="1A1A1A"/>
          <w:sz w:val="22"/>
        </w:rPr>
        <w:t xml:space="preserve">，所以分数函数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。Langevin 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为什么去噪之后还要加噪？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如果只去噪不加噪，就像第1章的梯度下降——球滚到谷底就停了，每次都收敛到同一个点，生成出来的图永远一样。加噪让球在谷底附近弹跳，才能从分布中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</w:t>
      </w:r>
      <w:r>
        <w:rPr>
          <w:rFonts w:ascii="Calibri" w:hAnsi="Calibri" w:eastAsia="宋体"/>
          <w:color w:val="555555"/>
          <w:sz w:val="21"/>
        </w:rPr>
        <w:t xml:space="preserve">出不同的样本。注意：Langevin 公式中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不随步数变化，噪声幅度是恒定的。随着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趋近数据分布的峰值，分数函数的拉力趋近零（</w:t>
      </w:r>
      <m:oMath>
        <m:r>
          <m:t>2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），噪声不再被强力拉回，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在峰值附近做小幅随机游走——这就是从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中采样。实际工程中会进一步在后期减小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（称为退火采样），让采样更精确。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起点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，假设前向最终步采样的噪声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（标准高斯的期望值），则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</m:oMath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1.8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1.8</m:t>
        </m:r>
        <m:r>
          <m:rPr>
            <m:sty m:val="p"/>
          </m:rPr>
          <m:t>=</m:t>
        </m:r>
        <m:r>
          <m:t>0.45</m:t>
        </m:r>
      </m:oMath>
      <w:r>
        <w:rPr>
          <w:rFonts w:ascii="Calibri" w:hAnsi="Calibri" w:eastAsia="宋体"/>
          <w:color w:val="1A1A1A"/>
          <w:sz w:val="22"/>
        </w:rPr>
        <w:t xml:space="preserve">（拉向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3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×</m:t>
        </m:r>
        <m:r>
          <m:t>0.3</m:t>
        </m:r>
        <m:r>
          <m:rPr>
            <m:sty m:val="p"/>
          </m:rPr>
          <m:t>≈</m:t>
        </m:r>
        <m:r>
          <m:t>0.21</m:t>
        </m:r>
      </m:oMath>
    </w:p>
    <w:p>
      <w:pPr>
        <w:numPr>
          <w:ilvl w:val="1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99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0.45</m:t>
        </m:r>
        <m:r>
          <m:rPr>
            <m:sty m:val="p"/>
          </m:rPr>
          <m:t>+</m:t>
        </m:r>
        <m:r>
          <m:t>0.21</m:t>
        </m:r>
        <m:r>
          <m:rPr>
            <m:sty m:val="p"/>
          </m:rPr>
          <m:t>=</m:t>
        </m:r>
        <m:r>
          <m:t>0.86</m:t>
        </m:r>
      </m:oMath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0.86</m:t>
        </m:r>
        <m:r>
          <m:rPr>
            <m:sty m:val="p"/>
          </m:rPr>
          <m:t>=</m:t>
        </m:r>
        <m:r>
          <m:t>1.14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0.25</m:t>
        </m:r>
        <m:r>
          <m:rPr>
            <m:sty m:val="p"/>
          </m:rPr>
          <m:t>×</m:t>
        </m:r>
        <m:r>
          <m:t>1.14</m:t>
        </m:r>
        <m:r>
          <m:rPr>
            <m:sty m:val="p"/>
          </m:rPr>
          <m:t>≈</m:t>
        </m:r>
        <m:r>
          <m:t>0.29</m:t>
        </m:r>
      </m:oMath>
      <w:r>
        <w:rPr>
          <w:rFonts w:ascii="Calibri" w:hAnsi="Calibri" w:eastAsia="宋体"/>
          <w:color w:val="1A1A1A"/>
          <w:sz w:val="22"/>
        </w:rPr>
        <w:t xml:space="preserve">（拉力减弱，因为离目标更近了）</w:t>
      </w:r>
    </w:p>
    <w:p>
      <w:pPr>
        <w:numPr>
          <w:ilvl w:val="1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0.07</m:t>
        </m:r>
      </m:oMath>
      <w:r>
        <w:rPr>
          <w:rFonts w:ascii="Calibri" w:hAnsi="Calibri" w:eastAsia="宋体"/>
          <w:color w:val="1A1A1A"/>
          <w:sz w:val="22"/>
        </w:rPr>
        <w:t xml:space="preserve">（噪声幅度与第1步相同，因为 Langevin 公式中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不随步数变化；实际工程中会在后期减小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98</m:t>
            </m:r>
          </m:sub>
        </m:sSub>
        <m:r>
          <m:rPr>
            <m:sty m:val="p"/>
          </m:rPr>
          <m:t>≈</m:t>
        </m:r>
        <m:r>
          <m:t>0.86</m:t>
        </m:r>
        <m:r>
          <m:rPr>
            <m:sty m:val="p"/>
          </m:rPr>
          <m:t>+</m:t>
        </m:r>
        <m:r>
          <m:t>0.29</m:t>
        </m:r>
        <m:r>
          <m:rPr>
            <m:sty m:val="p"/>
          </m:rPr>
          <m:t>−</m:t>
        </m:r>
        <m:r>
          <m:t>0.07</m:t>
        </m:r>
        <m:r>
          <m:rPr>
            <m:sty m:val="p"/>
          </m:rPr>
          <m:t>=</m:t>
        </m:r>
        <m:r>
          <m:t>1.08</m:t>
        </m:r>
      </m:oMath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……多步后</w:t>
      </w:r>
      <w:r>
        <w:rPr>
          <w:rFonts w:ascii="Calibri" w:hAnsi="Calibri" w:eastAsia="宋体"/>
          <w:color w:val="1A1A1A"/>
          <w:sz w:val="22"/>
        </w:rPr>
        <w:t xml:space="preserve">：去噪的拉力（</w:t>
      </w:r>
      <m:oMath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 2.0 而趋近 0，只剩加噪让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2.0 附近小幅波动——这就是从数据分布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关键对比：前向是”信号 + 越来越多噪声”（噪声由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控制，随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增大），反向是”噪声 + 沿分数函数走 + 每步加噪”——本节手算用 Langevin 采样，噪声幅度由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固定；真实扩散模型的反向加噪则按前向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预设的噪声调度表逐步变化——数学形式相同（都是”当前位置 + 梯度步 + 随机扰动”），但前向的”梯度”是固定加噪方向，反向的”梯度”是模型学出来的分数函数。</w:t>
      </w:r>
    </w:p>
    <w:p>
      <w:pPr>
        <w:pStyle w:val="CaptionedFigure"/>
        <w:jc w:val="center"/>
      </w:pPr>
      <w:r>
        <w:drawing>
          <wp:inline>
            <wp:extent cx="5334000" cy="1688460"/>
            <wp:effectExtent b="0" l="0" r="0" t="0"/>
            <wp:docPr descr="图10:扩散模型前向加噪与反向去噪的数值演示" title="" id="104" name="Picture"/>
            <a:graphic>
              <a:graphicData uri="http://schemas.openxmlformats.org/drawingml/2006/picture">
                <pic:pic>
                  <pic:nvPicPr>
                    <pic:cNvPr descr="figures/fig_ch3_diffusion_demo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图10:扩散模型前向加噪与反向去噪的数值演示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图10</w:t>
      </w:r>
      <w:r>
        <w:rPr>
          <w:rFonts w:ascii="Calibri" w:hAnsi="Calibri" w:eastAsia="宋体"/>
          <w:color w:val="444444"/>
          <w:sz w:val="19"/>
        </w:rPr>
        <w:t xml:space="preserve">：左图展示前向过程——从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出发，逐步加噪，信号被噪声逐渐淹没。右图展示反向过程——从纯噪声出发，沿分数函数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方向走步并加噪，逐步收敛回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附近。随着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趋近数据峰值，分数函数的拉力减弱，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2.0 附近波动——这就是从分布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中采样。DALL-E、Stable Diffusion 生成图片的过程，本质上就是这样一场”梯度漫步”——从混乱中沿着坡度找回秩序。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一句话总结：对比学习把 Softmax 的指数归一化从”分类”扩展到”配对匹配”，扩散模型把梯度下降从”优化参数”扩展到”生成数据”——Softmax 与梯度，这两个数学工具在前沿研究中依然是核心。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：本节只展示了扩散模型的最小数学种子——前向加噪 + 反向去噪 + 分数匹配。扩散模型的完整推导（SDE 框架、概率流 ODE、条件控制、世界模型延伸）见《扩散》。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Xfb6c16bab8ba22f5eae8cf417987790407c72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88"/>
        <w:gridCol w:w="673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分类器输出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没有Softmax，神经网络输出的只是任意实数，无法解释为”这是猫的概率有多大”，决策无从做起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Attention权重归一化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没有Softmax，Transformer里的注意力权重可能为负数或加起来不等于1，导致信息聚合时某些位置被”反方向”处理，模型崩溃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RLHF奖励比较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没有Softmax，无法把人类对两个回答的偏好（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A比B好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）转化为可学习的概率，大模型也就学不会”对齐”人类的价值观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语言模型采样温度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没有温度参数，采样要么死板（T=0时永远只选概率最高的词，输出像复读机），要么失控（T→∞时变成随机乱码），创造力与稳定性无法调节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X011e4fc790f78c64fb2fb3702d9c0b86a552f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 就是随便归一化一下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第一次看 Softmax 的公式，会觉得”哦，不就是把指数值加起来当分母嘛，就是一种归一化技巧”。甚至有人会问：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为什么不能直接用线性归一化？比如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这个直觉错得很自然，但错得也很危险。线性归一化至少有两个致命问题：第一，神经网络的输出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可以是负数，而线性归一化不保证结果落在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：总和为正时，负的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会直接给出负数概率——负数概率在数学上毫无意义。第二，即使所有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都是正数，线性归一化也不具备 Softmax 的一系列优良数学性质（比如与交叉熵配对后梯度简洁、对输入平移不变、由最大熵原理导出等）。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最关键的一点是：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 的指数形式不是拍脑袋选的，它是最大熵原理的必然结果。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当你用拉格朗日乘子法求解”在约束下最大化熵”这个问题时，解出来天然就是指数族分布。Softmax 是离散情形，高斯分布是连续情形——它们都是同一个数学原理的孩子。所以当你写下一行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torch.softmax()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的时候，你实际上是在调用一个有着70多年历史的统计物理学定理。这不是技巧，这是定律。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交叉熵和 KL 散度是一回事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坊间流传着一个说法：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最小化交叉熵就是在最小化 KL 散度。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这句话在技术上没错，但概念上偷换了重点，容易让人误解。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严格来说，交叉熵和 KL 散度的关系是：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交叉熵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熵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KL散度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 = 熵 + KL 散度</w:t>
      </w:r>
      <w:r>
        <w:rPr>
          <w:rFonts w:ascii="Calibri" w:hAnsi="Calibri" w:eastAsia="宋体"/>
          <w:color w:val="1A1A1A"/>
          <w:sz w:val="22"/>
        </w:rPr>
        <w:t xml:space="preserve">。当真实分布 p 固定不变时（比如分类任务里的 one-hot 标签），H(p)是一个常数。所以最小化交叉熵 H(p,q) 和最小化 KL 散度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在数学上等价——对 q 的优化方向是一样的。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但概念上，它们说的是两件不同的事：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 H(p, q)</w:t>
      </w:r>
      <w:r>
        <w:rPr>
          <w:rFonts w:ascii="Calibri" w:hAnsi="Calibri" w:eastAsia="宋体"/>
          <w:color w:val="1A1A1A"/>
          <w:sz w:val="22"/>
        </w:rPr>
        <w:t xml:space="preserve">衡量的是”如果你用分布 q 去编码来自分布 p 的信息，你平均需要多少比特”。它是一个”编码代价”的概念。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散度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衡量的是”分布 q 与真实分布 p 之间的差距有多大”。它是一个”距离”的概念（虽然严格来说不是真正的距离，因为它不对称）。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混淆这两个概念的后果是：当你想分析”模型预测 q 和真实 p 差多远”时，你应该看 KL 散度；当你想写损失函数训练模型时，交叉熵更方便（因为它不涉及计算 H(p)，而 one-hot 标签的 H(p)就是0）。在本章的语境下，由于分类任务的标签是 one-hot（只有一个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，其余为0），此时 H(p) = 0，交叉熵就等于 KL 散度。但一旦你的标签不是 one-hot（比如知识蒸馏里的”软标签”），两者的区别就凸显出来了。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至此图景完整：Softmax 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——教我们诚实地表达”我不确定”；交叉熵来自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信息论</w:t>
      </w:r>
      <w:r>
        <w:rPr>
          <w:rFonts w:ascii="Calibri" w:hAnsi="Calibri" w:eastAsia="宋体"/>
          <w:color w:val="1A1A1A"/>
          <w:sz w:val="22"/>
        </w:rPr>
        <w:t xml:space="preserve">——衡量我们为这份诚实付出的编码代价。两者殊途同归，核心都是”尊重信息”。</w:t>
      </w:r>
    </w:p>
    <w:bookmarkEnd w:id="109"/>
    <w:bookmarkStart w:id="110" w:name="X8ec4cf9f5f4a31a21a57661b5e57574c3a955c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我们从”一无所知时最诚实”这个生活直觉出发，走完了一条完整的链：用拉格朗日乘子把约束缝进最大熵目标 → 解出来天然是 Softmax 的指数形式 → 用交叉熵衡量预测好坏 → 梯度简化为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。这条链不是四个孤立的知识点，而是一个有机的整体——Softmax 的指数和交叉熵的对数在结构上互为逆运算，是因为它们都来自同一个数学源头：在不确定的世界里，保持最大程度的诚实。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为什么”一无所知时最诚实的预测”是均匀分布？用最大熵原理解释。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Softmax 中的温度 T 变大时，输出分布会怎样变化？为什么？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交叉熵的梯度为什么恰好等于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？这个简洁性的数学根源是什么？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迁移：把 Softmax 的温度用到”检索重排”。搜索引擎给”量子计算”返回 10 条结果，你希望前几条更集中（高相关性）还是更分散（多样性）？温度 T 应该调大还是调小？提示：温度控制分布尖锐度。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边界：类别极不平衡（长尾分布）时，交叉熵梯度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会出什么问题？为什么模型会过度自信地预测多数类？</w:t>
      </w:r>
    </w:p>
    <w:p>
      <w:pPr>
        <w:numPr>
          <w:ilvl w:val="0"/>
          <w:numId w:val="1034"/>
        </w:numPr>
      </w:pPr>
      <w:r>
        <w:rPr>
          <w:rFonts w:ascii="Calibri" w:hAnsi="Calibri" w:eastAsia="宋体"/>
          <w:color w:val="1A1A1A"/>
          <w:sz w:val="22"/>
        </w:rPr>
        <w:t xml:space="preserve">生成：不看正文，自己算一遍 Softmax：取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，分别算 T=1 和 T=0.5 的概率分布，把两个分布画成柱状图对比尖锐度。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5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沿这条链走一遍，标注每步用了第2章的什么工具：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一无所知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均匀分布</w:t>
      </w:r>
      <w:r>
        <w:rPr>
          <w:rFonts w:ascii="Calibri" w:hAnsi="Calibri" w:eastAsia="宋体"/>
          <w:color w:val="1A1A1A"/>
          <w:sz w:val="22"/>
        </w:rPr>
        <w:t xml:space="preserve">（最大熵）→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（如期望=4.5）→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（第2章工具）→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 T</w:t>
      </w:r>
      <w:r>
        <w:rPr>
          <w:rFonts w:ascii="Calibri" w:hAnsi="Calibri" w:eastAsia="宋体"/>
          <w:color w:val="1A1A1A"/>
          <w:sz w:val="22"/>
        </w:rPr>
        <w:t xml:space="preserve">（约束越紧→分布越尖→等效温度越低）→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：第2章的约束优化工具、本章的 Softmax，合起来得到了神经网络输出层的标配。但 Softmax 只给了概率分布，模型训练还需要两样东西：一个衡量”预测有多差”的损失函数（交叉熵），和一个把损失信号传回每个参数的方法（反向传播）。下一章先把这两样东西讲清楚：为什么分类用交叉熵、回归用均方误差——它们背后是同一个 MLE 框架；然后沿着前向传播看输入怎么变成输出，再沿着反向传播看每个权重的”责任”怎么算出来。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52" w:name="第4章mlp-前向与反向传播犯错的追责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第4章：MLP 前向与反向传播——犯错的追责链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推导出交叉熵损失——它告诉你”预测有多差”。但知道”差”只是第一步。一个神经网络可能有百万个参数，你需要知道：每个参数对最终误差负多大责任？反向传播就是这个”追责系统”——从输出层的误差出发，通过链式法则，把责任精确分配到每一个权重头上。配合第1章的梯度下降，你就有了一整套训练工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前向传播是逐层加工：每一层把输入做线性变换，再通过激活函数添加非线性，最后汇总输出结果。反向传播则是从输出端的误差出发，沿链式法则倒着追查每一层的责任，精确到每一个参数。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：先选损失函数，再走通前向与反向传播，接着看激活函数梯度与数值稳定性、自动微分如何工程化。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前向传播是数据逐层加工，反向传播是误差逐层追责。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链式法则把总梯度拆成局部梯度乘积。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 的梯度为 1，打破深层梯度消失。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自动微分让深度学习从”手推公式”变成”定义前向即可训练”。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：①第1章梯度下降的更新公式写得出来吗？②第3章里 Softmax+交叉熵的梯度是 p−y——这里的 p 和 y 分别是什么？③Softmax 的公式写得出来吗？</w:t>
      </w:r>
    </w:p>
    <w:p>
      <w:r>
        <w:pict>
          <v:rect style="width:0;height:1.5pt" o:hralign="center" o:hrstd="t" o:hr="t"/>
        </w:pict>
      </w:r>
    </w:p>
    <w:bookmarkStart w:id="112" w:name="X57116422360427f7439f404eaf72000cef7250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4.0 损失函数选择指南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第3章我们推导出了 Softmax+交叉熵的组合——梯度简洁到出乎意料。但本章后面的前向传播示例（房价预测）用的不是交叉熵，而是均方误差。为什么？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答案藏在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最大似然估计（MLE）</w:t>
      </w:r>
      <w:r>
        <w:rPr>
          <w:rFonts w:ascii="Calibri" w:hAnsi="Calibri" w:eastAsia="宋体"/>
          <w:color w:val="1A1A1A"/>
          <w:sz w:val="22"/>
        </w:rPr>
        <w:t xml:space="preserve">这个统一框架里。MLE 的直觉很简单：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调整模型参数，让它”最可能”生成你观测到的真实数据</w:t>
      </w:r>
      <w:r>
        <w:rPr>
          <w:rFonts w:ascii="Calibri" w:hAnsi="Calibri" w:eastAsia="宋体"/>
          <w:color w:val="1A1A1A"/>
          <w:sz w:val="22"/>
        </w:rPr>
        <w:t xml:space="preserve">。数学上，这等价于最小化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真实数据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模型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不同任务的区别在于你对”数据怎么来的”做了不同假设。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分类任务</w:t>
      </w:r>
      <w:r>
        <w:rPr>
          <w:rFonts w:ascii="Calibri" w:hAnsi="Calibri" w:eastAsia="宋体"/>
          <w:color w:val="1A1A1A"/>
          <w:sz w:val="22"/>
        </w:rPr>
        <w:t xml:space="preserve">：模型输出每个类别的概率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（Softmax），真实标签是 one-hot 向量（只有正确类别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）。假设真实标签恰好是类别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，那么模型说”是类别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“的概率就是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one-hot 向量统一写成：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，所以这个乘积只有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k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存活，其余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被消掉。取负对数：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左边的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正是第3章定义的交叉熵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。在 one-hot 标签下它简化为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（负对数似然），两者是同一回事。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回归任务</w:t>
      </w:r>
      <w:r>
        <w:rPr>
          <w:rFonts w:ascii="Calibri" w:hAnsi="Calibri" w:eastAsia="宋体"/>
          <w:color w:val="1A1A1A"/>
          <w:sz w:val="22"/>
        </w:rPr>
        <w:t xml:space="preserve">：模型输出一个具体数值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，真实值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。假设预测误差服从高斯分布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  <m:r>
                        <m:t>σ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与参数无关的常数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丢掉与参数无关的常数项和正的常数因子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（保留习惯系数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，都不影响最小化的位置），剩下的就是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所以选损失函数，本质上是选你对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数据噪声的假设</w:t>
      </w:r>
      <w:r>
        <w:rPr>
          <w:rFonts w:ascii="Calibri" w:hAnsi="Calibri" w:eastAsia="宋体"/>
          <w:color w:val="1A1A1A"/>
          <w:sz w:val="22"/>
        </w:rPr>
        <w:t xml:space="preserve">：分类假设离散选择，回归假设高斯噪声。两种假设殊途同归——都是 MLE 的不同面孔。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一句话记住</w:t>
      </w:r>
      <w:r>
        <w:rPr>
          <w:rFonts w:ascii="Calibri" w:hAnsi="Calibri" w:eastAsia="宋体"/>
          <w:color w:val="555555"/>
          <w:sz w:val="21"/>
        </w:rPr>
        <w:t xml:space="preserve">：分类问题→交叉熵（预测概率）；回归问题→均方误差（预测数值）。选错损失函数，模型学不到正确的东西。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理解了损失函数的选择逻辑，现在让我们看看：当损失函数发出”差评信号”时，这个信号如何一层一层传回每个参数？</w:t>
      </w:r>
    </w:p>
    <w:bookmarkEnd w:id="112"/>
    <w:bookmarkStart w:id="113" w:name="X4f1ddda88924dc6ea467890fb0490264a626c4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生活类比：味道不对时，责任怎么追？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你开了一家小餐馆，客人吃了一口就皱眉说”味道不对”。这个”不对”的程度就是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</w:t>
      </w:r>
      <w:r>
        <w:rPr>
          <w:rFonts w:ascii="Calibri" w:hAnsi="Calibri" w:eastAsia="宋体"/>
          <w:color w:val="1A1A1A"/>
          <w:sz w:val="22"/>
        </w:rPr>
        <w:t xml:space="preserve">——偏差越大，损失越大。但光知道”不对”没用，你得倒着查：是最后调味偏了？是酱料放多了？还是食材本身不新鲜？从最终口味往前一道一道追溯，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每个环节该负多少责任，就是梯度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反向传播就是这套倒查流程</w:t>
      </w:r>
      <w:r>
        <w:rPr>
          <w:rFonts w:ascii="Calibri" w:hAnsi="Calibri" w:eastAsia="宋体"/>
          <w:color w:val="1A1A1A"/>
          <w:sz w:val="22"/>
        </w:rPr>
        <w:t xml:space="preserve">：从客人的一句”味道不对”，把责任精确分到每个环节——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这道工序背3成，那道背7成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。搞清楚了，明天才能针对性改正。改正的力度就是学习率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——梯度大的地方多改，梯度小的地方少改，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控制每次整改的步幅。</w:t>
      </w:r>
    </w:p>
    <w:bookmarkEnd w:id="113"/>
    <w:bookmarkStart w:id="117" w:name="X39d8c6f8a048733d360b7f1591b07be0b92ca5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几何可视化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先认识一个重要概念——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（computational graph）。你可以把它看成一张运算网络：每个节点是一种运算（矩阵乘法、加偏置、激活函数），每条有向边连接两个节点，负责传递数据。前向传播时，输入数据从起点进入，经过一个个节点运算，最终从终点输出预测结果。反向传播时，损失函数的梯度从终点倒着流回去，沿路每个节点都会把自己的局部梯度传给前一个节点——梯度流到的地方，就是责任被追查的地方。</w:t>
      </w:r>
    </w:p>
    <w:p>
      <w:pPr>
        <w:pStyle w:val="CaptionedFigure"/>
        <w:jc w:val="center"/>
      </w:pPr>
      <w:r>
        <w:drawing>
          <wp:inline>
            <wp:extent cx="5334000" cy="2414336"/>
            <wp:effectExtent b="0" l="0" r="0" t="0"/>
            <wp:docPr descr="图11:MLP计算图：前向传播与反向传播" title="" id="115" name="Picture"/>
            <a:graphic>
              <a:graphicData uri="http://schemas.openxmlformats.org/drawingml/2006/picture">
                <pic:pic>
                  <pic:nvPicPr>
                    <pic:cNvPr descr="figures/fig_ch4_backprop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图11:MLP计算图：前向传播与反向传播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图11</w:t>
      </w:r>
      <w:r>
        <w:rPr>
          <w:rFonts w:ascii="Calibri" w:hAnsi="Calibri" w:eastAsia="宋体"/>
          <w:color w:val="444444"/>
          <w:sz w:val="19"/>
        </w:rPr>
        <w:t xml:space="preserve">：上图展示了一个单隐藏层 MLP 的完整计算图。蓝色实线箭头表示前向传播（数据流）：输入 x → 线性变换 z=Wx+b → ReLU 激活 h=max(0,z) → 输出层ŷ=Vh+c → 损失 L。红色虚线箭头表示反向传播（梯度流）：从损失节点出发，梯度通过链式法则逐层回传，最终到达每个权重参数。</w:t>
      </w:r>
    </w:p>
    <w:bookmarkEnd w:id="117"/>
    <w:bookmarkStart w:id="124" w:name="Xbc2e8c5e6097dc04fa4fd408b0340962e423ba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我们先来看一个完整的单隐藏层 MLP 的前向传播流程。这个网络有三层结构：输入层（2个神经元）→ 隐藏层（3个神经元，用 ReLU 激活）→ 输出层（1个神经元，线性输出）。</w:t>
      </w:r>
    </w:p>
    <w:bookmarkStart w:id="118" w:name="公式1前向传播单隐藏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公式1：前向传播（单隐藏层）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W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这三个公式在做一件什么事？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逐层变换：第一层做线性变换（拉伸、旋转、平移），第二层做非线性激活（本例用 ReLU，把负数全部抹成零），第三层再把处理过的信号汇总成一个最终预测值。</w:t>
      </w:r>
    </w:p>
    <w:bookmarkEnd w:id="118"/>
    <w:bookmarkStart w:id="119" w:name="逐符号注释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逐符号注释</w:t>
      </w:r>
    </w:p>
    <w:p>
      <w:pPr>
        <w:numPr>
          <w:ilvl w:val="0"/>
          <w:numId w:val="1037"/>
        </w:numPr>
      </w:pP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（输入向量，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）：这是你的原始数据。在本例中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，两个特征都做了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特征缩放</w:t>
      </w:r>
      <w:r>
        <w:rPr>
          <w:rFonts w:ascii="Calibri" w:hAnsi="Calibri" w:eastAsia="宋体"/>
          <w:color w:val="1A1A1A"/>
          <w:sz w:val="22"/>
        </w:rPr>
        <w:t xml:space="preserve">——面积 200 平米除以 100 变成 2、房龄 3 年保持不变。这样两个特征就落在相近的数值范围（约 2~3），避免大数（面积）在矩阵运算里”压过”小数（房龄）。（特征缩放是归一化家族的一员。）</w:t>
      </w:r>
    </w:p>
    <w:p>
      <w:pPr>
        <w:numPr>
          <w:ilvl w:val="0"/>
          <w:numId w:val="1000"/>
        </w:num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顺带解释两个”为什么要”</w:t>
      </w:r>
      <w:r>
        <w:rPr>
          <w:rFonts w:ascii="Calibri" w:hAnsi="Calibri" w:eastAsia="宋体"/>
          <w:color w:val="555555"/>
          <w:sz w:val="21"/>
        </w:rPr>
        <w:t xml:space="preserve">：① 为什么面积要除以 100？这样面积和房龄的数值就落在相近的范围（2 和 3），而不是 200 和 3——否则大数会在计算中压过小数，这是工程上的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特征缩放</w:t>
      </w:r>
      <w:r>
        <w:rPr>
          <w:rFonts w:ascii="Calibri" w:hAnsi="Calibri" w:eastAsia="宋体"/>
          <w:color w:val="555555"/>
          <w:sz w:val="21"/>
        </w:rPr>
        <w:t xml:space="preserve">。② 为什么和第0章不一样（那里面积是 70）？因为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编码方式随便选，不影响原理</w:t>
      </w:r>
      <w:r>
        <w:rPr>
          <w:rFonts w:ascii="Calibri" w:hAnsi="Calibri" w:eastAsia="宋体"/>
          <w:color w:val="555555"/>
          <w:sz w:val="21"/>
        </w:rPr>
        <w:t xml:space="preserve">，只影响数字好不好算。第0章为了让”每平米多少万”直观，直接用 70；这里为了矩阵乘法好算，缩到 2。</w:t>
      </w:r>
    </w:p>
    <w:p>
      <w:pPr>
        <w:numPr>
          <w:ilvl w:val="0"/>
          <w:numId w:val="1037"/>
        </w:numPr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（第一层权重矩阵，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）：3个隐藏神经元，每个接收2个输入。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个隐藏神经元对第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个输入的重视程度。</w:t>
      </w:r>
    </w:p>
    <w:p>
      <w:pPr>
        <w:numPr>
          <w:ilvl w:val="0"/>
          <w:numId w:val="1037"/>
        </w:numPr>
      </w:pP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（第一层偏置向量，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）：每个隐藏神经元自己的”起跑线”，在加权和之后再叠加。</w:t>
      </w:r>
    </w:p>
    <w:p>
      <w:pPr>
        <w:numPr>
          <w:ilvl w:val="0"/>
          <w:numId w:val="1037"/>
        </w:numPr>
      </w:pP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（线性变换后的预激活值，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）：还没过激活函数的”生猛”信号。</w:t>
      </w:r>
    </w:p>
    <w:p>
      <w:pPr>
        <w:numPr>
          <w:ilvl w:val="0"/>
          <w:numId w:val="1037"/>
        </w:numPr>
      </w:pP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（激活函数）：这里是 ReLU（Rectified Linear Unit，修正线性单元），规则简单粗暴：正数保留，负数归零。激活函数是神经网络中的非线性”开关”——它决定了一个神经元是否”被激活”。如果没有激活函数，无论堆叠多少层，整个网络只是一个大型线性函数，无法学习复杂模式。</w:t>
      </w:r>
    </w:p>
    <w:p>
      <w:pPr>
        <w:numPr>
          <w:ilvl w:val="0"/>
          <w:numId w:val="1037"/>
        </w:numPr>
      </w:pP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（隐藏层输出，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）：经过 ReLU”筛选”后的信号，也叫”特征表示”。</w:t>
      </w:r>
    </w:p>
    <w:p>
      <w:pPr>
        <w:numPr>
          <w:ilvl w:val="0"/>
          <w:numId w:val="1037"/>
        </w:numPr>
      </w:pP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（第二层权重矩阵，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）：输出层只有1个神经元，接收3个隐藏信号的加权和。</w:t>
      </w:r>
    </w:p>
    <w:p>
      <w:pPr>
        <w:numPr>
          <w:ilvl w:val="0"/>
          <w:numId w:val="1037"/>
        </w:numPr>
      </w:pP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（输出层偏置，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）：最终预测值的”基线调整”。</w:t>
      </w:r>
    </w:p>
    <w:p>
      <w:pPr>
        <w:numPr>
          <w:ilvl w:val="0"/>
          <w:numId w:val="103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（标量预测值，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）：网络对房价的最终猜测。</w:t>
      </w:r>
    </w:p>
    <w:bookmarkEnd w:id="119"/>
    <w:bookmarkStart w:id="120" w:name="具体数字代入演示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具体数字代入演示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现在我们把每一步都算出来。你最好拿张纸跟我一起算。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</w:t>
      </w:r>
      <w:r>
        <w:rPr>
          <w:rFonts w:ascii="Calibri" w:hAnsi="Calibri" w:eastAsia="宋体"/>
          <w:color w:val="1A1A1A"/>
          <w:sz w:val="22"/>
        </w:rPr>
        <w:t xml:space="preserve">：线性变换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矩阵，3行2列）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偏置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怎么算？第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做点积：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e>
                </m:mr>
                <m:m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18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</m:mr>
                <m:mr>
                  <m:e>
                    <m:r>
                      <m:t>19</m:t>
                    </m:r>
                  </m:e>
                </m:mr>
                <m:mr>
                  <m:e>
                    <m:r>
                      <m:t>29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。三个隐藏神经元分别收到了信号 9、19、29。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</w:t>
      </w:r>
      <w:r>
        <w:rPr>
          <w:rFonts w:ascii="Calibri" w:hAnsi="Calibri" w:eastAsia="宋体"/>
          <w:color w:val="1A1A1A"/>
          <w:sz w:val="22"/>
        </w:rPr>
        <w:t xml:space="preserve">：ReLU 激活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三个值全是正数——过 ReLU 后，它们的梯度各是多少？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的规矩：正的保留，负的归零。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h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29</m:t>
                      </m:r>
                    </m:e>
                  </m:d>
                </m:e>
              </m:d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。在本例中三个值都是正数，所以 ReLU 没有”杀掉”任何信号。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</w:t>
      </w:r>
      <w:r>
        <w:rPr>
          <w:rFonts w:ascii="Calibri" w:hAnsi="Calibri" w:eastAsia="宋体"/>
          <w:color w:val="1A1A1A"/>
          <w:sz w:val="22"/>
        </w:rPr>
        <w:t xml:space="preserve">：输出层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c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19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135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网络预测 135，而真实值是 10——相差 125，是真实值的 13.5 倍，预测严重偏高，这就是反向传播要追查的”顾客投诉”。（这里的 10 和 135 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缩放后</w:t>
      </w:r>
      <w:r>
        <w:rPr>
          <w:rFonts w:ascii="Calibri" w:hAnsi="Calibri" w:eastAsia="宋体"/>
          <w:color w:val="1A1A1A"/>
          <w:sz w:val="22"/>
        </w:rPr>
        <w:t xml:space="preserve">的数值：真实面积 200 平米 ÷ 100 = 编码值 2，所以真实”房价”10 对应的是”200 平米、3 年房龄”这个原始输入。特征缩放本身会改变具体预测数字，但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不改变反向传播追查责任的方式</w:t>
      </w:r>
      <w:r>
        <w:rPr>
          <w:rFonts w:ascii="Calibri" w:hAnsi="Calibri" w:eastAsia="宋体"/>
          <w:color w:val="1A1A1A"/>
          <w:sz w:val="22"/>
        </w:rPr>
        <w:t xml:space="preserve">——这正是这个例子想说明的重点。）</w:t>
      </w:r>
    </w:p>
    <w:bookmarkEnd w:id="120"/>
    <w:bookmarkStart w:id="121" w:name="维度变化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维度变化总结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885"/>
        <w:gridCol w:w="1885"/>
        <w:gridCol w:w="188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运算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z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ReLU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</w:tbl>
    <w:bookmarkEnd w:id="121"/>
    <w:bookmarkStart w:id="122" w:name="直觉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直觉总结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前向传播的本质就是”层层加工”：数据像面团一样，先被权重矩阵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揉捏变形（线性变换），再被 ReLU 切开去掉一部分（非线性筛选），最后被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压缩成一个数（汇总预测）。每一层都在从原始输入中提取不同层次的特征——第一层可能在识别”基本模式”，第二层在”综合判断”。</w:t>
      </w:r>
    </w:p>
    <w:bookmarkEnd w:id="122"/>
    <w:bookmarkStart w:id="123" w:name="Xd62d516434025f68d21b9be4c6f38fbaa80d46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4.3.1 矩阵乘法的几何直觉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刚才我们说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揉捏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了数据。现在让我们看清这个”揉捏”的几何本质。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矩阵乘法本质上是一种线性变换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做旋转、拉伸和剪切。不过通过 SVD 分解（第6章会系统介绍，这里只需要直觉），任何线性变换都可以拆成”旋转/反射 → 拉伸 → 再旋转/反射”三步，所以”旋转和拉伸”是理解线性变换最直观的切入点。不同的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施加不同的变换：有的把向量压扁，有的把它拉长，有的把它投射到另一个方向。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第6章将用一把”解剖刀”——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 奇异值分解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）深入这套直觉：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负责旋转/反射，中间的对角矩阵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负责在各个方向上拉伸多少倍。先记下这个记号，它是理解低秩的钥匙。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正是定义了一种从输入空间到输出空间的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映射规则</w:t>
      </w:r>
      <w:r>
        <w:rPr>
          <w:rFonts w:ascii="Calibri" w:hAnsi="Calibri" w:eastAsia="宋体"/>
          <w:color w:val="1A1A1A"/>
          <w:sz w:val="22"/>
        </w:rPr>
        <w:t xml:space="preserve">——它告诉你：在我的这个”变形世界”里，每个方向上的长度和角度是如何被重新定义的。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知道了矩阵乘法在几何上做什么，现在我们来追查：当预测出错了，这个”变形操作”的每个参数该负多大责任？</w:t>
      </w:r>
    </w:p>
    <w:bookmarkEnd w:id="123"/>
    <w:bookmarkEnd w:id="124"/>
    <w:bookmarkStart w:id="130" w:name="X6938afeb0892fc1d92da138da838ff59b2437f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在讲反向传播之前，你需要先了解一个微积分工具——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。假设你有一个”函数套函数”的场景：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</m:e>
        </m:d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。你想知道 x 变化时 f 怎么变，但真实网络里 f 与 x 隔着很多层，展开不现实——只能通过中间人 u 逐段求。链式法则告诉你：df/dx = df/du · du/dx = 2u · 3 = 6u = 6(3x) = 18x。换句话说，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总效应 = 每段局部效应的乘积</w:t>
      </w:r>
      <w:r>
        <w:rPr>
          <w:rFonts w:ascii="Calibri" w:hAnsi="Calibri" w:eastAsia="宋体"/>
          <w:color w:val="1A1A1A"/>
          <w:sz w:val="22"/>
        </w:rPr>
        <w:t xml:space="preserve">。反向传播正是这个思想的矩阵版本（奠基论文见 Rumelhart, Hinton &amp; Williams, 1986）。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好了，现在顾客（损失函数）说：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你的预测135跟真实值10差太远了！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我们怎么追责？</w:t>
      </w:r>
    </w:p>
    <w:bookmarkStart w:id="125" w:name="公式2反向传播链式法则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公式2：反向传播（链式法则）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1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2</m:t>
              </m:r>
            </m:lim>
          </m:limLow>
          <m:r>
            <m:rPr>
              <m:sty m:val="p"/>
            </m:rPr>
            <m:t>⊙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z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3</m:t>
              </m:r>
            </m:lim>
          </m:limLow>
          <m:r>
            <m:t> </m:t>
          </m:r>
          <m:r>
            <m:rPr>
              <m:nor/>
              <m:sty m:val="p"/>
            </m:rPr>
            <m:t>（先算到z的梯度）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b"/>
              </m:rPr>
              <m:t>h</m:t>
            </m:r>
          </m:num>
          <m:den>
            <m:r>
              <m:rPr>
                <m:sty m:val="p"/>
              </m:rPr>
              <m:t>∂</m:t>
            </m:r>
            <m:r>
              <m:rPr>
                <m:sty m:val="b"/>
              </m:rPr>
              <m:t>z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严格来说是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对角矩阵，但等价于逐元素乘以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，故用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简写。运算顺序为：先标量乘向量，再逐元素相乘。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  <m:r>
            <m:t> </m:t>
          </m:r>
          <m:r>
            <m:rPr>
              <m:nor/>
              <m:sty m:val="p"/>
            </m:rPr>
            <m:t>（再由z传播到W）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这个链条在说什么？它把”损失对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的敏感度”拆解成了一系列局部计算的串联：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预测偏了多少？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）：损失对预测值的敏感度，一个标量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隐藏层对预测有多大影响？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）：预测值对隐藏层的敏感度，即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激活前到激活后的变化率？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h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）：ReLU 处的局部梯度，与上游梯度逐元素相乘（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权重对预激活值有多大影响？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）：最终通过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（列向量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矩阵）得到对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外积 vs 点积</w:t>
      </w:r>
      <w:r>
        <w:rPr>
          <w:rFonts w:ascii="Calibri" w:hAnsi="Calibri" w:eastAsia="宋体"/>
          <w:color w:val="555555"/>
          <w:sz w:val="21"/>
        </w:rPr>
        <w:t xml:space="preserve">：点积是行向量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列向量，结果是一个数（标量）。外积是列向量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行向量，结果是一个矩阵。Step 4用外积，因为梯度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是列向量（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是行向量（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），外积得到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的矩阵——恰好匹配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的形状。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注意：上面的公式是一个”概念速记”，实际计算时是分步进行的——先把 step 1-3 组合算出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，再用外积算出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。这样的分步形式避免了直接处理高维张量。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这四个答案乘在一起，就是”损失对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中每个元素的总体敏感度”。</w:t>
      </w:r>
    </w:p>
    <w:bookmarkEnd w:id="125"/>
    <w:bookmarkStart w:id="126" w:name="具体数字逐步计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具体数字逐步计算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（房价10万元），损失函数用均方误差。注意这里我们换了损失函数。第3章的交叉熵适合分类问题（输出是概率），这里的均方误差适合回归问题（输出是连续数值，如房价）：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为什么有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？求导时平方项会冒出系数2（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），前面放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刚好消掉，让梯度公式更简洁。这只是工程上的方便，不影响最优解的位置。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1：损失对预测的梯度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=</m:t>
          </m:r>
          <m:r>
            <m:t>135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这个125的含义是：预测值每增加1，损失就增加125。因为预测（135）远大于真实值（10），损失函数在说”快把预测往下调！”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2：预测对隐藏层的梯度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的转置：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三个元素分别是1、2、3，意思是：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对预测的影响权重是1，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的影响权重是2，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的影响权重是3。第三个隐藏神经元”说话最有分量”。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3：隐藏层对预激活值的梯度（ReLU 的导数）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的导数规则：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时导数为1，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时导数为0。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关键直觉</w:t>
      </w:r>
      <w:r>
        <w:rPr>
          <w:rFonts w:ascii="Calibri" w:hAnsi="Calibri" w:eastAsia="宋体"/>
          <w:color w:val="555555"/>
          <w:sz w:val="21"/>
        </w:rPr>
        <w:t xml:space="preserve">：对角矩阵乘向量，等价于把对角线元素与向量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。所以上面这个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矩阵乘以梯度向量，结果就是把梯度的每个分量分别乘以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——原封不动。这也是下一步用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（逐元素相乘）的原因：对角矩阵乘法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⋅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和逐元素乘法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rPr>
            <m:sty m:val="p"/>
          </m:rPr>
          <m:t>⊙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数学上等价，后者写起来更简洁。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三个值全为正，ReLU 正数区梯度直通，原封不动地传递下去。如果某个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是负数，对应的梯度就变为零。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Step 1、2、3 组合起来——先算损失对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⊙</m:t>
          </m:r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z</m:t>
              </m:r>
            </m:e>
          </m:d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（Hadamard 积），两个同样大小的矩阵/向量对应位置相乘。这里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125</m:t>
        </m:r>
        <m:r>
          <m:rPr>
            <m:sty m:val="p"/>
          </m:rPr>
          <m:t>×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，再与 ReLU 导数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逐元素相乘，结果还是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。代入数字：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第三个隐藏神经元承担了最大的责任（375）。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注意它为什么最大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375</m:t>
        </m:r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——只取决于两件事：末端误差 125、以及它在输出层的权重连接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这里有个特别容易搞混的地方，值得停下来想一秒：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这个”信号值”看起来最大，但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它完全没有进入 375</w:t>
      </w:r>
      <w:r>
        <w:rPr>
          <w:rFonts w:ascii="Calibri" w:hAnsi="Calibri" w:eastAsia="宋体"/>
          <w:color w:val="1A1A1A"/>
          <w:sz w:val="22"/>
        </w:rPr>
        <w:t xml:space="preserve">。信号值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决定的是另一组梯度——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1125</m:t>
            </m:r>
            <m:r>
              <m:rPr>
                <m:sty m:val="p"/>
              </m:rPr>
              <m:t>,</m:t>
            </m:r>
            <m:r>
              <m:t>2375</m:t>
            </m:r>
            <m:r>
              <m:rPr>
                <m:sty m:val="p"/>
              </m:rPr>
              <m:t>,</m:t>
            </m:r>
            <m:r>
              <m:t>3625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（见下文”其他参数的梯度”）。一句话区分：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问”这个神经元该为误差负多少责”（看输出权重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问”这个连接该负多少责”（看它传递的信号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h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。两条路各用各的量，不要混着看。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4：预激活值对权重的梯度（外积）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最后一步是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。把所有组合放在一起，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的梯度向量和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的输入转置相乘，得到一个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250</m:t>
                    </m:r>
                  </m:e>
                  <m:e>
                    <m:r>
                      <m:t>375</m:t>
                    </m:r>
                  </m:e>
                </m:mr>
                <m:mr>
                  <m:e>
                    <m:r>
                      <m:t>500</m:t>
                    </m:r>
                  </m:e>
                  <m:e>
                    <m:r>
                      <m:t>750</m:t>
                    </m:r>
                  </m:e>
                </m:mr>
                <m:mr>
                  <m:e>
                    <m:r>
                      <m:t>750</m:t>
                    </m:r>
                  </m:e>
                  <m:e>
                    <m:r>
                      <m:t>1125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</w:t>
      </w:r>
    </w:p>
    <w:bookmarkEnd w:id="126"/>
    <w:bookmarkStart w:id="127" w:name="完整梯度流的数字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完整梯度流的数字总结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预测偏高125个单位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的转置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125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250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375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经过ReLU后的责任分配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250</m:t>
                        </m:r>
                      </m:e>
                      <m:e>
                        <m:r>
                          <m:t>375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750</m:t>
                        </m:r>
                      </m:e>
                    </m:mr>
                    <m:mr>
                      <m:e>
                        <m:r>
                          <m:t>750</m:t>
                        </m:r>
                      </m:e>
                      <m:e>
                        <m:r>
                          <m:t>1125</m:t>
                        </m:r>
                      </m:e>
                    </m:mr>
                  </m:m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每个权重元素的精确责任</w:t>
            </w:r>
          </w:p>
        </w:tc>
      </w:tr>
    </w:tbl>
    <w:bookmarkEnd w:id="127"/>
    <w:bookmarkStart w:id="128" w:name="其他参数的梯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其他参数的梯度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别忘了，除了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，我们还有其他参数也需要计算梯度：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h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9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29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1125</m:t>
              </m:r>
              <m:r>
                <m:rPr>
                  <m:sty m:val="p"/>
                </m:rPr>
                <m:t>,</m:t>
              </m:r>
              <m:r>
                <m:t>2375</m:t>
              </m:r>
              <m:r>
                <m:rPr>
                  <m:sty m:val="p"/>
                </m:rPr>
                <m:t>,</m:t>
              </m:r>
              <m:r>
                <m:t>3625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125</m:t>
                  </m:r>
                  <m:r>
                    <m:rPr>
                      <m:sty m:val="p"/>
                    </m:rPr>
                    <m:t>,</m:t>
                  </m:r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375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是直接的逐元素相加关系。</w:t>
      </w:r>
    </w:p>
    <w:p>
      <w:r>
        <w:pict>
          <v:rect style="width:0;height:1.5pt" o:hralign="center" o:hrstd="t" o:hr="t"/>
        </w:pict>
      </w:r>
    </w:p>
    <w:bookmarkEnd w:id="128"/>
    <w:bookmarkStart w:id="129" w:name="直觉总结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直觉总结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反向传播的本质就是”用乘法式追责”。链式法则把一个大问题（损失对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）拆解成一串小问题，每个小问题只关心”我输出的微小变化，会给下游带来多大的连锁反应”。最妙的是，每一层只需要知道自己这一层的局部运算，不需要关心整个网络的复杂结构——就好像流水线上每个工人只需要告诉前一个人”你的产品质量影响了我这边多少产出”，而不需要知道整个工厂的全貌。这种”局部通信、全局协调”的机制，让深度网络的训练成为可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这里还要呼应一下第3章的结论。第3章我们推导出交叉熵+Softmax 的梯度有极其简洁的形式：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——那是分类任务的末端梯度。本章用的是 MSE（回归任务），末端梯度是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。虽然形式不同，但链式法则的传播机制完全一样：无论末端梯度长什么样，它都通过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、ReLU 导数、外积逐层向前传递。那个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125</m:t>
                </m:r>
                <m:r>
                  <m:rPr>
                    <m:sty m:val="p"/>
                  </m:rPr>
                  <m:t>,</m:t>
                </m:r>
                <m:r>
                  <m:t>250</m:t>
                </m:r>
                <m:r>
                  <m:rPr>
                    <m:sty m:val="p"/>
                  </m:rPr>
                  <m:t>,</m:t>
                </m:r>
                <m:r>
                  <m:t>375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这个末端信号出发，一步一步通过链式法则传递到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的。第3章给了我们”顾客差评”的初始信号，本章展示了这条差评如何被翻译成每一层、每一个参数的”具体整改建议”。</w:t>
      </w:r>
    </w:p>
    <w:bookmarkEnd w:id="129"/>
    <w:bookmarkEnd w:id="130"/>
    <w:bookmarkStart w:id="144" w:name="X10380bb23f64e7526f6c0ef10e838f672b16a5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激活函数梯度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激活函数是神经网络的”非线性开关”，没有它，再多的线性层叠在一起也只是一个大线性函数——那就丧失了”深度学习”的意义。但不同的激活函数在反向传播时的行为差异巨大，选错了可能直接导致训练失败。</w:t>
      </w:r>
    </w:p>
    <w:bookmarkStart w:id="131" w:name="公式3relurectified-linear-uni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公式3：ReLU（Rectified Linear Unit）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处严格来说不可导，左导数为0、右导数为1。实践中框架默认使用次梯度0，对训练无影响。）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的图像长什么样？你可以想象一条数轴：在0的左边，函数值永远是0（一条水平线贴着地面）；在0的右边，函数值等于输入本身（一条45度斜线往右上走）。在原点处有个”折点”，导数不连续。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的导数更简单：负数区域导数为0，正数区域导数为1。简单说，它是一个单向阀门：正数放行，负数截止。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死区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问题</w:t>
      </w:r>
      <w:r>
        <w:rPr>
          <w:rFonts w:ascii="Calibri" w:hAnsi="Calibri" w:eastAsia="宋体"/>
          <w:color w:val="1A1A1A"/>
          <w:sz w:val="22"/>
        </w:rPr>
        <w:t xml:space="preserve">（Dead ReLU）：如果一个神经元在某个训练批次里收到了负的输入（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它的输出为0，梯度也为0。这意味着这个神经元在这次反向传播中”没有责任”——梯度传到这里就不传播了。如果它在当前阶段一直收不到正信号（比如权重初始化不好，或者学习率太高把它推到了负数区），这个神经元就”沉默”了——梯度为0意味着它此刻不学习。如果后续训练中输入分布发生变化（比如其他权重的更新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重新变正），沉默的神经元可以恢复学习。真正永久死亡的条件是：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该神经元的输入权重被推到了一个位置，使得对所有训练样本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——此时梯度恒为零，权重永远不会更新，形成死锁。好的初始化和适当的学习率正是为了预防这一点。Leaky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时给一个小的非零梯度）是工程上的另一种解法，它从根本上消除了死亡可能。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 ReLU 缓解梯度消失</w:t>
      </w:r>
      <w:r>
        <w:rPr>
          <w:rFonts w:ascii="Calibri" w:hAnsi="Calibri" w:eastAsia="宋体"/>
          <w:color w:val="1A1A1A"/>
          <w:sz w:val="22"/>
        </w:rPr>
        <w:t xml:space="preserve">：在正数区域，ReLU 的导数恒等于1。这意味着如果信号是正的，梯度流经 ReLU 时不会被缩小——1乘以任何数还是那个数。相比之下，Sigmoid 的导数最大只有0.25，梯度每经过一层就被乘以一个小于1的数，深层的网络梯度很快就会衰减到接近于零。ReLU 用它的”1”保住了深层网络中梯度的”火力”，让误差信号能一路传回输入层。</w:t>
      </w:r>
    </w:p>
    <w:bookmarkEnd w:id="131"/>
    <w:bookmarkStart w:id="135" w:name="公式4sigmoi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公式4：Sigmoid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符号提醒</w:t>
      </w:r>
      <w:r>
        <w:rPr>
          <w:rFonts w:ascii="Calibri" w:hAnsi="Calibri" w:eastAsia="宋体"/>
          <w:color w:val="555555"/>
          <w:sz w:val="21"/>
        </w:rPr>
        <w:t xml:space="preserve">：从这里起，</w:t>
      </w:r>
      <m:oMath>
        <m:r>
          <m:t>σ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换回它的经典本义——Sigmoid 函数（§4.3 里它临时代表过 ReLU，那里就地说过”这里是 ReLU”）。同一个字母两处含义不同，看所在的公式即可分辨。</w:t>
      </w:r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Sigmoid 的图像像一个拉长的字母”S”：当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是很大的正数时，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趋近于1；当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是很大的负数时，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趋近于0；在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。这个”S”形曲线的价值在于把任意实数压缩到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区间，可以解释为”概率”。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 Sigmoid 有个致命的毛病——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两端饱和</w:t>
      </w:r>
      <w:r>
        <w:rPr>
          <w:rFonts w:ascii="Calibri" w:hAnsi="Calibri" w:eastAsia="宋体"/>
          <w:color w:val="1A1A1A"/>
          <w:sz w:val="22"/>
        </w:rPr>
        <w:t xml:space="preserve">。关键数字：Sigmoid 的导数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σ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最大只有 0.25（在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处取到），当输入很大或很小时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迅速趋近于0。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 Sigmoid 导致梯度消失</w:t>
      </w:r>
      <w:r>
        <w:rPr>
          <w:rFonts w:ascii="Calibri" w:hAnsi="Calibri" w:eastAsia="宋体"/>
          <w:color w:val="1A1A1A"/>
          <w:sz w:val="22"/>
        </w:rPr>
        <w:t xml:space="preserve">：想象你在一个10层的深度网络中使用 Sigmoid。反向传播时，梯度要经过10次 Sigmoid 的导数。即使每层梯度都能拿到 Sigmoid 导数的最大值0.25（这在实际中几乎不可能，因为多数神经元的输入不在0附近），10层之后梯度也要乘以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。实际情况远比这糟糕。也就是说，输出端的误差信号根本传不到网络的前层去。前层的参数永远不知道该怎么更新，整个网络”冻”住了。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 2015—2020 年间主流的深度网络几乎清一色使用 ReLU 及其变体（Leaky ReLU、GELU 等）——保留正梯度、缓解梯度消失，是训练深层网络的先决条件。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下图左半展示梯度随深度的指数衰减：Sigmoid 最大导数仅0.25，10层后梯度只剩约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；Tanh 稍好但也快速衰减；ReLU 在正数区域导数恒为1，梯度不衰减。右半对比 ReLU 和 Sigmoid 的导数函数——视觉上一目了然。</w:t>
      </w:r>
    </w:p>
    <w:p>
      <w:pPr>
        <w:pStyle w:val="CaptionedFigure"/>
        <w:jc w:val="center"/>
      </w:pPr>
      <w:r>
        <w:drawing>
          <wp:inline>
            <wp:extent cx="5334000" cy="1972235"/>
            <wp:effectExtent b="0" l="0" r="0" t="0"/>
            <wp:docPr descr="图12:梯度随深度衰减" title="" id="133" name="Picture"/>
            <a:graphic>
              <a:graphicData uri="http://schemas.openxmlformats.org/drawingml/2006/picture">
                <pic:pic>
                  <pic:nvPicPr>
                    <pic:cNvPr descr="figures/fig_ch4_gradient_decay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图12:梯度随深度衰减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图12</w:t>
      </w:r>
      <w:r>
        <w:rPr>
          <w:rFonts w:ascii="Calibri" w:hAnsi="Calibri" w:eastAsia="宋体"/>
          <w:color w:val="444444"/>
          <w:sz w:val="19"/>
        </w:rPr>
        <w:t xml:space="preserve">：左：Sigmoid（绿）的梯度随深度指数衰减——10层后降至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，20层后接近机器精度极限；Tanh（青虚线）稍好但也衰减；ReLU（蓝）在正数区域梯度恒为1，无衰减。右：ReLU 导数（蓝）在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时为1（全通），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时为0（死区）；Sigmoid 导数（绿）最大0.25且两端迅速归零。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ReLU 在正数区域的”1”，是深度学习之所以能”深”的根本原因。</w:t>
      </w:r>
    </w:p>
    <w:bookmarkEnd w:id="135"/>
    <w:bookmarkStart w:id="142" w:name="swiglu更聪明的激活门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SwiGLU：更聪明的激活门控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ReLU 和 Sigmoid 各有硬伤：ReLU 负数区一刀切归零，太粗暴；Sigmoid 输入稍大就饱和到1、稍小就压到0，梯度在中间才能流动。有没有一种激活函数，既能平滑过渡，又能让数据自己决定”哪些信息该通过”？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</w:t>
      </w:r>
      <w:r>
        <w:rPr>
          <w:rFonts w:ascii="Calibri" w:hAnsi="Calibri" w:eastAsia="宋体"/>
          <w:color w:val="1A1A1A"/>
          <w:sz w:val="22"/>
        </w:rPr>
        <w:t xml:space="preserve">（Swish-Gated Linear Unit，Swish 门控线性单元；Shazeer, 2020）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就是现代大模型给出的答案。它由两个技巧组合而成：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第一步：Swish。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Swish 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⋅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，即输入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 Sigmoid 门控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。直观理解：Sigmoid 本身输出 0 到 1 之间的”软开关”值，Swish 再让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乘上这个值——因此门控信号可以为负（负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乘正 Sigmoid 得负），正值放行、负值压缩但不归零，不像 ReLU 那样硬切。当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，Swish 近似恒等映射；当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为负时，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接近0，输出被温柔地压制。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第二步：GLU（Gated Linear Unit，门控线性单元）。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分别通过两个不同的线性投影（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），得到两个分支。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 Swish 变成”门控信号”，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是原始变换结果。然后用逐元素乘法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让门控信号调节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的每个维度——哪些特征该放大、哪些该压制，由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的学习结果决定，不是人工预设。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 = Swish(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)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(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)。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PaLM、LLaMA、DeepSeek 等主流大模型的 FFN（Feed-Forward Network，前馈网络）中，SwiGLU 是标配——它让模型自己学会哪些特征维度该强化、哪些该抑制。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，两个投影矩阵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已训练好：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（门控输入）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Swish(</w:t>
            </w: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)（门控值）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（信号值）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 = 门控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×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信号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-0.76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维度0的门控值0.51（明显放行但仍有衰减），信号-1.5约一半通过（-0.76）；维度1和2的门控值约-0.25（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），信号被大幅缩小。关键在于：哪些维度放行、哪些压制，取决于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学到的权重——这就是”数据驱动门控”。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：SwiGLU 用 Swish 做平滑门控、用两个可学习投影决定信息通过率，是现代 LLM FFN 的标配激活函数。</w:t>
      </w:r>
    </w:p>
    <w:p>
      <w:pPr>
        <w:pStyle w:val="CaptionedFigure"/>
        <w:jc w:val="center"/>
      </w:pPr>
      <w:r>
        <w:drawing>
          <wp:inline>
            <wp:extent cx="5334000" cy="2196352"/>
            <wp:effectExtent b="0" l="0" r="0" t="0"/>
            <wp:docPr descr="图13:SwiGLU结构示意图" title="" id="137" name="Picture"/>
            <a:graphic>
              <a:graphicData uri="http://schemas.openxmlformats.org/drawingml/2006/picture">
                <pic:pic>
                  <pic:nvPicPr>
                    <pic:cNvPr descr="figures/fig_ch4_swiglu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图13:SwiGLU结构示意图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图13</w:t>
      </w:r>
      <w:r>
        <w:rPr>
          <w:rFonts w:ascii="Calibri" w:hAnsi="Calibri" w:eastAsia="宋体"/>
          <w:color w:val="444444"/>
          <w:sz w:val="19"/>
        </w:rPr>
        <w:t xml:space="preserve">：SwiGLU 的结构。输入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分成两条路径：上路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经过 Swish 激活变成门控信号（平滑的软开关，可以为负值，决定每个维度该放行还是压制）；下路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是原始线性变换结果（信号本身）。两条路径在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节点逐元素相乘，门控信号调节信号的每个维度——放行的维度原样通过，压制的维度被缩小。与 ReLU 的硬切（负数直接归零）不同，SwiGLU 的门控值是 Swish 输出的连续值，且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都是可学习参数，模型自己决定门控策略。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下图对比四种激活函数的形状：ReLU 的”硬切”死区、Sigmoid 的双端饱和、Swish 的平滑门控、GELU 的非单调”凸起”。选哪种激活函数，直接关系到梯度能否顺畅流动——这是深层网络训练成败的关键。</w:t>
      </w:r>
    </w:p>
    <w:p>
      <w:pPr>
        <w:pStyle w:val="CaptionedFigure"/>
        <w:jc w:val="center"/>
      </w:pPr>
      <w:r>
        <w:drawing>
          <wp:inline>
            <wp:extent cx="5334000" cy="1820572"/>
            <wp:effectExtent b="0" l="0" r="0" t="0"/>
            <wp:docPr descr="图14:激活函数形状对比" title="" id="140" name="Picture"/>
            <a:graphic>
              <a:graphicData uri="http://schemas.openxmlformats.org/drawingml/2006/picture">
                <pic:pic>
                  <pic:nvPicPr>
                    <pic:cNvPr descr="figures/fig_ch4_activation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0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图14:激活函数形状对比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图14</w:t>
      </w:r>
      <w:r>
        <w:rPr>
          <w:rFonts w:ascii="Calibri" w:hAnsi="Calibri" w:eastAsia="宋体"/>
          <w:color w:val="444444"/>
          <w:sz w:val="19"/>
        </w:rPr>
        <w:t xml:space="preserve">：左→右：ReLU（负数归零，正数直通，最简高效但可能死区）、Sigmoid（S 型饱和，最大梯度仅0.25，深层易梯度消失）、Swish（SwiGLU 核心，平滑门控负值不硬切）、GELU（GPT/BERT 用，非单调有”凸起”，理论性质好）。ReLU 家族统治了深度学习——因为梯度能顺利流动是训练成功的前提。</w:t>
      </w:r>
    </w:p>
    <w:bookmarkEnd w:id="142"/>
    <w:bookmarkStart w:id="143" w:name="归一化层rmsnorm-与-layernor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归一化层：RMSNorm 与 LayerNorm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梯度问题不只是激活函数的锅。在深层网络里，数值经过几十层矩阵乘法和累加，会像滚雪球一样越滚越大（爆炸）或越碾越扁（归零）。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（Normalization Layer）就是在每层之间”踩刹车”，把数值拉回一个稳定的尺度。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最常用的归一化方法是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LayerNorm</w:t>
      </w:r>
      <w:r>
        <w:rPr>
          <w:rFonts w:ascii="Calibri" w:hAnsi="Calibri" w:eastAsia="宋体"/>
          <w:color w:val="1A1A1A"/>
          <w:sz w:val="22"/>
        </w:rPr>
        <w:t xml:space="preserve">（Layer Normalization，层归一化；Ba, Kiros &amp; Hinton, 2016）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[14]</w:t>
      </w:r>
      <w:r>
        <w:rPr>
          <w:rFonts w:ascii="Calibri" w:hAnsi="Calibri" w:eastAsia="宋体"/>
          <w:color w:val="1A1A1A"/>
          <w:sz w:val="22"/>
        </w:rPr>
        <w:t xml:space="preserve">。它的公式是：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LayerNorm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是当前层输入的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（mean），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（variance），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是一个很小的常数（防止除以零），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是可学习的缩放和偏移参数。操作流程是”先减均值、再除标准差”——相当于把数据重新调整到均值为0、标准差为1的分布，再通过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但在 Transformer 里，实践中观察到：经过 Attention 和残差连接的叠加后，激活值的均值通常接近零。一个相关因素是 Pre-Norm 架构——归一化只作用在子层内部，残差路径是一条不经任何 Norm 的纯加法通道；而 Attention 输出是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的凸组合（Softmax 权重和为1），经验上两者叠加后激活值均值漂移相对尺度增长很有限。LayerNorm 第一步”减均值”，实际上是在减去一个接近0的数——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对分布形状的调整作用很小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RMSNorm</w:t>
      </w:r>
      <w:r>
        <w:rPr>
          <w:rFonts w:ascii="Calibri" w:hAnsi="Calibri" w:eastAsia="宋体"/>
          <w:color w:val="1A1A1A"/>
          <w:sz w:val="22"/>
        </w:rPr>
        <w:t xml:space="preserve">（Root Mean Square Normalization，均方根归一化；Zhang &amp; Sennrich, 2019）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[15]</w:t>
      </w:r>
      <w:r>
        <w:rPr>
          <w:rFonts w:ascii="Calibri" w:hAnsi="Calibri" w:eastAsia="宋体"/>
          <w:color w:val="1A1A1A"/>
          <w:sz w:val="22"/>
        </w:rPr>
        <w:t xml:space="preserve">应运而生：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RMSNorm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mean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对比一下：RMSNorm 直接去掉了减均值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的那一步，只做除法归一化。LayerNorm 同时控制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尺度</w:t>
      </w:r>
      <w:r>
        <w:rPr>
          <w:rFonts w:ascii="Calibri" w:hAnsi="Calibri" w:eastAsia="宋体"/>
          <w:color w:val="1A1A1A"/>
          <w:sz w:val="22"/>
        </w:rPr>
        <w:t xml:space="preserve">（方差）和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偏移</w:t>
      </w:r>
      <w:r>
        <w:rPr>
          <w:rFonts w:ascii="Calibri" w:hAnsi="Calibri" w:eastAsia="宋体"/>
          <w:color w:val="1A1A1A"/>
          <w:sz w:val="22"/>
        </w:rPr>
        <w:t xml:space="preserve">（均值），RMSNorm 只控制尺度。因为 Transformer 中的激活值均值通常已经接近零，减均值这一步对归一化效果的影响很小——既然效果差不多，不如省掉，少一次全向量求均值和减法的计算开销。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RMSNorm 比 LayerNorm 更轻量、更快，且在实际效果上不分伯仲。正因如此，LLaMA、DeepSeek、Mistral 等现代大模型纷纷采用 RMSNorm 替代 LayerNorm。选择归一化方法的核心逻辑和选择激活函数一样：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在确保数值稳定的前提下，能省则省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：RMSNorm 去掉了 LayerNorm 中冗余的减均值步骤，只做除法归一化，是 Transformer 时代 LayerNorm 的轻量替代者。</w:t>
      </w:r>
    </w:p>
    <w:bookmarkEnd w:id="143"/>
    <w:bookmarkEnd w:id="144"/>
    <w:bookmarkStart w:id="147" w:name="X903e733dbc5116ff2ea071ab71ed12a9df746f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4.6 数值稳定性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神经网络中的数值计算不是理论数学，而是要在计算机的有限精度下实际跑起来的。有几个关键的数值技巧，差之毫厘就会让你的模型训练从”顺利”变成”灾难”。</w:t>
      </w:r>
    </w:p>
    <w:bookmarkStart w:id="145" w:name="softmax-数值技巧先减最大值再取指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 数值技巧：先减最大值再取指数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函数的定义是：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这个公式在理论上完美无缺——把任意实数向量转换成一个概率分布（每个元素在0到1之间，且加起来等于1）。但实际计算时有个大坑：指数函数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增长得非常快。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具体大数字演示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1000</m:t>
            </m:r>
            <m:r>
              <m:rPr>
                <m:sty m:val="p"/>
              </m:rPr>
              <m:t>,</m:t>
            </m:r>
            <m:r>
              <m:t>1001</m:t>
            </m:r>
            <m:r>
              <m:rPr>
                <m:sty m:val="p"/>
              </m:rPr>
              <m:t>,</m:t>
            </m:r>
            <m:r>
              <m:t>1002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（三个类别的原始分数）。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——计算机会直接溢出，返回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inf</w:t>
      </w:r>
      <w:r>
        <w:rPr>
          <w:rFonts w:ascii="Calibri" w:hAnsi="Calibri" w:eastAsia="宋体"/>
          <w:color w:val="1A1A1A"/>
          <w:sz w:val="22"/>
        </w:rPr>
        <w:t xml:space="preserve">（无穷大）。因为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大约有435位数字（</w:t>
      </w:r>
      <m:oMath>
        <m:r>
          <m:t>1000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≈</m:t>
        </m:r>
        <m:r>
          <m:t>434.3</m:t>
        </m:r>
      </m:oMath>
      <w:r>
        <w:rPr>
          <w:rFonts w:ascii="Calibri" w:hAnsi="Calibri" w:eastAsia="宋体"/>
          <w:color w:val="1A1A1A"/>
          <w:sz w:val="22"/>
        </w:rPr>
        <w:t xml:space="preserve">），远远超出了64位浮点数的表示范围（最大约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308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，相当于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709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</w:t>
      </w:r>
      <w:r>
        <w:rPr>
          <w:rFonts w:ascii="Calibri" w:hAnsi="Calibri" w:eastAsia="宋体"/>
          <w:color w:val="1A1A1A"/>
          <w:sz w:val="22"/>
        </w:rPr>
        <w:t xml:space="preserve">：在取指数之前，先给整个向量减去它的最大值。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为什么要减去最大值？因为分子分母同时除以一个常数（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），分数的值不变，但数值范围变得安全了。具体推导：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接上例，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1002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−</m:t>
          </m:r>
          <m:r>
            <m:t>1002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现在计算指数：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0.135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≈</m:t>
          </m:r>
          <m:r>
            <m:t>0.368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1.000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0.135</m:t>
        </m:r>
        <m:r>
          <m:rPr>
            <m:sty m:val="p"/>
          </m:rPr>
          <m:t>+</m:t>
        </m:r>
        <m:r>
          <m:t>0.368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1.503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最终概率：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1.000</m:t>
                  </m:r>
                </m:num>
                <m:den>
                  <m:r>
                    <m:t>1.503</m:t>
                  </m:r>
                </m:den>
              </m:f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r>
                <m:t>0.090</m:t>
              </m:r>
              <m:r>
                <m:rPr>
                  <m:sty m:val="p"/>
                </m:rPr>
                <m:t>,</m:t>
              </m:r>
              <m:r>
                <m:t>0.245</m:t>
              </m:r>
              <m:r>
                <m:rPr>
                  <m:sty m:val="p"/>
                </m:rPr>
                <m:t>,</m:t>
              </m:r>
              <m:r>
                <m:t>0.665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三个概率加起来等于1，最大的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得到了最大的概率（0.665），没有任何数值溢出。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这个”先减 max”的技巧，是每一个深度学习框架（PyTorch、TensorFlow）在实现 Softmax 时的标配操作。</w:t>
      </w:r>
    </w:p>
    <w:bookmarkEnd w:id="145"/>
    <w:bookmarkStart w:id="146" w:name="xavier--kaiming-初始化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Xavier / Kaiming 初始化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在训练开始之前，所有权重都要被初始化成一些随机值。但随机值可不是随便选的——如果权重太大，信号会在前向传播中被逐层放大，最终变成天文数字，反向传播时梯度也随之爆炸（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梯度爆炸</w:t>
      </w:r>
      <w:r>
        <w:rPr>
          <w:rFonts w:ascii="Calibri" w:hAnsi="Calibri" w:eastAsia="宋体"/>
          <w:color w:val="1A1A1A"/>
          <w:sz w:val="22"/>
        </w:rPr>
        <w:t xml:space="preserve">）；如果权重太小，信号会逐层衰减直到消失，梯度同样逐层衰减到零（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梯度消失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核心思想</w:t>
      </w:r>
      <w:r>
        <w:rPr>
          <w:rFonts w:ascii="Calibri" w:hAnsi="Calibri" w:eastAsia="宋体"/>
          <w:color w:val="1A1A1A"/>
          <w:sz w:val="22"/>
        </w:rPr>
        <w:t xml:space="preserve">：保持每一层输出信号的方差大致等于输入信号的方差（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）。这样信号从输入层传到输出层，既不会爆炸也不会消失。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Xavier（Glorot）初始化</w:t>
      </w:r>
      <w:r>
        <w:rPr>
          <w:rFonts w:ascii="Calibri" w:hAnsi="Calibri" w:eastAsia="宋体"/>
          <w:color w:val="1A1A1A"/>
          <w:sz w:val="22"/>
        </w:rPr>
        <w:t xml:space="preserve">（Glorot &amp; Bengio, 2010）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[12]</w:t>
      </w:r>
      <w:r>
        <w:rPr>
          <w:rFonts w:ascii="Calibri" w:hAnsi="Calibri" w:eastAsia="宋体"/>
          <w:color w:val="1A1A1A"/>
          <w:sz w:val="22"/>
        </w:rPr>
        <w:t xml:space="preserve">：适用于 Sigmoid 或 Tanh 激活函数的网络。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是输入维度，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是输出维度。直观理解：连接的神经元越多（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越大），每个权重的幅度就要越小，因为多个输入的加权和的方差会随输入数量线性增长。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Kaiming（He）初始化</w:t>
      </w:r>
      <w:r>
        <w:rPr>
          <w:rFonts w:ascii="Calibri" w:hAnsi="Calibri" w:eastAsia="宋体"/>
          <w:color w:val="1A1A1A"/>
          <w:sz w:val="22"/>
        </w:rPr>
        <w:t xml:space="preserve">（He 等, 2015）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[13]</w:t>
      </w:r>
      <w:r>
        <w:rPr>
          <w:rFonts w:ascii="Calibri" w:hAnsi="Calibri" w:eastAsia="宋体"/>
          <w:color w:val="1A1A1A"/>
          <w:sz w:val="22"/>
        </w:rPr>
        <w:t xml:space="preserve">：专门为 ReLU 激活函数设计。ReLU 把负数置零后，激活值的二阶矩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ReLU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的一半——一半信号被砍掉了。（这里隐含一个前提：</w:t>
      </w:r>
      <m:oMath>
        <m:r>
          <m:t>z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的分布关于 0 对称</w:t>
      </w:r>
      <w:r>
        <w:rPr>
          <w:rFonts w:ascii="Calibri" w:hAnsi="Calibri" w:eastAsia="宋体"/>
          <w:color w:val="1A1A1A"/>
          <w:sz w:val="22"/>
        </w:rPr>
        <w:t xml:space="preserve">，这正是上一层输出（无偏置、对称初始化）的合理近似；有了这个前提，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负数那半被砍掉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才等价于”二阶矩减半”。）要让输出方差恢复到和输入一样，权重方差需要乘以 2 补偿：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直观理解</w:t>
      </w:r>
      <w:r>
        <w:rPr>
          <w:rFonts w:ascii="Calibri" w:hAnsi="Calibri" w:eastAsia="宋体"/>
          <w:color w:val="1A1A1A"/>
          <w:sz w:val="22"/>
        </w:rPr>
        <w:t xml:space="preserve">：Xavier/Kaiming 初始化在校准每层的信号”放大倍数”——放大太多，信号传到顶层就变成噪声；放得太少，信号在中途就消失了。好的初始化让信号刚好”平稳流动”，这是训练深度网络的第一步，也是最容易被忽视的一步。</w:t>
      </w:r>
    </w:p>
    <w:bookmarkEnd w:id="146"/>
    <w:bookmarkEnd w:id="147"/>
    <w:bookmarkStart w:id="148" w:name="X378d01882b56aa0d751253913f6da49c5f2e6c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20"/>
        <w:gridCol w:w="630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应用场景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PyTorch autograd原理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autograd（自动微分）的本质就是反向传播——你定义前向计算图，系统自动帮你算梯度。没有它，你得手写每一层的梯度公式，深度学习根本不可能普及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微调时冻结层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预训练模型（如BERT）微调时经常冻结底层参数。原理是阻止梯度反向流到这些层——如果不冻结，底层学到的通用语言知识会被任务特定的数据”冲走”，模型反而表现更差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梯度检查（finite difference）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用数值方法验证反向传播的实现是否正确。如果不做梯度检查，你的代码可能有隐蔽的梯度bug——比如链式法则某一步漏了一个转置——模型还能跑但永远训不好，而且这种bug极难肉眼发现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RMSNorm稳定深层Transformer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没有归一化层，深层网络数值会像滚雪球一样爆炸或归零。RMSNorm比LayerNorm更轻量，是LLaMA/DeepSeek的标准配置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SwiGLU作为现代FFN激活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SwiGLU用数据驱动的门控替代ReLU的硬切，让模型自己学会哪些特征维度该强化、哪些该抑制。PaLM/LLaMA/DeepSeek都用它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混合精度训练（bf16/FP16）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用低精度浮点加速训练时数值稳定性问题被放大——LLM 预训练已从 FP16 转向指数范围更宽的 bf16。不理解 Softmax 减 max、Xavier 初始化这些数值技巧，低精度训练会直接 NAN 崩溃</w:t>
            </w:r>
          </w:p>
        </w:tc>
      </w:tr>
    </w:tbl>
    <w:bookmarkEnd w:id="148"/>
    <w:bookmarkStart w:id="149" w:name="X2a57aed06470a82d4557ff17dcef6adad5666a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误解1：反向传播 = 反向的前向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很多人第一次听到”反向传播”时，直觉上会觉得：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哦，就是把数据倒着传一遍嘛！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这个理解是大错特错的。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：前向传播和反向传播走的是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同一条路</w:t>
      </w:r>
      <w:r>
        <w:rPr>
          <w:rFonts w:ascii="Calibri" w:hAnsi="Calibri" w:eastAsia="宋体"/>
          <w:color w:val="1A1A1A"/>
          <w:sz w:val="22"/>
        </w:rPr>
        <w:t xml:space="preserve">（同一个计算图），但运输的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货物完全不同</w:t>
      </w:r>
      <w:r>
        <w:rPr>
          <w:rFonts w:ascii="Calibri" w:hAnsi="Calibri" w:eastAsia="宋体"/>
          <w:color w:val="1A1A1A"/>
          <w:sz w:val="22"/>
        </w:rPr>
        <w:t xml:space="preserve">。前向传播从左到右运输的是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（输入向量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经过层层变换变成预测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）；反向传播从右到左运输的是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（误差信号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经过层层传递变成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）。一个运的是”产品”，一个运的是”质量反馈”——两者方向相反、内容不同，但走的确实是同一条流水线。如果反向传播真的只是”数据倒着传”，那你的神经网络除了浪费电之外，什么都不会学到。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误解2：梯度下降 = 反向传播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这是深度学习初学者中最常见的混淆。很多人把这两个词当成同义词来用，甚至一些不太严谨的教程也把它们混为一谈。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：这两个概念的分工非常明确——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反向传播负责”算账”，梯度下降负责”走路”</w:t>
      </w:r>
      <w:r>
        <w:rPr>
          <w:rFonts w:ascii="Calibri" w:hAnsi="Calibri" w:eastAsia="宋体"/>
          <w:color w:val="1A1A1A"/>
          <w:sz w:val="22"/>
        </w:rPr>
        <w:t xml:space="preserve">。反向传播（Backpropagation）把链式法则系统地用到计算图上：它算出每个参数的梯度，也就是”损失对这个参数有多敏感”，但本身不改任何参数。梯度下降（Gradient Descent）才是真正动手的优化算法：拿着算好的梯度，沿反方向更新参数——</w:t>
      </w:r>
      <m:oMath>
        <m:r>
          <m:t>W</m:t>
        </m:r>
        <m:r>
          <m:rPr>
            <m:sty m:val="p"/>
          </m:rPr>
          <m:t>←</m:t>
        </m:r>
        <m:r>
          <m:t>W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。打个比方：反向传播是 GPS，告诉你该往哪个方向走；梯度下降是你迈出的那一步。GPS 不迈步，迈步的不导航——二者缺一不可，职责分明。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误解3：梯度消失就是”梯度变成零”，只有 RNN 才有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初学者常以为梯度消失只发生在循环神经网络（RNN）中，因为 RNN 的”循环”结构会让梯度在时间上反复乘以同一个权重矩阵。但实际上，梯度消失是所有深层网络的共同敌人。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：任何深层网络（包括 MLP、CNN、Transformer）在反向传播时，梯度都要从输出层一路乘回输入层。每一层的激活函数导数、权重矩阵都会参与到这个”乘法链条”中。如果绝大多数乘数都小于1，连乘的结果就会指数级衰减。使用 Sigmoid 的10层 MLP，即使每层只把梯度乘以0.25，传到第1层时梯度也只有初始值的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——跟零没有本质区别。ReLU 之所以能突破梯度消失困境，就是因为它在正数区域的梯度恒为1，打破了”逐层衰减”的连乘衰减。</w:t>
      </w:r>
    </w:p>
    <w:p>
      <w:r>
        <w:pict>
          <v:rect style="width:0;height:1.5pt" o:hralign="center" o:hrstd="t" o:hr="t"/>
        </w:pict>
      </w:r>
    </w:p>
    <w:bookmarkEnd w:id="149"/>
    <w:bookmarkStart w:id="150" w:name="X6dd82afca53ea9f232c0f9e59af2ebfcc088d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4.9 自动微分：链式法则的计算机实现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前面我们手算了链式法则的每一步——这是一个很好的教学练习，让你理解”追责”的机制。但在实际工程中，你永远不会手算。PyTorch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自动梯度引擎（autograd）</w:t>
      </w:r>
      <w:r>
        <w:rPr>
          <w:rFonts w:ascii="Calibri" w:hAnsi="Calibri" w:eastAsia="宋体"/>
          <w:color w:val="1A1A1A"/>
          <w:sz w:val="22"/>
        </w:rPr>
        <w:t xml:space="preserve">和 TensorFlow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梯度记录器（GradientTape）</w:t>
      </w:r>
      <w:r>
        <w:rPr>
          <w:rFonts w:ascii="Calibri" w:hAnsi="Calibri" w:eastAsia="宋体"/>
          <w:color w:val="1A1A1A"/>
          <w:sz w:val="22"/>
        </w:rPr>
        <w:t xml:space="preserve">帮你做这件事。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计算图 + 节点级微分 = 自动微分</w:t>
      </w:r>
      <w:r>
        <w:rPr>
          <w:rFonts w:ascii="Calibri" w:hAnsi="Calibri" w:eastAsia="宋体"/>
          <w:color w:val="1A1A1A"/>
          <w:sz w:val="22"/>
        </w:rPr>
        <w:t xml:space="preserve">。框架把前向计算自动构建成一张计算图——每个运算（加减乘除、矩阵乘法、激活函数）是一个节点。每个节点只需要回答一个本地问题：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我对输入的局部导数是什么？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反向传播时，框架沿着图的边自动传递梯度。节点 A 不需要知道整个网络的拓扑，只关心自己的输出如何影响下游——就像快递中转站，只管把包裹转发到下一站，不用管整个物流网络的全貌。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⋅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演示自动微分的完整流程。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（自底向上，记录每个节点的值）：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值（设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2</m:t>
              </m:r>
              <m:r>
                <m:rPr>
                  <m:sty m:val="p"/>
                  <w:color w:val="1A1A1A"/>
                </m:rPr>
                <m:t>,</m:t>
              </m:r>
              <m:r>
                <m:rPr>
                  <w:color w:val="1A1A1A"/>
                </m:rPr>
                <m:t>y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0.909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+</m:t>
              </m:r>
              <m:r>
                <m:t>0.909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6.909</m:t>
              </m:r>
            </m:oMath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（自顶向下，每个节点算局部导数，乘以上游传来的梯度）：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出发，初始梯度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f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局部导数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链式法则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上游=1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汇总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有两条路径（</w:t>
            </w:r>
            <m:oMath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t>2.584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最终结果：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t>2.584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关键洞察：每个节点只做了一件事——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算自己的局部导数，乘以上游传来的梯度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节点不需要知道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的存在，它只管把自己的局部导数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往前传。框架自动把这些局部梯度沿边传递、在分叉点汇总——这就是”自动微分”的本质。当网络有百万参数时，原理完全一样，只是节点多到人手算不过来。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这里有两个模式值得一提。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前向模式</w:t>
      </w:r>
      <w:r>
        <w:rPr>
          <w:rFonts w:ascii="Calibri" w:hAnsi="Calibri" w:eastAsia="宋体"/>
          <w:color w:val="1A1A1A"/>
          <w:sz w:val="22"/>
        </w:rPr>
        <w:t xml:space="preserve">是从输入到输出逐节点算导数，适合”输入少、输出多”的场景。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反向模式</w:t>
      </w:r>
      <w:r>
        <w:rPr>
          <w:rFonts w:ascii="Calibri" w:hAnsi="Calibri" w:eastAsia="宋体"/>
          <w:color w:val="1A1A1A"/>
          <w:sz w:val="22"/>
        </w:rPr>
        <w:t xml:space="preserve">（也就是我们学的反向传播）是从输出到输入逐节点算导数，适合”输入多、输出少”的场景——深度学习正好是这样：百万级参数，最后却只压缩成一个标量损失值。反向模式因此成为了绝对主流。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自动微分是深度学习平民化的关键技术</w:t>
      </w:r>
      <w:r>
        <w:rPr>
          <w:rFonts w:ascii="Calibri" w:hAnsi="Calibri" w:eastAsia="宋体"/>
          <w:color w:val="1A1A1A"/>
          <w:sz w:val="22"/>
        </w:rPr>
        <w:t xml:space="preserve">。你只需要定义前向计算（输入怎么变成预测），框架自动帮你算梯度——不必为每个新结构手动推导梯度公式。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有了自动微分，你可以放心地搭建任意复杂的前向计算图，而不用担心梯度怎么算。第5章的 Attention 机制涉及大量矩阵运算，如果没有自动微分，手动推导 Q/K/V 的梯度几乎是不可能的任务。</w:t>
      </w:r>
    </w:p>
    <w:bookmarkEnd w:id="150"/>
    <w:bookmarkStart w:id="151" w:name="X014882f547811afa27ca9d51addade2d40227e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本章的核心链条：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（数据从输入层层加工到输出）→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（衡量预测有多差）→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（链式法则把责任逐层倒推）→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（用梯度更新参数）。四个环节缺一不可，构成了神经网络训练的完整闭环。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三个关键记忆点：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 = 乘法式追责</w:t>
      </w:r>
      <w:r>
        <w:rPr>
          <w:rFonts w:ascii="Calibri" w:hAnsi="Calibri" w:eastAsia="宋体"/>
          <w:color w:val="1A1A1A"/>
          <w:sz w:val="22"/>
        </w:rPr>
        <w:t xml:space="preserve">：总梯度 = 各局部梯度的乘积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ReLU 的”1”突破了梯度消失困境</w:t>
      </w:r>
      <w:r>
        <w:rPr>
          <w:rFonts w:ascii="Calibri" w:hAnsi="Calibri" w:eastAsia="宋体"/>
          <w:color w:val="1A1A1A"/>
          <w:sz w:val="22"/>
        </w:rPr>
        <w:t xml:space="preserve">：正数区域梯度恒为1，打破逐层衰减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自动微分让深度学习平民化</w:t>
      </w:r>
      <w:r>
        <w:rPr>
          <w:rFonts w:ascii="Calibri" w:hAnsi="Calibri" w:eastAsia="宋体"/>
          <w:color w:val="1A1A1A"/>
          <w:sz w:val="22"/>
        </w:rPr>
        <w:t xml:space="preserve">：定义前向计算，框架自动算梯度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链式法则在反向传播中扮演什么角色？为什么叫”乘法式追责”？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 的梯度在正数区域和负数区域分别是多少？为什么这能缓解梯度消失？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MSE（回归）和交叉熵（分类）的末端梯度分别是什么？为什么形式不同但传播机制一样？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自动微分为什么能让深度学习”平民化”？它和手写梯度公式相比，优势在哪里？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生成：不看书，把 §4.3 的前向三步与反向梯度流画成一张你自己的计算图：每个节点标注数值，每条边标注传递的东西（数据还是梯度）与维度。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的”梯度=1”在什么条件下失效？Sigmoid 为什么让深层梯度消失（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）？死亡 ReLU（Dead ReLU）怎么发生、怎么预防？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0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沿这条链走一遍，理解四个环节为什么缺一不可：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 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→…→输出 p）→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L(p, y)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（链式法则逐层求导）→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）→ 循环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：本章把链式法则的”追责链”讲透了——从输出层的损失信号，一步步传回输入层的权重。这套工具能不能拆解 Transformer 的核心组件——Attention 的梯度？Self-Attention 的 Q（Query，查询）、K（Key，键）、V（Value，值）三个矩阵的梯度，正是本章链式法则的直接应用。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96" w:name="第5章attention-机制动态加权平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第5章：Attention 机制——动态加权平均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模型处理一段文本时，要决定”该关注哪些词”。比如”苹果”：在”吃苹果”里该关联”吃”，在”苹果公司”里该关联”公司”——关注谁取决于内容，没法预先固定。Attention 的核心创新是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数据依赖的动态加权</w:t>
      </w:r>
      <w:r>
        <w:rPr>
          <w:rFonts w:ascii="Calibri" w:hAnsi="Calibri" w:eastAsia="宋体"/>
          <w:color w:val="1A1A1A"/>
          <w:sz w:val="22"/>
        </w:rPr>
        <w:t xml:space="preserve">：Vaswani 等, 2017 的缩放点积注意力是当代标准形式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[18]</w:t>
      </w:r>
      <w:r>
        <w:rPr>
          <w:rFonts w:ascii="Calibri" w:hAnsi="Calibri" w:eastAsia="宋体"/>
          <w:color w:val="1A1A1A"/>
          <w:sz w:val="22"/>
        </w:rPr>
        <w:t xml:space="preserve">；更早的加性注意力见 Bahdanau 等, 2015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</w:t>
      </w:r>
      <w:r>
        <w:rPr>
          <w:rFonts w:ascii="Calibri" w:hAnsi="Calibri" w:eastAsia="宋体"/>
          <w:color w:val="1A1A1A"/>
          <w:sz w:val="22"/>
        </w:rPr>
        <w:t xml:space="preserve">。完整公式只有一行：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一句话读懂这个公式：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（Query，查询）和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（Key，键）的点积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算出”谁该关注谁”的分数，除以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防止数值过大，Softmax 把分数变成概率权重，最后用权重对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（Value，值）加权求和。本质上是两步——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基于内容相似度的软寻址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算匹配度，Softmax 给出权重）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加权提取</w:t>
      </w:r>
      <w:r>
        <w:rPr>
          <w:rFonts w:ascii="Calibri" w:hAnsi="Calibri" w:eastAsia="宋体"/>
          <w:color w:val="1A1A1A"/>
          <w:sz w:val="22"/>
        </w:rPr>
        <w:t xml:space="preserve">（用权重对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求和）。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都由输入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乘以三个可学习的权重矩阵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得到——这三个矩阵在训练时学会、推理时固定，但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的值随输入变化，所以注意力权重对不同输入完全不同。这就是”数据依赖”：加权策略不是预设的固定参数，而是由输入数据经学习到的变换实时决定。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这一创新背后需要两个数学工具：Softmax（第3章，把分数变成概率）和链式法则（第4章，把梯度传回每个参数）。但它们只是配角——本章的主角是 Attention 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如果你觉得”数据依赖的门控”这个说法似曾相识——没错，第4章的 SwiGLU 也是数据驱动的：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的通过率。但两者有本质区别：SwiGLU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同一位置</w:t>
      </w:r>
      <w:r>
        <w:rPr>
          <w:rFonts w:ascii="Calibri" w:hAnsi="Calibri" w:eastAsia="宋体"/>
          <w:color w:val="1A1A1A"/>
          <w:sz w:val="22"/>
        </w:rPr>
        <w:t xml:space="preserve">的逐维度门控（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作用于同一个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，决定哪些特征维度该强化），Attention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跨位置</w:t>
      </w:r>
      <w:r>
        <w:rPr>
          <w:rFonts w:ascii="Calibri" w:hAnsi="Calibri" w:eastAsia="宋体"/>
          <w:color w:val="1A1A1A"/>
          <w:sz w:val="22"/>
        </w:rPr>
        <w:t xml:space="preserve">的加权聚合（决定该关注哪些词）。一个管”特征筛选”，一个管”信息聚合”。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Attention 的公式只有一行，但要让它真正可用，还有一串配套：位置编码让词带上顺序，多头让关注视角并行，反向传播让它学会加权，KV Cache 让它生成变快——最后，它和其他积木拼成完整的语言模型。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：先走通 Attention 核心（动态加权、缩放、Softmax、多头、位置编码），再拼装成完整的语言模型（Embedding → 归一化 → Attention → 残差 → FFN → 语言模型头）。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Attention 是数据依赖的动态加权：Q 查 K，Softmax 给权重，加权 V。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防止 Softmax 极端化、梯度消失。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多头让模型从多个子空间并行看问题。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 让 Attention 感知顺序。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Attention+FFN+残差+归一化拼装后就是现代 LLM。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：①第3章的 Softmax 把什么变成什么？②第4章的链式法则一句话是什么？③第4章手算例里的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135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是怎么一步步算出来的（</w:t>
      </w:r>
      <m:oMath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ReLU 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）？</w:t>
      </w:r>
    </w:p>
    <w:p>
      <w:r>
        <w:pict>
          <v:rect style="width:0;height:1.5pt" o:hralign="center" o:hrstd="t" o:hr="t"/>
        </w:pict>
      </w:r>
    </w:p>
    <w:bookmarkStart w:id="154" w:name="X06b2acc31214601e137c8668f68de0b77185df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生活类比：头痛时该听哪位专家？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你走进一间会诊室，对着十位专家说：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医生，我头痛。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神经内科教授的专长标签写着”擅长头痛”——跟你描述的症状匹配度最高。心血管科专家的标签写着”擅长高血压引起的头痛”——也有关，但相关度次之。皮肤科专家说”擅长皮疹”——完全不搭，匹配度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对照公式：你的症状是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，你在问什么），每位专家的专长标签是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，他们擅长什么），二者匹配得到注意力权重；权重越高，这位专家给出的治疗方案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）就越被采纳。最终诊断不是听某一个专家，而是所有专家按”对症程度”加权投票的结果。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关键在于：这个匹配过程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动态重新计算</w:t>
      </w:r>
      <w:r>
        <w:rPr>
          <w:rFonts w:ascii="Calibri" w:hAnsi="Calibri" w:eastAsia="宋体"/>
          <w:color w:val="1A1A1A"/>
          <w:sz w:val="22"/>
        </w:rPr>
        <w:t xml:space="preserve">——同样的专家阵容，不同的问题，注意力分配完全不同。这就是”数据依赖的动态加权”。</w:t>
      </w:r>
    </w:p>
    <w:p>
      <w:r>
        <w:pict>
          <v:rect style="width:0;height:1.5pt" o:hralign="center" o:hrstd="t" o:hr="t"/>
        </w:pict>
      </w:r>
    </w:p>
    <w:bookmarkStart w:id="153" w:name="先补一个前提输入-x-是从哪来的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先补一个前提：输入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X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是从哪来的？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专家会诊的比喻讲完了，但还缺一环：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那些”专家”（token）是怎么变成一堆数字的？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下面拆解 Attention 时，会直接从一个矩阵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出发。先把它的来历说清楚，否则你会不知道自己在算谁。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步：把句子切成 token。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模型不认识”字”或”词”，它只认识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编号</w:t>
      </w:r>
      <w:r>
        <w:rPr>
          <w:rFonts w:ascii="Calibri" w:hAnsi="Calibri" w:eastAsia="宋体"/>
          <w:color w:val="1A1A1A"/>
          <w:sz w:val="22"/>
        </w:rPr>
        <w:t xml:space="preserve">。第一步是把一句话切成一串小单元，这叫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token</w:t>
      </w:r>
      <w:r>
        <w:rPr>
          <w:rFonts w:ascii="Calibri" w:hAnsi="Calibri" w:eastAsia="宋体"/>
          <w:color w:val="1A1A1A"/>
          <w:sz w:val="22"/>
        </w:rPr>
        <w:t xml:space="preserve">（可理解为”模型眼里的词汇单元”——可能是一个字、一个词、或半个词）。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例如”猫吃鱼”被切成 3 个 token：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/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/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步：给每个 token 查一个编号。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模型内部有一张巨大的名单，叫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词表</w:t>
      </w:r>
      <w:r>
        <w:rPr>
          <w:rFonts w:ascii="Calibri" w:hAnsi="Calibri" w:eastAsia="宋体"/>
          <w:color w:val="1A1A1A"/>
          <w:sz w:val="22"/>
        </w:rPr>
        <w:t xml:space="preserve">（vocabulary），里面每个 token 都占一个编号。现代大模型的词表通常有几万到十几万个条目。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0，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1，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2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步：查 Embedding 表，把编号变成向量。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光有编号没用——编号 0 和编号 1 之间没有任何数学关系（你不能说”猫”加 1 等于”吃”）。所以要再查一张表，把每个编号换成一串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数字</w:t>
      </w:r>
      <w:r>
        <w:rPr>
          <w:rFonts w:ascii="Calibri" w:hAnsi="Calibri" w:eastAsia="宋体"/>
          <w:color w:val="1A1A1A"/>
          <w:sz w:val="22"/>
        </w:rPr>
        <w:t xml:space="preserve">（一个向量），这叫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（嵌入）。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0.1</m:t>
            </m:r>
            <m:r>
              <m:rPr>
                <m:sty m:val="p"/>
              </m:rPr>
              <m:t>,</m:t>
            </m:r>
            <m:r>
              <m:t>0.2</m:t>
            </m:r>
            <m:r>
              <m:rPr>
                <m:sty m:val="p"/>
              </m:rPr>
              <m:t>,</m:t>
            </m:r>
            <m:r>
              <m:t>0.3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　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0.6</m:t>
            </m:r>
            <m:r>
              <m:rPr>
                <m:sty m:val="p"/>
              </m:rPr>
              <m:t>,</m:t>
            </m:r>
            <m:r>
              <m:t>0.7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　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0.9</m:t>
            </m:r>
            <m:r>
              <m:rPr>
                <m:sty m:val="p"/>
              </m:rPr>
              <m:t>,</m:t>
            </m:r>
            <m:r>
              <m:t>1.0</m:t>
            </m:r>
            <m:r>
              <m:rPr>
                <m:sty m:val="p"/>
              </m:rPr>
              <m:t>,</m:t>
            </m:r>
            <m:r>
              <m:t>1.1</m:t>
            </m:r>
            <m:r>
              <m:rPr>
                <m:sty m:val="p"/>
              </m:rPr>
              <m:t>,</m:t>
            </m:r>
            <m:r>
              <m:t>1.2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步：摞成矩阵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3 个向量上下一摞，就得到 Attention 的输入：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§5.2 开头的那个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 = 3 个 token，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 = 每个 token 用 4 维向量表示。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这个矩阵就是 Attention 要处理的东西</w:t>
      </w:r>
      <w:r>
        <w:rPr>
          <w:rFonts w:ascii="Calibri" w:hAnsi="Calibri" w:eastAsia="宋体"/>
          <w:color w:val="1A1A1A"/>
          <w:sz w:val="22"/>
        </w:rPr>
        <w:t xml:space="preserve">——它要回答”这 3 个 token 之间，谁该关注谁”。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一句话记住这条链：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文字 → 编号 → 向量 → 摞成矩阵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。（Embedding 表的完整公式，以及”它其实是一种特殊的线性变换”这一点，§5.10 组装全景时还会再讲一次；现在你只需要知道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是这么来的。）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65" w:name="X423f6a3002f3f86deaae21d151be3ec7f7f208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Attention 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上面用比喻看清了公式各部分的角色，下面逐步拆解——每一步都配手算。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先说明一点：下面用的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是人为设定的</w:t>
      </w:r>
      <w:r>
        <w:rPr>
          <w:rFonts w:ascii="Calibri" w:hAnsi="Calibri" w:eastAsia="宋体"/>
          <w:color w:val="1A1A1A"/>
          <w:sz w:val="22"/>
        </w:rPr>
        <w:t xml:space="preserve">（随便挑的，为了好算），不是真实训练出来的。所以算出来的注意力分布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”注意力的普遍规律”：靠后的 token 更关注自己，是这份人为设定造出来的（真实模型里若有类似模式，才与位置编码、因果掩码和训练数据有关），并不存在”越靠后的 token 越关注自己”这样的铁律。我们把数字代进去走一遍，是为了看清这个公式是怎么算的。</w:t>
      </w:r>
    </w:p>
    <w:bookmarkStart w:id="155" w:name="公式1从输入到-qkv-的投影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公式1：从输入到 Q、K、V 的投影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（projection）是工程行话——指矩阵乘法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把输入向量从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维变换到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维，就像把三维空间中的点投到二维屏幕上。（严格地说，线性代数中的投影矩阵要求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，即投影两次等于投影一次；此处的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是一般可学习线性变换，不满足幂等性，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只是习惯叫法。）输入矩阵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的每一行是一个 token 的向量表示。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是三副不同的”投影眼镜”——它们把同一个输入从原始维度投影到不同的语义子空间。Query 空间负责”提问”，Key 空间负责”报专长”，Value 空间负责”给建议”。三个投影矩阵各自独立可学习，这意味着网络可以自己决定”用什么角度提问”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用什么维度描述专长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用什么坐标表达建议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：输入矩阵，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这个矩阵从哪来？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见上一节”先补一个前提：输入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是从哪来的？“——文字 → 编号 → 向量 → 摞成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：三个投影矩阵，从4维投影到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：投影后的三个矩阵，每个都是3行2列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假设输入（3 个 token，每个 4 维；正是上一节查表得到的那个矩阵）为：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Query 投影矩阵（取第1、3维作为第1维，第2、4维作为第2维）：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Key 投影矩阵（取第1+3维之和作为第1维，第1+2+4维之和作为第2维）：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Value 投影矩阵（交换并重排维度）：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第1行第1列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=</m:t>
        </m:r>
        <m:r>
          <m:t>0.4</m:t>
        </m:r>
      </m:oMath>
      <w:r>
        <w:rPr>
          <w:rFonts w:ascii="Calibri" w:hAnsi="Calibri" w:eastAsia="宋体"/>
          <w:color w:val="1A1A1A"/>
          <w:sz w:val="22"/>
        </w:rPr>
        <w:t xml:space="preserve">；第1行第2列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1.4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2.2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同理，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（手算方法与 Q 相同——第 i 行第 j 列 = X 的第 i 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 j 列做点积）：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0.7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1.9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3.1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1.4</m:t>
                    </m:r>
                  </m:e>
                  <m:e>
                    <m:r>
                      <m:t>1.2</m:t>
                    </m:r>
                  </m:e>
                </m:mr>
                <m:mr>
                  <m:e>
                    <m:r>
                      <m:t>2.2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直觉总结：三个矩阵乘法是同一个输入用三种不同的透镜来看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 token 想问什么”，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 token 擅长什么”，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 token 能贡献什么信息”。维度变化很清晰：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×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→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，内维4被消去，留下3个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2维投影。</w:t>
      </w:r>
    </w:p>
    <w:bookmarkEnd w:id="155"/>
    <w:bookmarkStart w:id="156" w:name="公式2匹配度分数-s--qkt--sqrtd_k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公式2：匹配度分数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sSup>
                <m:e>
                  <m:r>
                    <m:t>K</m:t>
                  </m:r>
                </m:e>
                <m:sup>
                  <m:r>
                    <m:t>T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的问题向量）与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的专长向量）做点积，得到第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的”关注程度”。除以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是为了防止数值过大导致后续 Softmax 饱和。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：查询矩阵（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：Key 矩阵的转置（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的注意力分数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：投影维度，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≈</m:t>
        </m:r>
        <m:r>
          <m:t>1.414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的第1行第1列：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0.7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0.16</m:t>
        </m:r>
        <m:r>
          <m:rPr>
            <m:sty m:val="p"/>
          </m:rPr>
          <m:t>+</m:t>
        </m:r>
        <m:r>
          <m:t>0.42</m:t>
        </m:r>
        <m:r>
          <m:rPr>
            <m:sty m:val="p"/>
          </m:rPr>
          <m:t>=</m:t>
        </m:r>
        <m:r>
          <m:t>0.58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的第1行第2列：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1.2</m:t>
            </m:r>
            <m:r>
              <m:rPr>
                <m:sty m:val="p"/>
              </m:rPr>
              <m:t>,</m:t>
            </m:r>
            <m:r>
              <m:t>1.9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1.9</m:t>
        </m:r>
        <m:r>
          <m:rPr>
            <m:sty m:val="p"/>
          </m:rPr>
          <m:t>=</m:t>
        </m:r>
        <m:r>
          <m:t>0.48</m:t>
        </m:r>
        <m:r>
          <m:rPr>
            <m:sty m:val="p"/>
          </m:rPr>
          <m:t>+</m:t>
        </m:r>
        <m:r>
          <m:t>1.14</m:t>
        </m:r>
        <m:r>
          <m:rPr>
            <m:sty m:val="p"/>
          </m:rPr>
          <m:t>=</m:t>
        </m:r>
        <m:r>
          <m:t>1.62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的第1行第3列：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2.0</m:t>
            </m:r>
            <m:r>
              <m:rPr>
                <m:sty m:val="p"/>
              </m:rPr>
              <m:t>,</m:t>
            </m:r>
            <m:r>
              <m:t>3.1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3.1</m:t>
        </m:r>
        <m:r>
          <m:rPr>
            <m:sty m:val="p"/>
          </m:rPr>
          <m:t>=</m:t>
        </m:r>
        <m:r>
          <m:t>0.80</m:t>
        </m:r>
        <m:r>
          <m:rPr>
            <m:sty m:val="p"/>
          </m:rPr>
          <m:t>+</m:t>
        </m:r>
        <m:r>
          <m:t>1.86</m:t>
        </m:r>
        <m:r>
          <m:rPr>
            <m:sty m:val="p"/>
          </m:rPr>
          <m:t>=</m:t>
        </m:r>
        <m:r>
          <m:t>2.66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全部9个点积（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p>
            <m:e>
              <m:r>
                <m:t>K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0.58</m:t>
                    </m:r>
                  </m:e>
                  <m:e>
                    <m:r>
                      <m:t>1.62</m:t>
                    </m:r>
                  </m:e>
                  <m:e>
                    <m:r>
                      <m:t>2.66</m:t>
                    </m:r>
                  </m:e>
                </m:mr>
                <m:mr>
                  <m:e>
                    <m:r>
                      <m:t>1.46</m:t>
                    </m:r>
                  </m:e>
                  <m:e>
                    <m:r>
                      <m:t>4.10</m:t>
                    </m:r>
                  </m:e>
                  <m:e>
                    <m:r>
                      <m:t>6.74</m:t>
                    </m:r>
                  </m:e>
                </m:mr>
                <m:mr>
                  <m:e>
                    <m:r>
                      <m:t>2.34</m:t>
                    </m:r>
                  </m:e>
                  <m:e>
                    <m:r>
                      <m:t>6.58</m:t>
                    </m:r>
                  </m:e>
                  <m:e>
                    <m:r>
                      <m:t>10.82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0.410</m:t>
                    </m:r>
                  </m:e>
                  <m:e>
                    <m:r>
                      <m:t>1.146</m:t>
                    </m:r>
                  </m:e>
                  <m:e>
                    <m:r>
                      <m:t>1.881</m:t>
                    </m:r>
                  </m:e>
                </m:mr>
                <m:mr>
                  <m:e>
                    <m:r>
                      <m:t>1.032</m:t>
                    </m:r>
                  </m:e>
                  <m:e>
                    <m:r>
                      <m:t>2.899</m:t>
                    </m:r>
                  </m:e>
                  <m:e>
                    <m:r>
                      <m:t>4.766</m:t>
                    </m:r>
                  </m:e>
                </m:mr>
                <m:mr>
                  <m:e>
                    <m:r>
                      <m:t>1.655</m:t>
                    </m:r>
                  </m:e>
                  <m:e>
                    <m:r>
                      <m:t>4.653</m:t>
                    </m:r>
                  </m:e>
                  <m:e>
                    <m:r>
                      <m:t>7.651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×</m:t>
        </m:r>
        <m:sSup>
          <m:e>
            <m:r>
              <m:t>K</m:t>
            </m:r>
          </m:e>
          <m:sup>
            <m:r>
              <m:t>T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=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，内维2消去，得到方阵。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的元素方差各约 1，它们的点积标准差大概是多少？（提示：点积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个乘积之和）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为什么必须除以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这是最关键的细节。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的元素方差。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，每个元素是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的行向量与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的列向量的点积。在标准的初始化方案（如 Xavier 初始化）下，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的元素方差设为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，使得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的每个元素方差约为1——不是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无关的常数。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的元素均值为0、方差约为1且近似独立时，点积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sSub>
          <m:e>
            <m:r>
              <m:t>k</m:t>
            </m:r>
          </m:e>
          <m:sub>
            <m:r>
              <m:t>j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个独立项，每项贡献方差1）。对于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，标准差约为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，分数散落在很大的范围内（比如-20到+20），Softmax 会把最大的那个推近1，其余压近0，Softmax 的梯度几乎消失。除以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后，方差被压回约1，Softmax 的梯度才能正常流动。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对比实验：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，Softmax 极化严重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：点积就是标量乘法，方差为1，不需要缩放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本质上是一个”尺度调节”——让 Softmax 的输入保持合理的尺度，不至于太热（全部注意力给一个）或太冷（注意力均匀分散）。从数学形式上看，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Softmax 中扮演的角色和第3章的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形式相似——都是缩放指数的输入。但两者有本质区别：第3章的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是可调超参数（反映约束松紧），这里的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是固定值（由维度决定，不可调，反映数值稳定性需求）。形式相似，来源和可调性不同。</w:t>
      </w:r>
    </w:p>
    <w:p>
      <w:r>
        <w:pict>
          <v:rect style="width:0;height:1.5pt" o:hralign="center" o:hrstd="t" o:hr="t"/>
        </w:pict>
      </w:r>
    </w:p>
    <w:bookmarkEnd w:id="156"/>
    <w:bookmarkStart w:id="160" w:name="公式3注意力权重-a--textsoftmaxs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公式3：注意力权重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对分数矩阵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的每一行做 Softmax 归一化，把原始分数转换成概率分布。每一行的和为1，表示”当前 token 的注意力预算被100%分配给所有 token”。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：原始分数矩阵（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分配给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的注意力比例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Softmax 按行操作（每个 token 独立决定如何分配注意力）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,</m:t>
            </m:r>
            <m:r>
              <m:t>1.881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Softmax：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先减最大值（数值稳定性）：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1.881</m:t>
            </m:r>
            <m:r>
              <m:rPr>
                <m:sty m:val="p"/>
              </m:rPr>
              <m:t>−</m:t>
            </m:r>
            <m:r>
              <m:t>1.881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1.471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0.735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求指数：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1.471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0.735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0</m:t>
                </m:r>
              </m:sup>
            </m:sSup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0.230</m:t>
            </m:r>
            <m:r>
              <m:rPr>
                <m:sty m:val="p"/>
              </m:rPr>
              <m:t>,</m:t>
            </m:r>
            <m:r>
              <m:t>0.480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归一化（除以总和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0.230</m:t>
        </m:r>
        <m:r>
          <m:rPr>
            <m:sty m:val="p"/>
          </m:rPr>
          <m:t>+</m:t>
        </m:r>
        <m:r>
          <m:t>0.480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1.710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0.134</m:t>
            </m:r>
            <m:r>
              <m:rPr>
                <m:sty m:val="p"/>
              </m:rPr>
              <m:t>,</m:t>
            </m:r>
            <m:r>
              <m:t>0.281</m:t>
            </m:r>
            <m:r>
              <m:rPr>
                <m:sty m:val="p"/>
              </m:rPr>
              <m:t>,</m:t>
            </m:r>
            <m:r>
              <m:t>0.585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1.032</m:t>
            </m:r>
            <m:r>
              <m:rPr>
                <m:sty m:val="p"/>
              </m:rPr>
              <m:t>,</m:t>
            </m:r>
            <m:r>
              <m:t>2.899</m:t>
            </m:r>
            <m:r>
              <m:rPr>
                <m:sty m:val="p"/>
              </m:rPr>
              <m:t>,</m:t>
            </m:r>
            <m:r>
              <m:t>4.766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3.734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1.867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0.024</m:t>
            </m:r>
            <m:r>
              <m:rPr>
                <m:sty m:val="p"/>
              </m:rPr>
              <m:t>,</m:t>
            </m:r>
            <m:r>
              <m:t>0.155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1.179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0.020</m:t>
            </m:r>
            <m:r>
              <m:rPr>
                <m:sty m:val="p"/>
              </m:rPr>
              <m:t>,</m:t>
            </m:r>
            <m:r>
              <m:t>0.131</m:t>
            </m:r>
            <m:r>
              <m:rPr>
                <m:sty m:val="p"/>
              </m:rPr>
              <m:t>,</m:t>
            </m:r>
            <m:r>
              <m:t>0.849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1.655</m:t>
            </m:r>
            <m:r>
              <m:rPr>
                <m:sty m:val="p"/>
              </m:rPr>
              <m:t>,</m:t>
            </m:r>
            <m:r>
              <m:t>4.653</m:t>
            </m:r>
            <m:r>
              <m:rPr>
                <m:sty m:val="p"/>
              </m:rPr>
              <m:t>,</m:t>
            </m:r>
            <m:r>
              <m:t>7.651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5.996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2.998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0.050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1.052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0.047</m:t>
            </m:r>
            <m:r>
              <m:rPr>
                <m:sty m:val="p"/>
              </m:rPr>
              <m:t>,</m:t>
            </m:r>
            <m:r>
              <m:t>0.951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0.2805</m:t>
                    </m:r>
                  </m:e>
                  <m:e>
                    <m:r>
                      <m:t>0.5851</m:t>
                    </m:r>
                  </m:e>
                </m:mr>
                <m:mr>
                  <m:e>
                    <m:r>
                      <m:t>0.0203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0.8485</m:t>
                    </m:r>
                  </m:e>
                </m:mr>
                <m:mr>
                  <m:e>
                    <m:r>
                      <m:t>0.0024</m:t>
                    </m:r>
                  </m:e>
                  <m:e>
                    <m:r>
                      <m:t>0.0474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验证每行和为1：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0.1344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0.0203</m:t>
        </m:r>
        <m:r>
          <m:rPr>
            <m:sty m:val="p"/>
          </m:rPr>
          <m:t>+</m:t>
        </m:r>
        <m:r>
          <m:t>0.1312</m:t>
        </m:r>
        <m:r>
          <m:rPr>
            <m:sty m:val="p"/>
          </m:rPr>
          <m:t>+</m:t>
        </m:r>
        <m:r>
          <m:t>0.8485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0.0024</m:t>
        </m:r>
        <m:r>
          <m:rPr>
            <m:sty m:val="p"/>
          </m:rPr>
          <m:t>+</m:t>
        </m:r>
        <m:r>
          <m:t>0.0474</m:t>
        </m:r>
        <m:r>
          <m:rPr>
            <m:sty m:val="p"/>
          </m:rPr>
          <m:t>+</m:t>
        </m:r>
        <m:r>
          <m:t>0.9502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看这个矩阵很有意思。第0行（代表第1个 token 的注意力分配）最”民主”——给第3个 token 最多关注（0.585），但也给了前两个 token 不少份额。第2行（第3个 token 的注意力分配）最”专制”——95%的注意力都给了自己（第3个 token），只有4.7%给了第2个 token。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：这里”第3个 token 最关注自己”是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我们手造数据的结果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的第3行数值最大（1.2），softmax 天然给数值最大的 Query 自己和它相似的 Key 最高权重。它不是语言模型的普遍规律（真实模型里”靠后 token 更关注自己”由位置编码、因果掩码、具体训练数据共同决定，不存在这样一条简单的铁律）。这个例子只想说明：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注意力权重是”谁和谁相似”的数值体现</w:t>
      </w:r>
      <w:r>
        <w:rPr>
          <w:rFonts w:ascii="Calibri" w:hAnsi="Calibri" w:eastAsia="宋体"/>
          <w:color w:val="1A1A1A"/>
          <w:sz w:val="22"/>
        </w:rPr>
        <w:t xml:space="preserve">，不是”位置越靠后越自私”的机制。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下图将上述注意力权重矩阵可视化为热力图，可以直观看到每个 token 如何分配注意力：</w:t>
      </w:r>
    </w:p>
    <w:p>
      <w:pPr>
        <w:pStyle w:val="CaptionedFigure"/>
        <w:jc w:val="center"/>
      </w:pPr>
      <w:r>
        <w:drawing>
          <wp:inline>
            <wp:extent cx="5334000" cy="2252184"/>
            <wp:effectExtent b="0" l="0" r="0" t="0"/>
            <wp:docPr descr="图15:Attention权重热力图" title="" id="158" name="Picture"/>
            <a:graphic>
              <a:graphicData uri="http://schemas.openxmlformats.org/drawingml/2006/picture">
                <pic:pic>
                  <pic:nvPicPr>
                    <pic:cNvPr descr="figures/fig_ch5_attention_heatmap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图15:Attention权重热力图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图15</w:t>
      </w:r>
      <w:r>
        <w:rPr>
          <w:rFonts w:ascii="Calibri" w:hAnsi="Calibri" w:eastAsia="宋体"/>
          <w:color w:val="444444"/>
          <w:sz w:val="19"/>
        </w:rPr>
        <w:t xml:space="preserve">：左：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的注意力权重矩阵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的热力图（即上方手算结果）——每行代表一个 Query token 对所有 Key token 的注意力分配，行和为1，颜色越深表示注意力越集中；可以看到第1个 token（第0行）注意力较均匀，第3个 token（第2行）几乎全集中在自己身上（0.95）。右：对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施加因果掩码后的权重（每个 token 只能看自己和之前的 token，被屏蔽位置的权重重新归一化）。</w:t>
      </w:r>
    </w:p>
    <w:p>
      <w:r>
        <w:pict>
          <v:rect style="width:0;height:1.5pt" o:hralign="center" o:hrstd="t" o:hr="t"/>
        </w:pict>
      </w:r>
    </w:p>
    <w:bookmarkEnd w:id="160"/>
    <w:bookmarkStart w:id="164" w:name="公式4加权汇总-o--a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公式4：加权汇总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对值矩阵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做加权线性组合。输出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行是一个加权和：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的所有行，按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行加权。每个 token 的输出表示都混入了其他 token 的信息，混入的比例由注意力权重决定。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：值矩阵（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：输出矩阵（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的每一行是加权上下文表示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的第0行第0列：</w:t>
      </w:r>
      <m:oMath>
        <m:r>
          <m:t>0.1344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1.4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2.2</m:t>
        </m:r>
        <m:r>
          <m:rPr>
            <m:sty m:val="p"/>
          </m:rPr>
          <m:t>=</m:t>
        </m:r>
        <m:r>
          <m:t>0.0806</m:t>
        </m:r>
        <m:r>
          <m:rPr>
            <m:sty m:val="p"/>
          </m:rPr>
          <m:t>+</m:t>
        </m:r>
        <m:r>
          <m:t>0.3927</m:t>
        </m:r>
        <m:r>
          <m:rPr>
            <m:sty m:val="p"/>
          </m:rPr>
          <m:t>+</m:t>
        </m:r>
        <m:r>
          <m:t>1.2872</m:t>
        </m:r>
        <m:r>
          <m:rPr>
            <m:sty m:val="p"/>
          </m:rPr>
          <m:t>=</m:t>
        </m:r>
        <m:r>
          <m:t>1.7606</m:t>
        </m:r>
      </m:oMath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的第0行第1列：</w:t>
      </w:r>
      <m:oMath>
        <m:r>
          <m:t>0.1344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=</m:t>
        </m:r>
        <m:r>
          <m:t>0.0538</m:t>
        </m:r>
        <m:r>
          <m:rPr>
            <m:sty m:val="p"/>
          </m:rPr>
          <m:t>+</m:t>
        </m:r>
        <m:r>
          <m:t>0.3366</m:t>
        </m:r>
        <m:r>
          <m:rPr>
            <m:sty m:val="p"/>
          </m:rPr>
          <m:t>+</m:t>
        </m:r>
        <m:r>
          <m:t>1.1702</m:t>
        </m:r>
        <m:r>
          <m:rPr>
            <m:sty m:val="p"/>
          </m:rPr>
          <m:t>=</m:t>
        </m:r>
        <m:r>
          <m:t>1.5606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×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，内维3消去。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对比一下输入和输出。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0.6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，但经过 Attention 加权后变成了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1.7606</m:t>
            </m:r>
            <m:r>
              <m:rPr>
                <m:sty m:val="p"/>
              </m:rPr>
              <m:t>,</m:t>
            </m:r>
            <m:r>
              <m:t>1.5606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——明显向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的第2行（</w:t>
      </w:r>
      <m:oMath>
        <m:d>
          <m:dPr>
            <m:begChr m:val="["/>
            <m:endChr m:val="]"/>
            <m:sepChr m:val=""/>
            <m:grow/>
          </m:dPr>
          <m:e>
            <m:r>
              <m:t>2.2</m:t>
            </m:r>
            <m:r>
              <m:rPr>
                <m:sty m:val="p"/>
              </m:rPr>
              <m:t>,</m:t>
            </m:r>
            <m:r>
              <m:t>2.0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）偏移了，因为第0行注意力中第2个 token 占了58.5%的权重。这就是 Attention 在做的事情：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让每个 token 的表示被它”感兴趣”的其他 token 的信息所修正和丰富。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这个修正过程是线性的（加权平均），但权重本身是非线性的（Softmax），所以整体是”线性组合+非线性门控”的混合体。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 Q/K/V 投影和最终输出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的合成过程可视化：</w:t>
      </w:r>
    </w:p>
    <w:p>
      <w:pPr>
        <w:pStyle w:val="CaptionedFigure"/>
        <w:jc w:val="center"/>
      </w:pPr>
      <w:r>
        <w:drawing>
          <wp:inline>
            <wp:extent cx="5334000" cy="1136091"/>
            <wp:effectExtent b="0" l="0" r="0" t="0"/>
            <wp:docPr descr="图16:Q/K/V投影与加权输出" title="" id="162" name="Picture"/>
            <a:graphic>
              <a:graphicData uri="http://schemas.openxmlformats.org/drawingml/2006/picture">
                <pic:pic>
                  <pic:nvPicPr>
                    <pic:cNvPr descr="figures/fig_ch5_attention_qkv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图16:Q/K/V投影与加权输出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图16</w:t>
      </w:r>
      <w:r>
        <w:rPr>
          <w:rFonts w:ascii="Calibri" w:hAnsi="Calibri" w:eastAsia="宋体"/>
          <w:color w:val="444444"/>
          <w:sz w:val="19"/>
        </w:rPr>
        <w:t xml:space="preserve">：五个子图依次是：Q、K、V 三个矩阵（各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，每行是一个 token）；注意力权重矩阵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p>
              <m:e>
                <m:r>
                  <m:t>K</m:t>
                </m:r>
              </m:e>
              <m:sup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e>
        </m:d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）；以及加权输出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）——每个 token 的输出是所有 Value 向量按注意力权重的加权平均。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9" w:name="X4fc828b23725aec6989e1cb77540b5efe28a91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位置编码：RoPE——让 Attention 感知顺序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§5.2 完整展示了 Attention 的四步流水线：Q/K/V 投影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softmax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。但这个流水线有一个致命缺陷：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 token 的顺序一无所知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想象一下，你把”我吃苹果”和”苹果吃我”两句话的 token 打乱成同一袋 token 丢给 Attention。由于每个 token 的 Q、K、V 只依赖它自身的嵌入向量，无论 token 排在第几个位置，计算出来的结果都一模一样。用术语说，Transformer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置换等变</w:t>
      </w:r>
      <w:r>
        <w:rPr>
          <w:rFonts w:ascii="Calibri" w:hAnsi="Calibri" w:eastAsia="宋体"/>
          <w:color w:val="1A1A1A"/>
          <w:sz w:val="22"/>
        </w:rPr>
        <w:t xml:space="preserve">的——你把输入 token 的顺序任意打乱，Attention 的输出也跟着同等打乱，但数值本身完全不变。这意味着模型根本无法区分主语和宾语的位置，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我打你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和”你打我”在它眼里毫无区别。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这显然不可接受。怎么办？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加法位置编码（把位置信息直接加到 token 嵌入向量上，Transformer 原论文的方案），它有效但有一个局限：位置信号和语义信号在同一个向量里相加，模型要在训练中自己学会”哪些维度是位置、哪些是语义”——这能做到，但位置与语义之间没有结构上的区分，而且加法是固定的：位置一旦编码进嵌入就”写死”了，无法自然外推到训练时未见过的更长序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（Rotary Positional Embedding，旋转式位置编码；Su 等, 2021）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[19]</w:t>
      </w:r>
      <w:r>
        <w:rPr>
          <w:rFonts w:ascii="Calibri" w:hAnsi="Calibri" w:eastAsia="宋体"/>
          <w:color w:val="1A1A1A"/>
          <w:sz w:val="22"/>
        </w:rPr>
        <w:t xml:space="preserve">。它的核心思想：不给向量”加”位置信息，而是给 Q 和 K 向量各”旋转”一个角度。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为什么选”旋转”而不是”加法”？关键在点积的性质：两个向量的点积只依赖二者的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相对夹角</w:t>
      </w:r>
      <w:r>
        <w:rPr>
          <w:rFonts w:ascii="Calibri" w:hAnsi="Calibri" w:eastAsia="宋体"/>
          <w:color w:val="1A1A1A"/>
          <w:sz w:val="22"/>
        </w:rPr>
        <w:t xml:space="preserve">（长度给定时），不依赖各自的绝对方向。加法把位置混进向量本身，位置一变，整个向量的”语义内容”也跟着变；旋转只改变向量的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朝向</w:t>
      </w:r>
      <w:r>
        <w:rPr>
          <w:rFonts w:ascii="Calibri" w:hAnsi="Calibri" w:eastAsia="宋体"/>
          <w:color w:val="1A1A1A"/>
          <w:sz w:val="22"/>
        </w:rPr>
        <w:t xml:space="preserve">、不碰长度——语义强度原样保留，位置信息全放在”朝向”里。于是点积天然只”看见”两个 token 的朝向差，也就是它们的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相对位置</w:t>
      </w:r>
      <w:r>
        <w:rPr>
          <w:rFonts w:ascii="Calibri" w:hAnsi="Calibri" w:eastAsia="宋体"/>
          <w:color w:val="1A1A1A"/>
          <w:sz w:val="22"/>
        </w:rPr>
        <w:t xml:space="preserve">。RoPE 插在四步流水线的公式1和公式2之间——投影出 Q 和 K 之后、计算点积之前，给 Q 和 K 各旋转一个位置相关的角度，V 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具体来说，位置为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token，其 Q 和 K 向量会乘以一个旋转矩阵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⋅</m:t>
            </m:r>
            <m:r>
              <m:t>p</m:t>
            </m:r>
            <m:r>
              <m:t>o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是预设的旋转频率（每对维度一个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token 在序列中的位置编号。旋转矩阵的定义是：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它将二维向量旋转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弧度，保持长度不变。当位置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Q 和位置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K 做 Attention 时，Q 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，K 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，两者点积的结果只包含旋转角度差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这个角度差直接编码了两个 token 的相对距离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RoPE 的直觉：每个 token 的 Q/K 向量都有一个”朝向”，朝向由它的位置决定。两个 token 的朝向差等于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相对距离——距离越近，朝向差越小，点积越大。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一个极简的二维手算演示</w:t>
      </w:r>
      <w:r>
        <w:rPr>
          <w:rFonts w:ascii="Calibri" w:hAnsi="Calibri" w:eastAsia="宋体"/>
          <w:color w:val="1A1A1A"/>
          <w:sz w:val="22"/>
        </w:rPr>
        <w:t xml:space="preserve">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（每个位置旋转15度），Q 和 K 的原始向量都是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（长度为1）。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每个位置的 Q（和 K）按位置编号旋转：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旋转角度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Q 向量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</m:t>
                  </m:r>
                  <m:r>
                    <m:rPr>
                      <m:sty m:val="p"/>
                    </m:rPr>
                    <m:t>,</m:t>
                  </m:r>
                  <m:r>
                    <m:t>0.000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0.966</m:t>
                  </m:r>
                  <m:r>
                    <m:rPr>
                      <m:sty m:val="p"/>
                    </m:rPr>
                    <m:t>,</m:t>
                  </m:r>
                  <m:r>
                    <m:t>0.259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0.707</m:t>
                  </m:r>
                  <m:r>
                    <m:rPr>
                      <m:sty m:val="p"/>
                    </m:rPr>
                    <m:t>,</m:t>
                  </m:r>
                  <m:r>
                    <m:t>0.707</m:t>
                  </m:r>
                </m:e>
              </m:d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现在算 Attention 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（即点积）。因为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，两个单位向量的点积等于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(夹角)，而这里的夹角恰好是两个位置的旋转角度差：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 =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(角度差)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0.707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关键验证——换一个查询位置，只要相对距离相同，内积就相同：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位置1 → 位置2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位置2 → 位置3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RoPE 的核心</w:t>
      </w:r>
      <w:r>
        <w:rPr>
          <w:rFonts w:ascii="Calibri" w:hAnsi="Calibri" w:eastAsia="宋体"/>
          <w:color w:val="1A1A1A"/>
          <w:sz w:val="22"/>
        </w:rPr>
        <w:t xml:space="preserve">：两个 token 的相对距离决定了旋转角度差，角度差决定内积——所以注意力分数只依赖相对距离，不依赖绝对位置。旋转不改变向量长度（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），只改变方向，语义内容原样保留，位置信息被编码进朝向里。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注意余弦是周期函数——注意力随距离呈周期性变化，并非单调衰减。上面的演示只展示了一对维度、一个频率。但一个频率只能覆盖一个距离尺度：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时，距离2以内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从1降到0.866，区分度有限；距离6时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已降至0，此后进入负值区开始震荡。要让模型同时区分”相邻两个字”和”相隔一千字的呼应”，单频率不够。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RoPE 的解决方案：几何级数频率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对，每对一个频率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，按几何级数排列：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base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 base=10000。以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（4 对维度）为例，4 个频率为：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频率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i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有效范围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w:color w:val="1A1A1A"/>
                    </m:rPr>
                    <m:t>π</m:t>
                  </m:r>
                </m:num>
                <m:den>
                  <m:r>
                    <m:rPr>
                      <w:color w:val="1A1A1A"/>
                    </m:rPr>
                    <m:t>2</m:t>
                  </m:r>
                  <m:r>
                    <m:rPr>
                      <w:color w:val="1A1A1A"/>
                    </m:rPr>
                    <m:t>θ</m:t>
                  </m:r>
                </m:den>
              </m:f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从1降到0的距离）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0.001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（上面手算演示用的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是为了方便计算；实际 RoPE 用弧度，最高频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57.3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相邻频率比恒为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base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，形成等比数列。每个频率的”有效范围”（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从1降到0所需的距离）也按同比例递增——pair 0 负责最近的2个位置，pair 3 负责到1571个位置。最高频与最低频的有效范围比为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base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sSup>
          <m:e>
            <m:r>
              <m:t>10000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 base 本身——base 的指数是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，因为”有效范围”是位置距离、与频率成反比，而频率跨度是相邻比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base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次方），覆盖了从”相邻字”到”千字远呼应”的全尺度。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不同距离上各频率的分工</w:t>
      </w:r>
      <w:r>
        <w:rPr>
          <w:rFonts w:ascii="Calibri" w:hAnsi="Calibri" w:eastAsia="宋体"/>
          <w:color w:val="1A1A1A"/>
          <w:sz w:val="22"/>
        </w:rPr>
        <w:t xml:space="preserve">：Q 和 K 原始向量每对都是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，各距离的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0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1.0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1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2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3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看每一行：距离1时只有 pair 0 在变化（1.000 → 0.540），其余三个几乎不动——近距离靠高频。距离100时 pair 0 和 pair 1 都在震荡，pair 2 才开始有效变化（1.000 → 0.540），pair 3 仍接近1——中距离靠中频。距离500时 pair 3 终于开始变化（1.000 → 0.878）——远距离靠低频。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这就是多尺度的本质：每个距离尺度上，总有一对维度的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处于”灵敏区”（从1到0的下降段），提供位置区分信息；而过高频率的维度已经周期震荡（平均效应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），过低频率的维度还没动（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个频率像多把不同精度的尺子叠加——游标卡尺量毫米级，卷尺量米级——每把尺子负责自己擅长的尺度范围。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更妙的是，RoPE 只旋转 Q 和 K，不碰 V——这意味着语义内容原封不动，只有”查询-匹配”的过程被位置调制。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今天，几乎所有现代大模型都采用了 RoPE——从 LLaMA 到 DeepSeek，从 Qwen 到 Mistral。它已成为 Attention 的默认基础设施。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：RoPE 用旋转矩阵给每个 token 的 Q/K 向量打上”朝向”，朝向差编码相对距离，多频率覆盖多尺度，让 Attention 天然感知相对位置。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下图展示 RoPE 多频率机制的核心：左图的色带显示各频率的灵敏区如何铺满距离轴，右图对比单频率（有盲区）和多频率叠加（全覆盖）的差异。</w:t>
      </w:r>
    </w:p>
    <w:p>
      <w:pPr>
        <w:pStyle w:val="CaptionedFigure"/>
        <w:jc w:val="center"/>
      </w:pPr>
      <w:r>
        <w:drawing>
          <wp:inline>
            <wp:extent cx="5334000" cy="1819348"/>
            <wp:effectExtent b="0" l="0" r="0" t="0"/>
            <wp:docPr descr="图17:RoPE旋转位置编码" title="" id="167" name="Picture"/>
            <a:graphic>
              <a:graphicData uri="http://schemas.openxmlformats.org/drawingml/2006/picture">
                <pic:pic>
                  <pic:nvPicPr>
                    <pic:cNvPr descr="figures/fig_ch5_rope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图17:RoPE旋转位置编码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图17</w:t>
      </w:r>
      <w:r>
        <w:rPr>
          <w:rFonts w:ascii="Calibri" w:hAnsi="Calibri" w:eastAsia="宋体"/>
          <w:color w:val="444444"/>
          <w:sz w:val="19"/>
        </w:rPr>
        <w:t xml:space="preserve">：左：4个频率对的灵敏区（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从1降到0的距离区间）在对数距离轴上依次铺开——pair 0 覆盖最近2个位置，pair 3 覆盖到1571个位置，每个尺度都有专门的频率负责。右：单频率（红虚线）在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过零后进入盲区，周期震荡无法区分距离；多频率叠加（蓝实线）在每个距离尺度上都有处于灵敏区的频率提供信号，全覆盖无盲区。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与第6章的联系</w:t>
      </w:r>
      <w:r>
        <w:rPr>
          <w:rFonts w:ascii="Calibri" w:hAnsi="Calibri" w:eastAsia="宋体"/>
          <w:color w:val="555555"/>
          <w:sz w:val="21"/>
        </w:rPr>
        <w:t xml:space="preserve">：RoPE 直接作用于 Q 和 K 向量，这意味着它需要完整的 Q/K 维度信息。第6章要讲的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MLA</w:t>
      </w:r>
      <w:r>
        <w:rPr>
          <w:rFonts w:ascii="Calibri" w:hAnsi="Calibri" w:eastAsia="宋体"/>
          <w:color w:val="555555"/>
          <w:sz w:val="21"/>
        </w:rPr>
        <w:t xml:space="preserve">（Multi-Head Latent Attention，多头潜在注意力）会把 K 和 V 压缩成一个低维的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latent cache</w:t>
      </w:r>
      <w:r>
        <w:rPr>
          <w:rFonts w:ascii="Calibri" w:hAnsi="Calibri" w:eastAsia="宋体"/>
          <w:color w:val="555555"/>
          <w:sz w:val="21"/>
        </w:rPr>
        <w:t xml:space="preserve">，但 RoPE 无法直接作用在这个压缩后的 cache 上——这就是为什么 MLA 必须保留一个独立的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RoPE cache</w:t>
      </w:r>
      <w:r>
        <w:rPr>
          <w:rFonts w:ascii="Calibri" w:hAnsi="Calibri" w:eastAsia="宋体"/>
          <w:color w:val="555555"/>
          <w:sz w:val="21"/>
        </w:rPr>
        <w:t xml:space="preserve">，这是 MLA 工程实现中最关键的设计约束之一。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并说出 RoPE 作用在 Q/K 上、V 不动的原因吗？</w:t>
      </w:r>
    </w:p>
    <w:p>
      <w:r>
        <w:pict>
          <v:rect style="width:0;height:1.5pt" o:hralign="center" o:hrstd="t" o:hr="t"/>
        </w:pict>
      </w:r>
    </w:p>
    <w:bookmarkEnd w:id="169"/>
    <w:bookmarkStart w:id="173" w:name="X5ae3d12068a51db6829ddfa10a194f16cbd8b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为简单起见，我们先展示单样本情形下的梯度流。批量训练时的三维张量梯度原理相同，只是多一个样本维度的循环。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还记得第4章我们学过的链式法则吗？梯度像接力棒一样从输出层一路传回。在 Attention 模块中，这个传递过程涉及矩阵乘法的导数，但只要记住”维度匹配”这个金标准，每一步都不会出错。</w:t>
      </w:r>
    </w:p>
    <w:bookmarkStart w:id="170" w:name="从-o-回传到-a-和-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 O 回传到 A 和 V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给定上游梯度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（从下游模块传回来的梯度），我们需要求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维度检查（这是你的生命线）：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元素，等于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行的点积。也就是说，若注意力权重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增加一点，输出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的方向挪一点；损失变化多少，取决于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与上游梯度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的对齐程度。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1.0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1.0</m:t>
                  </m:r>
                </m:e>
              </m:mr>
              <m:mr>
                <m:e>
                  <m:r>
                    <m:t>0.2</m:t>
                  </m:r>
                </m:e>
                <m:e>
                  <m:r>
                    <m:t>0.8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1.4</m:t>
                    </m:r>
                  </m:e>
                  <m:e>
                    <m:r>
                      <m:t>2.2</m:t>
                    </m:r>
                  </m:e>
                </m:mr>
                <m:mr>
                  <m:e>
                    <m:r>
                      <m:t>0.4</m:t>
                    </m:r>
                  </m:e>
                  <m:e>
                    <m:r>
                      <m:t>1.2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2.0</m:t>
                    </m:r>
                  </m:e>
                  <m:e>
                    <m:r>
                      <m:t>3.2</m:t>
                    </m:r>
                  </m:e>
                </m:mr>
                <m:mr>
                  <m:e>
                    <m:r>
                      <m:t>0.7</m:t>
                    </m:r>
                  </m:e>
                  <m:e>
                    <m:r>
                      <m:t>1.9</m:t>
                    </m:r>
                  </m:e>
                  <m:e>
                    <m:r>
                      <m:t>3.1</m:t>
                    </m:r>
                  </m:e>
                </m:mr>
                <m:mr>
                  <m:e>
                    <m:r>
                      <m:t>0.44</m:t>
                    </m:r>
                  </m:e>
                  <m:e>
                    <m:r>
                      <m:t>1.24</m:t>
                    </m:r>
                  </m:e>
                  <m:e>
                    <m:r>
                      <m:t>2.04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0.0203</m:t>
                    </m:r>
                  </m:e>
                  <m:e>
                    <m:r>
                      <m:t>0.0024</m:t>
                    </m:r>
                  </m:e>
                </m:mr>
                <m:mr>
                  <m:e>
                    <m:r>
                      <m:t>0.2805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0.0474</m:t>
                    </m:r>
                  </m:e>
                </m:mr>
                <m:mr>
                  <m:e>
                    <m:r>
                      <m:t>0.5851</m:t>
                    </m:r>
                  </m:e>
                  <m:e>
                    <m:r>
                      <m:t>0.8485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0.145</m:t>
                    </m:r>
                  </m:e>
                  <m:e>
                    <m:r>
                      <m:t>0.089</m:t>
                    </m:r>
                  </m:e>
                </m:mr>
                <m:mr>
                  <m:e>
                    <m:r>
                      <m:t>0.356</m:t>
                    </m:r>
                  </m:e>
                  <m:e>
                    <m:r>
                      <m:t>0.309</m:t>
                    </m:r>
                  </m:e>
                </m:mr>
                <m:mr>
                  <m:e>
                    <m:r>
                      <m:t>1.199</m:t>
                    </m:r>
                  </m:e>
                  <m:e>
                    <m:r>
                      <m:t>1.901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70"/>
    <w:bookmarkStart w:id="171" w:name="从-a-回传到-ssoftmax-的敏感率矩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 A 回传到 S：Softmax 的敏感率矩阵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把分数 S 变成概率 A。要反向传播，我们需要知道：S 的微小变化会怎样影响 A？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前置知识：Jacobian 矩阵</w:t>
      </w:r>
      <w:r>
        <w:rPr>
          <w:rFonts w:ascii="Calibri" w:hAnsi="Calibri" w:eastAsia="宋体"/>
          <w:color w:val="555555"/>
          <w:sz w:val="21"/>
        </w:rPr>
        <w:t xml:space="preserve">。考虑一个函数：输入是向量，输出也是向量。它的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Jacobian 矩阵</w:t>
      </w:r>
      <w:r>
        <w:rPr>
          <w:rFonts w:ascii="Calibri" w:hAnsi="Calibri" w:eastAsia="宋体"/>
          <w:color w:val="555555"/>
          <w:sz w:val="21"/>
        </w:rPr>
        <w:t xml:space="preserve">（雅可比矩阵），其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元素是输出第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个分量对输入第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个分量的偏导数。直观地说，它给出函数在该点的局部线性近似：输入的一个小变化，如何线性地映射为输出的变化。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的 Jacobian 矩阵是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。对注意力矩阵的每一行而言：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对角线元素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总是正的，非对角线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总是负的。这意味着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提高一个注意力权重必然以降低其他权重为代价</w:t>
      </w:r>
      <w:r>
        <w:rPr>
          <w:rFonts w:ascii="Calibri" w:hAnsi="Calibri" w:eastAsia="宋体"/>
          <w:color w:val="1A1A1A"/>
          <w:sz w:val="22"/>
        </w:rPr>
        <w:t xml:space="preserve">——概率总和固定为1，数学上的零和博弈。Jacobian 就是描述这个”此消彼长”关系的敏感率矩阵。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数字代入验证第0行：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0.1344</m:t>
            </m:r>
            <m:r>
              <m:rPr>
                <m:sty m:val="p"/>
              </m:rPr>
              <m:t>,</m:t>
            </m:r>
            <m:r>
              <m:t>0.2805</m:t>
            </m:r>
            <m:r>
              <m:rPr>
                <m:sty m:val="p"/>
              </m:rPr>
              <m:t>,</m:t>
            </m:r>
            <m:r>
              <m:t>0.5851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0.2805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0.5851</m:t>
                    </m:r>
                  </m:e>
                </m:mr>
              </m:m>
            </m:e>
          </m:d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0.0181</m:t>
                    </m:r>
                  </m:e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</m:mr>
                <m:mr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</m:mr>
                <m:mr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  <m:e>
                    <m:r>
                      <m:t>0.3423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0.1164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t>0.2018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  <m:e>
                    <m:r>
                      <m:t>0.2428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71"/>
    <w:bookmarkStart w:id="172" w:name="q-和-k-的梯度互相依赖的对称关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 和 K 的梯度：互相依赖的对称关系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，我们需要把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 Softmax 的 Jacobian”翻译”回去——因为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的微小变化会通过 Softmax 的敏感率传递到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≡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。对注意力矩阵的每一行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，用该行的 Jacobian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做转换：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展开后是一个简洁的逐元素公式：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。直觉：每个分数的梯度 = 该注意力权重乘以（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外部传来的梯度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减去”同一行的加权平均梯度”）——Softmax 的零和性使得梯度也有”此消彼长”的结构。注意分母上的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，根据链式法则，这个缩放因子必须传递到梯度中。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K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S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⋅</m:t>
              </m:r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Q 同形状）；</w:t>
      </w:r>
      <m:oMath>
        <m:sSubSup>
          <m:e>
            <m:r>
              <m:t>δ</m:t>
            </m:r>
          </m:e>
          <m:sub>
            <m:r>
              <m:t>S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K 同形状）。注意这里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 token 的梯度</w:t>
      </w:r>
      <w:r>
        <w:rPr>
          <w:rFonts w:ascii="Calibri" w:hAnsi="Calibri" w:eastAsia="宋体"/>
          <w:color w:val="1A1A1A"/>
          <w:sz w:val="22"/>
        </w:rPr>
        <w:t xml:space="preserve">（每个 Query token 各有一行）——要得到投影矩阵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的梯度，还需再乘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是输入），链式法则继续往前传一格。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看这两个公式——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。为什么会这样？因为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，Q 和 K 在分数里是乘在一起的两个因子。链式法则求 Q 的梯度时，必须知道 K 当前的值（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Q 变了，分数怎么变？得看 K 是多少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）；求 K 的梯度同理。所以训练时 Q 和 K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联动调节</w:t>
      </w:r>
      <w:r>
        <w:rPr>
          <w:rFonts w:ascii="Calibri" w:hAnsi="Calibri" w:eastAsia="宋体"/>
          <w:color w:val="1A1A1A"/>
          <w:sz w:val="22"/>
        </w:rPr>
        <w:t xml:space="preserve">的：更新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 K 的当前状态，更新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 Q 的当前状态。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4" w:name="Xe7609d20a374b6021518426a4186c4419df703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5.5 NumPy 完整实现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前面四步公式翻译成纯 NumPy 只有二十几行——每一行都对应一个数学公式，可以逐行对照 §5.2 的推导：</w:t>
      </w:r>
    </w:p>
    <w:p>
      <w:pPr>
        <w:pStyle w:val="SourceCode"/>
        <w:shd w:fill="F5F5F5" w:val="clear"/>
        <w:spacing w:before="40" w:after="40" w:line="276" w:lineRule="auto"/>
        <w:pBdr>
          <w:left w:val="single" w:sz="12" w:space="8" w:color="CCCCCC"/>
        </w:pBdr>
      </w:pPr>
      <w:r>
        <w:rPr>
          <w:rStyle w:val="ImportTok"/>
          <w:rFonts w:ascii="Consolas" w:hAnsi="Consolas" w:eastAsia="Consolas"/>
          <w:color w:val="333333"/>
          <w:sz w:val="19"/>
        </w:rPr>
        <w:t xml:space="preserve">import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numpy </w:t>
      </w:r>
      <w:r>
        <w:rPr>
          <w:rStyle w:val="ImportTok"/>
          <w:rFonts w:ascii="Consolas" w:hAnsi="Consolas" w:eastAsia="Consolas"/>
          <w:color w:val="333333"/>
          <w:sz w:val="19"/>
        </w:rPr>
        <w:t xml:space="preserve">as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KeywordTok"/>
          <w:rFonts w:ascii="Consolas" w:hAnsi="Consolas" w:eastAsia="Consolas"/>
          <w:color w:val="333333"/>
          <w:sz w:val="19"/>
        </w:rPr>
        <w:t xml:space="preserve">def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single_head_attention(X, W_Q, W_K, W_V):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"""单头自注意力：Attention(Q,K,V) = softmax(QK^T / √d_k) 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    输入: X(n,d), W_Q/W_K/W_V(d,d_k)；输出: O(n,d_k), A(n,n)"""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W_Q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公式1：Q/K/V 投影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K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V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(Q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K.T)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np.sqrt(Q.shape[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])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公式2：匹配度分数，除以 √d_k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np.exp(S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max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))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公式3：Softmax（先减max防溢出，§4.6）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sum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O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V  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公式4：加权汇总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ntrolFlowTok"/>
          <w:rFonts w:ascii="Consolas" w:hAnsi="Consolas" w:eastAsia="Consolas"/>
          <w:color w:val="333333"/>
          <w:sz w:val="19"/>
        </w:rPr>
        <w:t xml:space="preserve">return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O, 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 §5.2 的 X、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跑一遍，输出的 A 和 O 与手算结果完全相同——代码只是把纸上的四步变成了矩阵运算。完整代码（含 RoPE 位置编码、反向传播、多头注意力、Transformer Block）见配套文件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74"/>
    <w:bookmarkStart w:id="176" w:name="X746295e894fabc4fd62931780ed0bdda32b96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多头注意力：多个会诊室并行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现实世界中，一个疑难杂症往往要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同时开几场会诊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还是同一批专家</w:t>
      </w:r>
      <w:r>
        <w:rPr>
          <w:rFonts w:ascii="Calibri" w:hAnsi="Calibri" w:eastAsia="宋体"/>
          <w:color w:val="1A1A1A"/>
          <w:sz w:val="22"/>
        </w:rPr>
        <w:t xml:space="preserve">，但分成几间会诊室，各看各的侧面：一间专看症状匹配，一间专看病史吻合度，一间专看化验指标。每间会诊室内部跑的都是同一套”问题 → 专长 → 建议”流程，最后把几间屋子的结论拼起来。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别被”专家”这个词绕晕</w:t>
      </w:r>
      <w:r>
        <w:rPr>
          <w:rFonts w:ascii="Calibri" w:hAnsi="Calibri" w:eastAsia="宋体"/>
          <w:color w:val="555555"/>
          <w:sz w:val="21"/>
        </w:rPr>
        <w:t xml:space="preserve">：在本章的比喻里，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专家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被咨询的对象</w:t>
      </w:r>
      <w:r>
        <w:rPr>
          <w:rFonts w:ascii="Calibri" w:hAnsi="Calibri" w:eastAsia="宋体"/>
          <w:color w:val="555555"/>
          <w:sz w:val="21"/>
        </w:rPr>
        <w:t xml:space="preserve">（对应 token）；而几间”会诊室”指的是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并行的几套投影矩阵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。多开一间会诊室，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不等于</w:t>
      </w:r>
      <w:r>
        <w:rPr>
          <w:rFonts w:ascii="Calibri" w:hAnsi="Calibri" w:eastAsia="宋体"/>
          <w:color w:val="555555"/>
          <w:sz w:val="21"/>
        </w:rPr>
        <w:t xml:space="preserve">多请一批专家——专家还是那些，只是多了一个角度看问题。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多头注意力（Multi-Head Attention）就是这个思路的数学实现。用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个独立的 Attention 模块并行计算，每个模块有自己的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投影矩阵。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MultiHead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h</m:t>
                  </m:r>
                </m:sub>
              </m:sSub>
            </m:e>
          </m:d>
          <m:sSub>
            <m:e>
              <m:r>
                <m:t>W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nor/>
                <m:sty m:val="p"/>
              </m:rPr>
              <m:t>head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Attention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Sup>
              <m:e>
                <m:r>
                  <m:t>W</m:t>
                </m:r>
              </m:e>
              <m:sub>
                <m:r>
                  <m:t>Q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V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为什么不是一个大矩阵？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一个头用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个头总维度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。看起来和一个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的大矩阵参数量一样，但实践中多个小头通常优于单个大头。原因在于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（inductive bias，模型结构内置的假设——它”偏好”学习什么样的模式）：单个大矩阵只计算一个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，产生一种注意力模式；多头将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维子空间，每个子空间独立计算注意力，产生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种不同的注意力模式。一种模式可能关注语法依赖（主谓一致），另一种可能关注语义相似（同义词），还有的关注位置关系（相邻 token）。最后通过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融合这些互补的模式。一个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大矩阵的注意力是所有信息的加权平均，无法同时维持多种独立的关注视角。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数字代入演示（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，总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</w:p>
    <w:p>
      <w:pPr>
        <w:numPr>
          <w:ilvl w:val="0"/>
          <w:numId w:val="104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同前）：输出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1.7606</m:t>
                  </m:r>
                </m:e>
                <m:e>
                  <m:r>
                    <m:t>1.5606</m:t>
                  </m:r>
                </m:e>
              </m:mr>
              <m:mr>
                <m:e>
                  <m:r>
                    <m:t>2.0626</m:t>
                  </m:r>
                </m:e>
                <m:e>
                  <m:r>
                    <m:t>1.8626</m:t>
                  </m:r>
                </m:e>
              </m:mr>
              <m:mr>
                <m:e>
                  <m:r>
                    <m:t>2.1583</m:t>
                  </m:r>
                </m:e>
                <m:e>
                  <m:r>
                    <m:t>1.9583</m:t>
                  </m:r>
                </m:e>
              </m:mr>
            </m:m>
          </m:e>
        </m:d>
      </m:oMath>
    </w:p>
    <w:p>
      <w:pPr>
        <w:numPr>
          <w:ilvl w:val="0"/>
          <w:numId w:val="104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1.4866</m:t>
                  </m:r>
                </m:e>
                <m:e>
                  <m:r>
                    <m:t>1.6866</m:t>
                  </m:r>
                </m:e>
              </m:mr>
              <m:mr>
                <m:e>
                  <m:r>
                    <m:t>1.7908</m:t>
                  </m:r>
                </m:e>
                <m:e>
                  <m:r>
                    <m:t>1.9908</m:t>
                  </m:r>
                </m:e>
              </m:mr>
              <m:mr>
                <m:e>
                  <m:r>
                    <m:t>1.9200</m:t>
                  </m:r>
                </m:e>
                <m:e>
                  <m:r>
                    <m:t>2.1200</m:t>
                  </m:r>
                </m:e>
              </m:mr>
            </m:m>
          </m:e>
        </m:d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拼接后用线性投影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rPr>
                  <m:nor/>
                  <m:sty m:val="p"/>
                </m:rPr>
                <m:t>concat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  <m:e>
                    <m:r>
                      <m:t>1.4866</m:t>
                    </m:r>
                  </m:e>
                  <m:e>
                    <m:r>
                      <m:t>1.6866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  <m:e>
                    <m:r>
                      <m:t>1.7908</m:t>
                    </m:r>
                  </m:e>
                  <m:e>
                    <m:r>
                      <m:t>1.9908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  <m:e>
                    <m:r>
                      <m:t>1.9200</m:t>
                    </m:r>
                  </m:e>
                  <m:e>
                    <m:r>
                      <m:t>2.1200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的融合矩阵（通常初始化为近似 identity，训练后学习最优融合方式），最终输出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rPr>
                <m:nor/>
                <m:sty m:val="p"/>
              </m:rPr>
              <m:t>concat</m:t>
            </m:r>
          </m:sub>
        </m:sSub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，与输入维度一致。</w:t>
      </w:r>
    </w:p>
    <w:bookmarkStart w:id="175" w:name="高效-attention-变体gqa-与-flash-attention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高效 Attention 变体：GQA 与 Flash Attention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 Attention 的机制很优美——多个头并行关注不同模式，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再把它们融合。但工程上有两个瓶颈需要解决。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瓶颈一：推理时的 KV cache。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这个瓶颈对所有 Attention 都存在，但多头注意力有一个独特的浪费。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推理（生成新 token）时，已经处理过的 token 的 K 和 V 不需要重新算，可以缓存复用——这就是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。每个 token 要缓存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 K 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 V（每头各一份），总量是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关键发现：研究者观察训练好的模型，发现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很多头学到的注意力模式高度相似</w:t>
      </w:r>
      <w:r>
        <w:rPr>
          <w:rFonts w:ascii="Calibri" w:hAnsi="Calibri" w:eastAsia="宋体"/>
          <w:color w:val="1A1A1A"/>
          <w:sz w:val="22"/>
        </w:rPr>
        <w:t xml:space="preserve">——它们关注的 token 几乎一样，投影出的 K/V 也近乎重复。（注意：前面说多头”设计”成关注不同模式——那是归纳偏置的目标；这里是训练后的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实证观察</w:t>
      </w:r>
      <w:r>
        <w:rPr>
          <w:rFonts w:ascii="Calibri" w:hAnsi="Calibri" w:eastAsia="宋体"/>
          <w:color w:val="1A1A1A"/>
          <w:sz w:val="22"/>
        </w:rPr>
        <w:t xml:space="preserve">：实际学出来，不少头会收敛到相似的模式，尤其同一层内。设计意图是多样，实际结果常冗余，两者不矛盾。）这意味着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 K/V 中有相当一部分是冗余的。既然相似，为什么不让它们共享同一份？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（Grouped Query Attention，分组查询注意力；Ainslie 等, 2023）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就是这么做的：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Query 头被分成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个组，每组共享同一对 K 和 V 头。Query 仍然有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份（保留多视角的查询能力），但 K/V 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（8个 Query 头），序列长度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，每个头维度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标准 MHA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，每组1个头）：每个 token 存8对 K/V。K 的显存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字节（2字节=FP16精度）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8.4 MB</w:t>
      </w:r>
      <w:r>
        <w:rPr>
          <w:rFonts w:ascii="Calibri" w:hAnsi="Calibri" w:eastAsia="宋体"/>
          <w:color w:val="1A1A1A"/>
          <w:sz w:val="22"/>
        </w:rPr>
        <w:t xml:space="preserve">。V 同样8.4 MB。KV cache 总计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16.8 MB/层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，每4个头共享1对 K/V）：只有2对 K/V 头。KV cache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4.2 MB/层</w:t>
      </w:r>
      <w:r>
        <w:rPr>
          <w:rFonts w:ascii="Calibri" w:hAnsi="Calibri" w:eastAsia="宋体"/>
          <w:color w:val="1A1A1A"/>
          <w:sz w:val="22"/>
        </w:rPr>
        <w:t xml:space="preserve">。内存直接降到 MHA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25%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，所有8个头共享1对 K/V）：只有1对 K/V 头。KV cache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2.1 MB/层</w:t>
      </w:r>
      <w:r>
        <w:rPr>
          <w:rFonts w:ascii="Calibri" w:hAnsi="Calibri" w:eastAsia="宋体"/>
          <w:color w:val="1A1A1A"/>
          <w:sz w:val="22"/>
        </w:rPr>
        <w:t xml:space="preserve">。内存最省，但8个 Query 挤1个 K/V，信息瓶颈最严重。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量级直觉</w:t>
      </w:r>
      <w:r>
        <w:rPr>
          <w:rFonts w:ascii="Calibri" w:hAnsi="Calibri" w:eastAsia="宋体"/>
          <w:color w:val="555555"/>
          <w:sz w:val="21"/>
        </w:rPr>
        <w:t xml:space="preserve">：以上是单层数字。一个80层模型的总 KV cache 约为80倍——MHA 约1.3GB，GQA 约336MB，MQA 约168MB。这就是为什么 KV cache 优化对长序列推理如此关键。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LLaMA 2 70B 和 LLaMA 3系列采用了更激进的 GQA——例如 LLaMA 2 70B 用64个 Query 头共享8个 KV 头（8:1比例），KV cache 降到 MHA 的12.5%，精度损失几乎不可感知。这就是 GQA 的工程智慧：不是最省的，也不是最精确的，而是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性价比最高的平衡点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瓶颈二：训练和推理时的中间矩阵。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GQA 解决的是 KV cache 的存储问题，Flash Attention 解决的是另一个问题：标准 Attention 计算过程中那个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的注意力矩阵。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先看 GPU 的内存层次：GPU 有两层存储——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HBM</w:t>
      </w:r>
      <w:r>
        <w:rPr>
          <w:rFonts w:ascii="Calibri" w:hAnsi="Calibri" w:eastAsia="宋体"/>
          <w:color w:val="1A1A1A"/>
          <w:sz w:val="22"/>
        </w:rPr>
        <w:t xml:space="preserve">（High Bandwidth Memory，高带宽显存，容量大但速度慢）和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SRAM</w:t>
      </w:r>
      <w:r>
        <w:rPr>
          <w:rFonts w:ascii="Calibri" w:hAnsi="Calibri" w:eastAsia="宋体"/>
          <w:color w:val="1A1A1A"/>
          <w:sz w:val="22"/>
        </w:rPr>
        <w:t xml:space="preserve">（片上高速缓存，容量极小但速度极快，约为 HBM 带宽的10倍以上）。可以理解为：HBM 是仓库，SRAM 是办公桌。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标准 Attention 的计算流程是：先算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矩阵），存入 HBM；再从 HBM 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，做 softmax 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，又存回 HBM；最后从 HBM 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。问题出在这个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的中间矩阵上——它被反复写入读出 HBM，而 HBM 的带宽远低于计算单元的速度：GPU 大部分时间在等数据搬运，不在算。当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65536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时，仅这一个矩阵就要占约 8GB 显存（FP16）。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Flash Attention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的核心思路：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不要把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矩阵写到 HBM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[25]</w:t>
      </w:r>
      <w:r>
        <w:rPr>
          <w:rFonts w:ascii="Calibri" w:hAnsi="Calibri" w:eastAsia="宋体"/>
          <w:color w:val="1A1A1A"/>
          <w:sz w:val="22"/>
        </w:rPr>
        <w:t xml:space="preserve">具体分两步：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第一步：分块计算。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Q、K、V 切成刚好能塞进 SRAM 的小块，在 SRAM 内完成局部的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计算，只把最终输出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写回 HBM——全程不存储完整的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注意力矩阵。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第二步：在线 Softmax。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分块带来一个困难：softmax 的分母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sup>
            </m:s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需要看到整行所有分数才能算，但分块每次只看到一部分。Flash Attention 用了一个数学技巧——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在线 Softmax</w:t>
      </w:r>
      <w:r>
        <w:rPr>
          <w:rFonts w:ascii="Calibri" w:hAnsi="Calibri" w:eastAsia="宋体"/>
          <w:color w:val="1A1A1A"/>
          <w:sz w:val="22"/>
        </w:rPr>
        <w:t xml:space="preserve">：维护一个”当前最大值”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和”当前累加和”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，每来一块新分数就更新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，同时修正之前累加的值。最终得到的 softmax 结果与一次性算完全一致，但不需要同时持有整行数据。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（反向传播时，Flash Attention 选择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重计算</w:t>
      </w:r>
      <w:r>
        <w:rPr>
          <w:rFonts w:ascii="Calibri" w:hAnsi="Calibri" w:eastAsia="宋体"/>
          <w:color w:val="1A1A1A"/>
          <w:sz w:val="22"/>
        </w:rPr>
        <w:t xml:space="preserve">——不缓存中间的注意力矩阵，而是在反向时重新算一遍。用额外计算换来了内存节省，在 GPU 上这是划算的，因为计算比 HBM 读写快得多。）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结果：Flash Attention 不改变 Attention 的数学公式，输出完全一致，但中间矩阵的内存从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，HBM 读写量大幅减少。这是一个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算法创新</w:t>
      </w:r>
      <w:r>
        <w:rPr>
          <w:rFonts w:ascii="Calibri" w:hAnsi="Calibri" w:eastAsia="宋体"/>
          <w:color w:val="1A1A1A"/>
          <w:sz w:val="22"/>
        </w:rPr>
        <w:t xml:space="preserve">（在线 Softmax）与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工程优化</w:t>
      </w:r>
      <w:r>
        <w:rPr>
          <w:rFonts w:ascii="Calibri" w:hAnsi="Calibri" w:eastAsia="宋体"/>
          <w:color w:val="1A1A1A"/>
          <w:sz w:val="22"/>
        </w:rPr>
        <w:t xml:space="preserve">（分块+重计算）的结合。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与第6章的联系</w:t>
      </w:r>
      <w:r>
        <w:rPr>
          <w:rFonts w:ascii="Calibri" w:hAnsi="Calibri" w:eastAsia="宋体"/>
          <w:color w:val="1A1A1A"/>
          <w:sz w:val="22"/>
        </w:rPr>
        <w:t xml:space="preserve">：GQA 从”头的数量”维度压缩 KV cache——每个 token 只需存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K/V 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对；MLA 则从”维度”维度压缩——把 K/V 投影到一个更小的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space</w:t>
      </w:r>
      <w:r>
        <w:rPr>
          <w:rFonts w:ascii="Calibri" w:hAnsi="Calibri" w:eastAsia="宋体"/>
          <w:color w:val="1A1A1A"/>
          <w:sz w:val="22"/>
        </w:rPr>
        <w:t xml:space="preserve">（潜空间）中。理论上两者可以叠加：先 GQA 减少头的数量、再 MLA 压缩每头的维度，实现双重瘦身。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但实际中 DeepSeek-V2/V3 用的是 MLA 一条路线</w:t>
      </w:r>
      <w:r>
        <w:rPr>
          <w:rFonts w:ascii="Calibri" w:hAnsi="Calibri" w:eastAsia="宋体"/>
          <w:color w:val="1A1A1A"/>
          <w:sz w:val="22"/>
        </w:rPr>
        <w:t xml:space="preserve">（MLA 是 DeepSeek-V2 首次提出的，V3 沿用）——MLA 本身已经把 K/V 压进低维潜空间，KV cache 的压缩效果比 GQA 更强（MLA 的缓存只有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维，而 GQA 至少还要存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K/V），所以不需要再叠 GQA。两者解决的是同一个问题（压缩 KV cache）的两个不同侧面，可以叠加，但实际模型通常二选一，不是必然并用。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：GQA 通过”拼车”让多个 Query 共享 K/V 头来削减 cache 体积，Flash Attention 通过”在桌面上算完”避免搬运巨大的中间矩阵，两者分别从存储和工程实现层面解决了 Attention 的规模化瓶颈。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7" w:name="X443ad805f1a94a9f889feb6568a2ffc3981b9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59"/>
        <w:gridCol w:w="6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Transformer自注意力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没有Attention，序列建模只能依赖局部或易衰减的记忆（如RNN的短时记忆或CNN的局部卷积核），长距离依赖（如文章开头的主语和结尾的代词）无法有效捕捉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ViT图像块注意力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没有Attention，图像处理只能逐像素/逐卷积核操作，全局关系（如一只猫的头和身体在不同位置的关系）看不到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DINO自监督学习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没有Softmax的指数归一化，自监督学习无法把”同一张图片的不同视角”拉近、把”不同图片”推远，视觉模型只能依赖昂贵的人工标注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Diffusion图像生成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（第1章梯度的”纵向延伸”），扩散模型无法从纯噪声中”沿着坡度走”出真实图像，生成式AI不存在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BERT双向编码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没有Attention，语言模型只能从左到右或从右到左单向读取，双向上下文无法同时利用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LoRA低秩微调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没有低秩微调，全参数微调成本极高（GPT-3（Brown 等, 2020）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[23]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级别模型需要 TB 级显存），大众无法参与大模型定制。LoRA给每个要微调的权重矩阵配一个低秩增量（实践中常作用于Q/K/V/O投影和FFN）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RoPE位置编码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没有RoPE，Transformer对token顺序一无所知，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我吃苹果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和”苹果吃我”输出完全相同。RoPE用旋转角度编码位置，是所有现代LLM的标配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 Attention高效实现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没有Flash Attention的内存优化，标准Attention的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存储在长序列（如100k tokens）时会直接爆显存。Flash Attention让大模型能处理超长文本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GQA减少KV缓存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没有GQA，每个Query头都要存一份K/V，长序列推理时KV cache占用数GB显存。GQA让多个Query”拼车”共享K/V，内存压缩为原来的1/4到1/8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混合架构（Attention+SSM）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当前重要趋势：纯Attention的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在长序列下不可持续。Qwen3-Next/Jamba等采用Attention+Mamba混合架构，近距离精细+远距离压缩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TTS语音合成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没有Attention，音素到声学特征的映射只能固定对齐，语速变化或连读时音质严重下降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1" w:name="Xabe12fb46810b99803feb9a7f1a18a0d3c817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常见误解</w:t>
      </w:r>
    </w:p>
    <w:bookmarkStart w:id="178" w:name="误解1attention-就是加权平均和池化差不多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误解1：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Attention 就是加权平均，和池化差不多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加权平均嘛，不就是给不同位置不同的权重再求和？Average Pooling 也是加权平均（每个位置权重相等），Max Pooling 也是一种加权（取最大的那个）。Attention 看起来没什么新鲜。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池化的权重是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固定</w:t>
      </w:r>
      <w:r>
        <w:rPr>
          <w:rFonts w:ascii="Calibri" w:hAnsi="Calibri" w:eastAsia="宋体"/>
          <w:color w:val="1A1A1A"/>
          <w:sz w:val="22"/>
        </w:rPr>
        <w:t xml:space="preserve">的——平均池化不管输入是什么，永远是每个位置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；最大池化永远只取最大值位置。但 Attention 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</w:t>
      </w:r>
      <w:r>
        <w:rPr>
          <w:rFonts w:ascii="Calibri" w:hAnsi="Calibri" w:eastAsia="宋体"/>
          <w:color w:val="1A1A1A"/>
          <w:sz w:val="22"/>
        </w:rPr>
        <w:t xml:space="preserve">的——同一个位置面对不同的 Query，权重完全不同。输入变了，权重分布跟着变；即使被查询的 K/V 不变，换一个 Query 来问，权重也会重新计算。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更本质的区别：池化是一种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降维操作</w:t>
      </w:r>
      <w:r>
        <w:rPr>
          <w:rFonts w:ascii="Calibri" w:hAnsi="Calibri" w:eastAsia="宋体"/>
          <w:color w:val="1A1A1A"/>
          <w:sz w:val="22"/>
        </w:rPr>
        <w:t xml:space="preserve">（把多个位置压缩成一个），Attention 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特征变换操作</w:t>
      </w:r>
      <w:r>
        <w:rPr>
          <w:rFonts w:ascii="Calibri" w:hAnsi="Calibri" w:eastAsia="宋体"/>
          <w:color w:val="1A1A1A"/>
          <w:sz w:val="22"/>
        </w:rPr>
        <w:t xml:space="preserve">（每个位置输出一个新的表示，维度不变但内容被上下文丰富）。你不可能用池化来做机器翻译，因为翻译需要每个词都输出一个对应的目标语言词；但你完全可以用 Attention 来做这件事。</w:t>
      </w:r>
    </w:p>
    <w:bookmarkEnd w:id="178"/>
    <w:bookmarkStart w:id="179" w:name="误解2qkv-不都是从同一个-x-来的吗为什么需要三个不同的-w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误解2：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Q/K/V 不都是从同一个 X 来的吗？为什么需要三个不同的 W？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既然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都是从同一个输入矩阵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乘出来的，为什么不能直接用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本身？同一个东西乘三个不同的矩阵，这不是在浪费参数吗？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这是一个非常好的问题，答案藏在”分工”两个字里。如果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（完全不做投影），那么 Attention 分数就变成了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X</m:t>
        </m:r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，这纯粹是输入向量之间的自相似度——模型只能问”谁和谁长得像”，无法做灵活的语义查询。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三个不同投影就像同一套信息用三种不同眼镜来看：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 眼镜（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专门训练来”提取问题意图”的维度组合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 眼镜（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专门训练来”提取可匹配特征”的维度组合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 眼镜（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专门训练来”提取可传递信息”的维度组合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类比一下：同一个病人，化验科的阅读框架看指标数值，影像科的阅读框架看形态结构，病历科的阅读框架看病史时间线。三个科室读的是同一份病历，但各自提炼出的信息完全不同——只有分工明确，会诊才能高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实践中也能观察到：强制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会限制模型表达能力，通常导致性能下降。自由分工优于强制统一。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角色分工还有一个直接后果：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 只旋转 Q 和 K，不旋转 V</w:t>
      </w:r>
      <w:r>
        <w:rPr>
          <w:rFonts w:ascii="Calibri" w:hAnsi="Calibri" w:eastAsia="宋体"/>
          <w:color w:val="1A1A1A"/>
          <w:sz w:val="22"/>
        </w:rPr>
        <w:t xml:space="preserve">。位置信息编码在”查询-匹配”环节（Q 和 K 的点积），不需要编码在”信息内容”里（V）。如果 Q=K=V=X，这种选择性旋转就无从实现——三个角色混在一起，你无法只旋转”查询”而不动”内容”。</w:t>
      </w:r>
    </w:p>
    <w:bookmarkEnd w:id="179"/>
    <w:bookmarkStart w:id="180" w:name="误解3除以-sqrtd_k-只是个小技巧去掉也没大问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误解3：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除以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只是个小技巧，去掉也没大问题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不就是个缩放吗？Softmax 之前缩不缩，结果应该差不多吧。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小的时候（比如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），确实差别不大。但当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或更大时，分数的方差随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线性增长，Softmax 会把注意力极度集中到一个位置（比如99.9%给一个 token），此时输出几乎是一个 one-hot 向量，Softmax 的 Jacobian 接近零矩阵，梯度几乎无法回传——下游梯度到不了上游（§4.5 的梯度消失）。除以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就是把方差压回约 1，让梯度畅通。这不是”小技巧”，这是让深层 Transformer 能够训练的核心设计之一。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：到这里，你已经掌握 Attention 的核心链路：Q/K/V 投影 → RoPE → 缩放 → Softmax → 加权汇总，也知道多头为什么有用、除以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为什么必要。§5.10 把它们组装成完整的语言模型。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Xb4e3c4a864bbc9866425be1f46a4e47705620d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5.9 Attention 之外：混合架构与 Mamba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Attention（注意力机制）有一个根本性的瓶颈：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 Attention 的复杂度是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这是什么意思？假设序列有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token，每个 token 都要对其他所有 token 各算一次注意力分数，一共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打个比方，但要注意一个细节</w:t>
      </w:r>
      <w:r>
        <w:rPr>
          <w:rFonts w:ascii="Calibri" w:hAnsi="Calibri" w:eastAsia="宋体"/>
          <w:color w:val="1A1A1A"/>
          <w:sz w:val="22"/>
        </w:rPr>
        <w:t xml:space="preserve">：像一场会议，每个人都和所有人打招呼。如果两人互相握手算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一次</w:t>
      </w:r>
      <w:r>
        <w:rPr>
          <w:rFonts w:ascii="Calibri" w:hAnsi="Calibri" w:eastAsia="宋体"/>
          <w:color w:val="1A1A1A"/>
          <w:sz w:val="22"/>
        </w:rPr>
        <w:t xml:space="preserve">，总共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次；但 Attention 里”甲关注乙”和”乙关注甲”是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两笔不同的账</w:t>
      </w:r>
      <w:r>
        <w:rPr>
          <w:rFonts w:ascii="Calibri" w:hAnsi="Calibri" w:eastAsia="宋体"/>
          <w:color w:val="1A1A1A"/>
          <w:sz w:val="22"/>
        </w:rPr>
        <w:t xml:space="preserve">——关系是有向的，而且每个 token 还要关注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自己</w:t>
      </w:r>
      <w:r>
        <w:rPr>
          <w:rFonts w:ascii="Calibri" w:hAnsi="Calibri" w:eastAsia="宋体"/>
          <w:color w:val="1A1A1A"/>
          <w:sz w:val="22"/>
        </w:rPr>
        <w:t xml:space="preserve">——所以是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次，比握手多一倍多一点。这个差别在数量级上无足轻重，但两个公式不能混：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是一百万，握手是 49.95 万。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增长方式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翻 10 倍，计算量翻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倍。10 个 token 只要 100 次，1000 个 token 就要 100 万次。当序列达到 100k tokens（一本长篇小说的长度）时，是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次——计算量和内存都会爆炸。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一句话：Softmax Attention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复杂度是长序列的瓶颈——平方增长，不是线性增长，这才是要命的地方。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在跳到”换一种机制”之前，先看两条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改造 Attention 本身</w:t>
      </w:r>
      <w:r>
        <w:rPr>
          <w:rFonts w:ascii="Calibri" w:hAnsi="Calibri" w:eastAsia="宋体"/>
          <w:color w:val="1A1A1A"/>
          <w:sz w:val="22"/>
        </w:rPr>
        <w:t xml:space="preserve">的路线——它们不替换 Softmax Attention 的框架，只改变计算方式来降低复杂度。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路线一：稀疏注意力（Sparse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的根源是每个 token 和所有 token 都算注意力。但实践中，大部分注意力权重集中在少数几个 token 上（就像你读文章时真正关注的句子远少于全文）。稀疏注意力的思路是：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只算重要的 token 对，跳过其余的</w:t>
      </w:r>
      <w:r>
        <w:rPr>
          <w:rFonts w:ascii="Calibri" w:hAnsi="Calibri" w:eastAsia="宋体"/>
          <w:color w:val="1A1A1A"/>
          <w:sz w:val="22"/>
        </w:rPr>
        <w:t xml:space="preserve">。具体做法有两种典型策略：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局部窗口</w:t>
      </w:r>
      <w:r>
        <w:rPr>
          <w:rFonts w:ascii="Calibri" w:hAnsi="Calibri" w:eastAsia="宋体"/>
          <w:color w:val="1A1A1A"/>
          <w:sz w:val="22"/>
        </w:rPr>
        <w:t xml:space="preserve">（Local Window）：每个 token 只关注前后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），复杂度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。这对局部语法和短语级语义足够，但无法捕捉长距离依赖。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全局 token</w:t>
      </w:r>
      <w:r>
        <w:rPr>
          <w:rFonts w:ascii="Calibri" w:hAnsi="Calibri" w:eastAsia="宋体"/>
          <w:color w:val="1A1A1A"/>
          <w:sz w:val="22"/>
        </w:rPr>
        <w:t xml:space="preserve">（Global Token）：选少数”枢纽 token”（如每256个 token 中选1个）与所有 token 做全注意力。这些枢纽 token 充当信息中转站——远处的 token 通过枢纽间接传递信息，就像邮政系统的分拣中心。Longformer 和 BigBird 用的就是”局部窗口 + 全局 token”的组合，复杂度降到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是全局 token 数，远小于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稀疏注意力的代价是：跳过的 token 对可能包含有用的关系，模型失去了”全局视野”的精度。但对于大多数长文本任务（文档摘要、长问答），局部+全局的覆盖已经够用。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路线二：线性注意力（Linear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回到 Softmax 的公式：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p>
              <m:e>
                <m:r>
                  <m:t>K</m:t>
                </m:r>
              </m:e>
              <m:sup>
                <m:r>
                  <m:t>T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矩阵，这是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的根源。如果把 Softmax 的指数函数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rPr>
                <m:sty m:val="p"/>
              </m:rPr>
              <m:t>⋅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替换为一个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⋅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是某种特征映射，如 ELU+1），注意力公式变成：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t>V</m:t>
                  </m:r>
                </m:e>
              </m:d>
            </m:num>
            <m:den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关键在于括号的结合顺序：先算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e>
          <m:sup>
            <m:r>
              <m:t>T</m:t>
            </m:r>
          </m:sup>
        </m:sSup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无关），再左乘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。这样复杂度从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），这是巨大的节省。更妙的是，推理时可以用类似 RNN 的方式逐 token 更新，KV cache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线性注意力的代价是：核函数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 Softmax 指数的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粗略近似</w:t>
      </w:r>
      <w:r>
        <w:rPr>
          <w:rFonts w:ascii="Calibri" w:hAnsi="Calibri" w:eastAsia="宋体"/>
          <w:color w:val="1A1A1A"/>
          <w:sz w:val="22"/>
        </w:rPr>
        <w:t xml:space="preserve">。Softmax 的指数函数有一个关键性质——它对大分数极度敏感（指数放大），这让模型能”尖锐地”聚焦到最重要的 token。线性注意力的核函数没有这种放大效果，注意力分布更”平坦”，表达能力下降。Linear Transformer、RWKV、RetNet 都走这条路，用不同的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设计在效率和质量之间找平衡。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两条路线的定位：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稀疏注意力保留 Softmax 的指数运算，但只算部分 token 对——精度高但不完全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。线性注意力算所有 token 对，但替换掉指数运算——完全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但精度有损。两者都是”在 Attention 框架内做手术”，不改变”Q 查询 K、加权 V”的基本结构。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但当前出现的重要趋势不是”取代 Attention”，而是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分工协作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短距离（局部）仍然用 Softmax Attention 做精细关联——就像面对面聊天时你自然能捕捉对方的微表情和语气变化。长距离（全局）则用更高效的机制做粗略记忆——就像你不需要回忆三个月前某次会议上的每一个字，只需要记住那次会议达成了什么共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这条思路催生了一类新架构：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Linear RNN / SSM</w:t>
      </w:r>
      <w:r>
        <w:rPr>
          <w:rFonts w:ascii="Calibri" w:hAnsi="Calibri" w:eastAsia="宋体"/>
          <w:color w:val="1A1A1A"/>
          <w:sz w:val="22"/>
        </w:rPr>
        <w:t xml:space="preserve">（State Space Model，状态空间模型）。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核心思想非常简单：不再让每个 token 关注所有其他 token，而是维护一个固定大小的”状态向量”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。每次只读当前 token，更新状态，输出结果。数学上写成：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 </m:t>
          </m:r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是上一时刻的状态（之前的全部信息压缩在这个向量里），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是当前输入 token，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决定多少旧状态保留下来（遗忘），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决定新输入如何融入（记忆）。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——因为每个 token 只被处理一次，看一眼就过，不需要回头翻看。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一句话：SSM 用一个固定大小的状态向量代替全对全的注意力，复杂度从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，像流水线工人而不是全员握手。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Mamba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 SSM 加上了”选择性”——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不再固定，而是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依赖于输入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。也就是说，模型会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数据驱动地决定记住什么、忘记什么</w:t>
      </w:r>
      <w:r>
        <w:rPr>
          <w:rFonts w:ascii="Calibri" w:hAnsi="Calibri" w:eastAsia="宋体"/>
          <w:color w:val="1A1A1A"/>
          <w:sz w:val="22"/>
        </w:rPr>
        <w:t xml:space="preserve">。看到关键信息时（如人名、日期、结论），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放大，状态大更新；看到填充词时（如”的”、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放大，旧状态几乎不变地传递下去。这相当于给 SSM 装上了”注意力开关”。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当前的前沿模型已经广泛采用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Qwen3-Next</w:t>
      </w:r>
      <w:r>
        <w:rPr>
          <w:rFonts w:ascii="Calibri" w:hAnsi="Calibri" w:eastAsia="宋体"/>
          <w:color w:val="1A1A1A"/>
          <w:sz w:val="22"/>
        </w:rPr>
        <w:t xml:space="preserve">：Attention 层和 SSM 层交替使用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Nemotron-H</w:t>
      </w:r>
      <w:r>
        <w:rPr>
          <w:rFonts w:ascii="Calibri" w:hAnsi="Calibri" w:eastAsia="宋体"/>
          <w:color w:val="1A1A1A"/>
          <w:sz w:val="22"/>
        </w:rPr>
        <w:t xml:space="preserve">（NVIDIA）：Transformer + Mamba 混合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Jamba</w:t>
      </w:r>
      <w:r>
        <w:rPr>
          <w:rFonts w:ascii="Calibri" w:hAnsi="Calibri" w:eastAsia="宋体"/>
          <w:color w:val="1A1A1A"/>
          <w:sz w:val="22"/>
        </w:rPr>
        <w:t xml:space="preserve">：约52B 参数（MoE 架构，约12B 活跃参数）的 Mamba-Transformer 混合模型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一句话：Mamba 让 SSM 学会了”选择性记忆”，一批前沿模型（Qwen3-Next、Nemotron-H、Jamba）采用 Attention+SSM 混合架构。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用一个类比收尾：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 的记忆像完整录像带</w:t>
      </w:r>
      <w:r>
        <w:rPr>
          <w:rFonts w:ascii="Calibri" w:hAnsi="Calibri" w:eastAsia="宋体"/>
          <w:color w:val="1A1A1A"/>
          <w:sz w:val="22"/>
        </w:rPr>
        <w:t xml:space="preserve">——精确到每一帧，但需要一个大存储柜来存放。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Mamba 的记忆像摘要笔记</w:t>
      </w:r>
      <w:r>
        <w:rPr>
          <w:rFonts w:ascii="Calibri" w:hAnsi="Calibri" w:eastAsia="宋体"/>
          <w:color w:val="1A1A1A"/>
          <w:sz w:val="22"/>
        </w:rPr>
        <w:t xml:space="preserve">——压缩了很多细节，但永远只需要一个笔记本。当前的前沿是把两者混着用：近距离聊天时看录像（Softmax Attention），远距离回忆时看笔记（Mamba）。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但块已经拆开看完了，还缺一个问题：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这些块怎么拼成一台完整的语言模型？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前面几章我们逐个拆解：第3章的 Softmax 把分数变成概率，第4章的反向传播把责任传回每个参数，本章的 Attention 块让每个 token 动态获取上下文。但一台现代语言模型（LLM）长什么样？Embedding 怎么把文字变成向量？FFN 和残差连接各自扮演什么角色？训练时模型”学”的到底是什么？推理时”生成下一个词”是怎么一步步发生的？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下一节回答：Attention 块和 FFN 块怎么拼成一台完整的机器。下一章则处理另一个问题：这些块里的矩阵太大了，怎么瘦身？</w:t>
      </w:r>
    </w:p>
    <w:bookmarkEnd w:id="182"/>
    <w:bookmarkStart w:id="194" w:name="Xb08bc290568616f5370a4a8bd160de5796fdb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5.10 从 Attention 到语言模型：组装全景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一台现代语言模型的本质：把文字串变成向量序列，用 Attention 和 FFN 一层层处理，再转回文字串。不新增任何数学工具，只是把第3、4章和本章学过的数学工具组装成一个完整的机器。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心法</w:t>
      </w:r>
      <w:r>
        <w:rPr>
          <w:rFonts w:ascii="Calibri" w:hAnsi="Calibri" w:eastAsia="宋体"/>
          <w:color w:val="555555"/>
          <w:sz w:val="21"/>
        </w:rPr>
        <w:t xml:space="preserve">：本节讲的是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文字接口下</w:t>
      </w:r>
      <w:r>
        <w:rPr>
          <w:rFonts w:ascii="Calibri" w:hAnsi="Calibri" w:eastAsia="宋体"/>
          <w:color w:val="555555"/>
          <w:sz w:val="21"/>
        </w:rPr>
        <w:t xml:space="preserve">的组装。文字只是最直接的一种外界接口——把接口换成图像/音频/动作，同一套潜空间架构就长出多模态基座、语音模型、具身智能。本节讲”文字接口的组装全景”，《基座模型》第2章讲”潜空间里到底跑什么”，两者是同一系统的入口视角和内部视角。</w:t>
      </w:r>
    </w:p>
    <w:p>
      <w:r>
        <w:pict>
          <v:rect style="width:0;height:1.5pt" o:hralign="center" o:hrstd="t" o:hr="t"/>
        </w:pict>
      </w:r>
    </w:p>
    <w:bookmarkStart w:id="183" w:name="一个例子走通全流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一个例子走通全流程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输入”我今天”，模型怎么预测下一个词？整条流水线只做四件事：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查表（Embedding）：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把”我”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天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三个字各自变成一个向量。不是计算，是查一张预训练好的表——第5000号字对应第5000行向量。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处理（Transformer Block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 层）：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每一层先让三个字互相”看到”彼此（Attention），再给每个字注入语义知识（FFN）。一层处理完进下一层，N 层叠起来，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逐渐知道自己是”今天”的”今”而不是”今年”的”今”。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打分（LM Head + Softmax）：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取最后一个字”天”处理完的向量，用一个矩阵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映射到词表维度（每个词一个分数），再用 Softmax 变成概率——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0.31，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0.22，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0.15……（其余概率分配给其他词，所有词的概率总和为1）。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（Language Model Head，语言模型输出层），本质上就是一个线性变换矩阵，把模型内部的隐状态向量”翻译”成每个词的得分。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采样：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按概率分布抽一个词（比如”很”），接到序列末尾，变成”我今天很”，再从第1步重新走一遍，生成下一个词。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就这四步，循环往复。没有新数学，全是第3–5章学过的工具。</w:t>
      </w:r>
    </w:p>
    <w:p>
      <w:r>
        <w:pict>
          <v:rect style="width:0;height:1.5pt" o:hralign="center" o:hrstd="t" o:hr="t"/>
        </w:pict>
      </w:r>
    </w:p>
    <w:bookmarkEnd w:id="183"/>
    <w:bookmarkStart w:id="187" w:name="全景流水线从文字到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全景流水线：从文字到文字</w:t>
      </w:r>
    </w:p>
    <w:p>
      <w:pPr>
        <w:pStyle w:val="CaptionedFigure"/>
        <w:jc w:val="center"/>
      </w:pPr>
      <w:r>
        <w:drawing>
          <wp:inline>
            <wp:extent cx="5334000" cy="3186080"/>
            <wp:effectExtent b="0" l="0" r="0" t="0"/>
            <wp:docPr descr="图18:LLM组装全景：从文字到文字" title="" id="185" name="Picture"/>
            <a:graphic>
              <a:graphicData uri="http://schemas.openxmlformats.org/drawingml/2006/picture">
                <pic:pic>
                  <pic:nvPicPr>
                    <pic:cNvPr descr="figures/fig_ch5_llm_pipelin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图18:LLM组装全景：从文字到文字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图18</w:t>
      </w:r>
      <w:r>
        <w:rPr>
          <w:rFonts w:ascii="Calibri" w:hAnsi="Calibri" w:eastAsia="宋体"/>
          <w:color w:val="444444"/>
          <w:sz w:val="19"/>
        </w:rPr>
        <w:t xml:space="preserve">：上图展示 LLM 完整流水线——输入文字经 Embedding 查表变成向量，进入 N 层 Transformer Block 处理，再经 LM Head 和 Softmax 变成概率分布，采样得到下一个词。绿色虚线表示自回归循环：把生成的词接回序列末尾再走一遍。下图展开一层 Transformer Block 内部（Pre-Norm 结构）：RMSNorm → Attention → 残差加回 → RMSNorm → FFN → 残差加回，橙色虚线表示残差连接。底部标注每个环节的关键公式。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分三层来理解这条流水线：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第一层：入口——把文字变成向量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输入是一段文字（如”我今天”），先被切分成 token，每个 token 通过 Embedding 查表变成连续向量。这一步只是查表，没有新数学。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第二层：处理——Transformer Block 层层加工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这些向量进入 N 层 Transformer Block。每一层内部先用 RMSNorm 归一化，再用 Attention 让每个 token 动态获取相关上下文（本章已详述），残差加回原始输入；再用 RMSNorm 归一化，用 FFN 注入静态知识（比如解析”王子”是什么意思，§4.5 讲过 SwiGLU 激活函数），残差加回。层数越深，理解越深。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第三层：出口——把向量变回概率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经过 N 层后，最后一个 token 的隐状态向量经过 LM Head（矩阵乘法，第4章讲过线性变换）映射到词表维度，再经 Softmax（第3章已详述）变成每个词的概率分布。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循环——自回归生成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从概率分布中采样一个词，把它接到序列末尾，再重新走一遍整条流水线，生成下一个词。一轮一轮，直到生成终止符。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这个流水线里的每个部件都是前面章节已经学过的数学工具，没有新工具。下面逐个对号入座。</w:t>
      </w:r>
    </w:p>
    <w:p>
      <w:r>
        <w:pict>
          <v:rect style="width:0;height:1.5pt" o:hralign="center" o:hrstd="t" o:hr="t"/>
        </w:pict>
      </w:r>
    </w:p>
    <w:bookmarkEnd w:id="187"/>
    <w:bookmarkStart w:id="188" w:name="公式1embedding查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公式1：Embedding——查表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文字是离散的，模型需要连续向量。把文字向量化的第一步就是 Embedding——一张查找表：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Embedding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请把文字看作一个编号索引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（比如词表中第 5000 号是”猫”）。（§5.1 之后”先补一个前提”那一节已经用”猫吃鱼”的例子演示过这四步；这里是它的公式化表述。）Embedding 是一个大矩阵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V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是词表大小（比如 50000 个词），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是模型隐层维度（比如 512 ）。输入一个编号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，就返回第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维的向量。实际上就是一次矩阵查找——调用速度极快。不是计算，是记忆。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深层连接</w:t>
      </w:r>
      <w:r>
        <w:rPr>
          <w:rFonts w:ascii="Calibri" w:hAnsi="Calibri" w:eastAsia="宋体"/>
          <w:color w:val="1A1A1A"/>
          <w:sz w:val="22"/>
        </w:rPr>
        <w:t xml:space="preserve">：第4章讲过线性变换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，Embedding 其实就是线性变换的一种简化——不再是任意矩阵乘法，而是从一个预训练好的查找表中直接取出第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行。训练的目标就是让这张查找表中”相似意思的词”得到相近的向量——如果”王子”和”公主”的 Embedding 向量很接近，模型在推理时自然会捕捉它们的关系。工程上常让 LM Head 与 Embedding 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，称 weight tying）：能”查进”向量空间的向量，就是能”查回”词表的向量——共享还省一半参数。</w:t>
      </w:r>
    </w:p>
    <w:p>
      <w:r>
        <w:pict>
          <v:rect style="width:0;height:1.5pt" o:hralign="center" o:hrstd="t" o:hr="t"/>
        </w:pict>
      </w:r>
    </w:p>
    <w:bookmarkEnd w:id="188"/>
    <w:bookmarkStart w:id="189" w:name="公式2transformer-block一层加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公式2：Transformer Block——一层加工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一层 Transformer Block 由三个工序连成（Pre-Norm 结构，GPT-2之后所有主流 LLM 的标准做法）：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t> </m:t>
          </m:r>
          <m:r>
            <m:rPr>
              <m:nor/>
              <m:sty m:val="p"/>
            </m:rPr>
            <m:t>…… 子步A：归一化 + Attention + 残差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FFN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′</m:t>
          </m:r>
          <m:r>
            <m:t> </m:t>
          </m:r>
          <m:r>
            <m:rPr>
              <m:nor/>
              <m:sty m:val="p"/>
            </m:rPr>
            <m:t>…… 子步B：归一化 + FFN + 残差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 A：归一化 → Attention + 残差。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先用 RMSNorm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的尺度拿捏均匀（§4.5 已提及），再送入 Attention 让当前 token 动态获取上下文（本章 §5.2–§5.6 已详述），最后把结果加上原始输入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。这个”加上原来的”就是残差连接，目的是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防止信息丢失</w:t>
      </w:r>
      <w:r>
        <w:rPr>
          <w:rFonts w:ascii="Calibri" w:hAnsi="Calibri" w:eastAsia="宋体"/>
          <w:color w:val="1A1A1A"/>
          <w:sz w:val="22"/>
        </w:rPr>
        <w:t xml:space="preserve">：如果 Attention 算出来的结果很差，残差连接确保模型至少不会偏离原始信息太远。注意归一化在 Attention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之前</w:t>
      </w:r>
      <w:r>
        <w:rPr>
          <w:rFonts w:ascii="Calibri" w:hAnsi="Calibri" w:eastAsia="宋体"/>
          <w:color w:val="1A1A1A"/>
          <w:sz w:val="22"/>
        </w:rPr>
        <w:t xml:space="preserve">（Pre-Norm），不是之后。为什么不是之后？关键在于残差路径的结构差异。Post-Norm 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Norm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Sublayer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——归一化作用在残差加法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之后</w:t>
      </w:r>
      <w:r>
        <w:rPr>
          <w:rFonts w:ascii="Calibri" w:hAnsi="Calibri" w:eastAsia="宋体"/>
          <w:color w:val="1A1A1A"/>
          <w:sz w:val="22"/>
        </w:rPr>
        <w:t xml:space="preserve">，每层的输出都被 Norm 重新缩放到固定方差。这意味着第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层的信号传到第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层时，要经过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 Norm 的压缩，早期层的信息被逐渐”稀释”成微不足道的扰动。深层网络中靠近输入的层梯度极小、几乎不学习。Pre-Norm 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nor/>
            <m:sty m:val="p"/>
          </m:rPr>
          <m:t>Sublayer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Norm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  <m:r>
          <m:rPr>
            <m:sty m:val="p"/>
          </m:rPr>
          <m:t>+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——归一化只在子层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内部</w:t>
      </w:r>
      <w:r>
        <w:rPr>
          <w:rFonts w:ascii="Calibri" w:hAnsi="Calibri" w:eastAsia="宋体"/>
          <w:color w:val="1A1A1A"/>
          <w:sz w:val="22"/>
        </w:rPr>
        <w:t xml:space="preserve">，残差路径是一条不经过任何 Norm 的纯加法通道。梯度可以无损地一路流回第一层，100层也能稳定训练。代价是 Pre-Norm 的等价深度略低于 Post-Norm（残差路径不压缩信号，深层贡献的相对权重更分散），但训练稳定性的优势远大于这一代价。这就是 GPT-2（Radford 等, 2019）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[22]</w:t>
      </w:r>
      <w:r>
        <w:rPr>
          <w:rFonts w:ascii="Calibri" w:hAnsi="Calibri" w:eastAsia="宋体"/>
          <w:color w:val="1A1A1A"/>
          <w:sz w:val="22"/>
        </w:rPr>
        <w:t xml:space="preserve">之后所有主流 LLM 选择 Pre-Norm 的原因。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 B：归一化 → FFN + 残差。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同样先归一化，再送入 FFN。FFN（Feed-Forward Network）是两层全连接网络：</w:t>
      </w:r>
      <m:oMath>
        <m:r>
          <m:rPr>
            <m:nor/>
            <m:sty m:val="p"/>
          </m:rPr>
          <m:t>FFN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 SwiGLU。这是模型存储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静态知识</w:t>
      </w:r>
      <w:r>
        <w:rPr>
          <w:rFonts w:ascii="Calibri" w:hAnsi="Calibri" w:eastAsia="宋体"/>
          <w:color w:val="1A1A1A"/>
          <w:sz w:val="22"/>
        </w:rPr>
        <w:t xml:space="preserve">的主要容器——Attention 负责”查找关系”，FFN 负责”注入知识”——比如解析”王子”是什么意思、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爱情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表达什么情感、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结局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一般指什么结果。Geva 等（EMNLP 2021）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[26]</w:t>
      </w:r>
      <w:r>
        <w:rPr>
          <w:rFonts w:ascii="Calibri" w:hAnsi="Calibri" w:eastAsia="宋体"/>
          <w:color w:val="1A1A1A"/>
          <w:sz w:val="22"/>
        </w:rPr>
        <w:t xml:space="preserve">的 key-value 记忆视角进一步表明：FFN 第一层是”键”（匹配模式）、第二层是”值”（存储知识），这使得 FFN 不仅是容器，更是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可定位、可编辑</w:t>
      </w:r>
      <w:r>
        <w:rPr>
          <w:rFonts w:ascii="Calibri" w:hAnsi="Calibri" w:eastAsia="宋体"/>
          <w:color w:val="1A1A1A"/>
          <w:sz w:val="22"/>
        </w:rPr>
        <w:t xml:space="preserve">的关联记忆。为什么需要非线性激活？因为纯粹的线性叠加等价于一次线性变换（无法表达复杂函数），激活函数赋予网络非线性表达能力。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一句话：每一层 Transformer Block 先归一化再用 Attention 动态整理语义，残差加回；再归一化用 FFN 注入静态知识，残差加回。Pre-Norm 把 Norm 放在子层内部，残差路径是纯加法通道，深层网络也能稳定训练。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N 层之后，一个单词的信息已经经历了 N 次动态沟通和 N 次知识深化——层数越深，理解越深。</w:t>
      </w:r>
    </w:p>
    <w:p>
      <w:r>
        <w:pict>
          <v:rect style="width:0;height:1.5pt" o:hralign="center" o:hrstd="t" o:hr="t"/>
        </w:pict>
      </w:r>
    </w:p>
    <w:bookmarkEnd w:id="189"/>
    <w:bookmarkStart w:id="190" w:name="公式3causal-mask只能看左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公式3：Causal Mask——只能看左边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自回归语言模型（GPT 系列；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Radford 等, 2018）和 BERT 之类双向编码器（Devlin 等, 2019）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有个关键区别：前者只能看当前词以前的词，不能偷看后面。这由一个上三角 mask 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47"/>
        </w:numPr>
        <w:pStyle w:val="Compact"/>
      </w:pP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：当前运算的 Query 位置（第几个 token）</w:t>
      </w:r>
    </w:p>
    <w:p>
      <w:pPr>
        <w:numPr>
          <w:ilvl w:val="0"/>
          <w:numId w:val="1047"/>
        </w:numPr>
        <w:pStyle w:val="Compact"/>
      </w:pP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：Key 的位置（第几个 token）</w:t>
      </w:r>
    </w:p>
    <w:p>
      <w:pPr>
        <w:numPr>
          <w:ilvl w:val="0"/>
          <w:numId w:val="104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（当前 token 位于 Key 的位置或其后，即看之前的 token 或看自己）：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，不改变分数</w:t>
      </w:r>
    </w:p>
    <w:p>
      <w:pPr>
        <w:numPr>
          <w:ilvl w:val="0"/>
          <w:numId w:val="104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（想偷看后面的词）：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，加上后再进 Softmax 时得到 0，相当于”这个词被屏蔽了”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：3个 token 的序列，mask 是：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第一行第一列是 0（可以看自己），第一行第二列是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（不能偷看第二个 token）。这个上三角形的遮罩不是什么神秘设计，就是一个简单的设计约定：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生成时只能用已知信息，不能偷看未来。</w:t>
      </w:r>
    </w:p>
    <w:p>
      <w:r>
        <w:pict>
          <v:rect style="width:0;height:1.5pt" o:hralign="center" o:hrstd="t" o:hr="t"/>
        </w:pict>
      </w:r>
    </w:p>
    <w:bookmarkEnd w:id="190"/>
    <w:bookmarkStart w:id="191" w:name="公式4lm-head转回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公式4：LM Head——转回文字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经过 N 层 Transformer Block 后，最终隐状态的最后一个 token 对应的向量是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final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（比如 512 维）。用前面提到的 LM Head 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把它映射到词表大小维度：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然后，对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 Softmax（第3章已详述）：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的每个元素是”这个位置上是第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个词的概率”。在训练时，我们计算这个预测概率和真实标签的交叉熵损失（§3.4），然后用反向传播（第4章）把梯度传回每个参数——包括 Embedding、Attention 的 QKV 投影矩阵、FFN 的权重、LM Head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。这是同一套链式法则，只是路径更长了。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，不再计算梯度，而是从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中采样一个编号——通常取概率最大的（叫 greedy 解码，也就是永远选置信度最高的词），或者按概率分布随机抽（也可以先用 top-k / top-p 截断分布再抽，引入随机性）。把抽到的词的 Embedding 接到序列末尾，再重新走一遍前向传播——这就是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自回归生成</w:t>
      </w:r>
      <w:r>
        <w:rPr>
          <w:rFonts w:ascii="Calibri" w:hAnsi="Calibri" w:eastAsia="宋体"/>
          <w:color w:val="1A1A1A"/>
          <w:sz w:val="22"/>
        </w:rPr>
        <w:t xml:space="preserve">：每生成一个词，就把它加进去，再生成下一个。</w:t>
      </w:r>
    </w:p>
    <w:p>
      <w:r>
        <w:pict>
          <v:rect style="width:0;height:1.5pt" o:hralign="center" o:hrstd="t" o:hr="t"/>
        </w:pict>
      </w:r>
    </w:p>
    <w:bookmarkEnd w:id="191"/>
    <w:bookmarkStart w:id="192" w:name="动手把四个章节的公式装进同一个循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动手：把四个章节的公式装进同一个循环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前面那句”训练时计算交叉熵、用反向传播传回梯度”，具体走一步是什么样？不需要任何深度学习框架——任务缩到最小，整个训练循环就能摊开在纸上。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任务设定</w:t>
      </w:r>
      <w:r>
        <w:rPr>
          <w:rFonts w:ascii="Calibri" w:hAnsi="Calibri" w:eastAsia="宋体"/>
          <w:color w:val="1A1A1A"/>
          <w:sz w:val="22"/>
        </w:rPr>
        <w:t xml:space="preserve">：语料是”猫吃鱼。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重复两遍，看前两个字符、预测第三个。词表只有 4 个字符：{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猫”:0,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吃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:1,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:2,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:3}，每个字符经 Embedding 查表变成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维向量（查表后冻结不更新），接一个单头 Attention（本章 §5.2），取最后一个位置的输出过 LM Head 和 Softmax（本节公式 1–4）。损失只从末位输出计算——这等价于因果遮罩下只训练最后一个位置，因此演示省去了显式遮罩而不泄漏未来信息；真模型按公式 3 加遮罩，对所有位置并行算损失。初始时参数接近随机，模型对”下一个字”只能是均匀瞎猜，损失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4</m:t>
        </m:r>
        <m:r>
          <m:rPr>
            <m:sty m:val="p"/>
          </m:rPr>
          <m:t>≈</m:t>
        </m:r>
        <m:r>
          <m:t>1.386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一个训练步的完整回路</w:t>
      </w:r>
      <w:r>
        <w:rPr>
          <w:rFonts w:ascii="Calibri" w:hAnsi="Calibri" w:eastAsia="宋体"/>
          <w:color w:val="1A1A1A"/>
          <w:sz w:val="22"/>
        </w:rPr>
        <w:t xml:space="preserve">（配套文件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Part 6 可直接运行）：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</w:t>
      </w:r>
      <w:r>
        <w:rPr>
          <w:rFonts w:ascii="Calibri" w:hAnsi="Calibri" w:eastAsia="宋体"/>
          <w:color w:val="1A1A1A"/>
          <w:sz w:val="22"/>
        </w:rPr>
        <w:t xml:space="preserve">：两个字符的向量进 Attention，末位输出过 LM Head 得到打分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，Softmax 得预测分布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算损失</w:t>
      </w:r>
      <w:r>
        <w:rPr>
          <w:rFonts w:ascii="Calibri" w:hAnsi="Calibri" w:eastAsia="宋体"/>
          <w:color w:val="1A1A1A"/>
          <w:sz w:val="22"/>
        </w:rPr>
        <w:t xml:space="preserve">：真实的下一个字是”鱼”（2 号），交叉熵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（第3章公式 3）；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反传</w:t>
      </w:r>
      <w:r>
        <w:rPr>
          <w:rFonts w:ascii="Calibri" w:hAnsi="Calibri" w:eastAsia="宋体"/>
          <w:color w:val="1A1A1A"/>
          <w:sz w:val="22"/>
        </w:rPr>
        <w:t xml:space="preserve">：从出口沿链式法则往回走（第4章）——对打分的梯度正是第 3 章的”梯度奇迹”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；它穿过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抵达注意力输出，再沿 §5.4 手推过的路径分别传回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更新</w:t>
      </w:r>
      <w:r>
        <w:rPr>
          <w:rFonts w:ascii="Calibri" w:hAnsi="Calibri" w:eastAsia="宋体"/>
          <w:color w:val="1A1A1A"/>
          <w:sz w:val="22"/>
        </w:rPr>
        <w:t xml:space="preserve">：Adam 用这批梯度同时更新全部四个参数矩阵（第1章完整公式），进入下一步。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数值结果</w:t>
      </w:r>
      <w:r>
        <w:rPr>
          <w:rFonts w:ascii="Calibri" w:hAnsi="Calibri" w:eastAsia="宋体"/>
          <w:color w:val="1A1A1A"/>
          <w:sz w:val="22"/>
        </w:rPr>
        <w:t xml:space="preserve">（解析梯度已与差分近似逐元素核对一致）：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平均交叉熵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120 步后损失趋近 0——四个训练对全部答对。此时让模型自回归生成（greedy，从”猫吃”出发），它输出”猫吃鱼。猫”：语料的循环模式被它学进了参数。这个循环没有引入任何新数学：第1章负责更新，第3章负责打分，第4章负责追责，本章负责看上下文——语言模型的”学习”，就是这四件事在同一循环里重复上万次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从玩具到真机</w:t>
      </w:r>
      <w:r>
        <w:rPr>
          <w:rFonts w:ascii="Calibri" w:hAnsi="Calibri" w:eastAsia="宋体"/>
          <w:color w:val="555555"/>
          <w:sz w:val="21"/>
        </w:rPr>
        <w:t xml:space="preserve">：这套循环与真实训练代码一一对应——Embedding 在模型的嵌入层，Attention 换成多头、叠 N 层构成模型主体，LM Head 与交叉熵在训练脚本的损失计算处，Adam 在优化器的 step 里。想跑一个真能对话的最小语言模型？《基座模型》§2.9 动手节用 MiniMind 系列带你在消费级显卡上走完预训练到微调的全流程——本节每个部件都能在那里找到放大版。</w:t>
      </w:r>
    </w:p>
    <w:p>
      <w:r>
        <w:pict>
          <v:rect style="width:0;height:1.5pt" o:hralign="center" o:hrstd="t" o:hr="t"/>
        </w:pict>
      </w:r>
    </w:p>
    <w:bookmarkEnd w:id="192"/>
    <w:bookmarkStart w:id="193" w:name="ai落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一句话解释”没有这个组装会怎样”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LLM大模型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只懂Attention的数学原理而不懂组装，就像懂零件不懂整车——你知道每个零件是干什么的，但不知道它们怎么协同输出一个句子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KV Cache加速推理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生成第N个词时，前N-1个词的K和V早已算好，不必重算。只算新来那个词的Q，跟已有的K/V做点积即可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多模态模型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把图片的像素patch也当成”token”塞进这套流水线——Vision Encoder封装了ViT和Connector，产出”图片和文字通用的Embedding”。没有这个视角，图片和文字是两个分离的世界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具身智能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VLA（Vision-Language-Action，视觉-语言-动作）模型的本质就是把”机器人的视觉+语言指令”组合成token序列，输出”动作向量”当成下一个token生成。本质上和生成下一个词没有不同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End w:id="194"/>
    <w:bookmarkStart w:id="195" w:name="X8e186dc8de106394264d167540fe1aaf62058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5.11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一句话回顾</w:t>
      </w:r>
      <w:r>
        <w:rPr>
          <w:rFonts w:ascii="Calibri" w:hAnsi="Calibri" w:eastAsia="宋体"/>
          <w:color w:val="1A1A1A"/>
          <w:sz w:val="22"/>
        </w:rPr>
        <w:t xml:space="preserve">：Attention 让每个 token 动态决定”看哪里”，FFN 注入静态知识，残差与归一化让深层网络可训练，Embedding/LM Head 把文字接进接出——把第3、4章和本章的数学工具按顺序拼装，就得到一台会”说话”的语言模型。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：模型从人类写的文字中，计算”下一个词是谁”的预测概率和真实标签的交叉熵损失，沿链式法则倒传梯度，一步一步调整所有参数。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：生成一个词→接入序列→再生成一个词——自回归循环，直到生成终止符。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【Attention 部分】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的核心创新是什么？为什么说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是”数据依赖的动态加权”而非固定权重？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中除以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的作用是什么？不除会发生什么？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Q、K、V 三个矩阵各自的角色是什么？用”专家会诊”类比解释。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多头注意力为什么比单头注意力效果好？用”归纳偏置”概念解释。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 如何用旋转矩阵编码相对位置？为什么说注意力随距离呈周期性变化而非单调衰减？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的旋转角度只在训练长度内校准过。把序列长度外推到训练长度之外（比如训练 2K 直接推 8K），位置编码会出什么问题？为什么周期性本身不能保证外推成功？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生成：先不看书，自己写一张表列出 SwiGLU（§4.5）与 Attention 两种”数据驱动门控”的 3 点异同：作用位置（同一位置 vs 跨位置）、门控信号从哪里来、输出是什么，再对照章首的现成对比。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【组装部分】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 是做”查表”还是做”计算”？为什么它的调用速度极快？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和 FFN 各自解决什么问题？为什么两者必须交替使用，而不是只用其中一个？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残差连接的目的是什么？如果没有残差连接，深层网络为什么会难以训练？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Causal Mask 的上三角形是什么意思？为什么生成时不能偷看未来？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LM Head 和 Embedding 查表在数学上有什么关系？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跨章：第1章的 Adam 与 §5.10 的归一化层（LayerNorm/RMSNorm）都叫”归一化”，它们分别归一化什么？为什么说两者互补而非替代？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51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Q/K/V 投影</w:t>
      </w:r>
      <w:r>
        <w:rPr>
          <w:rFonts w:ascii="Calibri" w:hAnsi="Calibri" w:eastAsia="宋体"/>
          <w:color w:val="1A1A1A"/>
          <w:sz w:val="22"/>
        </w:rPr>
        <w:t xml:space="preserve">（角色分工）→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（旋转 Q、K，编码相对位置）→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（匹配度分数 S）→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（方差控制）→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（归一化为权重 A）→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（加权输出 O）</w:t>
      </w:r>
    </w:p>
    <w:p>
      <w:pPr>
        <w:numPr>
          <w:ilvl w:val="1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多头</w:t>
      </w:r>
      <w:r>
        <w:rPr>
          <w:rFonts w:ascii="Calibri" w:hAnsi="Calibri" w:eastAsia="宋体"/>
          <w:color w:val="1A1A1A"/>
          <w:sz w:val="22"/>
        </w:rPr>
        <w:t xml:space="preserve">（上述流水线并行多份再拼接，解决视角单一）</w:t>
      </w:r>
    </w:p>
    <w:p>
      <w:pPr>
        <w:numPr>
          <w:ilvl w:val="0"/>
          <w:numId w:val="1051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沿这条链走一遍，注明每步的输入/输出和为什么需要：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（编号 → 向量）→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Transformer Block</w:t>
      </w:r>
      <w:r>
        <w:rPr>
          <w:rFonts w:ascii="Calibri" w:hAnsi="Calibri" w:eastAsia="宋体"/>
          <w:color w:val="1A1A1A"/>
          <w:sz w:val="22"/>
        </w:rPr>
        <w:t xml:space="preserve">（Attention 动态关联 + FFN 静态知识 + 残差防丢失 + RMSNorm 控制尺度）→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（隐状态 → 词表维度）→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（置信度概率分布）→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  <w:r>
        <w:rPr>
          <w:rFonts w:ascii="Calibri" w:hAnsi="Calibri" w:eastAsia="宋体"/>
          <w:color w:val="1A1A1A"/>
          <w:sz w:val="22"/>
        </w:rPr>
        <w:t xml:space="preserve">（抽一个词）→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（自回归）</w:t>
      </w:r>
    </w:p>
    <w:p>
      <w:pPr>
        <w:numPr>
          <w:ilvl w:val="0"/>
          <w:numId w:val="1051"/>
        </w:numPr>
      </w:pPr>
      <w:r>
        <w:rPr>
          <w:rFonts w:ascii="Calibri" w:hAnsi="Calibri" w:eastAsia="宋体"/>
          <w:color w:val="1A1A1A"/>
          <w:sz w:val="22"/>
        </w:rPr>
        <w:t xml:space="preserve">根据这个流水线，为什么 KV Cache 能加速推理？前 N-1个 token 的哪些东西不用重算？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：Attention 让每个 token 互相看，但序列一长，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的计算和存储就压垮了系统。长序列效率这条线索也将延续到下一章的核心主题——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低秩</w:t>
      </w:r>
      <w:r>
        <w:rPr>
          <w:rFonts w:ascii="Calibri" w:hAnsi="Calibri" w:eastAsia="宋体"/>
          <w:color w:val="555555"/>
          <w:sz w:val="21"/>
        </w:rPr>
        <w:t xml:space="preserve">。SSM 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 token 的历史压缩进一个固定维度的状态向量（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），这与低秩方法的精神相通——都是用小空间表达大对象。但数学结构不同：低秩是矩阵的因式分解（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rPr>
            <m:nor/>
            <m:sty m:val="p"/>
          </m:rPr>
          <m:t>rank</m:t>
        </m:r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555555"/>
          <w:sz w:val="21"/>
        </w:rPr>
        <w:t xml:space="preserve">），SSM 是递归状态压缩（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输入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状态）。从 Attention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到低秩的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再到 SSM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，我们始终在做同一件事：在信息和效率之间找平衡。</w:t>
      </w:r>
    </w:p>
    <w:bookmarkEnd w:id="195"/>
    <w:bookmarkEnd w:id="196"/>
    <w:bookmarkStart w:id="240" w:name="第6章低秩的世界从-svd-到高效ai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第6章：低秩的世界——从 SVD 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第5章的 Attention 矩阵随序列长度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增长——序列一长就算不动也存不下。Q/K/V 投影矩阵通常很大（比如 d=512, 1024, 4096），看起来需要大量参数才能操作。但大矩阵有个秘密：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真正重要的信息往往只蜷缩在少数几个方向上</w:t>
      </w:r>
      <w:r>
        <w:rPr>
          <w:rFonts w:ascii="Calibri" w:hAnsi="Calibri" w:eastAsia="宋体"/>
          <w:color w:val="1A1A1A"/>
          <w:sz w:val="22"/>
        </w:rPr>
        <w:t xml:space="preserve">。从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到低秩的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再到 SSM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，低秩是效率提升的关键。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SVD 揭示的洞见是：大矩阵的有效信息维度往往很低——它催生一整个高效方法家族：LoRA 用低秩微调大模型，MLA 用低秩压缩注意力缓存，DSA/CSA 则走稀疏这条路加速计算。低秩不只是技巧，更是大自然的信息组织方式。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 Part A 的低秩数学与 LoRA（SVD、低秩截断、LoRA 微调），再看 Part B 的高效 AI 工程（MLA/DSA/CSA 压缩、低秩无处不在、MoE 稀疏激活）。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SVD 把任意矩阵拆成旋转/反射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拉伸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旋转/反射，大矩阵有效信息维度常很低。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低秩截断保留大奇异值、丢掉噪声，是最佳低秩近似。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LoRA 用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近似微调增量，训练参数从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降到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MLA/DSA/CSA/MoE 是低秩/稀疏/激活三条高效路径，可组合。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：①第4章说矩阵乘法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在几何上做什么？②第5章的 Q、K、V 是怎么从 X 得到的？③第5章末尾说 Attention 矩阵有什么瓶颈（复杂度是多少）？——第③问的答案，就是本章的起点。</w:t>
      </w:r>
    </w:p>
    <w:p>
      <w:r>
        <w:pict>
          <v:rect style="width:0;height:1.5pt" o:hralign="center" o:hrstd="t" o:hr="t"/>
        </w:pict>
      </w:r>
    </w:p>
    <w:bookmarkStart w:id="197" w:name="part-a低秩的数学与-lor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A：低秩的数学与 LoRA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本部分覆盖 §6.1–§6.4。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A 核心</w:t>
      </w:r>
      <w:r>
        <w:rPr>
          <w:rFonts w:ascii="Calibri" w:hAnsi="Calibri" w:eastAsia="宋体"/>
          <w:color w:val="555555"/>
          <w:sz w:val="21"/>
        </w:rPr>
        <w:t xml:space="preserve">：低秩是”少数方向承载大部分信息”，SVD 给出数学基础，LoRA 是它最直接的应用。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这一部分先用 SVD 看清低秩结构，再用 LoRA 展示它最直接的应用。</w:t>
      </w:r>
    </w:p>
    <w:bookmarkEnd w:id="197"/>
    <w:bookmarkStart w:id="198" w:name="Xf6b7f42b22ef79fb16bf945d694438858695d2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生活类比：上亿本书怎么整理？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想象一座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巨型图书馆</w:t>
      </w:r>
      <w:r>
        <w:rPr>
          <w:rFonts w:ascii="Calibri" w:hAnsi="Calibri" w:eastAsia="宋体"/>
          <w:color w:val="1A1A1A"/>
          <w:sz w:val="22"/>
        </w:rPr>
        <w:t xml:space="preserve">，上亿本书看似需要庞大的分类系统。但仔细观察后发现：前50个标签就能覆盖90%的内容特征——书虽然多，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类型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却很少。这就是低秩。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高效方法的四种运营策略：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发现书只分几个大类（低秩发现）；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只调几个分类标签适应新读者（低秩微调）；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给每本书贴一张索引卡，比对卡片不搬整本书（低秩压缩）；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只整理最热门的那几排书架（稀疏选择）。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低秩三法不是独立的技巧，而是同一条规律的不同面孔：高维对象的有效信息维度，远低于表面维度；稀疏方法（DSA/CSA）走的是另一条路。</w:t>
      </w:r>
    </w:p>
    <w:p>
      <w:r>
        <w:pict>
          <v:rect style="width:0;height:1.5pt" o:hralign="center" o:hrstd="t" o:hr="t"/>
        </w:pict>
      </w:r>
    </w:p>
    <w:bookmarkEnd w:id="198"/>
    <w:bookmarkStart w:id="199" w:name="前置知识线性代数极简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前置知识：线性代数极简速查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要理解 SVD，你只需要掌握四个概念的直觉。这四个概念在前面的章节里已经用过（§4.3 前向传播的线性变换、§5.2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投影）——这里给它们补上正式定义。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 = 线性变换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的本质，是对向量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做一次”规矩”的变形：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直线还是直线，原点原地不动</w:t>
      </w:r>
      <w:r>
        <w:rPr>
          <w:rFonts w:ascii="Calibri" w:hAnsi="Calibri" w:eastAsia="宋体"/>
          <w:color w:val="1A1A1A"/>
          <w:sz w:val="22"/>
        </w:rPr>
        <w:t xml:space="preserve">。这种变形包含旋转、拉伸和剪切——但通过 SVD 分解，任何线性变换都可以拆成”旋转/反射 → 拉伸 → 再旋转/反射”三步。第4章的前向传播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就是这个线性变换矩阵，它把输入特征重新组合成新的表示。一句话：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矩阵不存数据，它存的是”怎么变”的指令。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正交矩阵 = 旋转与反射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满足一个重要的等式：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t>Q</m:t>
        </m:r>
        <m:r>
          <m:rPr>
            <m:sty m:val="p"/>
          </m:rPr>
          <m:t>=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是单位矩阵，乘以任何向量都不变）。这意味着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只做旋转和反射、不做拉伸</w:t>
      </w:r>
      <w:r>
        <w:rPr>
          <w:rFonts w:ascii="Calibri" w:hAnsi="Calibri" w:eastAsia="宋体"/>
          <w:color w:val="1A1A1A"/>
          <w:sz w:val="22"/>
        </w:rPr>
        <w:t xml:space="preserve">——向量的长度不变，向量之间的夹角也不变。直觉上，就像转动或翻转一个刚体：形状丝毫未变，只是朝向变了。第5章的注意力机制中，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是一般线性变换，它的 SVD 分解（本章即将介绍）中包含正交矩阵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作为旋转/反射成分，但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本身不是正交矩阵。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范数 = 长度</w:t>
      </w:r>
    </w:p>
    <w:p>
      <w:pPr>
        <w:pStyle w:val="BodyText"/>
      </w:pP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的”长度”，是高维空间里的勾股定理。</w:t>
      </w:r>
      <m:oMath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则是变换之后的长度。SVD 中的奇异值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描述的正是第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拉伸倍数</w:t>
      </w:r>
      <w:r>
        <w:rPr>
          <w:rFonts w:ascii="Calibri" w:hAnsi="Calibri" w:eastAsia="宋体"/>
          <w:color w:val="1A1A1A"/>
          <w:sz w:val="22"/>
        </w:rPr>
        <w:t xml:space="preserve">——奇异值越大，那个方向被拉得越长。一句话：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范数量化”有多长”，奇异值量化”被拉了多少倍”。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秩 = 独立方向的个数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矩阵的秩，是它真正能”撑开”的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独立方向的数量</w:t>
      </w:r>
      <w:r>
        <w:rPr>
          <w:rFonts w:ascii="Calibri" w:hAnsi="Calibri" w:eastAsia="宋体"/>
          <w:color w:val="1A1A1A"/>
          <w:sz w:val="22"/>
        </w:rPr>
        <w:t xml:space="preserve">。秩为1意味着所有输出都挤在同一条直线上；满秩意味着输出空间没被”压扁”。第4章我们说过，激活函数给网络注入非线性，否则多层线性变换叠在一起，整个网络等价于一次线性变换——学不到复杂的东西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秩告诉你，这个变换到底有几把刷子。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有了这四个概念的直觉，现在让我们迎接本章的主角——SVD，它揭示了任意矩阵变换背后统一的”旋转/反射→拉伸→旋转/反射”结构。</w:t>
      </w:r>
    </w:p>
    <w:p>
      <w:r>
        <w:pict>
          <v:rect style="width:0;height:1.5pt" o:hralign="center" o:hrstd="t" o:hr="t"/>
        </w:pict>
      </w:r>
    </w:p>
    <w:bookmarkEnd w:id="199"/>
    <w:bookmarkStart w:id="207" w:name="X149dae5f6612e4286ea95ee580acd1ede79bab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SVD 数学原理：低秩的发现者</w:t>
      </w:r>
    </w:p>
    <w:bookmarkStart w:id="200" w:name="Xec0c18a83ee8015f68973a577865b63502dd275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6.2.1 公式1：SVD 的完整形式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任何矩阵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，无论是方的、扁的还是高的，都能拆成三个矩阵的乘积：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负责”旋转与反射”（数学上叫正交矩阵——旋转或反射坐标系，但不改变长度），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负责”拉伸”（对角矩阵——只沿坐标轴伸缩，不做旋转）。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逐符号拆解：</w:t>
      </w:r>
    </w:p>
    <w:p>
      <w:pPr>
        <w:numPr>
          <w:ilvl w:val="0"/>
          <w:numId w:val="1054"/>
        </w:numPr>
        <w:pStyle w:val="Compact"/>
      </w:pP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：你的原始数据矩阵，形状是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部电影的评分）</w:t>
      </w:r>
    </w:p>
    <w:p>
      <w:pPr>
        <w:numPr>
          <w:ilvl w:val="0"/>
          <w:numId w:val="1054"/>
        </w:numPr>
        <w:pStyle w:val="Compact"/>
      </w:pP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：输出空间的旋转矩阵，形状是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。它的每一列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是一个”输出方向”，可以想象成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维空间中的新坐标轴方向。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是正交矩阵，意思是它的列向量两两垂直且长度都是1。</w:t>
      </w:r>
    </w:p>
    <w:p>
      <w:pPr>
        <w:numPr>
          <w:ilvl w:val="0"/>
          <w:numId w:val="1054"/>
        </w:numPr>
        <w:pStyle w:val="Compact"/>
      </w:pP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（大写 Sigma，读作”sigma”）：拉伸比例矩阵，形状是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。它是一个对角矩阵，只有对角线上的元素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是小写 sigma），且按从大到小排列：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就是”奇异值”（singular value），它们告诉你在第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个方向上数据”伸展”了多少。</w:t>
      </w:r>
    </w:p>
    <w:p>
      <w:pPr>
        <w:numPr>
          <w:ilvl w:val="0"/>
          <w:numId w:val="1054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：输入空间的旋转矩阵（转置后的），形状是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是输入空间的一个方向。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</w:t>
      </w:r>
      <w:r>
        <w:rPr>
          <w:rFonts w:ascii="Calibri" w:hAnsi="Calibri" w:eastAsia="宋体"/>
          <w:color w:val="1A1A1A"/>
          <w:sz w:val="22"/>
        </w:rPr>
        <w:t xml:space="preserve">：把一个线性变换拆解成”先旋转/反射输入(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) → 再沿着新坐标轴拉伸(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) → 最后再旋转/反射输出(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)“，这三步连起来就是原变换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00"/>
    <w:bookmarkStart w:id="201" w:name="Xb8b96d96e0dfa73f655d2396114e7fa0faa944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6.2.2 具体数字演示：一个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矩阵的 SVD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让我们用一个具体的矩阵来走一遍全过程。选一个简单的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），你可以把它想象成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部电影的评分。第1个用户给电影1打了3分、电影2打了0分、电影3打了1分；第2个用户给电影1打了0分、电影2打了2分、电影3打了1分。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通过 SVD 分解，我们得到三个矩阵：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  <m:e>
                    <m:r>
                      <m:t>0.982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3.193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2.193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0.259</m:t>
                    </m:r>
                  </m:e>
                  <m:e>
                    <m:r>
                      <m:t>0.896</m:t>
                    </m:r>
                  </m:e>
                  <m:e>
                    <m:r>
                      <m:t>0.362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0.286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0.429</m:t>
                    </m:r>
                  </m:e>
                  <m:e>
                    <m:r>
                      <m:t>0.857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应该等于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U</m:t>
                </m:r>
                <m:r>
                  <m:t>Σ</m:t>
                </m:r>
              </m:e>
            </m:d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0.414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的第一列点积：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0.923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0.414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0.259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≈</m:t>
        </m:r>
        <m:r>
          <m:t>2.893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=</m:t>
        </m:r>
        <m:r>
          <m:t>3.000</m:t>
        </m:r>
      </m:oMath>
      <w:r>
        <w:rPr>
          <w:rFonts w:ascii="Calibri" w:hAnsi="Calibri" w:eastAsia="宋体"/>
          <w:color w:val="1A1A1A"/>
          <w:sz w:val="22"/>
        </w:rPr>
        <w:t xml:space="preserve">，正好是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。其余元素同理验证（四舍五入后吻合）。</w:t>
      </w:r>
    </w:p>
    <w:p>
      <w:r>
        <w:pict>
          <v:rect style="width:0;height:1.5pt" o:hralign="center" o:hrstd="t" o:hr="t"/>
        </w:pict>
      </w:r>
    </w:p>
    <w:bookmarkEnd w:id="201"/>
    <w:bookmarkStart w:id="202" w:name="X2f50f94862b3682d48ca3fb48f421d0c87c8ff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6.2.3 公式2：对 SVD 结果进行低秩截断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最强大的地方在于：你可以把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写成一系列”秩-1矩阵”的和：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是矩阵的秩（这个例子中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秩（rank）是什么？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秩是一个衡量矩阵”真实复杂度”的数字。如果把矩阵的每一列看作一个向量，秩就是这些向量中”真正独立”的向量个数——能由其他列组合出来的列不算独立。我们的例子中秩为2，意味着虽然矩阵有3列，但只有2列是真正独立的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都是一个很简单的矩阵——它是列向量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的外积，再乘以一个标量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。（外积就是一个列向量乘一个行向量，得到一个矩阵——跟点积不同，点积得到的是一个数。）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被拆成了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个”基础图案”的叠加，每个图案有自己的”强度”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。强度最大的那个图案（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对应的项）承载了最多的信息。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截断操作</w:t>
      </w:r>
      <w:r>
        <w:rPr>
          <w:rFonts w:ascii="Calibri" w:hAnsi="Calibri" w:eastAsia="宋体"/>
          <w:color w:val="1A1A1A"/>
          <w:sz w:val="22"/>
        </w:rPr>
        <w:t xml:space="preserve">：如果我们只保留前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项（</w:t>
      </w:r>
      <m:oMath>
        <m:r>
          <m:t>k</m:t>
        </m:r>
        <m:r>
          <m:rPr>
            <m:sty m:val="p"/>
          </m:rPr>
          <m:t>&lt;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），就得到了一个”低秩近似”（Eckart–Young 定理保证：在同秩的所有近似里，它在 Frobenius 范数意义下是最优的）：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[28]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例子中，只保留最大奇异值（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3.135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0.604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再和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做外积：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对比原始矩阵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误差分析</w:t>
      </w:r>
      <w:r>
        <w:rPr>
          <w:rFonts w:ascii="Calibri" w:hAnsi="Calibri" w:eastAsia="宋体"/>
          <w:color w:val="1A1A1A"/>
          <w:sz w:val="22"/>
        </w:rPr>
        <w:t xml:space="preserve">：误差的”总大小”用 Frobenius 范数来衡量——就是把矩阵中所有元素的误差平方加起来再开根号，相当于把矩阵”展平”成一个长向量后求它的长度。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0.107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0.371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0.150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0.557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1.928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0.779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2.193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原始矩阵的 Frobenius 范数（下标 F，就是把矩阵所有元素平方求和再开根号——相当于把矩阵”展平”成一个长向量后求长度）是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3.873</m:t>
        </m:r>
      </m:oMath>
      <w:r>
        <w:rPr>
          <w:rFonts w:ascii="Calibri" w:hAnsi="Calibri" w:eastAsia="宋体"/>
          <w:color w:val="1A1A1A"/>
          <w:sz w:val="22"/>
        </w:rPr>
        <w:t xml:space="preserve">，所以相对误差约为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56.6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：这个例子中只保留1个奇异值的效果不算太好，因为两个奇异值之间的差距不够大（</w:t>
      </w:r>
      <m:oMath>
        <m:r>
          <m:t>3.193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2.193</m:t>
        </m:r>
      </m:oMath>
      <w:r>
        <w:rPr>
          <w:rFonts w:ascii="Calibri" w:hAnsi="Calibri" w:eastAsia="宋体"/>
          <w:color w:val="1A1A1A"/>
          <w:sz w:val="22"/>
        </w:rPr>
        <w:t xml:space="preserve">）。在实际AI场景中，自然数据矩阵（图像、文本嵌入等）的奇异值往往快速衰减——前几个奇异值很大，后面的迅速趋近于零（这是经验观察而非数学定理；随机矩阵的奇异值近似相等，低秩近似对它无效）。这种情况下基于 SVD 的低秩近似能以很小的信息损失重建矩阵。</w:t>
      </w:r>
    </w:p>
    <w:p>
      <w:r>
        <w:pict>
          <v:rect style="width:0;height:1.5pt" o:hralign="center" o:hrstd="t" o:hr="t"/>
        </w:pict>
      </w:r>
    </w:p>
    <w:bookmarkEnd w:id="202"/>
    <w:bookmarkStart w:id="206" w:name="X18f0d9afcf91950dfffd436972879491bf7fa97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6.2.4 能量保留比例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截断操作有一个重要的量化指标——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能量保留比例</w:t>
      </w:r>
      <w:r>
        <w:rPr>
          <w:rFonts w:ascii="Calibri" w:hAnsi="Calibri" w:eastAsia="宋体"/>
          <w:color w:val="1A1A1A"/>
          <w:sz w:val="22"/>
        </w:rPr>
        <w:t xml:space="preserve">。它衡量你保留了多少”信息”：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能量保留比例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分母是所有奇异值的平方和（总能量），分子是前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个奇异值的平方和（保留的能量）。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  <m:r>
          <m:rPr>
            <m:sty m:val="p"/>
          </m:rPr>
          <m:t>+</m:t>
        </m:r>
        <m:r>
          <m:t>4.809</m:t>
        </m:r>
        <m:r>
          <m:rPr>
            <m:sty m:val="p"/>
          </m:rPr>
          <m:t>=</m:t>
        </m:r>
        <m:r>
          <m:t>15.004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能量保留比例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10.195</m:t>
        </m:r>
        <m:r>
          <m:rPr>
            <m:sty m:val="p"/>
          </m:rPr>
          <m:t>/</m:t>
        </m:r>
        <m:r>
          <m:t>15.004</m:t>
        </m:r>
        <m:r>
          <m:rPr>
            <m:sty m:val="p"/>
          </m:rPr>
          <m:t>≈</m:t>
        </m:r>
        <m:r>
          <m:t>68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这个比例偏低，所以近似效果一般。但在实际AI应用中，自然数据矩阵的前10%奇异值往往能保留95%以上的能量（这同样是对自然数据的经验观察，不适用于所有矩阵）——这时 SVD 截断就是真正的”瘦身神技”。一个经验法则是：保留足够多的奇异值，让能量保留比例达到90%以上（或95%、99%，取决于你对精度的要求）。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找错练习</w:t>
      </w:r>
      <w:r>
        <w:rPr>
          <w:rFonts w:ascii="Calibri" w:hAnsi="Calibri" w:eastAsia="宋体"/>
          <w:color w:val="1A1A1A"/>
          <w:sz w:val="22"/>
        </w:rPr>
        <w:t xml:space="preserve">：有人说”能量保留 90% 就是保留 90% 个奇异值”——错在哪？先想 10 秒再看答案。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能量是奇异值的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平方和</w:t>
      </w:r>
      <w:r>
        <w:rPr>
          <w:rFonts w:ascii="Calibri" w:hAnsi="Calibri" w:eastAsia="宋体"/>
          <w:color w:val="1A1A1A"/>
          <w:sz w:val="22"/>
        </w:rPr>
        <w:t xml:space="preserve">，不是个数：衰减快的矩阵三五个奇异值就能占 90% 的能量，衰减慢的矩阵要留下大半才够。</w:t>
      </w:r>
    </w:p>
    <w:p>
      <w:pPr>
        <w:pStyle w:val="CaptionedFigure"/>
        <w:jc w:val="center"/>
      </w:pPr>
      <w:r>
        <w:drawing>
          <wp:inline>
            <wp:extent cx="5334000" cy="2587817"/>
            <wp:effectExtent b="0" l="0" r="0" t="0"/>
            <wp:docPr descr="图19:SVD的几何本质：旋转/反射→拉伸→旋转/反射，低秩截断保留主要信息" title="" id="204" name="Picture"/>
            <a:graphic>
              <a:graphicData uri="http://schemas.openxmlformats.org/drawingml/2006/picture">
                <pic:pic>
                  <pic:nvPicPr>
                    <pic:cNvPr descr="figures/fig_ch6_svd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图19:SVD的几何本质：旋转/反射→拉伸→旋转/反射，低秩截断保留主要信息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图19</w:t>
      </w:r>
      <w:r>
        <w:rPr>
          <w:rFonts w:ascii="Calibri" w:hAnsi="Calibri" w:eastAsia="宋体"/>
          <w:color w:val="444444"/>
          <w:sz w:val="19"/>
        </w:rPr>
        <w:t xml:space="preserve">：左：SVD 将矩阵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分解为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三步——先旋转/反射（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）、再沿坐标轴拉伸（</w:t>
      </w:r>
      <m:oMath>
        <m:r>
          <m:t>Σ</m:t>
        </m:r>
      </m:oMath>
      <w:r>
        <w:rPr>
          <w:rFonts w:ascii="Calibri" w:hAnsi="Calibri" w:eastAsia="宋体"/>
          <w:color w:val="444444"/>
          <w:sz w:val="19"/>
        </w:rPr>
        <w:t xml:space="preserve">，奇异值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控制各方向拉伸倍数）、最后再旋转/反射（</w:t>
      </w:r>
      <m:oMath>
        <m:r>
          <m:t>U</m:t>
        </m:r>
      </m:oMath>
      <w:r>
        <w:rPr>
          <w:rFonts w:ascii="Calibri" w:hAnsi="Calibri" w:eastAsia="宋体"/>
          <w:color w:val="444444"/>
          <w:sz w:val="19"/>
        </w:rPr>
        <w:t xml:space="preserve">）。右：低秩截断只保留最大奇异值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对应的秩-1分量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1</m:t>
            </m:r>
          </m:sub>
        </m:sSub>
        <m:sSub>
          <m:e>
            <m:r>
              <m:t>u</m:t>
            </m:r>
          </m:e>
          <m:sub>
            <m:r>
              <m:t>1</m:t>
            </m:r>
          </m:sub>
        </m:sSub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，丢弃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分量。截断后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的最佳秩-1近似（Eckart-Young 定理），保留能量比例为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08" w:name="Xebc31bf2a5ccd786cd736aac36ac041e14c8a7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6.3 高效注意力方法全景图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的低秩洞见不只停留在数据压缩层面——它催生了一整个方法家族。这张表格给你一个全景视角：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056"/>
        <w:gridCol w:w="1056"/>
        <w:gridCol w:w="1584"/>
        <w:gridCol w:w="1584"/>
        <w:gridCol w:w="1584"/>
        <w:gridCol w:w="105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压缩对象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核心操作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压缩效果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截断SVD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保留前k个奇异值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秩从d降到k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数据压缩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权重更新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（训练参数；推理时合并回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，零额外开销）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Δ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（秩r）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训练参数从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微调大模型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KV缓存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 token缓存从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h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4.5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相当于只有 2.25 组的 GQA，性能仍强于 MHA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只算关键token对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计算量从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分层选择性计算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不同层用不同粒度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自适应效率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低秩方法（SVD/LoRA/MLA）通过因式分解减少有效维度，稀疏方法（DSA/CSA）通过选择减少非零元素——数学机制不同，但目标一致：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高维对象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发现结构（低秩或稀疏）</m:t>
              </m:r>
            </m:lim>
          </m:limUpp>
          <m:r>
            <m:rPr>
              <m:nor/>
              <m:sty m:val="p"/>
            </m:rPr>
            <m:t>只保留关键部分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大幅降本增效</m:t>
              </m:r>
            </m:lim>
          </m:limUpp>
          <m:r>
            <m:rPr>
              <m:nor/>
              <m:sty m:val="p"/>
            </m:rPr>
            <m:t>高效AI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这五种方法可以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组合使用</w:t>
      </w:r>
      <w:r>
        <w:rPr>
          <w:rFonts w:ascii="Calibri" w:hAnsi="Calibri" w:eastAsia="宋体"/>
          <w:color w:val="1A1A1A"/>
          <w:sz w:val="22"/>
        </w:rPr>
        <w:t xml:space="preserve">——LoRA 微调权重、MLA 压缩缓存、DSA 稀疏计算，共同构成高效长文本AI的完整方案。</w:t>
      </w:r>
    </w:p>
    <w:p>
      <w:r>
        <w:pict>
          <v:rect style="width:0;height:1.5pt" o:hralign="center" o:hrstd="t" o:hr="t"/>
        </w:pict>
      </w:r>
    </w:p>
    <w:bookmarkEnd w:id="208"/>
    <w:bookmarkStart w:id="217" w:name="X859b51490b6eb0504d14e8fff67f8e03936f1b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LoRA：低秩微调</w:t>
      </w:r>
    </w:p>
    <w:bookmarkStart w:id="209" w:name="lora-基础w--w_0--b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LoRA 基础：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预训练模型（如 GPT、BERT）已经在大规模数据上训练好了，权重矩阵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包含了丰富的知识。微调的目标不是推翻重来，而是在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的基础上做小调整。LoRA 的假设是：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有效的参数更新只存在于少数几个方向（低秩）</w:t>
      </w:r>
      <w:r>
        <w:rPr>
          <w:rFonts w:ascii="Calibri" w:hAnsi="Calibri" w:eastAsia="宋体"/>
          <w:color w:val="1A1A1A"/>
          <w:sz w:val="22"/>
        </w:rPr>
        <w:t xml:space="preserve">。LoRA（Low-Rank Adaptation；Hu 等, 2022）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[29]</w:t>
      </w:r>
      <w:r>
        <w:rPr>
          <w:rFonts w:ascii="Calibri" w:hAnsi="Calibri" w:eastAsia="宋体"/>
          <w:color w:val="1A1A1A"/>
          <w:sz w:val="22"/>
        </w:rPr>
        <w:t xml:space="preserve">只学这几个方向上的调整，把训练参数量从几十亿砍到几百万。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55"/>
        </w:numPr>
        <w:pStyle w:val="Compact"/>
      </w:pP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：最终的权重矩阵，形状是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列。这就是模型里实际用的那个矩阵，负责把输入向量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映射成输出向量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55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：预训练阶段学到的权重矩阵，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冻结不动</w:t>
      </w:r>
      <w:r>
        <w:rPr>
          <w:rFonts w:ascii="Calibri" w:hAnsi="Calibri" w:eastAsia="宋体"/>
          <w:color w:val="1A1A1A"/>
          <w:sz w:val="22"/>
        </w:rPr>
        <w:t xml:space="preserve">（frozen）。微调过程中它的每一个数字都保持不变，梯度不参与反向传播。</w:t>
      </w:r>
    </w:p>
    <w:p>
      <w:pPr>
        <w:numPr>
          <w:ilvl w:val="0"/>
          <w:numId w:val="1055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：一个”高瘦”的矩阵，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 LoRA 引入的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之一。</w:t>
      </w:r>
    </w:p>
    <w:p>
      <w:pPr>
        <w:numPr>
          <w:ilvl w:val="0"/>
          <w:numId w:val="1055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：一个”矮胖”的矩阵，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 LoRA 引入的另一个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55"/>
        </w:numPr>
        <w:pStyle w:val="Compac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（秩，rank）：一个远小于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的整数（比如4、8、16），决定了 LoRA 修正的”丰富程度”。</w:t>
      </w:r>
    </w:p>
    <w:p>
      <w:pPr>
        <w:numPr>
          <w:ilvl w:val="0"/>
          <w:numId w:val="1055"/>
        </w:numPr>
        <w:pStyle w:val="Compact"/>
      </w:pPr>
      <m:oMath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（矩阵乘法）：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的矩阵，但这个矩阵的秩最多只有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参数量对比（震撼版）：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模型规模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层维度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全参数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LoRA参数 (</w:t>
            </w:r>
            <m:oMath>
              <m:r>
                <m:rPr>
                  <w:color w:val="1A1A1A"/>
                </m:rPr>
                <m:t>r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4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减少倍数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小型模型某层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262,144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64倍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大模型某层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16,777,216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32,768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512倍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超大模型某层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12,288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150,994,944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98,304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1,536倍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时，全参数微调需要约1600万参数，LoRA 只需要约3.3万——从1600万到3.3万，512倍的压缩。需要训练的参数少了，反向传播的计算量和优化器状态（梯度的动量、方差等）也相应减少，微调的运算量大幅下降。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为什么是低秩的？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训练模型已经在通用能力上非常全面了，特定任务的微调往往只是在某些”关键方向”上做些调整。比如让模型适应医学领域，主要需要调整与医学术语相关的那些语义方向，而不是重写整个语言理解系统。这种”集中在少数方向上”的调整，天然就具有低秩的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推理时零额外开销</w:t>
      </w:r>
      <w:r>
        <w:rPr>
          <w:rFonts w:ascii="Calibri" w:hAnsi="Calibri" w:eastAsia="宋体"/>
          <w:color w:val="1A1A1A"/>
          <w:sz w:val="22"/>
        </w:rPr>
        <w:t xml:space="preserve">：更妙的是，训练完成后可以把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直接加进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，合并后的矩阵和原始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训练时只调几个旋钮，推理时零额外开销</w:t>
      </w:r>
      <w:r>
        <w:rPr>
          <w:rFonts w:ascii="Calibri" w:hAnsi="Calibri" w:eastAsia="宋体"/>
          <w:color w:val="1A1A1A"/>
          <w:sz w:val="22"/>
        </w:rPr>
        <w:t xml:space="preserve">，不增加任何延迟或显存。这也是 LoRA 相比其他微调方法的关键优势：省的是训练成本，不付推理代价。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前向计算的数字演示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进来后，输出由两部分相加：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是用预训练权重的”基础知识”，</w:t>
      </w:r>
      <m:oMath>
        <m:r>
          <m:t>B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LoRA 的”增量贡献”。梯度只更新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纹丝不动。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观察结果——第一列和第三列完全相同，第二列和第四列也完全相同。这不是巧合，这是低秩的”签名”！这个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矩阵只有2个线性无关的列，秩恰好等于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17</m:t>
                    </m:r>
                  </m:e>
                </m:mr>
                <m:mr>
                  <m:e>
                    <m:r>
                      <m:t>38</m:t>
                    </m:r>
                  </m:e>
                </m:mr>
                <m:mr>
                  <m:e>
                    <m:r>
                      <m:t>59</m:t>
                    </m:r>
                  </m:e>
                </m:mr>
                <m:mr>
                  <m:e>
                    <m:r>
                      <m:t>80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，LoRA 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。预训练的”底子”加上 LoRA 的”微调调料”，得到了最终结果。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有一个关键超参数：秩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太小，修正能力不够；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太大，参数量和计算量又上去了。而且不同层的需求不同——靠近输入的层可能只需要微调一两个方向，靠近输出的层可能需要更丰富的修正。固定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对所有层一视同仁，不够灵活。下面三种变体分别从不同角度改进 LoRA：</w:t>
      </w:r>
    </w:p>
    <w:p>
      <w:r>
        <w:pict>
          <v:rect style="width:0;height:1.5pt" o:hralign="center" o:hrstd="t" o:hr="t"/>
        </w:pict>
      </w:r>
    </w:p>
    <w:bookmarkEnd w:id="209"/>
    <w:bookmarkStart w:id="210" w:name="qlora量化低秩的双重压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QLoRA：量化+低秩的双重压缩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 减少了微调时需要训练的参数量，但它有一个前提：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（预训练权重）必须完整加载到显存中</w:t>
      </w:r>
      <w:r>
        <w:rPr>
          <w:rFonts w:ascii="Calibri" w:hAnsi="Calibri" w:eastAsia="宋体"/>
          <w:color w:val="1A1A1A"/>
          <w:sz w:val="22"/>
        </w:rPr>
        <w:t xml:space="preserve">。一个7B 参数的模型用16位浮点数存储，需要约14GB 显存；用32位则需要约28GB。加上优化器状态、激活值和 LoRA 本身，24GB 显存的消费级 GPU（如 RTX 3090/4090）装不下32位版本，16位版本也很紧张。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一句话：LoRA 只省了训练参数，但没省模型本身的存储，24GB 显存装不下7B 模型的32位完整权重（约28GB），16位（约14GB）也很紧张。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QLoRA</w:t>
      </w:r>
      <w:r>
        <w:rPr>
          <w:rFonts w:ascii="Calibri" w:hAnsi="Calibri" w:eastAsia="宋体"/>
          <w:color w:val="1A1A1A"/>
          <w:sz w:val="22"/>
        </w:rPr>
        <w:t xml:space="preserve">（Quantized LoRA，量化 LoRA；Dettmers 等, 2023）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[30]</w:t>
      </w:r>
      <w:r>
        <w:rPr>
          <w:rFonts w:ascii="Calibri" w:hAnsi="Calibri" w:eastAsia="宋体"/>
          <w:color w:val="1A1A1A"/>
          <w:sz w:val="22"/>
        </w:rPr>
        <w:t xml:space="preserve">的核心思想是：把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从32位浮点数量化到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4-bit</w:t>
      </w:r>
      <w:r>
        <w:rPr>
          <w:rFonts w:ascii="Calibri" w:hAnsi="Calibri" w:eastAsia="宋体"/>
          <w:color w:val="1A1A1A"/>
          <w:sz w:val="22"/>
        </w:rPr>
        <w:t xml:space="preserve">（NormalFloat4，简称 NF4）。量化就是用更少的比特表示同一个数——32位变成4位，存储量压缩为原来的1/8。但 QLoRA 不是简单的四舍五入，它使用了一种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专门为神经网络权重分布优化的量化格式</w:t>
      </w:r>
      <w:r>
        <w:rPr>
          <w:rFonts w:ascii="Calibri" w:hAnsi="Calibri" w:eastAsia="宋体"/>
          <w:color w:val="1A1A1A"/>
          <w:sz w:val="22"/>
        </w:rPr>
        <w:t xml:space="preserve">：NormalFloat（正态浮点）。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：神经网络权重的分布通常接近正态分布（中间密集，两端稀疏）。NormalFloat 根据这个特性不均匀地分配量化点——中间区域量化点密集（保留精度），尾部区域量化点稀疏（允许更大误差）。实测表明，NF4量化对模型下游任务的性能损失通常</w:t>
      </w:r>
      <w:r>
        <w:rPr>
          <w:bCs/>
          <w:rFonts w:ascii="Calibri" w:hAnsi="Calibri" w:eastAsia="宋体"/>
          <w:b/>
          <w:color w:val="555555"/>
          <w:sz w:val="21"/>
        </w:rPr>
        <w:t xml:space="preserve">&lt;1%</w:t>
      </w:r>
      <w:r>
        <w:rPr>
          <w:rFonts w:ascii="Calibri" w:hAnsi="Calibri" w:eastAsia="宋体"/>
          <w:color w:val="555555"/>
          <w:sz w:val="21"/>
        </w:rPr>
        <w:t xml:space="preserve">（注意：单个权重的量化误差可能更大，如下方示例中约1.6%，但 LoRA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会在训练中补偿这些误差，最终模型输出几乎不受影响）。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QLoRA 的完整公式很简单：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qlora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quantize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nor/>
                          <m:sty m:val="p"/>
                        </m:rPr>
                        <m:t>-bit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冻结的4-bit基础权重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LoRA适配器（16-bit训练）</m:t>
              </m:r>
            </m:lim>
          </m:limLow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一个具体的量化演示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中有一个权重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（32-bit 浮点数，在计算机中占4字节）。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NormalFloat4怎么编码它？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查分布</w:t>
      </w:r>
      <w:r>
        <w:rPr>
          <w:rFonts w:ascii="Calibri" w:hAnsi="Calibri" w:eastAsia="宋体"/>
          <w:color w:val="1A1A1A"/>
          <w:sz w:val="22"/>
        </w:rPr>
        <w:t xml:space="preserve">：LLM 权重通常服从均值为0、标准差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≈</m:t>
        </m:r>
        <m:r>
          <m:t>0.05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的高斯分布。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落在”高频区域”（靠近均值）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找量化点</w:t>
      </w:r>
      <w:r>
        <w:rPr>
          <w:rFonts w:ascii="Calibri" w:hAnsi="Calibri" w:eastAsia="宋体"/>
          <w:color w:val="1A1A1A"/>
          <w:sz w:val="22"/>
        </w:rPr>
        <w:t xml:space="preserve">：NF4为这个位置分配了密集的量化点（以下数值为示意，实际 NF4量化点由标准正态分布的分位函数精确计算），比如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{</m:t>
        </m:r>
        <m:r>
          <m:t>0.056</m:t>
        </m:r>
        <m:r>
          <m:rPr>
            <m:sty m:val="p"/>
          </m:rPr>
          <m:t>,</m:t>
        </m:r>
        <m:r>
          <m:t>0.062</m:t>
        </m:r>
        <m:r>
          <m:rPr>
            <m:sty m:val="p"/>
          </m:rPr>
          <m:t>,</m:t>
        </m:r>
        <m:r>
          <m:t>0.069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四舍五入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，编码为4-bit 二进制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（十进制6）。存储只需半字节（0.5字节），精度损失仅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0.063</m:t>
            </m:r>
            <m:r>
              <m:rPr>
                <m:sty m:val="p"/>
              </m:rPr>
              <m:t>−</m:t>
            </m:r>
            <m:r>
              <m:t>0.062</m:t>
            </m:r>
          </m:e>
        </m:d>
        <m:r>
          <m:rPr>
            <m:sty m:val="p"/>
          </m:rPr>
          <m:t>/</m:t>
        </m:r>
        <m:r>
          <m:t>0.063</m:t>
        </m:r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解量化时，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查表得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，临时恢复到16-bit 用于计算。绝大多数权重（&gt;95%）的量化误差都在2%以内。少数”离群值”（如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0.847</m:t>
        </m:r>
      </m:oMath>
      <w:r>
        <w:rPr>
          <w:rFonts w:ascii="Calibri" w:hAnsi="Calibri" w:eastAsia="宋体"/>
          <w:color w:val="1A1A1A"/>
          <w:sz w:val="22"/>
        </w:rPr>
        <w:t xml:space="preserve">，远离均值）误差较大，但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会在训练中补偿这些误差。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以4-bit 格式驻留显存， forward pass 需要计算时临时解量化到16-bit；LoRA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则始终以16-bit 精度训练。两者相加得到最终的权重用于计算梯度。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一句话：QLoRA = 4-bit 量化的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+ 16-bit 的 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，双重压缩让消费级 GPU 也能微调大模型。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用一个类比来理解：LoRA 是给教授配了一个研究生助理——只改助理，不动教授。QLoRA 则是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先把教授20年的知识笔记压缩成一本速记手册</w:t>
      </w:r>
      <w:r>
        <w:rPr>
          <w:rFonts w:ascii="Calibri" w:hAnsi="Calibri" w:eastAsia="宋体"/>
          <w:color w:val="1A1A1A"/>
          <w:sz w:val="22"/>
        </w:rPr>
        <w:t xml:space="preserve">（4-bit 量化），再配一个助理（LoRA）。速记手册占的书架空间只有原来的1/8，但核心知识都在。助理在速记手册的基础上做补充和调整。最终输出时，速记手册临时展开 + 助理的笔记 = 完整答案。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QLoRA 的影响是巨大的。它让24GB 显存的消费级 GPU 可以微调</w:t>
      </w:r>
      <w:r>
        <w:rPr>
          <w:bCs/>
          <w:rFonts w:ascii="Calibri" w:hAnsi="Calibri" w:eastAsia="宋体"/>
          <w:b/>
          <w:color w:val="1A1A1A"/>
          <w:sz w:val="22"/>
        </w:rPr>
        <w:t xml:space="preserve">7B 甚至13B</w:t>
      </w:r>
      <w:r>
        <w:rPr>
          <w:rFonts w:ascii="Calibri" w:hAnsi="Calibri" w:eastAsia="宋体"/>
          <w:color w:val="1A1A1A"/>
          <w:sz w:val="22"/>
        </w:rPr>
        <w:t xml:space="preserve">的模型。如果没有 QLoRA，这些模型只有拥有 A100/H100集群的机构才能触及。可以说，QLoRA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大模型平民化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的关键技术之一——它证明了知识（权重）可以被大幅压缩而不失精髓，而真正需要精细学习的部分（LoRA）只占极小的参数量。</w:t>
      </w:r>
    </w:p>
    <w:p>
      <w:r>
        <w:pict>
          <v:rect style="width:0;height:1.5pt" o:hralign="center" o:hrstd="t" o:hr="t"/>
        </w:pict>
      </w:r>
    </w:p>
    <w:bookmarkEnd w:id="210"/>
    <w:bookmarkStart w:id="211" w:name="svd-与-lora-的数学联系ba-与-svd-截断的等价构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SVD 与 LoRA 的数学联系：</w:t>
      </w:r>
      <m:oMath>
        <m:r>
          <m:t>B</m:t>
        </m:r>
        <m:r>
          <m:t>A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与 SVD 截断的等价构造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不只是数据压缩工具，它还回答一个关键问题：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答案就藏在 SVD 的最佳低秩近似定理里。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核心问题</w:t>
      </w:r>
      <w:r>
        <w:rPr>
          <w:rFonts w:ascii="Calibri" w:hAnsi="Calibri" w:eastAsia="宋体"/>
          <w:color w:val="1A1A1A"/>
          <w:sz w:val="22"/>
        </w:rPr>
        <w:t xml:space="preserve">：LoRA 假设微调的修正量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）去近似它。但”秩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的矩阵”有无穷多个，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凭什么能捕获最重要的信息？SVD 给出了数学保证。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工程说明</w:t>
      </w:r>
      <w:r>
        <w:rPr>
          <w:rFonts w:ascii="Calibri" w:hAnsi="Calibri" w:eastAsia="宋体"/>
          <w:color w:val="555555"/>
          <w:sz w:val="21"/>
        </w:rPr>
        <w:t xml:space="preserve">：以下推导展示的是 SVD 与 LoRA 的数学联系。实践中 LoRA 最常用的初始化是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零初始化</w:t>
      </w:r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随机），训练起点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，与预训练行为完全一致。下面的 SVD 分解不是推荐初始化方法，而是回答”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为什么有效”的数学原理。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 SVD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numPr>
          <w:ilvl w:val="0"/>
          <w:numId w:val="1056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：预训练权重矩阵（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知识结晶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，冻结不动）</w:t>
      </w:r>
    </w:p>
    <w:p>
      <w:pPr>
        <w:numPr>
          <w:ilvl w:val="0"/>
          <w:numId w:val="1056"/>
        </w:numPr>
        <w:pStyle w:val="Compact"/>
      </w:pPr>
      <m:oMath>
        <m:r>
          <m:t>U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：正交矩阵（左奇异向量，像一组”输出空间的正交坐标轴”）</w:t>
      </w:r>
    </w:p>
    <w:p>
      <w:pPr>
        <w:numPr>
          <w:ilvl w:val="0"/>
          <w:numId w:val="1056"/>
        </w:numPr>
        <w:pStyle w:val="Compact"/>
      </w:pPr>
      <m:oMath>
        <m:r>
          <m:t>Σ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：对角矩阵，对角线上的奇异值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从大到小排列（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信息含量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的度量，越大越重要）</w:t>
      </w:r>
    </w:p>
    <w:p>
      <w:pPr>
        <w:numPr>
          <w:ilvl w:val="0"/>
          <w:numId w:val="1056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：正交矩阵（右奇异向量的转置，像一组”输入空间的正交坐标轴”）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2：取前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个奇异值和奇异向量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子矩阵，从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行：</w:t>
      </w:r>
    </w:p>
    <w:p>
      <w:pPr>
        <w:numPr>
          <w:ilvl w:val="0"/>
          <w:numId w:val="1057"/>
        </w:numPr>
        <w:pStyle w:val="Compact"/>
      </w:pP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U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个输出方向）</w:t>
      </w:r>
    </w:p>
    <w:p>
      <w:pPr>
        <w:numPr>
          <w:ilvl w:val="0"/>
          <w:numId w:val="1057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个奇异值组成的对角矩阵</w:t>
      </w:r>
    </w:p>
    <w:p>
      <w:pPr>
        <w:numPr>
          <w:ilvl w:val="0"/>
          <w:numId w:val="1057"/>
        </w:numPr>
        <w:pStyle w:val="Compact"/>
      </w:pPr>
      <m:oMath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T</m:t>
            </m:r>
          </m:sup>
        </m:sSup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个输入方向）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3：用 SVD 结果初始化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A</m:t>
        </m:r>
      </m:oMath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numPr>
          <w:ilvl w:val="0"/>
          <w:numId w:val="1058"/>
        </w:numPr>
        <w:pStyle w:val="Compact"/>
      </w:pPr>
      <m:oMath>
        <m:sSubSup>
          <m:e>
            <m:r>
              <m:t>Σ</m:t>
            </m:r>
          </m:e>
          <m:sub>
            <m:r>
              <m:t>r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：对角矩阵，每个对角元取平方根（</w:t>
      </w:r>
      <m:oMath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2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r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），把”信息含量”开平方后公平地分给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</w:p>
    <w:p>
      <w:pPr>
        <w:numPr>
          <w:ilvl w:val="0"/>
          <w:numId w:val="1058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：高瘦矩阵，承载输出方向的”骨架”</w:t>
      </w:r>
    </w:p>
    <w:p>
      <w:pPr>
        <w:numPr>
          <w:ilvl w:val="0"/>
          <w:numId w:val="1058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：矮胖矩阵，承载输入方向的”骨架”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确实是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秩最佳近似：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V</m:t>
                  </m:r>
                </m:e>
                <m:sub>
                  <m:r>
                    <m:t>r</m:t>
                  </m:r>
                </m:sub>
                <m:sup>
                  <m:r>
                    <m:t>T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的低秩近似：对其做 SVD 分解，只保留前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个最大的奇异值。Eckart-Young-Mirsky 定理保证：在所有秩不超过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的矩阵里，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sSub>
          <m:e>
            <m:r>
              <m:t>Σ</m:t>
            </m:r>
          </m:e>
          <m:sub>
            <m:r>
              <m:t>r</m:t>
            </m:r>
          </m:sub>
        </m:sSub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Frobenius 范数意义下的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最佳近似</w:t>
      </w:r>
      <w:r>
        <w:rPr>
          <w:rFonts w:ascii="Calibri" w:hAnsi="Calibri" w:eastAsia="宋体"/>
          <w:color w:val="1A1A1A"/>
          <w:sz w:val="22"/>
        </w:rPr>
        <w:t xml:space="preserve">。这就是 LoRA 的数学基础：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这种形式，天然就能表达秩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的矩阵。但有一个关键区分不能混——SVD 分解的是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（冻结的预训练权重），LoRA 训练的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近似的却是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（任务相关的微调修正量）。对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SVD，证明的不是”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一定低秩”，而是”低秩矩阵能捕获原矩阵最重要的信息”。LoRA 的假设是：微调修正量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和预训练权重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一样，也有低秩结构（主要修正集中在少数几个方向上）。这个假设有大量实验支持——奇异值衰减快的权重矩阵，微调修正量同样集中在低秩子空间。训练时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从零初始化（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，不改变初始行为），再逐步学到任务所需的低秩修正。</w:t>
      </w:r>
    </w:p>
    <w:p>
      <w:r>
        <w:pict>
          <v:rect style="width:0;height:1.5pt" o:hralign="center" o:hrstd="t" o:hr="t"/>
        </w:pict>
      </w:r>
    </w:p>
    <w:bookmarkEnd w:id="211"/>
    <w:bookmarkStart w:id="215" w:name="dora幅度-方向解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DoRA：幅度-方向解耦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修正同时改变权重的方向和幅度，两者耦合在一起。DoRA（Weight-Decomposed Low-Rank Adaptation）把权重分解为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两部分，分别微调。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核心直觉</w:t>
      </w:r>
      <w:r>
        <w:rPr>
          <w:rFonts w:ascii="Calibri" w:hAnsi="Calibri" w:eastAsia="宋体"/>
          <w:color w:val="1A1A1A"/>
          <w:sz w:val="22"/>
        </w:rPr>
        <w:t xml:space="preserve">（DoRA，Liu 等,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[31]</w:t>
      </w:r>
      <w:r>
        <w:rPr>
          <w:rFonts w:ascii="Calibri" w:hAnsi="Calibri" w:eastAsia="宋体"/>
          <w:color w:val="1A1A1A"/>
          <w:sz w:val="22"/>
        </w:rPr>
        <w:t xml:space="preserve">：权重矩阵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的每一行定义一个输出通道。这一行的”方向”决定该通道关注哪些输入特征，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（该行的长度）决定该通道的输出强度。微调一个任务时，有时只需要调整”关注哪些特征”（方向），有时只需要调整”这个通道有多重要”（幅度）。纯 LoRA 做不到分离——它的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修正同时改了两者。DoRA 把它们拆开，各自独立调。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1：权重分解——把每行拆成幅度和方向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可以分解为一个标量（幅度）乘以一个单位向量（方向）：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numPr>
          <w:ilvl w:val="0"/>
          <w:numId w:val="1059"/>
        </w:numPr>
        <w:pStyle w:val="Compact"/>
      </w:pP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（该行的 L2范数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，即该行的长度——幅度）</w:t>
      </w:r>
    </w:p>
    <w:p>
      <w:pPr>
        <w:numPr>
          <w:ilvl w:val="0"/>
          <w:numId w:val="1059"/>
        </w:numPr>
        <w:pStyle w:val="Compact"/>
      </w:pP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（该行除以自己的长度，变成单位向量——方向）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这就像把一个力分解为”大小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方向”：</w:t>
      </w:r>
      <m:oMath>
        <m:acc>
          <m:accPr>
            <m:chr m:val="⃗"/>
          </m:accPr>
          <m:e>
            <m:r>
              <m:t>F</m:t>
            </m:r>
          </m:e>
        </m:acc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d>
        <m:r>
          <m:rPr>
            <m:sty m:val="p"/>
          </m:rPr>
          <m:t>⋅</m:t>
        </m:r>
        <m:acc>
          <m:accPr>
            <m:chr m:val="̂"/>
          </m:accPr>
          <m:e>
            <m:r>
              <m:t>F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是标量，方向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是单位向量，两者乘回来等于原始权重行。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矩阵形式（对所有行同时操作）：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⊙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sty m:val="p"/>
                </m:rPr>
                <m:t>∥</m:t>
              </m:r>
              <m:r>
                <m:t>W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rPr>
                      <m:nor/>
                      <m:sty m:val="p"/>
                    </m:rPr>
                    <m:t>row</m:t>
                  </m:r>
                </m:sub>
              </m:sSub>
            </m:den>
          </m:f>
        </m:oMath>
      </m:oMathPara>
    </w:p>
    <w:p>
      <w:pPr>
        <w:numPr>
          <w:ilvl w:val="0"/>
          <w:numId w:val="1060"/>
        </w:numPr>
        <w:pStyle w:val="Compact"/>
      </w:pP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：幅度向量，每个元素是一行的范数</w:t>
      </w:r>
    </w:p>
    <w:p>
      <w:pPr>
        <w:numPr>
          <w:ilvl w:val="0"/>
          <w:numId w:val="1060"/>
        </w:numPr>
        <w:pStyle w:val="Compact"/>
      </w:pPr>
      <m:oMath>
        <m:f>
          <m:fPr>
            <m:type m:val="bar"/>
          </m:fPr>
          <m:num>
            <m:r>
              <m:t>W</m:t>
            </m:r>
          </m:num>
          <m:den>
            <m:r>
              <m:rPr>
                <m:sty m:val="p"/>
              </m:rPr>
              <m:t>∥</m:t>
            </m:r>
            <m:r>
              <m:t>W</m:t>
            </m:r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nor/>
                    <m:sty m:val="p"/>
                  </m:rPr>
                  <m:t>row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：方向矩阵，每行归一化为单位向量</w:t>
      </w:r>
    </w:p>
    <w:p>
      <w:pPr>
        <w:numPr>
          <w:ilvl w:val="0"/>
          <w:numId w:val="1060"/>
        </w:numPr>
        <w:pStyle w:val="Compact"/>
      </w:pP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：逐行乘法——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乘以方向矩阵第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行的每个元素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2：对方向部分做 LoRA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A</m:t>
          </m:r>
        </m:oMath>
      </m:oMathPara>
    </w:p>
    <w:p>
      <w:pPr>
        <w:pStyle w:val="FirstParagraph"/>
      </w:pP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是修正后的权重矩阵，和基础 LoRA 完全一样——在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基础上叠加低秩修正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每行的方向和幅度。DoRA 的关键在下一步：把幅度丢掉，只留方向。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3：幅度向量可训练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每行的范数，然后在训练过程中被梯度独立更新。相比 LoRA，DoRA 只多了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个参数（一个幅度向量），对于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来说几乎无成本。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4：DoRA 的完整前向公式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⊙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t>D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row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算修正后的权重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同时改了方向和幅度）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每行归一化（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这一步丢掉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带来的幅度变化，只留方向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逐行缩放（幅度由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独立控制，不受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影响）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乘以输入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t>A</m:t>
            </m:r>
          </m:e>
        </m:d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同时改了方向和幅度，混在一起。DoRA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之后加一步归一化，把幅度剥离掉，再由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独立赋值——方向归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管，幅度归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：用一个独立的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的四行分别为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（这里只关心每行的幅度，所以行内具体数值只需满足后面的范数）。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初始幅度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d>
            <m:dPr>
              <m:begChr m:val="["/>
              <m:endChr m:val="]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e>
          </m:d>
          <m:r>
            <m:rPr>
              <m:sty m:val="p"/>
            </m:rPr>
            <m:t>∥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54</m:t>
              </m:r>
            </m:e>
          </m:rad>
          <m:r>
            <m:rPr>
              <m:sty m:val="p"/>
            </m:rPr>
            <m:t>≈</m:t>
          </m:r>
          <m:r>
            <m:t>7.348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同理：</w:t>
      </w:r>
      <m:oMath>
        <m:sSubSup>
          <m:e>
            <m:r>
              <m:t>m</m:t>
            </m:r>
          </m:e>
          <m:sub>
            <m:r>
              <m:t>2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46</m:t>
            </m:r>
          </m:e>
        </m:rad>
        <m:r>
          <m:rPr>
            <m:sty m:val="p"/>
          </m:rPr>
          <m:t>≈</m:t>
        </m:r>
        <m:r>
          <m:t>6.782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3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38</m:t>
            </m:r>
          </m:e>
        </m:rad>
        <m:r>
          <m:rPr>
            <m:sty m:val="p"/>
          </m:rPr>
          <m:t>≈</m:t>
        </m:r>
        <m:r>
          <m:t>6.164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4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≈</m:t>
        </m:r>
        <m:r>
          <m:t>5.477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方向归一化</w:t>
      </w:r>
      <w:r>
        <w:rPr>
          <w:rFonts w:ascii="Calibri" w:hAnsi="Calibri" w:eastAsia="宋体"/>
          <w:color w:val="1A1A1A"/>
          <w:sz w:val="22"/>
        </w:rPr>
        <w:t xml:space="preserve">后，第1行变成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/</m:t>
        </m:r>
        <m:r>
          <m:t>7.348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0.680</m:t>
            </m:r>
            <m:r>
              <m:rPr>
                <m:sty m:val="p"/>
              </m:rPr>
              <m:t>,</m:t>
            </m:r>
            <m:r>
              <m:t> </m:t>
            </m:r>
            <m:r>
              <m:t>0.544</m:t>
            </m:r>
            <m:r>
              <m:rPr>
                <m:sty m:val="p"/>
              </m:rPr>
              <m:t>,</m:t>
            </m:r>
            <m:r>
              <m:t> </m:t>
            </m:r>
            <m:r>
              <m:t>0.408</m:t>
            </m:r>
            <m:r>
              <m:rPr>
                <m:sty m:val="p"/>
              </m:rPr>
              <m:t>,</m:t>
            </m:r>
            <m:r>
              <m:t> </m:t>
            </m:r>
            <m:r>
              <m:t>0.272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，验证范数为1，确实是单位向量。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训练过程中幅度怎么调？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的每个元素是一个可训练标量，初始化为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。反向传播时，损失函数对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求梯度，梯度告诉每个通道的幅度该增大还是减小。训练若干步后，假设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′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——对比初始值，第1个通道从7.348涨到7.5（该通道更重要了），第2个从6.782降到6.5（该通道不太重要）。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 DoRA 相比 LoRA 多出来的能力：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负责调方向（每个通道关注哪些输入特征），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负责调幅度（每个通道的输出强度有多大）。两者独立更新，互不干扰。实验表明，在大多数下游任务上，DoRA 的表现稳定优于纯 LoRA。</w:t>
      </w:r>
    </w:p>
    <w:p>
      <w:pPr>
        <w:pStyle w:val="CaptionedFigure"/>
        <w:jc w:val="center"/>
      </w:pPr>
      <w:r>
        <w:drawing>
          <wp:inline>
            <wp:extent cx="5334000" cy="2033185"/>
            <wp:effectExtent b="0" l="0" r="0" t="0"/>
            <wp:docPr descr="图20:LoRA、DoRA和QLoRA的参数效率对比：低秩微调让消费级GPU也能训练大模型" title="" id="213" name="Picture"/>
            <a:graphic>
              <a:graphicData uri="http://schemas.openxmlformats.org/drawingml/2006/picture">
                <pic:pic>
                  <pic:nvPicPr>
                    <pic:cNvPr descr="figures/fig_ch6_lora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图20:LoRA、DoRA和QLoRA的参数效率对比：低秩微调让消费级GPU也能训练大模型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图20</w:t>
      </w:r>
      <w:r>
        <w:rPr>
          <w:rFonts w:ascii="Calibri" w:hAnsi="Calibri" w:eastAsia="宋体"/>
          <w:color w:val="444444"/>
          <w:sz w:val="19"/>
        </w:rPr>
        <w:t xml:space="preserve">：左：LoRA 低秩更新示意图（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444444"/>
          <w:sz w:val="19"/>
        </w:rPr>
        <w:t xml:space="preserve">）——全参数微调要更新整个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个参数（蓝色区域），LoRA 只训练”高瘦”的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d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，绿色）和”矮胖”的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r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，橙色），合计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=</m:t>
        </m:r>
        <m:r>
          <m:t>80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个参数。右：参数效率对比表——全参数微调可训练参数 100%；LoRA/QLoRA 的可训练参数约 0.2%，其中 QLoRA 把冻结的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压到 4-bit（适合 24GB 显存跑 7B 模型）；DoRA 多一个幅度向量，为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+</m:t>
        </m:r>
        <m:r>
          <m:t>d</m:t>
        </m:r>
      </m:oMath>
      <w:r>
        <w:rPr>
          <w:rFonts w:ascii="Calibri" w:hAnsi="Calibri" w:eastAsia="宋体"/>
          <w:color w:val="444444"/>
          <w:sz w:val="19"/>
        </w:rPr>
        <w:t xml:space="preserve">（适合细粒度任务）。</w:t>
      </w:r>
    </w:p>
    <w:p>
      <w:r>
        <w:pict>
          <v:rect style="width:0;height:1.5pt" o:hralign="center" o:hrstd="t" o:hr="t"/>
        </w:pict>
      </w:r>
    </w:p>
    <w:bookmarkEnd w:id="215"/>
    <w:bookmarkStart w:id="216" w:name="adalora动态调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AdaLoRA：动态调秩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LoRA、QLoRA、DoRA 都假设每层用同一个固定的秩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。但模型不同层复杂度不同：有的层需要丰富的修正（大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），有的层只需微调一两个方向（小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就够了）。AdaLoRA（Adaptive LoRA，Zhang 等, 2023）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  <w:r>
        <w:rPr>
          <w:rFonts w:ascii="Calibri" w:hAnsi="Calibri" w:eastAsia="宋体"/>
          <w:color w:val="1A1A1A"/>
          <w:sz w:val="22"/>
        </w:rPr>
        <w:t xml:space="preserve">的做法是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在训练过程中自动调整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具体来说，AdaLoRA 把每层的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分解写成 SVD 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P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是对角矩阵，对角线元素就是各方向的”重要性”）。训练过程中，重要性低的方向对应的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元素会自动缩小，缩小到接近零的方向被剪枝掉；同时，参数预算被重新分配给重要性高的方向。最终每层自动收敛到不同的有效秩——复杂层保留更多方向，简单层自动精简。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这和 SVD 低秩近似的思路一脉相承：SVD 按奇异值大小截断，AdaLoRA 在训练中动态地做这件事，让模型自己决定每层保留几个方向。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四种低秩微调方法对比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57"/>
        <w:gridCol w:w="2489"/>
        <w:gridCol w:w="2036"/>
        <w:gridCol w:w="203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解决的问题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核心改动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额外参数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全参数微调运算量太大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，只训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存储太大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量化到4-bit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方向和幅度耦合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调方向 +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固定秩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不够灵活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训练中动态调整每层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（总量不变）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四种方法不互斥——你可以同时用 QLoRA（量化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DoRA（解耦幅度方向）+ AdaLoRA（动态分配秩），三者作用于不同环节，叠加生效。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，并说出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的维度（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）和谁被冻结吗？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18" w:name="part-a-小结你已经掌握了什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 小结：你已经掌握了什么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到这里，你应该能回答四个问题：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把任意矩阵拆成哪三块？为什么截断后仍是”最佳近似”？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低秩截断为什么能压缩？能量保留比例在衡量什么？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为什么能把训练参数量从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？推理时为什么零额外开销？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§6.3 的全景表里，低秩和稀疏两条路的本质区别是什么？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核对你的答案</w:t>
      </w:r>
    </w:p>
    <w:p>
      <w:pPr>
        <w:numPr>
          <w:ilvl w:val="0"/>
          <w:numId w:val="1063"/>
        </w:numPr>
        <w:pStyle w:val="Compact"/>
      </w:pP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是旋转/反射，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是对角拉伸；Eckart-Young 定理保证截断后是相同秩下的最佳近似。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因为奇异值衰减快，少数方向承载大部分能量；能量保留比例 = 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个奇异值平方和 / 全部平方和。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，可训练参数从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；推理时把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合并回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，所以零额外开销。</w:t>
      </w:r>
    </w:p>
    <w:p>
      <w:pPr>
        <w:numPr>
          <w:ilvl w:val="0"/>
          <w:numId w:val="106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低秩通过因式分解减少有效维度，稀疏通过选择减少非零元素/计算量；两者机制不同，可以组合。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如果核对后仍有模糊，回看 §6.2 和 §6.4，再进入 Part B。</w:t>
      </w:r>
    </w:p>
    <w:bookmarkEnd w:id="218"/>
    <w:bookmarkStart w:id="219" w:name="part-b高效-ai-的工程拼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B：高效 AI 的工程拼图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本部分覆盖 §6.5–§6.8。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B 核心</w:t>
      </w:r>
      <w:r>
        <w:rPr>
          <w:rFonts w:ascii="Calibri" w:hAnsi="Calibri" w:eastAsia="宋体"/>
          <w:color w:val="555555"/>
          <w:sz w:val="21"/>
        </w:rPr>
        <w:t xml:space="preserve">：MLA 压维度，DSA/CSA 压计算，MoE 压激活，组合起来才是高效 AI 工程。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Part A 解决了”低秩是什么、LoRA 怎么用它”。Part B 把同一双眼睛转向 Attention 和整个模型：MLA/DSA/CSA 压缩或跳过计算，MoE 走另一条稀疏激活的路，最后在 AI 落地表中汇合。</w:t>
      </w:r>
    </w:p>
    <w:bookmarkEnd w:id="219"/>
    <w:bookmarkStart w:id="222" w:name="X2a7a18901a3cae2c54da034949ab2bef62fe18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低秩注意力方法（MLA / DSA / CSA）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第5章讲过 Attention 推理时需要缓存 K、V 矩阵（</w:t>
      </w:r>
      <m:oMath>
        <m:r>
          <m:t>n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层数</m:t>
        </m:r>
      </m:oMath>
      <w:r>
        <w:rPr>
          <w:rFonts w:ascii="Calibri" w:hAnsi="Calibri" w:eastAsia="宋体"/>
          <w:color w:val="1A1A1A"/>
          <w:sz w:val="22"/>
        </w:rPr>
        <w:t xml:space="preserve">）。当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t>k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时，这是几十 GB 显存。低秩注意力方法从不同角度解决这个问题。</w:t>
      </w:r>
    </w:p>
    <w:bookmarkStart w:id="220" w:name="mla低秩压缩维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MLA：低秩压缩维度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（Multi-head Latent Attention，DeepSeek-V2；DeepSeek-AI,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[27]</w:t>
      </w:r>
      <w:r>
        <w:rPr>
          <w:rFonts w:ascii="Calibri" w:hAnsi="Calibri" w:eastAsia="宋体"/>
          <w:color w:val="1A1A1A"/>
          <w:sz w:val="22"/>
        </w:rPr>
        <w:t xml:space="preserve">的核心假设：训练后的 KV 矩阵奇异值衰减较快——前几十个方向承载了大部分信息（这是对训练后模型的经验观察，也是 MLA 有效的前提条件）。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回忆第5章：标准 Attention 中每个 head 有独立的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，把输入投影到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维（第5章记作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）。MLA 不再为每个 head 独立投影，而是先把所有 head 的信息统一压缩到一个低维的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≪</m:t>
        </m:r>
        <m:sSub>
          <m:e>
            <m:r>
              <m:t>n</m:t>
            </m:r>
          </m:e>
          <m:sub>
            <m:r>
              <m:t>h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；DeepSeek-V2 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）中，再展开回各 head 的 K 和 V——注意公式里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 head 下标：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 head 共享同一个 latent 向量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，各 head 的差异全在展开矩阵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的不同区块里（每个 head 用自己的那一段）。这正是压缩的来源：</w:t>
      </w:r>
      <m:oMath>
        <m:sSub>
          <m:e>
            <m:r>
              <m:t>n</m:t>
            </m:r>
          </m:e>
          <m:sub>
            <m:r>
              <m:t>h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 K/V 信息被挤进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，缓存时只存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（外加下面要说的一份小 RoPE 残量）而不存各 head 的 K/V。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D</m:t>
              </m:r>
              <m:r>
                <m:t>K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h</m:t>
          </m:r>
          <m:r>
            <m:t> </m:t>
          </m:r>
          <m:r>
            <m:rPr>
              <m:nor/>
              <m:sty m:val="p"/>
            </m:rPr>
            <m:t>(编码：把隐藏状态压缩为latent向量)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K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t> </m:t>
          </m:r>
          <m:r>
            <m:rPr>
              <m:nor/>
              <m:sty m:val="p"/>
            </m:rPr>
            <m:t>(解码：从latent恢复K/V)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LoRA 的数学同构</w:t>
      </w:r>
      <w:r>
        <w:rPr>
          <w:rFonts w:ascii="Calibri" w:hAnsi="Calibri" w:eastAsia="宋体"/>
          <w:color w:val="1A1A1A"/>
          <w:sz w:val="22"/>
        </w:rPr>
        <w:t xml:space="preserve">：把两步合成一步，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  <m:r>
              <m:rPr>
                <m:sty m:val="p"/>
              </m:rPr>
              <m:t>⋅</m:t>
            </m:r>
            <m:r>
              <m:t>h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eff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W</m:t>
                </m:r>
              </m:e>
              <m:sub>
                <m:r>
                  <m:rPr>
                    <m:nor/>
                    <m:sty m:val="p"/>
                  </m:rPr>
                  <m:t>eff</m:t>
                </m:r>
              </m:sub>
              <m:sup>
                <m:r>
                  <m:t>K</m:t>
                </m:r>
              </m:sup>
            </m:sSub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——这与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是同一个低秩分解结构：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分解式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瓶颈维度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压缩因子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解压因子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r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</m:sSup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区别只在用途：LoRA 冻结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作为修正项；MLA 从头训练整个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，推理时只缓存中间的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压缩矩阵</w:t>
      </w:r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解压矩阵</w:t>
      </w:r>
      <w:r>
        <w:rPr>
          <w:rFonts w:ascii="Calibri" w:hAnsi="Calibri" w:eastAsia="宋体"/>
          <w:color w:val="1A1A1A"/>
          <w:sz w:val="22"/>
        </w:rPr>
        <w:t xml:space="preserve">。推理时只缓存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）而非完整 KV——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但这里有个必须补上的例外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RoPE 的例外（§5.3 提过的那条限制）</w:t>
      </w:r>
      <w:r>
        <w:rPr>
          <w:rFonts w:ascii="Calibri" w:hAnsi="Calibri" w:eastAsia="宋体"/>
          <w:color w:val="555555"/>
          <w:sz w:val="21"/>
        </w:rPr>
        <w:t xml:space="preserve">：§5.3 结尾说过”RoPE 无法直接作用在这个压缩后的 cache 上，所以 MLA 必须保留一份独立的 RoPE cache”。原因就在这里：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是所有 head 共享的压缩向量，而 RoPE 要按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 head、每个位置</w:t>
      </w:r>
      <w:r>
        <w:rPr>
          <w:rFonts w:ascii="Calibri" w:hAnsi="Calibri" w:eastAsia="宋体"/>
          <w:color w:val="555555"/>
          <w:sz w:val="21"/>
        </w:rPr>
        <w:t xml:space="preserve">旋转；一旦把 RoPE 作用到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k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上，位置敏感的旋转矩阵就夹在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Q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中间，而矩阵乘法不可交换——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就没法被吸收进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Q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了，推理时反而要为每个前缀 token 重新计算全部 K，得不偿失。所以 MLA 的做法是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解耦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走压缩路径不带位置，另开一条小路单独算一份带 RoPE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k</m:t>
            </m:r>
          </m:e>
          <m:sup>
            <m:r>
              <m:t>R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（维度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，所有 head 共享），注意力分数 = 内容项 + 位置项，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两者相加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于是每 token 每层的真实缓存是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h</m:t>
                </m:r>
              </m:sub>
              <m:sup>
                <m:r>
                  <m:t>R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，不只是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。DeepSeek-V2 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，合计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4.5</m:t>
        </m:r>
        <m:r>
          <m:t> 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。论文给出的对照表是（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为层数）：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每 token 的 KV 缓存元素数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MHA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GQA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MQA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d>
              <m:r>
                <m:t> </m:t>
              </m:r>
              <m:r>
                <m:t>l</m:t>
              </m:r>
              <m:r>
                <m:rPr>
                  <m:sty m:val="p"/>
                </m:rPr>
                <m:t>≈</m:t>
              </m:r>
              <m:r>
                <m:t>4.5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论文的原话是：MLA 的缓存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相当于只有 2.25 组的 GQA</w:t>
      </w:r>
      <w:r>
        <w:rPr>
          <w:rFonts w:ascii="Calibri" w:hAnsi="Calibri" w:eastAsia="宋体"/>
          <w:color w:val="1A1A1A"/>
          <w:sz w:val="22"/>
        </w:rPr>
        <w:t xml:space="preserve">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 </m:t>
        </m:r>
        <m:sSub>
          <m:e>
            <m:r>
              <m:t>n</m:t>
            </m:r>
          </m:e>
          <m:sub>
            <m:r>
              <m:t>g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4.5</m:t>
        </m:r>
        <m:r>
          <m:t> </m:t>
        </m:r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⇒</m:t>
        </m:r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2.25</m:t>
        </m:r>
      </m:oMath>
      <w:r>
        <w:rPr>
          <w:rFonts w:ascii="Calibri" w:hAnsi="Calibri" w:eastAsia="宋体"/>
          <w:color w:val="1A1A1A"/>
          <w:sz w:val="22"/>
        </w:rPr>
        <w:t xml:space="preserve">），但性能强于 MHA。就全文口径，论文报告相比 DeepSeek 67B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 减少 93.3%</w:t>
      </w:r>
      <w:r>
        <w:rPr>
          <w:rFonts w:ascii="Calibri" w:hAnsi="Calibri" w:eastAsia="宋体"/>
          <w:color w:val="1A1A1A"/>
          <w:sz w:val="22"/>
        </w:rPr>
        <w:t xml:space="preserve">、最大生成吞吐提升到 5.76 倍——注意这个 93.3%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两个不同模型之间的实测</w:t>
      </w:r>
      <w:r>
        <w:rPr>
          <w:rFonts w:ascii="Calibri" w:hAnsi="Calibri" w:eastAsia="宋体"/>
          <w:color w:val="1A1A1A"/>
          <w:sz w:val="22"/>
        </w:rPr>
        <w:t xml:space="preserve">（含层数、GQA 分组等全部差异），不能直接理解成”MLA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所以省了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“。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类比</w:t>
      </w:r>
      <w:r>
        <w:rPr>
          <w:rFonts w:ascii="Calibri" w:hAnsi="Calibri" w:eastAsia="宋体"/>
          <w:color w:val="1A1A1A"/>
          <w:sz w:val="22"/>
        </w:rPr>
        <w:t xml:space="preserve">：帮读者找”类似的书”，标准做法是每次搬来整本书比对（完整 KV）。MLA 给每本书提前做一张</w:t>
      </w:r>
      <w:r>
        <w:rPr>
          <w:bCs/>
          <w:rFonts w:ascii="Calibri" w:hAnsi="Calibri" w:eastAsia="宋体"/>
          <w:b/>
          <w:color w:val="1A1A1A"/>
          <w:sz w:val="22"/>
        </w:rPr>
        <w:t xml:space="preserve">索引卡</w:t>
      </w:r>
      <w:r>
        <w:rPr>
          <w:rFonts w:ascii="Calibri" w:hAnsi="Calibri" w:eastAsia="宋体"/>
          <w:color w:val="1A1A1A"/>
          <w:sz w:val="22"/>
        </w:rPr>
        <w:t xml:space="preserve">（latent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）记录内容特征，再贴一张小标签（</w:t>
      </w:r>
      <m:oMath>
        <m:sSup>
          <m:e>
            <m:r>
              <m:t>k</m:t>
            </m:r>
          </m:e>
          <m:sup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）标明它在书架上的位置。比对时只看卡片和标签，不搬整本书。位置标签很便宜（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），却省掉了”为每本书重抄一份位置信息”的开销。</w:t>
      </w:r>
    </w:p>
    <w:bookmarkEnd w:id="220"/>
    <w:bookmarkStart w:id="221" w:name="dsacsa稀疏减少数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DSA/CSA：稀疏减少数量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DSA（DeepSeek Sparse Attention）</w:t>
      </w:r>
      <w:r>
        <w:rPr>
          <w:rFonts w:ascii="Calibri" w:hAnsi="Calibri" w:eastAsia="宋体"/>
          <w:color w:val="1A1A1A"/>
          <w:sz w:val="22"/>
        </w:rPr>
        <w:t xml:space="preserve">只计算”关键 token 对”的注意力，其余直接赋零。若每个 token 只关注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个关键位置（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为常数），计算量从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；选择关键位置的策略本身也需要开销，具体取决于实现。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CSA（Compressed Sparse Attention）</w:t>
      </w:r>
      <w:r>
        <w:rPr>
          <w:rFonts w:ascii="Calibri" w:hAnsi="Calibri" w:eastAsia="宋体"/>
          <w:color w:val="1A1A1A"/>
          <w:sz w:val="22"/>
        </w:rPr>
        <w:t xml:space="preserve">跨尺度分层：粗粒度看全局结构（低秩），细粒度看局部细节（较高秩），不同尺度自适应分配计算资源。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三者关系</w:t>
      </w:r>
      <w:r>
        <w:rPr>
          <w:rFonts w:ascii="Calibri" w:hAnsi="Calibri" w:eastAsia="宋体"/>
          <w:color w:val="1A1A1A"/>
          <w:sz w:val="22"/>
        </w:rPr>
        <w:t xml:space="preserve">：MLA 压缩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，低秩），DSA 减少注意力计算的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token 对数量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，稀疏），CSA 在不同尺度选择性分配计算资源。三者机制不同，可以组合使用。</w:t>
      </w:r>
    </w:p>
    <w:bookmarkEnd w:id="221"/>
    <w:bookmarkEnd w:id="222"/>
    <w:bookmarkStart w:id="223" w:name="X6bc92d87bd6cc830b0002cacaef766e2909e7f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为什么低秩无处不在？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看完这五种高效方法，你可能会问一个问题：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为什么低秩在AI里这么好用？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答案藏在三个层面。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第一，自然界的信息本来就是冗余的。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现实世界中的数据不是均匀分布在所有维度上的——它们有结构、有模式、有相关性。一张人脸照片有100万像素，但描述”这是一张人脸”只需要几十个关键特征（眼睛位置、鼻子形状、嘴巴弧度）。SVD 的低秩截断本质上是在说：不要为每一个像素单独存储信息，只存储那些能重建整体的”关键方向”。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第二，预训练模型是”过度完备”的。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大模型的参数量（几百亿甚至上千亿）远大于它实际需要表示的有效信息量。这不是浪费，而是必要的——过度完备的表示让模型有能力学习各种复杂模式。但这也意味着，模型内部存在大量冗余。LoRA 的发现就是：你不需要动所有参数来适配一个新任务，只需要在几个关键方向上微调。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第三，对自然数据而言，低秩近似等于抓住本质、丢掉噪声。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奇异值对应信号（数据的结构、模式、趋势），小奇异值对应噪声（随机波动、测量误差、无关细节）。低秩方法的核心操作——保留大方向、丢弃小方向——本质上是一个智能滤波器。它不是在盲目丢数据，而是在区分”重要”和”不重要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未来方向</w:t>
      </w:r>
      <w:r>
        <w:rPr>
          <w:rFonts w:ascii="Calibri" w:hAnsi="Calibri" w:eastAsia="宋体"/>
          <w:color w:val="1A1A1A"/>
          <w:sz w:val="22"/>
        </w:rPr>
        <w:t xml:space="preserve">：随着模型越来越大（万亿参数级）、序列越来越长（百万 token 级），高效方法只会越来越重要。SVD、LoRA、MLA 走低秩，DSA、CSA 走稀疏——这些方法不是独立的技巧，而是两条互补路线的不同面孔。甚至优化器也在利用 SVD 揭示的奇异值结构：第1章 §1.5 讲的 Muon 对动量矩阵做正交化（等价于把 SVD 中的奇异值全拉平为 1，只保留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），防止更新坍缩到低秩子空间。把它们组合起来，就是通往高效AI的完整路线图。</w:t>
      </w:r>
    </w:p>
    <w:p>
      <w:r>
        <w:pict>
          <v:rect style="width:0;height:1.5pt" o:hralign="center" o:hrstd="t" o:hr="t"/>
        </w:pict>
      </w:r>
    </w:p>
    <w:bookmarkEnd w:id="223"/>
    <w:bookmarkStart w:id="230" w:name="X4a2e0a6d438ae824ee9716237812915f7a130d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MoE：稀疏激活的互补路径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低秩方法（LoRA、MLA、SVD 截断）是高效AI的一条路——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以小博大</w:t>
      </w:r>
      <w:r>
        <w:rPr>
          <w:rFonts w:ascii="Calibri" w:hAnsi="Calibri" w:eastAsia="宋体"/>
          <w:color w:val="1A1A1A"/>
          <w:sz w:val="22"/>
        </w:rPr>
        <w:t xml:space="preserve">。但还有另一条同样重要的路：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（Mixture of Experts，混合专家；Shazeer 等, 2017 首次提出稀疏门控 MoE 层）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  <w:r>
        <w:rPr>
          <w:rFonts w:ascii="Calibri" w:hAnsi="Calibri" w:eastAsia="宋体"/>
          <w:color w:val="1A1A1A"/>
          <w:sz w:val="22"/>
        </w:rPr>
        <w:t xml:space="preserve">，它的思路不是压缩，而是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稀疏激活</w:t>
      </w:r>
      <w:r>
        <w:rPr>
          <w:rFonts w:ascii="Calibri" w:hAnsi="Calibri" w:eastAsia="宋体"/>
          <w:color w:val="1A1A1A"/>
          <w:sz w:val="22"/>
        </w:rPr>
        <w:t xml:space="preserve">。注意：MoE 不是低秩方法；它减少每次前向计算调用的参数量，低秩减少参数/缓存的维度——两者作用于不同对象，互补而不冲突。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一句话：低秩方法以小博大（LoRA 训练时只调低秩增量、推理时合并回原矩阵零开销，MLA 压 KV 缓存，SVD 截断压矩阵元素），MoE 减少单次计算量，两条路互补。</w:t>
      </w:r>
    </w:p>
    <w:bookmarkStart w:id="224" w:name="路由每个-token-选择专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路由：每个 token 选择专家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 的核心结构很简单：每个”层”不再是一个统一的神经网络，而是拆成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专家</w:t>
      </w:r>
      <w:r>
        <w:rPr>
          <w:rFonts w:ascii="Calibri" w:hAnsi="Calibri" w:eastAsia="宋体"/>
          <w:color w:val="1A1A1A"/>
          <w:sz w:val="22"/>
        </w:rPr>
        <w:t xml:space="preserve">（expert，本质上是小的前馈网络），外加一个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路由器</w:t>
      </w:r>
      <w:r>
        <w:rPr>
          <w:rFonts w:ascii="Calibri" w:hAnsi="Calibri" w:eastAsia="宋体"/>
          <w:color w:val="1A1A1A"/>
          <w:sz w:val="22"/>
        </w:rPr>
        <w:t xml:space="preserve">（gating network，一个小型分类器）。输入来了，路由器决定把这个输入送给哪几个专家——通常是2个。其余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个专家完全不动，既不计算也不耗电。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专家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这个词在这里换了意思，别和第5章搞混。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第5章”专家会诊”比喻里的专家，指的是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被关注的对象</w:t>
      </w:r>
      <w:r>
        <w:rPr>
          <w:rFonts w:ascii="Calibri" w:hAnsi="Calibri" w:eastAsia="宋体"/>
          <w:color w:val="555555"/>
          <w:sz w:val="21"/>
        </w:rPr>
        <w:t xml:space="preserve">（token）；而 MoE 里的”专家”是个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技术名词</w:t>
      </w:r>
      <w:r>
        <w:rPr>
          <w:rFonts w:ascii="Calibri" w:hAnsi="Calibri" w:eastAsia="宋体"/>
          <w:color w:val="555555"/>
          <w:sz w:val="21"/>
        </w:rPr>
        <w:t xml:space="preserve">，指一个个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独立的子网络</w:t>
      </w:r>
      <w:r>
        <w:rPr>
          <w:rFonts w:ascii="Calibri" w:hAnsi="Calibri" w:eastAsia="宋体"/>
          <w:color w:val="555555"/>
          <w:sz w:val="21"/>
        </w:rPr>
        <w:t xml:space="preserve">（每个都是一个小 FFN），它才是干活的那一方。两个”专家”不是一回事——如果觉得绕，把 MoE 的专家想成”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专科门诊</w:t>
      </w:r>
      <w:r>
        <w:rPr>
          <w:rFonts w:ascii="Calibri" w:hAnsi="Calibri" w:eastAsia="宋体"/>
          <w:color w:val="555555"/>
          <w:sz w:val="21"/>
        </w:rPr>
        <w:t xml:space="preserve">”就好：挂号台（路由器）看你的症状，把你分诊给对口的科室，其余科室今天不上班。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G</m:t>
              </m:r>
            </m:e>
          </m:nary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E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个专家对输入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的处理结果，</w:t>
      </w:r>
      <m:oMath>
        <m:r>
          <m:t>G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个专家的权重（大部分为0，只有少数非零）。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一个具体的路由演示</w:t>
      </w:r>
      <w:r>
        <w:rPr>
          <w:rFonts w:ascii="Calibri" w:hAnsi="Calibri" w:eastAsia="宋体"/>
          <w:color w:val="1A1A1A"/>
          <w:sz w:val="22"/>
        </w:rPr>
        <w:t xml:space="preserve">：假设有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个专家，输入是一个 token 的嵌入向量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。路由器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是一个线性层+Softmax，输出8个权重：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W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权重最高的两个是专家3（0.35）和专家7（0.50）。设定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top-2路由</w:t>
      </w:r>
      <w:r>
        <w:rPr>
          <w:rFonts w:ascii="Calibri" w:hAnsi="Calibri" w:eastAsia="宋体"/>
          <w:color w:val="1A1A1A"/>
          <w:sz w:val="22"/>
        </w:rPr>
        <w:t xml:space="preserve">（只激活权重最高的2个专家），其余归零：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rPr>
                  <m:nor/>
                  <m:sty m:val="p"/>
                </m:rPr>
                <m:t>sparse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最终输出：</w:t>
      </w:r>
      <m:oMath>
        <m:r>
          <m:t>y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0.50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7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。专家1、2、4、5、6、8完全未参与计算。8个专家只用了2个——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75%的参数被跳过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小细节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0.35</m:t>
        </m:r>
        <m:r>
          <m:rPr>
            <m:sty m:val="p"/>
          </m:rPr>
          <m:t>+</m:t>
        </m:r>
        <m:r>
          <m:t>0.50</m:t>
        </m:r>
        <m:r>
          <m:rPr>
            <m:sty m:val="p"/>
          </m:rPr>
          <m:t>=</m:t>
        </m:r>
        <m:r>
          <m:t>0.85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，输出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没归一化。工程上有两种做法：一是对 top-2 权重重新归一化（</w:t>
      </w:r>
      <m:oMath>
        <m:r>
          <m:t>0.35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0.41</m:t>
        </m:r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0.50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0.59</m:t>
        </m:r>
      </m:oMath>
      <w:r>
        <w:rPr>
          <w:rFonts w:ascii="Calibri" w:hAnsi="Calibri" w:eastAsia="宋体"/>
          <w:color w:val="555555"/>
          <w:sz w:val="21"/>
        </w:rPr>
        <w:t xml:space="preserve">），二是直接用原始权重（总和可不为 1，靠后续层自适应）。两种都有人用，本例展示的是”不归一化”的写法——重点是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只有两个专家参与</w:t>
      </w:r>
      <w:r>
        <w:rPr>
          <w:rFonts w:ascii="Calibri" w:hAnsi="Calibri" w:eastAsia="宋体"/>
          <w:color w:val="555555"/>
          <w:sz w:val="21"/>
        </w:rPr>
        <w:t xml:space="preserve">，权重和是否为 1 不影响这个结论。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用类比来理解：MoE 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大厨房的分工制度</w:t>
      </w:r>
      <w:r>
        <w:rPr>
          <w:rFonts w:ascii="Calibri" w:hAnsi="Calibri" w:eastAsia="宋体"/>
          <w:color w:val="1A1A1A"/>
          <w:sz w:val="22"/>
        </w:rPr>
        <w:t xml:space="preserve">。客人来了，不是让全厨房的厨师都来做这一道菜（Dense 模型的做法），而是先由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前台</w:t>
      </w:r>
      <w:r>
        <w:rPr>
          <w:rFonts w:ascii="Calibri" w:hAnsi="Calibri" w:eastAsia="宋体"/>
          <w:color w:val="1A1A1A"/>
          <w:sz w:val="22"/>
        </w:rPr>
        <w:t xml:space="preserve">（路由器）判断这道菜属于什么类型，只派给2-3个对口的厨师（激活的专家）。炒菜的派炒菜的，烧烤的派烧烤的——全厨房有几百个厨师（几百个专家），但每道菜只用其中几个。总厨师数很多（总参数量大），但每道菜消耗的人力很少（每次前向计算量小）。</w:t>
      </w:r>
    </w:p>
    <w:bookmarkEnd w:id="224"/>
    <w:bookmarkStart w:id="225" w:name="负载均衡让每个专家都有活干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负载均衡：让每个专家都有活干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top-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路由有个致命的失败模式：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路由坍塌</w:t>
      </w:r>
      <w:r>
        <w:rPr>
          <w:rFonts w:ascii="Calibri" w:hAnsi="Calibri" w:eastAsia="宋体"/>
          <w:color w:val="1A1A1A"/>
          <w:sz w:val="22"/>
        </w:rPr>
        <w:t xml:space="preserve">。如果路由器发现专家3和专家7总是给出最好的结果，它会越来越倾向于把输入送给它们，其他专家拿不到训练信号，能力退化，路由器更不敢选它们——正反馈死循环。最终256个专家只有2个在干活，其余254个成了死参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辅助损失</w:t>
      </w:r>
      <w:r>
        <w:rPr>
          <w:rFonts w:ascii="Calibri" w:hAnsi="Calibri" w:eastAsia="宋体"/>
          <w:color w:val="1A1A1A"/>
          <w:sz w:val="22"/>
        </w:rPr>
        <w:t xml:space="preserve">（auxiliary loss）：在训练目标之外加一个惩罚项，强迫每个专家收到的 token 数量大致均匀。最常见的形式是：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aux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实际收到的 token 比例（频次，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的平均概率（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是专家数，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是超参数（通常很小，如0.01）。乘积形式的设计精髓在于：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 detach（当作常数），梯度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aux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α</m:t>
        </m:r>
        <m:r>
          <m:t>N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直接压低被高频使用的专家的路由概率——专家越忙，路由器被推得越狠。如果用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（不看频次），梯度会无差别地把所有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，即使某些专家确实更适合某些任务；如果用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detached，梯度为零。乘积形式是让”测量（频次）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可控量（概率）“耦合起来的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经典设计</w:t>
      </w:r>
      <w:r>
        <w:rPr>
          <w:rFonts w:ascii="Calibri" w:hAnsi="Calibri" w:eastAsia="宋体"/>
          <w:color w:val="1A1A1A"/>
          <w:sz w:val="22"/>
        </w:rPr>
        <w:t xml:space="preserve">（也有其他变体，乘积形式最常用）。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DeepSeek-V3 的改进</w:t>
      </w:r>
      <w:r>
        <w:rPr>
          <w:rFonts w:ascii="Calibri" w:hAnsi="Calibri" w:eastAsia="宋体"/>
          <w:color w:val="1A1A1A"/>
          <w:sz w:val="22"/>
        </w:rPr>
        <w:t xml:space="preserve">（DeepSeek-AI, 2025）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：辅助损失以整个 batch 的统计来均衡负载，对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单个序列内部</w:t>
      </w:r>
      <w:r>
        <w:rPr>
          <w:rFonts w:ascii="Calibri" w:hAnsi="Calibri" w:eastAsia="宋体"/>
          <w:color w:val="1A1A1A"/>
          <w:sz w:val="22"/>
        </w:rPr>
        <w:t xml:space="preserve">的极端不均没有约束。DeepSeek-V3 主要改用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无辅助损失的负载均衡</w:t>
      </w:r>
      <w:r>
        <w:rPr>
          <w:rFonts w:ascii="Calibri" w:hAnsi="Calibri" w:eastAsia="宋体"/>
          <w:color w:val="1A1A1A"/>
          <w:sz w:val="22"/>
        </w:rPr>
        <w:t xml:space="preserve">（auxiliary-loss-free balancing），另保留一条极小的序列级辅助损失兜底：在路由器的 Softmax 之前，给每个专家的 logit 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。偏置项不参与梯度回传，而是由一个简单的控制器动态调整——如果专家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最近被选得太少，就增大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让它更容易被选中。这比辅助损失更精准（直接调控选择频率而非间接惩罚），也避免了辅助损失干扰主训练目标的问题。</w:t>
      </w:r>
    </w:p>
    <w:bookmarkEnd w:id="225"/>
    <w:bookmarkStart w:id="226" w:name="容量因子防止厨房堵塞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容量因子：防止”厨房堵塞”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即使负载均衡了，单个 batch 内仍可能出现大量 token 涌向同一个专家的情况——就像午饭时间所有客人都点了炒菜，炒菜厨师忙不过来。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容量因子</w:t>
      </w:r>
      <w:r>
        <w:rPr>
          <w:rFonts w:ascii="Calibri" w:hAnsi="Calibri" w:eastAsia="宋体"/>
          <w:color w:val="1A1A1A"/>
          <w:sz w:val="22"/>
        </w:rPr>
        <w:t xml:space="preserve">（capacity factor）给每个专家设了一个硬上限：每个 batch 最多处理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capacity_factor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rPr>
                <m:nor/>
                <m:sty m:val="p"/>
              </m:rPr>
              <m:t>batch_tokens</m:t>
            </m:r>
          </m:num>
          <m:den>
            <m:r>
              <m:t>N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token。超出容量的 token 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（drop）或</w:t>
      </w:r>
      <w:r>
        <w:rPr>
          <w:bCs/>
          <w:rFonts w:ascii="Calibri" w:hAnsi="Calibri" w:eastAsia="宋体"/>
          <w:b/>
          <w:color w:val="1A1A1A"/>
          <w:sz w:val="22"/>
        </w:rPr>
        <w:t xml:space="preserve">溢出</w:t>
      </w:r>
      <w:r>
        <w:rPr>
          <w:rFonts w:ascii="Calibri" w:hAnsi="Calibri" w:eastAsia="宋体"/>
          <w:color w:val="1A1A1A"/>
          <w:sz w:val="22"/>
        </w:rPr>
        <w:t xml:space="preserve">到下一层。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容量因子是吞吐和质量的旋钮：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太小（如0.5）：大量 token 被丢弃，信息损失严重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太大（如4.0）：几乎不丢 token，但每个专家要预留大量计算资源，稀疏性优势被削弱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典型值：1.0-1.5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被丢弃的 token 怎么处理？两种工程方案：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零填充</w:t>
      </w:r>
      <w:r>
        <w:rPr>
          <w:rFonts w:ascii="Calibri" w:hAnsi="Calibri" w:eastAsia="宋体"/>
          <w:color w:val="1A1A1A"/>
          <w:sz w:val="22"/>
        </w:rPr>
        <w:t xml:space="preserve">（直接用零向量代替，最简单但信息损失）和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循环路由</w:t>
      </w:r>
      <w:r>
        <w:rPr>
          <w:rFonts w:ascii="Calibri" w:hAnsi="Calibri" w:eastAsia="宋体"/>
          <w:color w:val="1A1A1A"/>
          <w:sz w:val="22"/>
        </w:rPr>
        <w:t xml:space="preserve">（溢出的 token 在下一层优先处理，信息不丢但增加延迟）。现代 MoE 实现（如 Llama 4、Qwen3）也有用更精细的方案——把被丢弃的 token 通过残差连接直接传到下一层，保证信息不中断。</w:t>
      </w:r>
    </w:p>
    <w:bookmarkEnd w:id="226"/>
    <w:bookmarkStart w:id="227" w:name="训练和推理的不对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训练和推理的不对称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 有一个容易被忽略的特性：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训练时所有专家都参与（梯度更新），推理时只激活少数专家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训练时，每个 batch 的 token 被分散到不同专家，所有专家都收到梯度更新。这意味着256个专家的参数都在学习——总训练算力与 Dense 模型相当（甚至更高，因为路由器也要训练）。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推理时，每个 token 只经过2个专家。256个专家的参数全部驻留在显存里（总参数量671B），但计算量只有37B。这就是 MoE 的核心 trade-off：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用显存换算力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Dense模型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MoE模型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总参数量 =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✗（总参数量 &gt;&gt; 激活参数量）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训练算力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✓（所有专家都训练）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推理算力 ∝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✓（只算激活的专家）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推理显存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✓（所有参数都要驻留）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</w:t>
      </w:r>
      <w:r>
        <w:rPr>
          <w:rFonts w:ascii="Calibri" w:hAnsi="Calibri" w:eastAsia="宋体"/>
          <w:color w:val="1A1A1A"/>
          <w:sz w:val="22"/>
        </w:rPr>
        <w:t xml:space="preserve">：MoE 让”模型容量”（总参数）和”单步计算量”（激活参数）解耦。Dense 模型的671B 参数意味着每次前向都要算671B；MoE 的671B 参数只有37B 在算，但全部671B 都要驻留在显存里。这就是为什么 DeepSeek-V3推理时需要多卡——不是算力不够，是显存装不下所有专家。</w:t>
      </w:r>
    </w:p>
    <w:bookmarkEnd w:id="227"/>
    <w:bookmarkStart w:id="228" w:name="与低秩的互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与低秩的互补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主流大模型已纷纷转向 MoE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GPT-4</w:t>
      </w:r>
      <w:r>
        <w:rPr>
          <w:rFonts w:ascii="Calibri" w:hAnsi="Calibri" w:eastAsia="宋体"/>
          <w:color w:val="1A1A1A"/>
          <w:sz w:val="22"/>
        </w:rPr>
        <w:t xml:space="preserve">：据传闻采用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220</m:t>
        </m:r>
      </m:oMath>
      <w:r>
        <w:rPr>
          <w:rFonts w:ascii="Calibri" w:hAnsi="Calibri" w:eastAsia="宋体"/>
          <w:color w:val="1A1A1A"/>
          <w:sz w:val="22"/>
        </w:rPr>
        <w:t xml:space="preserve">B 专家结构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Llama 4 Maverick</w:t>
      </w:r>
      <w:r>
        <w:rPr>
          <w:rFonts w:ascii="Calibri" w:hAnsi="Calibri" w:eastAsia="宋体"/>
          <w:color w:val="1A1A1A"/>
          <w:sz w:val="22"/>
        </w:rPr>
        <w:t xml:space="preserve">：128个专家（Scout 为 16 个）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DeepSeek-V3</w:t>
      </w:r>
      <w:r>
        <w:rPr>
          <w:rFonts w:ascii="Calibri" w:hAnsi="Calibri" w:eastAsia="宋体"/>
          <w:color w:val="1A1A1A"/>
          <w:sz w:val="22"/>
        </w:rPr>
        <w:t xml:space="preserve">：256个专家，总参数量671B，每次只激活37B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</w:t>
      </w:r>
      <w:r>
        <w:rPr>
          <w:rFonts w:ascii="Calibri" w:hAnsi="Calibri" w:eastAsia="宋体"/>
          <w:color w:val="1A1A1A"/>
          <w:sz w:val="22"/>
        </w:rPr>
        <w:t xml:space="preserve">：128个专家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 3</w:t>
      </w:r>
      <w:r>
        <w:rPr>
          <w:rFonts w:ascii="Calibri" w:hAnsi="Calibri" w:eastAsia="宋体"/>
          <w:color w:val="1A1A1A"/>
          <w:sz w:val="22"/>
        </w:rPr>
        <w:t xml:space="preserve">：据报道128个专家，总参数量约1.2T（xAI 未正式公开架构细节）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 和低秩互补</w:t>
      </w:r>
      <w:r>
        <w:rPr>
          <w:rFonts w:ascii="Calibri" w:hAnsi="Calibri" w:eastAsia="宋体"/>
          <w:color w:val="1A1A1A"/>
          <w:sz w:val="22"/>
        </w:rPr>
        <w:t xml:space="preserve">——它们作用于不同对象（MoE 减少每次激活的专家数，低秩减少矩阵的有效秩），效果独立可叠加。DeepSeek-V3就是同时用 MoE（稀疏激活，减少单次前向计算量）+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 KV cache，减少推理内存）。前者解决”算得快”，后者解决”存得下”。</w:t>
      </w:r>
    </w:p>
    <w:bookmarkEnd w:id="228"/>
    <w:bookmarkStart w:id="229" w:name="一个完整的前向计算演示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一个完整的前向计算演示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把路由、负载均衡、容量因子串起来，看一个256专家、top-2路由的 MoE 层在单次前向中发生了什么：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 batch 大小为4，序列长度为1024，共4096个 token。256个专家，容量因子3.0，每个专家容量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3.0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路由</w:t>
      </w:r>
      <w:r>
        <w:rPr>
          <w:rFonts w:ascii="Calibri" w:hAnsi="Calibri" w:eastAsia="宋体"/>
          <w:color w:val="1A1A1A"/>
          <w:sz w:val="22"/>
        </w:rPr>
        <w:t xml:space="preserve">：4096个 token 各自经过路由器，每个选出 top-2专家。产生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4096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8192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个”token-专家”分配对。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容量检查</w:t>
      </w:r>
      <w:r>
        <w:rPr>
          <w:rFonts w:ascii="Calibri" w:hAnsi="Calibri" w:eastAsia="宋体"/>
          <w:color w:val="1A1A1A"/>
          <w:sz w:val="22"/>
        </w:rPr>
        <w:t xml:space="preserve">：统计每个专家收到的 token 数。平均每个专家收到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token，未超容量48。但负载不均：如果专家42收到60个 token（超过容量48），前48个正常处理，后12个被丢弃或溢出。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稀疏计算</w:t>
      </w:r>
      <w:r>
        <w:rPr>
          <w:rFonts w:ascii="Calibri" w:hAnsi="Calibri" w:eastAsia="宋体"/>
          <w:color w:val="1A1A1A"/>
          <w:sz w:val="22"/>
        </w:rPr>
        <w:t xml:space="preserve">：只有被分配且未超容量的 token 进入对应专家。每个专家只处理自己收到的 token，其余参数不参与计算。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加权汇总</w:t>
      </w:r>
      <w:r>
        <w:rPr>
          <w:rFonts w:ascii="Calibri" w:hAnsi="Calibri" w:eastAsia="宋体"/>
          <w:color w:val="1A1A1A"/>
          <w:sz w:val="22"/>
        </w:rPr>
        <w:t xml:space="preserve">：每个 token 的输出 = 两个激活专家的加权和（权重来自路由器的 Softmax 输出）。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数字直觉</w:t>
      </w:r>
      <w:r>
        <w:rPr>
          <w:rFonts w:ascii="Calibri" w:hAnsi="Calibri" w:eastAsia="宋体"/>
          <w:color w:val="1A1A1A"/>
          <w:sz w:val="22"/>
        </w:rPr>
        <w:t xml:space="preserve">：4096个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2个专家 = 8192次专家前向计算。如果是 Dense 模型，4096个 token 要过完整的671B 参数。MoE 只激活了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个——等等，这个 32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每个专家平均收到的 token 数</w:t>
      </w:r>
      <w:r>
        <w:rPr>
          <w:rFonts w:ascii="Calibri" w:hAnsi="Calibri" w:eastAsia="宋体"/>
          <w:color w:val="1A1A1A"/>
          <w:sz w:val="22"/>
        </w:rPr>
        <w:t xml:space="preserve">（8192 个”token-专家”分配对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256 个专家），不是激活的专家数。激活的专家数是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 里的 2</w:t>
      </w:r>
      <w:r>
        <w:rPr>
          <w:rFonts w:ascii="Calibri" w:hAnsi="Calibri" w:eastAsia="宋体"/>
          <w:color w:val="1A1A1A"/>
          <w:sz w:val="22"/>
        </w:rPr>
        <w:t xml:space="preserve">（每个 token 只激活 2 个专家）。这两个数字要分清：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 token 激活 2 个专家</w:t>
      </w:r>
      <w:r>
        <w:rPr>
          <w:rFonts w:ascii="Calibri" w:hAnsi="Calibri" w:eastAsia="宋体"/>
          <w:color w:val="1A1A1A"/>
          <w:sz w:val="22"/>
        </w:rPr>
        <w:t xml:space="preserve">（top-2 路由）→ 稀疏计算的核心：每次前向的专家计算量只有全量的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≈</m:t>
        </m:r>
        <m:r>
          <m:t>0.78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每专家平均收 32 个 token</w:t>
      </w:r>
      <w:r>
        <w:rPr>
          <w:rFonts w:ascii="Calibri" w:hAnsi="Calibri" w:eastAsia="宋体"/>
          <w:color w:val="1A1A1A"/>
          <w:sz w:val="22"/>
        </w:rPr>
        <w:t xml:space="preserve">（8192/256）→ 负载均衡的视角：256 个专家分摊 8192 个分配对，平均每个专家处理 32 个 token（容量上限 48，见步骤2）。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DeepSeek-V3 的”37B 参数”是另一个口径：671B 总参数里，每个 token 实际激活约 37B（含共享专家和 MoE 层内激活的专家），</w:t>
      </w:r>
      <m:oMath>
        <m:r>
          <m:t>37</m:t>
        </m:r>
        <m:r>
          <m:rPr>
            <m:sty m:val="p"/>
          </m:rPr>
          <m:t>/</m:t>
        </m:r>
        <m:r>
          <m:t>671</m:t>
        </m:r>
        <m:r>
          <m:rPr>
            <m:sty m:val="p"/>
          </m:rPr>
          <m:t>≈</m:t>
        </m:r>
        <m:r>
          <m:t>5.5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——注意 5.5% 是”激活参数占比”，0.78% 是”激活专家数量占比”，两者口径不同。上面演示层的 2 个专家、32 个 token 是示例设定；DeepSeek-V3 官方配置为每 token 激活 8 个路由专家 + 1 个共享专家——两组数字来源不同，不能直接并在一起比较。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X7bcc4bbbfdfe3d0b1566e0f1ac1506eb3731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38"/>
        <w:gridCol w:w="1638"/>
        <w:gridCol w:w="1638"/>
        <w:gridCol w:w="300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SVD截断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图像压缩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没有SVD，一张高清图要存储几百万个像素；有了SVD截断，只保留几十个主成分就能重建出肉眼几乎看不出差别的图片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消费级GPU微调7B模型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没有LoRA，全参数微调需要专业级高显存GPU集群，普通人无法触及；LoRA让24GB显存的家用显卡也能打造专属AI助手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多LoRA切换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低秩（工程应用）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风格切换（如水彩/赛博朋克）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没有LoRA，每个任务都要存一份全参数副本（7B模型约14GB），100个任务就是1.4TB；LoRA插件每个只有几十MB，像换手机壳一样轻松切换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长文本推理（100k tokens）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没有MLA，KV缓存内存爆炸，长文本根本无法处理；MLA把每 token缓存压到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d>
              <m:r>
                <m:rPr>
                  <m:sty m:val="p"/>
                </m:rPr>
                <m:t>≈</m:t>
              </m:r>
              <m:r>
                <m:t>4.5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（相当于2.25组GQA），让超长文本成为可能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实时长文档问答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没有DSA，注意力计算量随序列长度平方增长（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），实时性无法满足；DSA把计算量降到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，长文档也能秒回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多粒度文档理解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没有CSA，统一处理粒度导致效率低下；CSA像读书先读目录再读重点章节，不同部分用不同精度，效率最大化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量化+低秩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消费级GPU微调7B/13B模型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没有QLoRA的4-bit量化，24GB显存装不下7B模型的32位完整权重（约28GB）。QLoRA = 4-bit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+ LoRA BA，让家用显卡也能打造专属AI助手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MoE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GPT-4/Llama 4/DeepSeek-V3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没有MoE的稀疏激活，每次推理都要计算全部参数。MoE只激活少数专家（DeepSeek-V3 为 8 个路由专家 + 1 个共享专家），让671B参数的DeepSeek-V3每次只算37B——解决”算得快”（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存得下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由 MLA 负责）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低秩（LoRA变体）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精细情感分类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没有DoRA的幅度-方向解耦，纯LoRA在需要区分”中性”和”轻微积极”等细微差别时表现不佳；DoRA用几乎零额外成本稳定提升效果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1"/>
    <w:bookmarkStart w:id="232" w:name="part-b-小结从低秩到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 小结：从低秩到高效 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到这里，你应该能区分四件事：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 压的是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（低秩），DSA/CSA 压的是注意力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计算量</w:t>
      </w:r>
      <w:r>
        <w:rPr>
          <w:rFonts w:ascii="Calibri" w:hAnsi="Calibri" w:eastAsia="宋体"/>
          <w:color w:val="1A1A1A"/>
          <w:sz w:val="22"/>
        </w:rPr>
        <w:t xml:space="preserve">（稀疏）。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不压缩矩阵，而是减少每次激活的专家数。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低秩与稀疏/MoE 可以组合，解决不同瓶颈。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§6.8 的落地表能帮你在具体场景里选方法。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一句话对照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MLA：把 K/V 压进低维 latent，缓存从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DSA/CSA：不降维，而是只算关键 token 对，把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MoE：不压矩阵，每次只激活少数专家，减少前向计算量。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它们可以叠加：LoRA 省训练，MLA 省缓存，DSA 省计算，MoE 省激活。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如果这四点都清楚，就可以进入常见误解与章末回顾。</w:t>
      </w:r>
    </w:p>
    <w:p>
      <w:r>
        <w:pict>
          <v:rect style="width:0;height:1.5pt" o:hralign="center" o:hrstd="t" o:hr="t"/>
        </w:pict>
      </w:r>
    </w:p>
    <w:bookmarkEnd w:id="232"/>
    <w:bookmarkStart w:id="238" w:name="X88213478e34e5ebea407099e448d1ff348328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6.9 常见误解</w:t>
      </w:r>
    </w:p>
    <w:bookmarkStart w:id="233" w:name="误解一svd-就是特征分解的别称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误解一：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SVD 就是特征分解的别称吧？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很多初学者听到”分解”两个字，就以为 SVD 和特征分解是一回事。这大错特错。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特征分解要求矩阵必须是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方阵</w:t>
      </w:r>
      <w:r>
        <w:rPr>
          <w:rFonts w:ascii="Calibri" w:hAnsi="Calibri" w:eastAsia="宋体"/>
          <w:color w:val="1A1A1A"/>
          <w:sz w:val="22"/>
        </w:rPr>
        <w:t xml:space="preserve">（行数等于列数），而且还要求矩阵满足特定对称性条件。它只能对某些特殊的方阵做分解。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则完全不同：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它对任意矩阵都适用</w:t>
      </w:r>
      <w:r>
        <w:rPr>
          <w:rFonts w:ascii="Calibri" w:hAnsi="Calibri" w:eastAsia="宋体"/>
          <w:color w:val="1A1A1A"/>
          <w:sz w:val="22"/>
        </w:rPr>
        <w:t xml:space="preserve">——方的、扁的、高的，来者不拒。特征分解只能处理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特定类型的矩阵</w:t>
      </w:r>
      <w:r>
        <w:rPr>
          <w:rFonts w:ascii="Calibri" w:hAnsi="Calibri" w:eastAsia="宋体"/>
          <w:color w:val="1A1A1A"/>
          <w:sz w:val="22"/>
        </w:rPr>
        <w:t xml:space="preserve">（方阵且可对角化；对称矩阵一定满足，所以教材常以对称矩阵为例），而 SVD 来者不拒。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两者的关系要说得更精确一点</w:t>
      </w:r>
      <w:r>
        <w:rPr>
          <w:rFonts w:ascii="Calibri" w:hAnsi="Calibri" w:eastAsia="宋体"/>
          <w:color w:val="1A1A1A"/>
          <w:sz w:val="22"/>
        </w:rPr>
        <w:t xml:space="preserve">：对称矩阵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Q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确实可以由特征分解直接给出，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奇异值就是特征值的绝对值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。但左、右奇异向量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不一定相等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至多相差一个符号：负特征值对应的那一列要取反（因为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举个反例就明白了。取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2.5</m:t>
                  </m:r>
                </m:e>
              </m:mr>
              <m:mr>
                <m:e>
                  <m:r>
                    <m:t>2.5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，它的特征值是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，奇异值（即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。算出来：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t>0.707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t>0.707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第二列差了个负号——正是那个负特征值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造成的。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只有当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半正定（所有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）时，才是真正的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。所以准确的说法是：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对称矩阵的 SVD 与特征分解”同源”，奇异值是特征值的绝对值，</w:t>
      </w:r>
      <m:oMath>
        <m:r>
          <m:t>U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至多相差符号；半正定时两者完全一致。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记住</w:t>
      </w:r>
      <w:r>
        <w:rPr>
          <w:rFonts w:ascii="Calibri" w:hAnsi="Calibri" w:eastAsia="宋体"/>
          <w:color w:val="1A1A1A"/>
          <w:sz w:val="22"/>
        </w:rPr>
        <w:t xml:space="preserve">：特征分解是”专属 VIP 服务”（条件苛刻），SVD 是”全民普惠服务”（无门槛）。</w:t>
      </w:r>
    </w:p>
    <w:p>
      <w:r>
        <w:pict>
          <v:rect style="width:0;height:1.5pt" o:hralign="center" o:hrstd="t" o:hr="t"/>
        </w:pict>
      </w:r>
    </w:p>
    <w:bookmarkEnd w:id="233"/>
    <w:bookmarkStart w:id="234" w:name="误解二截断-svd-就是丢数据肯定不好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误解二：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截断 SVD 就是丢数据，肯定不好吧？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很多人觉得”丢掉信息”一定是坏事，但事实恰恰相反——基于 SVD 的低秩截断是 SVD 应用中最值钱的技术之一。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区分”信号”和”噪声”。在实际数据中，大奇异值对应数据的主要结构、主要模式、主要趋势——这些是你真正关心的”信号”。小奇异值往往对应随机波动、测量误差、无关细节——这些就是”噪声”。SVD 截断丢掉的是后者，不是前者。就像你用收音机听音乐：大奇异值是那个清晰的旋律，小奇异值是背景里的”嘶嘶”静电声。截断操作相当于调低了噪声响度，让主旋律更突出。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但截断确实有个度的问题。截得太少，噪声没去掉；截得太多，连主旋律都被砍了。能量保留比例达到90%以上通常是个不错的平衡点。</w:t>
      </w:r>
    </w:p>
    <w:p>
      <w:r>
        <w:pict>
          <v:rect style="width:0;height:1.5pt" o:hralign="center" o:hrstd="t" o:hr="t"/>
        </w:pict>
      </w:r>
    </w:p>
    <w:bookmarkEnd w:id="234"/>
    <w:bookmarkStart w:id="235" w:name="误解三lora-就是对-w_0-做-svd然后只保留前-r-个奇异值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误解三：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LoRA 就是对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做 SVD，然后只保留前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个奇异值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这个想法完全错了。LoRA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 SVD</w:t>
      </w:r>
      <w:r>
        <w:rPr>
          <w:rFonts w:ascii="Calibri" w:hAnsi="Calibri" w:eastAsia="宋体"/>
          <w:color w:val="1A1A1A"/>
          <w:sz w:val="22"/>
        </w:rPr>
        <w:t xml:space="preserve">，也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从不修改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在微调过程中是冻结的（frozen），它的每一个数字都保持不变。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假设的是：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微调所需的修正量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是低秩的</w:t>
      </w:r>
      <w:r>
        <w:rPr>
          <w:rFonts w:ascii="Calibri" w:hAnsi="Calibri" w:eastAsia="宋体"/>
          <w:color w:val="1A1A1A"/>
          <w:sz w:val="22"/>
        </w:rPr>
        <w:t xml:space="preserve">，然后用两个可训练矩阵的乘积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去近似这个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。最终的权重是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，其中只有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参与训练，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的梯度不参与计算。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打个比方：你不是把乐器拆开重新设计每一个零件（对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SVD），而是在现有乐器的基础上，调节几个旋钮（训练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）。乐器的主体结构（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）纹丝不动，但调节后的整体效果（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）却恰到好处。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补充说明</w:t>
      </w:r>
      <w:r>
        <w:rPr>
          <w:rFonts w:ascii="Calibri" w:hAnsi="Calibri" w:eastAsia="宋体"/>
          <w:color w:val="1A1A1A"/>
          <w:sz w:val="22"/>
        </w:rPr>
        <w:t xml:space="preserve">：SVD 与 LoRA 的数学联系（§6.4）展示了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最佳近似的结构。实践中 LoRA 用零初始化（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随机），训练从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逐步学习到任务所需的低秩修正——SVD 保证了这种低秩修正能捕获最重要的信息方向。</w:t>
      </w:r>
    </w:p>
    <w:p>
      <w:r>
        <w:pict>
          <v:rect style="width:0;height:1.5pt" o:hralign="center" o:hrstd="t" o:hr="t"/>
        </w:pict>
      </w:r>
    </w:p>
    <w:bookmarkEnd w:id="235"/>
    <w:bookmarkStart w:id="236" w:name="误解四秩-r-越小越好参数量最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误解四：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秩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越小越好，参数量最少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既然 LoRA 的卖点是参数少，那很多人就想：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设成1不就更好了？</w:t>
      </w:r>
    </w:p>
    <w:p>
      <w:pPr>
        <w:pStyle w:val="BodyTex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不是越小越好，这是效率和表达力之间的权衡。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 LoRA 修正的秩上限——你的”调节自由度”。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），你的修正只能朝一个方向上调整。这就像只有一个旋钮——能调，但效果粗糙。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太大，虽然能表达更丰富的修正，但参数量也随之增加，违背了”高效微调”的初衷。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固定秩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不够灵活怎么办？AdaLoRA 能自动判断每一层需要多大的秩——复杂的层多分一些，简单的层少分一些，用更少的总参数量达到更好的效果。</w:t>
      </w:r>
    </w:p>
    <w:p>
      <w:r>
        <w:pict>
          <v:rect style="width:0;height:1.5pt" o:hralign="center" o:hrstd="t" o:hr="t"/>
        </w:pict>
      </w:r>
    </w:p>
    <w:bookmarkEnd w:id="236"/>
    <w:bookmarkStart w:id="237" w:name="误解五低秩方法之间是互斥的只能选一个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误解五：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低秩方法之间是互斥的，只能选一个用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这是最常见的误解，也是本章要澄清的核心。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低秩方法之间不是互斥关系，而是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互补关系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权重空间</w:t>
      </w:r>
      <w:r>
        <w:rPr>
          <w:rFonts w:ascii="Calibri" w:hAnsi="Calibri" w:eastAsia="宋体"/>
          <w:color w:val="1A1A1A"/>
          <w:sz w:val="22"/>
        </w:rPr>
        <w:t xml:space="preserve">：微调时只更新少量参数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激活空间</w:t>
      </w:r>
      <w:r>
        <w:rPr>
          <w:rFonts w:ascii="Calibri" w:hAnsi="Calibri" w:eastAsia="宋体"/>
          <w:color w:val="1A1A1A"/>
          <w:sz w:val="22"/>
        </w:rPr>
        <w:t xml:space="preserve">：推理时只缓存压缩后的中间结果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：只计算关键的 token 对注意力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分层结构</w:t>
      </w:r>
      <w:r>
        <w:rPr>
          <w:rFonts w:ascii="Calibri" w:hAnsi="Calibri" w:eastAsia="宋体"/>
          <w:color w:val="1A1A1A"/>
          <w:sz w:val="22"/>
        </w:rPr>
        <w:t xml:space="preserve">：不同层、不同尺度用不同精度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这四种方法可以同时使用，互不冲突。想象你在优化一座图书馆的运营：LoRA 是培训员工只学新分类规则（不动书架），MLA 是给书贴索引卡（不搬整本书），DSA 是重点维护热门书架（不巡视全馆），CSA 是不同区域用不同的管理粒度。四个策略一起用，图书馆的效率才能达到最优。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在实际的长文本AI系统中（如 DeepSeek-V2/V3），你确实能看到 LoRA（微调适配层）+ MLA（压缩 KV 缓存）+ DSA（稀疏注意力）的组合使用。每种方法解决不同层面的问题，组合起来就是极致效率。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39" w:name="Xef7874492a04c16fade0f3774b1ef8b5136533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6.10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低秩方法彼此的互补关系已经清楚了。不过，这些方法背后的思路，其实和前面每一章的数学工具是相通的——把它们放在一起看，能看出什么来？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第1章梯度下降</w:t>
      </w:r>
      <w:r>
        <w:rPr>
          <w:rFonts w:ascii="Calibri" w:hAnsi="Calibri" w:eastAsia="宋体"/>
          <w:color w:val="1A1A1A"/>
          <w:sz w:val="22"/>
        </w:rPr>
        <w:t xml:space="preserve">在高维空间里找”最陡的下山方向”——但”最陡”取决于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。Adam 用自适应步幅为每个方向动态调整步长，本质思想相通：不同方向应该被区别对待。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第2章拉格朗日乘子法</w:t>
      </w:r>
      <w:r>
        <w:rPr>
          <w:rFonts w:ascii="Calibri" w:hAnsi="Calibri" w:eastAsia="宋体"/>
          <w:color w:val="1A1A1A"/>
          <w:sz w:val="22"/>
        </w:rPr>
        <w:t xml:space="preserve">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约束决定了问题的结构</w:t>
      </w:r>
      <w:r>
        <w:rPr>
          <w:rFonts w:ascii="Calibri" w:hAnsi="Calibri" w:eastAsia="宋体"/>
          <w:color w:val="1A1A1A"/>
          <w:sz w:val="22"/>
        </w:rPr>
        <w:t xml:space="preserve">。LoRA 的低秩假设（</w:t>
      </w:r>
      <m:oMath>
        <m:r>
          <m:t>Δ</m:t>
        </m:r>
        <m:r>
          <m:t>W</m:t>
        </m:r>
        <m:r>
          <m:rPr>
            <m:sty m:val="p"/>
          </m:rPr>
          <m:t>=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）正是把”秩不超过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“作为约束——约束优化不只限制自由度，它揭示问题的本质结构。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第3章最大熵</w:t>
      </w:r>
      <w:r>
        <w:rPr>
          <w:rFonts w:ascii="Calibri" w:hAnsi="Calibri" w:eastAsia="宋体"/>
          <w:color w:val="1A1A1A"/>
          <w:sz w:val="22"/>
        </w:rPr>
        <w:t xml:space="preserve">告诉我们：Softmax 的指数形式是约束下”最诚实推断”的必然解。温度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直接来自拉格朗日乘子——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约束的松紧决定了输出的形状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第4章反向传播</w:t>
      </w:r>
      <w:r>
        <w:rPr>
          <w:rFonts w:ascii="Calibri" w:hAnsi="Calibri" w:eastAsia="宋体"/>
          <w:color w:val="1A1A1A"/>
          <w:sz w:val="22"/>
        </w:rPr>
        <w:t xml:space="preserve">是链式法则的工程实现——梯度在计算图中流动。LoRA 中梯度只流向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冻结不动——这本身就是一种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结构化的梯度约束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第5章 Attention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（Softmax 之前的分数矩阵）的秩受限于投影维度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）。MLA 利用这一点压缩 KV，DSA 只计算关键 token 对——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 的分数矩阵天然低秩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（本章 §6.2）是这一切的数学基础——它告诉我们：高维空间里只有少数方向真正重要（信息主干道 vs 噪声小巷）。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六章怎么串起来</w:t>
      </w:r>
      <w:r>
        <w:rPr>
          <w:rFonts w:ascii="Calibri" w:hAnsi="Calibri" w:eastAsia="宋体"/>
          <w:color w:val="1A1A1A"/>
          <w:sz w:val="22"/>
        </w:rPr>
        <w:t xml:space="preserve">：梯度下降（第1章）在约束定义的低秩子空间（第2章）中做优化，约束的松紧调节输出的形状（第3章），梯度通过反向传播结构化地流动（第4章），在 Attention 天然低秩的舞台上（第5章），沿着 SVD 揭示的关键方向（第6章）找到真正重要的少数维度。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这不仅是技术技巧，更是一种面对复杂世界的策略：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先找到真正重要的少数维度，再在这些维度上倾尽资源</w:t>
      </w:r>
      <w:r>
        <w:rPr>
          <w:rFonts w:ascii="Calibri" w:hAnsi="Calibri" w:eastAsia="宋体"/>
          <w:color w:val="1A1A1A"/>
          <w:sz w:val="22"/>
        </w:rPr>
        <w:t xml:space="preserve">。回看整条问题链：怎么下山（梯度下降）→ 有约束怎么办（拉格朗日）→ 概率输出怎么来（Softmax）→ 梯度怎么传回去（反向传播）→ 权重怎么动态分配（Attention）→ 大矩阵怎么瘦身（SVD 与低秩）。每一步的答案都引出下一个问题——这就是本书的完整思路。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SVD 把一个矩阵拆成了哪三部分？各自的几何含义是什么？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LoRA 的参数量为什么能从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降到2dr？低秩假设的直觉是什么？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MLA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中的低秩部分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在数学结构上有什么共同点？为什么说两者是同构的低秩分解？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QLoRA 相比 LoRA 多了什么？为什么它能让消费级 GPU 微调大模型？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DSA/CSA 的”稀疏”与 LoRA/MLA 的”低秩”在数学机制上有什么本质区别？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MoE 与低秩为什么是”互补”关系（且互不干扰）？它们各自作用于什么对象？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能量保留比例90%意味着什么？怎么计算？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迁移：把低秩分解用到”推荐系统的矩阵补全”。一个视频平台有 100 万用户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 万部电影，你只有每个用户看过的几十部电影的打分（稀疏矩阵，99.9% 是空）。用 SVD 的哪条性质补全空白打分？提示：用户偏好往往由少数几个隐藏因子（题材、导演、主演）决定。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边界：低秩截断时保留的秩 r 怎么选？r 太小和 r 太大各有什么代价？能量保留比例和 r 是什么关系？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边界：低秩近似什么时候会失效？如果矩阵本身不是低秩的（奇异值衰减缓慢），用低秩近似会怎样？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生成：举一个你熟悉的领域（音乐/电影/商品），构造一个”表面高维、实际低秩”的例子：写出哪几个隐藏因子决定了 90% 的差异，并说明这对应 SVD 的什么。</w:t>
      </w:r>
    </w:p>
    <w:p>
      <w:pPr>
        <w:numPr>
          <w:ilvl w:val="0"/>
          <w:numId w:val="1070"/>
        </w:numPr>
      </w:pPr>
      <w:r>
        <w:rPr>
          <w:rFonts w:ascii="Calibri" w:hAnsi="Calibri" w:eastAsia="宋体"/>
          <w:color w:val="1A1A1A"/>
          <w:sz w:val="22"/>
        </w:rPr>
        <w:t xml:space="preserve">跨章：第1章的 Muon 对动量矩阵做”正交化”（奇异值全拉成 1），与本章 SVD 的哪一步是同一个数学结构？两者对奇异值的处理方向相反在哪里？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71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沿这条链走一遍，理解方法家族的演化逻辑：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（揭示低秩）→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（低秩微调）→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 KV）⇄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（稀疏，另一条路）⇄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（路由稀疏，又一条路）</w:t>
      </w:r>
    </w:p>
    <w:p>
      <w:pPr>
        <w:numPr>
          <w:ilvl w:val="1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</w:t>
      </w:r>
      <w:r>
        <w:rPr>
          <w:rFonts w:ascii="Calibri" w:hAnsi="Calibri" w:eastAsia="宋体"/>
          <w:color w:val="1A1A1A"/>
          <w:sz w:val="22"/>
        </w:rPr>
        <w:t xml:space="preserve">（因式分解）与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</w:t>
      </w:r>
      <w:r>
        <w:rPr>
          <w:rFonts w:ascii="Calibri" w:hAnsi="Calibri" w:eastAsia="宋体"/>
          <w:color w:val="1A1A1A"/>
          <w:sz w:val="22"/>
        </w:rPr>
        <w:t xml:space="preserve">（选择零元素）→ 机制不同，可组合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：六章的数学工具已经齐了——下山、约束、概率、追责、注意力、低秩。下一章把它们放到当前的前沿里看：这些工具能解释哪些正在发生的范式转移？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54" w:name="第7章前沿展望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第7章：前沿展望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五件事都能用前六章数学工具看懂。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混合架构、MoE、测试时算力、扩散模型是四场范式转移；数据墙不是范式，而是它们的资源舞台。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AR 与扩散在 MLE 框架下统一，但优化几何不同。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从第1章的梯度下降到第6章的低秩全景，你已经掌握了理解前沿的数学工具。这些工具能解释哪些当前的前沿突破？AI 领域正在经历一场深刻的结构性变化，可以用前六章的数学工具看清它的骨架。这里先声明一个结构：下面要讲的是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五件事</w:t>
      </w:r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四件是真正的范式转移</w:t>
      </w:r>
      <w:r>
        <w:rPr>
          <w:rFonts w:ascii="Calibri" w:hAnsi="Calibri" w:eastAsia="宋体"/>
          <w:color w:val="1A1A1A"/>
          <w:sz w:val="22"/>
        </w:rPr>
        <w:t xml:space="preserve">（混合架构、MoE、测试时算力、扩散模型），而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五件事里的第四件”数据墙”严格说不是范式转移</w:t>
      </w:r>
      <w:r>
        <w:rPr>
          <w:rFonts w:ascii="Calibri" w:hAnsi="Calibri" w:eastAsia="宋体"/>
          <w:color w:val="1A1A1A"/>
          <w:sz w:val="22"/>
        </w:rPr>
        <w:t xml:space="preserve">——它不换方法，只划定这四场转移还能跑多远，是它们共同的资源舞台。为了让”范式”和”舞台”不混为一谈，下面给第四件单独标了注解。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五件事里，四件是范式转移，剩下一件是资源舞台：Attention+SSM 混合架构（延伸自第5、6章）、从 Dense 到 MoE（延伸自第6章稀疏激活）、从训练时算力到测试时算力（延伸自第1章梯度下降、第3章 Softmax、第4章链式法则）、数据墙与模型崩塌（延伸自第3章最大熵）、扩散模型的数学桥梁（延伸自第1章梯度与第3章分数匹配）。要看懂这些前沿突破，用的就是前六章的数学工具。</w:t>
      </w:r>
    </w:p>
    <w:bookmarkStart w:id="241" w:name="Xc95407f0d8b5c1b05b991c8bd9a70f1a71c33d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混合架构：Attention + SSM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第5章末尾已经看到：Softmax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复杂度，正在把 Transformer 逼到算力墙前。要降复杂度，在 Attention 框架内可以做两种手术：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稀疏注意力</w:t>
      </w:r>
      <w:r>
        <w:rPr>
          <w:rFonts w:ascii="Calibri" w:hAnsi="Calibri" w:eastAsia="宋体"/>
          <w:color w:val="1A1A1A"/>
          <w:sz w:val="22"/>
        </w:rPr>
        <w:t xml:space="preserve">只算部分 token 对（如 Longformer 的局部窗口加全局 token）；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线性注意力</w:t>
      </w:r>
      <w:r>
        <w:rPr>
          <w:rFonts w:ascii="Calibri" w:hAnsi="Calibri" w:eastAsia="宋体"/>
          <w:color w:val="1A1A1A"/>
          <w:sz w:val="22"/>
        </w:rPr>
        <w:t xml:space="preserve">用核函数替换指数（如 RWKV、RetNet）。二者各有代价——稀疏牺牲覆盖范围，线性牺牲注意力分布的尖锐度。更激进的路线是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SSM/Mamba</w:t>
      </w:r>
      <w:r>
        <w:rPr>
          <w:rFonts w:ascii="Calibri" w:hAnsi="Calibri" w:eastAsia="宋体"/>
          <w:color w:val="1A1A1A"/>
          <w:sz w:val="22"/>
        </w:rPr>
        <w:t xml:space="preserve">（状态空间模型）：把历史信息压进一个固定大小的状态向量，复杂度降到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，完全跳出 Attention 的框架。当前的前沿不是”取代”，而是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混着用</w:t>
      </w:r>
      <w:r>
        <w:rPr>
          <w:rFonts w:ascii="Calibri" w:hAnsi="Calibri" w:eastAsia="宋体"/>
          <w:color w:val="1A1A1A"/>
          <w:sz w:val="22"/>
        </w:rPr>
        <w:t xml:space="preserve">：短距离的精细关联交给 Attention，长距离的粗略记忆交给 Mamba。这种”分层记忆”与第6章的低秩压缩在直觉上相通——信息可以分层：重要的留细节，不重要的留摘要；但它们的数学机制不同：SSM 是递归状态压缩，SVD 是矩阵分解。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一句话：当前主流是 Attention+SSM 混合架构，分层记忆和低秩压缩有类似的压缩直觉，但数学机制不同。</w:t>
      </w:r>
    </w:p>
    <w:bookmarkEnd w:id="241"/>
    <w:bookmarkStart w:id="242" w:name="X6a17dbfa72b9eb76053716043fa45b5810d4bb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MoE：稀疏激活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§6.7 的 MoE 不压缩参数总量，而是让每次计算只调用少量参数（稀疏激活）。当前的顶级模型（GPT-4 据传闻、Llama 4、DeepSeek-V3、Qwen3 等）大多采用 MoE 架构。更有意思的是，这两条路线互补：DeepSeek-V3同时用 MoE（稀疏激活）+ MLA（低秩压缩），一个解决”算得快”，一个解决”存得下”。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一句话：MoE 和低秩是高效AI的两条互补路径，顶级模型正同时采用两者。</w:t>
      </w:r>
    </w:p>
    <w:bookmarkEnd w:id="242"/>
    <w:bookmarkStart w:id="243" w:name="X3d7e27fc9932f657ac3acf3c40ac044e99bc74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测试时算力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测试时算力是当前最深刻的发现。Snell 等人的系统实验证明：在最优分配的前提下，推理时让模型”多想想”——自我修正、多路径探索、反复验证——可以比无脑堆训练规模更有效。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[35]</w:t>
      </w:r>
      <w:r>
        <w:rPr>
          <w:rFonts w:ascii="Calibri" w:hAnsi="Calibri" w:eastAsia="宋体"/>
          <w:color w:val="1A1A1A"/>
          <w:sz w:val="22"/>
        </w:rPr>
        <w:t xml:space="preserve">OpenAI 的 o1 系列（2024.09；OpenAI,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把这条路变成了产品：模型在回答前生成大量用户不可见的”思考 token”，在数学竞赛和代码任务上大幅超越同参数量的普通模型。DeepSeek-R1（2025.01，其成果登上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封面；DeepSeek-AI, 2025）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[37]</w:t>
      </w:r>
      <w:r>
        <w:rPr>
          <w:rFonts w:ascii="Calibri" w:hAnsi="Calibri" w:eastAsia="宋体"/>
          <w:color w:val="1A1A1A"/>
          <w:sz w:val="22"/>
        </w:rPr>
        <w:t xml:space="preserve">用更极简的方式验证了这条路：其 R1-Zero 版本跳过监督微调，用纯强化学习（GRPO，Group Relative Policy Optimization，群组相对策略优化）训练，模型自己涌现出反思和回溯——研究者称之为”aha moment”。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：推理模型的训练配方（GRPO 的数学推导、PPO/RLHF 的关系）和”推理算力的三代演进”，见《基座模型》§3.3、§3.5–§3.7。本节只讲数学联系。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test-time compute scaling 的核心是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Chain-of-Thought</w:t>
      </w:r>
      <w:r>
        <w:rPr>
          <w:rFonts w:ascii="Calibri" w:hAnsi="Calibri" w:eastAsia="宋体"/>
          <w:color w:val="1A1A1A"/>
          <w:sz w:val="22"/>
        </w:rPr>
        <w:t xml:space="preserve">（思维链）推理：让模型在给出答案前，先在”草稿纸”上演算。从数学看，CoT 就是延长前向传播的序列——每步推理的输出是下一步的输入（第4章的序列依赖）；序列拉得越长，训练时梯度要回传的链也越长。Softmax 的温度（第3章）控制每步采样的随机性：温度高多探索，温度低多利用。推理模型的突破在于：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把”多想几步”从提示词技巧，变成了用 RL 训练内化进参数的能力</w:t>
      </w:r>
      <w:r>
        <w:rPr>
          <w:rFonts w:ascii="Calibri" w:hAnsi="Calibri" w:eastAsia="宋体"/>
          <w:color w:val="1A1A1A"/>
          <w:sz w:val="22"/>
        </w:rPr>
        <w:t xml:space="preserve">。GRPO 的数学结构可以拆成两块：一是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约束</w:t>
      </w:r>
      <w:r>
        <w:rPr>
          <w:rFonts w:ascii="Calibri" w:hAnsi="Calibri" w:eastAsia="宋体"/>
          <w:color w:val="1A1A1A"/>
          <w:sz w:val="22"/>
        </w:rPr>
        <w:t xml:space="preserve">（不许偏离参考策略太远）——和第2章的拉格朗日乘子同出一个框架：带约束的优化 = 目标 + 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乘子；二是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群组相对优势</w:t>
      </w:r>
      <w:r>
        <w:rPr>
          <w:rFonts w:ascii="Calibri" w:hAnsi="Calibri" w:eastAsia="宋体"/>
          <w:color w:val="1A1A1A"/>
          <w:sz w:val="22"/>
        </w:rPr>
        <w:t xml:space="preserve">（用同一问题多次采样的相对好坏，代替绝对奖励估计）——这是 GRPO 的方差削减技巧，与拉格朗日无关。两块合起来：在 KL 约束下最大化推理质量，同时靠群组相对比较让训练信号更稳。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Snell 等人的关键发现是：test-time compute 的收益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强烈依赖题目难度</w:t>
      </w:r>
      <w:r>
        <w:rPr>
          <w:rFonts w:ascii="Calibri" w:hAnsi="Calibri" w:eastAsia="宋体"/>
          <w:color w:val="1A1A1A"/>
          <w:sz w:val="22"/>
        </w:rPr>
        <w:t xml:space="preserve">。简单题多想无益，中等题收益最大，最难的问题仍需更大的预训练模型。这意味着”智能”不只来自参数数量，也来自”思考时间”——但思考时间的分配本身是一个需要按难度自适应的优化问题。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一句话：智能不只来自参数，也来自思考时间——test-time compute scaling 正在改变AI的性价比公式。</w:t>
      </w:r>
    </w:p>
    <w:bookmarkEnd w:id="243"/>
    <w:bookmarkStart w:id="244" w:name="X37ff27bfac29eb385d27e8dfe624ff708bf7f7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数据墙与模型崩塌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⚠️ 这一场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不是</w:t>
      </w:r>
      <w:r>
        <w:rPr>
          <w:rFonts w:ascii="Calibri" w:hAnsi="Calibri" w:eastAsia="宋体"/>
          <w:color w:val="555555"/>
          <w:sz w:val="21"/>
        </w:rPr>
        <w:t xml:space="preserve">范式转移，它是另外四场共同的资源约束——放在这里是因为它决定了另外四场能跑多远，也是最后一场的起点。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Scaling Law 有一个隐含前提：你得有足够多的数据可用。而这个前提正在崩塌。Epoch AI 估计：互联网上高质量人类文本数据将在 2026–2032 年间被充分利用（中位约 2028，过度训练还会提前）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[48]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数据不够了怎么办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最自然的回答是：让AI自己生成数据。但这会触发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模型崩塌</w:t>
      </w:r>
      <w:r>
        <w:rPr>
          <w:rFonts w:ascii="Calibri" w:hAnsi="Calibri" w:eastAsia="宋体"/>
          <w:color w:val="1A1A1A"/>
          <w:sz w:val="22"/>
        </w:rPr>
        <w:t xml:space="preserve">（Model Collapse）。Shumailov 等人（Oxford/Cambridge,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[38]</w:t>
      </w:r>
      <w:r>
        <w:rPr>
          <w:rFonts w:ascii="Calibri" w:hAnsi="Calibri" w:eastAsia="宋体"/>
          <w:color w:val="1A1A1A"/>
          <w:sz w:val="22"/>
        </w:rPr>
        <w:t xml:space="preserve">从数学上证明：如果模型反复在自己生成的数据上训练，原始分布中概率较低的事件会逐渐消失，输出多样性持续下降，最终输出失真内容。他们用一个中世纪建筑文本的实验展示了崩塌过程——到第九代迭代，模型已经输出一串野兔的名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模型崩塌的数学机制，要从数据分布的熵讲起。真实世界的数据分布是高熵的——充满多样性和长尾；而模型生成时倾向输出高概率区域，低概率事件在每次生成中都会再稀薄一分。更精确的机制是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采样清零</w:t>
      </w:r>
      <w:r>
        <w:rPr>
          <w:rFonts w:ascii="Calibri" w:hAnsi="Calibri" w:eastAsia="宋体"/>
          <w:color w:val="1A1A1A"/>
          <w:sz w:val="22"/>
        </w:rPr>
        <w:t xml:space="preserve">：概率为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的事件，在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个样本中至少出现一次的概率是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p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≪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）时，这个概率接近零——事件几乎不会出现在下一代训练数据里；模型没见过它，就生成不了它。每一代训练都把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推得更低；一旦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落到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以下，长尾事件就不是“少出现几个样本”，而是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整代清零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递归训练放大了这个偏差：每一代模型的输出分布都比上一代更窄，信息量更少。这正是最大熵原理（第3章）的反面——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不加约束的递归训练让分布的熵越来越低，最终坍缩到少数模式上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伦敦国王学院（与挪威科技大学、国际理论物理中心合作）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[43]</w:t>
      </w:r>
      <w:r>
        <w:rPr>
          <w:rFonts w:ascii="Calibri" w:hAnsi="Calibri" w:eastAsia="宋体"/>
          <w:color w:val="1A1A1A"/>
          <w:sz w:val="22"/>
        </w:rPr>
        <w:t xml:space="preserve">在指数族（exponential family）统计模型上证明了一个简洁的解法：训练过程中加入哪怕一条来自真实世界的数据，就能有效阻止模型崩塌（受限玻尔兹曼机上也有类似证据；推广到 LLM 是研究者的下一步目标）——即使这条真实数据在总量中占比极小。真实数据充当了分布的”锚点”，把模型拉回现实。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一句话：高质量人类数据正在耗尽，而用AI生成数据递归训练会导致模型崩塌——最大熵原理从反面解释了为什么真实数据的多样性不可替代。</w:t>
      </w:r>
    </w:p>
    <w:bookmarkEnd w:id="244"/>
    <w:bookmarkStart w:id="245" w:name="Xcee0b57a639755cae52b328b40403dd5298ff6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扩散模型的数学桥梁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Models，如 Stable Diffusion、DALL-E、Sora）是生成式AI的核心技术，它的数学基础是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分数匹配</w:t>
      </w:r>
      <w:r>
        <w:rPr>
          <w:rFonts w:ascii="Calibri" w:hAnsi="Calibri" w:eastAsia="宋体"/>
          <w:color w:val="1A1A1A"/>
          <w:sz w:val="22"/>
        </w:rPr>
        <w:t xml:space="preserve">（Score Matching）——学习数据分布的对数梯度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。§3.5 节已经展示了它们的数学联系：扩散采样的 Langevin 动力学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η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做带噪梯度下降。第1章的梯度下降沿损失函数坡度走向最小值，Langevin 采样沿数据分布坡度走向高概率区域——数学形式相同，优化对象不同。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一句话：扩散模型的分数匹配和第1章的梯度下降通过 Langevin 动力学建立数学联系——形式相同，对象不同。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：这里展示的是本文的数学尾声，也是《扩散》的起点——那里从分数匹配出发，一步步推导出 SDE/ODE 框架、条件控制、视频生成、世界模型。梯度下降的”纵向延伸”在《扩散》里长成了完整的生成式 AI 数学链。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两大生成范式的数学对照。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生成式 AI 有两大技术范式——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</w:t>
      </w:r>
      <w:r>
        <w:rPr>
          <w:rFonts w:ascii="Calibri" w:hAnsi="Calibri" w:eastAsia="宋体"/>
          <w:color w:val="1A1A1A"/>
          <w:sz w:val="22"/>
        </w:rPr>
        <w:t xml:space="preserve">（Autoregressive, AR）和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扩散</w:t>
      </w:r>
      <w:r>
        <w:rPr>
          <w:rFonts w:ascii="Calibri" w:hAnsi="Calibri" w:eastAsia="宋体"/>
          <w:color w:val="1A1A1A"/>
          <w:sz w:val="22"/>
        </w:rPr>
        <w:t xml:space="preserve">（Diffusion）——它们的训练目标可以用前六章的工具完整刻画：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自回归（GPT 系列）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扩散（Stable Diffusion / DiT，Diffusion 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分解方式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链式法则：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噪声调度：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（边际化所有噪声水平）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（第3章 Softmax 的直接应用——离散分类）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ε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ε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（第1章梯度下降的延伸——连续回归）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优化几何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在单纯形上调整概率向量（Softmax 输出），离散、组合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在连续空间学向量场（分数/速度），光滑、微分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次前向）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迭代去噪（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 ODE/SDE 积分，但每步处理全部维度）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共同根基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两者都是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的实例（第3章 §3.4）：AR 直接最大化对数似然；扩散通过变分下界（ELBO）间接最大化对数似然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为什么”几何不同”不是空话</w:t>
      </w:r>
      <w:r>
        <w:rPr>
          <w:rFonts w:ascii="Calibri" w:hAnsi="Calibri" w:eastAsia="宋体"/>
          <w:color w:val="1A1A1A"/>
          <w:sz w:val="22"/>
        </w:rPr>
        <w:t xml:space="preserve">：第3章讲过，Softmax 的输出空间是单纯形——一个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维的”概率分配面板”，你在上面做的事是把概率质量从错误候选搬向正确候选。第1章讲过，梯度下降的输出空间是欧氏空间——你在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里沿坡度走。AR 的每一步是前者的实例（从词表里选一个），扩散的每一步是后者的实例（在像素/潜空间里给一个去噪方向）。把图像硬塞进 Softmax（VQ-VAE，Vector Quantized VAE，向量量化变分自编码器，离散化）是在单纯形上模拟连续曲面；把文本硬塞进连续去噪是在欧氏空间里模拟离散选择——都能做，但都在用不趁手的几何。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一句话：AR 把生成拆成一系列离散分类（Softmax），扩散把生成拆成一系列连续回归（梯度方向）——前者是第3章的极致，后者是第1章的极致，两者在 MLE 框架下统一，但优化几何根本不同。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当前的前沿正在模糊这条边界：Emu3（智源，arXiv 2024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2026）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[39]</w:t>
      </w:r>
      <w:r>
        <w:rPr>
          <w:rFonts w:ascii="Calibri" w:hAnsi="Calibri" w:eastAsia="宋体"/>
          <w:color w:val="1A1A1A"/>
          <w:sz w:val="22"/>
        </w:rPr>
        <w:t xml:space="preserve">证明纯 next-token prediction 也能做图像/视频生成；VAR（Visual AutoRegressive，视觉自回归；Tian 等, NeurIPS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把视觉 AR 改为 next-scale prediction 后 FID（Fréchet Inception Distance，生成图像质量指标）超越 DiT；BAGEL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/Transfusion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（两种混合自回归与扩散的架构）在同一套架构里让 AR 与扩散两种生成方式并存。两大范式不是”谁取代谁”，而是在 MLE 的统一框架下各自占据最自然的优化几何——离散序列用交叉熵，连续信号用分数匹配。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文本一侧在 2025–2026 年长出了自己的扩散路线：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离散掩码扩散</w:t>
      </w:r>
      <w:r>
        <w:rPr>
          <w:rFonts w:ascii="Calibri" w:hAnsi="Calibri" w:eastAsia="宋体"/>
          <w:color w:val="1A1A1A"/>
          <w:sz w:val="22"/>
        </w:rPr>
        <w:t xml:space="preserve">不让文字离开离散世界——主流做法是”把 token 逐步替换成掩码”，生成就是迭代填空，几何不再别扭。LLaDA（8B，NeurIPS 2025 Oral）从零训练追平 LLaMA3-8B，反向诗歌补全甚至超过 GPT-4o——双向上下文是架构级优势；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[44]</w:t>
      </w:r>
      <w:r>
        <w:rPr>
          <w:rFonts w:ascii="Calibri" w:hAnsi="Calibri" w:eastAsia="宋体"/>
          <w:color w:val="1A1A1A"/>
          <w:sz w:val="22"/>
        </w:rPr>
        <w:t xml:space="preserve">工业侧 Mercury 2 把文本扩散推到每秒上千 token、成本不到同级 AR 的一半（厂商口径）；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  <w:r>
        <w:rPr>
          <w:rFonts w:ascii="Calibri" w:hAnsi="Calibri" w:eastAsia="宋体"/>
          <w:color w:val="1A1A1A"/>
          <w:sz w:val="22"/>
        </w:rPr>
        <w:t xml:space="preserve">Google 的 DiffusionGemma 也已开源，走的是随机词元替换的变体。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[46]</w:t>
      </w:r>
      <w:r>
        <w:rPr>
          <w:rFonts w:ascii="Calibri" w:hAnsi="Calibri" w:eastAsia="宋体"/>
          <w:color w:val="1A1A1A"/>
          <w:sz w:val="22"/>
        </w:rPr>
        <w:t xml:space="preserve">但收益有拐点：阿里与清华的《The Flexibility Trap》（ICML 2026 杰出论文）发现，任意顺序生成的灵活性反而损害推理能力。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[47]</w:t>
      </w:r>
      <w:r>
        <w:rPr>
          <w:rFonts w:ascii="Calibri" w:hAnsi="Calibri" w:eastAsia="宋体"/>
          <w:color w:val="1A1A1A"/>
          <w:sz w:val="22"/>
        </w:rPr>
        <w:t xml:space="preserve">机制与完整格局见《扩散》第7章与 §9.7。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：两大范式的九维系统对比表和融合前沿时间线，见《扩散》§9.7。AR 范式在基座模型中的生成边界和融合趋势，见《基座模型》§6.2”AR 范式的生成边界与融合趋势”。</w:t>
      </w:r>
    </w:p>
    <w:p>
      <w:r>
        <w:pict>
          <v:rect style="width:0;height:1.5pt" o:hralign="center" o:hrstd="t" o:hr="t"/>
        </w:pict>
      </w:r>
    </w:p>
    <w:bookmarkEnd w:id="245"/>
    <w:bookmarkStart w:id="246" w:name="Xdff649c7d28835e201f113bb62e336aaad591f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范式转移 = 旧方法被淘汰了。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回头看这四场转移，每一场都在旧方法上叠加新能力：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里，Attention 仍然是主力，SSM 只是替它分担长序列的脏活；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里，每个专家内部还是标准的 FFN，变的只是”这回叫哪几个专家上班”；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用的分数匹配，梯度还是靠反向传播算的（第4章）。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范式转移换的是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组织方式</w:t>
      </w:r>
      <w:r>
        <w:rPr>
          <w:rFonts w:ascii="Calibri" w:hAnsi="Calibri" w:eastAsia="宋体"/>
          <w:color w:val="1A1A1A"/>
          <w:sz w:val="22"/>
        </w:rPr>
        <w:t xml:space="preserve">（怎么把零件拼起来、算力花在哪），不是把零件本身换掉。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所以前六章的工具一个都没作废</w:t>
      </w:r>
      <w:r>
        <w:rPr>
          <w:rFonts w:ascii="Calibri" w:hAnsi="Calibri" w:eastAsia="宋体"/>
          <w:color w:val="1A1A1A"/>
          <w:sz w:val="22"/>
        </w:rPr>
        <w:t xml:space="preserve">——它们只是被安排到了新的位置上。这也解释了为什么”数学基础”这类内容是耐用的：方法会过时，梯度、概率、矩阵不会。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测试时算力给得越多，答案就越好。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只对了一半，而且是危险的那一半。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确实，让模型”多想一会儿”能显著提升正确率——这正是测试时算力这一场转移的意义。但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收益是强烈递减的</w:t>
      </w:r>
      <w:r>
        <w:rPr>
          <w:rFonts w:ascii="Calibri" w:hAnsi="Calibri" w:eastAsia="宋体"/>
          <w:color w:val="1A1A1A"/>
          <w:sz w:val="22"/>
        </w:rPr>
        <w:t xml:space="preserve">：同样的算力预算，花在”多想一会儿”上，还是花在”多试几条思路再挑最好的”上，结果可以差很多。Snell 等（2024，见 §7.3）的核心结论就是：存在一个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最优分配</w:t>
      </w:r>
      <w:r>
        <w:rPr>
          <w:rFonts w:ascii="Calibri" w:hAnsi="Calibri" w:eastAsia="宋体"/>
          <w:color w:val="1A1A1A"/>
          <w:sz w:val="22"/>
        </w:rPr>
        <w:t xml:space="preserve">，而且它随问题难度变化——简单题多想无益，难题才值得加码。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换句话说，这不是”越多越好”，而是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怎么分配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比”给多少”更重要</w:t>
      </w:r>
      <w:r>
        <w:rPr>
          <w:rFonts w:ascii="Calibri" w:hAnsi="Calibri" w:eastAsia="宋体"/>
          <w:color w:val="1A1A1A"/>
          <w:sz w:val="22"/>
        </w:rPr>
        <w:t xml:space="preserve">。这和第1章”学习率不是越大越好，而是要匹配曲率”是同一个道理。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自回归和扩散是两门完全不相干的技术。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表面看确实不像：一个逐字往外吐，一个从噪声里慢慢擦出图。但往下挖一层，两者的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根基是同一个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共同身份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差别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直接最大化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通过变分下界（ELBO）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间接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最大化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差别在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优化几何</w:t>
      </w:r>
      <w:r>
        <w:rPr>
          <w:rFonts w:ascii="Calibri" w:hAnsi="Calibri" w:eastAsia="宋体"/>
          <w:color w:val="1A1A1A"/>
          <w:sz w:val="22"/>
        </w:rPr>
        <w:t xml:space="preserve">上（第1章的语言）：AR 在离散的概率单纯形上走（Softmax 输出），扩散在连续向量空间里走。一个是组合问题，一个是连续问题——但都在”把似然往上推”。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看清这一点有实际用处：它意味着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两边的技巧可以互相搬运</w:t>
      </w:r>
      <w:r>
        <w:rPr>
          <w:rFonts w:ascii="Calibri" w:hAnsi="Calibri" w:eastAsia="宋体"/>
          <w:color w:val="1A1A1A"/>
          <w:sz w:val="22"/>
        </w:rPr>
        <w:t xml:space="preserve">。这也是当前”统一多模态”路线（Emu3、Transfusion、BAGEL 等）的理论底气。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误解4：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数据墙意味着 AI 发展快到头了。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这一条要特别小心，因为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它既对又不对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对的那一半</w:t>
      </w:r>
      <w:r>
        <w:rPr>
          <w:rFonts w:ascii="Calibri" w:hAnsi="Calibri" w:eastAsia="宋体"/>
          <w:color w:val="1A1A1A"/>
          <w:sz w:val="22"/>
        </w:rPr>
        <w:t xml:space="preserve">：高质量人类文本的增速跟不上模型规模的增速，这是事实。</w:t>
      </w:r>
    </w:p>
    <w:p>
      <w:pPr>
        <w:numPr>
          <w:ilvl w:val="0"/>
          <w:numId w:val="107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不对的那一半</w:t>
      </w:r>
      <w:r>
        <w:rPr>
          <w:rFonts w:ascii="Calibri" w:hAnsi="Calibri" w:eastAsia="宋体"/>
          <w:color w:val="1A1A1A"/>
          <w:sz w:val="22"/>
        </w:rPr>
        <w:t xml:space="preserve">：把它当成”范式转移”是错误的（这正是本章把数据墙单列为”资源舞台”的原因——它不换方法，只划定另外四场能跑多远）。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而且它不是无解的：合成数据配严格过滤、用真实数据做锚点、以及前面引述的研究（[43]）所指出的”在指数族分布假设下，闭环训练中加入真实数据即可避免崩塌”——都是正在推进的方向。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把”资源约束”误读成”技术终点”，是这一章最容易犯的错。</w:t>
      </w:r>
    </w:p>
    <w:p>
      <w:r>
        <w:pict>
          <v:rect style="width:0;height:1.5pt" o:hralign="center" o:hrstd="t" o:hr="t"/>
        </w:pict>
      </w:r>
    </w:p>
    <w:bookmarkEnd w:id="246"/>
    <w:bookmarkStart w:id="252" w:name="Xd916f356c90a58b46369f25ccea25a471849e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本章回顾</w:t>
      </w:r>
    </w:p>
    <w:bookmarkStart w:id="247" w:name="核心概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核心概念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五件事里，四件是范式转移</w:t>
      </w:r>
      <w:r>
        <w:rPr>
          <w:rFonts w:ascii="Calibri" w:hAnsi="Calibri" w:eastAsia="宋体"/>
          <w:color w:val="1A1A1A"/>
          <w:sz w:val="22"/>
        </w:rPr>
        <w:t xml:space="preserve">（混合架构、MoE、测试时算力、扩散模型），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剩下那件”数据墙”不是范式转移，而是资源舞台</w:t>
      </w:r>
      <w:r>
        <w:rPr>
          <w:rFonts w:ascii="Calibri" w:hAnsi="Calibri" w:eastAsia="宋体"/>
          <w:color w:val="1A1A1A"/>
          <w:sz w:val="22"/>
        </w:rPr>
        <w:t xml:space="preserve">——它不换方法，只划定另外四场能跑多远。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范式转移换的是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组织方式</w:t>
      </w:r>
      <w:r>
        <w:rPr>
          <w:rFonts w:ascii="Calibri" w:hAnsi="Calibri" w:eastAsia="宋体"/>
          <w:color w:val="1A1A1A"/>
          <w:sz w:val="22"/>
        </w:rPr>
        <w:t xml:space="preserve">，不是零件本身——前六章的工具一个都没作废。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自回归与扩散在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MLE 框架下统一</w:t>
      </w:r>
      <w:r>
        <w:rPr>
          <w:rFonts w:ascii="Calibri" w:hAnsi="Calibri" w:eastAsia="宋体"/>
          <w:color w:val="1A1A1A"/>
          <w:sz w:val="22"/>
        </w:rPr>
        <w:t xml:space="preserve">，差别在优化几何（离散单纯形 vs 连续空间）。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测试时算力是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分配问题</w:t>
      </w:r>
      <w:r>
        <w:rPr>
          <w:rFonts w:ascii="Calibri" w:hAnsi="Calibri" w:eastAsia="宋体"/>
          <w:color w:val="1A1A1A"/>
          <w:sz w:val="22"/>
        </w:rPr>
        <w:t xml:space="preserve">，不是”越多越好”。</w:t>
      </w:r>
    </w:p>
    <w:bookmarkEnd w:id="247"/>
    <w:bookmarkStart w:id="248" w:name="五件事--前六章工具对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五件事 × 前六章工具对照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这件事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用到的数学工具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出自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（Attention + SSM）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复杂度分析 + 低秩/状态压缩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 + 第6章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（稀疏激活）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路由 top-k、负载均衡损失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第6章 §6.7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测试时算力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迭代优化思想、温度采样、最优分配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第1章 + 第3章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数据墙与崩塌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最大熵原理（真实数据高熵）、分数匹配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扩散模型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Langevin 动力学 + 梯度下降、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第1章 + §3.5</w:t>
            </w:r>
          </w:p>
        </w:tc>
      </w:tr>
    </w:tbl>
    <w:bookmarkEnd w:id="248"/>
    <w:bookmarkStart w:id="249" w:name="统摄视角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统摄视角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AI 在通用计算的基础之上，用大规模统计学习对数据进行压缩与预测</w:t>
      </w:r>
      <w:r>
        <w:rPr>
          <w:rFonts w:ascii="Calibri" w:hAnsi="Calibri" w:eastAsia="宋体"/>
          <w:color w:val="1A1A1A"/>
          <w:sz w:val="22"/>
        </w:rPr>
        <w:t xml:space="preserve">——交叉熵让预测可衡量，梯度下降让误差可收缩，低秩与稀疏让压缩更经济。你手里的数学，正是这套配方的语法：每个公式都在回答”如何让模型的内部描述，跟上外部世界”。</w:t>
      </w:r>
    </w:p>
    <w:bookmarkEnd w:id="249"/>
    <w:bookmarkStart w:id="250" w:name="自检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自检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生成：选一场范式转移（§7.1–§7.3、§7.5 任选），向一个没读过本书的朋友用一句话解释：它解决了什么旧问题，靠的是前六章哪个数学工具。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沿这条链走一遍，理解每一步的问题如何引出下一步：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（第1章，怎么下山）→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（第2章，约束怎么处理）→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（第3章，约束推出概率输出）→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（第4章，梯度怎么传回去）→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</w:t>
      </w:r>
      <w:r>
        <w:rPr>
          <w:rFonts w:ascii="Calibri" w:hAnsi="Calibri" w:eastAsia="宋体"/>
          <w:color w:val="1A1A1A"/>
          <w:sz w:val="22"/>
        </w:rPr>
        <w:t xml:space="preserve">（第5章，权重怎么动态分配）→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低秩全景</w:t>
      </w:r>
      <w:r>
        <w:rPr>
          <w:rFonts w:ascii="Calibri" w:hAnsi="Calibri" w:eastAsia="宋体"/>
          <w:color w:val="1A1A1A"/>
          <w:sz w:val="22"/>
        </w:rPr>
        <w:t xml:space="preserve">（第6章，大矩阵怎么瘦身）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五件事各自的前六章数学基础：</w:t>
      </w:r>
    </w:p>
    <w:p>
      <w:pPr>
        <w:numPr>
          <w:ilvl w:val="1"/>
          <w:numId w:val="107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Attention（第5章）+ 低秩压缩（第6章）</w:t>
      </w:r>
    </w:p>
    <w:p>
      <w:pPr>
        <w:numPr>
          <w:ilvl w:val="1"/>
          <w:numId w:val="107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路由稀疏（第6章，每次只激活少数专家）</w:t>
      </w:r>
    </w:p>
    <w:p>
      <w:pPr>
        <w:numPr>
          <w:ilvl w:val="1"/>
          <w:numId w:val="107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测试时算力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梯度下降（第1章，迭代优化的思想）+ Softmax（第3章，采样温度）+ 前向传播序列依赖（第4章，多步推理中每步输出是下步输入）+ 拉格朗日乘子（第2章，GRPO 的约束思路）</w:t>
      </w:r>
    </w:p>
    <w:p>
      <w:pPr>
        <w:numPr>
          <w:ilvl w:val="1"/>
          <w:numId w:val="107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数据墙与模型崩塌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最大熵原理（第3章，真实数据高熵、递归训练低熵）+ 分数匹配（§3.5，模型生成倾向高概率区域）</w:t>
      </w:r>
    </w:p>
    <w:p>
      <w:pPr>
        <w:numPr>
          <w:ilvl w:val="1"/>
          <w:numId w:val="107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梯度下降（第1章，Langevin 动力学）+ 分数匹配（§3.5，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bookmarkEnd w:id="250"/>
    <w:bookmarkStart w:id="251" w:name="一句话收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一句话收束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读到这里，请你回头看一眼第0章那张图：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输入 → 带旋钮的函数 → 预测 → 比答案 → 算损失 → 回传调旋钮。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六章下来，你学会的其实就是把这个回路里的每一步都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拆开看清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第1章：损失这座山怎么下（梯度下降、学习率、Adam）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第2章：旋钮有上限时怎么下（约束优化）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第3章：模型输出的”概率”是怎么定出来的（最大熵 → Softmax）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第4章：上千亿个旋钮，这次的错该谁负责（反向传播）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第5章：模型怎么学会”看重点”（Attention）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第6章：太大算不动时怎么瘦身（SVD 与低秩）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而这一章告诉你：这些工具正在被用来造什么东西。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方法会过时，但梯度、概率、矩阵不会——这就是”数学基础”这四个字的实际含义。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：本书讲的全是”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怎么把模型训出来</w:t>
      </w:r>
      <w:r>
        <w:rPr>
          <w:rFonts w:ascii="Calibri" w:hAnsi="Calibri" w:eastAsia="宋体"/>
          <w:color w:val="555555"/>
          <w:sz w:val="21"/>
        </w:rPr>
        <w:t xml:space="preserve">”。但一个训好的模型，怎么让它听话、有用、不胡说？那是下一步的事了。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3" w:name="Xbefc4a1e6841eb8a128b29d97d79450e2631a7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7.8 下一步：两条可走的路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想看这些工具怎么搭成真实系统？→《基座模型》从 token 化讲到预训练、对齐、推理加速、具身智能，是前六章工具的工程落地；之后接《用好AI》讲怎么把模型放进真实系统用好。想深入生成式 AI 的数学推导？→《扩散》从本篇 §3.5 的分数匹配种子出发，推导出完整的 SDE/ODE 框架。建议以主路径为先，分支可选；两条路独立，也可都走。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2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55" w:name="第1章优化基础从下山到梯度下降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第1章优化基础——从下山到梯度下降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先画出两个山谷和一个”山丘”，再想：梯度为零的点有哪些？它们都是最低点吗？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步子迈得过大/过小，分别对应什么失效模式？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同时管上亿个方向——每个方向的梯度量级一样吗？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多了两个”矩”：一阶矩管什么、二阶矩管什么？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 在 Adam 之上加了哪个矩阵操作？它想压平什么？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边界：步长超过什么阈值会过冲？过了阈值之后每一步会怎样（反弹/发散）？动量是”顺旧方向”——方向都反转了它还顺吗？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边界：局部最小值要”所有方向都向上弯”——高维里这多难满足？鞍点确实有下坡方向，但那里梯度是多少？梯度为零时更新量是多少、算法还动得了吗？那到底靠什么离开（噪声？动量？）？</w:t>
      </w:r>
    </w:p>
    <w:bookmarkEnd w:id="255"/>
    <w:bookmarkStart w:id="256" w:name="第2章拉格朗日乘子法带着镣铐跳舞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第2章拉格朗日乘子法——带着镣铐跳舞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2"/>
        </w:numPr>
        <w:pStyle w:val="Compact"/>
      </w:pP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量化的是”约束松紧”对最优值的什么影响？经济学里叫什么？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互补松弛性说的是：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不能同时”非零”——哪个组合必须为 0？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 比纯等式约束多了什么？想想不等式约束的”边界是否活动”。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约束可选直线（如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），目标选简单的乘积或平方；相切点=两个梯度平行。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迁移：影子价格是”约束每放松 1 单位、最优值变化多少”——预算加 1000 元乘谁？什么时候约束不再绑定？</w:t>
      </w:r>
    </w:p>
    <w:bookmarkEnd w:id="256"/>
    <w:bookmarkStart w:id="257" w:name="第3章最大熵与交叉熵不确定世界的诚实选择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第3章最大熵与交叉熵——不确定世界的诚实选择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一无所知 = 没有任何约束——此时哪种分布假设最少、最”诚实”？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温度 T 是”集中度旋钮”——T 变大，分布是变尖还是变平？为什么？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交叉熵对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求导会经过 Softmax 的雅可比——什么和什么相消了？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迁移：检索重排想”前几条更集中”——温度该调大还是调小？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边界：多数类样本多、梯度信号强——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会被反复拉向谁？</w:t>
      </w:r>
    </w:p>
    <w:p>
      <w:pPr>
        <w:numPr>
          <w:ilvl w:val="0"/>
          <w:numId w:val="1083"/>
        </w:numPr>
        <w:pStyle w:val="Compact"/>
      </w:pPr>
      <m:oMath>
        <m:r>
          <m:rPr>
            <m:sty m:val="p"/>
          </m:rPr>
          <m:t>exp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值用计算器或心算近似即可；重点是两个分布谁更尖、为什么。</w:t>
      </w:r>
    </w:p>
    <w:bookmarkEnd w:id="257"/>
    <w:bookmarkStart w:id="258" w:name="第4章-mlp-前向与反向传播犯错的追责链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 MLP 前向与反向传播——犯错的追责链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总梯度=各局部梯度的什么运算？为什么叫”追责”？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 正数区梯度是多少？负数区呢？对比 Sigmoid 最大梯度 0.25——连乘后谁先消失？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 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（线性）；交叉熵末端梯度是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——差在哪？传播机制一样吗？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自动微分做了什么？它把”谁”从求导里解放出来？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三个节点和损失节点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，再倒着标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的流向。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负数区梯度是几？Sigmoid 导数最大 0.25 连乘 10 层是几？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永远收不到正信号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的神经元会怎样？</w:t>
      </w:r>
    </w:p>
    <w:bookmarkEnd w:id="258"/>
    <w:bookmarkStart w:id="259" w:name="第5章-attention-机制动态加权平均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 Attention 机制——动态加权平均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答案 1-7 对应本章自检【Attention 部分】，答案 8-13 对应【组装部分】。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的权重是”预先固定”还是”由输入实时算”？核心词是哪个？</w:t>
      </w:r>
    </w:p>
    <w:p>
      <w:pPr>
        <w:numPr>
          <w:ilvl w:val="0"/>
          <w:numId w:val="1085"/>
        </w:numPr>
        <w:pStyle w:val="Compact"/>
      </w:pP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在压什么？不压，Softmax 会怎样？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用专家会诊：谁在”问”、谁贴”标签”、谁给”建议”？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多头=多个子空间并行——类比”多个专家从不同角度会诊”还是”一个专家更努力”？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 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/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带着什么信息旋转？余弦周期函数让注意力随距离怎样变化？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只在训练长度内校准过——外推时，哪些频率早没信号了？周期性是”编码属性”还是”泛化保证”？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三列：SwiGLU 一列、Attention 一列、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本质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一列——章首有一段现成对比。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想想”查字典”——查一行向量是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还是逐行计算？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一个管”谁和谁相关”，一个管”这个词本身意味着什么”——只用其中一个，模型缺哪半？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深层梯度要连乘多少层？把输入直接加到输出，给梯度留了什么”高速公路”？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上三角形盖住的是”未来”还是”过去”？生成时未来存在吗？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一个把 token 变向量（输入方向），一个把隐状态变分数（输出方向）——同一个”词义”能不能共用一张表？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跨章：Adam 归一化的是”不同参数方向的梯度尺度”还是”层与层之间的激活尺度”？归一化层归一化的又是哪个？各自解决什么问题？</w:t>
      </w:r>
    </w:p>
    <w:bookmarkEnd w:id="259"/>
    <w:bookmarkStart w:id="260" w:name="第6章低秩的世界从-svd-到高效ai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第6章低秩的世界——从 SVD 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拆成哪三块？分别对应：旋转/反射、拉伸、再旋转/反射——哪块是”拉伸”？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变成多少？直觉：微调修正量在少数方向。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 MLA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都是”大矩阵 = 两个小矩阵相乘”——共同点是什么？压缩因子/解压因子对应谁？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QLoRA 把谁量化了？LoRA 省训练参数，QLoRA 还省了什么？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低秩减少”有效维度”，稀疏减少”非零元素”——机制一样吗？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每次激活几个专家？低秩作用于”维度”，MoE 作用于什么？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能量 = 奇异值什么运算？保留 90% 是”前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个占全部的多少”？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迁移：用户-电影打分矩阵 99.9% 是空——SVD 的哪个性质能”补全”？前提是偏好由少数因子决定。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 → 丢信息（欠拟合）；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 → 留噪声（过拟合）。能量保留比例给了什么判据？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边界：低秩有效的场景是奇异值衰减快——衰减慢（随机矩阵）时低秩近似会怎样？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想一张”评分表”：行=人/用户，列=歌曲/电影——大部分差异由少数几个因子（流派/导演）决定。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回想 §6.2.1：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换成单位阵是什么操作？</w:t>
      </w:r>
    </w:p>
    <w:bookmarkEnd w:id="260"/>
    <w:bookmarkStart w:id="261" w:name="第7章前沿展望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第7章前沿展望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8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每场转移的第一句就写了旧问题；工具映射见本章自检逻辑链 2 的对照表。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把知识连成网：三组跨章对照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先自己找连线（每组两个概念在正文分别出现，共享同一数学结构）——尽量多找，再展开对照；下文三组只是示范，不设上限。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六章的数学工具各自独立出现，但成对连线揭示它们共享的结构——看出共享结构，才算真正掌握。回顾完整问题链，下面是三组示范：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对照一：拉格朗日乘子 ↔ Softmax 温度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说”约束每紧一分，最优值变多少”（影子价格）；Softmax 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说”分布每收紧一分，确定性多多少”。两者都是”约束强度”的刻度——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管约束优化，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管概率分布，但数学上都是拉格朗日乘子的化身（最大熵推 Softmax 时温度正是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的倒数）。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对照二：链式法则 ↔ LoRA 低秩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链式法则说”总梯度 = 各层局部梯度的乘积”，让误差高效回传；LoRA 说”微调修正量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是低秩的”，让参数高效更新。一个管”梯度怎么算得快”，一个管”参数怎么改得省”——都是让深度学习在资源约束下可行的关键技巧。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对照三：SVD ↔ 梯度下降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说”任意矩阵 = 旋转/反射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旋转/反射”（结构分解）；梯度下降说”任意优化问题 = 沿最陡方向迭代”（过程逼近）。一个看结构，一个看过程，是同一个问题的两种视角——SVD 揭示矩阵的本质，梯度下降揭示优化的本质。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对照标准：写下两边共享的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同一个数学结构</w:t>
      </w:r>
      <w:r>
        <w:rPr>
          <w:rFonts w:ascii="Calibri" w:hAnsi="Calibri" w:eastAsia="宋体"/>
          <w:color w:val="555555"/>
          <w:sz w:val="21"/>
        </w:rPr>
        <w:t xml:space="preserve">（如”都是拉格朗日乘子”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都是乘积分解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），这条连线才算成立。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六章的数学工具，就是理解 AI 的底层逻辑——也是解决下一个 AI 问题的起点。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2026/07</w:t>
      </w:r>
    </w:p>
    <w:bookmarkEnd w:id="261"/>
    <w:bookmarkEnd w:id="262"/>
    <w:bookmarkStart w:id="264" w:name="附录前沿优化器选读从-muon-说起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附录：前沿优化器选读（从 Muon 说起）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这篇附录为什么单独放着</w:t>
      </w:r>
      <w:r>
        <w:rPr>
          <w:rFonts w:ascii="Calibri" w:hAnsi="Calibri" w:eastAsia="宋体"/>
          <w:color w:val="555555"/>
          <w:sz w:val="21"/>
        </w:rPr>
        <w:t xml:space="preserve">：§1.5 讲完 Adam 之后，正文故意在这里停住了。原因很简单——Muon 这条”矩阵自适应”路线要用 SVD、Frobenius 范数、Newton-Schulz 迭代，全是第6章的工具。塞进第1章，会打断”梯度下降 → Adam”这条最该先建立的主线。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什么时候读</w:t>
      </w:r>
      <w:r>
        <w:rPr>
          <w:rFonts w:ascii="Calibri" w:hAnsi="Calibri" w:eastAsia="宋体"/>
          <w:color w:val="555555"/>
          <w:sz w:val="21"/>
        </w:rPr>
        <w:t xml:space="preserve">：读完第6章（SVD 与低秩）之后最顺；没读到第6章可以先跳过——正文其余部分不依赖这篇附录。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你会看到什么</w:t>
      </w:r>
      <w:r>
        <w:rPr>
          <w:rFonts w:ascii="Calibri" w:hAnsi="Calibri" w:eastAsia="宋体"/>
          <w:color w:val="555555"/>
          <w:sz w:val="21"/>
        </w:rPr>
        <w:t xml:space="preserve">：为什么”把权重当矩阵看”能带来 2 倍计算效率；Muon 是怎么用 Newton-Schulz 迭代避开昂贵 SVD 的；Lion、Shampoo、Schedule-Free 又各自从不同角度改良了 Adam。</w:t>
      </w:r>
    </w:p>
    <w:p>
      <w:r>
        <w:pict>
          <v:rect style="width:0;height:1.5pt" o:hralign="center" o:hrstd="t" o:hr="t"/>
        </w:pict>
      </w:r>
    </w:p>
    <w:bookmarkStart w:id="263" w:name="muon从标量自适应到矩阵自适应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Muon：从标量自适应到矩阵自适应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的自适应步幅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</w:t>
      </w:r>
      <w:r>
        <w:rPr>
          <w:rFonts w:ascii="Calibri" w:hAnsi="Calibri" w:eastAsia="宋体"/>
          <w:color w:val="1A1A1A"/>
          <w:sz w:val="22"/>
        </w:rPr>
        <w:t xml:space="preserve">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——Query/Key/Value 投影矩阵，见 §5.2；FFN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），矩阵有比标量更丰富的结构——它有奇异值谱（矩阵”拉伸各个方向”的幅度列表，见 §6.2）。Adam 把矩阵展平成一堆标量逐个处理，丢掉了这层结构信息。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打个比方：Adam 像逐个工位调转速——哪个工位振动大（梯度大）就给它降速，哪个工位安静就给它加速（标量自适应）。但这条流水线上，不同工位之间的协作关系（矩阵的奇异值谱结构）它看不见——如果整条线只有一个方向在转、其他全停了，Adam 不会发现，因为它只盯着每个工位自己的转速表。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Muon（Keller Jordan 等，2024）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[1]</w:t>
      </w:r>
      <w:r>
        <w:rPr>
          <w:rFonts w:ascii="Calibri" w:hAnsi="Calibri" w:eastAsia="宋体"/>
          <w:color w:val="1A1A1A"/>
          <w:sz w:val="22"/>
        </w:rPr>
        <w:t xml:space="preserve">给出一个新思路：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不逐标量缩放，而是在矩阵层面把动量正交化</w:t>
      </w:r>
      <w:r>
        <w:rPr>
          <w:rFonts w:ascii="Calibri" w:hAnsi="Calibri" w:eastAsia="宋体"/>
          <w:color w:val="1A1A1A"/>
          <w:sz w:val="22"/>
        </w:rPr>
        <w:t xml:space="preserve">。具体做法分三步：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第一步：算出动量矩阵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。这里要先澄清一个常见误解——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 的动量不是 Adam 的一阶矩</w:t>
      </w:r>
      <w:r>
        <w:rPr>
          <w:rFonts w:ascii="Calibri" w:hAnsi="Calibri" w:eastAsia="宋体"/>
          <w:color w:val="1A1A1A"/>
          <w:sz w:val="22"/>
        </w:rPr>
        <w:t xml:space="preserve">。Muon 用的是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Nesterov 动量</w:t>
      </w:r>
      <w:r>
        <w:rPr>
          <w:rFonts w:ascii="Calibri" w:hAnsi="Calibri" w:eastAsia="宋体"/>
          <w:color w:val="1A1A1A"/>
          <w:sz w:val="22"/>
        </w:rPr>
        <w:t xml:space="preserve">（带动量 SGD 的改进版：先沿动量方向”探一步”，再算梯度），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完全不含 Adam 的二阶矩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，也不做逐元素自适应缩放。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的形状与权重矩阵一致，是梯度历史的指数滑动平均——形似 Adam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，但来源和后续处理完全不同。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第二步：正交化动量</w:t>
      </w:r>
      <w:r>
        <w:rPr>
          <w:rFonts w:ascii="Calibri" w:hAnsi="Calibri" w:eastAsia="宋体"/>
          <w:color w:val="1A1A1A"/>
          <w:sz w:val="22"/>
        </w:rPr>
        <w:t xml:space="preserve">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正交化</w:t>
      </w:r>
      <w:r>
        <w:rPr>
          <w:rFonts w:ascii="Calibri" w:hAnsi="Calibri" w:eastAsia="宋体"/>
          <w:color w:val="1A1A1A"/>
          <w:sz w:val="22"/>
        </w:rPr>
        <w:t xml:space="preserve">——把矩阵的奇异值全部拉成 1，只保留方向信息。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这里用到了第6章的知识（SVD，见 §6.2）。任何矩阵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都可以做 SVD 分解：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是正交矩阵（旋转或反射），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是拉伸（对角线上是奇异值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）。正交化就是把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（单位矩阵），只留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——把”旋转/反射+拉伸”变成”纯正交变换”，所有方向等强度。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实际工程用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Newton-Schulz 迭代</w:t>
      </w:r>
      <w:r>
        <w:rPr>
          <w:rFonts w:ascii="Calibri" w:hAnsi="Calibri" w:eastAsia="宋体"/>
          <w:color w:val="1A1A1A"/>
          <w:sz w:val="22"/>
        </w:rPr>
        <w:t xml:space="preserve">近似完成正交化，不需要做真正的 SVD（SVD 太贵）。从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出发（先归一化到 Frobenius 范数为 1；Frobenius 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是矩阵所有元素平方和的平方根，即”矩阵的整体大小”），迭代：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第三步：重缩放</w:t>
      </w:r>
      <w:r>
        <w:rPr>
          <w:rFonts w:ascii="Calibri" w:hAnsi="Calibri" w:eastAsia="宋体"/>
          <w:color w:val="1A1A1A"/>
          <w:sz w:val="22"/>
        </w:rPr>
        <w:t xml:space="preserve">。正交化后的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M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RMS（均方根）与 Adam/AdamW 的更新量级不同，要缩放回与 AdamW 相当的有效步长，保证训练稳定。（AdamW = Adam + 解耦权重衰减，Loshchilov &amp; Hutter, 2019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[7]</w:t>
      </w:r>
      <w:r>
        <w:rPr>
          <w:rFonts w:ascii="Calibri" w:hAnsi="Calibri" w:eastAsia="宋体"/>
          <w:color w:val="1A1A1A"/>
          <w:sz w:val="22"/>
        </w:rPr>
        <w:t xml:space="preserve">，是 LLM 预训练的长期默认优化器。）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为什么正交化有效？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Adam 的一个已知失败模式是：当权重矩阵的奇异值谱严重倾斜（少数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远大于其他），Adam 的更新会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坍缩到低秩子空间</w:t>
      </w:r>
      <w:r>
        <w:rPr>
          <w:rFonts w:ascii="Calibri" w:hAnsi="Calibri" w:eastAsia="宋体"/>
          <w:color w:val="1A1A1A"/>
          <w:sz w:val="22"/>
        </w:rPr>
        <w:t xml:space="preserve">——梯度能量集中在少数几个奇异值方向上，其他方向的参数几乎不更新。正交化把所有奇异值拉平为 1，强制更新均匀覆盖所有方向，防止这种坍缩。用刚才的比喻：Muon 不看单个工位的转速，而是要求所有方向同时运转——不允许一个方向飞转而其他方向停摆。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实测效果：Liu 等（2025，arXiv:2502.16982）用 scaling law 实验证明 Muon 可以规模化——相同验证损失下，Muon 只需约 AdamW 一半的计算量（约 52% 的 FLOPs，约 2 倍计算效率），规模越大收益越明显。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 已被多个万亿参数级模型采用：Kimi K2（1T 总参数）提出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MuonClip</w:t>
      </w:r>
      <w:r>
        <w:rPr>
          <w:rFonts w:ascii="Calibri" w:hAnsi="Calibri" w:eastAsia="宋体"/>
          <w:color w:val="1A1A1A"/>
          <w:sz w:val="22"/>
        </w:rPr>
        <w:t xml:space="preserve">，在 Muon 基础上加入 QK-Clip——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按注意力头重缩放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两个权重矩阵</w:t>
      </w:r>
      <w:r>
        <w:rPr>
          <w:rFonts w:ascii="Calibri" w:hAnsi="Calibri" w:eastAsia="宋体"/>
          <w:color w:val="1A1A1A"/>
          <w:sz w:val="22"/>
        </w:rPr>
        <w:t xml:space="preserve">，从源头压住注意力 logits（Q/K 见 §5.2），实现 15.5 万亿 token 预训练零损失尖峰；DeepSeek-V4 Pro（1.6T 总参数）在技术报告中明确采用 Muon。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 Muon 只作用于隐藏层的二维权重矩阵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），嵌入层、输出投影和标量参数仍回退到 AdamW。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这里有个容易讲错的细节值得说明：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回退的理由不是”这些参数不是二维矩阵”</w:t>
      </w:r>
      <w:r>
        <w:rPr>
          <w:rFonts w:ascii="Calibri" w:hAnsi="Calibri" w:eastAsia="宋体"/>
          <w:color w:val="1A1A1A"/>
          <w:sz w:val="22"/>
        </w:rPr>
        <w:t xml:space="preserve">。嵌入层是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词表大小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、输出投影是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词表大小</m:t>
        </m:r>
      </m:oMath>
      <w:r>
        <w:rPr>
          <w:rFonts w:ascii="Calibri" w:hAnsi="Calibri" w:eastAsia="宋体"/>
          <w:color w:val="1A1A1A"/>
          <w:sz w:val="22"/>
        </w:rPr>
        <w:t xml:space="preserve">，它们都是货真价实的二维矩阵，当然也有奇异值谱。真实原因是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经验性的</w:t>
      </w:r>
      <w:r>
        <w:rPr>
          <w:rFonts w:ascii="Calibri" w:hAnsi="Calibri" w:eastAsia="宋体"/>
          <w:color w:val="1A1A1A"/>
          <w:sz w:val="22"/>
        </w:rPr>
        <w:t xml:space="preserve">——Muon 的原始作者明确指出，即便这些矩阵也是二维的，实践中仍必须用 AdamW 才能取得最佳效果（嵌入层一侧可由 modular norm 理论给出部分解释，输出层一侧则纯属实验观察）。Muon 的优势集中在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大规模预训练</w:t>
      </w:r>
      <w:r>
        <w:rPr>
          <w:rFonts w:ascii="Calibri" w:hAnsi="Calibri" w:eastAsia="宋体"/>
          <w:color w:val="1A1A1A"/>
          <w:sz w:val="22"/>
        </w:rPr>
        <w:t xml:space="preserve">；对 LoRA 微调（低秩适配，见 §6.4）、小规模训练和 RL 训练（PPO/GRPO，强化学习算法；本书第7章会提到 GRPO，其完整数学推导见《基座模型》§3.7），AdamW 仍是更稳妥的默认选择。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回顾</w:t>
      </w:r>
      <w:r>
        <w:rPr>
          <w:rFonts w:ascii="Calibri" w:hAnsi="Calibri" w:eastAsia="宋体"/>
          <w:color w:val="555555"/>
          <w:sz w:val="21"/>
        </w:rPr>
        <w:t xml:space="preserve">：Muon 正交化的数学基础——SVD 分解和奇异值谱——已在第6章系统讲过。如果你是从第1章一路读到这里，现在每个术语都应该能落地了：奇异值谱是 §6.2 的内容，Frobenius 范数是 §6.2 前置速查里的概念，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坍缩到低秩子空间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正是 §6.3 讲的低秩结构。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其他前沿优化器</w:t>
      </w:r>
      <w:r>
        <w:rPr>
          <w:rFonts w:ascii="Calibri" w:hAnsi="Calibri" w:eastAsia="宋体"/>
          <w:color w:val="1A1A1A"/>
          <w:sz w:val="22"/>
        </w:rPr>
        <w:t xml:space="preserve">。Muon 之外还有几条路线在探索”比 Adam 更好”：</w:t>
      </w:r>
    </w:p>
    <w:p>
      <w:pPr>
        <w:numPr>
          <w:ilvl w:val="0"/>
          <w:numId w:val="108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Lion</w:t>
      </w:r>
      <w:r>
        <w:rPr>
          <w:rFonts w:ascii="Calibri" w:hAnsi="Calibri" w:eastAsia="宋体"/>
          <w:color w:val="1A1A1A"/>
          <w:sz w:val="22"/>
        </w:rPr>
        <w:t xml:space="preserve">：砍掉 Adam 的二阶矩估计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，只用动量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的符号做更新——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nor/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。优化器状态更小、更快，但在 LLM 预训练上稳定性不如 AdamW，主要用于视觉模型。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</w:p>
    <w:p>
      <w:pPr>
        <w:numPr>
          <w:ilvl w:val="0"/>
          <w:numId w:val="108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Shampoo</w:t>
      </w:r>
      <w:r>
        <w:rPr>
          <w:rFonts w:ascii="Calibri" w:hAnsi="Calibri" w:eastAsia="宋体"/>
          <w:color w:val="1A1A1A"/>
          <w:sz w:val="22"/>
        </w:rPr>
        <w:t xml:space="preserve">：不像 Adam 逐标量缩放，而是为每个参数矩阵维护两个 Kronecker 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（分别近似梯度的左、右协方差），用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t>G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做预处理。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[4]</w:t>
      </w:r>
      <w:r>
        <w:rPr>
          <w:rFonts w:ascii="Calibri" w:hAnsi="Calibri" w:eastAsia="宋体"/>
          <w:color w:val="1A1A1A"/>
          <w:sz w:val="22"/>
        </w:rPr>
        <w:t xml:space="preserve">思路和 Muon 类似——利用矩阵结构——但用二阶统计量而非正交化。计算比 Muon 更贵。</w:t>
      </w:r>
    </w:p>
    <w:p>
      <w:pPr>
        <w:numPr>
          <w:ilvl w:val="0"/>
          <w:numId w:val="108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Schedule-Free</w:t>
      </w:r>
      <w:r>
        <w:rPr>
          <w:rFonts w:ascii="Calibri" w:hAnsi="Calibri" w:eastAsia="宋体"/>
          <w:color w:val="1A1A1A"/>
          <w:sz w:val="22"/>
        </w:rPr>
        <w:t xml:space="preserve">：消除学习率调度这一超参数。不维护动量，而是在当前参数和平均参数之间做插值，理论上不需要 warmup 和 decay。它赢得了 MLCommons 2024 AlgoPerf 挑战赛的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Self-Tuning 赛道</w:t>
      </w:r>
      <w:r>
        <w:rPr>
          <w:rFonts w:ascii="Calibri" w:hAnsi="Calibri" w:eastAsia="宋体"/>
          <w:color w:val="1A1A1A"/>
          <w:sz w:val="22"/>
        </w:rPr>
        <w:t xml:space="preserve">（该赛道唯一超过基线的提交；另一条 External Tuning 赛道的第一名是 Distributed Shampoo），后续研究进一步给出了它在 LLM 预训练中无需 decay 阶段的收敛保证。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[5]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这些路线的共同目标：Adam 把矩阵展平成标量逐个处理，丢掉了矩阵结构信息；Shampoo 用 Kronecker 因子、Muon 用正交化，各自从不同角度找回这层信息；Lion 的符号简化针对的是状态与计算开销，不在这条线上。（Schedule-Free 是个例外——它不碰矩阵结构，瞄准的是”学习率调度”这个超参数本身。）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从固定学习率（朴素梯度下降）→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标量自适应</w:t>
      </w:r>
      <w:r>
        <w:rPr>
          <w:rFonts w:ascii="Calibri" w:hAnsi="Calibri" w:eastAsia="宋体"/>
          <w:color w:val="1A1A1A"/>
          <w:sz w:val="22"/>
        </w:rPr>
        <w:t xml:space="preserve">（Adam）→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矩阵自适应</w:t>
      </w:r>
      <w:r>
        <w:rPr>
          <w:rFonts w:ascii="Calibri" w:hAnsi="Calibri" w:eastAsia="宋体"/>
          <w:color w:val="1A1A1A"/>
          <w:sz w:val="22"/>
        </w:rPr>
        <w:t xml:space="preserve">（Muon），优化器从”一个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管所有方向”进化到”每个方向有自己的步幅”，再进化到”矩阵整体保持方向均衡”。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回到第1章结尾那句话：这条进化线讲的全是”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”——怎么给不同方向分配合理的步幅。但方向找对了，不等于一定能走到好地方，第1章 §1.6 讲的局部最小值与鞍点就是另一类陷阱。所以优化器的故事到这里只是半程：Adam、Muon 解决”走得稳”，而”走到哪儿”还取决于损失面本身的形状，以及你什么时候该慢下来（§1.7 的学习率调度）。</w:t>
      </w:r>
    </w:p>
    <w:p>
      <w:r>
        <w:pict>
          <v:rect style="width:0;height:1.5pt" o:hralign="center" o:hrstd="t" o:hr="t"/>
        </w:pict>
      </w:r>
    </w:p>
    <w:bookmarkEnd w:id="263"/>
    <w:bookmarkEnd w:id="264"/>
    <w:bookmarkStart w:id="276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模型从错误中学习，靠梯度下降一步步逼近；可现实处处是约束，约束优化由拉格朗日乘子回答；乘子引出的最大熵原理，给出了最诚实的分布——Softmax；分布定下，代价要传回百万参数，反向传播负责传递；可梯度一视同仁，Attention 让模型学会抓重点；注意力矩阵太大，低秩分解替它瘦身；瘦身之后，五件事在眼前展开。</w:t>
      </w:r>
    </w:p>
    <w:bookmarkStart w:id="271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65" w:name="第1章梯度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模型怎么从错误中学？沿负梯度迭代就能收敛，只是步子太大震荡、太小龟速。可它只管自由优化，现实里处处是约束——预算、时间、算力都有限。</w:t>
      </w:r>
    </w:p>
    <w:bookmarkEnd w:id="265"/>
    <w:bookmarkStart w:id="266" w:name="第2章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带约束怎么优化？把目标和约束缝进同一个式子，乘子 λ 量化”约束每紧一分，最优值变多少”。约束往往是硬的，现实里的约束却多是软的；而且这个工具还有一个更深的用法——几乎一无所知时，该怎么做选择？</w:t>
      </w:r>
    </w:p>
    <w:bookmarkEnd w:id="266"/>
    <w:bookmarkStart w:id="267" w:name="第3章-softmax-与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 Softmax 与交叉熵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不确定时怎么选最诚实的分布？最大熵原理说：只做已知约束下的最小假设，答案就是 Softmax。温度控制分布的确定程度；交叉熵衡量预测与真实的差距，梯度简洁到只剩预测减真实。分布选好了，代价却要传回几百万个参数——逐个手算不现实。</w:t>
      </w:r>
    </w:p>
    <w:bookmarkEnd w:id="267"/>
    <w:bookmarkStart w:id="268" w:name="第4章反向传播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百万参数谁该为错误负责？链式法则把误差逐层传回，自动微分让研究者不再手算求导。可梯度一视同仁，对所有输入同等对待——模型怎么学会抓重点？</w:t>
      </w:r>
    </w:p>
    <w:bookmarkEnd w:id="268"/>
    <w:bookmarkStart w:id="269" w:name="第5章-attention-机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 Attention 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输入里哪些部分最重要？缩放点积注意力做动态加权平均，比池化灵活得多；RoPE 让注意力感知顺序，多头并行关注不同子空间。可注意力矩阵随序列平方增长，序列一长就算不动也存不下——怎么瘦身？</w:t>
      </w:r>
    </w:p>
    <w:bookmarkEnd w:id="269"/>
    <w:bookmarkStart w:id="270" w:name="第6章低秩的世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第6章低秩的世界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大矩阵怎么压缩？SVD 截断是最佳低秩近似，LoRA 用低秩分解近似微调修正量，MLA 压缩 KV 缓存，MoE 只激活部分参数。压缩的尽头，是五件事——混合架构、MoE、测试时算力、数据墙、扩散模型。</w:t>
      </w:r>
    </w:p>
    <w:bookmarkEnd w:id="270"/>
    <w:bookmarkEnd w:id="271"/>
    <w:bookmarkStart w:id="275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72" w:name="对照一梯度下降--lor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对照一：梯度下降 ↔ LoRA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梯度下降——沿最陡方向迭代逼近最优点；经验上，微调修正量往往挤向少数几个奇异值方向（这正是 LoRA 的低秩假设）。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LoRA——微调修正量是低秩的，只训练一个小矩阵，把活动范围圈在少数方向上。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两者都以低秩为基础：一个被动挤向少数方向，一个主动圈在少数方向。</w:t>
      </w:r>
    </w:p>
    <w:bookmarkEnd w:id="272"/>
    <w:bookmarkStart w:id="273" w:name="对照二softmax-温度--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对照二：Softmax 温度 ↔ 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温度——控制分布多紧：趋于零则确定，趋于无穷则均匀。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拉格朗日乘子——量化约束多紧：约束放松一点，最优值变多少。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两者度量的是同一种“紧”：最大熵推导中温度正是乘子的倒数；一个管软约束，一个管硬约束。</w:t>
      </w:r>
    </w:p>
    <w:bookmarkEnd w:id="273"/>
    <w:bookmarkStart w:id="274" w:name="对照三最大熵原理--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对照三：最大熵原理 ↔ 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最大熵原理——信息不完备时选熵最大的分布，只做已知约束下的最小假设。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交叉熵——用熵衡量预测分布与真实分布的差距，把”自信地犯错”罚得更重。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同一个熵的度量：一个把它当作选择标准，一个把它当作代价函数。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End w:id="275"/>
    <w:bookmarkEnd w:id="276"/>
    <w:bookmarkStart w:id="285" w:name="附录术语速查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附录：术语速查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怎么用</w:t>
      </w:r>
      <w:r>
        <w:rPr>
          <w:rFonts w:ascii="Calibri" w:hAnsi="Calibri" w:eastAsia="宋体"/>
          <w:color w:val="555555"/>
          <w:sz w:val="21"/>
        </w:rPr>
        <w:t xml:space="preserve">：读到后面忘了某个词，回来按</w:t>
      </w:r>
      <w:r>
        <w:rPr>
          <w:bCs/>
          <w:rFonts w:ascii="Calibri" w:hAnsi="Calibri" w:eastAsia="宋体"/>
          <w:b/>
          <w:color w:val="555555"/>
          <w:sz w:val="21"/>
        </w:rPr>
        <w:t xml:space="preserve">章节</w:t>
      </w:r>
      <w:r>
        <w:rPr>
          <w:rFonts w:ascii="Calibri" w:hAnsi="Calibri" w:eastAsia="宋体"/>
          <w:color w:val="555555"/>
          <w:sz w:val="21"/>
        </w:rPr>
        <w:t xml:space="preserve">找——本书术语按首次出现的顺序组织。每条只给一句话定义，并注明它在哪一节正式讲清——想深入就跳回去。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排列顺序 = 首次出现顺序。同一个词在前后章有不同含义的，会特别标出。</w:t>
      </w:r>
    </w:p>
    <w:p>
      <w:r>
        <w:pict>
          <v:rect style="width:0;height:1.5pt" o:hralign="center" o:hrstd="t" o:hr="t"/>
        </w:pict>
      </w:r>
    </w:p>
    <w:bookmarkStart w:id="277" w:name="第0章--ai-全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第0章 · AI 全景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参数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模型里所有”旋钮”的统称；训练就是找一组最好的旋钮值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预测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模型的输出。字母上的小帽子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​</m:t>
                  </m:r>
                </m:e>
              </m:acc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表示”这是猜的”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带标准答案的样本（如”70m² 卖 330 万”），用来调旋钮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损失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把”错得多离谱”量化成一个数字；它随参数变化，就是第1章那座山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平方误差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最常用的损失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。平方保证结果非负（误差就累加得起来），且让大错更疼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§0.3</w:t>
            </w:r>
          </w:p>
        </w:tc>
      </w:tr>
    </w:tbl>
    <w:bookmarkEnd w:id="277"/>
    <w:bookmarkStart w:id="278" w:name="第1章--优化基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第1章 · 优化基础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指向”上坡最陡”的方向；下山要走它的反方向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每一步迈多大。太大震荡、太小蜗牛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曲率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坡度变化有多快。曲率大 = 碗壁陡 = 步子必须小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Lipschitz 常数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梯度变化率的上界；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是二次碗的最优步长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§1.4.4（选读）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条件数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最陡方向与最平缓方向的曲率之比；越大越难优化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Adam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自适应优化器：给每个参数单独调节步幅，解决”一个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管所有方向”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动量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梯度的指数滑动平均；能平滑震荡、冲过平坦区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二阶矩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梯度平方的滑动平均；衡量”这个方向的梯度通常有多大”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偏置校正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修正训练初期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被零初始化拖累的问题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局部最小值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四周都比它高的点，但不是全局最低——困进去就出不来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鞍点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某些方向上坡、某些方向下坡的点；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梯度为零，确定性梯度下降会停在原地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学习率调度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训练过程中动态改变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（warmup + decay）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§1.7</w:t>
            </w:r>
          </w:p>
        </w:tc>
      </w:tr>
    </w:tbl>
    <w:bookmarkEnd w:id="278"/>
    <w:bookmarkStart w:id="279" w:name="第2章--约束优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第2章 · 约束优化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约束优化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在”必须满足某些条件”的前提下求最优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拉格朗日函数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把”目标”和”约束”缝进同一个函数；花体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专指它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拉格朗日乘子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约束的”价格”；其灵敏度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量化约束放松一点能多赚多少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影子价格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的经济学名字。本书约定下灵敏度是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KKT 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不等式约束版的最优条件（平稳性 + 互补松弛 + 对偶可行 + 约束规范）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互补松弛性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：约束要么”顶在边界上”，要么”完全没起作用”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换个角度看同一个问题：主问题求最大，对偶问题求最小上界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强对偶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主问题与对偶问题的最优值相等。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凸问题成立，非凸问题只是运气好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权重衰减；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权重不能太大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这个约束的拉格朗日松弛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§2.6</w:t>
            </w:r>
          </w:p>
        </w:tc>
      </w:tr>
    </w:tbl>
    <w:bookmarkEnd w:id="279"/>
    <w:bookmarkStart w:id="280" w:name="第3章--概率与-softmax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第3章 · 概率与 Softmax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熵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不确定性的度量；分布越均匀熵越大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最大熵原理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已知的照实说，未知的别瞎猜——选”最不确定”的那个分布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Softmax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把任意实数向量变成概率分布（各项非负、和为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logits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输入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的那组实数（还没归一化，可正可负）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温度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控制分布的”软硬”：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大更平（更随机），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小更尖（更确定）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交叉熵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衡量两个概率分布的差距；分类任务的标准损失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梯度奇迹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 + 交叉熵的梯度恰好等于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，简洁得离谱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 公式4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分数匹配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不学概率本身，只学它的梯度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——扩散模型的根基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Langevin 动力学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沿分数方向走 + 加噪声；把”采样”和”梯度下降”连起来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§3.5</w:t>
            </w:r>
          </w:p>
        </w:tc>
      </w:tr>
    </w:tbl>
    <w:bookmarkEnd w:id="280"/>
    <w:bookmarkStart w:id="281" w:name="第4章--前向与反向传播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第4章 · 前向与反向传播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前向传播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输入从第一层流到最后一层，算出预测值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反向传播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损失信号从输出层倒着传回每层参数，算出各自的”责任”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链式法则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复合函数求导法则；反向传播的数学核心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激活函数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层与层之间的非线性变换（ReLU / GELU / SwiGLU）。没有它，多层网络等价于一层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现代 LLM 主流激活：一路做门控、一路做值，相乘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归一化层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LayerNorm / RMSNorm，稳住层间激活尺度。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与 Adam 作用面不同：它管层间，Adam 管方向间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Xavier / Kaiming 初始化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让信号在深层网络中既不爆炸也不消失的权重初值方案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自动微分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框架自动帮你算梯度；本质是链式法则 + 计算图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调参数让”观测到这批数据”的概率最大；交叉熵与 MSE 都是它的特例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§4.0</w:t>
            </w:r>
          </w:p>
        </w:tc>
      </w:tr>
    </w:tbl>
    <w:bookmarkEnd w:id="281"/>
    <w:bookmarkStart w:id="282" w:name="第5章--attention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第5章 · Attention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模型眼里的词汇单元——可能是一个字、一个词、或半个词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 后的前提段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词表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token 的总名单；每个 token 占一个编号。现代模型几万到十几万条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 后的前提段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查表把 token 编号变成向量；本质是特殊的线性变换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 后的前提段 / §5.10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Query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Q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我在找什么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Key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我这里有什么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Value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V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找到了就取走这个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缩放点积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除以它防止点积过大把 Softmax 推到饱和区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位置编码 / RoPE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 Attention 感知顺序；RoPE 用旋转矩阵编码相对位置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多头注意力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并行跑多组 Q/K/V，每个头关注不同侧面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分组共享 K/V，用少量质量换大量显存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FlashAttention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不存整个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注意力矩阵，分块算，省显存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Causal Mask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挡住”未来的词”，保证自回归模型不偷看答案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LM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最后的线性层，把隐藏向量映射回词表大小的分数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</w:tbl>
    <w:bookmarkEnd w:id="282"/>
    <w:bookmarkStart w:id="283" w:name="第6章--低秩与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第6章 · 低秩与高效 AI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把任意矩阵拆成”旋转/反射 → 拉伸 → 旋转/反射”；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t>Σ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奇异值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拉伸的幅度，从大到小排。它告诉你”哪些方向真正重要”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低秩近似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只保留前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个奇异值；Eckart-Young 定理保证这是最优的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冻结原权重，只训练两个小矩阵的乘积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；参数量从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 + 独立的幅度向量；</w:t>
            </w: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QLoRA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 + 把冻结权重压到 4-bit，显存再省一大截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稀疏激活：每次只叫少数几个”专家”上班，参数量大但计算量小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路由（Router）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决定”这次该叫哪几个专家”的小网络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低秩压缩 KV 缓存；因 RoPE 不兼容需另存一份独立的 RoPE cache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§6.5</w:t>
            </w:r>
          </w:p>
        </w:tc>
      </w:tr>
    </w:tbl>
    <w:bookmarkEnd w:id="283"/>
    <w:bookmarkStart w:id="284" w:name="第7章--前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第7章 · 前沿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范式转移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换的是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组织方式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，不是零件本身。前六章的工具一个都没作废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§7.6 误解1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 + SSM 搭档：Attention 管精度，SSM 管长序列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第一场（范式转移）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稀疏激活：每次只叫少数几个”专家”上班，参数量大但计算量小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第二场（范式转移）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测试时算力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把算力从”训练时”挪到”推理时”，让模型多想一会儿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第三场（范式转移）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数据墙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高质量人类数据耗尽。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是资源舞台，不是范式转移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——它不换方法，只划定另外四场能跑多远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第四场（资源舞台）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模型崩塌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AI 生成的数据递归训练，分布逐代退化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第四场 · 风险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自回归（AR）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生成，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第五场（范式转移）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扩散模型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从纯噪声迭代去噪；与 AR 同属 MLE，但优化几何是连续的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第五场（范式转移）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两个容易混淆的符号，一次说清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89"/>
        </w:numPr>
        <w:pStyle w:val="Compact"/>
      </w:pPr>
      <m:oMath>
        <m:r>
          <m:rPr>
            <m:sty m:val="p"/>
            <m:scr m:val="script"/>
          </m:rP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（花体 L）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拉格朗日函数，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只出现在第2、3章、附录答案与本术语速查表</w:t>
      </w:r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89"/>
        </w:numPr>
        <w:pStyle w:val="Compact"/>
      </w:pP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（正体 L）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损失（loss），全书通用。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靠字体区分，看到时留神一下即可。</w:t>
      </w:r>
    </w:p>
    <w:p>
      <w:r>
        <w:pict>
          <v:rect style="width:0;height:1.5pt" o:hralign="center" o:hrstd="t" o:hr="t"/>
        </w:pict>
      </w:r>
    </w:p>
    <w:bookmarkEnd w:id="284"/>
    <w:bookmarkEnd w:id="285"/>
    <w:bookmarkStart w:id="287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全书引用汇总，按章节分组。格式：作者（年份）。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ChX.Y 用在哪。arXiv 编号与年份核验至 2026-08；★ 标记的 2026 年前沿工作，下一版修订时优先复核。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章 优化基础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[1] Keller Jordan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Muon: An optimizer for hidden layers in neural networks</w:t>
      </w:r>
      <w:r>
        <w:rPr>
          <w:rFonts w:ascii="Calibri" w:hAnsi="Calibri" w:eastAsia="宋体"/>
          <w:color w:val="1A1A1A"/>
          <w:sz w:val="22"/>
        </w:rPr>
        <w:t xml:space="preserve">. 技术博文（无 arXiv 编号）. —— §1.5 Muon 优化器的原始提出者（Nesterov 动量 + Newton-Schulz 正交化 + 更新 RMS 重缩放）。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[2] Liu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 is Scalable for LLM Training</w:t>
      </w:r>
      <w:r>
        <w:rPr>
          <w:rFonts w:ascii="Calibri" w:hAnsi="Calibri" w:eastAsia="宋体"/>
          <w:color w:val="1A1A1A"/>
          <w:sz w:val="22"/>
        </w:rPr>
        <w:t xml:space="preserve">. arXiv:2502.16982. —— §1.5 Muon 的可规模化证明（Moonlight/Moonlight-16B，5.7T tokens）与 52% FLOPs 的 scaling law 证据。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[3] Chen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Symbolic Discovery of Optimization Algorithms</w:t>
      </w:r>
      <w:r>
        <w:rPr>
          <w:rFonts w:ascii="Calibri" w:hAnsi="Calibri" w:eastAsia="宋体"/>
          <w:color w:val="1A1A1A"/>
          <w:sz w:val="22"/>
        </w:rPr>
        <w:t xml:space="preserve">（Lion，Google Brain）. arXiv:2302.06675. —— §1.5 符号动量优化器。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[4] Gupta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Shampoo: Preconditioned Stochastic Tensor Optimization</w:t>
      </w:r>
      <w:r>
        <w:rPr>
          <w:rFonts w:ascii="Calibri" w:hAnsi="Calibri" w:eastAsia="宋体"/>
          <w:color w:val="1A1A1A"/>
          <w:sz w:val="22"/>
        </w:rPr>
        <w:t xml:space="preserve">（Google）. ICML. —— §1.5 Kronecker 因子预处理。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[5] Defazio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Road Less Scheduled</w:t>
      </w:r>
      <w:r>
        <w:rPr>
          <w:rFonts w:ascii="Calibri" w:hAnsi="Calibri" w:eastAsia="宋体"/>
          <w:color w:val="1A1A1A"/>
          <w:sz w:val="22"/>
        </w:rPr>
        <w:t xml:space="preserve">（Schedule-Free，Meta AI）. NeurIPS 2024. —— §1.5 无调度优化器。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[6] Kingma &amp; Ba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Adam: A Method for Stochastic Optimization</w:t>
      </w:r>
      <w:r>
        <w:rPr>
          <w:rFonts w:ascii="Calibri" w:hAnsi="Calibri" w:eastAsia="宋体"/>
          <w:color w:val="1A1A1A"/>
          <w:sz w:val="22"/>
        </w:rPr>
        <w:t xml:space="preserve">. ICLR. arXiv:1412.6980. —— §1.5 自适应优化器基线。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[7] Loshchilov &amp; Hutter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Decoupled Weight Decay Regularization</w:t>
      </w:r>
      <w:r>
        <w:rPr>
          <w:rFonts w:ascii="Calibri" w:hAnsi="Calibri" w:eastAsia="宋体"/>
          <w:color w:val="1A1A1A"/>
          <w:sz w:val="22"/>
        </w:rPr>
        <w:t xml:space="preserve">（AdamW）. ICLR. arXiv:1711.05101. —— §1.5/§5.10 权重衰减与 LLM 预训练默认优化器。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章 拉格朗日乘子法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[8] Boyd &amp; Vandenberghe 2004.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Convex Optimization</w:t>
      </w:r>
      <w:r>
        <w:rPr>
          <w:rFonts w:ascii="Calibri" w:hAnsi="Calibri" w:eastAsia="宋体"/>
          <w:color w:val="1A1A1A"/>
          <w:sz w:val="22"/>
        </w:rPr>
        <w:t xml:space="preserve">. Cambridge University Press. —— §2.3–§2.5 KKT 条件与对偶理论的标准参考。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章 最大熵与交叉熵</w:t>
      </w:r>
    </w:p>
    <w:p>
      <w:pPr>
        <w:numPr>
          <w:ilvl w:val="0"/>
          <w:numId w:val="109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[9] Jaynes 1957.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Information Theory and Statistical Mechanics</w:t>
      </w:r>
      <w:r>
        <w:rPr>
          <w:rFonts w:ascii="Calibri" w:hAnsi="Calibri" w:eastAsia="宋体"/>
          <w:color w:val="1A1A1A"/>
          <w:sz w:val="22"/>
        </w:rPr>
        <w:t xml:space="preserve">. Physical Review. —— §3.3 最大熵原理的原始论文。</w:t>
      </w:r>
    </w:p>
    <w:p>
      <w:pPr>
        <w:numPr>
          <w:ilvl w:val="0"/>
          <w:numId w:val="109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[10] Bridle 1990.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Stochastic Model Recognition Algorithms as Networks can Lead to Maximum Mutual Information Estimation of Parameters</w:t>
      </w:r>
      <w:r>
        <w:rPr>
          <w:rFonts w:ascii="Calibri" w:hAnsi="Calibri" w:eastAsia="宋体"/>
          <w:color w:val="1A1A1A"/>
          <w:sz w:val="22"/>
        </w:rPr>
        <w:t xml:space="preserve">. —— §3.4 交叉熵损失的早期推导。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章 MLP 前向与反向传播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[11] Rumelhart, Hinton &amp; Williams 1986.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representations by back-propagating errors</w:t>
      </w:r>
      <w:r>
        <w:rPr>
          <w:rFonts w:ascii="Calibri" w:hAnsi="Calibri" w:eastAsia="宋体"/>
          <w:color w:val="1A1A1A"/>
          <w:sz w:val="22"/>
        </w:rPr>
        <w:t xml:space="preserve">. Nature. —— §4.4 反向传播算法的奠基论文。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[12] Glorot &amp; Bengio 2010.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Understanding the difficulty of training deep feedforward neural networks</w:t>
      </w:r>
      <w:r>
        <w:rPr>
          <w:rFonts w:ascii="Calibri" w:hAnsi="Calibri" w:eastAsia="宋体"/>
          <w:color w:val="1A1A1A"/>
          <w:sz w:val="22"/>
        </w:rPr>
        <w:t xml:space="preserve">. AISTATS. —— §4.6 Xavier 初始化。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[13] He 等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Delving Deep into Rectifiers: Surpassing Human-Level Performance on ImageNet Classification</w:t>
      </w:r>
      <w:r>
        <w:rPr>
          <w:rFonts w:ascii="Calibri" w:hAnsi="Calibri" w:eastAsia="宋体"/>
          <w:color w:val="1A1A1A"/>
          <w:sz w:val="22"/>
        </w:rPr>
        <w:t xml:space="preserve">. ICCV. —— §4.6 Kaiming 初始化。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[14] Ba, Kiros &amp; Hinton 2016.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Layer Normalization</w:t>
      </w:r>
      <w:r>
        <w:rPr>
          <w:rFonts w:ascii="Calibri" w:hAnsi="Calibri" w:eastAsia="宋体"/>
          <w:color w:val="1A1A1A"/>
          <w:sz w:val="22"/>
        </w:rPr>
        <w:t xml:space="preserve">. arXiv:1607.06450. —— §4.5 LayerNorm。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[15] Zhang &amp; Sennrich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Root Mean Square Layer Normalization</w:t>
      </w:r>
      <w:r>
        <w:rPr>
          <w:rFonts w:ascii="Calibri" w:hAnsi="Calibri" w:eastAsia="宋体"/>
          <w:color w:val="1A1A1A"/>
          <w:sz w:val="22"/>
        </w:rPr>
        <w:t xml:space="preserve">. NeurIPS. arXiv:1910.07467. —— §4.5 RMSNorm。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[16] Shazeer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GLU Variants Improve Transformer</w:t>
      </w:r>
      <w:r>
        <w:rPr>
          <w:rFonts w:ascii="Calibri" w:hAnsi="Calibri" w:eastAsia="宋体"/>
          <w:color w:val="1A1A1A"/>
          <w:sz w:val="22"/>
        </w:rPr>
        <w:t xml:space="preserve">. arXiv:2002.05202. —— §4.5 SwiGLU 激活函数。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5 章 Attention 机制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[17] Bahdanau, Cho &amp; Bengio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Neural Machine Translation by Jointly Learning to Align and Translate</w:t>
      </w:r>
      <w:r>
        <w:rPr>
          <w:rFonts w:ascii="Calibri" w:hAnsi="Calibri" w:eastAsia="宋体"/>
          <w:color w:val="1A1A1A"/>
          <w:sz w:val="22"/>
        </w:rPr>
        <w:t xml:space="preserve">. ICLR. —— §5.2 加性注意力的原始论文。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[18] Vaswani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Attention Is All You Need</w:t>
      </w:r>
      <w:r>
        <w:rPr>
          <w:rFonts w:ascii="Calibri" w:hAnsi="Calibri" w:eastAsia="宋体"/>
          <w:color w:val="1A1A1A"/>
          <w:sz w:val="22"/>
        </w:rPr>
        <w:t xml:space="preserve">. NeurIPS. arXiv:1706.03762. —— §5.2–§5.6 Transformer 与缩点积注意力。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[19] Su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RoFormer: Enhanced Transformer with Rotary Position Embedding</w:t>
      </w:r>
      <w:r>
        <w:rPr>
          <w:rFonts w:ascii="Calibri" w:hAnsi="Calibri" w:eastAsia="宋体"/>
          <w:color w:val="1A1A1A"/>
          <w:sz w:val="22"/>
        </w:rPr>
        <w:t xml:space="preserve">. arXiv:2104.09864. —— §5.3 RoPE 位置编码。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[20] Devlin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BERT: Pre-training of Deep Bidirectional Transformers for Language Understanding</w:t>
      </w:r>
      <w:r>
        <w:rPr>
          <w:rFonts w:ascii="Calibri" w:hAnsi="Calibri" w:eastAsia="宋体"/>
          <w:color w:val="1A1A1A"/>
          <w:sz w:val="22"/>
        </w:rPr>
        <w:t xml:space="preserve">. NAACL. arXiv:1810.04805. —— §5.10 预训练语言模型的起点。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[21] Radford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Improving Language Understanding by Generative Pre-Training</w:t>
      </w:r>
      <w:r>
        <w:rPr>
          <w:rFonts w:ascii="Calibri" w:hAnsi="Calibri" w:eastAsia="宋体"/>
          <w:color w:val="1A1A1A"/>
          <w:sz w:val="22"/>
        </w:rPr>
        <w:t xml:space="preserve">（GPT-1，OpenAI）. —— §5.10 自回归语言模型的起点。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[22] Radford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Unsupervised Multitask Learners</w:t>
      </w:r>
      <w:r>
        <w:rPr>
          <w:rFonts w:ascii="Calibri" w:hAnsi="Calibri" w:eastAsia="宋体"/>
          <w:color w:val="1A1A1A"/>
          <w:sz w:val="22"/>
        </w:rPr>
        <w:t xml:space="preserve">（GPT-2，OpenAI）. —— §5.10 规模与能力涌现。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[23] Brown 等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Few-Shot Learners</w:t>
      </w:r>
      <w:r>
        <w:rPr>
          <w:rFonts w:ascii="Calibri" w:hAnsi="Calibri" w:eastAsia="宋体"/>
          <w:color w:val="1A1A1A"/>
          <w:sz w:val="22"/>
        </w:rPr>
        <w:t xml:space="preserve">（GPT-3，OpenAI）. NeurIPS. arXiv:2005.14165. —— §5.10 In-context learning。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[24] Ainslie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GQA: Training Generalized Multi-Query Transformer Models from Multi-Head Checkpoints</w:t>
      </w:r>
      <w:r>
        <w:rPr>
          <w:rFonts w:ascii="Calibri" w:hAnsi="Calibri" w:eastAsia="宋体"/>
          <w:color w:val="1A1A1A"/>
          <w:sz w:val="22"/>
        </w:rPr>
        <w:t xml:space="preserve">. EMNLP. arXiv:2305.13245. —— §5.6 GQA 分组查询注意力。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[25] Dao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FlashAttention: Fast and Memory-Efficient Exact Attention with IO-Awareness</w:t>
      </w:r>
      <w:r>
        <w:rPr>
          <w:rFonts w:ascii="Calibri" w:hAnsi="Calibri" w:eastAsia="宋体"/>
          <w:color w:val="1A1A1A"/>
          <w:sz w:val="22"/>
        </w:rPr>
        <w:t xml:space="preserve">. NeurIPS. arXiv:2205.14135. —— §5.6 FlashAttention。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[26] Geva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Transformer Feed-Forward Layers Are Key-Value Memories</w:t>
      </w:r>
      <w:r>
        <w:rPr>
          <w:rFonts w:ascii="Calibri" w:hAnsi="Calibri" w:eastAsia="宋体"/>
          <w:color w:val="1A1A1A"/>
          <w:sz w:val="22"/>
        </w:rPr>
        <w:t xml:space="preserve">. EMNLP. arXiv:2012.14913. —— §5.10 FFN 键值记忆视角。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[27] DeepSeek-AI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DeepSeek-V2: A Strong, Economical, and Efficient Mixture-of-Experts Language Model</w:t>
      </w:r>
      <w:r>
        <w:rPr>
          <w:rFonts w:ascii="Calibri" w:hAnsi="Calibri" w:eastAsia="宋体"/>
          <w:color w:val="1A1A1A"/>
          <w:sz w:val="22"/>
        </w:rPr>
        <w:t xml:space="preserve">（MLA）. arXiv:2405.04434. —— §5.6 多头潜在注意力。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6 章 低秩的世界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[28] Eckart &amp; Young 1936.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approximation of one matrix by another of lower rank</w:t>
      </w:r>
      <w:r>
        <w:rPr>
          <w:rFonts w:ascii="Calibri" w:hAnsi="Calibri" w:eastAsia="宋体"/>
          <w:color w:val="1A1A1A"/>
          <w:sz w:val="22"/>
        </w:rPr>
        <w:t xml:space="preserve">. Psychometrika. —— §6.2 Eckart-Young-Mirsky 定理。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[29] Hu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arXiv:2106.09685. —— §6.4 低秩微调。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[30] Dettmers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QLoRA: Efficient Finetuning of Quantized Language Models</w:t>
      </w:r>
      <w:r>
        <w:rPr>
          <w:rFonts w:ascii="Calibri" w:hAnsi="Calibri" w:eastAsia="宋体"/>
          <w:color w:val="1A1A1A"/>
          <w:sz w:val="22"/>
        </w:rPr>
        <w:t xml:space="preserve">. NeurIPS. arXiv:2305.14314. —— §6.4 量化 + 低秩双重压缩。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[31] Liu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DoRA: Weight-Decomposed Low-Rank Adaptation</w:t>
      </w:r>
      <w:r>
        <w:rPr>
          <w:rFonts w:ascii="Calibri" w:hAnsi="Calibri" w:eastAsia="宋体"/>
          <w:color w:val="1A1A1A"/>
          <w:sz w:val="22"/>
        </w:rPr>
        <w:t xml:space="preserve">. arXiv:2402.09353. —— §6.4 幅度-方向解耦微调。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[32] Zhang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AdaLoRA: Adaptive Budget Allocation for Parameter-Efficient Fine-Tuning</w:t>
      </w:r>
      <w:r>
        <w:rPr>
          <w:rFonts w:ascii="Calibri" w:hAnsi="Calibri" w:eastAsia="宋体"/>
          <w:color w:val="1A1A1A"/>
          <w:sz w:val="22"/>
        </w:rPr>
        <w:t xml:space="preserve">. ICLR. arXiv:2303.10512. —— §6.4 动态秩分配。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[33] Shazeer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Outrageously Large Neural Networks: The Sparsely-Gated Mixture-of-Experts Layer</w:t>
      </w:r>
      <w:r>
        <w:rPr>
          <w:rFonts w:ascii="Calibri" w:hAnsi="Calibri" w:eastAsia="宋体"/>
          <w:color w:val="1A1A1A"/>
          <w:sz w:val="22"/>
        </w:rPr>
        <w:t xml:space="preserve">. ICLR. arXiv:1701.06538. —— §6.7 MoE 稀疏激活。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[34] 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DeepSeek-V3 Technical Report</w:t>
      </w:r>
      <w:r>
        <w:rPr>
          <w:rFonts w:ascii="Calibri" w:hAnsi="Calibri" w:eastAsia="宋体"/>
          <w:color w:val="1A1A1A"/>
          <w:sz w:val="22"/>
        </w:rPr>
        <w:t xml:space="preserve">. arXiv:2412.19437. —— §6.7 无辅助损失负载均衡 + MoE + MLA 组合。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7 章 前沿展望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[35] Snell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LLM Test-Time Compute Optimally can be More Effective than Scaling Model Parameters</w:t>
      </w:r>
      <w:r>
        <w:rPr>
          <w:rFonts w:ascii="Calibri" w:hAnsi="Calibri" w:eastAsia="宋体"/>
          <w:color w:val="1A1A1A"/>
          <w:sz w:val="22"/>
        </w:rPr>
        <w:t xml:space="preserve">（UC Berkeley × DeepMind）. arXiv:2408.03314. —— 第7章测试时算力的系统实验。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[36] OpenAI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to Reason with LLMs</w:t>
      </w:r>
      <w:r>
        <w:rPr>
          <w:rFonts w:ascii="Calibri" w:hAnsi="Calibri" w:eastAsia="宋体"/>
          <w:color w:val="1A1A1A"/>
          <w:sz w:val="22"/>
        </w:rPr>
        <w:t xml:space="preserve">（o1 技术博客）. —— 第7章推理模型产品化。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[37] 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DeepSeek-R1: Incentivizing Reasoning Capability in LLMs via Reinforcement Learning</w:t>
      </w:r>
      <w:r>
        <w:rPr>
          <w:rFonts w:ascii="Calibri" w:hAnsi="Calibri" w:eastAsia="宋体"/>
          <w:color w:val="1A1A1A"/>
          <w:sz w:val="22"/>
        </w:rPr>
        <w:t xml:space="preserve">. arXiv:2501.12948. —— 第7章纯 RL 推理涌现。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[38] Shumailov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AI models collapse when trained on recursively generated data</w:t>
      </w:r>
      <w:r>
        <w:rPr>
          <w:rFonts w:ascii="Calibri" w:hAnsi="Calibri" w:eastAsia="宋体"/>
          <w:color w:val="1A1A1A"/>
          <w:sz w:val="22"/>
        </w:rPr>
        <w:t xml:space="preserve">（Oxford/Cambridge）.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631, 755–759. —— 第7章模型崩塌的数学证明。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[39] Wang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Multimodal learning with next-token prediction for large multimodal models</w:t>
      </w:r>
      <w:r>
        <w:rPr>
          <w:rFonts w:ascii="Calibri" w:hAnsi="Calibri" w:eastAsia="宋体"/>
          <w:color w:val="1A1A1A"/>
          <w:sz w:val="22"/>
        </w:rPr>
        <w:t xml:space="preserve">（Emu3，智源）.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650. arXiv:2409.18869. ★ —— 第7章纯 next-token 统一多模态（预印本 2024，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正式发表于 2026）。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[40] Tian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2024. arXiv:2404.02905. —— 第7章 next-scale 视觉自回归。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[41] Deng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第7章 MoT 混合融合架构。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[42] Zhou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Transfusion: Predict the Next Token and Diffuse Images with One Multi-Modal Model</w:t>
      </w:r>
      <w:r>
        <w:rPr>
          <w:rFonts w:ascii="Calibri" w:hAnsi="Calibri" w:eastAsia="宋体"/>
          <w:color w:val="1A1A1A"/>
          <w:sz w:val="22"/>
        </w:rPr>
        <w:t xml:space="preserve">（Meta / Waymo / USC）. arXiv:2408.11039. —— 第7章同一 Transformer 内 AR 与扩散混合。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[43] Jangjoo, di Sarra, Marsili &amp; Roudi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Lost in Retraining: Closed-Loop Learning and Model Collapse in Exponential Families</w:t>
      </w:r>
      <w:r>
        <w:rPr>
          <w:rFonts w:ascii="Calibri" w:hAnsi="Calibri" w:eastAsia="宋体"/>
          <w:color w:val="1A1A1A"/>
          <w:sz w:val="22"/>
        </w:rPr>
        <w:t xml:space="preserve">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Physical Review Letters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136(19), 197301. arXiv:2506.20623（预印本 2025）. —— 第7章指数族模型上”一条真实数据即可阻止崩塌”的证明（伦敦国王学院 × NTNU × ICTP）。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[44] Nie 等（人大高瓴）2025.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Large Language Diffusion Models</w:t>
      </w:r>
      <w:r>
        <w:rPr>
          <w:rFonts w:ascii="Calibri" w:hAnsi="Calibri" w:eastAsia="宋体"/>
          <w:color w:val="1A1A1A"/>
          <w:sz w:val="22"/>
        </w:rPr>
        <w:t xml:space="preserve">（LLaDA，Large Language Diffusion with mAsking）. NeurIPS 2025 Oral. arXiv:2502.09992. —— 第7章 离散掩码扩散语言模型规模化（8B、2.3T tokens，15 个基准追平 LLaMA3-8B）。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[45] Inception Labs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Mercury 2</w:t>
      </w:r>
      <w:r>
        <w:rPr>
          <w:rFonts w:ascii="Calibri" w:hAnsi="Calibri" w:eastAsia="宋体"/>
          <w:color w:val="1A1A1A"/>
          <w:sz w:val="22"/>
        </w:rPr>
        <w:t xml:space="preserve">（工业级扩散语言模型；速度/成本数字为厂商口径）. —— 第7章 文本扩散的工程化进展。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[46] Google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DiffusionGemma</w:t>
      </w:r>
      <w:r>
        <w:rPr>
          <w:rFonts w:ascii="Calibri" w:hAnsi="Calibri" w:eastAsia="宋体"/>
          <w:color w:val="1A1A1A"/>
          <w:sz w:val="22"/>
        </w:rPr>
        <w:t xml:space="preserve">（随机词元替换的离散扩散变体，26B MoE 开源）. arXiv:2608.00146. —— 第7章 文本扩散的工程化进展。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[47] 阿里 &amp; 清华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Flexibility Trap: Rethinking the Value of Arbitrary Order in Diffusion Language Models</w:t>
      </w:r>
      <w:r>
        <w:rPr>
          <w:rFonts w:ascii="Calibri" w:hAnsi="Calibri" w:eastAsia="宋体"/>
          <w:color w:val="1A1A1A"/>
          <w:sz w:val="22"/>
        </w:rPr>
        <w:t xml:space="preserve">. ICML 2026 杰出论文. arXiv:2601.15165. —— 第7章 任意顺序生成灵活性的拐点。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[48] Villalobos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Will we run out of data? Limits of LLM scaling based on human-generated data</w:t>
      </w:r>
      <w:r>
        <w:rPr>
          <w:rFonts w:ascii="Calibri" w:hAnsi="Calibri" w:eastAsia="宋体"/>
          <w:color w:val="1A1A1A"/>
          <w:sz w:val="22"/>
        </w:rPr>
        <w:t xml:space="preserve">（Epoch AI）. arXiv:2211.04325（初版 2022）. —— §7.4 数据墙：高质量人类文本数据存量估计。</w:t>
      </w:r>
    </w:p>
    <w:bookmarkStart w:id="286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：1. 答案不唯一，示范：画一个中间凸起、两边下凹、两谷深浅不等的双谷函数（如 §1.6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：左边深谷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1A1A1A"/>
          <w:sz w:val="21"/>
        </w:rPr>
        <w:t xml:space="preserve">，右边浅坑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）。路径从右侧出发（如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），走到右边谷底（梯度=0）就停——算法只看得见”脚下”，既看不见左边的谷更深，也不会往高处翻山。注意：如果画的是等深双井，说明的是另一件事——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只会落到其中一个同样好的解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，那叫对称性破缺，不是局部最优陷阱。你的答案至少应包含：①两个深浅不同的山谷与一个山丘；②一条停在第一个山谷的路径；③”为什么停”一句（梯度为零 = 算法以为到站，翻不过山丘）。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学习率太大，线性近似失效，震荡甚至发散；太小，收敛极慢，浪费算力。（§1.4）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真实神经网络有上亿个参数方向，各方向的梯度量级可能差出几个数量级。一个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同时管所有方向：梯度大的方向步子太大（震荡），梯度小的方向步子太小（几乎不动）。（§1.5）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动量（一阶矩估计）累积历史梯度方向，抑制震荡；自适应学习率（二阶矩估计）按梯度幅度缩放步幅，让每个参数公平参与更新。（§1.5）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Muon 在 Adam 的动量矩阵上加了一步正交化（Newton-Schulz 迭代）：把矩阵的奇异值全部拉平为 1，只保留方向信息。奇异值谱严重倾斜时，Adam 的更新会坍缩到低秩子空间；正交化让更新均匀覆盖所有方向，大规模预训练的效率因此提升。（§1.5）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边界：固定学习率下，某方向曲率大 → 梯度大 → 步长（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梯度）超过临界值就震荡——正文数字演示：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方向在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之间精确反转，损失分量永远降不下来（§1.5 图3）；步长正好等于”到谷底距离的两倍”时，每步都弹回原处，超过就发散。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动量救不了这种震荡：动量是梯度的低通滤波（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 90% 旧方向），方向切换比梯度慢好几拍——在简单二次型上它是纯负担，去掉动量反而平滑收敛（§1.5 动量过冲）；它的价值在复杂损失面——穿越平坦区、冲过小坑、逃离鞍点。二阶矩能缓解：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让梯度大的方向步长自动缩小（数字演示里梯度从 200 降到 120，实际步长始终约 0.1），两个方向都不震荡——震荡的根源是方向间梯度差异，按方向缩放正好把它消除。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你的答案至少应包含：①震荡条件（步长超过临界，如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）；②动量为何无效（低通滤波 = 滞后）；③二阶矩的机制（梯度大 → 步长小）。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7. 边界：高维中以鞍点为主——局部最小值要求所有方向都向上弯曲（Hessian 正定），维度越高越难满足；鞍点只需某些方向向上、某些向下（§1.6）。关键一步：鞍点处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，确定性梯度下降的更新量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，一步都迈不出去——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存在下坡方向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和”算法能走到下坡方向”是两件事。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真正让它离开的机制有三个：①mini-batch 梯度自带噪声（SGD 会抖出鞍点）；②动量惯性（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带着速度冲过去，§1.5 的”穿越平坦区”）；③显式扰动。但要记住：梯度下降只保证找到驻点（局部极小或鞍点），随机初始化、动量、学习率调度都只是缓解，不保证全局最优（§1.6）。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你的答案至少应包含：①为何高维鞍点为主（正定条件难满足）；②卡住的直接原因（梯度为零 → 更新量为零，不是”找不到下坡路”）；③一个离开机制（噪声/动量/扰动）；④”不保证全局最优”一句。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：梯度是损失函数的局部最陡方向，只告诉你”往哪走”，不告诉你”走多远”。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控制步长。太大→线性近似失效，震荡发散；太小→收敛极慢。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学习率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方向差异</w:t>
      </w:r>
      <w:r>
        <w:rPr>
          <w:rFonts w:ascii="Calibri" w:hAnsi="Calibri" w:eastAsia="宋体"/>
          <w:color w:val="1A1A1A"/>
          <w:sz w:val="21"/>
        </w:rPr>
        <w:t xml:space="preserve">：不同参数方向的梯度量级可能差几个数量级，一个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同时管所有方向——大方向震荡、小方向停滞。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方向差异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自适应学习率</w:t>
      </w:r>
      <w:r>
        <w:rPr>
          <w:rFonts w:ascii="Calibri" w:hAnsi="Calibri" w:eastAsia="宋体"/>
          <w:color w:val="1A1A1A"/>
          <w:sz w:val="21"/>
        </w:rPr>
        <w:t xml:space="preserve">：所有参数用同一个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不公平——有的方向陡、有的方向缓。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动量</w:t>
      </w:r>
      <w:r>
        <w:rPr>
          <w:rFonts w:ascii="Calibri" w:hAnsi="Calibri" w:eastAsia="宋体"/>
          <w:color w:val="1A1A1A"/>
          <w:sz w:val="21"/>
        </w:rPr>
        <w:t xml:space="preserve">（一阶矩）：累积历史梯度方向，抑制震荡。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二阶矩</w:t>
      </w:r>
      <w:r>
        <w:rPr>
          <w:rFonts w:ascii="Calibri" w:hAnsi="Calibri" w:eastAsia="宋体"/>
          <w:color w:val="1A1A1A"/>
          <w:sz w:val="21"/>
        </w:rPr>
        <w:t xml:space="preserve">：按梯度幅度缩放步幅，让每个参数公平参与更新——它就是自适应学习率的实现。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矩阵正交化</w:t>
      </w:r>
      <w:r>
        <w:rPr>
          <w:rFonts w:ascii="Calibri" w:hAnsi="Calibri" w:eastAsia="宋体"/>
          <w:color w:val="1A1A1A"/>
          <w:sz w:val="21"/>
        </w:rPr>
        <w:t xml:space="preserve">（Muon）：在矩阵层面把奇异值拉平，保留方向、防止更新坍缩到低秩子空间。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度量约束每放松一单位、最优值随之变化多少——这个量叫灵敏度；在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的约定下，灵敏度等于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。经济学里它叫”影子价格”：如果约束是预算，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就是”再多一块钱预算能多赚多少”。（§2.1）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时约束必定绑定（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——乘积恒为零，二者不能同时非零。（§2.4）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你的答案至少应包含：①”乘积为零”这一数学形式；②两种状态各自对应谁为零。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3. KKT 条件相比纯等式约束的拉格朗日法，多了对不等式约束的两条处理：互补松弛性（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）和对偶可行性。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对偶可行性的符号取决于约定：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问题（min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</w:t>
      </w:r>
      <w:r>
        <w:rPr>
          <w:rFonts w:ascii="Calibri" w:hAnsi="Calibri" w:eastAsia="宋体"/>
          <w:color w:val="1A1A1A"/>
          <w:sz w:val="22"/>
        </w:rPr>
        <w:t xml:space="preserve">问题（max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，同一约定）要求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。正文第2章是最大化问题，解出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，符合最大化问题的对偶可行性。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4. 答案不唯一，示范：最大化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。构造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，解得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（最优点）、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。验证：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，两向量平行 ✓。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你的答案至少应包含：①等高线族与约束曲线；②相切点标注；③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的验证（两向量成比例）。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5. 迁移：约束右端项每放松 1 单位，最优值就变化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（§2.1）——影子价格就是”再多一块钱能多赚多少”。所以加 1000 元预算，多赚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但影子价格有三个失效条件（互补松弛性，§2.4）：①它只在约束绑定时非零——预算充足、约束不限制行动时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加预算没有收益；②它是当前松紧度下的边际估计——预算以外若还有别的瓶颈（人手、渠道同时受限），单约束的影子价格会高估收益；③预算加到约束不再”紧”（如还能继续加车但仓库装不下），估计就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的算法；②”约束不绑定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的失效条件；③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单约束估计、多瓶颈失效”一句。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自由优化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：把约束乘以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加进目标函数，变成无约束优化。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求导=0</w:t>
      </w:r>
      <w:r>
        <w:rPr>
          <w:rFonts w:ascii="Calibri" w:hAnsi="Calibri" w:eastAsia="宋体"/>
          <w:color w:val="1A1A1A"/>
          <w:sz w:val="21"/>
        </w:rPr>
        <w:t xml:space="preserve">：对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求偏导等于零，解出最优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求导=0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的值由互补松弛性决定。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互补松弛性</w:t>
      </w:r>
      <w:r>
        <w:rPr>
          <w:rFonts w:ascii="Calibri" w:hAnsi="Calibri" w:eastAsia="宋体"/>
          <w:color w:val="1A1A1A"/>
          <w:sz w:val="21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的值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灵敏度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度量约束每放松一单位、最优值变化多少（带符号：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表示放松约束能改善最优值）。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灵敏度 =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影子价格</w:t>
      </w:r>
      <w:r>
        <w:rPr>
          <w:rFonts w:ascii="Calibri" w:hAnsi="Calibri" w:eastAsia="宋体"/>
          <w:color w:val="1A1A1A"/>
          <w:sz w:val="21"/>
        </w:rPr>
        <w:t xml:space="preserve">：同一个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，数学里是方程的解，经济学里是资源的边际价值。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：1. 均匀分布。不加任何约束时，均匀分布的熵最大——它是”最不做额外假设”的选择。（§3.1）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T 变大，分布更平坦（更均匀、更不确定）；T 变小，分布更尖锐（更自信）。T 是独立的超参数：约束越紧，等效于 T 越小、分布越尖。（§3.4）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结果恰好是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。交叉熵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求导，要经过 Softmax 的雅可比矩阵；指数项在此过程中恰好相消——根源在于 Softmax 的指数形式与交叉熵的对数形式互为逆运算。（§3.4）</w:t>
      </w:r>
    </w:p>
    <w:p>
      <w:pPr>
        <w:numPr>
          <w:ilvl w:val="0"/>
          <w:numId w:val="1097"/>
        </w:numPr>
      </w:pPr>
      <w:r>
        <w:rPr>
          <w:rFonts w:ascii="Calibri" w:hAnsi="Calibri" w:eastAsia="宋体"/>
          <w:color w:val="1A1A1A"/>
          <w:sz w:val="22"/>
        </w:rPr>
        <w:t xml:space="preserve">温度 T 调小（如 T=0.3）。Softmax 分布随之变尖，高分项的概率被放大，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最有把握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的几条被顶到检索结果最前；想保多样性（让用户探索新内容）就调大（如 T=1.5），把概率摊到更多项上。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温度本质是”集中度旋钮”：T 小 = 赌最有把握的，T 大 = 给低分项机会。检索重排常用 T 做”相关性 vs 多样性”的折中，和生成时控制创意程度是同一个机制。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你的答案至少应包含：①结论（T 调小）；②机制（T 小 → 分布尖 → 高分项概率放大）；③代价（低分项机会变小、多样性下降）。</w:t>
      </w:r>
    </w:p>
    <w:p>
      <w:pPr>
        <w:numPr>
          <w:ilvl w:val="0"/>
          <w:numId w:val="1097"/>
        </w:numPr>
      </w:pPr>
      <w:r>
        <w:rPr>
          <w:rFonts w:ascii="Calibri" w:hAnsi="Calibri" w:eastAsia="宋体"/>
          <w:color w:val="1A1A1A"/>
          <w:sz w:val="22"/>
        </w:rPr>
        <w:t xml:space="preserve">类别极不平衡时，多数类样本占主导，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梯度被它反复拉向自己；少数类样本稀少、梯度信号弱，模型就学会”多数类永远对”的捷径——输出分布向多数类倾斜，对少数类过度自信地犯错。缓解办法有三：重加权（给少数类更高的损失权重）、温度缩放（校准置信度）、类别平衡采样。</w:t>
      </w:r>
    </w:p>
    <w:p>
      <w:pPr>
        <w:numPr>
          <w:ilvl w:val="0"/>
          <w:numId w:val="1097"/>
        </w:numPr>
      </w:pPr>
      <w:r>
        <w:rPr>
          <w:rFonts w:ascii="Calibri" w:hAnsi="Calibri" w:eastAsia="宋体"/>
          <w:color w:val="1A1A1A"/>
          <w:sz w:val="22"/>
        </w:rPr>
        <w:t xml:space="preserve">T=1：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20.09</m:t>
            </m:r>
            <m:r>
              <m:rPr>
                <m:sty m:val="p"/>
              </m:rPr>
              <m:t>,</m:t>
            </m:r>
            <m:r>
              <m:t>2.72</m:t>
            </m:r>
            <m:r>
              <m:rPr>
                <m:sty m:val="p"/>
              </m:rPr>
              <m:t>,</m:t>
            </m:r>
            <m:r>
              <m:t>0.37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Z</m:t>
        </m:r>
        <m:r>
          <m:rPr>
            <m:sty m:val="p"/>
          </m:rPr>
          <m:t>≈</m:t>
        </m:r>
        <m:r>
          <m:t>23.18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p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0.87</m:t>
            </m:r>
            <m:r>
              <m:rPr>
                <m:sty m:val="p"/>
              </m:rPr>
              <m:t>,</m:t>
            </m:r>
            <m:r>
              <m:t>0.12</m:t>
            </m:r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。T=0.5：</w:t>
      </w:r>
      <m:oMath>
        <m:r>
          <m:t>z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403.4</m:t>
            </m:r>
            <m:r>
              <m:rPr>
                <m:sty m:val="p"/>
              </m:rPr>
              <m:t>,</m:t>
            </m:r>
            <m:r>
              <m:t>7.39</m:t>
            </m:r>
            <m:r>
              <m:rPr>
                <m:sty m:val="p"/>
              </m:rPr>
              <m:t>,</m:t>
            </m:r>
            <m:r>
              <m:t>0.135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Z</m:t>
        </m:r>
        <m:r>
          <m:rPr>
            <m:sty m:val="p"/>
          </m:rPr>
          <m:t>≈</m:t>
        </m:r>
        <m:r>
          <m:t>410.9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p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0.98</m:t>
            </m:r>
            <m:r>
              <m:rPr>
                <m:sty m:val="p"/>
              </m:rPr>
              <m:t>,</m:t>
            </m:r>
            <m:r>
              <m:t>0.018</m:t>
            </m:r>
            <m:r>
              <m:rPr>
                <m:sty m:val="p"/>
              </m:rPr>
              <m:t>,</m:t>
            </m:r>
            <m:r>
              <m:t>0.0003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。T 越小分布越尖——分数差被更小的除数放大。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你的答案至少应包含：①两组数值；②柱状图或表格对比；③”T 小 → 尖”的原因一句（除数缩小放大分数差）。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一无所知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：没有任何约束时，熵最大的分布是均匀分布（最不做额外假设）。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约束</w:t>
      </w:r>
      <w:r>
        <w:rPr>
          <w:rFonts w:ascii="Calibri" w:hAnsi="Calibri" w:eastAsia="宋体"/>
          <w:color w:val="1A1A1A"/>
          <w:sz w:val="21"/>
        </w:rPr>
        <w:t xml:space="preserve">：如果有约束（如期望=4.5），均匀分布不再满足。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约束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（第2章工具）：用拉格朗日乘子把约束缝进最大熵目标。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指数形式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：解出来的分布天然是指数形式。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指数形式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：归一化后就是 Softmax。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温度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是独立的超参数。约束越紧，等效于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越小、分布越尖锐。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温度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交叉熵</w:t>
      </w:r>
      <w:r>
        <w:rPr>
          <w:rFonts w:ascii="Calibri" w:hAnsi="Calibri" w:eastAsia="宋体"/>
          <w:color w:val="1A1A1A"/>
          <w:sz w:val="21"/>
        </w:rPr>
        <w:t xml:space="preserve">：用交叉熵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衡量预测好坏。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交叉熵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：交叉熵对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求导，Softmax 的指数和交叉熵的对数互为逆运算，相消后得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：1. 链式法则：总梯度 = 各层局部梯度的乘积——每层只算自己的局部梯度，再乘以上游传来的那一份。责任沿计算图逐层相乘，所以叫”乘法式追责”。（§4.4）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ReLU 在正数区的梯度恒为 1（不衰减），负数区为 0（阻断）。Sigmoid 的梯度最大也只有 0.25，深层连乘后趋近 0；ReLU 的正数区则让梯度无损穿过。（§4.5）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正文用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，末端梯度为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（线性）；若用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（不带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），末端梯度为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——两者只差常数因子 2，不影响优化方向。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交叉熵的末端梯度是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（已含 Softmax 雅可比的作用）。形式虽不同，传播机制相同：都是先在末端算出梯度，再沿计算图逐层链式相乘。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4. 自动微分让深度学习平民化：只需定义前向计算（写 forward），框架就自动用链式法则算出所有梯度。手写梯度公式容易出错、维护成本高；有了自动微分，研究者可以聚焦模型设计而非求导。（§4.9）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5. 要点：前向边标数据（</w:t>
      </w:r>
      <m:oMath>
        <m:r>
          <m:t>x</m:t>
        </m:r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r>
          <m:t>z</m:t>
        </m:r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r>
          <m:t>h</m:t>
        </m:r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acc>
          <m:accPr>
            <m:chr m:val="̂"/>
          </m:accPr>
          <m:e>
            <m:r>
              <m:t>y</m:t>
            </m:r>
          </m:e>
        </m:acc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），反向边标梯度（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125</m:t>
        </m:r>
        <m:r>
          <m:rPr>
            <m:sty m:val="p"/>
          </m:rPr>
          <m:t>→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  <m:r>
          <m:rPr>
            <m:sty m:val="p"/>
          </m:rPr>
          <m:t>→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  <m:r>
              <m:rPr>
                <m:sty m:val="p"/>
              </m:rPr>
              <m:t>;</m:t>
            </m:r>
            <m:r>
              <m:t> </m:t>
            </m:r>
            <m:r>
              <m:t>500</m:t>
            </m:r>
            <m:r>
              <m:rPr>
                <m:sty m:val="p"/>
              </m:rPr>
              <m:t>,</m:t>
            </m:r>
            <m:r>
              <m:t>750</m:t>
            </m:r>
            <m:r>
              <m:rPr>
                <m:sty m:val="p"/>
              </m:rPr>
              <m:t>;</m:t>
            </m:r>
            <m:r>
              <m:t> </m:t>
            </m:r>
            <m:r>
              <m:t>750</m:t>
            </m:r>
            <m:r>
              <m:rPr>
                <m:sty m:val="p"/>
              </m:rPr>
              <m:t>,</m:t>
            </m:r>
            <m:r>
              <m:t>1125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你的答案至少应包含：①四个节点与三条前向边（各标维度）；②反向边上的梯度值；③指出哪条边运”数据”、哪条边运”梯度”。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边界：ReLU 死亡与 Sigmoid 饱和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ReLU 死亡。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ReLU 在正半轴的导数为 1，在负半轴的导数为 0。训练过程中，某个神经元的参数可能被更新到这种状态：对所有训练样本，它的净输入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（即加权和加偏置）都小于 0。此时该神经元永远不被激活，梯度恒为 0，权重不再更新，形成死锁（Dead ReLU，§4.5）。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Sigmoid 饱和。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Sigmoid 的导数最大只有 0.25（在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很大或很小时都趋近 0。即使每层都取最大导数，连续 10 层连乘也只有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，误差信号很难传到前面的层，整个网络看起来像”冻”住了（§4.5）。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预防。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合适的初始化 + 合适的学习率（避免把权重推入负值区）+ 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时仍有小的非零梯度，基本消除死亡可能）。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 ReLU 失效条件（对所有样本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）；②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的连乘数字；③ 一种预防手段（初始化 / 学习率 / Leaky ReLU）。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输入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经过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→…→输出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，每层做线性变换+非线性激活。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：用预测值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和真实标签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算出标量损失，衡量”预测有多差”。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：从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出发，链式法则逐层求导，把”责任”分配到每个参数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：用算出的梯度更新参数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循环</w:t>
      </w:r>
      <w:r>
        <w:rPr>
          <w:rFonts w:ascii="Calibri" w:hAnsi="Calibri" w:eastAsia="宋体"/>
          <w:color w:val="1A1A1A"/>
          <w:sz w:val="21"/>
        </w:rPr>
        <w:t xml:space="preserve">：回到前向传播，用更新后的参数重新计算。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四环节缺一不可：没有前向就没有预测，没有损失就没有目标，没有反向就不知道怎么调，没有更新就没有学习。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：1. Attention 的核心创新是数据依赖的动态加权：权重由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实时算出，随输入不同而不同，而不是一套预先固定的权重。（§5.2）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越大，</w:t>
      </w:r>
      <m:oMath>
        <m:r>
          <m:t>Q</m:t>
        </m:r>
        <m:r>
          <m:rPr>
            <m:sty m:val="p"/>
          </m:rPr>
          <m:t>⋅</m:t>
        </m:r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点积的方差越大（约为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），Softmax 输出随之极端化（接近 one-hot），梯度消失。除以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 1。（§5.2）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是提问者（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我想问什么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是被问者的标签（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我擅长什么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是被问者的建议（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我能贡献什么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）。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匹配算出权重，权重加权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得到输出。（§5.2）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多头是让多个小头并行关注不同子空间——像多个专家从不同角度会诊，而不是让一个专家更努力——属于容量扩展。实际中部分头可能冗余，但多头结构为捕捉多样化模式提供了可能。（§5.6）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RoPE 给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各乘一个旋转矩阵，旋转角由位置决定；位置差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以相位因子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m</m:t>
            </m:r>
            <m:r>
              <m:rPr>
                <m:sty m:val="p"/>
              </m:rPr>
              <m:t>⋅</m:t>
            </m:r>
            <m:r>
              <m:t>θ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的形式进入内积。余弦是周期函数，所以注意力随距离周期性变化，而不是单调衰减。（§5.3）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RoPE 的每个频率都有自己的”有效范围”（§5.3：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从 1 降到 0 的距离，pair 0 约 2 个位置、pair 3 约 1571 个位置）。外推到训练长度之外时：①训练见过的最大相对距离决定了最小频率（pair 3）的校准范围，超出后所有频率的相位都进入”没训过的区间”——高频维度早已周期震荡（平均效应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），低频维度刚进入灵敏区却没有监督信号校正；②周期性保证的只是”距离差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对应相位因子”这个编码属性，而注意力分数还需要模型在训练中学会”哪些距离重要”——这部分完全不外推。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所以把 2K 训练的模型直接推到 8K，长距离的相对位置区分度会显著下降（注意力分数失去距离敏感性）。工程上靠位置插值等方法把外推坐标压缩回训练范围（超出本文范围）。核心教训：RoPE 的周期性是编码属性，不是泛化保证。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你的答案至少应包含：①哪些频率先失效（高频早已震荡、低频未校准）；②”周期性 = 编码属性 ≠ 泛化保证”的区分；③一个缓解方向（位置插值）。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示范表格（答案不唯一）：①作用位置——SwiGLU 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 token 内</w:t>
      </w:r>
      <w:r>
        <w:rPr>
          <w:rFonts w:ascii="Calibri" w:hAnsi="Calibri" w:eastAsia="宋体"/>
          <w:color w:val="1A1A1A"/>
          <w:sz w:val="22"/>
        </w:rPr>
        <w:t xml:space="preserve">逐维度门控（特征筛选），Attention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加权聚合（信息聚合）；②门控信号——SwiGLU 的门控来自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 Swish 的逐元素开关，Attention 的权重来自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匹配度经 Softmax 归一化；③输出——SwiGLU 放行或压制本位置的各特征维度，Attention 输出其他位置信息的加权混合。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你的答案至少应包含：①三行对比；②每个维度都写出”同”（都是数据依赖）与”异”；③一句话总结分工（一个管特征，一个管聚合）。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Embedding 是查表，不是计算：每个 token 对应词表的一行向量，O(1) 时间取出。它不产生新信息，只是把离散符号映射到连续向量空间，让后续矩阵运算能处理。（§5.10）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Attention 解决”动态关联”（哪些 token 相关、相关多强），FFN 解决”静态知识”（这个 token 本身意味着什么）。只用 Attention：模型知道”他”关联”张三”但不知道”张三”是谁；只用 FFN：模型知道”张三”是个人名但不知道句子里”他”指谁。交替使用（每层先 Attention 后 FFN）才能既关联又理解。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残差连接把输入直接加到输出（</w:t>
      </w:r>
      <m:oMath>
        <m:r>
          <m:t>h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  <m:r>
          <m:rPr>
            <m:sty m:val="p"/>
          </m:rPr>
          <m:t>+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）。没有它，深层梯度沿链式法则连乘，层数一多就消失或爆炸，网络无法训练；残差给梯度留了一条”高速公路”，每层只需学习”增量”，即使很深也能稳定反向传播。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Causal Mask 把注意力分数矩阵的上三角（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的位置）置为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，Softmax 后权重为 0——第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只能看到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，不能偷看未来。生成是逐 token 自回归的：预测第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个词时，未来还不存在；若训练时偷看未来，模型学会作弊，生成时（没有未来可看）就会崩溃。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LM Head 和 Embedding 是同一个矩阵的两面：Embedding 查表把 token 映射到向量（输入方向，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），LM Head 把隐状态映射回词表分数（输出方向，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）。数学上常共享权重（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），因为”词的意思”在输入端和输出端是同一个概念——能查到的向量就是能打分的向量，共享还省参数。</w:t>
      </w:r>
    </w:p>
    <w:p>
      <w:pPr>
        <w:numPr>
          <w:ilvl w:val="0"/>
          <w:numId w:val="1098"/>
        </w:numPr>
      </w:pPr>
      <w:r>
        <w:rPr>
          <w:rFonts w:ascii="Calibri" w:hAnsi="Calibri" w:eastAsia="宋体"/>
          <w:color w:val="1A1A1A"/>
          <w:sz w:val="22"/>
        </w:rPr>
        <w:t xml:space="preserve">跨章：Adam 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不同参数方向</w:t>
      </w:r>
      <w:r>
        <w:rPr>
          <w:rFonts w:ascii="Calibri" w:hAnsi="Calibri" w:eastAsia="宋体"/>
          <w:color w:val="1A1A1A"/>
          <w:sz w:val="22"/>
        </w:rPr>
        <w:t xml:space="preserve">的梯度尺度差异——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让梯度大的方向步长自动缩小，每个参数公平参与更新；它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逐参数独立</w:t>
      </w:r>
      <w:r>
        <w:rPr>
          <w:rFonts w:ascii="Calibri" w:hAnsi="Calibri" w:eastAsia="宋体"/>
          <w:color w:val="1A1A1A"/>
          <w:sz w:val="22"/>
        </w:rPr>
        <w:t xml:space="preserve">维护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，与”层”无关（§1.5）。归一化层（LayerNorm/RMSNorm）归一化的是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层与层之间</w:t>
      </w:r>
      <w:r>
        <w:rPr>
          <w:rFonts w:ascii="Calibri" w:hAnsi="Calibri" w:eastAsia="宋体"/>
          <w:color w:val="1A1A1A"/>
          <w:sz w:val="22"/>
        </w:rPr>
        <w:t xml:space="preserve">的激活值尺度——防止数值经过几十层矩阵乘法后滚雪球式爆炸或消失。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§1.5 的原话是”两者作用面不同，互补而非替代”：现代深度网络两者都用，Adam 调节方向间的步长公平，归一化层稳定层间的梯度流。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你的答案至少应包含：①Adam 归一化什么（参数方向的梯度尺度）；②归一化层归一化什么（层间激活尺度）；③”互补”一句（一个管方向间公平、一个管层间稳定）。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投影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乘以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得到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，实现角色分工（提问/报专长/给建议）。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RoPE</w:t>
      </w:r>
      <w:r>
        <w:rPr>
          <w:rFonts w:ascii="Calibri" w:hAnsi="Calibri" w:eastAsia="宋体"/>
          <w:color w:val="1A1A1A"/>
          <w:sz w:val="21"/>
        </w:rPr>
        <w:t xml:space="preserve">：Attention 对 token 顺序无感知，RoPE 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上施加旋转矩阵（角度由位置决定），使点积只依赖相对位置。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RoPE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：旋转后的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做点积，算出匹配度分数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大时点积方差约为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，Softmax 极端化。除以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 1。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：归一化为注意力权重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（每行和为 1）。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：用注意力权重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，得到输出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多头</w:t>
      </w:r>
      <w:r>
        <w:rPr>
          <w:rFonts w:ascii="Calibri" w:hAnsi="Calibri" w:eastAsia="宋体"/>
          <w:color w:val="1A1A1A"/>
          <w:sz w:val="21"/>
        </w:rPr>
        <w:t xml:space="preserve">：单头只看一个子空间，多头并行上述流水线再拼接，捕捉更丰富的信息。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每步解决前步缺陷：投影→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不够用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；RoPE→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无位置感知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；缩放→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方差爆炸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；Softmax→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权重不归一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；多头→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视角单一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逻辑链答案 2-3 对应本章自检【逻辑链】2-3。</w:t>
      </w:r>
    </w:p>
    <w:p>
      <w:pPr>
        <w:numPr>
          <w:ilvl w:val="0"/>
          <w:numId w:val="109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（查表：编号→向量，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，无新数学）→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N×Transformer Block</w:t>
      </w:r>
      <w:r>
        <w:rPr>
          <w:rFonts w:ascii="Calibri" w:hAnsi="Calibri" w:eastAsia="宋体"/>
          <w:color w:val="1A1A1A"/>
          <w:sz w:val="22"/>
        </w:rPr>
        <w:t xml:space="preserve">（每层 RMSNorm→Attention→残差→RMSNorm→FFN→残差：Attention 动态关联”该看谁”、FFN 注入静态知识、残差防丢失、RMSNorm 控制尺度）→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线性变换：隐状态→词表分数）→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（分数→概率分布）→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  <w:r>
        <w:rPr>
          <w:rFonts w:ascii="Calibri" w:hAnsi="Calibri" w:eastAsia="宋体"/>
          <w:color w:val="1A1A1A"/>
          <w:sz w:val="22"/>
        </w:rPr>
        <w:t xml:space="preserve">（按概率抽一个词）→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（拼到序列末尾，自回归循环）。</w:t>
      </w:r>
    </w:p>
    <w:p>
      <w:pPr>
        <w:numPr>
          <w:ilvl w:val="0"/>
          <w:numId w:val="110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输入/输出：查表（编号→向量）、处理（向量→向量，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层）、打分（向量→分数）、归一化（分数→概率）、采样（概率→一个词）、拼接（词→更长序列）。</w:t>
      </w:r>
    </w:p>
    <w:p>
      <w:pPr>
        <w:numPr>
          <w:ilvl w:val="0"/>
          <w:numId w:val="110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为什么需要：Embedding 让离散文字可计算；Transformer Block 让 token 互相关联与理解；LM Head+Softmax 把隐状态变成可采样的概率；采样+拼接让”生成下一个词”循环起来。</w:t>
      </w:r>
    </w:p>
    <w:p>
      <w:pPr>
        <w:numPr>
          <w:ilvl w:val="0"/>
          <w:numId w:val="11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不用重算。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只由对应 token 自身投影得到（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），不依赖”谁来查询”——新 token 到来不会改变它们，所以缓存复用（KV cache）。每步只需：算新 token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，把它的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追加进缓存，用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与全部缓存的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做点积。第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 Attention 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——不再重复计算前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/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与两两匹配。（§5.9 瓶颈一、§5.10 AI落地表）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U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是输出空间的旋转/反射，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是对角拉伸（奇异值从大到小），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是输入空间的旋转/反射。（§6.2.1）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LoRA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，参数量从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降到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。直觉：微调修正量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是低秩的，只需在少数关键方向上调整。（§6.4）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LoRA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 MLA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都是高维矩阵的低秩因式分解：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。压缩因子对应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/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，解压因子对应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/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。区别在于：LoRA 冻结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、只训练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作修正，MLA 从头训练整个乘积并缓存中间的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你的答案至少应包含：①共同点 = 低秩因式分解（rank ≤ 瓶颈维度）；②压缩/解压因子的对应；③一个区别（冻结修正 vs 从头训练 + 缓存中间量）。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4. QLoRA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32-bit 量化到 4-bit（NF4），存储压缩为原来的 1/8。LoRA 只省训练参数，QLoRA 连模型存储也省了。（§6.4）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5. 低秩通过因式分解减少矩阵的有效维度（秩）；稀疏通过选择减少非零元素的数量。零元素不改变秩的上界。（§6.3）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你的答案至少应包含：①机制之别（降秩 vs 选零）；②各举一个代表方法；③”两者可叠加”一句。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6. MoE 通过路由器给每个 token 选 top-k 个专家（稀疏激活）。路由坍塌是它的致命失败模式——少数专家被过度使用，其余退化；解法是辅助损失（惩罚负载不均）或无辅助损失的偏置调整（DeepSeek-V3），容量因子则给每个专家设硬上限防堵塞。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 trade-off：训练时所有专家都更新（算力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Dense），推理时只激活少数（算力省）但全部参数驻留显存（显存不省）。MoE 和低秩作用于不同对象（专家选择 vs 维度分解），效果独立、可以叠加。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你的答案至少应包含：①作用对象之别（专家选择 vs 维度/秩）；②”为什么互补”一句（省的是不同的东西：计算量 vs 参数维度）；③一个并用实例（DeepSeek-V3 的 MoE+MLA）。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7. SVD 的能量 = 奇异值的平方和；保留 90% 意味着前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个奇异值的平方和占全部的 90%：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r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2"/>
        </w:rPr>
        <w:t xml:space="preserve">。（§6.2.4）</w:t>
      </w:r>
    </w:p>
    <w:p>
      <w:pPr>
        <w:numPr>
          <w:ilvl w:val="0"/>
          <w:numId w:val="1102"/>
        </w:numPr>
      </w:pPr>
      <w:r>
        <w:rPr>
          <w:rFonts w:ascii="Calibri" w:hAnsi="Calibri" w:eastAsia="宋体"/>
          <w:color w:val="1A1A1A"/>
          <w:sz w:val="22"/>
        </w:rPr>
        <w:t xml:space="preserve">SVD 的”低秩”性质：用户-电影矩阵虽然巨大，但有效秩很低（用户偏好由少量隐藏因子决定）。做法是：对已知打分做 SVD，保留前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远小于矩阵维度），用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sSub>
          <m:e>
            <m:r>
              <m:t>Σ</m:t>
            </m:r>
          </m:e>
          <m:sub>
            <m:r>
              <m:t>k</m:t>
            </m:r>
          </m:sub>
        </m:sSub>
        <m:sSubSup>
          <m:e>
            <m:r>
              <m:t>V</m:t>
            </m:r>
          </m:e>
          <m:sub>
            <m:r>
              <m:t>k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重构整个矩阵——空白打分就被”补全”了，补出来的值反映”该用户在这个因子上的偏好”。这正是推荐系统矩阵分解（FunkSVD、Netflix Prize）的数学基础。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注意前提：低秩假设成立，靠的是”偏好确实由少数因子决定”（§6.6 低秩有效的三个层面：信息冗余、预训练过度完备、大奇异值 = 信号）；如果用户口味极其多变（因子数接近矩阵维度），低秩补全就会失效。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你的答案至少应包含：①用哪条性质（低秩）；②做法一句（保留前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个奇异值，重构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sSub>
          <m:e>
            <m:r>
              <m:t>Σ</m:t>
            </m:r>
          </m:e>
          <m:sub>
            <m:r>
              <m:t>k</m:t>
            </m:r>
          </m:sub>
        </m:sSub>
        <m:sSubSup>
          <m:e>
            <m:r>
              <m:t>V</m:t>
            </m:r>
          </m:e>
          <m:sub>
            <m:r>
              <m:t>k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）；③前提与失效条件（偏好因子少才成立）。</w:t>
      </w:r>
    </w:p>
    <w:p>
      <w:pPr>
        <w:numPr>
          <w:ilvl w:val="0"/>
          <w:numId w:val="1102"/>
        </w:numPr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的选择是”信息 vs 压缩”的权衡：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太小，截断丢弃有效信息，重建误差大（欠拟合）；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太大，保留的奇异值接近零，只增加存储和计算（过拟合噪声）。能量保留比例给出量化判据——计算前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个奇异值平方和的占比，要保留 90% 就取对应的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。实际中也常用”奇异值谱拐点”（elbow）法：画出奇异值曲线，在衰减变缓处取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你的答案至少应包含：①两个方向的代价（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小欠拟合 /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大留噪声）；②能量保留比例的计算式；③一个操作判据（90% 或拐点法）。</w:t>
      </w:r>
    </w:p>
    <w:p>
      <w:pPr>
        <w:numPr>
          <w:ilvl w:val="0"/>
          <w:numId w:val="1102"/>
        </w:numPr>
      </w:pPr>
      <w:r>
        <w:rPr>
          <w:rFonts w:ascii="Calibri" w:hAnsi="Calibri" w:eastAsia="宋体"/>
          <w:color w:val="1A1A1A"/>
          <w:sz w:val="22"/>
        </w:rPr>
        <w:t xml:space="preserve">低秩近似的误差由被截断的奇异值决定：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&gt;</m:t>
            </m:r>
            <m:r>
              <m:t>r</m:t>
            </m:r>
          </m:sub>
          <m:sup>
            <m:r>
              <m:t>​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重建误差的能量。如果矩阵的奇异值衰减缓慢（近似满秩，如随机矩阵、单位阵、高频信号矩阵），截断会丢掉大量能量，低秩近似误差大——此时低秩就不是好假设。低秩有效的场景是”有效信息维度低”：用户偏好、语义关联、权重微调增量，这些矩阵天然低秩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判断方法：看奇异值谱——衰减快 = 低秩友好，衰减慢 = 低秩失效。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你的答案至少应包含：①失效条件（奇异值衰减慢 / 近似满秩）；②一个反例（随机矩阵或高频信号）；③判断方法（看奇异值谱衰减）。</w:t>
      </w:r>
    </w:p>
    <w:p>
      <w:pPr>
        <w:numPr>
          <w:ilvl w:val="0"/>
          <w:numId w:val="1102"/>
        </w:numPr>
      </w:pPr>
      <w:r>
        <w:rPr>
          <w:rFonts w:ascii="Calibri" w:hAnsi="Calibri" w:eastAsia="宋体"/>
          <w:color w:val="1A1A1A"/>
          <w:sz w:val="22"/>
        </w:rPr>
        <w:t xml:space="preserve">答案不唯一，示范：100 万人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 万首歌的播放量表——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喜欢摇滚的人听得多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这类差异由少数因子（流派、节奏、语种）决定，矩阵的秩远小于 10 万。对应到 SVD：保留前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因子数）就能重建大部分打分，空白处也能补全。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你的答案至少应包含：①一个具体的高维对象（行、列各是什么）；②2-4 个隐藏因子；③”因子少 → 奇异值衰减快 → 低秩近似有效”的连接句。</w:t>
      </w:r>
    </w:p>
    <w:p>
      <w:pPr>
        <w:numPr>
          <w:ilvl w:val="0"/>
          <w:numId w:val="1102"/>
        </w:numPr>
      </w:pPr>
      <w:r>
        <w:rPr>
          <w:rFonts w:ascii="Calibri" w:hAnsi="Calibri" w:eastAsia="宋体"/>
          <w:color w:val="1A1A1A"/>
          <w:sz w:val="22"/>
        </w:rPr>
        <w:t xml:space="preserve">Muon 的正交化 = 把 SVD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替换成单位阵、只保留旋转部分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，等价于把所有奇异值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拉平</w:t>
      </w:r>
      <w:r>
        <w:rPr>
          <w:rFonts w:ascii="Calibri" w:hAnsi="Calibri" w:eastAsia="宋体"/>
          <w:color w:val="1A1A1A"/>
          <w:sz w:val="22"/>
        </w:rPr>
        <w:t xml:space="preserve">为 1；本章的截断恰好相反：保留前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个大奇异值、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小的。一个拉平（保方向、防更新坍缩到低秩子空间），一个挑选（保能量、丢噪声）。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你的答案至少应包含：①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的角色；②两者对奇异值的处理方向相反；③各用一个词说出目的（防坍缩 vs 压缩）。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SVD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：SVD 揭示大矩阵有效信息维度低（奇异值快速衰减）。LoRA 用低秩分解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近似微调修正量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，只训练小矩阵。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MLA</w:t>
      </w:r>
      <w:r>
        <w:rPr>
          <w:rFonts w:ascii="Calibri" w:hAnsi="Calibri" w:eastAsia="宋体"/>
          <w:color w:val="1A1A1A"/>
          <w:sz w:val="21"/>
        </w:rPr>
        <w:t xml:space="preserve">：同一个低秩分解结构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压缩 KV 缓存，推理时只存中间的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。两者同构：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MLA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DSA/CSA</w:t>
      </w:r>
      <w:r>
        <w:rPr>
          <w:rFonts w:ascii="Calibri" w:hAnsi="Calibri" w:eastAsia="宋体"/>
          <w:color w:val="1A1A1A"/>
          <w:sz w:val="21"/>
        </w:rPr>
        <w:t xml:space="preserve">：换一条路——不降秩，而是把注意力矩阵大部分元素置零（稀疏）。零元素不改变秩的上界。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DSA/CSA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MoE</w:t>
      </w:r>
      <w:r>
        <w:rPr>
          <w:rFonts w:ascii="Calibri" w:hAnsi="Calibri" w:eastAsia="宋体"/>
          <w:color w:val="1A1A1A"/>
          <w:sz w:val="21"/>
        </w:rPr>
        <w:t xml:space="preserve">：又一条路——不压缩参数，而是每次只激活少数专家（路由稀疏）。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组合</w:t>
      </w:r>
      <w:r>
        <w:rPr>
          <w:rFonts w:ascii="Calibri" w:hAnsi="Calibri" w:eastAsia="宋体"/>
          <w:color w:val="1A1A1A"/>
          <w:sz w:val="21"/>
        </w:rPr>
        <w:t xml:space="preserve">：低秩（因式分解减维度）与稀疏（选择减非零元素）作用于不同对象，效果独立可叠加。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：1. 答案不唯一，示范（测试时算力）：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模型以前只会背答案，现在学会了先打草稿——把第1章的迭代优化搬进推理：多试几条思路、再给结论。</w:t>
      </w:r>
      <w:r>
        <w:rPr>
          <w:rFonts w:ascii="Calibri" w:hAnsi="Calibri" w:eastAsia="宋体"/>
          <w:color w:val="1A1A1A"/>
          <w:sz w:val="21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你的答案至少应包含：①旧问题（一句话）；②一个具体工具（指明章号）；③”这个工具在新场景里扮演什么角色”（一句话）。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（第1章）解决”怎么下山”→ 但只管自由优化，不管约束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（第2章）解决”带约束怎么优化”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（第3章）约束优化推出概率输出，但还需要把损失传回去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（第4章）解决”梯度怎么逐层传递”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Attention</w:t>
      </w:r>
      <w:r>
        <w:rPr>
          <w:rFonts w:ascii="Calibri" w:hAnsi="Calibri" w:eastAsia="宋体"/>
          <w:color w:val="1A1A1A"/>
          <w:sz w:val="21"/>
        </w:rPr>
        <w:t xml:space="preserve">（第5章）用链式法则分析 Q/K/V 梯度，实现数据依赖的动态加权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低秩全景</w:t>
      </w:r>
      <w:r>
        <w:rPr>
          <w:rFonts w:ascii="Calibri" w:hAnsi="Calibri" w:eastAsia="宋体"/>
          <w:color w:val="1A1A1A"/>
          <w:sz w:val="21"/>
        </w:rPr>
        <w:t xml:space="preserve">（第6章）发现 Attention 的大矩阵天然低秩，用 SVD/LoRA/MLA 瘦身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六章串成一条问题链：自由优化→约束优化→概率输出→梯度回传→动态加权→高效计算。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五件事各自的前六章数学基础（详见正文同一速查，此处不重复）：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  <m:sSub>
            <m:e>
              <m:r>
                <m:t>X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迭代对奇异值做了同一件事。设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b>
          <m:e>
            <m:r>
              <m:t>Σ</m:t>
            </m:r>
          </m:e>
          <m:sub>
            <m:r>
              <m:t>k</m:t>
            </m:r>
          </m:sub>
        </m:sSub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，代入迭代公式，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不变，只有奇异值在变：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σ</m:t>
              </m:r>
            </m:e>
            <m:sub>
              <m:r>
                <m:t>k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这是一个标量多项式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σ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。它有三个不动点：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（稳定）；另有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，越过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变负。当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&gt;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（往上推），当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&lt;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（往下压）——所以在区间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内，奇异值被推向 1。例如起始奇异值 0.3，5 次迭代后达到 0.996，6 次后达到 0.99997——足够接近正交矩阵。每步只需几次矩阵乘法，比精确 SVD 快得多。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收敛域的边界要留意</w:t>
      </w:r>
      <w:r>
        <w:rPr>
          <w:rFonts w:ascii="Calibri" w:hAnsi="Calibri" w:eastAsia="宋体"/>
          <w:color w:val="1A1A1A"/>
          <w:sz w:val="22"/>
        </w:rPr>
        <w:t xml:space="preserve">（这也是为什么第一步必须先归一化）：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本身就是一个不动点（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零奇异值永远拉不起来</w:t>
      </w:r>
      <w:r>
        <w:rPr>
          <w:rFonts w:ascii="Calibri" w:hAnsi="Calibri" w:eastAsia="宋体"/>
          <w:color w:val="1A1A1A"/>
          <w:sz w:val="22"/>
        </w:rPr>
        <w:t xml:space="preserve">；而一旦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变负，迭代随即发散。归一化到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的作用是保证全部非零奇异值落进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这个收敛域里——归一化不是可有可无的装饰，它是算法成立的前提。</w:t>
      </w:r>
    </w:p>
    <w:bookmarkEnd w:id="286"/>
    <w:bookmarkEnd w:id="287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AI数学：从起步到前沿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9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00">
    <w:abstractNumId w:val="991"/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48" Type="http://schemas.openxmlformats.org/officeDocument/2006/relationships/image" Target="media/rId48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54" Type="http://schemas.openxmlformats.org/officeDocument/2006/relationships/image" Target="media/rId54.png"/><Relationship Id="rId73" Type="http://schemas.openxmlformats.org/officeDocument/2006/relationships/image" Target="media/rId73.png"/><Relationship Id="rId69" Type="http://schemas.openxmlformats.org/officeDocument/2006/relationships/image" Target="media/rId69.png"/><Relationship Id="rId65" Type="http://schemas.openxmlformats.org/officeDocument/2006/relationships/image" Target="media/rId65.png"/><Relationship Id="rId87" Type="http://schemas.openxmlformats.org/officeDocument/2006/relationships/image" Target="media/rId87.png"/><Relationship Id="rId103" Type="http://schemas.openxmlformats.org/officeDocument/2006/relationships/image" Target="media/rId103.png"/><Relationship Id="rId84" Type="http://schemas.openxmlformats.org/officeDocument/2006/relationships/image" Target="media/rId84.png"/><Relationship Id="rId139" Type="http://schemas.openxmlformats.org/officeDocument/2006/relationships/image" Target="media/rId139.png"/><Relationship Id="rId114" Type="http://schemas.openxmlformats.org/officeDocument/2006/relationships/image" Target="media/rId114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57" Type="http://schemas.openxmlformats.org/officeDocument/2006/relationships/image" Target="media/rId157.png"/><Relationship Id="rId161" Type="http://schemas.openxmlformats.org/officeDocument/2006/relationships/image" Target="media/rId161.png"/><Relationship Id="rId184" Type="http://schemas.openxmlformats.org/officeDocument/2006/relationships/image" Target="media/rId184.png"/><Relationship Id="rId166" Type="http://schemas.openxmlformats.org/officeDocument/2006/relationships/image" Target="media/rId166.png"/><Relationship Id="rId212" Type="http://schemas.openxmlformats.org/officeDocument/2006/relationships/image" Target="media/rId212.png"/><Relationship Id="rId203" Type="http://schemas.openxmlformats.org/officeDocument/2006/relationships/image" Target="media/rId203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2026-09-11T14:21:53Z</dcterms:created>
  <dcterms:modified xsi:type="dcterms:W3CDTF">2026-09-11T14:21:53Z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