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A07" w:rsidRPr="00DA76EF" w:rsidRDefault="009D5A07" w:rsidP="009D5A07">
      <w:pPr>
        <w:rPr>
          <w:rFonts w:asciiTheme="minorHAnsi" w:eastAsiaTheme="minorEastAsia" w:hAnsiTheme="minorHAnsi" w:cstheme="minorBidi"/>
          <w:color w:val="1F497D"/>
          <w:sz w:val="21"/>
          <w:szCs w:val="22"/>
          <w:lang w:val="en-US"/>
        </w:rPr>
      </w:pPr>
      <w:r>
        <w:rPr>
          <w:rFonts w:asciiTheme="minorHAnsi" w:eastAsiaTheme="minorEastAsia" w:hAnsiTheme="minorHAnsi" w:cstheme="minorBidi" w:hint="eastAsia"/>
          <w:color w:val="1F497D"/>
          <w:sz w:val="21"/>
          <w:szCs w:val="22"/>
        </w:rPr>
        <w:t>内容要围绕论点、紧凑，不要大段大段写步骤、列公式，否则评审看了很多页也搞不清你要说明什么问题、搞不清哪些属于你自己的工作</w:t>
      </w:r>
      <w:r w:rsidR="00DA76EF">
        <w:rPr>
          <w:rFonts w:asciiTheme="minorHAnsi" w:eastAsiaTheme="minorEastAsia" w:hAnsiTheme="minorHAnsi" w:cstheme="minorBidi" w:hint="eastAsia"/>
          <w:color w:val="1F497D"/>
          <w:sz w:val="21"/>
          <w:szCs w:val="22"/>
        </w:rPr>
        <w:t>，有些非关键性细节可以放到附录中去。每个局部都要有个重点）。</w:t>
      </w:r>
    </w:p>
    <w:p w:rsidR="0088479C" w:rsidRDefault="0088479C" w:rsidP="009D5A07"/>
    <w:p w:rsidR="00DA76EF" w:rsidRDefault="00DA76EF" w:rsidP="009D5A07">
      <w:pPr>
        <w:rPr>
          <w:rFonts w:eastAsiaTheme="minorEastAsia"/>
          <w:lang w:eastAsia="zh-CN"/>
        </w:rPr>
      </w:pPr>
      <w:r>
        <w:rPr>
          <w:rFonts w:eastAsiaTheme="minorEastAsia" w:hint="eastAsia"/>
          <w:lang w:eastAsia="zh-CN"/>
        </w:rPr>
        <w:t>不好</w:t>
      </w:r>
      <w:r>
        <w:rPr>
          <w:rFonts w:eastAsiaTheme="minorEastAsia"/>
          <w:lang w:eastAsia="zh-CN"/>
        </w:rPr>
        <w:t>的写法：</w:t>
      </w:r>
    </w:p>
    <w:p w:rsidR="00DA76EF" w:rsidRDefault="00DA76EF" w:rsidP="009D5A07">
      <w:pPr>
        <w:rPr>
          <w:rFonts w:eastAsiaTheme="minorEastAsia"/>
          <w:lang w:eastAsia="zh-CN"/>
        </w:rPr>
      </w:pPr>
    </w:p>
    <w:p w:rsidR="00DA76EF" w:rsidRDefault="00DA76EF" w:rsidP="00DA76EF">
      <w:pPr>
        <w:ind w:leftChars="360" w:left="720"/>
        <w:rPr>
          <w:rFonts w:eastAsiaTheme="minorEastAsia"/>
          <w:lang w:eastAsia="zh-CN"/>
        </w:rPr>
      </w:pPr>
      <w:r>
        <w:rPr>
          <w:rFonts w:eastAsiaTheme="minorEastAsia" w:hint="eastAsia"/>
          <w:lang w:eastAsia="zh-CN"/>
        </w:rPr>
        <w:t>花</w:t>
      </w:r>
      <w:r>
        <w:rPr>
          <w:rFonts w:eastAsiaTheme="minorEastAsia" w:hint="eastAsia"/>
          <w:lang w:eastAsia="zh-CN"/>
        </w:rPr>
        <w:t>10</w:t>
      </w:r>
      <w:r>
        <w:rPr>
          <w:rFonts w:eastAsiaTheme="minorEastAsia" w:hint="eastAsia"/>
          <w:lang w:eastAsia="zh-CN"/>
        </w:rPr>
        <w:t>页</w:t>
      </w:r>
      <w:r>
        <w:rPr>
          <w:rFonts w:eastAsiaTheme="minorEastAsia"/>
          <w:lang w:eastAsia="zh-CN"/>
        </w:rPr>
        <w:t>写：</w:t>
      </w:r>
    </w:p>
    <w:p w:rsidR="00DA76EF" w:rsidRDefault="00DA76EF" w:rsidP="00DA76EF">
      <w:pPr>
        <w:ind w:leftChars="360" w:left="720"/>
        <w:rPr>
          <w:rFonts w:eastAsiaTheme="minorEastAsia"/>
          <w:lang w:eastAsia="zh-CN"/>
        </w:rPr>
      </w:pPr>
    </w:p>
    <w:p w:rsidR="00DA76EF" w:rsidRDefault="00DA76EF" w:rsidP="00DA76EF">
      <w:pPr>
        <w:ind w:leftChars="360" w:left="720"/>
        <w:rPr>
          <w:rFonts w:eastAsiaTheme="minorEastAsia"/>
          <w:lang w:eastAsia="zh-CN"/>
        </w:rPr>
      </w:pPr>
      <w:r>
        <w:rPr>
          <w:rFonts w:eastAsiaTheme="minorEastAsia" w:hint="eastAsia"/>
          <w:lang w:eastAsia="zh-CN"/>
        </w:rPr>
        <w:t>步骤</w:t>
      </w:r>
      <w:r>
        <w:rPr>
          <w:rFonts w:eastAsiaTheme="minorEastAsia" w:hint="eastAsia"/>
          <w:lang w:eastAsia="zh-CN"/>
        </w:rPr>
        <w:t>1</w:t>
      </w:r>
      <w:r>
        <w:rPr>
          <w:rFonts w:eastAsiaTheme="minorEastAsia" w:hint="eastAsia"/>
          <w:lang w:eastAsia="zh-CN"/>
        </w:rPr>
        <w:t>：</w:t>
      </w:r>
    </w:p>
    <w:p w:rsidR="00DA76EF" w:rsidRDefault="00DA76EF" w:rsidP="00DA76EF">
      <w:pPr>
        <w:ind w:leftChars="360" w:left="720"/>
        <w:rPr>
          <w:rFonts w:eastAsiaTheme="minorEastAsia"/>
          <w:lang w:eastAsia="zh-CN"/>
        </w:rPr>
      </w:pPr>
      <w:r>
        <w:rPr>
          <w:rFonts w:eastAsiaTheme="minorEastAsia" w:hint="eastAsia"/>
          <w:lang w:eastAsia="zh-CN"/>
        </w:rPr>
        <w:t>步骤</w:t>
      </w:r>
      <w:r>
        <w:rPr>
          <w:rFonts w:eastAsiaTheme="minorEastAsia" w:hint="eastAsia"/>
          <w:lang w:eastAsia="zh-CN"/>
        </w:rPr>
        <w:t>2</w:t>
      </w:r>
      <w:r>
        <w:rPr>
          <w:rFonts w:eastAsiaTheme="minorEastAsia" w:hint="eastAsia"/>
          <w:lang w:eastAsia="zh-CN"/>
        </w:rPr>
        <w:t>：</w:t>
      </w:r>
    </w:p>
    <w:p w:rsidR="00DA76EF" w:rsidRDefault="00DA76EF" w:rsidP="00DA76EF">
      <w:pPr>
        <w:ind w:leftChars="360" w:left="720"/>
        <w:rPr>
          <w:rFonts w:eastAsiaTheme="minorEastAsia"/>
          <w:lang w:eastAsia="zh-CN"/>
        </w:rPr>
      </w:pPr>
      <w:r>
        <w:rPr>
          <w:rFonts w:eastAsiaTheme="minorEastAsia" w:hint="eastAsia"/>
          <w:lang w:eastAsia="zh-CN"/>
        </w:rPr>
        <w:t>步骤</w:t>
      </w:r>
      <w:r>
        <w:rPr>
          <w:rFonts w:eastAsiaTheme="minorEastAsia" w:hint="eastAsia"/>
          <w:lang w:eastAsia="zh-CN"/>
        </w:rPr>
        <w:t>3</w:t>
      </w:r>
      <w:r>
        <w:rPr>
          <w:rFonts w:eastAsiaTheme="minorEastAsia" w:hint="eastAsia"/>
          <w:lang w:eastAsia="zh-CN"/>
        </w:rPr>
        <w:t>：</w:t>
      </w:r>
    </w:p>
    <w:p w:rsidR="00DA76EF" w:rsidRDefault="00DA76EF" w:rsidP="00DA76EF">
      <w:pPr>
        <w:ind w:leftChars="360" w:left="720"/>
        <w:rPr>
          <w:rFonts w:eastAsiaTheme="minorEastAsia"/>
          <w:lang w:eastAsia="zh-CN"/>
        </w:rPr>
      </w:pPr>
      <w:r>
        <w:rPr>
          <w:rFonts w:eastAsiaTheme="minorEastAsia" w:hint="eastAsia"/>
          <w:lang w:eastAsia="zh-CN"/>
        </w:rPr>
        <w:t>步骤</w:t>
      </w:r>
      <w:r>
        <w:rPr>
          <w:rFonts w:eastAsiaTheme="minorEastAsia" w:hint="eastAsia"/>
          <w:lang w:eastAsia="zh-CN"/>
        </w:rPr>
        <w:t>5</w:t>
      </w:r>
      <w:r>
        <w:rPr>
          <w:rFonts w:eastAsiaTheme="minorEastAsia" w:hint="eastAsia"/>
          <w:lang w:eastAsia="zh-CN"/>
        </w:rPr>
        <w:t>：</w:t>
      </w:r>
    </w:p>
    <w:p w:rsidR="00DA76EF" w:rsidRDefault="00DA76EF" w:rsidP="009D5A07">
      <w:pPr>
        <w:rPr>
          <w:rFonts w:eastAsiaTheme="minorEastAsia"/>
          <w:lang w:eastAsia="zh-CN"/>
        </w:rPr>
      </w:pPr>
    </w:p>
    <w:p w:rsidR="00DA76EF" w:rsidRDefault="00DA76EF" w:rsidP="009D5A07">
      <w:pPr>
        <w:rPr>
          <w:rFonts w:eastAsiaTheme="minorEastAsia"/>
          <w:lang w:eastAsia="zh-CN"/>
        </w:rPr>
      </w:pPr>
    </w:p>
    <w:p w:rsidR="00DA76EF" w:rsidRDefault="00DA76EF" w:rsidP="009D5A07">
      <w:pPr>
        <w:rPr>
          <w:rFonts w:eastAsiaTheme="minorEastAsia"/>
          <w:lang w:eastAsia="zh-CN"/>
        </w:rPr>
      </w:pPr>
      <w:r>
        <w:rPr>
          <w:rFonts w:eastAsiaTheme="minorEastAsia" w:hint="eastAsia"/>
          <w:lang w:eastAsia="zh-CN"/>
        </w:rPr>
        <w:t>好</w:t>
      </w:r>
      <w:r>
        <w:rPr>
          <w:rFonts w:eastAsiaTheme="minorEastAsia"/>
          <w:lang w:eastAsia="zh-CN"/>
        </w:rPr>
        <w:t>的写法：</w:t>
      </w:r>
    </w:p>
    <w:p w:rsidR="00DA76EF" w:rsidRDefault="00DA76EF" w:rsidP="009D5A07">
      <w:pPr>
        <w:rPr>
          <w:rFonts w:eastAsiaTheme="minorEastAsia"/>
          <w:lang w:eastAsia="zh-CN"/>
        </w:rPr>
      </w:pPr>
    </w:p>
    <w:p w:rsidR="00DA76EF" w:rsidRDefault="00DA76EF" w:rsidP="009D5A07">
      <w:pPr>
        <w:rPr>
          <w:rFonts w:eastAsiaTheme="minorEastAsia"/>
          <w:lang w:eastAsia="zh-CN"/>
        </w:rPr>
      </w:pPr>
    </w:p>
    <w:p w:rsidR="00DA76EF" w:rsidRDefault="00DA76EF" w:rsidP="00DA76EF">
      <w:pPr>
        <w:ind w:leftChars="200" w:left="400"/>
        <w:rPr>
          <w:rFonts w:asciiTheme="minorHAnsi" w:eastAsiaTheme="minorEastAsia" w:hAnsiTheme="minorHAnsi" w:cstheme="minorBidi"/>
          <w:color w:val="1F497D"/>
          <w:sz w:val="21"/>
          <w:szCs w:val="22"/>
        </w:rPr>
      </w:pPr>
      <w:r>
        <w:rPr>
          <w:rFonts w:asciiTheme="minorHAnsi" w:eastAsiaTheme="minorEastAsia" w:hAnsiTheme="minorHAnsi" w:cstheme="minorBidi" w:hint="eastAsia"/>
          <w:color w:val="1F497D"/>
          <w:sz w:val="21"/>
          <w:szCs w:val="22"/>
        </w:rPr>
        <w:t>为了解决某某问题，设计了五个步骤（一页纸列出这五个步骤，并简短描述一下，而不是花八九页事无巨细地写这五个步骤）</w:t>
      </w:r>
    </w:p>
    <w:p w:rsidR="00DA76EF" w:rsidRDefault="00DA76EF" w:rsidP="00DA76EF">
      <w:pPr>
        <w:ind w:leftChars="200" w:left="400"/>
        <w:rPr>
          <w:rFonts w:asciiTheme="minorHAnsi" w:eastAsiaTheme="minorEastAsia" w:hAnsiTheme="minorHAnsi" w:cstheme="minorBidi"/>
          <w:color w:val="1F497D"/>
          <w:sz w:val="21"/>
          <w:szCs w:val="22"/>
        </w:rPr>
      </w:pPr>
    </w:p>
    <w:p w:rsidR="00DA76EF" w:rsidRDefault="00DA76EF" w:rsidP="00DA76EF">
      <w:pPr>
        <w:ind w:leftChars="200" w:left="400"/>
        <w:rPr>
          <w:rFonts w:asciiTheme="minorHAnsi" w:eastAsiaTheme="minorEastAsia" w:hAnsiTheme="minorHAnsi" w:cstheme="minorBidi"/>
          <w:color w:val="1F497D"/>
          <w:sz w:val="21"/>
          <w:szCs w:val="22"/>
        </w:rPr>
      </w:pPr>
      <w:r>
        <w:rPr>
          <w:rFonts w:asciiTheme="minorHAnsi" w:eastAsiaTheme="minorEastAsia" w:hAnsiTheme="minorHAnsi" w:cstheme="minorBidi" w:hint="eastAsia"/>
          <w:color w:val="1F497D"/>
          <w:sz w:val="21"/>
          <w:szCs w:val="22"/>
        </w:rPr>
        <w:t>重要步骤的细节要写的话可以单独列节或小节分开论述</w:t>
      </w:r>
    </w:p>
    <w:p w:rsidR="00DA76EF" w:rsidRDefault="00DA76EF" w:rsidP="00DA76EF">
      <w:pPr>
        <w:ind w:leftChars="200" w:left="400"/>
        <w:rPr>
          <w:rFonts w:asciiTheme="minorHAnsi" w:eastAsiaTheme="minorEastAsia" w:hAnsiTheme="minorHAnsi" w:cstheme="minorBidi"/>
          <w:color w:val="1F497D"/>
          <w:sz w:val="21"/>
          <w:szCs w:val="22"/>
        </w:rPr>
      </w:pPr>
    </w:p>
    <w:p w:rsidR="00DA76EF" w:rsidRDefault="00DA76EF" w:rsidP="00DA76EF">
      <w:pPr>
        <w:ind w:leftChars="200" w:left="400"/>
        <w:rPr>
          <w:rFonts w:asciiTheme="minorHAnsi" w:eastAsiaTheme="minorEastAsia" w:hAnsiTheme="minorHAnsi" w:cstheme="minorBidi"/>
          <w:color w:val="1F497D"/>
          <w:sz w:val="21"/>
          <w:szCs w:val="22"/>
        </w:rPr>
      </w:pPr>
    </w:p>
    <w:p w:rsidR="00DA76EF" w:rsidRDefault="00DA76EF" w:rsidP="00DA76EF">
      <w:pPr>
        <w:rPr>
          <w:rFonts w:eastAsiaTheme="minorEastAsia"/>
          <w:lang w:eastAsia="zh-CN"/>
        </w:rPr>
      </w:pPr>
      <w:r>
        <w:rPr>
          <w:rFonts w:eastAsiaTheme="minorEastAsia" w:hint="eastAsia"/>
          <w:lang w:eastAsia="zh-CN"/>
        </w:rPr>
        <w:t>不好</w:t>
      </w:r>
      <w:r>
        <w:rPr>
          <w:rFonts w:eastAsiaTheme="minorEastAsia"/>
          <w:lang w:eastAsia="zh-CN"/>
        </w:rPr>
        <w:t>的写法：</w:t>
      </w:r>
    </w:p>
    <w:p w:rsidR="00DA76EF" w:rsidRDefault="00DA76EF" w:rsidP="00DA76EF">
      <w:pPr>
        <w:rPr>
          <w:rFonts w:eastAsiaTheme="minorEastAsia"/>
          <w:lang w:eastAsia="zh-CN"/>
        </w:rPr>
      </w:pPr>
      <w:r>
        <w:rPr>
          <w:rFonts w:eastAsiaTheme="minorEastAsia"/>
          <w:lang w:eastAsia="zh-CN"/>
        </w:rPr>
        <w:tab/>
      </w:r>
      <w:r>
        <w:rPr>
          <w:rFonts w:asciiTheme="minorHAnsi" w:eastAsiaTheme="minorEastAsia" w:hAnsiTheme="minorHAnsi" w:cstheme="minorBidi" w:hint="eastAsia"/>
          <w:color w:val="1F497D"/>
          <w:sz w:val="21"/>
          <w:szCs w:val="22"/>
        </w:rPr>
        <w:t>大段大段</w:t>
      </w:r>
      <w:r>
        <w:rPr>
          <w:rFonts w:asciiTheme="minorHAnsi" w:eastAsiaTheme="minorEastAsia" w:hAnsiTheme="minorHAnsi" w:cstheme="minorBidi" w:hint="eastAsia"/>
          <w:color w:val="1F497D"/>
          <w:sz w:val="21"/>
          <w:szCs w:val="22"/>
          <w:lang w:eastAsia="zh-CN"/>
        </w:rPr>
        <w:t>地</w:t>
      </w:r>
      <w:r>
        <w:rPr>
          <w:rFonts w:asciiTheme="minorHAnsi" w:eastAsiaTheme="minorEastAsia" w:hAnsiTheme="minorHAnsi" w:cstheme="minorBidi"/>
          <w:color w:val="1F497D"/>
          <w:sz w:val="21"/>
          <w:szCs w:val="22"/>
          <w:lang w:eastAsia="zh-CN"/>
        </w:rPr>
        <w:t>写公式</w:t>
      </w:r>
    </w:p>
    <w:p w:rsidR="00DA76EF" w:rsidRDefault="00DA76EF" w:rsidP="00DA76EF">
      <w:pPr>
        <w:rPr>
          <w:rFonts w:eastAsiaTheme="minorEastAsia"/>
          <w:lang w:eastAsia="zh-CN"/>
        </w:rPr>
      </w:pPr>
    </w:p>
    <w:p w:rsidR="00DA76EF" w:rsidRDefault="00DA76EF" w:rsidP="00DA76EF">
      <w:pPr>
        <w:rPr>
          <w:rFonts w:eastAsiaTheme="minorEastAsia"/>
          <w:lang w:eastAsia="zh-CN"/>
        </w:rPr>
      </w:pPr>
      <w:r>
        <w:rPr>
          <w:rFonts w:eastAsiaTheme="minorEastAsia" w:hint="eastAsia"/>
          <w:lang w:eastAsia="zh-CN"/>
        </w:rPr>
        <w:t>好</w:t>
      </w:r>
      <w:r>
        <w:rPr>
          <w:rFonts w:eastAsiaTheme="minorEastAsia"/>
          <w:lang w:eastAsia="zh-CN"/>
        </w:rPr>
        <w:t>的写法：</w:t>
      </w:r>
    </w:p>
    <w:p w:rsidR="00DA76EF" w:rsidRDefault="00DA76EF" w:rsidP="00DA76EF">
      <w:pPr>
        <w:rPr>
          <w:rFonts w:eastAsiaTheme="minorEastAsia"/>
          <w:lang w:eastAsia="zh-CN"/>
        </w:rPr>
      </w:pPr>
    </w:p>
    <w:p w:rsidR="00DA76EF" w:rsidRDefault="00DA76EF" w:rsidP="00DA76EF">
      <w:pPr>
        <w:ind w:left="720"/>
        <w:rPr>
          <w:rFonts w:asciiTheme="minorHAnsi" w:eastAsiaTheme="minorEastAsia" w:hAnsiTheme="minorHAnsi" w:cstheme="minorBidi"/>
          <w:color w:val="1F497D"/>
          <w:sz w:val="21"/>
          <w:szCs w:val="22"/>
        </w:rPr>
      </w:pPr>
      <w:r>
        <w:rPr>
          <w:rFonts w:asciiTheme="minorHAnsi" w:eastAsiaTheme="minorEastAsia" w:hAnsiTheme="minorHAnsi" w:cstheme="minorBidi" w:hint="eastAsia"/>
          <w:color w:val="1F497D"/>
          <w:sz w:val="21"/>
          <w:szCs w:val="22"/>
        </w:rPr>
        <w:t>为了解决某个问题，使用了某某提出的某方法，方法细节见附录</w:t>
      </w:r>
      <w:r>
        <w:rPr>
          <w:rFonts w:asciiTheme="minorHAnsi" w:eastAsiaTheme="minorEastAsia" w:hAnsiTheme="minorHAnsi" w:cstheme="minorBidi"/>
          <w:color w:val="1F497D"/>
          <w:sz w:val="21"/>
          <w:szCs w:val="22"/>
        </w:rPr>
        <w:t>3</w:t>
      </w:r>
      <w:r>
        <w:rPr>
          <w:rFonts w:asciiTheme="minorHAnsi" w:eastAsiaTheme="minorEastAsia" w:hAnsiTheme="minorHAnsi" w:cstheme="minorBidi" w:hint="eastAsia"/>
          <w:color w:val="1F497D"/>
          <w:sz w:val="21"/>
          <w:szCs w:val="22"/>
        </w:rPr>
        <w:t>，该方法运用后得到如下结果</w:t>
      </w:r>
      <w:r>
        <w:rPr>
          <w:rFonts w:asciiTheme="minorHAnsi" w:eastAsiaTheme="minorEastAsia" w:hAnsiTheme="minorHAnsi" w:cstheme="minorBidi"/>
          <w:color w:val="1F497D"/>
          <w:sz w:val="21"/>
          <w:szCs w:val="22"/>
        </w:rPr>
        <w:t xml:space="preserve">……  </w:t>
      </w:r>
    </w:p>
    <w:p w:rsidR="00A268E8" w:rsidRDefault="00A268E8" w:rsidP="00DA76EF">
      <w:pPr>
        <w:ind w:left="720"/>
        <w:rPr>
          <w:rFonts w:asciiTheme="minorHAnsi" w:eastAsiaTheme="minorEastAsia" w:hAnsiTheme="minorHAnsi" w:cstheme="minorBidi"/>
          <w:color w:val="1F497D"/>
          <w:sz w:val="21"/>
          <w:szCs w:val="22"/>
        </w:rPr>
      </w:pPr>
    </w:p>
    <w:p w:rsidR="00A268E8" w:rsidRDefault="00A268E8" w:rsidP="00A268E8">
      <w:pPr>
        <w:ind w:left="720"/>
        <w:rPr>
          <w:rFonts w:asciiTheme="minorHAnsi" w:eastAsiaTheme="minorEastAsia" w:hAnsiTheme="minorHAnsi" w:cstheme="minorBidi"/>
          <w:color w:val="1F497D"/>
          <w:sz w:val="21"/>
          <w:szCs w:val="22"/>
          <w:shd w:val="clear" w:color="auto" w:fill="auto"/>
          <w:lang w:val="en-US" w:eastAsia="zh-CN"/>
        </w:rPr>
      </w:pPr>
      <w:r>
        <w:rPr>
          <w:rFonts w:asciiTheme="minorHAnsi" w:eastAsiaTheme="minorEastAsia" w:hAnsiTheme="minorHAnsi" w:cstheme="minorBidi" w:hint="eastAsia"/>
          <w:color w:val="1F497D"/>
          <w:sz w:val="21"/>
          <w:szCs w:val="22"/>
          <w:lang w:eastAsia="zh-CN"/>
        </w:rPr>
        <w:t>或</w:t>
      </w:r>
      <w:r>
        <w:rPr>
          <w:rFonts w:asciiTheme="minorHAnsi" w:eastAsiaTheme="minorEastAsia" w:hAnsiTheme="minorHAnsi" w:cstheme="minorBidi" w:hint="eastAsia"/>
          <w:color w:val="1F497D"/>
          <w:sz w:val="21"/>
          <w:szCs w:val="22"/>
        </w:rPr>
        <w:t>为了解决某个问题，使用了某某提出的某方法，方法细节见附录</w:t>
      </w:r>
      <w:r>
        <w:rPr>
          <w:rFonts w:asciiTheme="minorHAnsi" w:eastAsiaTheme="minorEastAsia" w:hAnsiTheme="minorHAnsi" w:cstheme="minorBidi"/>
          <w:color w:val="1F497D"/>
          <w:sz w:val="21"/>
          <w:szCs w:val="22"/>
        </w:rPr>
        <w:t>3</w:t>
      </w:r>
      <w:r>
        <w:rPr>
          <w:rFonts w:asciiTheme="minorHAnsi" w:eastAsiaTheme="minorEastAsia" w:hAnsiTheme="minorHAnsi" w:cstheme="minorBidi" w:hint="eastAsia"/>
          <w:color w:val="1F497D"/>
          <w:sz w:val="21"/>
          <w:szCs w:val="22"/>
        </w:rPr>
        <w:t>，</w:t>
      </w:r>
      <w:r>
        <w:rPr>
          <w:rFonts w:asciiTheme="minorHAnsi" w:eastAsiaTheme="minorEastAsia" w:hAnsiTheme="minorHAnsi" w:cstheme="minorBidi" w:hint="eastAsia"/>
          <w:color w:val="1F497D"/>
          <w:sz w:val="21"/>
          <w:szCs w:val="22"/>
          <w:lang w:eastAsia="zh-CN"/>
        </w:rPr>
        <w:t>本文针对</w:t>
      </w:r>
      <w:r>
        <w:rPr>
          <w:rFonts w:asciiTheme="minorHAnsi" w:eastAsiaTheme="minorEastAsia" w:hAnsiTheme="minorHAnsi" w:cstheme="minorBidi"/>
          <w:color w:val="1F497D"/>
          <w:sz w:val="21"/>
          <w:szCs w:val="22"/>
          <w:lang w:eastAsia="zh-CN"/>
        </w:rPr>
        <w:t>。</w:t>
      </w:r>
      <w:r>
        <w:rPr>
          <w:rFonts w:asciiTheme="minorHAnsi" w:eastAsiaTheme="minorEastAsia" w:hAnsiTheme="minorHAnsi" w:cstheme="minorBidi" w:hint="eastAsia"/>
          <w:color w:val="1F497D"/>
          <w:sz w:val="21"/>
          <w:szCs w:val="22"/>
          <w:lang w:eastAsia="zh-CN"/>
        </w:rPr>
        <w:t>。。作了</w:t>
      </w:r>
      <w:r>
        <w:rPr>
          <w:rFonts w:asciiTheme="minorHAnsi" w:eastAsiaTheme="minorEastAsia" w:hAnsiTheme="minorHAnsi" w:cstheme="minorBidi"/>
          <w:color w:val="1F497D"/>
          <w:sz w:val="21"/>
          <w:szCs w:val="22"/>
          <w:lang w:eastAsia="zh-CN"/>
        </w:rPr>
        <w:t>。</w:t>
      </w:r>
      <w:r>
        <w:rPr>
          <w:rFonts w:asciiTheme="minorHAnsi" w:eastAsiaTheme="minorEastAsia" w:hAnsiTheme="minorHAnsi" w:cstheme="minorBidi" w:hint="eastAsia"/>
          <w:color w:val="1F497D"/>
          <w:sz w:val="21"/>
          <w:szCs w:val="22"/>
          <w:lang w:eastAsia="zh-CN"/>
        </w:rPr>
        <w:t>。。改进</w:t>
      </w:r>
      <w:r>
        <w:rPr>
          <w:rFonts w:asciiTheme="minorHAnsi" w:eastAsiaTheme="minorEastAsia" w:hAnsiTheme="minorHAnsi" w:cstheme="minorBidi"/>
          <w:color w:val="1F497D"/>
          <w:sz w:val="21"/>
          <w:szCs w:val="22"/>
          <w:lang w:eastAsia="zh-CN"/>
        </w:rPr>
        <w:t>，</w:t>
      </w:r>
      <w:r>
        <w:rPr>
          <w:rFonts w:asciiTheme="minorHAnsi" w:eastAsiaTheme="minorEastAsia" w:hAnsiTheme="minorHAnsi" w:cstheme="minorBidi" w:hint="eastAsia"/>
          <w:color w:val="1F497D"/>
          <w:sz w:val="21"/>
          <w:szCs w:val="22"/>
        </w:rPr>
        <w:t>该方法运用后得到如下结果</w:t>
      </w:r>
      <w:r>
        <w:rPr>
          <w:rFonts w:asciiTheme="minorHAnsi" w:eastAsiaTheme="minorEastAsia" w:hAnsiTheme="minorHAnsi" w:cstheme="minorBidi"/>
          <w:color w:val="1F497D"/>
          <w:sz w:val="21"/>
          <w:szCs w:val="22"/>
        </w:rPr>
        <w:t xml:space="preserve">……  </w:t>
      </w:r>
    </w:p>
    <w:p w:rsidR="00A268E8" w:rsidRPr="00A268E8" w:rsidRDefault="00A268E8" w:rsidP="00DA76EF">
      <w:pPr>
        <w:ind w:left="720"/>
        <w:rPr>
          <w:rFonts w:asciiTheme="minorHAnsi" w:eastAsiaTheme="minorEastAsia" w:hAnsiTheme="minorHAnsi" w:cstheme="minorBidi"/>
          <w:color w:val="1F497D"/>
          <w:sz w:val="21"/>
          <w:szCs w:val="22"/>
          <w:shd w:val="clear" w:color="auto" w:fill="auto"/>
          <w:lang w:val="en-US" w:eastAsia="zh-CN"/>
        </w:rPr>
      </w:pPr>
    </w:p>
    <w:p w:rsidR="00DA76EF" w:rsidRDefault="00DA76EF" w:rsidP="00DA76EF">
      <w:pPr>
        <w:rPr>
          <w:rFonts w:eastAsiaTheme="minorEastAsia"/>
          <w:lang w:val="en-US" w:eastAsia="zh-CN"/>
        </w:rPr>
      </w:pPr>
    </w:p>
    <w:p w:rsidR="00650691" w:rsidRDefault="00650691" w:rsidP="00DA76EF">
      <w:pPr>
        <w:rPr>
          <w:rFonts w:eastAsiaTheme="minorEastAsia"/>
          <w:lang w:val="en-US" w:eastAsia="zh-CN"/>
        </w:rPr>
      </w:pPr>
    </w:p>
    <w:p w:rsidR="00650691" w:rsidRDefault="00650691" w:rsidP="00DA76EF">
      <w:pPr>
        <w:rPr>
          <w:rFonts w:eastAsiaTheme="minorEastAsia"/>
          <w:lang w:val="en-US" w:eastAsia="zh-CN"/>
        </w:rPr>
      </w:pPr>
    </w:p>
    <w:p w:rsidR="00650691" w:rsidRDefault="00650691" w:rsidP="00DA76EF">
      <w:pPr>
        <w:rPr>
          <w:rFonts w:eastAsiaTheme="minorEastAsia" w:hint="eastAsia"/>
          <w:lang w:val="en-US" w:eastAsia="zh-CN"/>
        </w:rPr>
      </w:pPr>
      <w:r>
        <w:rPr>
          <w:rFonts w:eastAsiaTheme="minorEastAsia" w:hint="eastAsia"/>
          <w:lang w:val="en-US" w:eastAsia="zh-CN"/>
        </w:rPr>
        <w:t>不好</w:t>
      </w:r>
      <w:r>
        <w:rPr>
          <w:rFonts w:eastAsiaTheme="minorEastAsia"/>
          <w:lang w:val="en-US" w:eastAsia="zh-CN"/>
        </w:rPr>
        <w:t>的写法：</w:t>
      </w:r>
    </w:p>
    <w:p w:rsidR="00650691" w:rsidRDefault="00650691" w:rsidP="00DA76EF">
      <w:pPr>
        <w:rPr>
          <w:rFonts w:hint="eastAsia"/>
        </w:rPr>
      </w:pPr>
      <w:r>
        <w:rPr>
          <w:rFonts w:hint="eastAsia"/>
        </w:rPr>
        <w:t>5.3.1</w:t>
      </w:r>
      <w:r>
        <w:rPr>
          <w:rFonts w:hint="eastAsia"/>
        </w:rPr>
        <w:t>缺陷预测方法探究</w:t>
      </w:r>
    </w:p>
    <w:p w:rsidR="00650691" w:rsidRDefault="00650691" w:rsidP="00650691">
      <w:pPr>
        <w:ind w:leftChars="100" w:left="200"/>
      </w:pPr>
      <w:r>
        <w:t xml:space="preserve">5.3.1.1 </w:t>
      </w:r>
      <w:r>
        <w:rPr>
          <w:rFonts w:ascii="微软雅黑" w:eastAsia="微软雅黑" w:hAnsi="微软雅黑" w:cs="微软雅黑" w:hint="eastAsia"/>
        </w:rPr>
        <w:t>选取样本数据</w:t>
      </w:r>
      <w:r>
        <w:tab/>
        <w:t>43</w:t>
      </w:r>
    </w:p>
    <w:p w:rsidR="00650691" w:rsidRDefault="00650691" w:rsidP="00650691">
      <w:pPr>
        <w:ind w:leftChars="100" w:left="200"/>
      </w:pPr>
      <w:r>
        <w:t xml:space="preserve">5.3.1.2 </w:t>
      </w:r>
      <w:r>
        <w:rPr>
          <w:rFonts w:ascii="微软雅黑" w:eastAsia="微软雅黑" w:hAnsi="微软雅黑" w:cs="微软雅黑" w:hint="eastAsia"/>
        </w:rPr>
        <w:t>优化样本数据</w:t>
      </w:r>
      <w:r>
        <w:tab/>
        <w:t>44</w:t>
      </w:r>
    </w:p>
    <w:p w:rsidR="00650691" w:rsidRDefault="00650691" w:rsidP="00650691">
      <w:pPr>
        <w:ind w:leftChars="100" w:left="200"/>
      </w:pPr>
      <w:r>
        <w:t xml:space="preserve">5.3.1.3 </w:t>
      </w:r>
      <w:r>
        <w:rPr>
          <w:rFonts w:ascii="微软雅黑" w:eastAsia="微软雅黑" w:hAnsi="微软雅黑" w:cs="微软雅黑" w:hint="eastAsia"/>
        </w:rPr>
        <w:t>筛选关键因子</w:t>
      </w:r>
      <w:r>
        <w:tab/>
        <w:t>45</w:t>
      </w:r>
    </w:p>
    <w:p w:rsidR="00650691" w:rsidRDefault="00650691" w:rsidP="00650691">
      <w:pPr>
        <w:ind w:leftChars="100" w:left="200"/>
      </w:pPr>
      <w:r>
        <w:t xml:space="preserve">5.3.1.4 </w:t>
      </w:r>
      <w:r>
        <w:rPr>
          <w:rFonts w:ascii="微软雅黑" w:eastAsia="微软雅黑" w:hAnsi="微软雅黑" w:cs="微软雅黑" w:hint="eastAsia"/>
        </w:rPr>
        <w:t>关键因子独立性检验</w:t>
      </w:r>
      <w:r>
        <w:tab/>
        <w:t>46</w:t>
      </w:r>
    </w:p>
    <w:p w:rsidR="00650691" w:rsidRDefault="00650691" w:rsidP="00650691">
      <w:pPr>
        <w:ind w:leftChars="100" w:left="200"/>
      </w:pPr>
      <w:r>
        <w:t xml:space="preserve">5.3.1.5 </w:t>
      </w:r>
      <w:r>
        <w:rPr>
          <w:rFonts w:ascii="微软雅黑" w:eastAsia="微软雅黑" w:hAnsi="微软雅黑" w:cs="微软雅黑" w:hint="eastAsia"/>
        </w:rPr>
        <w:t>处理因子间的交互</w:t>
      </w:r>
      <w:r>
        <w:tab/>
        <w:t>48</w:t>
      </w:r>
    </w:p>
    <w:p w:rsidR="00650691" w:rsidRDefault="00650691" w:rsidP="00650691">
      <w:pPr>
        <w:ind w:leftChars="100" w:left="200"/>
      </w:pPr>
      <w:r>
        <w:t xml:space="preserve">5.3.1.6 </w:t>
      </w:r>
      <w:r>
        <w:rPr>
          <w:rFonts w:ascii="微软雅黑" w:eastAsia="微软雅黑" w:hAnsi="微软雅黑" w:cs="微软雅黑" w:hint="eastAsia"/>
        </w:rPr>
        <w:t>采用模型中的离散变量</w:t>
      </w:r>
      <w:r>
        <w:tab/>
        <w:t>48</w:t>
      </w:r>
    </w:p>
    <w:p w:rsidR="00650691" w:rsidRDefault="00650691" w:rsidP="00650691">
      <w:pPr>
        <w:ind w:leftChars="100" w:left="200"/>
      </w:pPr>
      <w:r>
        <w:t xml:space="preserve">5.3.1.7 </w:t>
      </w:r>
      <w:r>
        <w:rPr>
          <w:rFonts w:ascii="宋体" w:eastAsia="宋体" w:hAnsi="宋体" w:cs="宋体" w:hint="eastAsia"/>
        </w:rPr>
        <w:t>找到因子最佳组合并进行回归</w:t>
      </w:r>
      <w:r>
        <w:tab/>
        <w:t>49</w:t>
      </w:r>
    </w:p>
    <w:p w:rsidR="00650691" w:rsidRDefault="00650691" w:rsidP="00650691">
      <w:pPr>
        <w:ind w:leftChars="100" w:left="200"/>
      </w:pPr>
      <w:r>
        <w:t xml:space="preserve">5.3.1.8 </w:t>
      </w:r>
      <w:r>
        <w:rPr>
          <w:rFonts w:ascii="宋体" w:eastAsia="宋体" w:hAnsi="宋体" w:cs="宋体" w:hint="eastAsia"/>
        </w:rPr>
        <w:t>验证模型质量</w:t>
      </w:r>
    </w:p>
    <w:p w:rsidR="00650691" w:rsidRDefault="00650691" w:rsidP="00DA76EF"/>
    <w:p w:rsidR="00650691" w:rsidRDefault="00650691" w:rsidP="00DA76EF">
      <w:r>
        <w:rPr>
          <w:rFonts w:hint="eastAsia"/>
        </w:rPr>
        <w:lastRenderedPageBreak/>
        <w:t>开头一段读下来就搞不清你在这一节是提出了一个新的缺陷预测方法呢、还是把某个方法作了改进呢、还是直接把某个方法应用了一下呢、还是从许多方法中按照某种原则挑选了一某个方法呢、还是针对某个方法做了某种实验？这些都要直接说出来，不要让审稿人仔细读完所有内容再帮你总结。</w:t>
      </w:r>
    </w:p>
    <w:p w:rsidR="00650691" w:rsidRDefault="00650691" w:rsidP="00DA76EF"/>
    <w:p w:rsidR="00332EAF" w:rsidRDefault="00650691" w:rsidP="00332EAF">
      <w:pPr>
        <w:rPr>
          <w:rFonts w:ascii="宋体" w:eastAsia="宋体" w:hAnsi="宋体" w:cs="宋体"/>
          <w:color w:val="auto"/>
          <w:shd w:val="clear" w:color="auto" w:fill="auto"/>
          <w:lang w:val="en-US" w:eastAsia="zh-CN"/>
        </w:rPr>
      </w:pPr>
      <w:r>
        <w:rPr>
          <w:rFonts w:hint="eastAsia"/>
        </w:rPr>
        <w:t>核心工作不同，后面写的角度就要跟着进行调整，要先跳出细节把读的人心中的问题抽取出来。按照其疑问来组织内容。比如如果你是把某个方法应用一下，那组织内容时就要强调这是一个什么样的方法、你将其应用在什么场合、应用的过程是怎么样的、应用的过程中发现了什么样的问题或对方法作了什么样的个性化处理等</w:t>
      </w:r>
      <w:r w:rsidR="00332EAF">
        <w:rPr>
          <w:rFonts w:eastAsiaTheme="minorEastAsia" w:hint="eastAsia"/>
          <w:lang w:eastAsia="zh-CN"/>
        </w:rPr>
        <w:t>。</w:t>
      </w:r>
      <w:r w:rsidR="00332EAF">
        <w:rPr>
          <w:rFonts w:ascii="宋体" w:eastAsia="宋体" w:hAnsi="宋体" w:cs="宋体" w:hint="eastAsia"/>
        </w:rPr>
        <w:t>如果你是针对某个方法做了某种实验，就要重点论述实验的是什么样的方法、实验环境和参数、实验的结果和结论等。另外，</w:t>
      </w:r>
      <w:r w:rsidR="00332EAF">
        <w:rPr>
          <w:rFonts w:hint="eastAsia"/>
        </w:rPr>
        <w:t>4.3.1</w:t>
      </w:r>
      <w:r w:rsidR="00332EAF">
        <w:rPr>
          <w:rFonts w:ascii="宋体" w:eastAsia="宋体" w:hAnsi="宋体" w:cs="宋体" w:hint="eastAsia"/>
        </w:rPr>
        <w:t>里面的内容另外探究一词也很不好，像学习，体现不出实际的核心工作。</w:t>
      </w:r>
    </w:p>
    <w:p w:rsidR="00332EAF" w:rsidRDefault="00332EAF" w:rsidP="00332EAF">
      <w:pPr>
        <w:rPr>
          <w:rFonts w:hint="eastAsia"/>
        </w:rPr>
      </w:pPr>
    </w:p>
    <w:p w:rsidR="00650691" w:rsidRPr="00332EAF" w:rsidRDefault="00650691" w:rsidP="00DA76EF">
      <w:pPr>
        <w:rPr>
          <w:rFonts w:eastAsiaTheme="minorEastAsia"/>
          <w:lang w:eastAsia="zh-CN"/>
        </w:rPr>
      </w:pPr>
      <w:bookmarkStart w:id="0" w:name="_GoBack"/>
      <w:bookmarkEnd w:id="0"/>
    </w:p>
    <w:sectPr w:rsidR="00650691" w:rsidRPr="00332E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E48" w:rsidRDefault="00F83E48" w:rsidP="00C816D5">
      <w:r>
        <w:separator/>
      </w:r>
    </w:p>
  </w:endnote>
  <w:endnote w:type="continuationSeparator" w:id="0">
    <w:p w:rsidR="00F83E48" w:rsidRDefault="00F83E48" w:rsidP="00C8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E48" w:rsidRDefault="00F83E48" w:rsidP="00C816D5">
      <w:r>
        <w:separator/>
      </w:r>
    </w:p>
  </w:footnote>
  <w:footnote w:type="continuationSeparator" w:id="0">
    <w:p w:rsidR="00F83E48" w:rsidRDefault="00F83E48" w:rsidP="00C816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24FC"/>
    <w:multiLevelType w:val="multilevel"/>
    <w:tmpl w:val="50984EF0"/>
    <w:lvl w:ilvl="0">
      <w:start w:val="1"/>
      <w:numFmt w:val="decimal"/>
      <w:pStyle w:val="1"/>
      <w:suff w:val="space"/>
      <w:lvlText w:val="%1."/>
      <w:lvlJc w:val="left"/>
      <w:pPr>
        <w:ind w:left="431" w:hanging="431"/>
      </w:pPr>
      <w:rPr>
        <w:rFonts w:hint="eastAsia"/>
      </w:rPr>
    </w:lvl>
    <w:lvl w:ilvl="1">
      <w:start w:val="1"/>
      <w:numFmt w:val="decimal"/>
      <w:pStyle w:val="2"/>
      <w:suff w:val="space"/>
      <w:lvlText w:val="%1.%2."/>
      <w:lvlJc w:val="left"/>
      <w:pPr>
        <w:ind w:left="573" w:hanging="431"/>
      </w:pPr>
      <w:rPr>
        <w:rFonts w:hint="eastAsia"/>
      </w:rPr>
    </w:lvl>
    <w:lvl w:ilvl="2">
      <w:start w:val="1"/>
      <w:numFmt w:val="decimal"/>
      <w:pStyle w:val="3"/>
      <w:suff w:val="space"/>
      <w:lvlText w:val="%1.%2.%3."/>
      <w:lvlJc w:val="left"/>
      <w:pPr>
        <w:ind w:left="431" w:hanging="431"/>
      </w:pPr>
      <w:rPr>
        <w:rFonts w:hint="eastAsia"/>
      </w:rPr>
    </w:lvl>
    <w:lvl w:ilvl="3">
      <w:start w:val="1"/>
      <w:numFmt w:val="decimal"/>
      <w:pStyle w:val="4"/>
      <w:suff w:val="space"/>
      <w:lvlText w:val="%1.%2.%3.%4."/>
      <w:lvlJc w:val="left"/>
      <w:pPr>
        <w:ind w:left="431" w:hanging="431"/>
      </w:pPr>
      <w:rPr>
        <w:rFonts w:hint="eastAsia"/>
      </w:rPr>
    </w:lvl>
    <w:lvl w:ilvl="4">
      <w:start w:val="1"/>
      <w:numFmt w:val="decimal"/>
      <w:pStyle w:val="5"/>
      <w:suff w:val="space"/>
      <w:lvlText w:val="%1.%2.%3.%4.%5."/>
      <w:lvlJc w:val="left"/>
      <w:pPr>
        <w:ind w:left="431" w:hanging="431"/>
      </w:pPr>
      <w:rPr>
        <w:rFonts w:hint="eastAsia"/>
      </w:rPr>
    </w:lvl>
    <w:lvl w:ilvl="5">
      <w:start w:val="1"/>
      <w:numFmt w:val="decimal"/>
      <w:pStyle w:val="6"/>
      <w:suff w:val="space"/>
      <w:lvlText w:val="%1.%2.%3.%4.%5.%6."/>
      <w:lvlJc w:val="left"/>
      <w:pPr>
        <w:ind w:left="431" w:hanging="431"/>
      </w:pPr>
      <w:rPr>
        <w:rFonts w:hint="eastAsia"/>
      </w:rPr>
    </w:lvl>
    <w:lvl w:ilvl="6">
      <w:start w:val="1"/>
      <w:numFmt w:val="decimal"/>
      <w:pStyle w:val="7"/>
      <w:suff w:val="space"/>
      <w:lvlText w:val="%1.%2.%3.%4.%5.%6.%7."/>
      <w:lvlJc w:val="left"/>
      <w:pPr>
        <w:ind w:left="431" w:hanging="431"/>
      </w:pPr>
      <w:rPr>
        <w:rFonts w:hint="eastAsia"/>
      </w:rPr>
    </w:lvl>
    <w:lvl w:ilvl="7">
      <w:start w:val="1"/>
      <w:numFmt w:val="decimal"/>
      <w:pStyle w:val="8"/>
      <w:suff w:val="space"/>
      <w:lvlText w:val="%1.%2.%3.%4.%5.%6.%7.%8."/>
      <w:lvlJc w:val="left"/>
      <w:pPr>
        <w:ind w:left="431" w:hanging="431"/>
      </w:pPr>
      <w:rPr>
        <w:rFonts w:hint="eastAsia"/>
      </w:rPr>
    </w:lvl>
    <w:lvl w:ilvl="8">
      <w:start w:val="1"/>
      <w:numFmt w:val="decimal"/>
      <w:pStyle w:val="9"/>
      <w:suff w:val="space"/>
      <w:lvlText w:val="%1.%2.%3.%4.%5.%6.%7.%8.%9."/>
      <w:lvlJc w:val="left"/>
      <w:pPr>
        <w:ind w:left="431" w:hanging="431"/>
      </w:pPr>
      <w:rPr>
        <w:rFonts w:hint="eastAsia"/>
      </w:rPr>
    </w:lvl>
  </w:abstractNum>
  <w:abstractNum w:abstractNumId="1">
    <w:nsid w:val="4C9B0F26"/>
    <w:multiLevelType w:val="multilevel"/>
    <w:tmpl w:val="5E0EBEC6"/>
    <w:lvl w:ilvl="0">
      <w:start w:val="4"/>
      <w:numFmt w:val="decimal"/>
      <w:lvlText w:val="%1"/>
      <w:lvlJc w:val="left"/>
      <w:pPr>
        <w:ind w:left="384" w:hanging="384"/>
      </w:pPr>
      <w:rPr>
        <w:rFonts w:hint="default"/>
      </w:rPr>
    </w:lvl>
    <w:lvl w:ilvl="1">
      <w:start w:val="4"/>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
    <w:nsid w:val="57B74BA1"/>
    <w:multiLevelType w:val="hybridMultilevel"/>
    <w:tmpl w:val="286E54AE"/>
    <w:lvl w:ilvl="0" w:tplc="FF9ED7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05"/>
    <w:rsid w:val="000E28E1"/>
    <w:rsid w:val="00311DE0"/>
    <w:rsid w:val="00332EAF"/>
    <w:rsid w:val="004A06EB"/>
    <w:rsid w:val="004C0111"/>
    <w:rsid w:val="005328F0"/>
    <w:rsid w:val="00565831"/>
    <w:rsid w:val="005D301C"/>
    <w:rsid w:val="00650691"/>
    <w:rsid w:val="0088479C"/>
    <w:rsid w:val="008B2191"/>
    <w:rsid w:val="009D5A07"/>
    <w:rsid w:val="00A268E8"/>
    <w:rsid w:val="00A63402"/>
    <w:rsid w:val="00B13EBA"/>
    <w:rsid w:val="00C816D5"/>
    <w:rsid w:val="00DA76EF"/>
    <w:rsid w:val="00DC7215"/>
    <w:rsid w:val="00E04B2E"/>
    <w:rsid w:val="00E12F52"/>
    <w:rsid w:val="00F07BE0"/>
    <w:rsid w:val="00F10879"/>
    <w:rsid w:val="00F83205"/>
    <w:rsid w:val="00F83E48"/>
    <w:rsid w:val="00FA1156"/>
    <w:rsid w:val="00FC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0D33C4-F3B2-4356-B19B-B493A73A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205"/>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paragraph" w:styleId="1">
    <w:name w:val="heading 1"/>
    <w:basedOn w:val="a"/>
    <w:next w:val="a"/>
    <w:link w:val="1Char"/>
    <w:uiPriority w:val="9"/>
    <w:qFormat/>
    <w:rsid w:val="004C0111"/>
    <w:pPr>
      <w:keepNext/>
      <w:keepLines/>
      <w:widowControl w:val="0"/>
      <w:numPr>
        <w:numId w:val="1"/>
      </w:numPr>
      <w:shd w:val="clear" w:color="auto" w:fill="auto"/>
      <w:spacing w:before="340" w:after="330" w:line="360" w:lineRule="auto"/>
      <w:jc w:val="center"/>
      <w:outlineLvl w:val="0"/>
    </w:pPr>
    <w:rPr>
      <w:rFonts w:ascii="Times New Roman" w:eastAsia="宋体" w:hAnsi="Times New Roman" w:cs="Times New Roman"/>
      <w:b/>
      <w:bCs/>
      <w:snapToGrid w:val="0"/>
      <w:color w:val="auto"/>
      <w:kern w:val="44"/>
      <w:sz w:val="28"/>
      <w:szCs w:val="44"/>
      <w:shd w:val="clear" w:color="auto" w:fill="auto"/>
      <w:lang w:val="en-US" w:eastAsia="zh-CN"/>
    </w:rPr>
  </w:style>
  <w:style w:type="paragraph" w:styleId="2">
    <w:name w:val="heading 2"/>
    <w:aliases w:val="Heading 2 Hidden,Heading 2 CCBS,Heading 2 Hidden1,Heading 2 CCBS1,(A-2),h2,H2,PA Major Section,heading 2,(Alt+2),(Alt+2)1,(Alt+2)2,2,Header 2,Header2,H2-Heading 2,l2,22,heading2,Courseware #,sect 1.2,H21,R2,Level 2 Topic Heading,Reset numberin"/>
    <w:basedOn w:val="a"/>
    <w:next w:val="a"/>
    <w:link w:val="2Char"/>
    <w:uiPriority w:val="9"/>
    <w:qFormat/>
    <w:rsid w:val="004C0111"/>
    <w:pPr>
      <w:keepNext/>
      <w:keepLines/>
      <w:widowControl w:val="0"/>
      <w:numPr>
        <w:ilvl w:val="1"/>
        <w:numId w:val="1"/>
      </w:numPr>
      <w:shd w:val="clear" w:color="auto" w:fill="auto"/>
      <w:spacing w:before="260" w:after="260" w:line="360" w:lineRule="auto"/>
      <w:jc w:val="both"/>
      <w:outlineLvl w:val="1"/>
    </w:pPr>
    <w:rPr>
      <w:rFonts w:ascii="Times New Roman" w:eastAsia="宋体" w:hAnsi="Times New Roman" w:cs="Times New Roman"/>
      <w:b/>
      <w:bCs/>
      <w:snapToGrid w:val="0"/>
      <w:color w:val="auto"/>
      <w:kern w:val="2"/>
      <w:sz w:val="24"/>
      <w:szCs w:val="32"/>
      <w:shd w:val="clear" w:color="auto" w:fill="auto"/>
      <w:lang w:val="en-US" w:eastAsia="zh-CN"/>
    </w:rPr>
  </w:style>
  <w:style w:type="paragraph" w:styleId="3">
    <w:name w:val="heading 3"/>
    <w:basedOn w:val="a"/>
    <w:next w:val="a"/>
    <w:link w:val="3Char"/>
    <w:uiPriority w:val="9"/>
    <w:qFormat/>
    <w:rsid w:val="004C0111"/>
    <w:pPr>
      <w:keepNext/>
      <w:keepLines/>
      <w:widowControl w:val="0"/>
      <w:numPr>
        <w:ilvl w:val="2"/>
        <w:numId w:val="1"/>
      </w:numPr>
      <w:shd w:val="clear" w:color="auto" w:fill="auto"/>
      <w:spacing w:before="260" w:after="260" w:line="416" w:lineRule="auto"/>
      <w:jc w:val="both"/>
      <w:outlineLvl w:val="2"/>
    </w:pPr>
    <w:rPr>
      <w:rFonts w:ascii="Times New Roman" w:eastAsia="宋体" w:hAnsi="Times New Roman" w:cs="Times New Roman"/>
      <w:b/>
      <w:bCs/>
      <w:color w:val="auto"/>
      <w:kern w:val="2"/>
      <w:sz w:val="32"/>
      <w:szCs w:val="32"/>
      <w:shd w:val="clear" w:color="auto" w:fill="auto"/>
      <w:lang w:val="en-US" w:eastAsia="zh-CN"/>
    </w:rPr>
  </w:style>
  <w:style w:type="paragraph" w:styleId="4">
    <w:name w:val="heading 4"/>
    <w:basedOn w:val="a"/>
    <w:next w:val="a"/>
    <w:link w:val="4Char"/>
    <w:uiPriority w:val="9"/>
    <w:qFormat/>
    <w:rsid w:val="004C0111"/>
    <w:pPr>
      <w:keepNext/>
      <w:keepLines/>
      <w:widowControl w:val="0"/>
      <w:numPr>
        <w:ilvl w:val="3"/>
        <w:numId w:val="1"/>
      </w:numPr>
      <w:shd w:val="clear" w:color="auto" w:fill="auto"/>
      <w:spacing w:before="280" w:after="290" w:line="360" w:lineRule="auto"/>
      <w:jc w:val="both"/>
      <w:outlineLvl w:val="3"/>
    </w:pPr>
    <w:rPr>
      <w:rFonts w:ascii="Times New Roman" w:eastAsia="宋体" w:hAnsi="Times New Roman" w:cs="Times New Roman"/>
      <w:b/>
      <w:bCs/>
      <w:snapToGrid w:val="0"/>
      <w:color w:val="auto"/>
      <w:kern w:val="2"/>
      <w:sz w:val="24"/>
      <w:szCs w:val="28"/>
      <w:shd w:val="clear" w:color="auto" w:fill="auto"/>
      <w:lang w:val="en-US" w:eastAsia="zh-CN"/>
    </w:rPr>
  </w:style>
  <w:style w:type="paragraph" w:styleId="5">
    <w:name w:val="heading 5"/>
    <w:basedOn w:val="a"/>
    <w:next w:val="a"/>
    <w:link w:val="5Char"/>
    <w:uiPriority w:val="9"/>
    <w:qFormat/>
    <w:rsid w:val="004C0111"/>
    <w:pPr>
      <w:keepNext/>
      <w:keepLines/>
      <w:widowControl w:val="0"/>
      <w:numPr>
        <w:ilvl w:val="4"/>
        <w:numId w:val="1"/>
      </w:numPr>
      <w:shd w:val="clear" w:color="auto" w:fill="auto"/>
      <w:spacing w:before="280" w:after="290" w:line="376" w:lineRule="auto"/>
      <w:jc w:val="both"/>
      <w:outlineLvl w:val="4"/>
    </w:pPr>
    <w:rPr>
      <w:rFonts w:ascii="Times New Roman" w:eastAsia="宋体" w:hAnsi="Times New Roman" w:cs="Times New Roman"/>
      <w:b/>
      <w:bCs/>
      <w:color w:val="auto"/>
      <w:kern w:val="2"/>
      <w:sz w:val="28"/>
      <w:szCs w:val="28"/>
      <w:shd w:val="clear" w:color="auto" w:fill="auto"/>
      <w:lang w:val="en-US" w:eastAsia="zh-CN"/>
    </w:rPr>
  </w:style>
  <w:style w:type="paragraph" w:styleId="6">
    <w:name w:val="heading 6"/>
    <w:basedOn w:val="a"/>
    <w:next w:val="a0"/>
    <w:link w:val="6Char"/>
    <w:uiPriority w:val="9"/>
    <w:qFormat/>
    <w:rsid w:val="004C0111"/>
    <w:pPr>
      <w:widowControl w:val="0"/>
      <w:numPr>
        <w:ilvl w:val="5"/>
        <w:numId w:val="1"/>
      </w:numPr>
      <w:shd w:val="clear" w:color="auto" w:fill="auto"/>
      <w:spacing w:after="100" w:line="260" w:lineRule="atLeast"/>
      <w:jc w:val="both"/>
      <w:outlineLvl w:val="5"/>
    </w:pPr>
    <w:rPr>
      <w:rFonts w:ascii="Times New Roman" w:eastAsia="宋体" w:hAnsi="Times New Roman" w:cs="Times New Roman"/>
      <w:color w:val="auto"/>
      <w:kern w:val="2"/>
      <w:sz w:val="21"/>
      <w:u w:val="single"/>
      <w:shd w:val="clear" w:color="auto" w:fill="auto"/>
      <w:lang w:val="en-US" w:eastAsia="zh-CN"/>
    </w:rPr>
  </w:style>
  <w:style w:type="paragraph" w:styleId="7">
    <w:name w:val="heading 7"/>
    <w:basedOn w:val="a"/>
    <w:next w:val="a"/>
    <w:link w:val="7Char"/>
    <w:uiPriority w:val="9"/>
    <w:qFormat/>
    <w:rsid w:val="004C0111"/>
    <w:pPr>
      <w:widowControl w:val="0"/>
      <w:numPr>
        <w:ilvl w:val="6"/>
        <w:numId w:val="1"/>
      </w:numPr>
      <w:shd w:val="clear" w:color="auto" w:fill="auto"/>
      <w:spacing w:before="240" w:after="60" w:line="260" w:lineRule="atLeast"/>
      <w:jc w:val="both"/>
      <w:outlineLvl w:val="6"/>
    </w:pPr>
    <w:rPr>
      <w:rFonts w:ascii="Arial" w:eastAsia="宋体" w:hAnsi="Arial" w:cs="Times New Roman"/>
      <w:color w:val="auto"/>
      <w:kern w:val="2"/>
      <w:sz w:val="21"/>
      <w:shd w:val="clear" w:color="auto" w:fill="auto"/>
      <w:lang w:val="en-US" w:eastAsia="zh-CN"/>
    </w:rPr>
  </w:style>
  <w:style w:type="paragraph" w:styleId="8">
    <w:name w:val="heading 8"/>
    <w:basedOn w:val="a"/>
    <w:next w:val="a"/>
    <w:link w:val="8Char"/>
    <w:uiPriority w:val="9"/>
    <w:qFormat/>
    <w:rsid w:val="004C0111"/>
    <w:pPr>
      <w:widowControl w:val="0"/>
      <w:numPr>
        <w:ilvl w:val="7"/>
        <w:numId w:val="1"/>
      </w:numPr>
      <w:shd w:val="clear" w:color="auto" w:fill="auto"/>
      <w:spacing w:before="240" w:after="60" w:line="260" w:lineRule="atLeast"/>
      <w:jc w:val="both"/>
      <w:outlineLvl w:val="7"/>
    </w:pPr>
    <w:rPr>
      <w:rFonts w:ascii="Arial" w:eastAsia="宋体" w:hAnsi="Arial" w:cs="Times New Roman"/>
      <w:i/>
      <w:color w:val="auto"/>
      <w:kern w:val="2"/>
      <w:sz w:val="21"/>
      <w:shd w:val="clear" w:color="auto" w:fill="auto"/>
      <w:lang w:val="en-US" w:eastAsia="zh-CN"/>
    </w:rPr>
  </w:style>
  <w:style w:type="paragraph" w:styleId="9">
    <w:name w:val="heading 9"/>
    <w:basedOn w:val="5"/>
    <w:next w:val="a"/>
    <w:link w:val="9Char"/>
    <w:uiPriority w:val="9"/>
    <w:qFormat/>
    <w:rsid w:val="004C0111"/>
    <w:pPr>
      <w:keepLines w:val="0"/>
      <w:numPr>
        <w:ilvl w:val="8"/>
      </w:numPr>
      <w:tabs>
        <w:tab w:val="left" w:pos="2127"/>
        <w:tab w:val="left" w:pos="2410"/>
      </w:tabs>
      <w:spacing w:before="80" w:after="0" w:line="240" w:lineRule="auto"/>
      <w:outlineLvl w:val="8"/>
    </w:pPr>
    <w:rPr>
      <w:rFonts w:cs="Arial"/>
      <w:i/>
      <w:caps/>
      <w:kern w:val="32"/>
      <w:sz w:val="20"/>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4C0111"/>
    <w:rPr>
      <w:rFonts w:ascii="Times New Roman" w:eastAsia="宋体" w:hAnsi="Times New Roman" w:cs="Times New Roman"/>
      <w:b/>
      <w:bCs/>
      <w:snapToGrid w:val="0"/>
      <w:kern w:val="44"/>
      <w:sz w:val="28"/>
      <w:szCs w:val="44"/>
    </w:rPr>
  </w:style>
  <w:style w:type="character" w:customStyle="1" w:styleId="2Char">
    <w:name w:val="标题 2 Char"/>
    <w:aliases w:val="Heading 2 Hidden Char,Heading 2 CCBS Char,Heading 2 Hidden1 Char,Heading 2 CCBS1 Char,(A-2) Char,h2 Char,H2 Char,PA Major Section Char,heading 2 Char,(Alt+2) Char,(Alt+2)1 Char,(Alt+2)2 Char,2 Char,Header 2 Char,Header2 Char,H2-Heading 2 Char"/>
    <w:basedOn w:val="a1"/>
    <w:link w:val="2"/>
    <w:uiPriority w:val="9"/>
    <w:rsid w:val="004C0111"/>
    <w:rPr>
      <w:rFonts w:ascii="Times New Roman" w:eastAsia="宋体" w:hAnsi="Times New Roman" w:cs="Times New Roman"/>
      <w:b/>
      <w:bCs/>
      <w:snapToGrid w:val="0"/>
      <w:kern w:val="2"/>
      <w:sz w:val="24"/>
      <w:szCs w:val="32"/>
    </w:rPr>
  </w:style>
  <w:style w:type="character" w:customStyle="1" w:styleId="3Char">
    <w:name w:val="标题 3 Char"/>
    <w:basedOn w:val="a1"/>
    <w:link w:val="3"/>
    <w:uiPriority w:val="9"/>
    <w:rsid w:val="004C0111"/>
    <w:rPr>
      <w:rFonts w:ascii="Times New Roman" w:eastAsia="宋体" w:hAnsi="Times New Roman" w:cs="Times New Roman"/>
      <w:b/>
      <w:bCs/>
      <w:kern w:val="2"/>
      <w:sz w:val="32"/>
      <w:szCs w:val="32"/>
    </w:rPr>
  </w:style>
  <w:style w:type="character" w:customStyle="1" w:styleId="4Char">
    <w:name w:val="标题 4 Char"/>
    <w:basedOn w:val="a1"/>
    <w:link w:val="4"/>
    <w:uiPriority w:val="9"/>
    <w:rsid w:val="004C0111"/>
    <w:rPr>
      <w:rFonts w:ascii="Times New Roman" w:eastAsia="宋体" w:hAnsi="Times New Roman" w:cs="Times New Roman"/>
      <w:b/>
      <w:bCs/>
      <w:snapToGrid w:val="0"/>
      <w:kern w:val="2"/>
      <w:sz w:val="24"/>
      <w:szCs w:val="28"/>
    </w:rPr>
  </w:style>
  <w:style w:type="character" w:customStyle="1" w:styleId="5Char">
    <w:name w:val="标题 5 Char"/>
    <w:basedOn w:val="a1"/>
    <w:link w:val="5"/>
    <w:uiPriority w:val="9"/>
    <w:rsid w:val="004C0111"/>
    <w:rPr>
      <w:rFonts w:ascii="Times New Roman" w:eastAsia="宋体" w:hAnsi="Times New Roman" w:cs="Times New Roman"/>
      <w:b/>
      <w:bCs/>
      <w:kern w:val="2"/>
      <w:sz w:val="28"/>
      <w:szCs w:val="28"/>
    </w:rPr>
  </w:style>
  <w:style w:type="character" w:customStyle="1" w:styleId="6Char">
    <w:name w:val="标题 6 Char"/>
    <w:basedOn w:val="a1"/>
    <w:link w:val="6"/>
    <w:uiPriority w:val="9"/>
    <w:rsid w:val="004C0111"/>
    <w:rPr>
      <w:rFonts w:ascii="Times New Roman" w:eastAsia="宋体" w:hAnsi="Times New Roman" w:cs="Times New Roman"/>
      <w:kern w:val="2"/>
      <w:sz w:val="21"/>
      <w:szCs w:val="24"/>
      <w:u w:val="single"/>
    </w:rPr>
  </w:style>
  <w:style w:type="character" w:customStyle="1" w:styleId="7Char">
    <w:name w:val="标题 7 Char"/>
    <w:basedOn w:val="a1"/>
    <w:link w:val="7"/>
    <w:uiPriority w:val="9"/>
    <w:rsid w:val="004C0111"/>
    <w:rPr>
      <w:rFonts w:ascii="Arial" w:eastAsia="宋体" w:hAnsi="Arial" w:cs="Times New Roman"/>
      <w:kern w:val="2"/>
      <w:sz w:val="21"/>
      <w:szCs w:val="24"/>
    </w:rPr>
  </w:style>
  <w:style w:type="character" w:customStyle="1" w:styleId="8Char">
    <w:name w:val="标题 8 Char"/>
    <w:basedOn w:val="a1"/>
    <w:link w:val="8"/>
    <w:uiPriority w:val="9"/>
    <w:rsid w:val="004C0111"/>
    <w:rPr>
      <w:rFonts w:ascii="Arial" w:eastAsia="宋体" w:hAnsi="Arial" w:cs="Times New Roman"/>
      <w:i/>
      <w:kern w:val="2"/>
      <w:sz w:val="21"/>
      <w:szCs w:val="24"/>
    </w:rPr>
  </w:style>
  <w:style w:type="character" w:customStyle="1" w:styleId="9Char">
    <w:name w:val="标题 9 Char"/>
    <w:basedOn w:val="a1"/>
    <w:link w:val="9"/>
    <w:uiPriority w:val="9"/>
    <w:rsid w:val="004C0111"/>
    <w:rPr>
      <w:rFonts w:ascii="Times New Roman" w:eastAsia="宋体" w:hAnsi="Times New Roman" w:cs="Arial"/>
      <w:b/>
      <w:bCs/>
      <w:i/>
      <w:caps/>
      <w:kern w:val="32"/>
      <w:sz w:val="20"/>
      <w:szCs w:val="44"/>
    </w:rPr>
  </w:style>
  <w:style w:type="paragraph" w:styleId="a0">
    <w:name w:val="Normal Indent"/>
    <w:basedOn w:val="a"/>
    <w:uiPriority w:val="99"/>
    <w:semiHidden/>
    <w:unhideWhenUsed/>
    <w:rsid w:val="004C0111"/>
    <w:pPr>
      <w:ind w:left="720"/>
    </w:pPr>
  </w:style>
  <w:style w:type="paragraph" w:styleId="a4">
    <w:name w:val="List Paragraph"/>
    <w:basedOn w:val="a"/>
    <w:uiPriority w:val="34"/>
    <w:qFormat/>
    <w:rsid w:val="00E04B2E"/>
    <w:pPr>
      <w:ind w:left="720"/>
      <w:contextualSpacing/>
    </w:pPr>
  </w:style>
  <w:style w:type="paragraph" w:styleId="a5">
    <w:name w:val="header"/>
    <w:basedOn w:val="a"/>
    <w:link w:val="Char"/>
    <w:uiPriority w:val="99"/>
    <w:unhideWhenUsed/>
    <w:rsid w:val="00C816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C816D5"/>
    <w:rPr>
      <w:rFonts w:ascii="Verdana" w:eastAsia="Verdana" w:hAnsi="Verdana" w:cs="Verdana"/>
      <w:color w:val="000000"/>
      <w:sz w:val="18"/>
      <w:szCs w:val="18"/>
      <w:shd w:val="solid" w:color="FFFFFF" w:fill="auto"/>
      <w:lang w:val="ru-RU" w:eastAsia="ru-RU"/>
    </w:rPr>
  </w:style>
  <w:style w:type="paragraph" w:styleId="a6">
    <w:name w:val="footer"/>
    <w:basedOn w:val="a"/>
    <w:link w:val="Char0"/>
    <w:uiPriority w:val="99"/>
    <w:unhideWhenUsed/>
    <w:rsid w:val="00C816D5"/>
    <w:pPr>
      <w:tabs>
        <w:tab w:val="center" w:pos="4153"/>
        <w:tab w:val="right" w:pos="8306"/>
      </w:tabs>
      <w:snapToGrid w:val="0"/>
    </w:pPr>
    <w:rPr>
      <w:sz w:val="18"/>
      <w:szCs w:val="18"/>
    </w:rPr>
  </w:style>
  <w:style w:type="character" w:customStyle="1" w:styleId="Char0">
    <w:name w:val="页脚 Char"/>
    <w:basedOn w:val="a1"/>
    <w:link w:val="a6"/>
    <w:uiPriority w:val="99"/>
    <w:rsid w:val="00C816D5"/>
    <w:rPr>
      <w:rFonts w:ascii="Verdana" w:eastAsia="Verdana" w:hAnsi="Verdana" w:cs="Verdana"/>
      <w:color w:val="000000"/>
      <w:sz w:val="18"/>
      <w:szCs w:val="18"/>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0755">
      <w:bodyDiv w:val="1"/>
      <w:marLeft w:val="0"/>
      <w:marRight w:val="0"/>
      <w:marTop w:val="0"/>
      <w:marBottom w:val="0"/>
      <w:divBdr>
        <w:top w:val="none" w:sz="0" w:space="0" w:color="auto"/>
        <w:left w:val="none" w:sz="0" w:space="0" w:color="auto"/>
        <w:bottom w:val="none" w:sz="0" w:space="0" w:color="auto"/>
        <w:right w:val="none" w:sz="0" w:space="0" w:color="auto"/>
      </w:divBdr>
    </w:div>
    <w:div w:id="237982933">
      <w:bodyDiv w:val="1"/>
      <w:marLeft w:val="0"/>
      <w:marRight w:val="0"/>
      <w:marTop w:val="0"/>
      <w:marBottom w:val="0"/>
      <w:divBdr>
        <w:top w:val="none" w:sz="0" w:space="0" w:color="auto"/>
        <w:left w:val="none" w:sz="0" w:space="0" w:color="auto"/>
        <w:bottom w:val="none" w:sz="0" w:space="0" w:color="auto"/>
        <w:right w:val="none" w:sz="0" w:space="0" w:color="auto"/>
      </w:divBdr>
    </w:div>
    <w:div w:id="149876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OSC</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Yingxiao Xu</dc:creator>
  <cp:lastModifiedBy>Yingxiao Xu</cp:lastModifiedBy>
  <cp:revision>7</cp:revision>
  <dcterms:created xsi:type="dcterms:W3CDTF">2013-09-09T05:48:00Z</dcterms:created>
  <dcterms:modified xsi:type="dcterms:W3CDTF">2013-09-16T01:42:00Z</dcterms:modified>
</cp:coreProperties>
</file>