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56828" w14:textId="77777777" w:rsidR="00EC4342" w:rsidRDefault="00B27C94" w:rsidP="00B27C94">
      <w:pPr>
        <w:pStyle w:val="1"/>
      </w:pPr>
      <w:r>
        <w:rPr>
          <w:rFonts w:hint="eastAsia"/>
        </w:rPr>
        <w:t>问题</w:t>
      </w:r>
      <w:r>
        <w:t>描述</w:t>
      </w:r>
    </w:p>
    <w:p w14:paraId="2DC9B786" w14:textId="77777777" w:rsidR="00B27C94" w:rsidRDefault="00B27C94" w:rsidP="00B27C94">
      <w:r>
        <w:t>在</w:t>
      </w:r>
      <w:r>
        <w:rPr>
          <w:rFonts w:hint="eastAsia"/>
        </w:rPr>
        <w:t>nfs server</w:t>
      </w:r>
      <w:r>
        <w:rPr>
          <w:rFonts w:hint="eastAsia"/>
        </w:rPr>
        <w:t>容器</w:t>
      </w:r>
      <w:r>
        <w:t>挂掉的场景下，</w:t>
      </w:r>
      <w:r>
        <w:rPr>
          <w:rFonts w:hint="eastAsia"/>
        </w:rPr>
        <w:t>nfs client</w:t>
      </w:r>
      <w:r>
        <w:rPr>
          <w:rFonts w:hint="eastAsia"/>
        </w:rPr>
        <w:t>容器被</w:t>
      </w:r>
      <w:r>
        <w:t>重启</w:t>
      </w:r>
      <w:r>
        <w:rPr>
          <w:rFonts w:hint="eastAsia"/>
        </w:rPr>
        <w:t>会导致</w:t>
      </w:r>
      <w:r>
        <w:rPr>
          <w:rFonts w:hint="eastAsia"/>
        </w:rPr>
        <w:t>kubernetes</w:t>
      </w:r>
      <w:r>
        <w:rPr>
          <w:rFonts w:hint="eastAsia"/>
        </w:rPr>
        <w:t>节点</w:t>
      </w:r>
      <w:r>
        <w:t>不健康的现象。</w:t>
      </w:r>
    </w:p>
    <w:p w14:paraId="2E926639" w14:textId="77777777" w:rsidR="00B27C94" w:rsidRDefault="00B27C94" w:rsidP="00B27C94"/>
    <w:p w14:paraId="41686AAE" w14:textId="77777777" w:rsidR="00B27C94" w:rsidRDefault="00B27C94" w:rsidP="00B27C94">
      <w:pPr>
        <w:pStyle w:val="1"/>
      </w:pPr>
      <w:r>
        <w:rPr>
          <w:rFonts w:hint="eastAsia"/>
        </w:rPr>
        <w:t>问题</w:t>
      </w:r>
      <w:r>
        <w:t>产生</w:t>
      </w:r>
    </w:p>
    <w:p w14:paraId="5DD1641C" w14:textId="77777777" w:rsidR="00B27C94" w:rsidRDefault="00B27C94" w:rsidP="00B27C94">
      <w:pPr>
        <w:pStyle w:val="a9"/>
        <w:numPr>
          <w:ilvl w:val="0"/>
          <w:numId w:val="1"/>
        </w:numPr>
      </w:pPr>
      <w:r>
        <w:t>nfs server</w:t>
      </w:r>
      <w:r>
        <w:rPr>
          <w:rFonts w:hint="eastAsia"/>
        </w:rPr>
        <w:t>挂掉</w:t>
      </w:r>
    </w:p>
    <w:p w14:paraId="44FA6A47" w14:textId="77777777" w:rsidR="00B27C94" w:rsidRDefault="00B27C94" w:rsidP="00B27C94">
      <w:r>
        <w:rPr>
          <w:rFonts w:hint="eastAsia"/>
        </w:rPr>
        <w:t>引起</w:t>
      </w:r>
      <w:r>
        <w:rPr>
          <w:rFonts w:hint="eastAsia"/>
        </w:rPr>
        <w:t>nfs-server</w:t>
      </w:r>
      <w:r>
        <w:rPr>
          <w:rFonts w:hint="eastAsia"/>
        </w:rPr>
        <w:t>挂掉</w:t>
      </w:r>
      <w:r>
        <w:t>的原因，有许多，一个典型的例子是正常的</w:t>
      </w:r>
      <w:r>
        <w:rPr>
          <w:rFonts w:hint="eastAsia"/>
        </w:rPr>
        <w:t>pod</w:t>
      </w:r>
      <w:r>
        <w:rPr>
          <w:rFonts w:hint="eastAsia"/>
        </w:rPr>
        <w:t>生死（测试</w:t>
      </w:r>
      <w:r>
        <w:t>中心会反复</w:t>
      </w:r>
      <w:r>
        <w:rPr>
          <w:rFonts w:hint="eastAsia"/>
        </w:rPr>
        <w:t>随机</w:t>
      </w:r>
      <w:r>
        <w:t>的删除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t>重启容器</w:t>
      </w:r>
      <w:r>
        <w:rPr>
          <w:rFonts w:hint="eastAsia"/>
        </w:rPr>
        <w:t>），</w:t>
      </w:r>
      <w:r>
        <w:t>伴随</w:t>
      </w:r>
      <w:r>
        <w:rPr>
          <w:rFonts w:hint="eastAsia"/>
        </w:rPr>
        <w:t>pod</w:t>
      </w:r>
      <w:r>
        <w:rPr>
          <w:rFonts w:hint="eastAsia"/>
        </w:rPr>
        <w:t>的正常</w:t>
      </w:r>
      <w:r>
        <w:t>死亡</w:t>
      </w:r>
      <w:r>
        <w:rPr>
          <w:rFonts w:hint="eastAsia"/>
        </w:rPr>
        <w:t>（网络</w:t>
      </w:r>
      <w:r>
        <w:t>震荡</w:t>
      </w:r>
      <w:r>
        <w:rPr>
          <w:rFonts w:hint="eastAsia"/>
        </w:rPr>
        <w:t>/</w:t>
      </w:r>
      <w:r>
        <w:rPr>
          <w:rFonts w:hint="eastAsia"/>
        </w:rPr>
        <w:t>节点突然</w:t>
      </w:r>
      <w:r>
        <w:t>下电等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如果</w:t>
      </w:r>
      <w:r>
        <w:t>该</w:t>
      </w:r>
      <w:r>
        <w:rPr>
          <w:rFonts w:hint="eastAsia"/>
        </w:rPr>
        <w:t>pod</w:t>
      </w:r>
      <w:r>
        <w:rPr>
          <w:rFonts w:hint="eastAsia"/>
        </w:rPr>
        <w:t>正在对于</w:t>
      </w:r>
      <w:r>
        <w:rPr>
          <w:rFonts w:hint="eastAsia"/>
        </w:rPr>
        <w:t>nfs-server pv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iscsi</w:t>
      </w:r>
      <w:r>
        <w:rPr>
          <w:rFonts w:hint="eastAsia"/>
        </w:rPr>
        <w:t>存储卷</w:t>
      </w:r>
      <w:r>
        <w:t>写入数据，则</w:t>
      </w:r>
      <w:r>
        <w:rPr>
          <w:rFonts w:hint="eastAsia"/>
        </w:rPr>
        <w:t>会引起</w:t>
      </w:r>
      <w:r>
        <w:t>该文件系统错误，导致</w:t>
      </w:r>
      <w:r>
        <w:rPr>
          <w:rFonts w:hint="eastAsia"/>
        </w:rPr>
        <w:t>nfs-server</w:t>
      </w:r>
      <w:r>
        <w:rPr>
          <w:rFonts w:hint="eastAsia"/>
        </w:rPr>
        <w:t>尝试</w:t>
      </w:r>
      <w:r>
        <w:t>挂载该</w:t>
      </w:r>
      <w:r>
        <w:rPr>
          <w:rFonts w:hint="eastAsia"/>
        </w:rPr>
        <w:t>iscsi</w:t>
      </w:r>
      <w:r>
        <w:rPr>
          <w:rFonts w:hint="eastAsia"/>
        </w:rPr>
        <w:t>卷</w:t>
      </w:r>
      <w:r>
        <w:t>失败</w:t>
      </w:r>
      <w:r>
        <w:rPr>
          <w:rFonts w:hint="eastAsia"/>
        </w:rPr>
        <w:t>。</w:t>
      </w:r>
    </w:p>
    <w:p w14:paraId="55CBF30B" w14:textId="77777777" w:rsidR="00B27C94" w:rsidRDefault="00B27C94" w:rsidP="00B27C94">
      <w:pPr>
        <w:pStyle w:val="a9"/>
        <w:numPr>
          <w:ilvl w:val="0"/>
          <w:numId w:val="1"/>
        </w:numPr>
      </w:pPr>
      <w:r>
        <w:t>nfs client</w:t>
      </w:r>
      <w:r>
        <w:rPr>
          <w:rFonts w:hint="eastAsia"/>
        </w:rPr>
        <w:t>挂掉</w:t>
      </w:r>
    </w:p>
    <w:p w14:paraId="0C37D141" w14:textId="77777777" w:rsidR="00B27C94" w:rsidRDefault="00B27C94" w:rsidP="00B27C94">
      <w:r>
        <w:rPr>
          <w:rFonts w:hint="eastAsia"/>
        </w:rPr>
        <w:t>在</w:t>
      </w:r>
      <w:r>
        <w:rPr>
          <w:rFonts w:hint="eastAsia"/>
        </w:rPr>
        <w:t>nfs-server</w:t>
      </w:r>
      <w:r>
        <w:rPr>
          <w:rFonts w:hint="eastAsia"/>
        </w:rPr>
        <w:t>挂掉</w:t>
      </w:r>
      <w:r>
        <w:t>的场景下，有可能会引起</w:t>
      </w:r>
      <w:r>
        <w:rPr>
          <w:rFonts w:hint="eastAsia"/>
        </w:rPr>
        <w:t>nfs-client</w:t>
      </w:r>
      <w:r>
        <w:rPr>
          <w:rFonts w:hint="eastAsia"/>
        </w:rPr>
        <w:t>容器的</w:t>
      </w:r>
      <w:r>
        <w:t>重启操作，引起的原因有许多，例如</w:t>
      </w:r>
      <w:r>
        <w:rPr>
          <w:rFonts w:hint="eastAsia"/>
        </w:rPr>
        <w:t>容器</w:t>
      </w:r>
      <w:r>
        <w:t>发生</w:t>
      </w:r>
      <w:r>
        <w:t>OOM</w:t>
      </w:r>
      <w:r>
        <w:t>或者容器的</w:t>
      </w:r>
      <w:r>
        <w:rPr>
          <w:rFonts w:hint="eastAsia"/>
        </w:rPr>
        <w:t>liveness</w:t>
      </w:r>
      <w:r>
        <w:rPr>
          <w:rFonts w:hint="eastAsia"/>
        </w:rPr>
        <w:t>探针</w:t>
      </w:r>
      <w:r>
        <w:t>失败，都会触发</w:t>
      </w:r>
      <w:r>
        <w:rPr>
          <w:rFonts w:hint="eastAsia"/>
        </w:rPr>
        <w:t>nfs-client</w:t>
      </w:r>
      <w:r>
        <w:rPr>
          <w:rFonts w:hint="eastAsia"/>
        </w:rPr>
        <w:t>容器</w:t>
      </w:r>
      <w:r>
        <w:t>的重启</w:t>
      </w:r>
      <w:r>
        <w:rPr>
          <w:rFonts w:hint="eastAsia"/>
        </w:rPr>
        <w:t>。</w:t>
      </w:r>
    </w:p>
    <w:p w14:paraId="54635F70" w14:textId="77777777" w:rsidR="00B27C94" w:rsidRDefault="00B27C94" w:rsidP="00B27C94">
      <w:r>
        <w:rPr>
          <w:rFonts w:hint="eastAsia"/>
        </w:rPr>
        <w:t>在</w:t>
      </w:r>
      <w:r>
        <w:rPr>
          <w:rFonts w:hint="eastAsia"/>
        </w:rPr>
        <w:t>nfs server</w:t>
      </w:r>
      <w:r>
        <w:rPr>
          <w:rFonts w:hint="eastAsia"/>
        </w:rPr>
        <w:t>挂掉</w:t>
      </w:r>
      <w:r>
        <w:t>的场景下，</w:t>
      </w:r>
      <w:r>
        <w:rPr>
          <w:rFonts w:hint="eastAsia"/>
        </w:rPr>
        <w:t>等待</w:t>
      </w:r>
      <w:r>
        <w:t>并观察</w:t>
      </w:r>
      <w:r>
        <w:rPr>
          <w:rFonts w:hint="eastAsia"/>
        </w:rPr>
        <w:t>apm</w:t>
      </w:r>
      <w:r>
        <w:rPr>
          <w:rFonts w:hint="eastAsia"/>
        </w:rPr>
        <w:t>容器</w:t>
      </w:r>
      <w:r>
        <w:t>的内存使用率，会发现该容器</w:t>
      </w:r>
      <w:r>
        <w:rPr>
          <w:rFonts w:hint="eastAsia"/>
        </w:rPr>
        <w:t>使用</w:t>
      </w:r>
      <w:r>
        <w:t>内存一直在不断正常，</w:t>
      </w:r>
      <w:r>
        <w:rPr>
          <w:rFonts w:hint="eastAsia"/>
        </w:rPr>
        <w:t>直到</w:t>
      </w:r>
      <w:r>
        <w:t>超过设置的</w:t>
      </w:r>
      <w:r>
        <w:t>4GB</w:t>
      </w:r>
      <w:r>
        <w:t>内存上线，而被</w:t>
      </w:r>
      <w:r>
        <w:rPr>
          <w:rFonts w:hint="eastAsia"/>
        </w:rPr>
        <w:t xml:space="preserve">kubelet </w:t>
      </w:r>
      <w:r>
        <w:t>OOM(out of memory)</w:t>
      </w:r>
      <w:r>
        <w:rPr>
          <w:rFonts w:hint="eastAsia"/>
        </w:rPr>
        <w:t>杀死</w:t>
      </w:r>
      <w:r>
        <w:t>。</w:t>
      </w:r>
    </w:p>
    <w:p w14:paraId="035127B4" w14:textId="77777777" w:rsidR="00B27C94" w:rsidRDefault="00B27C94" w:rsidP="00B27C94"/>
    <w:p w14:paraId="5B6CD9F7" w14:textId="77777777" w:rsidR="00B27C94" w:rsidRDefault="00B27C94" w:rsidP="00B27C94">
      <w:pPr>
        <w:pStyle w:val="1"/>
      </w:pPr>
      <w:r>
        <w:rPr>
          <w:rFonts w:hint="eastAsia"/>
        </w:rPr>
        <w:t>问题</w:t>
      </w:r>
      <w:r>
        <w:t>原因</w:t>
      </w:r>
    </w:p>
    <w:p w14:paraId="79F2ADB3" w14:textId="77777777" w:rsidR="00B27C94" w:rsidRDefault="00B27C94" w:rsidP="00B27C94">
      <w:pPr>
        <w:pStyle w:val="a9"/>
        <w:numPr>
          <w:ilvl w:val="0"/>
          <w:numId w:val="1"/>
        </w:numPr>
      </w:pPr>
      <w:r>
        <w:t>docker</w:t>
      </w:r>
    </w:p>
    <w:p w14:paraId="6DFE9C1E" w14:textId="77777777" w:rsidR="00B27C94" w:rsidRDefault="00B27C94" w:rsidP="00B27C94">
      <w:r>
        <w:t>docker</w:t>
      </w:r>
      <w:r>
        <w:rPr>
          <w:rFonts w:hint="eastAsia"/>
        </w:rPr>
        <w:t>会为</w:t>
      </w:r>
      <w:r>
        <w:t>每一个容器提供一把锁，这把锁用于保证对</w:t>
      </w:r>
      <w:r>
        <w:rPr>
          <w:rFonts w:hint="eastAsia"/>
        </w:rPr>
        <w:t>这个</w:t>
      </w:r>
      <w:r>
        <w:t>容器的增删改查操作是串行的，</w:t>
      </w:r>
      <w:r>
        <w:rPr>
          <w:rFonts w:hint="eastAsia"/>
        </w:rPr>
        <w:t>避免</w:t>
      </w:r>
      <w:r>
        <w:t>在并发场景下的</w:t>
      </w:r>
      <w:r>
        <w:rPr>
          <w:rFonts w:hint="eastAsia"/>
        </w:rPr>
        <w:t>容器</w:t>
      </w:r>
      <w:r>
        <w:t>数据不一致。</w:t>
      </w:r>
    </w:p>
    <w:p w14:paraId="5BB820E9" w14:textId="77777777" w:rsidR="00B27C94" w:rsidRDefault="00B27C94" w:rsidP="00B27C94">
      <w:r>
        <w:t>nfs</w:t>
      </w:r>
      <w:r>
        <w:rPr>
          <w:rFonts w:hint="eastAsia"/>
        </w:rPr>
        <w:t>服务端</w:t>
      </w:r>
      <w:r>
        <w:t>挂掉</w:t>
      </w:r>
      <w:r>
        <w:rPr>
          <w:rFonts w:hint="eastAsia"/>
        </w:rPr>
        <w:t>会导致</w:t>
      </w:r>
      <w:r>
        <w:rPr>
          <w:rFonts w:hint="eastAsia"/>
        </w:rPr>
        <w:t>docker</w:t>
      </w:r>
      <w:r>
        <w:rPr>
          <w:rFonts w:hint="eastAsia"/>
        </w:rPr>
        <w:t>在</w:t>
      </w:r>
      <w:r>
        <w:t>启动</w:t>
      </w:r>
      <w:r>
        <w:rPr>
          <w:rFonts w:hint="eastAsia"/>
        </w:rPr>
        <w:t>nfs</w:t>
      </w:r>
      <w:r>
        <w:rPr>
          <w:rFonts w:hint="eastAsia"/>
        </w:rPr>
        <w:t>客户端容器</w:t>
      </w:r>
      <w:r>
        <w:t>时，</w:t>
      </w:r>
      <w:r>
        <w:rPr>
          <w:rFonts w:hint="eastAsia"/>
        </w:rPr>
        <w:t>stat nfs</w:t>
      </w:r>
      <w:r>
        <w:rPr>
          <w:rFonts w:hint="eastAsia"/>
        </w:rPr>
        <w:t>目录挂住</w:t>
      </w:r>
      <w:r>
        <w:t>，如果是硬挂载，则会永远挂住，</w:t>
      </w:r>
      <w:r>
        <w:rPr>
          <w:rFonts w:hint="eastAsia"/>
        </w:rPr>
        <w:t>启动</w:t>
      </w:r>
      <w:r>
        <w:t>容器的方法会永久持有锁，导致</w:t>
      </w:r>
      <w:r>
        <w:rPr>
          <w:rFonts w:hint="eastAsia"/>
        </w:rPr>
        <w:t>该容器</w:t>
      </w:r>
      <w:r>
        <w:t>后续的增删改查操作都无法进行；如果是软挂载，则会挂住一段时间，后续的正常操作可进行</w:t>
      </w:r>
      <w:r>
        <w:rPr>
          <w:rFonts w:hint="eastAsia"/>
        </w:rPr>
        <w:t>。</w:t>
      </w:r>
    </w:p>
    <w:p w14:paraId="41D367C8" w14:textId="77777777" w:rsidR="009A3FF2" w:rsidRDefault="009A3FF2" w:rsidP="00B27C94">
      <w:r>
        <w:rPr>
          <w:rFonts w:hint="eastAsia"/>
        </w:rPr>
        <w:t>docker</w:t>
      </w:r>
      <w:r>
        <w:rPr>
          <w:rFonts w:hint="eastAsia"/>
        </w:rPr>
        <w:t>为每把</w:t>
      </w:r>
      <w:r>
        <w:t>容器加锁的原因：</w:t>
      </w:r>
    </w:p>
    <w:p w14:paraId="66413507" w14:textId="77777777" w:rsidR="009A3FF2" w:rsidRDefault="009A3FF2" w:rsidP="00B27C94">
      <w:hyperlink r:id="rId8" w:history="1">
        <w:r w:rsidRPr="002B1A35">
          <w:rPr>
            <w:rStyle w:val="aa"/>
          </w:rPr>
          <w:t>https://github.com/moby/moby/pull/6430</w:t>
        </w:r>
      </w:hyperlink>
    </w:p>
    <w:p w14:paraId="6E9C316B" w14:textId="77777777" w:rsidR="009A3FF2" w:rsidRDefault="009A3FF2" w:rsidP="00B27C94">
      <w:r>
        <w:rPr>
          <w:rFonts w:hint="eastAsia"/>
        </w:rPr>
        <w:t>这个</w:t>
      </w:r>
      <w:r>
        <w:t>PR</w:t>
      </w:r>
      <w:r>
        <w:t>是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合入的，加入了锁，合入的原因是为了：</w:t>
      </w:r>
    </w:p>
    <w:p w14:paraId="7920DAF1" w14:textId="77777777" w:rsidR="009A3FF2" w:rsidRDefault="009A3FF2" w:rsidP="00B27C9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It fixes some race conditions</w:t>
      </w:r>
    </w:p>
    <w:p w14:paraId="7C7C402A" w14:textId="77777777" w:rsidR="009A3FF2" w:rsidRPr="009A3FF2" w:rsidRDefault="009A3FF2" w:rsidP="00B27C94">
      <w:pPr>
        <w:rPr>
          <w:rFonts w:hint="eastAsia"/>
        </w:rPr>
      </w:pPr>
    </w:p>
    <w:p w14:paraId="45B68BC3" w14:textId="77777777" w:rsidR="00B27C94" w:rsidRDefault="00B27C94" w:rsidP="00B27C94">
      <w:pPr>
        <w:pStyle w:val="a9"/>
        <w:numPr>
          <w:ilvl w:val="0"/>
          <w:numId w:val="1"/>
        </w:numPr>
      </w:pPr>
      <w:r>
        <w:t>kubernetes</w:t>
      </w:r>
    </w:p>
    <w:p w14:paraId="071C7F1A" w14:textId="77777777" w:rsidR="00B27C94" w:rsidRDefault="00B27C94" w:rsidP="00B27C94">
      <w:r>
        <w:rPr>
          <w:rFonts w:hint="eastAsia"/>
        </w:rPr>
        <w:t xml:space="preserve">kubelet </w:t>
      </w:r>
      <w:r>
        <w:t>PLEG</w:t>
      </w:r>
      <w:r>
        <w:rPr>
          <w:rFonts w:hint="eastAsia"/>
        </w:rPr>
        <w:t>模块会</w:t>
      </w:r>
      <w:r>
        <w:t>定时每隔一秒</w:t>
      </w:r>
      <w:r>
        <w:rPr>
          <w:rFonts w:hint="eastAsia"/>
        </w:rPr>
        <w:t>访问</w:t>
      </w:r>
      <w:r>
        <w:rPr>
          <w:rFonts w:hint="eastAsia"/>
        </w:rPr>
        <w:t>docker</w:t>
      </w:r>
      <w:r>
        <w:rPr>
          <w:rFonts w:hint="eastAsia"/>
        </w:rPr>
        <w:t>获取</w:t>
      </w:r>
      <w:r>
        <w:t>所有的容器实时状态，</w:t>
      </w:r>
      <w:r>
        <w:rPr>
          <w:rFonts w:hint="eastAsia"/>
        </w:rPr>
        <w:t>如果</w:t>
      </w:r>
      <w:r>
        <w:t>在阈值窗口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t>内，获取</w:t>
      </w:r>
      <w:r>
        <w:rPr>
          <w:rFonts w:hint="eastAsia"/>
        </w:rPr>
        <w:t>任一</w:t>
      </w:r>
      <w:r>
        <w:t>容器的状态失败，</w:t>
      </w:r>
      <w:r>
        <w:rPr>
          <w:rFonts w:hint="eastAsia"/>
        </w:rPr>
        <w:t>会</w:t>
      </w:r>
      <w:r>
        <w:t>引起</w:t>
      </w:r>
      <w:r>
        <w:rPr>
          <w:rFonts w:hint="eastAsia"/>
        </w:rPr>
        <w:t xml:space="preserve">kubelet </w:t>
      </w:r>
      <w:r>
        <w:t>PLEG</w:t>
      </w:r>
      <w:r>
        <w:t>模块不健康，导致节点处于</w:t>
      </w:r>
      <w:r>
        <w:t>NotReady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该</w:t>
      </w:r>
      <w:r>
        <w:t>状态会导致节点不会参与后续的</w:t>
      </w:r>
      <w:r>
        <w:rPr>
          <w:rFonts w:hint="eastAsia"/>
        </w:rPr>
        <w:t>容器</w:t>
      </w:r>
      <w:r>
        <w:t>调度</w:t>
      </w:r>
      <w:r>
        <w:rPr>
          <w:rFonts w:hint="eastAsia"/>
        </w:rPr>
        <w:t>，</w:t>
      </w:r>
      <w:r>
        <w:t>并逐步驱逐本节点上的业务容器到其他节点。</w:t>
      </w:r>
    </w:p>
    <w:p w14:paraId="6B44B1F4" w14:textId="77777777" w:rsidR="00B27C94" w:rsidRDefault="00B27C94" w:rsidP="00B27C94">
      <w:r>
        <w:t>nfs</w:t>
      </w:r>
      <w:r>
        <w:rPr>
          <w:rFonts w:hint="eastAsia"/>
        </w:rPr>
        <w:t>服务端</w:t>
      </w:r>
      <w:r>
        <w:t>挂掉，会导致</w:t>
      </w:r>
      <w:r>
        <w:rPr>
          <w:rFonts w:hint="eastAsia"/>
        </w:rPr>
        <w:t>kubelet</w:t>
      </w:r>
      <w:r>
        <w:t xml:space="preserve"> PLEG</w:t>
      </w:r>
      <w:r>
        <w:t>模块获取</w:t>
      </w:r>
      <w:r>
        <w:rPr>
          <w:rFonts w:hint="eastAsia"/>
        </w:rPr>
        <w:t>nfs client</w:t>
      </w:r>
      <w:r>
        <w:rPr>
          <w:rFonts w:hint="eastAsia"/>
        </w:rPr>
        <w:t>容器</w:t>
      </w:r>
      <w:r>
        <w:t>的状态超时，因为</w:t>
      </w:r>
      <w:r>
        <w:rPr>
          <w:rFonts w:hint="eastAsia"/>
        </w:rPr>
        <w:t>从</w:t>
      </w:r>
      <w:r>
        <w:rPr>
          <w:rFonts w:hint="eastAsia"/>
        </w:rPr>
        <w:t>docker</w:t>
      </w:r>
      <w:r>
        <w:rPr>
          <w:rFonts w:hint="eastAsia"/>
        </w:rPr>
        <w:t>查询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容器状态需要获取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容器的锁，但是该锁一直被</w:t>
      </w:r>
      <w:r>
        <w:rPr>
          <w:rFonts w:hint="eastAsia"/>
        </w:rPr>
        <w:t>启动</w:t>
      </w:r>
      <w:r>
        <w:t>容器的方法持有。</w:t>
      </w:r>
    </w:p>
    <w:p w14:paraId="456BCF9B" w14:textId="77777777" w:rsidR="009A3FF2" w:rsidRDefault="009A3FF2" w:rsidP="00B27C94"/>
    <w:p w14:paraId="540851C9" w14:textId="77777777" w:rsidR="009A3FF2" w:rsidRDefault="009A3FF2" w:rsidP="00B27C94"/>
    <w:p w14:paraId="5E367C1C" w14:textId="77777777" w:rsidR="009A3FF2" w:rsidRDefault="009A3FF2" w:rsidP="00B27C94"/>
    <w:p w14:paraId="6B44342E" w14:textId="77777777" w:rsidR="009A3FF2" w:rsidRDefault="009A3FF2" w:rsidP="00B27C94"/>
    <w:p w14:paraId="3292CC23" w14:textId="77777777" w:rsidR="00B27C94" w:rsidRDefault="009A3FF2" w:rsidP="00B27C94">
      <w:r>
        <w:lastRenderedPageBreak/>
        <w:t>kubernete PLEG</w:t>
      </w:r>
      <w:r>
        <w:rPr>
          <w:rFonts w:hint="eastAsia"/>
        </w:rPr>
        <w:t>模块</w:t>
      </w:r>
      <w:r>
        <w:t>设计原因：</w:t>
      </w:r>
    </w:p>
    <w:p w14:paraId="44AE2545" w14:textId="77777777" w:rsidR="009A3FF2" w:rsidRDefault="009A3FF2" w:rsidP="00B27C94">
      <w:r>
        <w:rPr>
          <w:rFonts w:hint="eastAsia"/>
          <w:noProof/>
        </w:rPr>
        <w:drawing>
          <wp:inline distT="0" distB="0" distL="0" distR="0" wp14:anchorId="442BA13C" wp14:editId="58D55CE1">
            <wp:extent cx="6480810" cy="2502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BD2" w14:textId="01BADD81" w:rsidR="00854AAA" w:rsidRDefault="00854AAA" w:rsidP="00B27C94">
      <w:r>
        <w:rPr>
          <w:noProof/>
        </w:rPr>
        <w:drawing>
          <wp:inline distT="0" distB="0" distL="0" distR="0" wp14:anchorId="78D04F3D" wp14:editId="379C5CCA">
            <wp:extent cx="6480810" cy="93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897A3" w14:textId="77777777" w:rsidR="009A3FF2" w:rsidRDefault="009A3FF2" w:rsidP="00B27C94">
      <w:hyperlink r:id="rId11" w:history="1">
        <w:r w:rsidRPr="002B1A35">
          <w:rPr>
            <w:rStyle w:val="aa"/>
          </w:rPr>
          <w:t>https://github.com/kubernetes/community/blob/master/contributors/design-proposals/node/pod-lifecycle-event-generator.md</w:t>
        </w:r>
      </w:hyperlink>
    </w:p>
    <w:p w14:paraId="7B3E44AB" w14:textId="77777777" w:rsidR="009A3FF2" w:rsidRDefault="009A3FF2" w:rsidP="00B27C94">
      <w:hyperlink r:id="rId12" w:history="1">
        <w:r w:rsidRPr="002B1A35">
          <w:rPr>
            <w:rStyle w:val="aa"/>
          </w:rPr>
          <w:t>https://github.com/kubernetes/kubernetes/issues/45419</w:t>
        </w:r>
      </w:hyperlink>
    </w:p>
    <w:p w14:paraId="1EDD4903" w14:textId="77777777" w:rsidR="009A3FF2" w:rsidRDefault="009A3FF2" w:rsidP="00B27C94">
      <w:pPr>
        <w:rPr>
          <w:rFonts w:hint="eastAsia"/>
        </w:rPr>
      </w:pPr>
      <w:r>
        <w:t>PLEG</w:t>
      </w:r>
      <w:r>
        <w:t>需要实时上报</w:t>
      </w:r>
      <w:r>
        <w:rPr>
          <w:rFonts w:hint="eastAsia"/>
        </w:rPr>
        <w:t>runime</w:t>
      </w:r>
      <w:r>
        <w:rPr>
          <w:rFonts w:hint="eastAsia"/>
        </w:rPr>
        <w:t>和</w:t>
      </w:r>
      <w:r>
        <w:t>容器的状态，</w:t>
      </w:r>
      <w:r>
        <w:t>PLEG</w:t>
      </w:r>
      <w:r>
        <w:rPr>
          <w:rFonts w:hint="eastAsia"/>
        </w:rPr>
        <w:t>作者</w:t>
      </w:r>
      <w:r>
        <w:t>认为在</w:t>
      </w:r>
      <w:r>
        <w:t>PLEG</w:t>
      </w:r>
      <w:r>
        <w:t>不健康时，节点应该进入</w:t>
      </w:r>
      <w:r>
        <w:rPr>
          <w:rFonts w:hint="eastAsia"/>
        </w:rPr>
        <w:t>unhealthy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尽早</w:t>
      </w:r>
      <w:r>
        <w:t>的发现错误，上报错误。</w:t>
      </w:r>
    </w:p>
    <w:p w14:paraId="2A46B95B" w14:textId="77777777" w:rsidR="009A3FF2" w:rsidRDefault="009A3FF2" w:rsidP="00B27C94">
      <w:pPr>
        <w:rPr>
          <w:rFonts w:hint="eastAsia"/>
        </w:rPr>
      </w:pPr>
    </w:p>
    <w:p w14:paraId="41561B8A" w14:textId="77777777" w:rsidR="00406B6C" w:rsidRDefault="00406B6C" w:rsidP="00406B6C"/>
    <w:p w14:paraId="74AF37B8" w14:textId="58B9C582" w:rsidR="00406B6C" w:rsidRDefault="00406B6C" w:rsidP="00406B6C"/>
    <w:p w14:paraId="69DAEFCE" w14:textId="77777777" w:rsidR="00406B6C" w:rsidRDefault="00406B6C" w:rsidP="00406B6C"/>
    <w:p w14:paraId="0F2E9B0A" w14:textId="77777777" w:rsidR="00406B6C" w:rsidRDefault="00406B6C" w:rsidP="00406B6C"/>
    <w:p w14:paraId="09FE8303" w14:textId="77777777" w:rsidR="00406B6C" w:rsidRDefault="00406B6C" w:rsidP="00406B6C"/>
    <w:p w14:paraId="03F4BC4C" w14:textId="77777777" w:rsidR="00406B6C" w:rsidRDefault="00406B6C" w:rsidP="00406B6C"/>
    <w:p w14:paraId="5EE8578B" w14:textId="77777777" w:rsidR="00406B6C" w:rsidRDefault="00406B6C" w:rsidP="00406B6C"/>
    <w:p w14:paraId="12736895" w14:textId="77777777" w:rsidR="00406B6C" w:rsidRDefault="00406B6C" w:rsidP="00406B6C"/>
    <w:p w14:paraId="707FE3FC" w14:textId="77777777" w:rsidR="00406B6C" w:rsidRDefault="00406B6C" w:rsidP="00406B6C"/>
    <w:p w14:paraId="755A1BCD" w14:textId="77777777" w:rsidR="00406B6C" w:rsidRDefault="00406B6C" w:rsidP="00406B6C"/>
    <w:p w14:paraId="1CE97EFC" w14:textId="77777777" w:rsidR="00406B6C" w:rsidRDefault="00406B6C" w:rsidP="00406B6C"/>
    <w:p w14:paraId="44B95899" w14:textId="77777777" w:rsidR="00406B6C" w:rsidRDefault="00406B6C" w:rsidP="00406B6C"/>
    <w:p w14:paraId="1588B143" w14:textId="77777777" w:rsidR="00406B6C" w:rsidRDefault="00406B6C" w:rsidP="00406B6C"/>
    <w:p w14:paraId="38051C5A" w14:textId="77777777" w:rsidR="00406B6C" w:rsidRDefault="00406B6C" w:rsidP="00406B6C"/>
    <w:p w14:paraId="371D6756" w14:textId="77777777" w:rsidR="00406B6C" w:rsidRDefault="00406B6C" w:rsidP="00406B6C"/>
    <w:p w14:paraId="7E122262" w14:textId="77777777" w:rsidR="00406B6C" w:rsidRDefault="00406B6C" w:rsidP="00406B6C"/>
    <w:p w14:paraId="18BE0922" w14:textId="77777777" w:rsidR="00406B6C" w:rsidRDefault="00406B6C" w:rsidP="00406B6C"/>
    <w:p w14:paraId="4D7116D2" w14:textId="77777777" w:rsidR="00406B6C" w:rsidRDefault="00406B6C" w:rsidP="00406B6C"/>
    <w:p w14:paraId="06855C58" w14:textId="77777777" w:rsidR="00406B6C" w:rsidRDefault="00406B6C" w:rsidP="00406B6C"/>
    <w:p w14:paraId="7641938C" w14:textId="77777777" w:rsidR="00B27C94" w:rsidRDefault="00B27C94" w:rsidP="00B27C94">
      <w:pPr>
        <w:pStyle w:val="1"/>
      </w:pPr>
      <w:r>
        <w:rPr>
          <w:rFonts w:hint="eastAsia"/>
        </w:rPr>
        <w:t>解决</w:t>
      </w:r>
      <w:r>
        <w:t>方案</w:t>
      </w:r>
    </w:p>
    <w:p w14:paraId="4CC66A9A" w14:textId="77777777" w:rsidR="00B27C94" w:rsidRDefault="00B27C94" w:rsidP="00B27C94">
      <w:pPr>
        <w:pStyle w:val="a9"/>
        <w:numPr>
          <w:ilvl w:val="0"/>
          <w:numId w:val="1"/>
        </w:numPr>
      </w:pPr>
      <w:r>
        <w:rPr>
          <w:rFonts w:hint="eastAsia"/>
        </w:rPr>
        <w:t>使用</w:t>
      </w:r>
      <w:r>
        <w:t>NFS</w:t>
      </w:r>
      <w:r>
        <w:t>存储</w:t>
      </w:r>
    </w:p>
    <w:p w14:paraId="72F482D0" w14:textId="77777777" w:rsidR="00B27C94" w:rsidRDefault="009A3FF2" w:rsidP="00B27C94">
      <w:r>
        <w:t>o</w:t>
      </w:r>
      <w:r w:rsidR="00B27C94">
        <w:t>penshift</w:t>
      </w:r>
      <w:r w:rsidR="00B27C94">
        <w:rPr>
          <w:rFonts w:hint="eastAsia"/>
        </w:rPr>
        <w:t>关于</w:t>
      </w:r>
      <w:r w:rsidR="00B27C94">
        <w:t>NFS</w:t>
      </w:r>
      <w:r w:rsidR="00B27C94">
        <w:t>使用的建议</w:t>
      </w:r>
      <w:r w:rsidR="00B27C94">
        <w:rPr>
          <w:rFonts w:hint="eastAsia"/>
        </w:rPr>
        <w:t>：</w:t>
      </w:r>
    </w:p>
    <w:p w14:paraId="5EA31E71" w14:textId="32D3C18C" w:rsidR="00406B6C" w:rsidRDefault="00406B6C" w:rsidP="00B27C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B4F24D" wp14:editId="38C030AA">
            <wp:extent cx="5621675" cy="477671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s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33" cy="47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2D8" w14:textId="77777777" w:rsidR="009A3FF2" w:rsidRDefault="009A3FF2" w:rsidP="009A3FF2">
      <w:r>
        <w:rPr>
          <w:rFonts w:hint="eastAsia"/>
        </w:rPr>
        <w:t>openshift</w:t>
      </w:r>
      <w:r>
        <w:rPr>
          <w:rFonts w:hint="eastAsia"/>
        </w:rPr>
        <w:t>建议</w:t>
      </w:r>
      <w:r>
        <w:t>在使用</w:t>
      </w:r>
      <w:r>
        <w:t>NFS</w:t>
      </w:r>
      <w:r>
        <w:t>的场景下，</w:t>
      </w:r>
      <w:r>
        <w:rPr>
          <w:rFonts w:hint="eastAsia"/>
        </w:rPr>
        <w:t>不要</w:t>
      </w:r>
      <w:r>
        <w:t>使用</w:t>
      </w:r>
      <w:r>
        <w:rPr>
          <w:rFonts w:hint="eastAsia"/>
        </w:rPr>
        <w:t>硬挂载</w:t>
      </w:r>
      <w:r>
        <w:t>选项，否则</w:t>
      </w:r>
      <w:r>
        <w:rPr>
          <w:rFonts w:hint="eastAsia"/>
        </w:rPr>
        <w:t>会导致</w:t>
      </w:r>
      <w:r>
        <w:rPr>
          <w:rFonts w:hint="eastAsia"/>
        </w:rPr>
        <w:t>openshift</w:t>
      </w:r>
      <w:r>
        <w:rPr>
          <w:rFonts w:hint="eastAsia"/>
        </w:rPr>
        <w:t>节点</w:t>
      </w:r>
      <w:r>
        <w:t>PLEG</w:t>
      </w:r>
      <w:r>
        <w:t>不健康</w:t>
      </w:r>
      <w:r>
        <w:rPr>
          <w:rFonts w:hint="eastAsia"/>
        </w:rPr>
        <w:t>。</w:t>
      </w:r>
    </w:p>
    <w:p w14:paraId="4C1BC6EB" w14:textId="15C1E9EE" w:rsidR="009A3FF2" w:rsidRDefault="009A3FF2" w:rsidP="009A3FF2">
      <w:r>
        <w:rPr>
          <w:rFonts w:hint="eastAsia"/>
        </w:rPr>
        <w:t>在</w:t>
      </w:r>
      <w:r>
        <w:t>修改成软挂载后，并不能够完全解决</w:t>
      </w:r>
      <w:r>
        <w:rPr>
          <w:rFonts w:hint="eastAsia"/>
        </w:rPr>
        <w:t>openshift</w:t>
      </w:r>
      <w:r>
        <w:rPr>
          <w:rFonts w:hint="eastAsia"/>
        </w:rPr>
        <w:t>节点</w:t>
      </w:r>
      <w:r>
        <w:t>PLEG</w:t>
      </w:r>
      <w:r>
        <w:t>不健康的现象，这个和具体的软挂载时间操作有关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软挂载</w:t>
      </w:r>
      <w:r>
        <w:t>的超时时间和重试次数被限制在</w:t>
      </w:r>
      <w:r>
        <w:t>PLEG 3</w:t>
      </w:r>
      <w:r>
        <w:rPr>
          <w:rFonts w:hint="eastAsia"/>
        </w:rPr>
        <w:t>分钟</w:t>
      </w:r>
      <w:r>
        <w:t>健康的阈值内，则</w:t>
      </w:r>
      <w:r>
        <w:rPr>
          <w:rFonts w:hint="eastAsia"/>
        </w:rPr>
        <w:t>不会</w:t>
      </w:r>
      <w:r>
        <w:t>引起</w:t>
      </w:r>
      <w:r>
        <w:t>PLEG</w:t>
      </w:r>
      <w:r>
        <w:t>不健康；</w:t>
      </w:r>
      <w:r>
        <w:rPr>
          <w:rFonts w:hint="eastAsia"/>
        </w:rPr>
        <w:t>反之</w:t>
      </w:r>
      <w:r>
        <w:t>，则会引起</w:t>
      </w:r>
      <w:r w:rsidR="00983C9F">
        <w:rPr>
          <w:rFonts w:hint="eastAsia"/>
        </w:rPr>
        <w:t>PLEG</w:t>
      </w:r>
      <w:r w:rsidR="00983C9F">
        <w:t>不健康</w:t>
      </w:r>
      <w:r>
        <w:t>。</w:t>
      </w:r>
    </w:p>
    <w:p w14:paraId="60AB0607" w14:textId="77777777" w:rsidR="009A3FF2" w:rsidRDefault="009A3FF2" w:rsidP="009A3FF2">
      <w:hyperlink r:id="rId14" w:history="1">
        <w:r w:rsidRPr="002B1A35">
          <w:rPr>
            <w:rStyle w:val="aa"/>
          </w:rPr>
          <w:t>https://access.redhat.com/solutions/4739811</w:t>
        </w:r>
      </w:hyperlink>
    </w:p>
    <w:p w14:paraId="5E88EA1B" w14:textId="6B75592E" w:rsidR="00B27C94" w:rsidRDefault="009A3FF2" w:rsidP="00406B6C">
      <w:hyperlink r:id="rId15" w:history="1">
        <w:r w:rsidRPr="002B1A35">
          <w:rPr>
            <w:rStyle w:val="aa"/>
          </w:rPr>
          <w:t>https://access.redhat.com/solutions/3258011</w:t>
        </w:r>
      </w:hyperlink>
    </w:p>
    <w:p w14:paraId="45345E94" w14:textId="77777777" w:rsidR="00406B6C" w:rsidRDefault="00406B6C" w:rsidP="00406B6C"/>
    <w:p w14:paraId="051D3FF7" w14:textId="77777777" w:rsidR="00406B6C" w:rsidRDefault="00406B6C" w:rsidP="00406B6C"/>
    <w:p w14:paraId="4E2BA54C" w14:textId="77777777" w:rsidR="00406B6C" w:rsidRDefault="00406B6C" w:rsidP="00406B6C"/>
    <w:p w14:paraId="7B7121C8" w14:textId="77777777" w:rsidR="00406B6C" w:rsidRDefault="00406B6C" w:rsidP="00406B6C"/>
    <w:p w14:paraId="3E29F94E" w14:textId="77777777" w:rsidR="00406B6C" w:rsidRDefault="00406B6C" w:rsidP="00406B6C"/>
    <w:p w14:paraId="6B4E04B8" w14:textId="77777777" w:rsidR="00406B6C" w:rsidRDefault="00406B6C" w:rsidP="00406B6C"/>
    <w:p w14:paraId="2B17E973" w14:textId="77777777" w:rsidR="00406B6C" w:rsidRDefault="00406B6C" w:rsidP="00406B6C"/>
    <w:p w14:paraId="4589F25D" w14:textId="77777777" w:rsidR="009A3FF2" w:rsidRDefault="009A3FF2" w:rsidP="009A3FF2">
      <w:pPr>
        <w:jc w:val="left"/>
      </w:pPr>
      <w:r>
        <w:rPr>
          <w:rFonts w:hint="eastAsia"/>
        </w:rPr>
        <w:t>改了</w:t>
      </w:r>
      <w:r>
        <w:t>软挂载后，</w:t>
      </w:r>
      <w:r>
        <w:t>PLEG</w:t>
      </w:r>
      <w:r>
        <w:t>不健康的现象仍然会出现，</w:t>
      </w:r>
      <w:r>
        <w:rPr>
          <w:rFonts w:hint="eastAsia"/>
        </w:rPr>
        <w:t>关于</w:t>
      </w:r>
      <w:r>
        <w:rPr>
          <w:rFonts w:hint="eastAsia"/>
        </w:rPr>
        <w:t>nfs</w:t>
      </w:r>
      <w:r>
        <w:t>超时时间和重试次数</w:t>
      </w:r>
      <w:r>
        <w:rPr>
          <w:rFonts w:hint="eastAsia"/>
        </w:rPr>
        <w:t>挂载</w:t>
      </w:r>
      <w:r>
        <w:t>参数和</w:t>
      </w:r>
      <w:r>
        <w:t>PLEG</w:t>
      </w:r>
      <w:r>
        <w:t>不健康的关系</w:t>
      </w:r>
      <w:r>
        <w:rPr>
          <w:rFonts w:hint="eastAsia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81"/>
        <w:gridCol w:w="1489"/>
        <w:gridCol w:w="1489"/>
        <w:gridCol w:w="1489"/>
        <w:gridCol w:w="1489"/>
      </w:tblGrid>
      <w:tr w:rsidR="009A3FF2" w14:paraId="45C123BB" w14:textId="77777777" w:rsidTr="00B11C4A">
        <w:tc>
          <w:tcPr>
            <w:tcW w:w="1668" w:type="dxa"/>
          </w:tcPr>
          <w:p w14:paraId="5823AA7B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挂载</w:t>
            </w:r>
            <w:r>
              <w:t>参数</w:t>
            </w:r>
          </w:p>
        </w:tc>
        <w:tc>
          <w:tcPr>
            <w:tcW w:w="1417" w:type="dxa"/>
          </w:tcPr>
          <w:p w14:paraId="6B502293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soft</w:t>
            </w:r>
          </w:p>
          <w:p w14:paraId="7C4B3ED6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timeo=60sec</w:t>
            </w:r>
          </w:p>
          <w:p w14:paraId="6DB6850F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retrans=2</w:t>
            </w:r>
          </w:p>
          <w:p w14:paraId="0E1B9141" w14:textId="77777777" w:rsidR="009A3FF2" w:rsidRPr="00C94779" w:rsidRDefault="009A3FF2" w:rsidP="009661CB">
            <w:pPr>
              <w:rPr>
                <w:rFonts w:hint="eastAsia"/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nfs</w:t>
            </w:r>
            <w:r w:rsidRPr="00C94779">
              <w:rPr>
                <w:rFonts w:hint="eastAsia"/>
                <w:sz w:val="18"/>
                <w:szCs w:val="18"/>
              </w:rPr>
              <w:t>客户端</w:t>
            </w:r>
            <w:r w:rsidRPr="00C94779">
              <w:rPr>
                <w:sz w:val="18"/>
                <w:szCs w:val="18"/>
              </w:rPr>
              <w:t>数</w:t>
            </w:r>
            <w:r w:rsidRPr="00C94779">
              <w:rPr>
                <w:sz w:val="18"/>
                <w:szCs w:val="18"/>
              </w:rPr>
              <w:t>=1</w:t>
            </w:r>
          </w:p>
        </w:tc>
        <w:tc>
          <w:tcPr>
            <w:tcW w:w="1381" w:type="dxa"/>
          </w:tcPr>
          <w:p w14:paraId="52A02761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soft</w:t>
            </w:r>
          </w:p>
          <w:p w14:paraId="651399FD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timeo=30sec</w:t>
            </w:r>
          </w:p>
          <w:p w14:paraId="3C077260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retrans=2</w:t>
            </w:r>
          </w:p>
          <w:p w14:paraId="04BBA332" w14:textId="77777777" w:rsidR="009A3FF2" w:rsidRPr="00C94779" w:rsidRDefault="009A3FF2" w:rsidP="009661CB">
            <w:pPr>
              <w:rPr>
                <w:rFonts w:hint="eastAsia"/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nfs</w:t>
            </w:r>
            <w:r w:rsidRPr="00C94779">
              <w:rPr>
                <w:rFonts w:hint="eastAsia"/>
                <w:sz w:val="18"/>
                <w:szCs w:val="18"/>
              </w:rPr>
              <w:t>客户端</w:t>
            </w:r>
            <w:r w:rsidRPr="00C94779">
              <w:rPr>
                <w:sz w:val="18"/>
                <w:szCs w:val="18"/>
              </w:rPr>
              <w:t>数</w:t>
            </w:r>
            <w:r w:rsidRPr="00C94779">
              <w:rPr>
                <w:sz w:val="18"/>
                <w:szCs w:val="18"/>
              </w:rPr>
              <w:t>=1</w:t>
            </w:r>
          </w:p>
        </w:tc>
        <w:tc>
          <w:tcPr>
            <w:tcW w:w="1489" w:type="dxa"/>
          </w:tcPr>
          <w:p w14:paraId="2D70723B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soft</w:t>
            </w:r>
          </w:p>
          <w:p w14:paraId="4DDB1CB2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timeo=10sec</w:t>
            </w:r>
          </w:p>
          <w:p w14:paraId="69E8BBA4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retrans=2</w:t>
            </w:r>
          </w:p>
          <w:p w14:paraId="207380C2" w14:textId="77777777" w:rsidR="009A3FF2" w:rsidRPr="00C94779" w:rsidRDefault="009A3FF2" w:rsidP="009661CB">
            <w:pPr>
              <w:rPr>
                <w:rFonts w:hint="eastAsia"/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nfs</w:t>
            </w:r>
            <w:r w:rsidRPr="00C94779">
              <w:rPr>
                <w:rFonts w:hint="eastAsia"/>
                <w:sz w:val="18"/>
                <w:szCs w:val="18"/>
              </w:rPr>
              <w:t>客户端</w:t>
            </w:r>
            <w:r w:rsidRPr="00C94779">
              <w:rPr>
                <w:sz w:val="18"/>
                <w:szCs w:val="18"/>
              </w:rPr>
              <w:t>数</w:t>
            </w:r>
            <w:r w:rsidRPr="00C94779">
              <w:rPr>
                <w:sz w:val="18"/>
                <w:szCs w:val="18"/>
              </w:rPr>
              <w:t>=1</w:t>
            </w:r>
          </w:p>
        </w:tc>
        <w:tc>
          <w:tcPr>
            <w:tcW w:w="1489" w:type="dxa"/>
          </w:tcPr>
          <w:p w14:paraId="0A1F67D3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soft</w:t>
            </w:r>
          </w:p>
          <w:p w14:paraId="71DEB8DB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timeo=15sec</w:t>
            </w:r>
          </w:p>
          <w:p w14:paraId="08669409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retrans=1</w:t>
            </w:r>
          </w:p>
          <w:p w14:paraId="6249D517" w14:textId="77777777" w:rsidR="009A3FF2" w:rsidRPr="00C94779" w:rsidRDefault="009A3FF2" w:rsidP="009661CB">
            <w:pPr>
              <w:rPr>
                <w:rFonts w:hint="eastAsia"/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nfs</w:t>
            </w:r>
            <w:r w:rsidRPr="00C94779">
              <w:rPr>
                <w:rFonts w:hint="eastAsia"/>
                <w:sz w:val="18"/>
                <w:szCs w:val="18"/>
              </w:rPr>
              <w:t>客户端</w:t>
            </w:r>
            <w:r w:rsidRPr="00C94779">
              <w:rPr>
                <w:sz w:val="18"/>
                <w:szCs w:val="18"/>
              </w:rPr>
              <w:t>数</w:t>
            </w:r>
            <w:r w:rsidRPr="00C94779">
              <w:rPr>
                <w:sz w:val="18"/>
                <w:szCs w:val="18"/>
              </w:rPr>
              <w:t>=1</w:t>
            </w:r>
          </w:p>
        </w:tc>
        <w:tc>
          <w:tcPr>
            <w:tcW w:w="1489" w:type="dxa"/>
          </w:tcPr>
          <w:p w14:paraId="4580B98F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soft</w:t>
            </w:r>
          </w:p>
          <w:p w14:paraId="765B737F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timeo=15sec</w:t>
            </w:r>
          </w:p>
          <w:p w14:paraId="2D6AB318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retrans=1</w:t>
            </w:r>
          </w:p>
          <w:p w14:paraId="71655F2E" w14:textId="77777777" w:rsidR="009A3FF2" w:rsidRPr="00C94779" w:rsidRDefault="009A3FF2" w:rsidP="009661CB">
            <w:pPr>
              <w:rPr>
                <w:rFonts w:hint="eastAsia"/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nfs</w:t>
            </w:r>
            <w:r w:rsidRPr="00C94779">
              <w:rPr>
                <w:rFonts w:hint="eastAsia"/>
                <w:sz w:val="18"/>
                <w:szCs w:val="18"/>
              </w:rPr>
              <w:t>客户端</w:t>
            </w:r>
            <w:r w:rsidRPr="00C94779">
              <w:rPr>
                <w:sz w:val="18"/>
                <w:szCs w:val="18"/>
              </w:rPr>
              <w:t>数</w:t>
            </w:r>
            <w:r w:rsidRPr="00C94779">
              <w:rPr>
                <w:sz w:val="18"/>
                <w:szCs w:val="18"/>
              </w:rPr>
              <w:t>=5</w:t>
            </w:r>
          </w:p>
        </w:tc>
        <w:tc>
          <w:tcPr>
            <w:tcW w:w="1489" w:type="dxa"/>
          </w:tcPr>
          <w:p w14:paraId="59016224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soft</w:t>
            </w:r>
          </w:p>
          <w:p w14:paraId="251EF7CA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timeo=1sec</w:t>
            </w:r>
          </w:p>
          <w:p w14:paraId="3014CBC3" w14:textId="77777777" w:rsidR="009A3FF2" w:rsidRPr="00C94779" w:rsidRDefault="009A3FF2" w:rsidP="009661CB">
            <w:pPr>
              <w:rPr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retrans=1</w:t>
            </w:r>
          </w:p>
          <w:p w14:paraId="28D9C757" w14:textId="66CD8AEE" w:rsidR="009A3FF2" w:rsidRPr="00C94779" w:rsidRDefault="009A3FF2" w:rsidP="00251FB5">
            <w:pPr>
              <w:rPr>
                <w:rFonts w:hint="eastAsia"/>
                <w:sz w:val="18"/>
                <w:szCs w:val="18"/>
              </w:rPr>
            </w:pPr>
            <w:r w:rsidRPr="00C94779">
              <w:rPr>
                <w:sz w:val="18"/>
                <w:szCs w:val="18"/>
              </w:rPr>
              <w:t>nfs</w:t>
            </w:r>
            <w:r w:rsidRPr="00C94779">
              <w:rPr>
                <w:rFonts w:hint="eastAsia"/>
                <w:sz w:val="18"/>
                <w:szCs w:val="18"/>
              </w:rPr>
              <w:t>客户端</w:t>
            </w:r>
            <w:r w:rsidRPr="00C94779">
              <w:rPr>
                <w:sz w:val="18"/>
                <w:szCs w:val="18"/>
              </w:rPr>
              <w:t>数</w:t>
            </w:r>
            <w:r w:rsidRPr="00C94779">
              <w:rPr>
                <w:sz w:val="18"/>
                <w:szCs w:val="18"/>
              </w:rPr>
              <w:t>=</w:t>
            </w:r>
            <w:r w:rsidR="00251FB5">
              <w:rPr>
                <w:sz w:val="18"/>
                <w:szCs w:val="18"/>
              </w:rPr>
              <w:t>10</w:t>
            </w:r>
          </w:p>
        </w:tc>
      </w:tr>
      <w:tr w:rsidR="009A3FF2" w14:paraId="1C12BC0E" w14:textId="77777777" w:rsidTr="00B11C4A">
        <w:tc>
          <w:tcPr>
            <w:tcW w:w="1668" w:type="dxa"/>
          </w:tcPr>
          <w:p w14:paraId="1D848F95" w14:textId="77777777" w:rsidR="009A3FF2" w:rsidRDefault="009A3FF2" w:rsidP="009661CB">
            <w:pPr>
              <w:rPr>
                <w:rFonts w:hint="eastAsia"/>
              </w:rPr>
            </w:pPr>
            <w:r>
              <w:t>stat nfs-path</w:t>
            </w:r>
          </w:p>
        </w:tc>
        <w:tc>
          <w:tcPr>
            <w:tcW w:w="1417" w:type="dxa"/>
          </w:tcPr>
          <w:p w14:paraId="01850805" w14:textId="77777777" w:rsidR="009A3FF2" w:rsidRDefault="009A3FF2" w:rsidP="009661CB">
            <w:r>
              <w:t>3min</w:t>
            </w:r>
          </w:p>
        </w:tc>
        <w:tc>
          <w:tcPr>
            <w:tcW w:w="1381" w:type="dxa"/>
          </w:tcPr>
          <w:p w14:paraId="679166D4" w14:textId="77777777" w:rsidR="009A3FF2" w:rsidRDefault="009A3FF2" w:rsidP="009661CB">
            <w:r>
              <w:t>1min32sec</w:t>
            </w:r>
          </w:p>
        </w:tc>
        <w:tc>
          <w:tcPr>
            <w:tcW w:w="1489" w:type="dxa"/>
          </w:tcPr>
          <w:p w14:paraId="5022CA01" w14:textId="77777777" w:rsidR="009A3FF2" w:rsidRDefault="009A3FF2" w:rsidP="009661CB">
            <w:r>
              <w:t>50sec</w:t>
            </w:r>
          </w:p>
        </w:tc>
        <w:tc>
          <w:tcPr>
            <w:tcW w:w="1489" w:type="dxa"/>
          </w:tcPr>
          <w:p w14:paraId="61AC5863" w14:textId="77777777" w:rsidR="009A3FF2" w:rsidRDefault="009A3FF2" w:rsidP="009661CB">
            <w:r>
              <w:t>35sec</w:t>
            </w:r>
          </w:p>
        </w:tc>
        <w:tc>
          <w:tcPr>
            <w:tcW w:w="1489" w:type="dxa"/>
          </w:tcPr>
          <w:p w14:paraId="2BC7A781" w14:textId="77777777" w:rsidR="009A3FF2" w:rsidRDefault="009A3FF2" w:rsidP="009661CB">
            <w:r>
              <w:t>35sec</w:t>
            </w:r>
          </w:p>
        </w:tc>
        <w:tc>
          <w:tcPr>
            <w:tcW w:w="1489" w:type="dxa"/>
          </w:tcPr>
          <w:p w14:paraId="2571DC07" w14:textId="476A10C6" w:rsidR="009A3FF2" w:rsidRDefault="00251FB5" w:rsidP="009661CB">
            <w:r>
              <w:t>30</w:t>
            </w:r>
            <w:r w:rsidR="009A3FF2">
              <w:t>sec</w:t>
            </w:r>
          </w:p>
        </w:tc>
      </w:tr>
      <w:tr w:rsidR="009A3FF2" w14:paraId="1D52444E" w14:textId="77777777" w:rsidTr="00B11C4A">
        <w:tc>
          <w:tcPr>
            <w:tcW w:w="1668" w:type="dxa"/>
          </w:tcPr>
          <w:p w14:paraId="15C531D1" w14:textId="77777777" w:rsidR="009A3FF2" w:rsidRDefault="009A3FF2" w:rsidP="009661CB">
            <w:r>
              <w:t>mkdir nfs-path</w:t>
            </w:r>
          </w:p>
        </w:tc>
        <w:tc>
          <w:tcPr>
            <w:tcW w:w="1417" w:type="dxa"/>
          </w:tcPr>
          <w:p w14:paraId="4914D267" w14:textId="77777777" w:rsidR="009A3FF2" w:rsidRDefault="009A3FF2" w:rsidP="009661CB">
            <w:r>
              <w:t>9min</w:t>
            </w:r>
          </w:p>
        </w:tc>
        <w:tc>
          <w:tcPr>
            <w:tcW w:w="1381" w:type="dxa"/>
          </w:tcPr>
          <w:p w14:paraId="3ED88B17" w14:textId="77777777" w:rsidR="009A3FF2" w:rsidRDefault="009A3FF2" w:rsidP="009661CB">
            <w:r>
              <w:t>4min28sec</w:t>
            </w:r>
          </w:p>
        </w:tc>
        <w:tc>
          <w:tcPr>
            <w:tcW w:w="1489" w:type="dxa"/>
          </w:tcPr>
          <w:p w14:paraId="145CCABF" w14:textId="77777777" w:rsidR="009A3FF2" w:rsidRDefault="009A3FF2" w:rsidP="009661CB">
            <w:r>
              <w:t>2min8sec</w:t>
            </w:r>
          </w:p>
        </w:tc>
        <w:tc>
          <w:tcPr>
            <w:tcW w:w="1489" w:type="dxa"/>
          </w:tcPr>
          <w:p w14:paraId="46DACF9D" w14:textId="0F4F4E55" w:rsidR="009A3FF2" w:rsidRDefault="004E5CF7" w:rsidP="004E5CF7">
            <w:r>
              <w:t>1</w:t>
            </w:r>
            <w:r w:rsidR="009A3FF2">
              <w:t>min</w:t>
            </w:r>
            <w:r>
              <w:t>48</w:t>
            </w:r>
            <w:r w:rsidR="009A3FF2">
              <w:t>sec</w:t>
            </w:r>
          </w:p>
        </w:tc>
        <w:tc>
          <w:tcPr>
            <w:tcW w:w="1489" w:type="dxa"/>
          </w:tcPr>
          <w:p w14:paraId="535B85C9" w14:textId="77777777" w:rsidR="009A3FF2" w:rsidRDefault="009A3FF2" w:rsidP="009661CB">
            <w:r>
              <w:t>2min8sec</w:t>
            </w:r>
          </w:p>
        </w:tc>
        <w:tc>
          <w:tcPr>
            <w:tcW w:w="1489" w:type="dxa"/>
          </w:tcPr>
          <w:p w14:paraId="7928625B" w14:textId="07849A24" w:rsidR="009A3FF2" w:rsidRDefault="00251FB5" w:rsidP="009661CB">
            <w:r>
              <w:t>52</w:t>
            </w:r>
            <w:r w:rsidR="009A3FF2">
              <w:t>sec</w:t>
            </w:r>
          </w:p>
        </w:tc>
      </w:tr>
      <w:tr w:rsidR="009A3FF2" w14:paraId="6F8381E2" w14:textId="77777777" w:rsidTr="00B11C4A">
        <w:tc>
          <w:tcPr>
            <w:tcW w:w="1668" w:type="dxa"/>
          </w:tcPr>
          <w:p w14:paraId="781338ED" w14:textId="3571E0C4" w:rsidR="009A3FF2" w:rsidRDefault="00B11C4A" w:rsidP="009661CB">
            <w:r>
              <w:t xml:space="preserve">Node </w:t>
            </w:r>
            <w:r w:rsidR="009A3FF2">
              <w:t>NotReady</w:t>
            </w:r>
          </w:p>
        </w:tc>
        <w:tc>
          <w:tcPr>
            <w:tcW w:w="1417" w:type="dxa"/>
          </w:tcPr>
          <w:p w14:paraId="147BDF13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出现</w:t>
            </w:r>
          </w:p>
        </w:tc>
        <w:tc>
          <w:tcPr>
            <w:tcW w:w="1381" w:type="dxa"/>
          </w:tcPr>
          <w:p w14:paraId="6F29A2DB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出现</w:t>
            </w:r>
          </w:p>
        </w:tc>
        <w:tc>
          <w:tcPr>
            <w:tcW w:w="1489" w:type="dxa"/>
          </w:tcPr>
          <w:p w14:paraId="2B59AC49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不出现</w:t>
            </w:r>
          </w:p>
        </w:tc>
        <w:tc>
          <w:tcPr>
            <w:tcW w:w="1489" w:type="dxa"/>
          </w:tcPr>
          <w:p w14:paraId="2A3348C2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不出现</w:t>
            </w:r>
          </w:p>
        </w:tc>
        <w:tc>
          <w:tcPr>
            <w:tcW w:w="1489" w:type="dxa"/>
          </w:tcPr>
          <w:p w14:paraId="0C7B04F5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出现</w:t>
            </w:r>
          </w:p>
        </w:tc>
        <w:tc>
          <w:tcPr>
            <w:tcW w:w="1489" w:type="dxa"/>
          </w:tcPr>
          <w:p w14:paraId="6679F39B" w14:textId="77777777" w:rsidR="009A3FF2" w:rsidRDefault="009A3FF2" w:rsidP="009661CB">
            <w:pPr>
              <w:rPr>
                <w:rFonts w:hint="eastAsia"/>
              </w:rPr>
            </w:pPr>
            <w:r>
              <w:rPr>
                <w:rFonts w:hint="eastAsia"/>
              </w:rPr>
              <w:t>不出现</w:t>
            </w:r>
          </w:p>
        </w:tc>
      </w:tr>
    </w:tbl>
    <w:p w14:paraId="231AAF9E" w14:textId="77777777" w:rsidR="009A3FF2" w:rsidRDefault="009A3FF2" w:rsidP="009A3FF2">
      <w:r>
        <w:rPr>
          <w:rFonts w:hint="eastAsia"/>
        </w:rPr>
        <w:t>在</w:t>
      </w:r>
      <w:r>
        <w:t>单副本的情况下，只需要将软挂载的超时时间设置为</w:t>
      </w:r>
      <w:r>
        <w:rPr>
          <w:rFonts w:hint="eastAsia"/>
        </w:rPr>
        <w:t>15</w:t>
      </w:r>
      <w:r>
        <w:t>sec</w:t>
      </w:r>
      <w:r>
        <w:t>，重试次数为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，即可避免</w:t>
      </w:r>
      <w:r>
        <w:t>PLEG</w:t>
      </w:r>
      <w:r>
        <w:t>节点不健康</w:t>
      </w:r>
      <w:r>
        <w:rPr>
          <w:rFonts w:hint="eastAsia"/>
        </w:rPr>
        <w:t>。在多副本</w:t>
      </w:r>
      <w:r>
        <w:t>的情况下，</w:t>
      </w:r>
      <w:r>
        <w:rPr>
          <w:rFonts w:hint="eastAsia"/>
        </w:rPr>
        <w:t>由于</w:t>
      </w:r>
      <w:r>
        <w:t>PLEG</w:t>
      </w:r>
      <w:r>
        <w:t>模块代码串行访问</w:t>
      </w:r>
      <w:r>
        <w:rPr>
          <w:rFonts w:hint="eastAsia"/>
        </w:rPr>
        <w:t>容器</w:t>
      </w:r>
      <w:r>
        <w:t>获取状态，所以其执行时间</w:t>
      </w:r>
      <w:r>
        <w:rPr>
          <w:rFonts w:hint="eastAsia"/>
        </w:rPr>
        <w:t>是和</w:t>
      </w:r>
      <w:r>
        <w:t>出问题的副本数呈线性关系，</w:t>
      </w:r>
      <w:r>
        <w:rPr>
          <w:rFonts w:hint="eastAsia"/>
        </w:rPr>
        <w:t>在这种</w:t>
      </w:r>
      <w:r>
        <w:t>背景下，修改软挂载参数的方法</w:t>
      </w:r>
      <w:r>
        <w:rPr>
          <w:rFonts w:hint="eastAsia"/>
        </w:rPr>
        <w:t>可能</w:t>
      </w:r>
      <w:r>
        <w:t>无法容忍全部的</w:t>
      </w:r>
      <w:r>
        <w:t>nfs</w:t>
      </w:r>
      <w:r>
        <w:rPr>
          <w:rFonts w:hint="eastAsia"/>
        </w:rPr>
        <w:t>客户端</w:t>
      </w:r>
      <w:r>
        <w:t>容器</w:t>
      </w:r>
      <w:r>
        <w:rPr>
          <w:rFonts w:hint="eastAsia"/>
        </w:rPr>
        <w:t>，无法保证</w:t>
      </w:r>
      <w:r>
        <w:t>节点</w:t>
      </w:r>
      <w:r>
        <w:t>PLEG</w:t>
      </w:r>
      <w:r>
        <w:t>健康。</w:t>
      </w:r>
      <w:r>
        <w:rPr>
          <w:rFonts w:hint="eastAsia"/>
        </w:rPr>
        <w:t>当然</w:t>
      </w:r>
      <w:r>
        <w:t>，如果将超时时间改的非常短，也可容忍</w:t>
      </w:r>
      <w:r>
        <w:rPr>
          <w:rFonts w:hint="eastAsia"/>
        </w:rPr>
        <w:t>多个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容器。</w:t>
      </w:r>
    </w:p>
    <w:p w14:paraId="00193E66" w14:textId="57BAFCCD" w:rsidR="00C90EC3" w:rsidRDefault="00C90EC3" w:rsidP="009A3FF2">
      <w:pPr>
        <w:rPr>
          <w:rFonts w:hint="eastAsia"/>
        </w:rPr>
      </w:pPr>
      <w:r>
        <w:rPr>
          <w:rFonts w:hint="eastAsia"/>
        </w:rPr>
        <w:t>注意，</w:t>
      </w:r>
      <w:r>
        <w:t>docker</w:t>
      </w:r>
      <w:r>
        <w:rPr>
          <w:rFonts w:hint="eastAsia"/>
        </w:rPr>
        <w:t>调用</w:t>
      </w:r>
      <w:r>
        <w:rPr>
          <w:rFonts w:hint="eastAsia"/>
        </w:rPr>
        <w:t>stat</w:t>
      </w:r>
      <w:r>
        <w:rPr>
          <w:rFonts w:hint="eastAsia"/>
        </w:rPr>
        <w:t>和</w:t>
      </w:r>
      <w:r>
        <w:t>mkdir</w:t>
      </w:r>
      <w:r>
        <w:rPr>
          <w:rFonts w:hint="eastAsia"/>
        </w:rPr>
        <w:t>创建</w:t>
      </w:r>
      <w:r>
        <w:t>nfs</w:t>
      </w:r>
      <w:r>
        <w:t>路径，当</w:t>
      </w:r>
      <w:r>
        <w:rPr>
          <w:rFonts w:hint="eastAsia"/>
        </w:rPr>
        <w:t>nfs server</w:t>
      </w:r>
      <w:r>
        <w:rPr>
          <w:rFonts w:hint="eastAsia"/>
        </w:rPr>
        <w:t>挂掉</w:t>
      </w:r>
      <w:r>
        <w:t>时，</w:t>
      </w:r>
      <w:r>
        <w:rPr>
          <w:rFonts w:hint="eastAsia"/>
        </w:rPr>
        <w:t>其</w:t>
      </w:r>
      <w:r>
        <w:t>具体的方法执行时间，是和环境中出问题的</w:t>
      </w:r>
      <w:r>
        <w:rPr>
          <w:rFonts w:hint="eastAsia"/>
        </w:rPr>
        <w:t>nfs client</w:t>
      </w:r>
      <w:r>
        <w:rPr>
          <w:rFonts w:hint="eastAsia"/>
        </w:rPr>
        <w:t>客户端</w:t>
      </w:r>
      <w:r>
        <w:t>成非线性递增关系，如果</w:t>
      </w:r>
      <w:r>
        <w:rPr>
          <w:rFonts w:hint="eastAsia"/>
        </w:rPr>
        <w:t>nfs client</w:t>
      </w:r>
      <w:r>
        <w:rPr>
          <w:rFonts w:hint="eastAsia"/>
        </w:rPr>
        <w:t>客户端</w:t>
      </w:r>
      <w:r>
        <w:t>出问题的较多，则可能</w:t>
      </w:r>
      <w:r>
        <w:rPr>
          <w:rFonts w:hint="eastAsia"/>
        </w:rPr>
        <w:t>docker</w:t>
      </w:r>
      <w:r>
        <w:rPr>
          <w:rFonts w:hint="eastAsia"/>
        </w:rPr>
        <w:t>层面</w:t>
      </w:r>
      <w:r>
        <w:rPr>
          <w:rFonts w:hint="eastAsia"/>
        </w:rPr>
        <w:t>inspect</w:t>
      </w:r>
      <w:r>
        <w:rPr>
          <w:rFonts w:hint="eastAsia"/>
        </w:rPr>
        <w:t>容器</w:t>
      </w:r>
      <w:r>
        <w:t>状态卡顿时间会很长。</w:t>
      </w:r>
    </w:p>
    <w:p w14:paraId="51D00542" w14:textId="26A9888D" w:rsidR="00A30BEE" w:rsidRDefault="00A30BEE" w:rsidP="009A3FF2">
      <w:r>
        <w:rPr>
          <w:rFonts w:hint="eastAsia"/>
        </w:rPr>
        <w:t>在</w:t>
      </w:r>
      <w:r>
        <w:t>调整软挂载</w:t>
      </w:r>
      <w:r>
        <w:rPr>
          <w:rFonts w:hint="eastAsia"/>
        </w:rPr>
        <w:t>超时</w:t>
      </w:r>
      <w:r>
        <w:t>时间为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，重试一次的挂载参数下，</w:t>
      </w:r>
      <w:r w:rsidR="00462E7E">
        <w:rPr>
          <w:rFonts w:hint="eastAsia"/>
        </w:rPr>
        <w:t>至多</w:t>
      </w:r>
      <w:r>
        <w:t>可以容忍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容器</w:t>
      </w:r>
      <w:r w:rsidR="00462E7E">
        <w:rPr>
          <w:rFonts w:hint="eastAsia"/>
        </w:rPr>
        <w:t>重启</w:t>
      </w:r>
      <w:r w:rsidR="00462E7E">
        <w:t>并且不会导致</w:t>
      </w:r>
      <w:r w:rsidR="00462E7E">
        <w:t>PLEG</w:t>
      </w:r>
      <w:r w:rsidR="00462E7E">
        <w:t>不健康</w:t>
      </w:r>
      <w:r>
        <w:t>。</w:t>
      </w:r>
    </w:p>
    <w:p w14:paraId="177EE5E5" w14:textId="77777777" w:rsidR="00406B6C" w:rsidRDefault="00406B6C" w:rsidP="009A3FF2">
      <w:pPr>
        <w:rPr>
          <w:rFonts w:hint="eastAsia"/>
        </w:rPr>
      </w:pPr>
    </w:p>
    <w:p w14:paraId="34668C0B" w14:textId="77777777" w:rsidR="00A30BEE" w:rsidRDefault="00A30BEE" w:rsidP="00A30BEE">
      <w:r>
        <w:rPr>
          <w:rFonts w:hint="eastAsia"/>
        </w:rPr>
        <w:t>为了</w:t>
      </w:r>
      <w:r>
        <w:t>防止</w:t>
      </w:r>
      <w:r>
        <w:rPr>
          <w:rFonts w:hint="eastAsia"/>
        </w:rPr>
        <w:t>节点</w:t>
      </w:r>
      <w:r>
        <w:t>PLEG</w:t>
      </w:r>
      <w:r>
        <w:rPr>
          <w:rFonts w:hint="eastAsia"/>
        </w:rPr>
        <w:t>在</w:t>
      </w:r>
      <w:r>
        <w:t>软挂载的场景下，出现间歇性不健康的</w:t>
      </w:r>
      <w:r>
        <w:rPr>
          <w:rFonts w:hint="eastAsia"/>
        </w:rPr>
        <w:t>现象</w:t>
      </w:r>
      <w:r>
        <w:t>，</w:t>
      </w:r>
      <w:r>
        <w:rPr>
          <w:rFonts w:hint="eastAsia"/>
        </w:rPr>
        <w:t>使得</w:t>
      </w:r>
      <w:r>
        <w:t>不健康的节点状态只出现一次，降低后续的影响，</w:t>
      </w:r>
      <w:r>
        <w:rPr>
          <w:rFonts w:hint="eastAsia"/>
        </w:rPr>
        <w:t>Matrix</w:t>
      </w:r>
      <w:r>
        <w:t>自身提供了对于这种</w:t>
      </w:r>
      <w:r>
        <w:rPr>
          <w:rFonts w:hint="eastAsia"/>
        </w:rPr>
        <w:t>nfs server</w:t>
      </w:r>
      <w:r>
        <w:rPr>
          <w:rFonts w:hint="eastAsia"/>
        </w:rPr>
        <w:t>端挂掉</w:t>
      </w:r>
      <w:r>
        <w:t>场景下</w:t>
      </w:r>
      <w:r>
        <w:rPr>
          <w:rFonts w:hint="eastAsia"/>
        </w:rPr>
        <w:t>专用</w:t>
      </w:r>
      <w:r>
        <w:t>的自愈脚本，脚本</w:t>
      </w:r>
      <w:r>
        <w:rPr>
          <w:rFonts w:hint="eastAsia"/>
        </w:rPr>
        <w:t>的</w:t>
      </w:r>
      <w:r>
        <w:t>大概逻辑如下：</w:t>
      </w:r>
    </w:p>
    <w:p w14:paraId="5D175E62" w14:textId="77777777" w:rsidR="009A3FF2" w:rsidRDefault="00A30BEE" w:rsidP="009A3FF2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 wp14:anchorId="426A1C18" wp14:editId="7BC4AE4A">
            <wp:extent cx="6480810" cy="30702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lf_healing_a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E04" w14:textId="77777777" w:rsidR="00A30BEE" w:rsidRDefault="00A30BEE" w:rsidP="00A30BEE">
      <w:pPr>
        <w:rPr>
          <w:rFonts w:hint="eastAsia"/>
        </w:rPr>
      </w:pPr>
      <w:r>
        <w:t>该脚本会</w:t>
      </w:r>
      <w:r>
        <w:rPr>
          <w:rFonts w:hint="eastAsia"/>
        </w:rPr>
        <w:t>在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目录</w:t>
      </w:r>
      <w:r>
        <w:rPr>
          <w:rFonts w:hint="eastAsia"/>
        </w:rPr>
        <w:t>stat</w:t>
      </w:r>
      <w:r>
        <w:rPr>
          <w:rFonts w:hint="eastAsia"/>
        </w:rPr>
        <w:t>超时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后，执行删除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容器对应</w:t>
      </w:r>
      <w:r>
        <w:rPr>
          <w:rFonts w:hint="eastAsia"/>
        </w:rPr>
        <w:t>pod</w:t>
      </w:r>
      <w:r>
        <w:rPr>
          <w:rFonts w:hint="eastAsia"/>
        </w:rPr>
        <w:t>；正常</w:t>
      </w:r>
      <w:r>
        <w:t>场景下不会有任何操作；异常场景下仅会删除出问题的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，不会误删。</w:t>
      </w:r>
    </w:p>
    <w:p w14:paraId="03FCB62F" w14:textId="77777777" w:rsidR="00A30BEE" w:rsidRDefault="00A30BEE" w:rsidP="00A30BEE">
      <w:r>
        <w:rPr>
          <w:rFonts w:hint="eastAsia"/>
        </w:rPr>
        <w:lastRenderedPageBreak/>
        <w:t>综上</w:t>
      </w:r>
      <w:r>
        <w:t>，结合软挂载调整时间和自愈脚本的解决方案，达到的最终效果是在</w:t>
      </w:r>
      <w:r>
        <w:rPr>
          <w:rFonts w:hint="eastAsia"/>
        </w:rPr>
        <w:t xml:space="preserve">nfs </w:t>
      </w:r>
      <w:r>
        <w:t>server</w:t>
      </w:r>
      <w:r>
        <w:rPr>
          <w:rFonts w:hint="eastAsia"/>
        </w:rPr>
        <w:t>端</w:t>
      </w:r>
      <w:r>
        <w:t>挂掉，</w:t>
      </w:r>
      <w:r>
        <w:rPr>
          <w:rFonts w:hint="eastAsia"/>
        </w:rPr>
        <w:t>至多</w:t>
      </w:r>
      <w:r>
        <w:t>会出现一次节点</w:t>
      </w:r>
      <w:r>
        <w:t>NotReady</w:t>
      </w:r>
      <w:r>
        <w:t>的情况（</w:t>
      </w:r>
      <w:r>
        <w:rPr>
          <w:rFonts w:hint="eastAsia"/>
        </w:rPr>
        <w:t>如果</w:t>
      </w:r>
      <w:r>
        <w:t>调整的挂载参数可以容忍出现问题的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数量则不会出现节点</w:t>
      </w:r>
      <w:r>
        <w:t>NotReady</w:t>
      </w:r>
      <w:r>
        <w:t>情况）</w:t>
      </w:r>
      <w:r>
        <w:rPr>
          <w:rFonts w:hint="eastAsia"/>
        </w:rPr>
        <w:t>，</w:t>
      </w:r>
      <w:r>
        <w:t>在删除</w:t>
      </w:r>
      <w:r>
        <w:rPr>
          <w:rFonts w:hint="eastAsia"/>
        </w:rPr>
        <w:t>nfs</w:t>
      </w:r>
      <w:r>
        <w:rPr>
          <w:rFonts w:hint="eastAsia"/>
        </w:rPr>
        <w:t>客户端</w:t>
      </w:r>
      <w:r>
        <w:t>对应的</w:t>
      </w:r>
      <w:r>
        <w:rPr>
          <w:rFonts w:hint="eastAsia"/>
        </w:rPr>
        <w:t>pod</w:t>
      </w:r>
      <w:r>
        <w:rPr>
          <w:rFonts w:hint="eastAsia"/>
        </w:rPr>
        <w:t>后</w:t>
      </w:r>
      <w:r>
        <w:t>，则</w:t>
      </w:r>
      <w:r>
        <w:rPr>
          <w:rFonts w:hint="eastAsia"/>
        </w:rPr>
        <w:t>节点此后</w:t>
      </w:r>
      <w:r>
        <w:t>不会出现</w:t>
      </w:r>
      <w:r>
        <w:t>NotReady</w:t>
      </w:r>
      <w:r>
        <w:t>情况。</w:t>
      </w:r>
    </w:p>
    <w:p w14:paraId="2940FC2E" w14:textId="77777777" w:rsidR="00487D17" w:rsidRDefault="00487D17" w:rsidP="00A30BEE"/>
    <w:p w14:paraId="5D75FCF4" w14:textId="77777777" w:rsidR="00A30BEE" w:rsidRDefault="00A30BEE" w:rsidP="00A30BEE">
      <w:pPr>
        <w:pStyle w:val="a9"/>
        <w:numPr>
          <w:ilvl w:val="0"/>
          <w:numId w:val="1"/>
        </w:numPr>
      </w:pPr>
      <w:r>
        <w:t>GlusterFS</w:t>
      </w:r>
      <w:r>
        <w:rPr>
          <w:rFonts w:hint="eastAsia"/>
        </w:rPr>
        <w:t>存储</w:t>
      </w:r>
    </w:p>
    <w:p w14:paraId="127604F2" w14:textId="77777777" w:rsidR="00A30BEE" w:rsidRDefault="00A30BEE" w:rsidP="00A30BEE">
      <w:r w:rsidRPr="003E69C6">
        <w:rPr>
          <w:rFonts w:hint="eastAsia"/>
        </w:rPr>
        <w:t>GlusterFS</w:t>
      </w:r>
      <w:r w:rsidRPr="003E69C6">
        <w:rPr>
          <w:rFonts w:hint="eastAsia"/>
        </w:rPr>
        <w:t>是基于网络的分布式文件系统，具有多副本镜像的容灾能力，并且可以实现单个服务器故障时，不影响客户端访问。故障服务器恢复时候能够自动平衡恢复副本，对挂载</w:t>
      </w:r>
      <w:r w:rsidRPr="003E69C6">
        <w:rPr>
          <w:rFonts w:hint="eastAsia"/>
        </w:rPr>
        <w:t>GlusterFS</w:t>
      </w:r>
      <w:r w:rsidRPr="003E69C6">
        <w:rPr>
          <w:rFonts w:hint="eastAsia"/>
        </w:rPr>
        <w:t>的客户端（应用）是透明的容灾，无需用户干预处理。</w:t>
      </w:r>
    </w:p>
    <w:p w14:paraId="54A86565" w14:textId="5524486E" w:rsidR="00A30BEE" w:rsidRDefault="00A30BEE" w:rsidP="00A30BEE">
      <w:pPr>
        <w:rPr>
          <w:rFonts w:hint="eastAsia"/>
        </w:rPr>
      </w:pPr>
      <w:r>
        <w:t>如果</w:t>
      </w:r>
      <w:r>
        <w:t>GlusterFS</w:t>
      </w:r>
      <w:r>
        <w:rPr>
          <w:rFonts w:hint="eastAsia"/>
        </w:rPr>
        <w:t>后端</w:t>
      </w:r>
      <w:r>
        <w:t>存储全部挂掉的场景下，并不会出现上述</w:t>
      </w:r>
      <w:r>
        <w:t>GlusterFS</w:t>
      </w:r>
      <w:r>
        <w:rPr>
          <w:rFonts w:hint="eastAsia"/>
        </w:rPr>
        <w:t>客户端</w:t>
      </w:r>
      <w:r>
        <w:t>容器异常导致节点</w:t>
      </w:r>
      <w:r>
        <w:t>NotReady</w:t>
      </w:r>
      <w:r>
        <w:t>的情况出现。</w:t>
      </w:r>
      <w:r w:rsidR="00367441">
        <w:rPr>
          <w:rFonts w:hint="eastAsia"/>
        </w:rPr>
        <w:t>Matrix</w:t>
      </w:r>
      <w:r w:rsidR="00367441">
        <w:rPr>
          <w:rFonts w:hint="eastAsia"/>
        </w:rPr>
        <w:t>推荐</w:t>
      </w:r>
      <w:r w:rsidR="00367441">
        <w:t>使用</w:t>
      </w:r>
      <w:r w:rsidR="00367441">
        <w:t>GlusterFS</w:t>
      </w:r>
      <w:r w:rsidR="00367441">
        <w:t>存储</w:t>
      </w:r>
      <w:r w:rsidR="00367441">
        <w:rPr>
          <w:rFonts w:hint="eastAsia"/>
        </w:rPr>
        <w:t>。</w:t>
      </w:r>
    </w:p>
    <w:p w14:paraId="5B46B758" w14:textId="77777777" w:rsidR="00A30BEE" w:rsidRDefault="00A30BEE" w:rsidP="00A30BEE">
      <w:r>
        <w:t>GlusterFS</w:t>
      </w:r>
      <w:r>
        <w:rPr>
          <w:rFonts w:hint="eastAsia"/>
        </w:rPr>
        <w:t>客户端</w:t>
      </w:r>
      <w:r>
        <w:t>容器会</w:t>
      </w:r>
      <w:r>
        <w:rPr>
          <w:rFonts w:hint="eastAsia"/>
        </w:rPr>
        <w:t>挂载</w:t>
      </w:r>
      <w:r>
        <w:t>对应的</w:t>
      </w:r>
      <w:r>
        <w:rPr>
          <w:rFonts w:hint="eastAsia"/>
        </w:rPr>
        <w:t>G</w:t>
      </w:r>
      <w:r>
        <w:t>lusterFS</w:t>
      </w:r>
      <w:r>
        <w:rPr>
          <w:rFonts w:hint="eastAsia"/>
        </w:rPr>
        <w:t>类型</w:t>
      </w:r>
      <w:r>
        <w:t>存储卷，</w:t>
      </w:r>
      <w:r>
        <w:rPr>
          <w:rFonts w:hint="eastAsia"/>
        </w:rPr>
        <w:t>在</w:t>
      </w:r>
      <w:r>
        <w:t>服务端挂掉的场景下，对于该卷的访问直接返回服务端无法连接，不会</w:t>
      </w:r>
      <w:r>
        <w:rPr>
          <w:rFonts w:hint="eastAsia"/>
        </w:rPr>
        <w:t>类似</w:t>
      </w:r>
      <w:r>
        <w:t>NFS</w:t>
      </w:r>
      <w:r>
        <w:t>协议那样在</w:t>
      </w:r>
      <w:r>
        <w:rPr>
          <w:rFonts w:hint="eastAsia"/>
        </w:rPr>
        <w:t>stat</w:t>
      </w:r>
      <w:r>
        <w:rPr>
          <w:rFonts w:hint="eastAsia"/>
        </w:rPr>
        <w:t>或者</w:t>
      </w:r>
      <w:r>
        <w:rPr>
          <w:rFonts w:hint="eastAsia"/>
        </w:rPr>
        <w:t>mkdir</w:t>
      </w:r>
      <w:r>
        <w:rPr>
          <w:rFonts w:hint="eastAsia"/>
        </w:rPr>
        <w:t>的</w:t>
      </w:r>
      <w:r>
        <w:t>系统调用上挂住</w:t>
      </w:r>
      <w:r>
        <w:rPr>
          <w:rFonts w:hint="eastAsia"/>
        </w:rPr>
        <w:t>，客户端</w:t>
      </w:r>
      <w:r>
        <w:t>容器的状态</w:t>
      </w:r>
      <w:r>
        <w:rPr>
          <w:rFonts w:hint="eastAsia"/>
        </w:rPr>
        <w:t>可以</w:t>
      </w:r>
      <w:r>
        <w:t>支持获取，不会导致</w:t>
      </w:r>
      <w:r>
        <w:t>PLEG</w:t>
      </w:r>
      <w:r>
        <w:t>不健康。</w:t>
      </w:r>
    </w:p>
    <w:p w14:paraId="42F49B23" w14:textId="77777777" w:rsidR="00A30BEE" w:rsidRDefault="00A30BEE" w:rsidP="00A30BEE">
      <w:r>
        <w:rPr>
          <w:rFonts w:ascii="宋体" w:hAnsi="宋体" w:hint="eastAsia"/>
        </w:rPr>
        <w:t>服务端全部故障后：</w:t>
      </w:r>
    </w:p>
    <w:p w14:paraId="3CF06455" w14:textId="77777777" w:rsidR="00A30BEE" w:rsidRDefault="00A30BEE" w:rsidP="00A30BEE">
      <w:r>
        <w:rPr>
          <w:rFonts w:ascii="宋体" w:hAnsi="宋体" w:hint="eastAsia"/>
        </w:rPr>
        <w:t>一旦服务端的故障，客户端会在几秒内感知发现</w:t>
      </w:r>
      <w:r>
        <w:t>socket</w:t>
      </w:r>
      <w:r>
        <w:rPr>
          <w:rFonts w:ascii="宋体" w:hAnsi="宋体" w:hint="eastAsia"/>
        </w:rPr>
        <w:t>连接没有数据，连接服务端的</w:t>
      </w:r>
      <w:r>
        <w:t>glusterfsd</w:t>
      </w:r>
      <w:r>
        <w:rPr>
          <w:rFonts w:ascii="宋体" w:hAnsi="宋体" w:hint="eastAsia"/>
        </w:rPr>
        <w:t>进程失败，日志提示报错，并重新连接，并不会一直保持连接</w:t>
      </w:r>
    </w:p>
    <w:p w14:paraId="6D45E9D1" w14:textId="77777777" w:rsidR="00A30BEE" w:rsidRDefault="00A30BEE" w:rsidP="00A30BEE">
      <w:r>
        <w:rPr>
          <w:rFonts w:ascii="宋体" w:hAnsi="宋体" w:hint="eastAsia"/>
        </w:rPr>
        <w:t>客户端日志：</w:t>
      </w:r>
    </w:p>
    <w:p w14:paraId="2E27E812" w14:textId="77777777" w:rsidR="00A30BEE" w:rsidRDefault="00A30BEE" w:rsidP="00A30BEE">
      <w:pPr>
        <w:jc w:val="left"/>
      </w:pPr>
      <w:r>
        <w:rPr>
          <w:noProof/>
        </w:rPr>
        <w:drawing>
          <wp:inline distT="0" distB="0" distL="0" distR="0" wp14:anchorId="04EC20EE" wp14:editId="71B7ED4D">
            <wp:extent cx="5274310" cy="1147804"/>
            <wp:effectExtent l="0" t="0" r="2540" b="0"/>
            <wp:docPr id="128" name="图片 128" descr="cid:image002.jpg@01D694E2.645E2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jpg@01D694E2.645E26E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B8CE" w14:textId="77777777" w:rsidR="00A30BEE" w:rsidRDefault="00A30BEE" w:rsidP="00A30BEE"/>
    <w:p w14:paraId="06048E82" w14:textId="77777777" w:rsidR="00A30BEE" w:rsidRDefault="00A30BEE" w:rsidP="00A30BEE">
      <w:r>
        <w:rPr>
          <w:rFonts w:ascii="宋体" w:hAnsi="宋体" w:hint="eastAsia"/>
        </w:rPr>
        <w:t>一直尝试往各个服务端建立</w:t>
      </w:r>
      <w:r>
        <w:t>socket</w:t>
      </w:r>
      <w:r>
        <w:rPr>
          <w:rFonts w:ascii="宋体" w:hAnsi="宋体" w:hint="eastAsia"/>
        </w:rPr>
        <w:t>连接</w:t>
      </w:r>
    </w:p>
    <w:p w14:paraId="77DBB244" w14:textId="77777777" w:rsidR="00A30BEE" w:rsidRDefault="00A30BEE" w:rsidP="00A30BEE">
      <w:pPr>
        <w:rPr>
          <w:rFonts w:hint="eastAsia"/>
        </w:rPr>
      </w:pPr>
      <w:r>
        <w:rPr>
          <w:noProof/>
        </w:rPr>
        <w:drawing>
          <wp:inline distT="0" distB="0" distL="0" distR="0" wp14:anchorId="38178E92" wp14:editId="7AC54A95">
            <wp:extent cx="5274310" cy="1057440"/>
            <wp:effectExtent l="0" t="0" r="2540" b="9525"/>
            <wp:docPr id="129" name="图片 129" descr="cid:image004.jpg@01D694E2.645E2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4.jpg@01D694E2.645E26E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DEE0" w14:textId="77777777" w:rsidR="00A30BEE" w:rsidRPr="009A3FF2" w:rsidRDefault="00A30BEE" w:rsidP="009A3FF2">
      <w:pPr>
        <w:jc w:val="left"/>
        <w:rPr>
          <w:rFonts w:hint="eastAsia"/>
          <w:b/>
        </w:rPr>
      </w:pPr>
    </w:p>
    <w:p w14:paraId="003D211A" w14:textId="77777777" w:rsidR="00B27C94" w:rsidRPr="00B27C94" w:rsidRDefault="00B27C94" w:rsidP="00B27C94">
      <w:pPr>
        <w:rPr>
          <w:rFonts w:hint="eastAsia"/>
        </w:rPr>
      </w:pPr>
    </w:p>
    <w:sectPr w:rsidR="00B27C94" w:rsidRPr="00B27C94" w:rsidSect="00AF3C1D">
      <w:headerReference w:type="default" r:id="rId21"/>
      <w:footerReference w:type="default" r:id="rId22"/>
      <w:pgSz w:w="11906" w:h="16838"/>
      <w:pgMar w:top="2268" w:right="849" w:bottom="1440" w:left="851" w:header="851" w:footer="595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5C96" w14:textId="77777777" w:rsidR="00BB1DF0" w:rsidRDefault="00BB1DF0" w:rsidP="00670792">
      <w:r>
        <w:separator/>
      </w:r>
    </w:p>
  </w:endnote>
  <w:endnote w:type="continuationSeparator" w:id="0">
    <w:p w14:paraId="6D4B5090" w14:textId="77777777" w:rsidR="00BB1DF0" w:rsidRDefault="00BB1DF0" w:rsidP="0067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D9308" w14:textId="77777777" w:rsidR="00670792" w:rsidRPr="00194109" w:rsidRDefault="00714AC7" w:rsidP="00F55DBD">
    <w:pPr>
      <w:pStyle w:val="a4"/>
      <w:tabs>
        <w:tab w:val="clear" w:pos="8306"/>
      </w:tabs>
      <w:ind w:firstLineChars="350" w:firstLine="632"/>
      <w:rPr>
        <w:rFonts w:ascii="微软雅黑" w:eastAsia="微软雅黑" w:hAnsi="微软雅黑"/>
        <w:sz w:val="13"/>
        <w:szCs w:val="13"/>
      </w:rPr>
    </w:pPr>
    <w:r>
      <w:rPr>
        <w:b/>
        <w:bCs/>
        <w:noProof/>
      </w:rPr>
      <mc:AlternateContent>
        <mc:Choice Requires="wpc">
          <w:drawing>
            <wp:anchor distT="0" distB="0" distL="114300" distR="114300" simplePos="0" relativeHeight="251658239" behindDoc="1" locked="0" layoutInCell="1" allowOverlap="1" wp14:anchorId="7058EDF0" wp14:editId="1EAD109E">
              <wp:simplePos x="0" y="0"/>
              <wp:positionH relativeFrom="page">
                <wp:posOffset>508000</wp:posOffset>
              </wp:positionH>
              <wp:positionV relativeFrom="paragraph">
                <wp:posOffset>-19050</wp:posOffset>
              </wp:positionV>
              <wp:extent cx="6597650" cy="163195"/>
              <wp:effectExtent l="0" t="0" r="0" b="8255"/>
              <wp:wrapNone/>
              <wp:docPr id="131" name="画布 1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2" y="1349"/>
                          <a:ext cx="6597648" cy="1610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3DC2" w14:textId="77777777" w:rsidR="00714AC7" w:rsidRPr="001A2A2C" w:rsidRDefault="00714AC7" w:rsidP="00714AC7">
                            <w:pPr>
                              <w:ind w:leftChars="135" w:left="283"/>
                              <w:jc w:val="center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38744" tIns="19373" rIns="38744" bIns="19373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5037" y="1349"/>
                          <a:ext cx="162658" cy="161041"/>
                        </a:xfrm>
                        <a:prstGeom prst="rect">
                          <a:avLst/>
                        </a:prstGeom>
                        <a:solidFill>
                          <a:srgbClr val="D700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2660" y="1349"/>
                          <a:ext cx="81868" cy="16104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244527" y="1349"/>
                          <a:ext cx="53591" cy="161041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8EDF0" id="画布 131" o:spid="_x0000_s1026" editas="canvas" style="position:absolute;left:0;text-align:left;margin-left:40pt;margin-top:-1.5pt;width:519.5pt;height:12.85pt;z-index:-251658241;mso-position-horizontal-relative:page" coordsize="65976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5976;height:1631;visibility:visible;mso-wrap-style:square">
                <v:fill o:detectmouseclick="t"/>
                <v:path o:connecttype="none"/>
              </v:shape>
              <v:rect id="Rectangle 4" o:spid="_x0000_s1028" style="position:absolute;top:13;width:65976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awMUA&#10;AADbAAAADwAAAGRycy9kb3ducmV2LnhtbESPT2vCQBDF7wW/wzKCt7pRsJXoKhps6anFPwe9Ddkx&#10;CWZnQ3abpN++cyj0NsN7895v1tvB1aqjNlSeDcymCSji3NuKCwOX89vzElSIyBZrz2TghwJsN6On&#10;NabW93yk7hQLJSEcUjRQxtikWoe8JIdh6hti0e6+dRhlbQttW+wl3NV6niQv2mHF0lBiQ1lJ+eP0&#10;7QyEXe0+v26H42t/fQ/7rsgOvMiMmYyH3QpUpCH+m/+uP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9rAxQAAANsAAAAPAAAAAAAAAAAAAAAAAJgCAABkcnMv&#10;ZG93bnJldi54bWxQSwUGAAAAAAQABAD1AAAAigMAAAAA&#10;" fillcolor="#d9d9d9" stroked="f">
                <v:textbox inset="1.0762mm,.53814mm,1.0762mm,.53814mm">
                  <w:txbxContent>
                    <w:p w14:paraId="70633DC2" w14:textId="77777777" w:rsidR="00714AC7" w:rsidRPr="001A2A2C" w:rsidRDefault="00714AC7" w:rsidP="00714AC7">
                      <w:pPr>
                        <w:ind w:leftChars="135" w:left="283"/>
                        <w:jc w:val="center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  <v:rect id="Rectangle 5" o:spid="_x0000_s1029" style="position:absolute;left:50;top:13;width:162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iUj8IA&#10;AADbAAAADwAAAGRycy9kb3ducmV2LnhtbERPTWsCMRC9F/wPYQRvNbtFSrsaRYRq66FQFbwOm9nN&#10;4maybqLGf98Ihd7m8T5ntoi2FVfqfeNYQT7OQBCXTjdcKzjsP57fQPiArLF1TAru5GExHzzNsNDu&#10;xj903YVapBD2BSowIXSFlL40ZNGPXUecuMr1FkOCfS11j7cUblv5kmWv0mLDqcFgRytD5Wl3sQrO&#10;sdtsj3GZv6/P61Lev6uJ+aqUGg3jcgoiUAz/4j/3p07zc3j8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JSPwgAAANsAAAAPAAAAAAAAAAAAAAAAAJgCAABkcnMvZG93&#10;bnJldi54bWxQSwUGAAAAAAQABAD1AAAAhwMAAAAA&#10;" fillcolor="#d7000f" stroked="f">
                <v:textbox inset="1.0762mm,.53814mm,1.0762mm,.53814mm"/>
              </v:rect>
              <v:rect id="Rectangle 6" o:spid="_x0000_s1030" style="position:absolute;left:1626;top:13;width:819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BkMEA&#10;AADbAAAADwAAAGRycy9kb3ducmV2LnhtbERPS4vCMBC+C/sfwizsRTTVg0htFBEWFt3L1td1aMa2&#10;2kxKE23dX28Ewdt8fM9JFp2pxI0aV1pWMBpGIIgzq0vOFey234MpCOeRNVaWScGdHCzmH70EY21b&#10;/qNb6nMRQtjFqKDwvo6ldFlBBt3Q1sSBO9nGoA+wyaVusA3hppLjKJpIgyWHhgJrWhWUXdKrUTC1&#10;d9eeN7auuqP576/36e/pkCr19dktZyA8df4tfrl/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wZDBAAAA2wAAAA8AAAAAAAAAAAAAAAAAmAIAAGRycy9kb3du&#10;cmV2LnhtbFBLBQYAAAAABAAEAPUAAACGAwAAAAA=&#10;" fillcolor="#333" stroked="f">
                <v:textbox inset="1.0762mm,.53814mm,1.0762mm,.53814mm"/>
              </v:rect>
              <v:rect id="Rectangle 7" o:spid="_x0000_s1031" style="position:absolute;left:2445;top:13;width:53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7hcIA&#10;AADbAAAADwAAAGRycy9kb3ducmV2LnhtbERPS4vCMBC+L/gfwgje1lRlRapRfKDsZRdfB49DM6bF&#10;ZlKaaLv76zcLgrf5+J4zW7S2FA+qfeFYwaCfgCDOnC7YKDiftu8TED4gaywdk4If8rCYd95mmGrX&#10;8IEex2BEDGGfooI8hCqV0mc5WfR9VxFH7upqiyHC2khdYxPDbSmHSTKWFguODTlWtM4pux3vVkH7&#10;ddtPds1pvzar88fm97Kk77FRqtdtl1MQgdrwEj/dnzrOH8H/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XuFwgAAANsAAAAPAAAAAAAAAAAAAAAAAJgCAABkcnMvZG93&#10;bnJldi54bWxQSwUGAAAAAAQABAD1AAAAhwMAAAAA&#10;" fillcolor="#999" stroked="f">
                <v:textbox inset="1.0762mm,.53814mm,1.0762mm,.53814mm"/>
              </v:rect>
              <w10:wrap anchorx="page"/>
            </v:group>
          </w:pict>
        </mc:Fallback>
      </mc:AlternateContent>
    </w:r>
    <w:r w:rsidR="00F55DBD">
      <w:rPr>
        <w:rFonts w:ascii="微软雅黑" w:eastAsia="微软雅黑" w:hAnsi="微软雅黑"/>
        <w:sz w:val="13"/>
        <w:szCs w:val="13"/>
        <w:lang w:val="zh-CN"/>
      </w:rPr>
      <w:fldChar w:fldCharType="begin"/>
    </w:r>
    <w:r w:rsidR="00F55DBD"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 w:rsidR="00F55DBD">
      <w:rPr>
        <w:rFonts w:ascii="微软雅黑" w:eastAsia="微软雅黑" w:hAnsi="微软雅黑" w:hint="eastAsia"/>
        <w:sz w:val="13"/>
        <w:szCs w:val="13"/>
        <w:lang w:val="zh-CN"/>
      </w:rPr>
      <w:instrText>TIME \@ "yyyy'年'M'月'd'日'"</w:instrText>
    </w:r>
    <w:r w:rsidR="00F55DBD"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 w:rsidR="00F55DBD">
      <w:rPr>
        <w:rFonts w:ascii="微软雅黑" w:eastAsia="微软雅黑" w:hAnsi="微软雅黑"/>
        <w:sz w:val="13"/>
        <w:szCs w:val="13"/>
        <w:lang w:val="zh-CN"/>
      </w:rPr>
      <w:fldChar w:fldCharType="separate"/>
    </w:r>
    <w:r w:rsidR="00B27C94">
      <w:rPr>
        <w:rFonts w:ascii="微软雅黑" w:eastAsia="微软雅黑" w:hAnsi="微软雅黑"/>
        <w:noProof/>
        <w:sz w:val="13"/>
        <w:szCs w:val="13"/>
        <w:lang w:val="zh-CN"/>
      </w:rPr>
      <w:t>2020年9月29日</w:t>
    </w:r>
    <w:r w:rsidR="00F55DBD">
      <w:rPr>
        <w:rFonts w:ascii="微软雅黑" w:eastAsia="微软雅黑" w:hAnsi="微软雅黑"/>
        <w:sz w:val="13"/>
        <w:szCs w:val="13"/>
        <w:lang w:val="zh-CN"/>
      </w:rPr>
      <w:fldChar w:fldCharType="end"/>
    </w:r>
    <w:r w:rsidR="00194109">
      <w:rPr>
        <w:rFonts w:ascii="微软雅黑" w:eastAsia="微软雅黑" w:hAnsi="微软雅黑"/>
        <w:sz w:val="13"/>
        <w:szCs w:val="13"/>
      </w:rPr>
      <w:t xml:space="preserve">                              </w:t>
    </w:r>
    <w:r w:rsidR="00F55DBD">
      <w:rPr>
        <w:rFonts w:ascii="微软雅黑" w:eastAsia="微软雅黑" w:hAnsi="微软雅黑"/>
        <w:sz w:val="13"/>
        <w:szCs w:val="13"/>
      </w:rPr>
      <w:t xml:space="preserve">           </w:t>
    </w:r>
    <w:r w:rsidR="00194109">
      <w:rPr>
        <w:rFonts w:ascii="微软雅黑" w:eastAsia="微软雅黑" w:hAnsi="微软雅黑"/>
        <w:sz w:val="13"/>
        <w:szCs w:val="13"/>
      </w:rPr>
      <w:t xml:space="preserve">   </w:t>
    </w:r>
    <w:r w:rsidR="00900C4C" w:rsidRPr="00194109">
      <w:rPr>
        <w:rFonts w:ascii="微软雅黑" w:eastAsia="微软雅黑" w:hAnsi="微软雅黑" w:hint="eastAsia"/>
        <w:sz w:val="13"/>
        <w:szCs w:val="13"/>
      </w:rPr>
      <w:t>新华三机密，未经许可不得扩散</w:t>
    </w:r>
    <w:r w:rsidR="00F55DBD">
      <w:rPr>
        <w:rFonts w:ascii="微软雅黑" w:eastAsia="微软雅黑" w:hAnsi="微软雅黑" w:hint="eastAsia"/>
        <w:sz w:val="13"/>
        <w:szCs w:val="13"/>
      </w:rPr>
      <w:t xml:space="preserve">         </w:t>
    </w:r>
    <w:r w:rsidR="00194109" w:rsidRPr="00194109">
      <w:rPr>
        <w:rFonts w:ascii="微软雅黑" w:eastAsia="微软雅黑" w:hAnsi="微软雅黑" w:hint="eastAsia"/>
        <w:sz w:val="13"/>
        <w:szCs w:val="13"/>
      </w:rPr>
      <w:t xml:space="preserve">   </w:t>
    </w:r>
    <w:r w:rsidR="00194109">
      <w:rPr>
        <w:rFonts w:ascii="微软雅黑" w:eastAsia="微软雅黑" w:hAnsi="微软雅黑"/>
        <w:sz w:val="13"/>
        <w:szCs w:val="13"/>
      </w:rPr>
      <w:t xml:space="preserve">      </w:t>
    </w:r>
    <w:r w:rsidR="00194109" w:rsidRPr="00194109">
      <w:rPr>
        <w:rFonts w:ascii="微软雅黑" w:eastAsia="微软雅黑" w:hAnsi="微软雅黑" w:hint="eastAsia"/>
        <w:sz w:val="13"/>
        <w:szCs w:val="13"/>
      </w:rPr>
      <w:t xml:space="preserve"> </w:t>
    </w:r>
    <w:r w:rsidR="00F55DBD">
      <w:rPr>
        <w:rFonts w:ascii="微软雅黑" w:eastAsia="微软雅黑" w:hAnsi="微软雅黑"/>
        <w:sz w:val="13"/>
        <w:szCs w:val="13"/>
      </w:rPr>
      <w:t xml:space="preserve">                         </w:t>
    </w:r>
    <w:r w:rsidR="00900C4C" w:rsidRPr="00194109">
      <w:rPr>
        <w:rFonts w:ascii="微软雅黑" w:eastAsia="微软雅黑" w:hAnsi="微软雅黑" w:hint="eastAsia"/>
        <w:sz w:val="13"/>
        <w:szCs w:val="13"/>
      </w:rPr>
      <w:t>第</w:t>
    </w:r>
    <w:r w:rsidR="00900C4C" w:rsidRPr="00194109">
      <w:rPr>
        <w:rFonts w:ascii="微软雅黑" w:eastAsia="微软雅黑" w:hAnsi="微软雅黑"/>
        <w:sz w:val="13"/>
        <w:szCs w:val="13"/>
      </w:rPr>
      <w:fldChar w:fldCharType="begin"/>
    </w:r>
    <w:r w:rsidR="00900C4C" w:rsidRPr="00194109">
      <w:rPr>
        <w:rFonts w:ascii="微软雅黑" w:eastAsia="微软雅黑" w:hAnsi="微软雅黑"/>
        <w:sz w:val="13"/>
        <w:szCs w:val="13"/>
      </w:rPr>
      <w:instrText>page</w:instrText>
    </w:r>
    <w:r w:rsidR="00900C4C" w:rsidRPr="00194109">
      <w:rPr>
        <w:rFonts w:ascii="微软雅黑" w:eastAsia="微软雅黑" w:hAnsi="微软雅黑"/>
        <w:sz w:val="13"/>
        <w:szCs w:val="13"/>
      </w:rPr>
      <w:fldChar w:fldCharType="separate"/>
    </w:r>
    <w:r w:rsidR="00854AAA">
      <w:rPr>
        <w:rFonts w:ascii="微软雅黑" w:eastAsia="微软雅黑" w:hAnsi="微软雅黑"/>
        <w:noProof/>
        <w:sz w:val="13"/>
        <w:szCs w:val="13"/>
      </w:rPr>
      <w:t>2</w:t>
    </w:r>
    <w:r w:rsidR="00900C4C" w:rsidRPr="00194109">
      <w:rPr>
        <w:rFonts w:ascii="微软雅黑" w:eastAsia="微软雅黑" w:hAnsi="微软雅黑"/>
        <w:sz w:val="13"/>
        <w:szCs w:val="13"/>
      </w:rPr>
      <w:fldChar w:fldCharType="end"/>
    </w:r>
    <w:r w:rsidR="00194109" w:rsidRPr="00194109">
      <w:rPr>
        <w:rFonts w:ascii="微软雅黑" w:eastAsia="微软雅黑" w:hAnsi="微软雅黑" w:hint="eastAsia"/>
        <w:sz w:val="13"/>
        <w:szCs w:val="13"/>
      </w:rPr>
      <w:t>页 共</w:t>
    </w:r>
    <w:r w:rsidR="00194109" w:rsidRPr="00194109">
      <w:rPr>
        <w:rFonts w:ascii="微软雅黑" w:eastAsia="微软雅黑" w:hAnsi="微软雅黑"/>
        <w:sz w:val="13"/>
        <w:szCs w:val="13"/>
      </w:rPr>
      <w:fldChar w:fldCharType="begin"/>
    </w:r>
    <w:r w:rsidR="00194109" w:rsidRPr="00194109">
      <w:rPr>
        <w:rFonts w:ascii="微软雅黑" w:eastAsia="微软雅黑" w:hAnsi="微软雅黑"/>
        <w:sz w:val="13"/>
        <w:szCs w:val="13"/>
      </w:rPr>
      <w:instrText>numpages</w:instrText>
    </w:r>
    <w:r w:rsidR="00194109" w:rsidRPr="00194109">
      <w:rPr>
        <w:rFonts w:ascii="微软雅黑" w:eastAsia="微软雅黑" w:hAnsi="微软雅黑" w:hint="eastAsia"/>
        <w:sz w:val="13"/>
        <w:szCs w:val="13"/>
      </w:rPr>
      <w:instrText>y</w:instrText>
    </w:r>
    <w:r w:rsidR="00194109" w:rsidRPr="00194109">
      <w:rPr>
        <w:rFonts w:ascii="微软雅黑" w:eastAsia="微软雅黑" w:hAnsi="微软雅黑"/>
        <w:sz w:val="13"/>
        <w:szCs w:val="13"/>
      </w:rPr>
      <w:fldChar w:fldCharType="separate"/>
    </w:r>
    <w:r w:rsidR="00194109" w:rsidRPr="00194109">
      <w:rPr>
        <w:rFonts w:ascii="微软雅黑" w:eastAsia="微软雅黑" w:hAnsi="微软雅黑"/>
        <w:noProof/>
        <w:sz w:val="13"/>
        <w:szCs w:val="13"/>
      </w:rPr>
      <w:t>2</w:t>
    </w:r>
    <w:r w:rsidR="00194109" w:rsidRPr="00194109">
      <w:rPr>
        <w:rFonts w:ascii="微软雅黑" w:eastAsia="微软雅黑" w:hAnsi="微软雅黑"/>
        <w:sz w:val="13"/>
        <w:szCs w:val="13"/>
      </w:rPr>
      <w:fldChar w:fldCharType="end"/>
    </w:r>
    <w:r w:rsidR="00194109" w:rsidRPr="00194109">
      <w:rPr>
        <w:rFonts w:ascii="微软雅黑" w:eastAsia="微软雅黑" w:hAnsi="微软雅黑" w:hint="eastAsia"/>
        <w:sz w:val="13"/>
        <w:szCs w:val="13"/>
      </w:rPr>
      <w:t>页</w:t>
    </w:r>
    <w:r w:rsidR="00194109" w:rsidRPr="00194109">
      <w:rPr>
        <w:rFonts w:ascii="微软雅黑" w:eastAsia="微软雅黑" w:hAnsi="微软雅黑"/>
        <w:sz w:val="13"/>
        <w:szCs w:val="1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8FA15" w14:textId="77777777" w:rsidR="00BB1DF0" w:rsidRDefault="00BB1DF0" w:rsidP="00670792">
      <w:r>
        <w:separator/>
      </w:r>
    </w:p>
  </w:footnote>
  <w:footnote w:type="continuationSeparator" w:id="0">
    <w:p w14:paraId="50114724" w14:textId="77777777" w:rsidR="00BB1DF0" w:rsidRDefault="00BB1DF0" w:rsidP="00670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4375" w14:textId="77777777" w:rsidR="00AF3C1D" w:rsidRDefault="00AF3C1D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</w:p>
  <w:p w14:paraId="6948D357" w14:textId="77777777" w:rsidR="00670792" w:rsidRPr="007D056A" w:rsidRDefault="007D056A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  <w:r w:rsidRPr="007D056A">
      <w:rPr>
        <w:rStyle w:val="a6"/>
        <w:rFonts w:ascii="微软雅黑" w:eastAsia="微软雅黑" w:hAnsi="微软雅黑"/>
        <w:b w:val="0"/>
        <w:noProof/>
        <w:u w:val="single"/>
      </w:rPr>
      <w:drawing>
        <wp:anchor distT="0" distB="0" distL="114300" distR="114300" simplePos="0" relativeHeight="251659264" behindDoc="0" locked="0" layoutInCell="1" allowOverlap="1" wp14:anchorId="3238DC02" wp14:editId="4A5D1770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824230" cy="348615"/>
          <wp:effectExtent l="0" t="0" r="0" b="0"/>
          <wp:wrapNone/>
          <wp:docPr id="130" name="图片 130" descr="C:\Users\Linda\Desktop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inda\Desktop\未标题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230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56A">
      <w:rPr>
        <w:rStyle w:val="a6"/>
        <w:rFonts w:ascii="微软雅黑" w:eastAsia="微软雅黑" w:hAnsi="微软雅黑" w:hint="eastAsia"/>
        <w:b w:val="0"/>
        <w:u w:val="single"/>
      </w:rPr>
      <w:t>文档密级</w:t>
    </w:r>
    <w:r w:rsidR="002470C3" w:rsidRPr="007D056A">
      <w:rPr>
        <w:rStyle w:val="a6"/>
        <w:rFonts w:ascii="微软雅黑" w:eastAsia="微软雅黑" w:hAnsi="微软雅黑"/>
        <w:b w:val="0"/>
        <w:u w:val="single"/>
      </w:rPr>
      <w:tab/>
    </w:r>
    <w:r w:rsidR="002470C3" w:rsidRPr="007D056A">
      <w:rPr>
        <w:rStyle w:val="a6"/>
        <w:rFonts w:ascii="微软雅黑" w:eastAsia="微软雅黑" w:hAnsi="微软雅黑"/>
        <w:b w:val="0"/>
        <w:u w:val="single"/>
      </w:rPr>
      <w:tab/>
    </w:r>
    <w:r w:rsidR="00AF3C1D">
      <w:rPr>
        <w:rStyle w:val="a6"/>
        <w:rFonts w:ascii="微软雅黑" w:eastAsia="微软雅黑" w:hAnsi="微软雅黑"/>
        <w:b w:val="0"/>
        <w:u w:val="single"/>
      </w:rPr>
      <w:t xml:space="preserve">    </w:t>
    </w:r>
    <w:r w:rsidR="00714AC7">
      <w:rPr>
        <w:rStyle w:val="a6"/>
        <w:rFonts w:ascii="微软雅黑" w:eastAsia="微软雅黑" w:hAnsi="微软雅黑"/>
        <w:b w:val="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D56E2"/>
    <w:multiLevelType w:val="hybridMultilevel"/>
    <w:tmpl w:val="E0A83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BA"/>
    <w:rsid w:val="00073724"/>
    <w:rsid w:val="000E0838"/>
    <w:rsid w:val="00194109"/>
    <w:rsid w:val="001A2A2C"/>
    <w:rsid w:val="00211C20"/>
    <w:rsid w:val="002470C3"/>
    <w:rsid w:val="00251FB5"/>
    <w:rsid w:val="00326DCF"/>
    <w:rsid w:val="00367441"/>
    <w:rsid w:val="0039412B"/>
    <w:rsid w:val="00406B6C"/>
    <w:rsid w:val="00462E7E"/>
    <w:rsid w:val="00487D17"/>
    <w:rsid w:val="004C616B"/>
    <w:rsid w:val="004E5CF7"/>
    <w:rsid w:val="00503B51"/>
    <w:rsid w:val="00650C2C"/>
    <w:rsid w:val="00670792"/>
    <w:rsid w:val="00692A4F"/>
    <w:rsid w:val="00696081"/>
    <w:rsid w:val="00714AC7"/>
    <w:rsid w:val="00775CAD"/>
    <w:rsid w:val="007D056A"/>
    <w:rsid w:val="00854AAA"/>
    <w:rsid w:val="00900C4C"/>
    <w:rsid w:val="00911942"/>
    <w:rsid w:val="00983C9F"/>
    <w:rsid w:val="009A3FF2"/>
    <w:rsid w:val="00A30BEE"/>
    <w:rsid w:val="00A35170"/>
    <w:rsid w:val="00A769CA"/>
    <w:rsid w:val="00AB6D0A"/>
    <w:rsid w:val="00AF3C1D"/>
    <w:rsid w:val="00B07D7E"/>
    <w:rsid w:val="00B11C4A"/>
    <w:rsid w:val="00B27C94"/>
    <w:rsid w:val="00B92744"/>
    <w:rsid w:val="00BB1DF0"/>
    <w:rsid w:val="00BC63BA"/>
    <w:rsid w:val="00C90EC3"/>
    <w:rsid w:val="00C94779"/>
    <w:rsid w:val="00D77C41"/>
    <w:rsid w:val="00EC4342"/>
    <w:rsid w:val="00EE76A9"/>
    <w:rsid w:val="00F55DBD"/>
    <w:rsid w:val="00F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65202"/>
  <w15:docId w15:val="{31FB1DB3-B0E3-4AEA-9BCA-0BAB350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792"/>
    <w:rPr>
      <w:sz w:val="18"/>
      <w:szCs w:val="18"/>
    </w:rPr>
  </w:style>
  <w:style w:type="paragraph" w:styleId="a5">
    <w:name w:val="No Spacing"/>
    <w:uiPriority w:val="1"/>
    <w:qFormat/>
    <w:rsid w:val="002470C3"/>
    <w:pPr>
      <w:widowControl w:val="0"/>
      <w:jc w:val="both"/>
    </w:pPr>
  </w:style>
  <w:style w:type="character" w:styleId="a6">
    <w:name w:val="Strong"/>
    <w:basedOn w:val="a0"/>
    <w:uiPriority w:val="22"/>
    <w:qFormat/>
    <w:rsid w:val="002470C3"/>
    <w:rPr>
      <w:b/>
      <w:bCs/>
    </w:rPr>
  </w:style>
  <w:style w:type="paragraph" w:styleId="a7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B07D7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B27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B27C9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A3FF2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A3FF2"/>
    <w:rPr>
      <w:sz w:val="16"/>
      <w:szCs w:val="16"/>
    </w:rPr>
  </w:style>
  <w:style w:type="paragraph" w:styleId="ac">
    <w:name w:val="annotation text"/>
    <w:basedOn w:val="a"/>
    <w:link w:val="Char1"/>
    <w:uiPriority w:val="99"/>
    <w:semiHidden/>
    <w:unhideWhenUsed/>
    <w:rsid w:val="009A3FF2"/>
    <w:rPr>
      <w:sz w:val="20"/>
      <w:szCs w:val="20"/>
    </w:rPr>
  </w:style>
  <w:style w:type="character" w:customStyle="1" w:styleId="Char1">
    <w:name w:val="批注文字 Char"/>
    <w:basedOn w:val="a0"/>
    <w:link w:val="ac"/>
    <w:uiPriority w:val="99"/>
    <w:semiHidden/>
    <w:rsid w:val="009A3FF2"/>
    <w:rPr>
      <w:sz w:val="20"/>
      <w:szCs w:val="20"/>
    </w:rPr>
  </w:style>
  <w:style w:type="paragraph" w:styleId="ad">
    <w:name w:val="Balloon Text"/>
    <w:basedOn w:val="a"/>
    <w:link w:val="Char2"/>
    <w:uiPriority w:val="99"/>
    <w:semiHidden/>
    <w:unhideWhenUsed/>
    <w:rsid w:val="009A3F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9A3FF2"/>
    <w:rPr>
      <w:rFonts w:ascii="Microsoft YaHei UI" w:eastAsia="Microsoft YaHei UI"/>
      <w:sz w:val="18"/>
      <w:szCs w:val="18"/>
    </w:rPr>
  </w:style>
  <w:style w:type="table" w:styleId="ae">
    <w:name w:val="Table Grid"/>
    <w:basedOn w:val="a1"/>
    <w:uiPriority w:val="39"/>
    <w:rsid w:val="009A3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by/moby/pull/6430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02.jpg@01D694E2.645E26E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ubernetes/issues/45419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cid:image004.jpg@01D694E2.645E26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ubernetes/community/blob/master/contributors/design-proposals/node/pod-lifecycle-event-generator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cess.redhat.com/solutions/325801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ccess.redhat.com/solutions/473981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zhanghongxia 06620 (RD)</dc:creator>
  <cp:lastModifiedBy>minzhongyuan (RD)</cp:lastModifiedBy>
  <cp:revision>16</cp:revision>
  <dcterms:created xsi:type="dcterms:W3CDTF">2016-05-17T09:17:00Z</dcterms:created>
  <dcterms:modified xsi:type="dcterms:W3CDTF">2020-09-29T09:25:00Z</dcterms:modified>
</cp:coreProperties>
</file>