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BD2D" w14:textId="3C2CBD73" w:rsidR="00D40C62" w:rsidRDefault="005B46BB">
      <w:pPr>
        <w:rPr>
          <w:rFonts w:ascii="Times New Roman" w:hAnsi="Times New Roman" w:cs="Times New Roman"/>
          <w:sz w:val="26"/>
          <w:szCs w:val="26"/>
        </w:rPr>
      </w:pPr>
      <w:r w:rsidRPr="005B46BB">
        <w:rPr>
          <w:rFonts w:ascii="Times New Roman" w:hAnsi="Times New Roman" w:cs="Times New Roman"/>
          <w:sz w:val="26"/>
          <w:szCs w:val="26"/>
        </w:rPr>
        <w:t xml:space="preserve">High level architecture diagram </w:t>
      </w:r>
    </w:p>
    <w:p w14:paraId="1B6CA7D7" w14:textId="7C0A51E1" w:rsidR="005B46BB" w:rsidRPr="005B46BB" w:rsidRDefault="005B46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0F90D55" wp14:editId="057FE206">
            <wp:extent cx="5943600" cy="593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6BB" w:rsidRPr="005B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BB"/>
    <w:rsid w:val="005B46BB"/>
    <w:rsid w:val="00D4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93A4"/>
  <w15:chartTrackingRefBased/>
  <w15:docId w15:val="{E09F16D6-782E-46D6-8627-F9A25CB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Dehigama</dc:creator>
  <cp:keywords/>
  <dc:description/>
  <cp:lastModifiedBy>Nipun Dehigama</cp:lastModifiedBy>
  <cp:revision>1</cp:revision>
  <dcterms:created xsi:type="dcterms:W3CDTF">2021-02-01T18:02:00Z</dcterms:created>
  <dcterms:modified xsi:type="dcterms:W3CDTF">2021-02-01T18:03:00Z</dcterms:modified>
</cp:coreProperties>
</file>