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E7501" w14:textId="7679C291" w:rsidR="00962C90" w:rsidRPr="00962C90" w:rsidRDefault="00962C90" w:rsidP="00962C90">
      <w:pPr>
        <w:rPr>
          <w:lang w:val="ru-RU"/>
        </w:rPr>
      </w:pPr>
      <w:r w:rsidRPr="00962C90">
        <w:rPr>
          <w:b/>
          <w:bCs/>
          <w:lang w:val="ru-RU"/>
        </w:rPr>
        <w:t xml:space="preserve"> Отчет по КТ №3: Базовая структура сайта и аутентификация</w:t>
      </w:r>
    </w:p>
    <w:p w14:paraId="485B4615" w14:textId="77777777" w:rsidR="00962C90" w:rsidRPr="00962C90" w:rsidRDefault="00962C90" w:rsidP="00962C90">
      <w:pPr>
        <w:rPr>
          <w:lang w:val="ru-RU"/>
        </w:rPr>
      </w:pPr>
    </w:p>
    <w:p w14:paraId="709C7F9A" w14:textId="44D9DD51" w:rsidR="00962C90" w:rsidRPr="00962C90" w:rsidRDefault="00962C90" w:rsidP="00962C90">
      <w:pPr>
        <w:rPr>
          <w:lang w:val="ru-RU"/>
        </w:rPr>
      </w:pPr>
      <w:r w:rsidRPr="00962C90">
        <w:rPr>
          <w:b/>
          <w:bCs/>
          <w:lang w:val="ru-RU"/>
        </w:rPr>
        <w:t xml:space="preserve"> 1. Базовые страницы и архитектура</w:t>
      </w:r>
    </w:p>
    <w:p w14:paraId="3ED81DF9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Были реализованы базовые страницы проекта, формирующие единый каркас сайта.</w:t>
      </w:r>
    </w:p>
    <w:p w14:paraId="0402AA02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- Разработаны файлы `</w:t>
      </w:r>
      <w:r w:rsidRPr="00962C90">
        <w:t>includes</w:t>
      </w:r>
      <w:r w:rsidRPr="00962C90">
        <w:rPr>
          <w:lang w:val="ru-RU"/>
        </w:rPr>
        <w:t>/</w:t>
      </w:r>
      <w:r w:rsidRPr="00962C90">
        <w:t>header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и `</w:t>
      </w:r>
      <w:r w:rsidRPr="00962C90">
        <w:t>includes</w:t>
      </w:r>
      <w:r w:rsidRPr="00962C90">
        <w:rPr>
          <w:lang w:val="ru-RU"/>
        </w:rPr>
        <w:t>/</w:t>
      </w:r>
      <w:r w:rsidRPr="00962C90">
        <w:t>footer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 xml:space="preserve">`, которые инкапсулируют </w:t>
      </w:r>
      <w:r w:rsidRPr="00962C90">
        <w:t>HTML</w:t>
      </w:r>
      <w:r w:rsidRPr="00962C90">
        <w:rPr>
          <w:lang w:val="ru-RU"/>
        </w:rPr>
        <w:t>-разметку (в том числе метаданные и подключение стилей) и повторно используются во всех файлах программного комплекса. Авторизационная логика встроена прямо в `</w:t>
      </w:r>
      <w:r w:rsidRPr="00962C90">
        <w:t>header</w:t>
      </w:r>
      <w:r w:rsidRPr="00962C90">
        <w:rPr>
          <w:lang w:val="ru-RU"/>
        </w:rPr>
        <w:t>` (смена ссылок в меню).</w:t>
      </w:r>
    </w:p>
    <w:p w14:paraId="7540CC51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- Изменен файл `</w:t>
      </w:r>
      <w:r w:rsidRPr="00962C90">
        <w:t>index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(Главная страница): установлена динамическая проверка роли пользователя. В зависимости от текущей сессии на странице рендерится как разный контент приветствия, так и разный набор кнопок (</w:t>
      </w:r>
      <w:r w:rsidRPr="00962C90">
        <w:t>Call</w:t>
      </w:r>
      <w:r w:rsidRPr="00962C90">
        <w:rPr>
          <w:lang w:val="ru-RU"/>
        </w:rPr>
        <w:t>-</w:t>
      </w:r>
      <w:r w:rsidRPr="00962C90">
        <w:t>To</w:t>
      </w:r>
      <w:r w:rsidRPr="00962C90">
        <w:rPr>
          <w:lang w:val="ru-RU"/>
        </w:rPr>
        <w:t>-</w:t>
      </w:r>
      <w:r w:rsidRPr="00962C90">
        <w:t>Action</w:t>
      </w:r>
      <w:r w:rsidRPr="00962C90">
        <w:rPr>
          <w:lang w:val="ru-RU"/>
        </w:rPr>
        <w:t>).</w:t>
      </w:r>
    </w:p>
    <w:p w14:paraId="51EB251A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- Разработан файл `</w:t>
      </w:r>
      <w:r w:rsidRPr="00962C90">
        <w:t>css</w:t>
      </w:r>
      <w:r w:rsidRPr="00962C90">
        <w:rPr>
          <w:lang w:val="ru-RU"/>
        </w:rPr>
        <w:t>/</w:t>
      </w:r>
      <w:r w:rsidRPr="00962C90">
        <w:t>style</w:t>
      </w:r>
      <w:r w:rsidRPr="00962C90">
        <w:rPr>
          <w:lang w:val="ru-RU"/>
        </w:rPr>
        <w:t>.</w:t>
      </w:r>
      <w:r w:rsidRPr="00962C90">
        <w:t>css</w:t>
      </w:r>
      <w:r w:rsidRPr="00962C90">
        <w:rPr>
          <w:lang w:val="ru-RU"/>
        </w:rPr>
        <w:t xml:space="preserve">` с применением современных практик дизайна: </w:t>
      </w:r>
      <w:r w:rsidRPr="00962C90">
        <w:t>Glassmorphism</w:t>
      </w:r>
      <w:r w:rsidRPr="00962C90">
        <w:rPr>
          <w:lang w:val="ru-RU"/>
        </w:rPr>
        <w:t xml:space="preserve"> (эффект прозрачного матового стекла `</w:t>
      </w:r>
      <w:r w:rsidRPr="00962C90">
        <w:t>backdrop</w:t>
      </w:r>
      <w:r w:rsidRPr="00962C90">
        <w:rPr>
          <w:lang w:val="ru-RU"/>
        </w:rPr>
        <w:t>-</w:t>
      </w:r>
      <w:r w:rsidRPr="00962C90">
        <w:t>filter</w:t>
      </w:r>
      <w:r w:rsidRPr="00962C90">
        <w:rPr>
          <w:lang w:val="ru-RU"/>
        </w:rPr>
        <w:t xml:space="preserve">: </w:t>
      </w:r>
      <w:r w:rsidRPr="00962C90">
        <w:t>blur</w:t>
      </w:r>
      <w:r w:rsidRPr="00962C90">
        <w:rPr>
          <w:lang w:val="ru-RU"/>
        </w:rPr>
        <w:t xml:space="preserve">`), </w:t>
      </w:r>
      <w:r w:rsidRPr="00962C90">
        <w:t>CSS</w:t>
      </w:r>
      <w:r w:rsidRPr="00962C90">
        <w:rPr>
          <w:lang w:val="ru-RU"/>
        </w:rPr>
        <w:t xml:space="preserve"> пременные (`:</w:t>
      </w:r>
      <w:r w:rsidRPr="00962C90">
        <w:t>root</w:t>
      </w:r>
      <w:r w:rsidRPr="00962C90">
        <w:rPr>
          <w:lang w:val="ru-RU"/>
        </w:rPr>
        <w:t xml:space="preserve">`), поддержка </w:t>
      </w:r>
      <w:r w:rsidRPr="00962C90">
        <w:t>Flex</w:t>
      </w:r>
      <w:r w:rsidRPr="00962C90">
        <w:rPr>
          <w:lang w:val="ru-RU"/>
        </w:rPr>
        <w:t>-модулей и плавные микро-анимации состояний.</w:t>
      </w:r>
    </w:p>
    <w:p w14:paraId="44FB4304" w14:textId="77777777" w:rsidR="00962C90" w:rsidRPr="00962C90" w:rsidRDefault="00962C90" w:rsidP="00962C90">
      <w:pPr>
        <w:rPr>
          <w:lang w:val="ru-RU"/>
        </w:rPr>
      </w:pPr>
    </w:p>
    <w:p w14:paraId="7646D1DB" w14:textId="7418830D" w:rsidR="00962C90" w:rsidRPr="00962C90" w:rsidRDefault="00962C90" w:rsidP="00962C90">
      <w:pPr>
        <w:rPr>
          <w:lang w:val="ru-RU"/>
        </w:rPr>
      </w:pPr>
      <w:r w:rsidRPr="00962C90">
        <w:rPr>
          <w:b/>
          <w:bCs/>
          <w:lang w:val="ru-RU"/>
        </w:rPr>
        <w:t xml:space="preserve"> 2. Реализация Аутентификации и Авторизации</w:t>
      </w:r>
    </w:p>
    <w:p w14:paraId="15EDC3DC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 xml:space="preserve">Разработана полнофункциональная система аутентификации пользователей с использованием встроенного механизма </w:t>
      </w:r>
      <w:r w:rsidRPr="00962C90">
        <w:t>PHP</w:t>
      </w:r>
      <w:r w:rsidRPr="00962C90">
        <w:rPr>
          <w:lang w:val="ru-RU"/>
        </w:rPr>
        <w:t xml:space="preserve"> сессий (`</w:t>
      </w:r>
      <w:r w:rsidRPr="00962C90">
        <w:t>session</w:t>
      </w:r>
      <w:r w:rsidRPr="00962C90">
        <w:rPr>
          <w:lang w:val="ru-RU"/>
        </w:rPr>
        <w:t>_</w:t>
      </w:r>
      <w:r w:rsidRPr="00962C90">
        <w:t>start</w:t>
      </w:r>
      <w:r w:rsidRPr="00962C90">
        <w:rPr>
          <w:lang w:val="ru-RU"/>
        </w:rPr>
        <w:t>()`).</w:t>
      </w:r>
    </w:p>
    <w:p w14:paraId="5D7F87CA" w14:textId="77777777" w:rsidR="00962C90" w:rsidRPr="00962C90" w:rsidRDefault="00962C90" w:rsidP="00962C90">
      <w:pPr>
        <w:rPr>
          <w:lang w:val="ru-RU"/>
        </w:rPr>
      </w:pPr>
    </w:p>
    <w:p w14:paraId="00894B6B" w14:textId="4943018B" w:rsidR="00962C90" w:rsidRPr="00962C90" w:rsidRDefault="00962C90" w:rsidP="00962C90">
      <w:pPr>
        <w:rPr>
          <w:lang w:val="ru-RU"/>
        </w:rPr>
      </w:pPr>
      <w:r w:rsidRPr="00962C90">
        <w:rPr>
          <w:b/>
          <w:bCs/>
          <w:lang w:val="ru-RU"/>
        </w:rPr>
        <w:t>Созданные файлы:</w:t>
      </w:r>
    </w:p>
    <w:p w14:paraId="2E1F0517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1. `</w:t>
      </w:r>
      <w:r w:rsidRPr="00962C90">
        <w:t>register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— Скрипт регистрации.</w:t>
      </w:r>
    </w:p>
    <w:p w14:paraId="77130631" w14:textId="59ABE456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 xml:space="preserve">- </w:t>
      </w:r>
      <w:r w:rsidRPr="00962C90">
        <w:rPr>
          <w:b/>
          <w:bCs/>
          <w:lang w:val="ru-RU"/>
        </w:rPr>
        <w:t>Валидация:</w:t>
      </w:r>
      <w:r w:rsidRPr="00962C90">
        <w:rPr>
          <w:lang w:val="ru-RU"/>
        </w:rPr>
        <w:t xml:space="preserve"> Проверка заполненности всех полей, валидация формата почты (`</w:t>
      </w:r>
      <w:r w:rsidRPr="00962C90">
        <w:t>FILTER</w:t>
      </w:r>
      <w:r w:rsidRPr="00962C90">
        <w:rPr>
          <w:lang w:val="ru-RU"/>
        </w:rPr>
        <w:t>_</w:t>
      </w:r>
      <w:r w:rsidRPr="00962C90">
        <w:t>VALIDATE</w:t>
      </w:r>
      <w:r w:rsidRPr="00962C90">
        <w:rPr>
          <w:lang w:val="ru-RU"/>
        </w:rPr>
        <w:t>_</w:t>
      </w:r>
      <w:r w:rsidRPr="00962C90">
        <w:t>EMAIL</w:t>
      </w:r>
      <w:r w:rsidRPr="00962C90">
        <w:rPr>
          <w:lang w:val="ru-RU"/>
        </w:rPr>
        <w:t>`), длины пароля.</w:t>
      </w:r>
    </w:p>
    <w:p w14:paraId="2FE16C0B" w14:textId="5F4B0C70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 xml:space="preserve">- </w:t>
      </w:r>
      <w:r w:rsidRPr="00962C90">
        <w:rPr>
          <w:b/>
          <w:bCs/>
          <w:lang w:val="ru-RU"/>
        </w:rPr>
        <w:t>Безопасность:</w:t>
      </w:r>
      <w:r w:rsidRPr="00962C90">
        <w:rPr>
          <w:lang w:val="ru-RU"/>
        </w:rPr>
        <w:t xml:space="preserve"> Проверка уникальности `</w:t>
      </w:r>
      <w:r w:rsidRPr="00962C90">
        <w:t>username</w:t>
      </w:r>
      <w:r w:rsidRPr="00962C90">
        <w:rPr>
          <w:lang w:val="ru-RU"/>
        </w:rPr>
        <w:t>` и `</w:t>
      </w:r>
      <w:r w:rsidRPr="00962C90">
        <w:t>email</w:t>
      </w:r>
      <w:r w:rsidRPr="00962C90">
        <w:rPr>
          <w:lang w:val="ru-RU"/>
        </w:rPr>
        <w:t>` в БД; обработка пароля стойким алгоритмом хэширования через функцию `</w:t>
      </w:r>
      <w:r w:rsidRPr="00962C90">
        <w:t>password</w:t>
      </w:r>
      <w:r w:rsidRPr="00962C90">
        <w:rPr>
          <w:lang w:val="ru-RU"/>
        </w:rPr>
        <w:t>_</w:t>
      </w:r>
      <w:r w:rsidRPr="00962C90">
        <w:t>hash</w:t>
      </w:r>
      <w:r w:rsidRPr="00962C90">
        <w:rPr>
          <w:lang w:val="ru-RU"/>
        </w:rPr>
        <w:t>()`.</w:t>
      </w:r>
    </w:p>
    <w:p w14:paraId="75FAA2F5" w14:textId="6F94ADE5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 xml:space="preserve">- </w:t>
      </w:r>
      <w:r w:rsidRPr="00962C90">
        <w:rPr>
          <w:b/>
          <w:bCs/>
          <w:lang w:val="ru-RU"/>
        </w:rPr>
        <w:t>Интерфейс:</w:t>
      </w:r>
      <w:r w:rsidRPr="00962C90">
        <w:rPr>
          <w:lang w:val="ru-RU"/>
        </w:rPr>
        <w:t xml:space="preserve"> Обработка ошибок в формате алертов над формой.</w:t>
      </w:r>
    </w:p>
    <w:p w14:paraId="2B4A7D5A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2. `</w:t>
      </w:r>
      <w:r w:rsidRPr="00962C90">
        <w:t>login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— Скрипт входа.</w:t>
      </w:r>
    </w:p>
    <w:p w14:paraId="63B7B258" w14:textId="77777777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>- Позволяет осуществлять вход как по `</w:t>
      </w:r>
      <w:r w:rsidRPr="00962C90">
        <w:t>username</w:t>
      </w:r>
      <w:r w:rsidRPr="00962C90">
        <w:rPr>
          <w:lang w:val="ru-RU"/>
        </w:rPr>
        <w:t>`, так и по `</w:t>
      </w:r>
      <w:r w:rsidRPr="00962C90">
        <w:t>email</w:t>
      </w:r>
      <w:r w:rsidRPr="00962C90">
        <w:rPr>
          <w:lang w:val="ru-RU"/>
        </w:rPr>
        <w:t xml:space="preserve">` (использование логического ИЛИ в </w:t>
      </w:r>
      <w:r w:rsidRPr="00962C90">
        <w:t>SQL</w:t>
      </w:r>
      <w:r w:rsidRPr="00962C90">
        <w:rPr>
          <w:lang w:val="ru-RU"/>
        </w:rPr>
        <w:t>-запросе).</w:t>
      </w:r>
    </w:p>
    <w:p w14:paraId="1941D335" w14:textId="77777777" w:rsidR="00962C90" w:rsidRPr="00962C90" w:rsidRDefault="00962C90" w:rsidP="00962C90">
      <w:pPr>
        <w:rPr>
          <w:lang w:val="ru-RU"/>
        </w:rPr>
      </w:pPr>
      <w:r w:rsidRPr="00962C90">
        <w:lastRenderedPageBreak/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>- Проверка пароля осуществляется при помощи безопасной функции `</w:t>
      </w:r>
      <w:r w:rsidRPr="00962C90">
        <w:t>password</w:t>
      </w:r>
      <w:r w:rsidRPr="00962C90">
        <w:rPr>
          <w:lang w:val="ru-RU"/>
        </w:rPr>
        <w:t>_</w:t>
      </w:r>
      <w:r w:rsidRPr="00962C90">
        <w:t>verify</w:t>
      </w:r>
      <w:r w:rsidRPr="00962C90">
        <w:rPr>
          <w:lang w:val="ru-RU"/>
        </w:rPr>
        <w:t>` в сравнении с хэшем из БД.</w:t>
      </w:r>
    </w:p>
    <w:p w14:paraId="0D5047B0" w14:textId="77777777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>- В массив `$_</w:t>
      </w:r>
      <w:r w:rsidRPr="00962C90">
        <w:t>SESSION</w:t>
      </w:r>
      <w:r w:rsidRPr="00962C90">
        <w:rPr>
          <w:lang w:val="ru-RU"/>
        </w:rPr>
        <w:t xml:space="preserve">` записывается </w:t>
      </w:r>
      <w:r w:rsidRPr="00962C90">
        <w:t>ID</w:t>
      </w:r>
      <w:r w:rsidRPr="00962C90">
        <w:rPr>
          <w:lang w:val="ru-RU"/>
        </w:rPr>
        <w:t xml:space="preserve"> пользователя, его имя и роль (`</w:t>
      </w:r>
      <w:r w:rsidRPr="00962C90">
        <w:t>user</w:t>
      </w:r>
      <w:r w:rsidRPr="00962C90">
        <w:rPr>
          <w:lang w:val="ru-RU"/>
        </w:rPr>
        <w:t>/</w:t>
      </w:r>
      <w:r w:rsidRPr="00962C90">
        <w:t>admin</w:t>
      </w:r>
      <w:r w:rsidRPr="00962C90">
        <w:rPr>
          <w:lang w:val="ru-RU"/>
        </w:rPr>
        <w:t>`).</w:t>
      </w:r>
    </w:p>
    <w:p w14:paraId="5BDADD96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3. `</w:t>
      </w:r>
      <w:r w:rsidRPr="00962C90">
        <w:t>logout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— Скрипт выхода.</w:t>
      </w:r>
    </w:p>
    <w:p w14:paraId="7673BB99" w14:textId="77777777" w:rsidR="00962C90" w:rsidRPr="00962C90" w:rsidRDefault="00962C90" w:rsidP="00962C90">
      <w:pPr>
        <w:rPr>
          <w:lang w:val="ru-RU"/>
        </w:rPr>
      </w:pPr>
      <w:r w:rsidRPr="00962C90">
        <w:t> </w:t>
      </w:r>
      <w:r w:rsidRPr="00962C90">
        <w:rPr>
          <w:lang w:val="ru-RU"/>
        </w:rPr>
        <w:t xml:space="preserve"> </w:t>
      </w:r>
      <w:r w:rsidRPr="00962C90">
        <w:t> </w:t>
      </w:r>
      <w:r w:rsidRPr="00962C90">
        <w:rPr>
          <w:lang w:val="ru-RU"/>
        </w:rPr>
        <w:t>- Инициирует корректное уничтожение сессии на сервере (`</w:t>
      </w:r>
      <w:r w:rsidRPr="00962C90">
        <w:t>session</w:t>
      </w:r>
      <w:r w:rsidRPr="00962C90">
        <w:rPr>
          <w:lang w:val="ru-RU"/>
        </w:rPr>
        <w:t>_</w:t>
      </w:r>
      <w:r w:rsidRPr="00962C90">
        <w:t>destroy</w:t>
      </w:r>
      <w:r w:rsidRPr="00962C90">
        <w:rPr>
          <w:lang w:val="ru-RU"/>
        </w:rPr>
        <w:t>()`), сброс куки сессионного токена и редирект (</w:t>
      </w:r>
      <w:r w:rsidRPr="00962C90">
        <w:t>HTTP</w:t>
      </w:r>
      <w:r w:rsidRPr="00962C90">
        <w:rPr>
          <w:lang w:val="ru-RU"/>
        </w:rPr>
        <w:t xml:space="preserve"> </w:t>
      </w:r>
      <w:r w:rsidRPr="00962C90">
        <w:t>Header</w:t>
      </w:r>
      <w:r w:rsidRPr="00962C90">
        <w:rPr>
          <w:lang w:val="ru-RU"/>
        </w:rPr>
        <w:t xml:space="preserve"> </w:t>
      </w:r>
      <w:r w:rsidRPr="00962C90">
        <w:t>Location</w:t>
      </w:r>
      <w:r w:rsidRPr="00962C90">
        <w:rPr>
          <w:lang w:val="ru-RU"/>
        </w:rPr>
        <w:t>) на главную страницу приложения.</w:t>
      </w:r>
    </w:p>
    <w:p w14:paraId="50F0E34D" w14:textId="77777777" w:rsidR="00962C90" w:rsidRPr="00962C90" w:rsidRDefault="00962C90" w:rsidP="00962C90">
      <w:pPr>
        <w:rPr>
          <w:lang w:val="ru-RU"/>
        </w:rPr>
      </w:pPr>
    </w:p>
    <w:p w14:paraId="444CF197" w14:textId="2412DFC3" w:rsidR="00962C90" w:rsidRPr="00962C90" w:rsidRDefault="00962C90" w:rsidP="00962C90">
      <w:pPr>
        <w:rPr>
          <w:lang w:val="ru-RU"/>
        </w:rPr>
      </w:pPr>
      <w:r w:rsidRPr="00962C90">
        <w:rPr>
          <w:b/>
          <w:bCs/>
          <w:lang w:val="ru-RU"/>
        </w:rPr>
        <w:t xml:space="preserve"> 3. Разграничение прав</w:t>
      </w:r>
    </w:p>
    <w:p w14:paraId="56DD07EB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Все файлы автоматически получают состояние авторизации из файла `</w:t>
      </w:r>
      <w:r w:rsidRPr="00962C90">
        <w:t>db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`, в котором инициализируется механизм сессии до вывода любого контента.</w:t>
      </w:r>
    </w:p>
    <w:p w14:paraId="7885A8F2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`</w:t>
      </w:r>
      <w:r w:rsidRPr="00962C90">
        <w:t>header</w:t>
      </w:r>
      <w:r w:rsidRPr="00962C90">
        <w:rPr>
          <w:lang w:val="ru-RU"/>
        </w:rPr>
        <w:t>.</w:t>
      </w:r>
      <w:r w:rsidRPr="00962C90">
        <w:t>php</w:t>
      </w:r>
      <w:r w:rsidRPr="00962C90">
        <w:rPr>
          <w:lang w:val="ru-RU"/>
        </w:rPr>
        <w:t>` анализирует значение `$_</w:t>
      </w:r>
      <w:r w:rsidRPr="00962C90">
        <w:t>SESSION</w:t>
      </w:r>
      <w:r w:rsidRPr="00962C90">
        <w:rPr>
          <w:lang w:val="ru-RU"/>
        </w:rPr>
        <w:t>['</w:t>
      </w:r>
      <w:r w:rsidRPr="00962C90">
        <w:t>role</w:t>
      </w:r>
      <w:r w:rsidRPr="00962C90">
        <w:rPr>
          <w:lang w:val="ru-RU"/>
        </w:rPr>
        <w:t>']`. Если оно равно `</w:t>
      </w:r>
      <w:r w:rsidRPr="00962C90">
        <w:t>admin</w:t>
      </w:r>
      <w:r w:rsidRPr="00962C90">
        <w:rPr>
          <w:lang w:val="ru-RU"/>
        </w:rPr>
        <w:t>`, в навигации рендерится специальная оранжевая ссылка на Административную Панель, недоступная обычным пользователям.</w:t>
      </w:r>
    </w:p>
    <w:p w14:paraId="3AAF3F4E" w14:textId="77777777" w:rsidR="00962C90" w:rsidRPr="00962C90" w:rsidRDefault="00962C90" w:rsidP="00962C90">
      <w:pPr>
        <w:rPr>
          <w:lang w:val="ru-RU"/>
        </w:rPr>
      </w:pPr>
    </w:p>
    <w:p w14:paraId="701C62AF" w14:textId="77777777" w:rsidR="00962C90" w:rsidRPr="00962C90" w:rsidRDefault="00962C90" w:rsidP="00962C90">
      <w:pPr>
        <w:rPr>
          <w:lang w:val="ru-RU"/>
        </w:rPr>
      </w:pPr>
      <w:r w:rsidRPr="00962C90">
        <w:rPr>
          <w:lang w:val="ru-RU"/>
        </w:rPr>
        <w:t>---</w:t>
      </w:r>
    </w:p>
    <w:p w14:paraId="0C02BB21" w14:textId="488F81CC" w:rsidR="00962C90" w:rsidRDefault="00962C90" w:rsidP="00962C90">
      <w:pPr>
        <w:rPr>
          <w:b/>
          <w:bCs/>
        </w:rPr>
      </w:pPr>
      <w:r w:rsidRPr="00962C90">
        <w:rPr>
          <w:b/>
          <w:bCs/>
          <w:lang w:val="ru-RU"/>
        </w:rPr>
        <w:t>Скрин</w:t>
      </w:r>
      <w:r>
        <w:rPr>
          <w:b/>
          <w:bCs/>
          <w:lang w:val="ru-RU"/>
        </w:rPr>
        <w:t>шоты</w:t>
      </w:r>
      <w:r w:rsidRPr="00962C90">
        <w:rPr>
          <w:b/>
          <w:bCs/>
          <w:lang w:val="ru-RU"/>
        </w:rPr>
        <w:t xml:space="preserve"> к приложению:</w:t>
      </w:r>
    </w:p>
    <w:p w14:paraId="547F839A" w14:textId="36D88A29" w:rsidR="00962C90" w:rsidRPr="00962C90" w:rsidRDefault="00962C90" w:rsidP="00962C90">
      <w:r w:rsidRPr="00962C90">
        <w:drawing>
          <wp:inline distT="0" distB="0" distL="0" distR="0" wp14:anchorId="2C391ABE" wp14:editId="2DF8E610">
            <wp:extent cx="5743575" cy="3222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542" cy="322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97BE" w14:textId="79DDC735" w:rsidR="00962C90" w:rsidRDefault="00962C90" w:rsidP="00962C90">
      <w:pPr>
        <w:rPr>
          <w:i/>
          <w:iCs/>
        </w:rPr>
      </w:pPr>
      <w:r w:rsidRPr="00962C90">
        <w:rPr>
          <w:i/>
          <w:iCs/>
        </w:rPr>
        <w:lastRenderedPageBreak/>
        <w:drawing>
          <wp:inline distT="0" distB="0" distL="0" distR="0" wp14:anchorId="4C303304" wp14:editId="29015F3A">
            <wp:extent cx="6339086" cy="35623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3999" cy="357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8428" w14:textId="205DA6F3" w:rsidR="00962C90" w:rsidRDefault="00962C90" w:rsidP="00962C90">
      <w:pPr>
        <w:rPr>
          <w:i/>
          <w:iCs/>
        </w:rPr>
      </w:pPr>
      <w:r w:rsidRPr="00962C90">
        <w:rPr>
          <w:i/>
          <w:iCs/>
        </w:rPr>
        <w:drawing>
          <wp:inline distT="0" distB="0" distL="0" distR="0" wp14:anchorId="43DA8288" wp14:editId="7DBDDF8E">
            <wp:extent cx="6338570" cy="355732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698" cy="35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D3D" w14:textId="2AA79F2B" w:rsidR="00962C90" w:rsidRDefault="00962C90" w:rsidP="00962C90">
      <w:pPr>
        <w:rPr>
          <w:i/>
          <w:iCs/>
        </w:rPr>
      </w:pPr>
      <w:r w:rsidRPr="00962C90">
        <w:rPr>
          <w:i/>
          <w:iCs/>
        </w:rPr>
        <w:lastRenderedPageBreak/>
        <w:drawing>
          <wp:inline distT="0" distB="0" distL="0" distR="0" wp14:anchorId="7B91EC4A" wp14:editId="35F910F5">
            <wp:extent cx="5534025" cy="30685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74" cy="30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129" w14:textId="5ACD0A6B" w:rsidR="00613B1F" w:rsidRPr="0054613B" w:rsidRDefault="00613B1F" w:rsidP="00962C90">
      <w:pPr>
        <w:rPr>
          <w:i/>
          <w:iCs/>
        </w:rPr>
      </w:pPr>
      <w:r w:rsidRPr="007B5245">
        <w:rPr>
          <w:i/>
          <w:iCs/>
          <w:noProof/>
          <w:lang w:val="ru-RU"/>
        </w:rPr>
        <w:drawing>
          <wp:inline distT="0" distB="0" distL="0" distR="0" wp14:anchorId="071593A0" wp14:editId="3A124BB7">
            <wp:extent cx="5943600" cy="2299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BB2E" w14:textId="2F0C69D6" w:rsidR="006C3A7F" w:rsidRDefault="00613B1F">
      <w:pPr>
        <w:rPr>
          <w:i/>
          <w:iCs/>
        </w:rPr>
      </w:pPr>
      <w:r w:rsidRPr="00613B1F">
        <w:rPr>
          <w:i/>
          <w:iCs/>
        </w:rPr>
        <w:drawing>
          <wp:inline distT="0" distB="0" distL="0" distR="0" wp14:anchorId="243F5EFD" wp14:editId="6FFAA96B">
            <wp:extent cx="5943600" cy="2446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5FED" w14:textId="0E92C601" w:rsidR="0054613B" w:rsidRDefault="0054613B">
      <w:pPr>
        <w:rPr>
          <w:i/>
          <w:iCs/>
        </w:rPr>
      </w:pPr>
      <w:r w:rsidRPr="0054613B">
        <w:rPr>
          <w:i/>
          <w:iCs/>
        </w:rPr>
        <w:lastRenderedPageBreak/>
        <w:drawing>
          <wp:inline distT="0" distB="0" distL="0" distR="0" wp14:anchorId="2FC2CBF6" wp14:editId="77AF3B84">
            <wp:extent cx="5943600" cy="33102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448E" w14:textId="58955199" w:rsidR="0054613B" w:rsidRPr="00613B1F" w:rsidRDefault="0054613B">
      <w:pPr>
        <w:rPr>
          <w:i/>
          <w:iCs/>
        </w:rPr>
      </w:pPr>
      <w:r w:rsidRPr="0054613B">
        <w:rPr>
          <w:i/>
          <w:iCs/>
        </w:rPr>
        <w:drawing>
          <wp:inline distT="0" distB="0" distL="0" distR="0" wp14:anchorId="73682CED" wp14:editId="6EBA219F">
            <wp:extent cx="5943600" cy="3298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13B" w:rsidRPr="00613B1F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7B016" w14:textId="77777777" w:rsidR="00F036B7" w:rsidRDefault="00F036B7" w:rsidP="0054613B">
      <w:pPr>
        <w:spacing w:after="0" w:line="240" w:lineRule="auto"/>
      </w:pPr>
      <w:r>
        <w:separator/>
      </w:r>
    </w:p>
  </w:endnote>
  <w:endnote w:type="continuationSeparator" w:id="0">
    <w:p w14:paraId="3DB9F15C" w14:textId="77777777" w:rsidR="00F036B7" w:rsidRDefault="00F036B7" w:rsidP="0054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3506C" w14:textId="77777777" w:rsidR="0054613B" w:rsidRDefault="00546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AE070" w14:textId="77777777" w:rsidR="00F036B7" w:rsidRDefault="00F036B7" w:rsidP="0054613B">
      <w:pPr>
        <w:spacing w:after="0" w:line="240" w:lineRule="auto"/>
      </w:pPr>
      <w:r>
        <w:separator/>
      </w:r>
    </w:p>
  </w:footnote>
  <w:footnote w:type="continuationSeparator" w:id="0">
    <w:p w14:paraId="6D64D10F" w14:textId="77777777" w:rsidR="00F036B7" w:rsidRDefault="00F036B7" w:rsidP="00546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90"/>
    <w:rsid w:val="0054613B"/>
    <w:rsid w:val="00613B1F"/>
    <w:rsid w:val="006C3A7F"/>
    <w:rsid w:val="00962C90"/>
    <w:rsid w:val="00C3526B"/>
    <w:rsid w:val="00CA1DAF"/>
    <w:rsid w:val="00F036B7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DA5D"/>
  <w15:chartTrackingRefBased/>
  <w15:docId w15:val="{C3DBA7EF-E04B-43A3-BEA0-2BF412CD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13B"/>
  </w:style>
  <w:style w:type="paragraph" w:styleId="Footer">
    <w:name w:val="footer"/>
    <w:basedOn w:val="Normal"/>
    <w:link w:val="FooterChar"/>
    <w:uiPriority w:val="99"/>
    <w:unhideWhenUsed/>
    <w:rsid w:val="0054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2</cp:revision>
  <dcterms:created xsi:type="dcterms:W3CDTF">2026-04-28T00:01:00Z</dcterms:created>
  <dcterms:modified xsi:type="dcterms:W3CDTF">2026-04-28T00:26:00Z</dcterms:modified>
</cp:coreProperties>
</file>