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3F8" w:rsidRDefault="008303F8" w:rsidP="008303F8">
      <w:pPr>
        <w:pStyle w:val="Heading1"/>
        <w:rPr>
          <w:lang w:val="en-US"/>
        </w:rPr>
      </w:pPr>
      <w:r>
        <w:rPr>
          <w:lang w:val="en-US"/>
        </w:rPr>
        <w:t>Homework: Math for Developers</w:t>
      </w:r>
    </w:p>
    <w:p w:rsidR="008303F8" w:rsidRDefault="008303F8" w:rsidP="008303F8">
      <w:pPr>
        <w:rPr>
          <w:lang w:val="en-US"/>
        </w:rPr>
      </w:pPr>
      <w:r>
        <w:rPr>
          <w:lang w:val="en-US"/>
        </w:rPr>
        <w:t xml:space="preserve">This document defines homework assignments from the </w:t>
      </w:r>
      <w:hyperlink r:id="rId7" w:history="1">
        <w:r>
          <w:rPr>
            <w:rStyle w:val="Hyperlink"/>
            <w:lang w:val="en-US"/>
          </w:rPr>
          <w:t>“C# Basics</w:t>
        </w:r>
        <w:proofErr w:type="gramStart"/>
        <w:r>
          <w:rPr>
            <w:rStyle w:val="Hyperlink"/>
            <w:lang w:val="en-US"/>
          </w:rPr>
          <w:t>“ Course</w:t>
        </w:r>
        <w:proofErr w:type="gramEnd"/>
        <w:r>
          <w:rPr>
            <w:rStyle w:val="Hyperlink"/>
            <w:lang w:val="en-US"/>
          </w:rPr>
          <w:t xml:space="preserve"> @ Software University</w:t>
        </w:r>
      </w:hyperlink>
      <w:r>
        <w:rPr>
          <w:lang w:val="en-US"/>
        </w:rPr>
        <w:t xml:space="preserve">. Please submit as homework a single </w:t>
      </w:r>
      <w:r>
        <w:rPr>
          <w:rStyle w:val="CodeChar"/>
          <w:lang w:val="en-US"/>
        </w:rPr>
        <w:t xml:space="preserve">txt/doc/docx </w:t>
      </w:r>
      <w:r>
        <w:rPr>
          <w:lang w:val="en-US"/>
        </w:rPr>
        <w:t xml:space="preserve">file holding the answers of all below described problems. </w:t>
      </w:r>
    </w:p>
    <w:p w:rsidR="008303F8" w:rsidRDefault="008303F8" w:rsidP="008303F8">
      <w:pPr>
        <w:pStyle w:val="Heading2"/>
      </w:pPr>
      <w:r>
        <w:t>Some Primes</w:t>
      </w:r>
    </w:p>
    <w:p w:rsidR="008303F8" w:rsidRDefault="008303F8" w:rsidP="008303F8">
      <w:pPr>
        <w:rPr>
          <w:lang w:val="en-US"/>
        </w:rPr>
      </w:pPr>
      <w:r>
        <w:rPr>
          <w:lang w:val="en-US"/>
        </w:rPr>
        <w:t>Find the 24</w:t>
      </w:r>
      <w:r>
        <w:rPr>
          <w:vertAlign w:val="superscript"/>
          <w:lang w:val="en-US"/>
        </w:rPr>
        <w:t>th</w:t>
      </w:r>
      <w:r>
        <w:rPr>
          <w:lang w:val="en-US"/>
        </w:rPr>
        <w:t>, 101</w:t>
      </w:r>
      <w:r>
        <w:rPr>
          <w:vertAlign w:val="superscript"/>
          <w:lang w:val="en-US"/>
        </w:rPr>
        <w:t>st</w:t>
      </w:r>
      <w:r>
        <w:rPr>
          <w:lang w:val="en-US"/>
        </w:rPr>
        <w:t xml:space="preserve"> and 251</w:t>
      </w:r>
      <w:r>
        <w:rPr>
          <w:vertAlign w:val="superscript"/>
          <w:lang w:val="en-US"/>
        </w:rPr>
        <w:t>st</w:t>
      </w:r>
      <w:r>
        <w:rPr>
          <w:lang w:val="en-US"/>
        </w:rPr>
        <w:t xml:space="preserve"> prime number.</w:t>
      </w:r>
    </w:p>
    <w:p w:rsidR="008303F8" w:rsidRDefault="008303F8" w:rsidP="008303F8">
      <w:pPr>
        <w:rPr>
          <w:lang w:val="en-US"/>
        </w:rPr>
      </w:pPr>
      <w:r>
        <w:rPr>
          <w:lang w:val="en-US"/>
        </w:rPr>
        <w:t xml:space="preserve">The </w:t>
      </w:r>
      <w:proofErr w:type="gramStart"/>
      <w:r>
        <w:rPr>
          <w:lang w:val="en-US"/>
        </w:rPr>
        <w:t>24</w:t>
      </w:r>
      <w:r w:rsidRPr="008303F8">
        <w:rPr>
          <w:vertAlign w:val="superscript"/>
          <w:lang w:val="en-US"/>
        </w:rPr>
        <w:t xml:space="preserve">th </w:t>
      </w:r>
      <w:r>
        <w:rPr>
          <w:vertAlign w:val="superscript"/>
          <w:lang w:val="en-US"/>
        </w:rPr>
        <w:t xml:space="preserve"> </w:t>
      </w:r>
      <w:r>
        <w:rPr>
          <w:lang w:val="en-US"/>
        </w:rPr>
        <w:t>is</w:t>
      </w:r>
      <w:proofErr w:type="gramEnd"/>
      <w:r>
        <w:rPr>
          <w:lang w:val="en-US"/>
        </w:rPr>
        <w:t xml:space="preserve"> 89</w:t>
      </w:r>
    </w:p>
    <w:p w:rsidR="008303F8" w:rsidRDefault="008303F8" w:rsidP="008303F8">
      <w:pPr>
        <w:rPr>
          <w:lang w:val="en-US"/>
        </w:rPr>
      </w:pPr>
      <w:r>
        <w:rPr>
          <w:lang w:val="en-US"/>
        </w:rPr>
        <w:t xml:space="preserve">The </w:t>
      </w:r>
      <w:proofErr w:type="gramStart"/>
      <w:r w:rsidRPr="008303F8">
        <w:rPr>
          <w:lang w:val="en-US"/>
        </w:rPr>
        <w:t>101</w:t>
      </w:r>
      <w:r w:rsidRPr="008303F8">
        <w:rPr>
          <w:vertAlign w:val="superscript"/>
          <w:lang w:val="en-US"/>
        </w:rPr>
        <w:t>st</w:t>
      </w:r>
      <w:r>
        <w:rPr>
          <w:lang w:val="en-US"/>
        </w:rPr>
        <w:t xml:space="preserve">  </w:t>
      </w:r>
      <w:r w:rsidRPr="008303F8">
        <w:rPr>
          <w:lang w:val="en-US"/>
        </w:rPr>
        <w:t>is</w:t>
      </w:r>
      <w:proofErr w:type="gramEnd"/>
      <w:r>
        <w:rPr>
          <w:lang w:val="en-US"/>
        </w:rPr>
        <w:t xml:space="preserve"> 547</w:t>
      </w:r>
    </w:p>
    <w:p w:rsidR="008303F8" w:rsidRPr="008303F8" w:rsidRDefault="008303F8" w:rsidP="008303F8">
      <w:r>
        <w:rPr>
          <w:lang w:val="en-US"/>
        </w:rPr>
        <w:t xml:space="preserve">The </w:t>
      </w:r>
      <w:proofErr w:type="gramStart"/>
      <w:r>
        <w:rPr>
          <w:lang w:val="en-US"/>
        </w:rPr>
        <w:t>251</w:t>
      </w:r>
      <w:r>
        <w:rPr>
          <w:vertAlign w:val="superscript"/>
          <w:lang w:val="en-US"/>
        </w:rPr>
        <w:t>st</w:t>
      </w:r>
      <w:r>
        <w:rPr>
          <w:lang w:val="en-US"/>
        </w:rPr>
        <w:t xml:space="preserve">  is</w:t>
      </w:r>
      <w:proofErr w:type="gramEnd"/>
      <w:r>
        <w:rPr>
          <w:lang w:val="en-US"/>
        </w:rPr>
        <w:t xml:space="preserve"> 1597</w:t>
      </w:r>
    </w:p>
    <w:p w:rsidR="008303F8" w:rsidRDefault="008303F8" w:rsidP="008303F8">
      <w:pPr>
        <w:pStyle w:val="Heading2"/>
      </w:pPr>
      <w:r>
        <w:t>Some Fibonacci Primes</w:t>
      </w:r>
    </w:p>
    <w:p w:rsidR="008303F8" w:rsidRDefault="008303F8" w:rsidP="008303F8">
      <w:pPr>
        <w:rPr>
          <w:lang w:val="en-US"/>
        </w:rPr>
      </w:pPr>
      <w:r>
        <w:rPr>
          <w:lang w:val="en-US"/>
        </w:rPr>
        <w:t>Check if the 24</w:t>
      </w:r>
      <w:r>
        <w:rPr>
          <w:vertAlign w:val="superscript"/>
          <w:lang w:val="en-US"/>
        </w:rPr>
        <w:t>th</w:t>
      </w:r>
      <w:r>
        <w:rPr>
          <w:lang w:val="en-US"/>
        </w:rPr>
        <w:t>, 101</w:t>
      </w:r>
      <w:r>
        <w:rPr>
          <w:vertAlign w:val="superscript"/>
          <w:lang w:val="en-US"/>
        </w:rPr>
        <w:t>st</w:t>
      </w:r>
      <w:r>
        <w:rPr>
          <w:lang w:val="en-US"/>
        </w:rPr>
        <w:t xml:space="preserve"> and 251</w:t>
      </w:r>
      <w:r>
        <w:rPr>
          <w:vertAlign w:val="superscript"/>
          <w:lang w:val="en-US"/>
        </w:rPr>
        <w:t>st</w:t>
      </w:r>
      <w:r>
        <w:rPr>
          <w:lang w:val="en-US"/>
        </w:rPr>
        <w:t xml:space="preserve"> prime numbers are part of the base Fibonacci number set. What is their position?</w:t>
      </w:r>
    </w:p>
    <w:p w:rsidR="008303F8" w:rsidRPr="008303F8" w:rsidRDefault="008303F8" w:rsidP="008303F8">
      <w:pPr>
        <w:rPr>
          <w:lang w:val="en-US"/>
        </w:rPr>
      </w:pPr>
      <w:r>
        <w:rPr>
          <w:lang w:val="en-US"/>
        </w:rPr>
        <w:t xml:space="preserve">The </w:t>
      </w:r>
      <w:proofErr w:type="gramStart"/>
      <w:r>
        <w:rPr>
          <w:lang w:val="en-US"/>
        </w:rPr>
        <w:t>24</w:t>
      </w:r>
      <w:r w:rsidRPr="008303F8">
        <w:rPr>
          <w:vertAlign w:val="superscript"/>
          <w:lang w:val="en-US"/>
        </w:rPr>
        <w:t xml:space="preserve">th </w:t>
      </w:r>
      <w:r>
        <w:rPr>
          <w:vertAlign w:val="superscript"/>
          <w:lang w:val="en-US"/>
        </w:rPr>
        <w:t xml:space="preserve"> </w:t>
      </w:r>
      <w:r>
        <w:rPr>
          <w:lang w:val="en-US"/>
        </w:rPr>
        <w:t>(</w:t>
      </w:r>
      <w:proofErr w:type="gramEnd"/>
      <w:r>
        <w:rPr>
          <w:lang w:val="en-US"/>
        </w:rPr>
        <w:t xml:space="preserve"> 89) is the 11</w:t>
      </w:r>
      <w:r>
        <w:rPr>
          <w:vertAlign w:val="superscript"/>
          <w:lang w:val="en-US"/>
        </w:rPr>
        <w:t>th</w:t>
      </w:r>
      <w:r>
        <w:rPr>
          <w:lang w:val="en-US"/>
        </w:rPr>
        <w:t xml:space="preserve"> Fibonacci number</w:t>
      </w:r>
    </w:p>
    <w:p w:rsidR="008303F8" w:rsidRDefault="008303F8" w:rsidP="008303F8">
      <w:pPr>
        <w:rPr>
          <w:lang w:val="en-US"/>
        </w:rPr>
      </w:pPr>
      <w:r>
        <w:rPr>
          <w:lang w:val="en-US"/>
        </w:rPr>
        <w:t xml:space="preserve">The </w:t>
      </w:r>
      <w:proofErr w:type="gramStart"/>
      <w:r w:rsidRPr="008303F8">
        <w:rPr>
          <w:lang w:val="en-US"/>
        </w:rPr>
        <w:t>101</w:t>
      </w:r>
      <w:r w:rsidRPr="008303F8">
        <w:rPr>
          <w:vertAlign w:val="superscript"/>
          <w:lang w:val="en-US"/>
        </w:rPr>
        <w:t>st</w:t>
      </w:r>
      <w:r>
        <w:rPr>
          <w:lang w:val="en-US"/>
        </w:rPr>
        <w:t xml:space="preserve">  (</w:t>
      </w:r>
      <w:proofErr w:type="gramEnd"/>
      <w:r>
        <w:rPr>
          <w:lang w:val="en-US"/>
        </w:rPr>
        <w:t>547) isn’t part of the base Fibonacci number set</w:t>
      </w:r>
    </w:p>
    <w:p w:rsidR="008303F8" w:rsidRPr="008303F8" w:rsidRDefault="008303F8" w:rsidP="008303F8">
      <w:r>
        <w:rPr>
          <w:lang w:val="en-US"/>
        </w:rPr>
        <w:t xml:space="preserve">The </w:t>
      </w:r>
      <w:proofErr w:type="gramStart"/>
      <w:r>
        <w:rPr>
          <w:lang w:val="en-US"/>
        </w:rPr>
        <w:t>251</w:t>
      </w:r>
      <w:r>
        <w:rPr>
          <w:vertAlign w:val="superscript"/>
          <w:lang w:val="en-US"/>
        </w:rPr>
        <w:t>st</w:t>
      </w:r>
      <w:r>
        <w:rPr>
          <w:lang w:val="en-US"/>
        </w:rPr>
        <w:t xml:space="preserve">  (</w:t>
      </w:r>
      <w:proofErr w:type="gramEnd"/>
      <w:r>
        <w:rPr>
          <w:lang w:val="en-US"/>
        </w:rPr>
        <w:t>1597) is the 17</w:t>
      </w:r>
      <w:r>
        <w:rPr>
          <w:vertAlign w:val="superscript"/>
          <w:lang w:val="en-US"/>
        </w:rPr>
        <w:t>th</w:t>
      </w:r>
      <w:r>
        <w:rPr>
          <w:lang w:val="en-US"/>
        </w:rPr>
        <w:t xml:space="preserve"> Fibonacci number</w:t>
      </w:r>
    </w:p>
    <w:p w:rsidR="008303F8" w:rsidRDefault="008303F8" w:rsidP="008303F8">
      <w:pPr>
        <w:rPr>
          <w:lang w:val="en-US"/>
        </w:rPr>
      </w:pPr>
    </w:p>
    <w:p w:rsidR="008303F8" w:rsidRDefault="008303F8" w:rsidP="008303F8">
      <w:pPr>
        <w:pStyle w:val="Heading2"/>
      </w:pPr>
      <w:r>
        <w:t>Some Factorials</w:t>
      </w:r>
    </w:p>
    <w:p w:rsidR="008303F8" w:rsidRDefault="008303F8" w:rsidP="008303F8">
      <w:pPr>
        <w:rPr>
          <w:lang w:val="en-US"/>
        </w:rPr>
      </w:pPr>
      <w:r>
        <w:rPr>
          <w:lang w:val="en-US"/>
        </w:rPr>
        <w:t>Find 100</w:t>
      </w:r>
      <w:proofErr w:type="gramStart"/>
      <w:r>
        <w:rPr>
          <w:lang w:val="en-US"/>
        </w:rPr>
        <w:t>!,</w:t>
      </w:r>
      <w:proofErr w:type="gramEnd"/>
      <w:r>
        <w:rPr>
          <w:lang w:val="en-US"/>
        </w:rPr>
        <w:t xml:space="preserve"> 171! </w:t>
      </w: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250! Give all digits.</w:t>
      </w:r>
    </w:p>
    <w:p w:rsidR="00C270FE" w:rsidRDefault="00C270FE" w:rsidP="008303F8">
      <w:pPr>
        <w:rPr>
          <w:lang w:val="en-US"/>
        </w:rPr>
      </w:pPr>
      <w:r>
        <w:rPr>
          <w:lang w:val="en-US"/>
        </w:rPr>
        <w:t xml:space="preserve">100! = </w:t>
      </w:r>
      <w:r w:rsidRPr="00C270FE">
        <w:t>9332621544394415268169923885626670049071596826438162146859296389 5217599993229915608941463976156518286253697920827223758251185210 916864000000000000000000000000</w:t>
      </w:r>
    </w:p>
    <w:p w:rsidR="00C270FE" w:rsidRPr="005343D7" w:rsidRDefault="00C270FE" w:rsidP="008303F8">
      <w:pPr>
        <w:rPr>
          <w:lang w:val="en-US"/>
        </w:rPr>
      </w:pPr>
      <w:r>
        <w:rPr>
          <w:lang w:val="en-US"/>
        </w:rPr>
        <w:t xml:space="preserve">171! = </w:t>
      </w:r>
      <w:r w:rsidR="005343D7" w:rsidRPr="005343D7">
        <w:t>124101807021766782342484052410310399261660557750169318538895180361199607522169175299275197812048758557646495950167038705280988985869071076733124203221848436431047357788996854827829075454156196485215346831804429323959817369689965723590394761615227855818006117636510842880000000000</w:t>
      </w:r>
      <w:r w:rsidR="005343D7">
        <w:t>0000000000000000000000000000000</w:t>
      </w:r>
    </w:p>
    <w:p w:rsidR="000B56E7" w:rsidRDefault="000B56E7" w:rsidP="008303F8">
      <w:pPr>
        <w:rPr>
          <w:lang w:val="en-US"/>
        </w:rPr>
      </w:pPr>
      <w:r>
        <w:rPr>
          <w:lang w:val="en-US"/>
        </w:rPr>
        <w:t xml:space="preserve">250! = </w:t>
      </w:r>
      <w:r w:rsidRPr="000B56E7">
        <w:t>323285626090910773232081455202436847099484371767378066674794242711282374755511120948881791537102819945092850735318943292673093171280899082279103027907128192167652724018926473321804118626100683292536513367893908956993571353017504051317876007724793306540233900616482555224881943657258605739922264125483298220484913772177665064127685880715312897877767295191399084437747870258917297325515028324178732065818848</w:t>
      </w:r>
      <w:r w:rsidRPr="000B56E7">
        <w:lastRenderedPageBreak/>
        <w:t>2062478582659808848825548800000000000000000000000000000000000000000000000000000000000000</w:t>
      </w:r>
    </w:p>
    <w:p w:rsidR="008303F8" w:rsidRDefault="008303F8" w:rsidP="008303F8">
      <w:pPr>
        <w:pStyle w:val="Heading2"/>
      </w:pPr>
      <w:r>
        <w:t>Calculate Hypotenuse</w:t>
      </w:r>
    </w:p>
    <w:p w:rsidR="008303F8" w:rsidRDefault="008303F8" w:rsidP="008303F8">
      <w:pPr>
        <w:rPr>
          <w:lang w:val="en-US"/>
        </w:rPr>
      </w:pPr>
      <w:r>
        <w:rPr>
          <w:lang w:val="en-US"/>
        </w:rPr>
        <w:t>You are given three right angled triangles. Find the length of their hypotenuses.</w:t>
      </w:r>
    </w:p>
    <w:p w:rsidR="008303F8" w:rsidRDefault="008303F8" w:rsidP="008303F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Catheti</w:t>
      </w:r>
      <w:proofErr w:type="spellEnd"/>
      <w:r>
        <w:rPr>
          <w:lang w:val="en-US"/>
        </w:rPr>
        <w:t xml:space="preserve">: 3 and 4 </w:t>
      </w:r>
    </w:p>
    <w:p w:rsidR="008303F8" w:rsidRDefault="008303F8" w:rsidP="008303F8">
      <w:pPr>
        <w:pStyle w:val="ListParagraph"/>
        <w:rPr>
          <w:lang w:val="en-US"/>
        </w:rPr>
      </w:pPr>
      <w:r>
        <w:rPr>
          <w:lang w:val="en-US"/>
        </w:rPr>
        <w:t>Hypotenuse is 5</w:t>
      </w:r>
    </w:p>
    <w:p w:rsidR="008303F8" w:rsidRDefault="008303F8" w:rsidP="008303F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Catheti</w:t>
      </w:r>
      <w:proofErr w:type="spellEnd"/>
      <w:r>
        <w:rPr>
          <w:lang w:val="en-US"/>
        </w:rPr>
        <w:t>:  10 and 12</w:t>
      </w:r>
    </w:p>
    <w:p w:rsidR="000A5381" w:rsidRPr="000A5381" w:rsidRDefault="008303F8" w:rsidP="008303F8">
      <w:pPr>
        <w:pStyle w:val="ListParagraph"/>
        <w:rPr>
          <w:lang w:val="en-US"/>
        </w:rPr>
      </w:pPr>
      <w:r>
        <w:rPr>
          <w:lang w:val="en-US"/>
        </w:rPr>
        <w:t>Hypotenuse is</w:t>
      </w:r>
      <w:r w:rsidR="00C42927">
        <w:rPr>
          <w:lang w:val="en-US"/>
        </w:rPr>
        <w:t xml:space="preserve"> </w:t>
      </w:r>
      <w:r w:rsidR="000A5381" w:rsidRPr="000A5381">
        <w:rPr>
          <w:lang w:val="en-US"/>
        </w:rPr>
        <w:t>15,620499351813308788259445471518</w:t>
      </w:r>
    </w:p>
    <w:p w:rsidR="008303F8" w:rsidRDefault="008303F8" w:rsidP="008303F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Catheti</w:t>
      </w:r>
      <w:proofErr w:type="spellEnd"/>
      <w:r>
        <w:rPr>
          <w:lang w:val="en-US"/>
        </w:rPr>
        <w:t xml:space="preserve"> 100 and 250</w:t>
      </w:r>
    </w:p>
    <w:p w:rsidR="00427907" w:rsidRPr="00C42927" w:rsidRDefault="008303F8" w:rsidP="008303F8">
      <w:pPr>
        <w:pStyle w:val="ListParagraph"/>
      </w:pPr>
      <w:r w:rsidRPr="008303F8">
        <w:rPr>
          <w:lang w:val="en-US"/>
        </w:rPr>
        <w:t>Hypotenuse is</w:t>
      </w:r>
      <w:r w:rsidR="00C42927">
        <w:rPr>
          <w:lang w:val="en-US"/>
        </w:rPr>
        <w:t xml:space="preserve"> </w:t>
      </w:r>
      <w:r w:rsidR="00427907" w:rsidRPr="00427907">
        <w:t>269</w:t>
      </w:r>
      <w:proofErr w:type="gramStart"/>
      <w:r w:rsidR="00427907" w:rsidRPr="00427907">
        <w:t>,25824035672520156253552457702</w:t>
      </w:r>
      <w:proofErr w:type="gramEnd"/>
    </w:p>
    <w:p w:rsidR="008303F8" w:rsidRDefault="008303F8" w:rsidP="008303F8">
      <w:pPr>
        <w:pStyle w:val="Heading2"/>
      </w:pPr>
      <w:r>
        <w:t>Numeral System Conversions</w:t>
      </w:r>
    </w:p>
    <w:p w:rsidR="008303F8" w:rsidRDefault="008303F8" w:rsidP="008303F8">
      <w:r>
        <w:rPr>
          <w:lang w:val="en-US"/>
        </w:rPr>
        <w:t>Convert 1234</w:t>
      </w:r>
      <w:r>
        <w:rPr>
          <w:vertAlign w:val="subscript"/>
          <w:lang w:val="en-US"/>
        </w:rPr>
        <w:t>d</w:t>
      </w:r>
      <w:r>
        <w:rPr>
          <w:lang w:val="en-US"/>
        </w:rPr>
        <w:t xml:space="preserve"> to binary and hexadecimal numeral systems.</w:t>
      </w:r>
    </w:p>
    <w:p w:rsidR="002437A8" w:rsidRDefault="002437A8" w:rsidP="008303F8">
      <w:pPr>
        <w:rPr>
          <w:lang w:val="en-US"/>
        </w:rPr>
      </w:pPr>
      <w:r>
        <w:t>1234</w:t>
      </w:r>
      <w:r>
        <w:rPr>
          <w:vertAlign w:val="subscript"/>
          <w:lang w:val="en-US"/>
        </w:rPr>
        <w:t>d</w:t>
      </w:r>
      <w:r>
        <w:rPr>
          <w:lang w:val="en-US"/>
        </w:rPr>
        <w:t xml:space="preserve"> = 10011010010</w:t>
      </w:r>
      <w:r>
        <w:rPr>
          <w:vertAlign w:val="subscript"/>
          <w:lang w:val="en-US"/>
        </w:rPr>
        <w:t>b</w:t>
      </w:r>
    </w:p>
    <w:p w:rsidR="002437A8" w:rsidRPr="002437A8" w:rsidRDefault="002437A8" w:rsidP="008303F8">
      <w:pPr>
        <w:rPr>
          <w:vertAlign w:val="subscript"/>
          <w:lang w:val="en-US"/>
        </w:rPr>
      </w:pPr>
      <w:r>
        <w:rPr>
          <w:lang w:val="en-US"/>
        </w:rPr>
        <w:t>1234</w:t>
      </w:r>
      <w:r>
        <w:rPr>
          <w:vertAlign w:val="subscript"/>
          <w:lang w:val="en-US"/>
        </w:rPr>
        <w:t>d</w:t>
      </w:r>
      <w:r>
        <w:rPr>
          <w:lang w:val="en-US"/>
        </w:rPr>
        <w:t xml:space="preserve"> = 4D2</w:t>
      </w:r>
      <w:r>
        <w:rPr>
          <w:vertAlign w:val="subscript"/>
          <w:lang w:val="en-US"/>
        </w:rPr>
        <w:t>hex</w:t>
      </w:r>
    </w:p>
    <w:p w:rsidR="008303F8" w:rsidRDefault="008303F8" w:rsidP="008303F8">
      <w:pPr>
        <w:rPr>
          <w:lang w:val="en-US"/>
        </w:rPr>
      </w:pPr>
      <w:r>
        <w:rPr>
          <w:lang w:val="en-US"/>
        </w:rPr>
        <w:t>Convert 1100101</w:t>
      </w:r>
      <w:r>
        <w:rPr>
          <w:vertAlign w:val="subscript"/>
          <w:lang w:val="en-US"/>
        </w:rPr>
        <w:t>b</w:t>
      </w:r>
      <w:r>
        <w:rPr>
          <w:lang w:val="en-US"/>
        </w:rPr>
        <w:t xml:space="preserve"> to decimal and hexadecimal numeral systems.</w:t>
      </w:r>
    </w:p>
    <w:p w:rsidR="002437A8" w:rsidRDefault="002437A8" w:rsidP="008303F8">
      <w:pPr>
        <w:rPr>
          <w:lang w:val="en-US"/>
        </w:rPr>
      </w:pPr>
      <w:r w:rsidRPr="002437A8">
        <w:rPr>
          <w:lang w:val="en-US"/>
        </w:rPr>
        <w:t>1100101</w:t>
      </w:r>
      <w:r w:rsidRPr="002437A8">
        <w:rPr>
          <w:vertAlign w:val="subscript"/>
          <w:lang w:val="en-US"/>
        </w:rPr>
        <w:t>b</w:t>
      </w:r>
      <w:r>
        <w:rPr>
          <w:lang w:val="en-US"/>
        </w:rPr>
        <w:t xml:space="preserve"> = </w:t>
      </w:r>
      <w:r w:rsidR="0047555F">
        <w:rPr>
          <w:lang w:val="en-US"/>
        </w:rPr>
        <w:t>101</w:t>
      </w:r>
      <w:r w:rsidR="0047555F">
        <w:rPr>
          <w:vertAlign w:val="subscript"/>
          <w:lang w:val="en-US"/>
        </w:rPr>
        <w:t>d</w:t>
      </w:r>
    </w:p>
    <w:p w:rsidR="0047555F" w:rsidRPr="0047555F" w:rsidRDefault="0047555F" w:rsidP="008303F8">
      <w:pPr>
        <w:rPr>
          <w:lang w:val="en-US"/>
        </w:rPr>
      </w:pPr>
      <w:r>
        <w:rPr>
          <w:lang w:val="en-US"/>
        </w:rPr>
        <w:t>1100101</w:t>
      </w:r>
      <w:r>
        <w:rPr>
          <w:vertAlign w:val="subscript"/>
          <w:lang w:val="en-US"/>
        </w:rPr>
        <w:t>b</w:t>
      </w:r>
      <w:r>
        <w:rPr>
          <w:lang w:val="en-US"/>
        </w:rPr>
        <w:t xml:space="preserve"> = 65</w:t>
      </w:r>
      <w:r>
        <w:rPr>
          <w:vertAlign w:val="subscript"/>
          <w:lang w:val="en-US"/>
        </w:rPr>
        <w:t>hex</w:t>
      </w:r>
    </w:p>
    <w:p w:rsidR="008303F8" w:rsidRDefault="008303F8" w:rsidP="008303F8">
      <w:pPr>
        <w:rPr>
          <w:lang w:val="en-US"/>
        </w:rPr>
      </w:pPr>
      <w:r>
        <w:rPr>
          <w:lang w:val="en-US"/>
        </w:rPr>
        <w:t xml:space="preserve">Convert </w:t>
      </w:r>
      <w:proofErr w:type="spellStart"/>
      <w:r>
        <w:rPr>
          <w:lang w:val="en-US"/>
        </w:rPr>
        <w:t>ABC</w:t>
      </w:r>
      <w:r>
        <w:rPr>
          <w:vertAlign w:val="subscript"/>
          <w:lang w:val="en-US"/>
        </w:rPr>
        <w:t>hex</w:t>
      </w:r>
      <w:proofErr w:type="spellEnd"/>
      <w:r>
        <w:rPr>
          <w:lang w:val="en-US"/>
        </w:rPr>
        <w:t xml:space="preserve"> to decimal and binary numeral systems.</w:t>
      </w:r>
    </w:p>
    <w:p w:rsidR="0047555F" w:rsidRDefault="0047555F" w:rsidP="008303F8">
      <w:pPr>
        <w:rPr>
          <w:lang w:val="en-US"/>
        </w:rPr>
      </w:pPr>
      <w:proofErr w:type="spellStart"/>
      <w:r>
        <w:rPr>
          <w:lang w:val="en-US"/>
        </w:rPr>
        <w:t>ABC</w:t>
      </w:r>
      <w:r>
        <w:rPr>
          <w:vertAlign w:val="subscript"/>
          <w:lang w:val="en-US"/>
        </w:rPr>
        <w:t>hex</w:t>
      </w:r>
      <w:proofErr w:type="spellEnd"/>
      <w:r>
        <w:rPr>
          <w:lang w:val="en-US"/>
        </w:rPr>
        <w:t xml:space="preserve"> = </w:t>
      </w:r>
      <w:r w:rsidR="00CF4FC7">
        <w:rPr>
          <w:lang w:val="en-US"/>
        </w:rPr>
        <w:t>2748</w:t>
      </w:r>
      <w:r w:rsidR="00CF4FC7">
        <w:rPr>
          <w:vertAlign w:val="subscript"/>
          <w:lang w:val="en-US"/>
        </w:rPr>
        <w:t>d</w:t>
      </w:r>
    </w:p>
    <w:p w:rsidR="00CF4FC7" w:rsidRPr="00CF4FC7" w:rsidRDefault="00CF4FC7" w:rsidP="008303F8">
      <w:pPr>
        <w:rPr>
          <w:lang w:val="en-US"/>
        </w:rPr>
      </w:pPr>
      <w:proofErr w:type="spellStart"/>
      <w:r>
        <w:rPr>
          <w:lang w:val="en-US"/>
        </w:rPr>
        <w:t>ABC</w:t>
      </w:r>
      <w:r>
        <w:rPr>
          <w:vertAlign w:val="subscript"/>
          <w:lang w:val="en-US"/>
        </w:rPr>
        <w:t>hex</w:t>
      </w:r>
      <w:proofErr w:type="spellEnd"/>
      <w:r>
        <w:rPr>
          <w:lang w:val="en-US"/>
        </w:rPr>
        <w:t xml:space="preserve"> = 101010111100</w:t>
      </w:r>
      <w:r>
        <w:rPr>
          <w:vertAlign w:val="subscript"/>
          <w:lang w:val="en-US"/>
        </w:rPr>
        <w:t>b</w:t>
      </w:r>
    </w:p>
    <w:p w:rsidR="008303F8" w:rsidRDefault="008303F8" w:rsidP="008303F8">
      <w:pPr>
        <w:pStyle w:val="Heading2"/>
      </w:pPr>
      <w:r>
        <w:rPr>
          <w:bCs/>
        </w:rPr>
        <w:t>Least Common Multiple</w:t>
      </w:r>
    </w:p>
    <w:p w:rsidR="008303F8" w:rsidRDefault="008303F8" w:rsidP="008303F8">
      <w:pPr>
        <w:rPr>
          <w:lang w:val="en-US"/>
        </w:rPr>
      </w:pPr>
      <w:r>
        <w:rPr>
          <w:lang w:val="en-US"/>
        </w:rPr>
        <w:t xml:space="preserve">Find </w:t>
      </w:r>
      <w:proofErr w:type="gramStart"/>
      <w:r>
        <w:rPr>
          <w:lang w:val="en-US"/>
        </w:rPr>
        <w:t>LCM(</w:t>
      </w:r>
      <w:proofErr w:type="gramEnd"/>
      <w:r>
        <w:rPr>
          <w:lang w:val="en-US"/>
        </w:rPr>
        <w:t>1234, 3456).</w:t>
      </w:r>
    </w:p>
    <w:p w:rsidR="00744EC8" w:rsidRPr="007E3BD7" w:rsidRDefault="007E3BD7" w:rsidP="008303F8">
      <w:pPr>
        <w:rPr>
          <w:lang w:val="en-US"/>
        </w:rPr>
      </w:pPr>
      <w:r>
        <w:rPr>
          <w:lang w:val="en-US"/>
        </w:rPr>
        <w:t xml:space="preserve">LCM (1234, 3456) = </w:t>
      </w:r>
      <w:r w:rsidRPr="007E3BD7">
        <w:rPr>
          <w:lang w:val="en-US"/>
        </w:rPr>
        <w:t>2132352</w:t>
      </w:r>
    </w:p>
    <w:p w:rsidR="00C217E7" w:rsidRDefault="00C217E7"/>
    <w:p w:rsidR="008802A6" w:rsidRDefault="008802A6"/>
    <w:p w:rsidR="008802A6" w:rsidRDefault="008802A6"/>
    <w:p w:rsidR="008802A6" w:rsidRPr="008C6F90" w:rsidRDefault="008C6F90" w:rsidP="008C6F9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РЕШЕНИЯ</w:t>
      </w:r>
      <w:r w:rsidRPr="008C6F90">
        <w:rPr>
          <w:b/>
          <w:sz w:val="40"/>
          <w:szCs w:val="40"/>
        </w:rPr>
        <w:t>:</w:t>
      </w:r>
    </w:p>
    <w:p w:rsidR="008802A6" w:rsidRDefault="008802A6"/>
    <w:p w:rsidR="008C6F90" w:rsidRDefault="008C6F90">
      <w:pPr>
        <w:rPr>
          <w:lang w:val="en-US"/>
        </w:rPr>
      </w:pPr>
    </w:p>
    <w:p w:rsidR="008802A6" w:rsidRPr="00E2517D" w:rsidRDefault="00E2517D">
      <w:pPr>
        <w:rPr>
          <w:lang w:val="en-US"/>
        </w:rPr>
      </w:pPr>
      <w:r>
        <w:lastRenderedPageBreak/>
        <w:t>Задача 1</w:t>
      </w:r>
    </w:p>
    <w:p w:rsidR="008802A6" w:rsidRDefault="00EA6942" w:rsidP="008802A6">
      <w:r>
        <w:t>Търсе</w:t>
      </w:r>
      <w:r w:rsidR="008802A6">
        <w:t>ните прости числа не трябва да са четни, не трябва да завършват на 5 или 0, сборът от цифрите не трябва да е кратно на 3.</w:t>
      </w:r>
      <w:r w:rsidR="00E2517D">
        <w:rPr>
          <w:lang w:val="en-US"/>
        </w:rPr>
        <w:t xml:space="preserve"> </w:t>
      </w:r>
      <w:r w:rsidR="00E2517D">
        <w:t>Останалите числа ги проверяваме</w:t>
      </w:r>
      <w:r w:rsidR="00B56B5C">
        <w:t>. Иначе отговорът го взех оттук:</w:t>
      </w:r>
    </w:p>
    <w:p w:rsidR="00B56B5C" w:rsidRDefault="0039096C" w:rsidP="008802A6">
      <w:pPr>
        <w:rPr>
          <w:lang w:val="en-US"/>
        </w:rPr>
      </w:pPr>
      <w:hyperlink r:id="rId8" w:history="1">
        <w:r w:rsidRPr="00477829">
          <w:rPr>
            <w:rStyle w:val="Hyperlink"/>
          </w:rPr>
          <w:t>http://www.di-mgt.com.au/primes1000.html</w:t>
        </w:r>
      </w:hyperlink>
    </w:p>
    <w:p w:rsidR="008802A6" w:rsidRDefault="008802A6"/>
    <w:p w:rsidR="008802A6" w:rsidRPr="00E2517D" w:rsidRDefault="00E2517D">
      <w:pPr>
        <w:rPr>
          <w:lang w:val="en-US"/>
        </w:rPr>
      </w:pPr>
      <w:r>
        <w:t>Задача 2</w:t>
      </w:r>
    </w:p>
    <w:p w:rsidR="008802A6" w:rsidRDefault="008802A6">
      <w:r>
        <w:t>Отговорът е оттук:</w:t>
      </w:r>
    </w:p>
    <w:p w:rsidR="008802A6" w:rsidRDefault="00EC2776">
      <w:hyperlink r:id="rId9" w:history="1">
        <w:r w:rsidR="00E2517D" w:rsidRPr="00F83EC1">
          <w:rPr>
            <w:rStyle w:val="Hyperlink"/>
          </w:rPr>
          <w:t>http://primefan.tripod.com/500Primes1.html</w:t>
        </w:r>
      </w:hyperlink>
    </w:p>
    <w:p w:rsidR="00E2517D" w:rsidRDefault="00E2517D"/>
    <w:p w:rsidR="00E2517D" w:rsidRDefault="00E2517D">
      <w:r>
        <w:t>Задача 3</w:t>
      </w:r>
    </w:p>
    <w:p w:rsidR="002C25AA" w:rsidRDefault="002C25AA">
      <w:r>
        <w:t>Отговорът е оттук:</w:t>
      </w:r>
    </w:p>
    <w:p w:rsidR="0039096C" w:rsidRDefault="0039096C">
      <w:hyperlink r:id="rId10" w:history="1">
        <w:r w:rsidRPr="00477829">
          <w:rPr>
            <w:rStyle w:val="Hyperlink"/>
          </w:rPr>
          <w:t>http://www.nitrxgen.net/factorialdb/</w:t>
        </w:r>
      </w:hyperlink>
    </w:p>
    <w:p w:rsidR="00B56B5C" w:rsidRPr="002C25AA" w:rsidRDefault="00B56B5C"/>
    <w:p w:rsidR="002C25AA" w:rsidRDefault="002C25AA">
      <w:pPr>
        <w:rPr>
          <w:lang w:val="en-US"/>
        </w:rPr>
      </w:pPr>
      <w:r>
        <w:t>Задача 4</w:t>
      </w:r>
    </w:p>
    <w:p w:rsidR="008C6F90" w:rsidRDefault="00660899">
      <w:r>
        <w:t>Сметнато е на калкулатора на компа ми.</w:t>
      </w:r>
    </w:p>
    <w:p w:rsidR="00660899" w:rsidRDefault="00660899">
      <w:pPr>
        <w:rPr>
          <w:lang w:val="en-US"/>
        </w:rPr>
      </w:pPr>
    </w:p>
    <w:p w:rsidR="00B56B5C" w:rsidRDefault="00B56B5C">
      <w:r>
        <w:t>Задача 5</w:t>
      </w:r>
    </w:p>
    <w:p w:rsidR="00B56B5C" w:rsidRDefault="00B56B5C">
      <w:r>
        <w:t>На ръка го сметнах</w:t>
      </w:r>
      <w:r w:rsidR="00EA6942">
        <w:rPr>
          <w:lang w:val="en-US"/>
        </w:rPr>
        <w:t xml:space="preserve">. </w:t>
      </w:r>
      <w:r w:rsidR="00EA6942">
        <w:t>Тук може да се направи</w:t>
      </w:r>
      <w:r>
        <w:t xml:space="preserve"> провер</w:t>
      </w:r>
      <w:r w:rsidR="00EA6942">
        <w:t>ка</w:t>
      </w:r>
      <w:r>
        <w:t>:</w:t>
      </w:r>
    </w:p>
    <w:p w:rsidR="00B56B5C" w:rsidRDefault="00660899">
      <w:hyperlink r:id="rId11" w:history="1">
        <w:r w:rsidR="00B56B5C" w:rsidRPr="00F83EC1">
          <w:rPr>
            <w:rStyle w:val="Hyperlink"/>
          </w:rPr>
          <w:t>http://coolconversion.com/math/binary-octal-hexa-decimal/_hexadecimal__1234__binary_</w:t>
        </w:r>
      </w:hyperlink>
    </w:p>
    <w:p w:rsidR="00B56B5C" w:rsidRDefault="00B56B5C"/>
    <w:p w:rsidR="00B56B5C" w:rsidRDefault="00B56B5C">
      <w:r>
        <w:t xml:space="preserve">Задача 6 </w:t>
      </w:r>
    </w:p>
    <w:p w:rsidR="00EA6942" w:rsidRDefault="00EA6942" w:rsidP="00EA6942">
      <w:pPr>
        <w:spacing w:after="20" w:line="240" w:lineRule="auto"/>
      </w:pPr>
      <w:r>
        <w:t>1234 | 2</w:t>
      </w:r>
      <w:r>
        <w:tab/>
      </w:r>
      <w:r>
        <w:tab/>
      </w:r>
      <w:r>
        <w:tab/>
      </w:r>
      <w:r>
        <w:tab/>
        <w:t>3456 | 2</w:t>
      </w:r>
    </w:p>
    <w:p w:rsidR="00EA6942" w:rsidRDefault="00EA6942" w:rsidP="00EA6942">
      <w:pPr>
        <w:spacing w:after="20" w:line="240" w:lineRule="auto"/>
      </w:pPr>
      <w:r>
        <w:t xml:space="preserve">  617 | 617</w:t>
      </w:r>
      <w:r>
        <w:tab/>
      </w:r>
      <w:r>
        <w:tab/>
      </w:r>
      <w:r>
        <w:tab/>
      </w:r>
      <w:r>
        <w:tab/>
        <w:t>1728 | 2</w:t>
      </w:r>
    </w:p>
    <w:p w:rsidR="00EA6942" w:rsidRDefault="00EA6942" w:rsidP="00EA6942">
      <w:pPr>
        <w:spacing w:after="20" w:line="240" w:lineRule="auto"/>
      </w:pPr>
      <w:r>
        <w:t xml:space="preserve">      1 </w:t>
      </w:r>
      <w:r>
        <w:tab/>
      </w:r>
      <w:r>
        <w:tab/>
      </w:r>
      <w:r>
        <w:tab/>
      </w:r>
      <w:r>
        <w:tab/>
      </w:r>
      <w:r>
        <w:tab/>
        <w:t xml:space="preserve">  864 | 2</w:t>
      </w:r>
    </w:p>
    <w:p w:rsidR="00EA6942" w:rsidRDefault="00EA6942" w:rsidP="00EA6942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  432 | 2</w:t>
      </w:r>
    </w:p>
    <w:p w:rsidR="00EA6942" w:rsidRDefault="00EA6942" w:rsidP="00EA6942">
      <w:pPr>
        <w:spacing w:after="20" w:line="240" w:lineRule="auto"/>
      </w:pPr>
      <w:r>
        <w:tab/>
      </w:r>
      <w:r>
        <w:tab/>
      </w:r>
      <w:r>
        <w:tab/>
      </w:r>
      <w:r>
        <w:tab/>
        <w:t xml:space="preserve"> </w:t>
      </w:r>
      <w:r>
        <w:tab/>
        <w:t xml:space="preserve">  216 | 2</w:t>
      </w:r>
    </w:p>
    <w:p w:rsidR="00EA6942" w:rsidRDefault="00EA6942" w:rsidP="00EA6942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  108 | 2</w:t>
      </w:r>
    </w:p>
    <w:p w:rsidR="00EA6942" w:rsidRDefault="00EA6942" w:rsidP="00EA6942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    54 | 2</w:t>
      </w:r>
    </w:p>
    <w:p w:rsidR="00EA6942" w:rsidRDefault="00EA6942" w:rsidP="00EA6942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    27 | 3</w:t>
      </w:r>
    </w:p>
    <w:p w:rsidR="00EA6942" w:rsidRDefault="00EA6942" w:rsidP="00EA6942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      9 | 3</w:t>
      </w:r>
    </w:p>
    <w:p w:rsidR="00EA6942" w:rsidRDefault="00EA6942" w:rsidP="00EA6942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      3 | 3</w:t>
      </w:r>
    </w:p>
    <w:p w:rsidR="00EA6942" w:rsidRDefault="00EA6942" w:rsidP="00EA6942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       1</w:t>
      </w:r>
    </w:p>
    <w:p w:rsidR="00EA6942" w:rsidRDefault="00EA6942" w:rsidP="00EA6942">
      <w:r>
        <w:lastRenderedPageBreak/>
        <w:t>1234 = 2x617</w:t>
      </w:r>
      <w:r>
        <w:tab/>
      </w:r>
      <w:r>
        <w:tab/>
      </w:r>
      <w:r>
        <w:tab/>
      </w:r>
      <w:r>
        <w:tab/>
        <w:t>3456 = 2</w:t>
      </w:r>
      <w:r w:rsidRPr="00660899">
        <w:rPr>
          <w:vertAlign w:val="superscript"/>
        </w:rPr>
        <w:t>7</w:t>
      </w:r>
      <w:r>
        <w:t>x3</w:t>
      </w:r>
      <w:r w:rsidRPr="00660899">
        <w:rPr>
          <w:vertAlign w:val="superscript"/>
        </w:rPr>
        <w:t>3</w:t>
      </w:r>
    </w:p>
    <w:p w:rsidR="00EA6942" w:rsidRDefault="00EA6942" w:rsidP="00EA6942">
      <w:pPr>
        <w:rPr>
          <w:lang w:val="en-US"/>
        </w:rPr>
      </w:pPr>
      <w:r>
        <w:t xml:space="preserve">LCM (1234,3456) = </w:t>
      </w:r>
      <w:r w:rsidR="00660899">
        <w:t>2</w:t>
      </w:r>
      <w:r w:rsidR="00660899" w:rsidRPr="00660899">
        <w:rPr>
          <w:vertAlign w:val="superscript"/>
        </w:rPr>
        <w:t>7</w:t>
      </w:r>
      <w:r w:rsidR="00660899">
        <w:t>x3</w:t>
      </w:r>
      <w:r w:rsidR="00660899" w:rsidRPr="00660899">
        <w:rPr>
          <w:vertAlign w:val="superscript"/>
        </w:rPr>
        <w:t>3</w:t>
      </w:r>
      <w:bookmarkStart w:id="0" w:name="_GoBack"/>
      <w:bookmarkEnd w:id="0"/>
      <w:r>
        <w:t>x617 = 2 132</w:t>
      </w:r>
      <w:r w:rsidR="0039096C">
        <w:t> </w:t>
      </w:r>
      <w:r>
        <w:t>352</w:t>
      </w:r>
    </w:p>
    <w:p w:rsidR="0039096C" w:rsidRDefault="0039096C" w:rsidP="00EA6942">
      <w:r>
        <w:t xml:space="preserve">Тук могат да се сметне </w:t>
      </w:r>
      <w:r>
        <w:rPr>
          <w:lang w:val="en-US"/>
        </w:rPr>
        <w:t>LCM</w:t>
      </w:r>
      <w:r>
        <w:t xml:space="preserve"> на повече от 2 числа</w:t>
      </w:r>
    </w:p>
    <w:p w:rsidR="0039096C" w:rsidRDefault="0039096C" w:rsidP="00EA6942">
      <w:hyperlink r:id="rId12" w:history="1">
        <w:r w:rsidRPr="00477829">
          <w:rPr>
            <w:rStyle w:val="Hyperlink"/>
          </w:rPr>
          <w:t>http://www.calculatorsoup.com/calculators/math/lcm.php</w:t>
        </w:r>
      </w:hyperlink>
    </w:p>
    <w:p w:rsidR="0039096C" w:rsidRPr="0039096C" w:rsidRDefault="0039096C" w:rsidP="00EA6942"/>
    <w:sectPr w:rsidR="0039096C" w:rsidRPr="003909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2345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59851BFA"/>
    <w:multiLevelType w:val="hybridMultilevel"/>
    <w:tmpl w:val="0A0CE4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EB2"/>
    <w:rsid w:val="000A3EB2"/>
    <w:rsid w:val="000A5381"/>
    <w:rsid w:val="000B56E7"/>
    <w:rsid w:val="002437A8"/>
    <w:rsid w:val="002C25AA"/>
    <w:rsid w:val="0039096C"/>
    <w:rsid w:val="003A0C74"/>
    <w:rsid w:val="00427907"/>
    <w:rsid w:val="0047555F"/>
    <w:rsid w:val="005343D7"/>
    <w:rsid w:val="00660899"/>
    <w:rsid w:val="00744EC8"/>
    <w:rsid w:val="007E3BD7"/>
    <w:rsid w:val="007E5C58"/>
    <w:rsid w:val="00804662"/>
    <w:rsid w:val="008303F8"/>
    <w:rsid w:val="008802A6"/>
    <w:rsid w:val="008C6F90"/>
    <w:rsid w:val="00A104C5"/>
    <w:rsid w:val="00A7007B"/>
    <w:rsid w:val="00B56B5C"/>
    <w:rsid w:val="00C217E7"/>
    <w:rsid w:val="00C270FE"/>
    <w:rsid w:val="00C42927"/>
    <w:rsid w:val="00CB19C6"/>
    <w:rsid w:val="00CB794A"/>
    <w:rsid w:val="00CF4FC7"/>
    <w:rsid w:val="00E2517D"/>
    <w:rsid w:val="00EA6942"/>
    <w:rsid w:val="00EC2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3F8"/>
  </w:style>
  <w:style w:type="paragraph" w:styleId="Heading1">
    <w:name w:val="heading 1"/>
    <w:basedOn w:val="Normal"/>
    <w:next w:val="Normal"/>
    <w:link w:val="Heading1Char"/>
    <w:uiPriority w:val="9"/>
    <w:qFormat/>
    <w:rsid w:val="008303F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3F8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3F8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3F8"/>
    <w:rPr>
      <w:rFonts w:eastAsiaTheme="majorEastAsia" w:cstheme="majorBidi"/>
      <w:b/>
      <w:color w:val="7C380A"/>
      <w:sz w:val="36"/>
      <w:szCs w:val="36"/>
      <w:lang w:val="en-US"/>
    </w:rPr>
  </w:style>
  <w:style w:type="character" w:styleId="Hyperlink">
    <w:name w:val="Hyperlink"/>
    <w:basedOn w:val="DefaultParagraphFont"/>
    <w:uiPriority w:val="99"/>
    <w:unhideWhenUsed/>
    <w:rsid w:val="008303F8"/>
    <w:rPr>
      <w:color w:val="0000FF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8303F8"/>
  </w:style>
  <w:style w:type="paragraph" w:styleId="ListParagraph">
    <w:name w:val="List Paragraph"/>
    <w:basedOn w:val="Normal"/>
    <w:link w:val="ListParagraphChar"/>
    <w:uiPriority w:val="34"/>
    <w:qFormat/>
    <w:rsid w:val="008303F8"/>
    <w:pPr>
      <w:ind w:left="720"/>
      <w:contextualSpacing/>
    </w:pPr>
  </w:style>
  <w:style w:type="character" w:customStyle="1" w:styleId="CodeChar">
    <w:name w:val="Code Char"/>
    <w:basedOn w:val="ListParagraphChar"/>
    <w:link w:val="Code"/>
    <w:locked/>
    <w:rsid w:val="008303F8"/>
    <w:rPr>
      <w:rFonts w:ascii="Consolas" w:hAnsi="Consolas" w:cs="Consolas"/>
      <w:b/>
      <w:noProof/>
    </w:rPr>
  </w:style>
  <w:style w:type="paragraph" w:customStyle="1" w:styleId="Code">
    <w:name w:val="Code"/>
    <w:basedOn w:val="Normal"/>
    <w:next w:val="Normal"/>
    <w:link w:val="CodeChar"/>
    <w:qFormat/>
    <w:rsid w:val="008303F8"/>
    <w:rPr>
      <w:rFonts w:ascii="Consolas" w:hAnsi="Consolas" w:cs="Consolas"/>
      <w:b/>
      <w:noProof/>
    </w:rPr>
  </w:style>
  <w:style w:type="paragraph" w:styleId="NormalWeb">
    <w:name w:val="Normal (Web)"/>
    <w:basedOn w:val="Normal"/>
    <w:uiPriority w:val="99"/>
    <w:semiHidden/>
    <w:unhideWhenUsed/>
    <w:rsid w:val="005343D7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3F8"/>
  </w:style>
  <w:style w:type="paragraph" w:styleId="Heading1">
    <w:name w:val="heading 1"/>
    <w:basedOn w:val="Normal"/>
    <w:next w:val="Normal"/>
    <w:link w:val="Heading1Char"/>
    <w:uiPriority w:val="9"/>
    <w:qFormat/>
    <w:rsid w:val="008303F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3F8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3F8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3F8"/>
    <w:rPr>
      <w:rFonts w:eastAsiaTheme="majorEastAsia" w:cstheme="majorBidi"/>
      <w:b/>
      <w:color w:val="7C380A"/>
      <w:sz w:val="36"/>
      <w:szCs w:val="36"/>
      <w:lang w:val="en-US"/>
    </w:rPr>
  </w:style>
  <w:style w:type="character" w:styleId="Hyperlink">
    <w:name w:val="Hyperlink"/>
    <w:basedOn w:val="DefaultParagraphFont"/>
    <w:uiPriority w:val="99"/>
    <w:unhideWhenUsed/>
    <w:rsid w:val="008303F8"/>
    <w:rPr>
      <w:color w:val="0000FF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8303F8"/>
  </w:style>
  <w:style w:type="paragraph" w:styleId="ListParagraph">
    <w:name w:val="List Paragraph"/>
    <w:basedOn w:val="Normal"/>
    <w:link w:val="ListParagraphChar"/>
    <w:uiPriority w:val="34"/>
    <w:qFormat/>
    <w:rsid w:val="008303F8"/>
    <w:pPr>
      <w:ind w:left="720"/>
      <w:contextualSpacing/>
    </w:pPr>
  </w:style>
  <w:style w:type="character" w:customStyle="1" w:styleId="CodeChar">
    <w:name w:val="Code Char"/>
    <w:basedOn w:val="ListParagraphChar"/>
    <w:link w:val="Code"/>
    <w:locked/>
    <w:rsid w:val="008303F8"/>
    <w:rPr>
      <w:rFonts w:ascii="Consolas" w:hAnsi="Consolas" w:cs="Consolas"/>
      <w:b/>
      <w:noProof/>
    </w:rPr>
  </w:style>
  <w:style w:type="paragraph" w:customStyle="1" w:styleId="Code">
    <w:name w:val="Code"/>
    <w:basedOn w:val="Normal"/>
    <w:next w:val="Normal"/>
    <w:link w:val="CodeChar"/>
    <w:qFormat/>
    <w:rsid w:val="008303F8"/>
    <w:rPr>
      <w:rFonts w:ascii="Consolas" w:hAnsi="Consolas" w:cs="Consolas"/>
      <w:b/>
      <w:noProof/>
    </w:rPr>
  </w:style>
  <w:style w:type="paragraph" w:styleId="NormalWeb">
    <w:name w:val="Normal (Web)"/>
    <w:basedOn w:val="Normal"/>
    <w:uiPriority w:val="99"/>
    <w:semiHidden/>
    <w:unhideWhenUsed/>
    <w:rsid w:val="005343D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16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-mgt.com.au/primes1000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softuni.bg/courses/csharp-basics/" TargetMode="External"/><Relationship Id="rId12" Type="http://schemas.openxmlformats.org/officeDocument/2006/relationships/hyperlink" Target="http://www.calculatorsoup.com/calculators/math/lcm.ph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oolconversion.com/math/binary-octal-hexa-decimal/_hexadecimal__1234__binary_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nitrxgen.net/factorialdb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primefan.tripod.com/500Primes1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6172B8-7090-4D9A-842F-C1E1035C1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Pravetz</dc:creator>
  <cp:keywords/>
  <dc:description/>
  <cp:lastModifiedBy>Pravetz</cp:lastModifiedBy>
  <cp:revision>20</cp:revision>
  <dcterms:created xsi:type="dcterms:W3CDTF">2015-09-05T14:38:00Z</dcterms:created>
  <dcterms:modified xsi:type="dcterms:W3CDTF">2015-09-10T19:36:00Z</dcterms:modified>
</cp:coreProperties>
</file>