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5DDB" w14:textId="77777777" w:rsidR="00DF284A" w:rsidRPr="00DF284A" w:rsidRDefault="00DF284A" w:rsidP="00DF284A">
      <w:pPr>
        <w:pStyle w:val="Heading1"/>
        <w:rPr>
          <w:lang w:val="en-US"/>
        </w:rPr>
      </w:pPr>
      <w:r w:rsidRPr="00DF284A">
        <w:rPr>
          <w:lang w:val="en-US"/>
        </w:rPr>
        <w:t>Cost/price parameter</w:t>
      </w:r>
    </w:p>
    <w:p w14:paraId="6A42737F" w14:textId="77777777" w:rsidR="00DF284A" w:rsidRPr="00DF284A" w:rsidRDefault="00DF284A" w:rsidP="00DF284A">
      <w:pPr>
        <w:rPr>
          <w:lang w:val="en-US"/>
        </w:rPr>
      </w:pPr>
    </w:p>
    <w:p w14:paraId="1255C048" w14:textId="2A9D670E" w:rsidR="00DF284A" w:rsidRPr="00DF284A" w:rsidRDefault="00DF284A" w:rsidP="00DF284A">
      <w:pPr>
        <w:rPr>
          <w:lang w:val="en-US"/>
        </w:rPr>
      </w:pPr>
      <w:r w:rsidRPr="00DF284A">
        <w:rPr>
          <w:b/>
          <w:bCs/>
          <w:lang w:val="en-US"/>
        </w:rPr>
        <w:t>Problem</w:t>
      </w:r>
      <w:r w:rsidRPr="00DF284A">
        <w:rPr>
          <w:lang w:val="en-US"/>
        </w:rPr>
        <w:t xml:space="preserve">: Individuals might have low current costs </w:t>
      </w:r>
      <w:r w:rsidRPr="00DF284A">
        <w:rPr>
          <w:lang w:val="en-US"/>
        </w:rPr>
        <w:t>(due</w:t>
      </w:r>
      <w:r w:rsidRPr="00DF284A">
        <w:rPr>
          <w:lang w:val="en-US"/>
        </w:rPr>
        <w:t xml:space="preserve"> to rent control, low mortgage costs, </w:t>
      </w:r>
      <w:proofErr w:type="spellStart"/>
      <w:r w:rsidRPr="00DF284A">
        <w:rPr>
          <w:lang w:val="en-US"/>
        </w:rPr>
        <w:t>etc</w:t>
      </w:r>
      <w:proofErr w:type="spellEnd"/>
      <w:r w:rsidRPr="00DF284A">
        <w:rPr>
          <w:lang w:val="en-US"/>
        </w:rPr>
        <w:t xml:space="preserve">), therefore using current cost as a benchmark may be </w:t>
      </w:r>
      <w:r w:rsidRPr="00DF284A">
        <w:rPr>
          <w:lang w:val="en-US"/>
        </w:rPr>
        <w:t>problematic</w:t>
      </w:r>
    </w:p>
    <w:p w14:paraId="5A4D80D1" w14:textId="606AA84E" w:rsidR="00DF284A" w:rsidRPr="00DF284A" w:rsidRDefault="00DF284A" w:rsidP="00DF284A">
      <w:pPr>
        <w:rPr>
          <w:lang w:val="en-US"/>
        </w:rPr>
      </w:pPr>
      <w:r w:rsidRPr="00DF284A">
        <w:rPr>
          <w:b/>
          <w:bCs/>
          <w:lang w:val="en-US"/>
        </w:rPr>
        <w:t>Solution</w:t>
      </w:r>
      <w:r w:rsidRPr="00DF284A">
        <w:rPr>
          <w:lang w:val="en-US"/>
        </w:rPr>
        <w:t xml:space="preserve">: Use percentages based </w:t>
      </w:r>
      <w:r w:rsidRPr="00DF284A">
        <w:rPr>
          <w:lang w:val="en-US"/>
        </w:rPr>
        <w:t>off</w:t>
      </w:r>
      <w:r w:rsidRPr="00DF284A">
        <w:rPr>
          <w:lang w:val="en-US"/>
        </w:rPr>
        <w:t xml:space="preserve"> "current budget" for housing instead of </w:t>
      </w:r>
      <w:r>
        <w:rPr>
          <w:lang w:val="en-US"/>
        </w:rPr>
        <w:t xml:space="preserve">“current </w:t>
      </w:r>
      <w:r w:rsidRPr="00DF284A">
        <w:rPr>
          <w:lang w:val="en-US"/>
        </w:rPr>
        <w:t>costs</w:t>
      </w:r>
      <w:r>
        <w:rPr>
          <w:lang w:val="en-US"/>
        </w:rPr>
        <w:t>”</w:t>
      </w:r>
      <w:r w:rsidRPr="00DF284A">
        <w:rPr>
          <w:lang w:val="en-US"/>
        </w:rPr>
        <w:t xml:space="preserve"> a la Aitken et al (2024). Their levels:</w:t>
      </w:r>
    </w:p>
    <w:p w14:paraId="06E8445B" w14:textId="77777777" w:rsidR="00DF284A" w:rsidRPr="00DF284A" w:rsidRDefault="00DF284A" w:rsidP="00DF284A">
      <w:pPr>
        <w:pStyle w:val="ListBullet"/>
        <w:rPr>
          <w:lang w:val="en-US"/>
        </w:rPr>
      </w:pPr>
      <w:r w:rsidRPr="00DF284A">
        <w:rPr>
          <w:lang w:val="en-US"/>
        </w:rPr>
        <w:t>same as your current budget</w:t>
      </w:r>
    </w:p>
    <w:p w14:paraId="179318B3" w14:textId="77777777" w:rsidR="00DF284A" w:rsidRPr="00DF284A" w:rsidRDefault="00DF284A" w:rsidP="00DF284A">
      <w:pPr>
        <w:pStyle w:val="ListBullet"/>
        <w:rPr>
          <w:lang w:val="en-US"/>
        </w:rPr>
      </w:pPr>
      <w:r w:rsidRPr="00DF284A">
        <w:rPr>
          <w:lang w:val="en-US"/>
        </w:rPr>
        <w:t xml:space="preserve"> 1% more than your current budget</w:t>
      </w:r>
    </w:p>
    <w:p w14:paraId="01274301" w14:textId="77777777" w:rsidR="00DF284A" w:rsidRPr="00DF284A" w:rsidRDefault="00DF284A" w:rsidP="00DF284A">
      <w:pPr>
        <w:pStyle w:val="ListBullet"/>
        <w:rPr>
          <w:lang w:val="en-US"/>
        </w:rPr>
      </w:pPr>
      <w:r w:rsidRPr="00DF284A">
        <w:rPr>
          <w:lang w:val="en-US"/>
        </w:rPr>
        <w:t>3% more than your current budget</w:t>
      </w:r>
    </w:p>
    <w:p w14:paraId="5A4224C6" w14:textId="77777777" w:rsidR="00DF284A" w:rsidRPr="00DF284A" w:rsidRDefault="00DF284A" w:rsidP="00DF284A">
      <w:pPr>
        <w:pStyle w:val="ListBullet"/>
        <w:rPr>
          <w:lang w:val="en-US"/>
        </w:rPr>
      </w:pPr>
      <w:r w:rsidRPr="00DF284A">
        <w:rPr>
          <w:lang w:val="en-US"/>
        </w:rPr>
        <w:t>8% more than your current budget</w:t>
      </w:r>
    </w:p>
    <w:p w14:paraId="3678D86C" w14:textId="3689AE9A" w:rsidR="00DF284A" w:rsidRDefault="00DF284A" w:rsidP="00DF284A">
      <w:pPr>
        <w:pStyle w:val="ListBullet"/>
      </w:pPr>
      <w:r>
        <w:t xml:space="preserve">12%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current budget</w:t>
      </w:r>
    </w:p>
    <w:p w14:paraId="66F576F6" w14:textId="77777777" w:rsidR="00DF284A" w:rsidRDefault="00DF284A"/>
    <w:p w14:paraId="264D7740" w14:textId="35101BB0" w:rsidR="00DF284A" w:rsidRDefault="00DF284A">
      <w:proofErr w:type="spellStart"/>
      <w:r w:rsidRPr="00A20FAF">
        <w:rPr>
          <w:b/>
          <w:bCs/>
        </w:rPr>
        <w:t>Suggested</w:t>
      </w:r>
      <w:proofErr w:type="spellEnd"/>
      <w:r w:rsidRPr="00A20FAF">
        <w:rPr>
          <w:b/>
          <w:bCs/>
        </w:rPr>
        <w:t xml:space="preserve"> levels</w:t>
      </w:r>
      <w:r>
        <w:t>:</w:t>
      </w:r>
    </w:p>
    <w:p w14:paraId="04324B50" w14:textId="5230D11D" w:rsidR="00DF284A" w:rsidRDefault="00DF284A" w:rsidP="00DF284A">
      <w:pPr>
        <w:pStyle w:val="ListBullet"/>
        <w:rPr>
          <w:lang w:val="en-US"/>
        </w:rPr>
      </w:pPr>
      <w:r>
        <w:rPr>
          <w:lang w:val="en-US"/>
        </w:rPr>
        <w:t>20% less than your current budget</w:t>
      </w:r>
    </w:p>
    <w:p w14:paraId="5A0CC35A" w14:textId="22D29888" w:rsidR="00DF284A" w:rsidRDefault="00DF284A" w:rsidP="00DF284A">
      <w:pPr>
        <w:pStyle w:val="ListBullet"/>
        <w:rPr>
          <w:lang w:val="en-US"/>
        </w:rPr>
      </w:pPr>
      <w:r>
        <w:rPr>
          <w:lang w:val="en-US"/>
        </w:rPr>
        <w:t>10% less than your current budget</w:t>
      </w:r>
    </w:p>
    <w:p w14:paraId="2D81CED0" w14:textId="494AEA56" w:rsidR="00DF284A" w:rsidRPr="00DF284A" w:rsidRDefault="00DF284A" w:rsidP="00DF284A">
      <w:pPr>
        <w:pStyle w:val="ListBullet"/>
        <w:rPr>
          <w:lang w:val="en-US"/>
        </w:rPr>
      </w:pPr>
      <w:r w:rsidRPr="00DF284A">
        <w:rPr>
          <w:lang w:val="en-US"/>
        </w:rPr>
        <w:t>same as your current budget</w:t>
      </w:r>
    </w:p>
    <w:p w14:paraId="67E7CDB0" w14:textId="7079DD16" w:rsidR="00DF284A" w:rsidRPr="00DF284A" w:rsidRDefault="00DF284A" w:rsidP="00DF284A">
      <w:pPr>
        <w:pStyle w:val="ListBullet"/>
        <w:rPr>
          <w:lang w:val="en-US"/>
        </w:rPr>
      </w:pPr>
      <w:r w:rsidRPr="00DF284A">
        <w:rPr>
          <w:lang w:val="en-US"/>
        </w:rPr>
        <w:t>1</w:t>
      </w:r>
      <w:r>
        <w:rPr>
          <w:lang w:val="en-US"/>
        </w:rPr>
        <w:t>0</w:t>
      </w:r>
      <w:r w:rsidRPr="00DF284A">
        <w:rPr>
          <w:lang w:val="en-US"/>
        </w:rPr>
        <w:t>% more than your current budget</w:t>
      </w:r>
    </w:p>
    <w:p w14:paraId="42CAC7C2" w14:textId="598F7B4B" w:rsidR="00DF284A" w:rsidRDefault="00DF284A" w:rsidP="00DF284A">
      <w:pPr>
        <w:pStyle w:val="ListBullet"/>
        <w:rPr>
          <w:lang w:val="en-US"/>
        </w:rPr>
      </w:pPr>
      <w:r>
        <w:rPr>
          <w:lang w:val="en-US"/>
        </w:rPr>
        <w:t>20</w:t>
      </w:r>
      <w:r w:rsidRPr="00DF284A">
        <w:rPr>
          <w:lang w:val="en-US"/>
        </w:rPr>
        <w:t>% more than your current budget</w:t>
      </w:r>
    </w:p>
    <w:p w14:paraId="6D0D40CE" w14:textId="568077A9" w:rsidR="00991DD6" w:rsidRDefault="00991DD6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D83012B" w14:textId="77777777" w:rsidR="00991DD6" w:rsidRDefault="00991DD6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4222608" w14:textId="60FD8977" w:rsidR="00991DD6" w:rsidRDefault="00991DD6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Higher percentages ? perhaps problematic – we would like to only look at differences</w:t>
      </w:r>
    </w:p>
    <w:p w14:paraId="0F61C858" w14:textId="17A42DBA" w:rsidR="00991DD6" w:rsidRDefault="00991DD6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Additional question:  How much is your current cost?</w:t>
      </w:r>
    </w:p>
    <w:p w14:paraId="57E38CD7" w14:textId="31E527A8" w:rsidR="00991DD6" w:rsidRDefault="00991DD6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How much would are you planning to spend on your new </w:t>
      </w:r>
      <w:proofErr w:type="spellStart"/>
      <w:r>
        <w:rPr>
          <w:lang w:val="en-US"/>
        </w:rPr>
        <w:t>accomadion</w:t>
      </w:r>
      <w:proofErr w:type="spellEnd"/>
      <w:r>
        <w:rPr>
          <w:lang w:val="en-US"/>
        </w:rPr>
        <w:t>?</w:t>
      </w:r>
    </w:p>
    <w:p w14:paraId="0731259A" w14:textId="0BA107EE" w:rsidR="00E40C6E" w:rsidRDefault="00E40C6E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If you would move, where would you like to move to?</w:t>
      </w:r>
    </w:p>
    <w:p w14:paraId="680A1B43" w14:textId="77777777" w:rsidR="00E40C6E" w:rsidRDefault="00E40C6E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3629A27" w14:textId="115B11EC" w:rsidR="00E40C6E" w:rsidRPr="00DF284A" w:rsidRDefault="00E40C6E" w:rsidP="00991DD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Discuss with magnus – about dividing with survey into three surveys: </w:t>
      </w:r>
      <w:r w:rsidR="00473E24">
        <w:rPr>
          <w:lang w:val="en-US"/>
        </w:rPr>
        <w:t xml:space="preserve">attributes levels across </w:t>
      </w:r>
    </w:p>
    <w:p w14:paraId="7BC55F5C" w14:textId="2C67C024" w:rsidR="00443CB6" w:rsidRPr="00991DD6" w:rsidRDefault="00443CB6">
      <w:pPr>
        <w:rPr>
          <w:lang w:val="en-US"/>
        </w:rPr>
      </w:pPr>
      <w:r w:rsidRPr="00991DD6">
        <w:rPr>
          <w:lang w:val="en-US"/>
        </w:rPr>
        <w:br w:type="page"/>
      </w:r>
    </w:p>
    <w:p w14:paraId="234302D1" w14:textId="77777777" w:rsidR="00DF284A" w:rsidRPr="00991DD6" w:rsidRDefault="00DF284A">
      <w:pPr>
        <w:rPr>
          <w:lang w:val="en-US"/>
        </w:rPr>
      </w:pPr>
    </w:p>
    <w:p w14:paraId="038A4EA9" w14:textId="47ACE0C5" w:rsidR="00DF284A" w:rsidRPr="00991DD6" w:rsidRDefault="00DF284A" w:rsidP="00DF284A">
      <w:pPr>
        <w:pStyle w:val="Heading1"/>
        <w:rPr>
          <w:lang w:val="en-US"/>
        </w:rPr>
      </w:pPr>
      <w:r w:rsidRPr="00991DD6">
        <w:rPr>
          <w:lang w:val="en-US"/>
        </w:rPr>
        <w:t>Levels and their intervals</w:t>
      </w:r>
    </w:p>
    <w:p w14:paraId="7A9550D7" w14:textId="77777777" w:rsidR="00DF284A" w:rsidRPr="00991DD6" w:rsidRDefault="00DF284A">
      <w:pPr>
        <w:rPr>
          <w:lang w:val="en-US"/>
        </w:rPr>
      </w:pPr>
    </w:p>
    <w:p w14:paraId="701CAA67" w14:textId="6E8C3BB5" w:rsidR="00DF284A" w:rsidRDefault="00DF284A" w:rsidP="00DF284A">
      <w:pPr>
        <w:rPr>
          <w:lang w:val="en-US"/>
        </w:rPr>
      </w:pPr>
      <w:r w:rsidRPr="00DF284A">
        <w:rPr>
          <w:b/>
          <w:bCs/>
          <w:lang w:val="en-US"/>
        </w:rPr>
        <w:t>Problem</w:t>
      </w:r>
      <w:r>
        <w:rPr>
          <w:b/>
          <w:bCs/>
          <w:lang w:val="en-US"/>
        </w:rPr>
        <w:t xml:space="preserve"> 1</w:t>
      </w:r>
      <w:r w:rsidRPr="00DF284A">
        <w:rPr>
          <w:lang w:val="en-US"/>
        </w:rPr>
        <w:t xml:space="preserve">: </w:t>
      </w:r>
      <w:r>
        <w:rPr>
          <w:lang w:val="en-US"/>
        </w:rPr>
        <w:t>The levels we are choosing for our experiment may not be realistic for all respondents (for someone living in a city, 500 meters, 5km, or 15km to shops may all be too far to be realistic)</w:t>
      </w:r>
    </w:p>
    <w:p w14:paraId="66117A21" w14:textId="49496D05" w:rsidR="00F02513" w:rsidRPr="00F02513" w:rsidRDefault="00F02513" w:rsidP="00DF284A">
      <w:pPr>
        <w:rPr>
          <w:b/>
          <w:bCs/>
          <w:lang w:val="en-US"/>
        </w:rPr>
      </w:pPr>
      <w:r w:rsidRPr="00F02513">
        <w:rPr>
          <w:b/>
          <w:bCs/>
          <w:lang w:val="en-US"/>
        </w:rPr>
        <w:t xml:space="preserve">Solution 2: </w:t>
      </w:r>
      <w:r>
        <w:rPr>
          <w:b/>
          <w:bCs/>
          <w:lang w:val="en-US"/>
        </w:rPr>
        <w:t xml:space="preserve"> </w:t>
      </w:r>
      <w:r w:rsidR="00E40C6E">
        <w:rPr>
          <w:b/>
          <w:bCs/>
          <w:lang w:val="en-US"/>
        </w:rPr>
        <w:t>create 3 surveys: want to move to rural, semi-urban, urban area?</w:t>
      </w:r>
    </w:p>
    <w:p w14:paraId="5D297C2A" w14:textId="7A7C59AD" w:rsidR="00443CB6" w:rsidRDefault="00DF284A" w:rsidP="00DF284A">
      <w:pPr>
        <w:rPr>
          <w:lang w:val="en-US"/>
        </w:rPr>
      </w:pPr>
      <w:r w:rsidRPr="00DF284A">
        <w:rPr>
          <w:b/>
          <w:bCs/>
          <w:lang w:val="en-US"/>
        </w:rPr>
        <w:t xml:space="preserve">Problem 2: </w:t>
      </w:r>
      <w:r>
        <w:rPr>
          <w:lang w:val="en-US"/>
        </w:rPr>
        <w:t xml:space="preserve">The intervals we decide on may not capture what we want to capture.  We would like to capture the utility of the levels and examine the differences </w:t>
      </w:r>
      <w:r w:rsidR="00443CB6">
        <w:rPr>
          <w:lang w:val="en-US"/>
        </w:rPr>
        <w:t>compared to a reference level</w:t>
      </w:r>
      <w:r>
        <w:rPr>
          <w:lang w:val="en-US"/>
        </w:rPr>
        <w:t>.</w:t>
      </w:r>
      <w:r w:rsidR="00443CB6">
        <w:rPr>
          <w:lang w:val="en-US"/>
        </w:rPr>
        <w:t xml:space="preserve">  The </w:t>
      </w:r>
      <w:r w:rsidR="00443CB6">
        <w:rPr>
          <w:lang w:val="en-US"/>
        </w:rPr>
        <w:t>interval</w:t>
      </w:r>
      <w:r w:rsidR="00443CB6">
        <w:rPr>
          <w:lang w:val="en-US"/>
        </w:rPr>
        <w:t xml:space="preserve"> length and the number of intervals is therefore essential in estimating the utility the attribute levels and the marginal willingness to pay.  The below figure illustrates:</w:t>
      </w:r>
    </w:p>
    <w:p w14:paraId="34AD353A" w14:textId="77777777" w:rsidR="00443CB6" w:rsidRDefault="00443CB6" w:rsidP="00DF284A">
      <w:pPr>
        <w:rPr>
          <w:lang w:val="en-US"/>
        </w:rPr>
      </w:pPr>
    </w:p>
    <w:p w14:paraId="5010BF21" w14:textId="53408632" w:rsidR="00443CB6" w:rsidRDefault="00443CB6" w:rsidP="00DF284A">
      <w:pPr>
        <w:rPr>
          <w:lang w:val="en-US"/>
        </w:rPr>
      </w:pPr>
      <w:r>
        <w:rPr>
          <w:noProof/>
        </w:rPr>
        <w:drawing>
          <wp:inline distT="0" distB="0" distL="0" distR="0" wp14:anchorId="6D69148A" wp14:editId="4255C644">
            <wp:extent cx="5731510" cy="1572260"/>
            <wp:effectExtent l="0" t="0" r="2540" b="8890"/>
            <wp:docPr id="1412252561" name="Picture 1" descr="A comparison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1157" name="Picture 1" descr="A comparison of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3664" w14:textId="78C81AB6" w:rsidR="00443CB6" w:rsidRDefault="00443CB6" w:rsidP="00DF284A">
      <w:pPr>
        <w:rPr>
          <w:lang w:val="en-US"/>
        </w:rPr>
      </w:pPr>
      <w:r>
        <w:rPr>
          <w:lang w:val="en-US"/>
        </w:rPr>
        <w:t xml:space="preserve">The intervals are </w:t>
      </w:r>
      <w:r w:rsidR="00F02513">
        <w:rPr>
          <w:lang w:val="en-US"/>
        </w:rPr>
        <w:t>treated as</w:t>
      </w:r>
      <w:r>
        <w:rPr>
          <w:lang w:val="en-US"/>
        </w:rPr>
        <w:t xml:space="preserve"> equidistant </w:t>
      </w:r>
      <w:r w:rsidR="00F02513">
        <w:rPr>
          <w:lang w:val="en-US"/>
        </w:rPr>
        <w:t xml:space="preserve">in the analysis.  If we </w:t>
      </w:r>
    </w:p>
    <w:p w14:paraId="4372FC7F" w14:textId="69B47D50" w:rsidR="00DF284A" w:rsidRDefault="00443CB6" w:rsidP="00DF284A">
      <w:pPr>
        <w:rPr>
          <w:lang w:val="en-US"/>
        </w:rPr>
      </w:pPr>
      <w:r w:rsidRPr="00443CB6">
        <w:rPr>
          <w:b/>
          <w:bCs/>
          <w:lang w:val="en-US"/>
        </w:rPr>
        <w:t>Problem 3:</w:t>
      </w:r>
      <w:r>
        <w:rPr>
          <w:lang w:val="en-US"/>
        </w:rPr>
        <w:t xml:space="preserve"> If the intervals are different across attributes, we can’t compare the utility or willingness to pay effects across the attributes in a meaningful way.</w:t>
      </w:r>
    </w:p>
    <w:p w14:paraId="48A5E117" w14:textId="0180B8AD" w:rsidR="00443CB6" w:rsidRDefault="00443CB6" w:rsidP="00DF284A">
      <w:pPr>
        <w:rPr>
          <w:lang w:val="en-US"/>
        </w:rPr>
      </w:pPr>
      <w:r w:rsidRPr="00443CB6">
        <w:rPr>
          <w:b/>
          <w:bCs/>
          <w:lang w:val="en-US"/>
        </w:rPr>
        <w:t>Solution 3:</w:t>
      </w:r>
      <w:r>
        <w:rPr>
          <w:lang w:val="en-US"/>
        </w:rPr>
        <w:t xml:space="preserve"> Use the same set of levels across all attributes so we can compare the effects.</w:t>
      </w:r>
    </w:p>
    <w:p w14:paraId="680A17BA" w14:textId="00DDACF3" w:rsidR="00DF284A" w:rsidRPr="00DF284A" w:rsidRDefault="00DF284A" w:rsidP="00DF284A">
      <w:pPr>
        <w:rPr>
          <w:lang w:val="en-US"/>
        </w:rPr>
      </w:pPr>
    </w:p>
    <w:p w14:paraId="59982DAC" w14:textId="77777777" w:rsidR="00DF284A" w:rsidRPr="00DF284A" w:rsidRDefault="00DF284A">
      <w:pPr>
        <w:rPr>
          <w:lang w:val="en-US"/>
        </w:rPr>
      </w:pPr>
    </w:p>
    <w:p w14:paraId="7B27F935" w14:textId="77777777" w:rsidR="00DF284A" w:rsidRPr="00DF284A" w:rsidRDefault="00DF284A">
      <w:pPr>
        <w:rPr>
          <w:lang w:val="en-US"/>
        </w:rPr>
      </w:pPr>
    </w:p>
    <w:p w14:paraId="65AC59E7" w14:textId="6FA3FB3D" w:rsidR="0038260B" w:rsidRDefault="0038260B"/>
    <w:sectPr w:rsidR="0038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E0EF0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34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4A"/>
    <w:rsid w:val="00050D21"/>
    <w:rsid w:val="0038260B"/>
    <w:rsid w:val="00443CB6"/>
    <w:rsid w:val="00473E24"/>
    <w:rsid w:val="0053287D"/>
    <w:rsid w:val="006626B4"/>
    <w:rsid w:val="006E52AA"/>
    <w:rsid w:val="00877718"/>
    <w:rsid w:val="00991DD6"/>
    <w:rsid w:val="00A20FAF"/>
    <w:rsid w:val="00DF284A"/>
    <w:rsid w:val="00E40C6E"/>
    <w:rsid w:val="00F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10F8"/>
  <w15:chartTrackingRefBased/>
  <w15:docId w15:val="{7491FDC3-E285-4FDC-A20C-50F09AE5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4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F284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321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Christie</dc:creator>
  <cp:keywords/>
  <dc:description/>
  <cp:lastModifiedBy>Nick Christie</cp:lastModifiedBy>
  <cp:revision>3</cp:revision>
  <dcterms:created xsi:type="dcterms:W3CDTF">2024-04-08T08:59:00Z</dcterms:created>
  <dcterms:modified xsi:type="dcterms:W3CDTF">2024-04-08T14:06:00Z</dcterms:modified>
</cp:coreProperties>
</file>