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 Ch. Lokeshwar Reddy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M.Tech, Ph.D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Professor,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Electrical and Electronics Engineering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CVR College of Engineering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ID: lokeshwar.reddy@cvr.ac.in</w:t>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 No: 9701114325</w:t>
      </w:r>
    </w:p>
    <w:p>
      <w:pPr>
        <w:spacing w:before="0" w:after="20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8"/>
          <w:u w:val="single"/>
          <w:shd w:fill="auto" w:val="clear"/>
        </w:rPr>
        <w:t xml:space="preserve">LETTER OF RECOMMENDATION</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my pleasure to recommend one of the most capable students I have had the good time to teach, </w:t>
      </w:r>
      <w:r>
        <w:rPr>
          <w:rFonts w:ascii="Times New Roman" w:hAnsi="Times New Roman" w:cs="Times New Roman" w:eastAsia="Times New Roman"/>
          <w:b/>
          <w:color w:val="auto"/>
          <w:spacing w:val="0"/>
          <w:position w:val="0"/>
          <w:sz w:val="24"/>
          <w:shd w:fill="auto" w:val="clear"/>
        </w:rPr>
        <w:t xml:space="preserve">Mr. Garre Sai goutham </w:t>
      </w:r>
      <w:r>
        <w:rPr>
          <w:rFonts w:ascii="Times New Roman" w:hAnsi="Times New Roman" w:cs="Times New Roman" w:eastAsia="Times New Roman"/>
          <w:color w:val="auto"/>
          <w:spacing w:val="0"/>
          <w:position w:val="0"/>
          <w:sz w:val="24"/>
          <w:shd w:fill="auto" w:val="clear"/>
        </w:rPr>
        <w:t xml:space="preserve">for the master’s program in your University. I have known him for over two years and I can without any hesitation say that he is the most complete student that I have ever encountered in my teaching career.</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Goutham is an exceptional understudy with great programming aptitudes and phenomenal getting a handle on power. Being an Electrical and Electronics student, he has put great effort in learning the concepts of Artificial Intelligence through numerous online courses and seminars. I was a jury member for his technical seminar on Artificial Intelligence in Power Systems and was truly dazzled by the way he steered the seminar with his confidence and spontaneity. He has a great way of conceptualizing the subject and assimilates the content. His thoughts for applying his programming concepts into electrical concepts is exceptional. He has an earnest desire to learn and pursue master’s in computer science.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have taught him “Computer Methods in Power Systems” which is one of the elective subjects he chose. He is optimistic and hardworking and has never given opportunity to rebuke or chide him. Through my keen observation he is very solicitous and articulate. Throughout the course </w:t>
      </w:r>
      <w:r>
        <w:rPr>
          <w:rFonts w:ascii="Times New Roman" w:hAnsi="Times New Roman" w:cs="Times New Roman" w:eastAsia="Times New Roman"/>
          <w:b/>
          <w:color w:val="auto"/>
          <w:spacing w:val="0"/>
          <w:position w:val="0"/>
          <w:sz w:val="24"/>
          <w:shd w:fill="auto" w:val="clear"/>
        </w:rPr>
        <w:t xml:space="preserve">Mr. G. Sai goutham </w:t>
      </w:r>
      <w:r>
        <w:rPr>
          <w:rFonts w:ascii="Times New Roman" w:hAnsi="Times New Roman" w:cs="Times New Roman" w:eastAsia="Times New Roman"/>
          <w:color w:val="auto"/>
          <w:spacing w:val="0"/>
          <w:position w:val="0"/>
          <w:sz w:val="24"/>
          <w:shd w:fill="auto" w:val="clear"/>
        </w:rPr>
        <w:t xml:space="preserve">demonstrated great tenacity and initiative. Not only was he interested and motivated to learn the subject but also put great efforts into assimilating it to his own experience and developing his own ideas about each that discussed. He has remarkable leadership qualities, which I have noticed while supervising his team on their final project. He makes sure that everyone in the peers was heard and make them feel responsible for the outcome. He can effectively complete the assignments given to him on time and bring about a positive result, for which he was appreciated by both the teachers and his peers.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 passion towards pursuing master’s degree bound me to recommend him to your University. I am very much looking forward to witness the contribution he will in the field that he has chosen. If I can be of any further assistance please do contact.</w:t>
      </w:r>
    </w:p>
    <w:p>
      <w:pPr>
        <w:spacing w:before="0" w:after="20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 Ch. Lokeshwar Reddy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