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73494" w14:textId="394D7C7F" w:rsidR="0098187B" w:rsidRPr="00F84782" w:rsidRDefault="00AE654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В файл разметки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 требуется добавить несколько элементов графического интерфейса («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 и т.д.) и установить соответс</w:t>
      </w:r>
      <w:r w:rsidR="00F84782">
        <w:rPr>
          <w:rFonts w:ascii="Times New Roman" w:hAnsi="Times New Roman" w:cs="Times New Roman"/>
          <w:sz w:val="28"/>
          <w:szCs w:val="28"/>
        </w:rPr>
        <w:t>т</w:t>
      </w:r>
      <w:r w:rsidRPr="00F84782">
        <w:rPr>
          <w:rFonts w:ascii="Times New Roman" w:hAnsi="Times New Roman" w:cs="Times New Roman"/>
          <w:sz w:val="28"/>
          <w:szCs w:val="28"/>
        </w:rPr>
        <w:t>вующий идентификатор.</w:t>
      </w:r>
    </w:p>
    <w:p w14:paraId="7FFF6109" w14:textId="24AC0952" w:rsidR="00AE6540" w:rsidRPr="00F84782" w:rsidRDefault="00AE654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3A0A33" wp14:editId="64D51A3D">
            <wp:extent cx="5940425" cy="3745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63C1" w14:textId="5C016815" w:rsidR="000D2BE7" w:rsidRPr="00F8478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Включение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viewBinding</w:t>
      </w:r>
      <w:proofErr w:type="spellEnd"/>
    </w:p>
    <w:p w14:paraId="1D440A86" w14:textId="3D02E225" w:rsidR="00AE6540" w:rsidRPr="00F8478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25572D" wp14:editId="48A608CA">
            <wp:extent cx="5940425" cy="6839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A3A" w14:textId="4EBA032B" w:rsidR="000D2BE7" w:rsidRPr="00F8478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186921" w14:textId="1D852B15" w:rsidR="000D2BE7" w:rsidRPr="00F8478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Путь до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ActivityMainBulding</w:t>
      </w:r>
      <w:proofErr w:type="spellEnd"/>
    </w:p>
    <w:p w14:paraId="18D295B4" w14:textId="54120F13" w:rsidR="000D2BE7" w:rsidRPr="00F8478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4F447D" wp14:editId="2599C64C">
            <wp:extent cx="5940425" cy="3507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20F2" w14:textId="4BD1C3F9" w:rsidR="00AA7D0B" w:rsidRPr="00F8478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7FC0D" w14:textId="75E00EF9" w:rsidR="00AA7D0B" w:rsidRPr="00F84782" w:rsidRDefault="00AA7D0B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782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</w:p>
    <w:p w14:paraId="2FAB6204" w14:textId="76F39D51" w:rsidR="00AA7D0B" w:rsidRPr="00F8478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Требуется создать экран музыкального плеера с использованием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 для горизонтальной и портретной ориентации.</w:t>
      </w:r>
    </w:p>
    <w:p w14:paraId="7AE71C4A" w14:textId="0F354A6E" w:rsidR="00AA7D0B" w:rsidRPr="00F8478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752812" w14:textId="7C2D2D57" w:rsidR="00AA7D0B" w:rsidRPr="00F8478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Созд</w:t>
      </w:r>
      <w:r w:rsidR="00C52C2B" w:rsidRPr="00F84782">
        <w:rPr>
          <w:rFonts w:ascii="Times New Roman" w:hAnsi="Times New Roman" w:cs="Times New Roman"/>
          <w:sz w:val="28"/>
          <w:szCs w:val="28"/>
        </w:rPr>
        <w:t xml:space="preserve">адим макет видео плеера </w:t>
      </w:r>
      <w:r w:rsidR="00C52C2B"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7D150" wp14:editId="252AF607">
            <wp:extent cx="5940425" cy="2771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4D0A" w14:textId="3A65668E" w:rsidR="00C52C2B" w:rsidRPr="00F8478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1C1B0B" w14:textId="39B154DE" w:rsidR="00C52C2B" w:rsidRPr="00F8478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lastRenderedPageBreak/>
        <w:t xml:space="preserve">Обновляем файл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пересобираем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4782">
        <w:rPr>
          <w:rFonts w:ascii="Times New Roman" w:hAnsi="Times New Roman" w:cs="Times New Roman"/>
          <w:sz w:val="28"/>
          <w:szCs w:val="28"/>
        </w:rPr>
        <w:t>приложение,  и</w:t>
      </w:r>
      <w:proofErr w:type="gramEnd"/>
      <w:r w:rsidRPr="00F84782">
        <w:rPr>
          <w:rFonts w:ascii="Times New Roman" w:hAnsi="Times New Roman" w:cs="Times New Roman"/>
          <w:sz w:val="28"/>
          <w:szCs w:val="28"/>
        </w:rPr>
        <w:t xml:space="preserve"> прописываем 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2F499D" w:rsidRPr="00F84782">
        <w:rPr>
          <w:rFonts w:ascii="Times New Roman" w:hAnsi="Times New Roman" w:cs="Times New Roman"/>
          <w:sz w:val="28"/>
          <w:szCs w:val="28"/>
        </w:rPr>
        <w:t xml:space="preserve"> </w:t>
      </w:r>
      <w:r w:rsidR="002F499D" w:rsidRPr="00F847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499D" w:rsidRPr="00F84782">
        <w:rPr>
          <w:rFonts w:ascii="Times New Roman" w:hAnsi="Times New Roman" w:cs="Times New Roman"/>
          <w:sz w:val="28"/>
          <w:szCs w:val="28"/>
        </w:rPr>
        <w:t xml:space="preserve"> изменением названия музыки</w:t>
      </w:r>
    </w:p>
    <w:p w14:paraId="6311AB07" w14:textId="1EC1AD57" w:rsidR="0020594D" w:rsidRPr="00F84782" w:rsidRDefault="003A67BF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239EC7" wp14:editId="0BC8BF85">
            <wp:extent cx="5940425" cy="3742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E253" w14:textId="4AA0F4FD" w:rsidR="0020594D" w:rsidRPr="00F84782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Получаем</w:t>
      </w:r>
    </w:p>
    <w:p w14:paraId="07FC5609" w14:textId="15A0581E" w:rsidR="00AF46CD" w:rsidRPr="00F84782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4BFE75" wp14:editId="656D8AAB">
            <wp:extent cx="4010585" cy="746864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F05" w14:textId="51A8C6F4" w:rsidR="00AF46CD" w:rsidRPr="00F84782" w:rsidRDefault="00AF46C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E55C60" w14:textId="7D66F3A5" w:rsidR="00AF46CD" w:rsidRPr="00F84782" w:rsidRDefault="00AF46CD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782">
        <w:rPr>
          <w:rFonts w:ascii="Times New Roman" w:hAnsi="Times New Roman" w:cs="Times New Roman"/>
          <w:b/>
          <w:sz w:val="28"/>
          <w:szCs w:val="28"/>
        </w:rPr>
        <w:t xml:space="preserve">Задание 2 </w:t>
      </w:r>
    </w:p>
    <w:p w14:paraId="719DED49" w14:textId="19897139" w:rsidR="00AF46CD" w:rsidRPr="00F84782" w:rsidRDefault="00AF46C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Создать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новый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модуль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84782">
        <w:rPr>
          <w:rFonts w:ascii="Times New Roman" w:hAnsi="Times New Roman" w:cs="Times New Roman"/>
          <w:sz w:val="28"/>
          <w:szCs w:val="28"/>
        </w:rPr>
        <w:t>В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меню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F84782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». На экране требуется </w:t>
      </w:r>
      <w:r w:rsidRPr="00F84782">
        <w:rPr>
          <w:rFonts w:ascii="Times New Roman" w:hAnsi="Times New Roman" w:cs="Times New Roman"/>
          <w:sz w:val="28"/>
          <w:szCs w:val="28"/>
        </w:rPr>
        <w:lastRenderedPageBreak/>
        <w:t>разместить элементы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 Инициализацию графических компонентов осуществить с помощью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 Посчитать в фоновом потоке среднее количество пар в день за период одного месяца. Общее количество пар и учебных дней вводятся в главном экране. Отобразить результат в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</w:t>
      </w:r>
    </w:p>
    <w:p w14:paraId="48C9572C" w14:textId="103658B9" w:rsidR="006F0E3E" w:rsidRPr="00F8478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Создадим текст и кнопку:</w:t>
      </w:r>
    </w:p>
    <w:p w14:paraId="0FF66A28" w14:textId="1D4BF215" w:rsidR="006F0E3E" w:rsidRPr="00F8478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06EE8" wp14:editId="7EABBBAE">
            <wp:extent cx="5940425" cy="27908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CA74" w14:textId="60D92A13" w:rsidR="006F0E3E" w:rsidRPr="00F8478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Создадим инициализацию через 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binding </w:t>
      </w:r>
    </w:p>
    <w:p w14:paraId="06300262" w14:textId="1C7185C2" w:rsidR="006F0E3E" w:rsidRPr="00F8478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A0D22D" wp14:editId="7906FEFF">
            <wp:extent cx="5940425" cy="4415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689" w14:textId="75A75522" w:rsidR="006F0E3E" w:rsidRPr="00F8478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Добавим еще два поля: дни и пары</w:t>
      </w:r>
    </w:p>
    <w:p w14:paraId="2F79EDDE" w14:textId="6772195C" w:rsidR="00B76BCC" w:rsidRPr="00F8478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21999" wp14:editId="263CFFD5">
            <wp:extent cx="5940425" cy="2896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B1C" w14:textId="4FE9571B" w:rsidR="009F28B5" w:rsidRPr="00F8478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Реализуем логику расчета и вывода на экран по нажатию кнопки. </w:t>
      </w:r>
    </w:p>
    <w:p w14:paraId="45BF891D" w14:textId="5B34C0ED" w:rsidR="009F28B5" w:rsidRPr="00F8478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0B1905" wp14:editId="78727D10">
            <wp:extent cx="5940425" cy="74142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684" w14:textId="77777777" w:rsidR="009F28B5" w:rsidRPr="00F8478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C7412" w14:textId="39E511B3" w:rsidR="00B76BCC" w:rsidRPr="00F8478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E4C8EF" w14:textId="2989208A" w:rsidR="00B76BCC" w:rsidRPr="00F84782" w:rsidRDefault="00752294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F38817C" wp14:editId="55CC394D">
            <wp:extent cx="4153480" cy="75162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F66" w14:textId="2956C8F5" w:rsidR="009F28B5" w:rsidRPr="00F8478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82EF5" w14:textId="4D01281D" w:rsidR="009F28B5" w:rsidRPr="00F8478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lastRenderedPageBreak/>
        <w:t xml:space="preserve">Выведем имя текущего потока и изменим его название </w:t>
      </w: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8CFD1" wp14:editId="5473484D">
            <wp:extent cx="5940425" cy="3879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F23" w14:textId="4D3A4426" w:rsidR="003911B7" w:rsidRPr="00F8478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Для имитации вычислений в главном потоке требуется добавить следующий код в метод 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, реагирующий на нажатие кнопки:</w:t>
      </w:r>
    </w:p>
    <w:p w14:paraId="4F553DB2" w14:textId="418E75D6" w:rsidR="003911B7" w:rsidRPr="00F8478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C4FA5B" wp14:editId="1F0C9A76">
            <wp:extent cx="5940425" cy="1863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756" w14:textId="5F3391A9" w:rsidR="003911B7" w:rsidRPr="00F8478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После многочисленных нажатий на кнопку приложение сломалось</w:t>
      </w:r>
    </w:p>
    <w:p w14:paraId="4ACA6F51" w14:textId="531D6325" w:rsidR="003911B7" w:rsidRPr="00F84782" w:rsidRDefault="003911B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7171C9" w14:textId="5B33380E" w:rsidR="003911B7" w:rsidRPr="00F84782" w:rsidRDefault="003911B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1D1AF" wp14:editId="6F05CFC8">
            <wp:extent cx="4738370" cy="9251950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26B" w14:textId="257EAAF3" w:rsidR="003A67BF" w:rsidRPr="00F84782" w:rsidRDefault="00460282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lastRenderedPageBreak/>
        <w:t>Требуется перенести функционал, замедляющий работу приложения, в отдельный поток. Для этого создаётся экземпляр класса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», у которого имеется метод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 Далее создаётся объект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», в конструкторе у которого указывается созданный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 После этого возможно запускать новый поток с помощью метода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</w:t>
      </w:r>
    </w:p>
    <w:p w14:paraId="0770E5AD" w14:textId="4208772D" w:rsidR="00F31CF9" w:rsidRPr="00F84782" w:rsidRDefault="00F31CF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4ED600" wp14:editId="0C24F48E">
            <wp:extent cx="5940425" cy="19170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A4E" w14:textId="46209ECD" w:rsidR="009135A2" w:rsidRPr="00F84782" w:rsidRDefault="009135A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8F503" w14:textId="6EBC675D" w:rsidR="009135A2" w:rsidRPr="00F84782" w:rsidRDefault="009135A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</w:rPr>
        <w:t>Создать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новый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модуль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84782">
        <w:rPr>
          <w:rFonts w:ascii="Times New Roman" w:hAnsi="Times New Roman" w:cs="Times New Roman"/>
          <w:sz w:val="28"/>
          <w:szCs w:val="28"/>
        </w:rPr>
        <w:t>В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sz w:val="28"/>
          <w:szCs w:val="28"/>
        </w:rPr>
        <w:t>меню</w:t>
      </w:r>
      <w:r w:rsidRPr="00F8478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F8478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data_thread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».</w:t>
      </w:r>
    </w:p>
    <w:p w14:paraId="4CD645DB" w14:textId="6CADF88A" w:rsidR="006B097F" w:rsidRDefault="006B097F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F030A1" wp14:editId="2E8653ED">
            <wp:extent cx="1705213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00A" w14:textId="3647F511" w:rsidR="00F84782" w:rsidRPr="00F84782" w:rsidRDefault="00F84782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782">
        <w:rPr>
          <w:rFonts w:ascii="Times New Roman" w:hAnsi="Times New Roman" w:cs="Times New Roman"/>
          <w:b/>
          <w:sz w:val="28"/>
          <w:szCs w:val="28"/>
        </w:rPr>
        <w:t xml:space="preserve">Требуется определить в какой последовательности происходит запуск процессов. </w:t>
      </w:r>
    </w:p>
    <w:p w14:paraId="01916BE4" w14:textId="265CCD02" w:rsidR="00F84782" w:rsidRPr="00F84782" w:rsidRDefault="00F84782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 xml:space="preserve">Сначала идет задержка в 2 секунды, потом выводится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1, затем идет задержка в 1 секунду и одновременно выводится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2 и запускается задержка в 2000 миллисекунд для вывода </w:t>
      </w:r>
      <w:proofErr w:type="spellStart"/>
      <w:r w:rsidRPr="00F8478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3</w:t>
      </w:r>
    </w:p>
    <w:p w14:paraId="388DE2F0" w14:textId="51318437" w:rsidR="00F84782" w:rsidRDefault="00F84782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4782">
        <w:rPr>
          <w:rFonts w:ascii="Times New Roman" w:hAnsi="Times New Roman" w:cs="Times New Roman"/>
          <w:b/>
          <w:sz w:val="28"/>
          <w:szCs w:val="28"/>
        </w:rPr>
        <w:t>Изучите</w:t>
      </w:r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84782">
        <w:rPr>
          <w:rFonts w:ascii="Times New Roman" w:hAnsi="Times New Roman" w:cs="Times New Roman"/>
          <w:b/>
          <w:sz w:val="28"/>
          <w:szCs w:val="28"/>
        </w:rPr>
        <w:t>методы</w:t>
      </w:r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proofErr w:type="spellStart"/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>runOnUiThread</w:t>
      </w:r>
      <w:proofErr w:type="spellEnd"/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proofErr w:type="spellStart"/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>postDelayed</w:t>
      </w:r>
      <w:proofErr w:type="spellEnd"/>
      <w:r w:rsidRPr="00F84782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», «post». </w:t>
      </w:r>
    </w:p>
    <w:p w14:paraId="73AA1E8C" w14:textId="046C24F3" w:rsidR="00245849" w:rsidRPr="00245849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5849">
        <w:rPr>
          <w:rFonts w:ascii="Times New Roman" w:hAnsi="Times New Roman" w:cs="Times New Roman"/>
          <w:sz w:val="28"/>
          <w:szCs w:val="28"/>
        </w:rPr>
        <w:t xml:space="preserve">Данные методы позволяют взаимодействовать с пользовательским интерфейсом (обновлять элементы экрана, изменять видимость элементов и </w:t>
      </w:r>
      <w:r w:rsidRPr="00245849">
        <w:rPr>
          <w:rFonts w:ascii="Times New Roman" w:hAnsi="Times New Roman" w:cs="Times New Roman"/>
          <w:sz w:val="28"/>
          <w:szCs w:val="28"/>
        </w:rPr>
        <w:lastRenderedPageBreak/>
        <w:t>прочее) из другого потока, например, рабочего потока или обработчика сообщений.</w:t>
      </w:r>
    </w:p>
    <w:p w14:paraId="2A9CF4CA" w14:textId="77777777" w:rsidR="00245849" w:rsidRPr="00245849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584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45849">
        <w:rPr>
          <w:rFonts w:ascii="Times New Roman" w:hAnsi="Times New Roman" w:cs="Times New Roman"/>
          <w:sz w:val="28"/>
          <w:szCs w:val="28"/>
        </w:rPr>
        <w:t>runOnUiThread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45849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) предназначен для выполнения операций в главном потоке (UI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) сразу же после вызова метода. Когда какой-то другой поток хочет изменить интерфейс, он вызывает этот метод, передавая объект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, который представляет собой блок кода, предназначенный для исполнения в UI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.</w:t>
      </w:r>
    </w:p>
    <w:p w14:paraId="43D2355A" w14:textId="6DCAB49A" w:rsidR="00245849" w:rsidRPr="00245849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584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45849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45849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) используется для отправки задачи на исполнение в очередь сообщений главного потока. Задача будет выполнена после того, как система завершит текущие задачи, находящиеся в очереди.</w:t>
      </w:r>
    </w:p>
    <w:p w14:paraId="3166FEBE" w14:textId="77777777" w:rsidR="00245849" w:rsidRPr="00245849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4584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45849">
        <w:rPr>
          <w:rFonts w:ascii="Times New Roman" w:hAnsi="Times New Roman" w:cs="Times New Roman"/>
          <w:sz w:val="28"/>
          <w:szCs w:val="28"/>
        </w:rPr>
        <w:t>postDelayed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45849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delayMillis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 xml:space="preserve">) похож на метод </w:t>
      </w:r>
      <w:proofErr w:type="spellStart"/>
      <w:r w:rsidRPr="00245849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245849">
        <w:rPr>
          <w:rFonts w:ascii="Times New Roman" w:hAnsi="Times New Roman" w:cs="Times New Roman"/>
          <w:sz w:val="28"/>
          <w:szCs w:val="28"/>
        </w:rPr>
        <w:t>, однако добавляет задержку перед исполнением задачи. Задержка задаётся в миллисекундах. Таким образом, задание</w:t>
      </w:r>
      <w:r w:rsidRPr="00245849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 xml:space="preserve"> ставится в очередь сообщений UI </w:t>
      </w:r>
      <w:proofErr w:type="spellStart"/>
      <w:r w:rsidRPr="00245849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thread</w:t>
      </w:r>
      <w:proofErr w:type="spellEnd"/>
      <w:r w:rsidRPr="00245849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, но не сразу, а спустя указанное время.</w:t>
      </w:r>
    </w:p>
    <w:p w14:paraId="147F7813" w14:textId="77777777" w:rsidR="00245849" w:rsidRPr="00245849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4AF41" w14:textId="50FB2F84" w:rsidR="00F84782" w:rsidRDefault="00F8478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82">
        <w:rPr>
          <w:rFonts w:ascii="Times New Roman" w:hAnsi="Times New Roman" w:cs="Times New Roman"/>
          <w:sz w:val="28"/>
          <w:szCs w:val="28"/>
        </w:rPr>
        <w:t>В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TextViwe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» описать в чём различия между элементами и последовательность запуска. У элемента «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 xml:space="preserve">» имеется возможность установки значений строк: </w:t>
      </w:r>
      <w:proofErr w:type="spellStart"/>
      <w:proofErr w:type="gramStart"/>
      <w:r w:rsidRPr="00F84782">
        <w:rPr>
          <w:rFonts w:ascii="Times New Roman" w:hAnsi="Times New Roman" w:cs="Times New Roman"/>
          <w:sz w:val="28"/>
          <w:szCs w:val="28"/>
        </w:rPr>
        <w:t>android:maxLines</w:t>
      </w:r>
      <w:proofErr w:type="spellEnd"/>
      <w:proofErr w:type="gramEnd"/>
      <w:r w:rsidRPr="00F84782">
        <w:rPr>
          <w:rFonts w:ascii="Times New Roman" w:hAnsi="Times New Roman" w:cs="Times New Roman"/>
          <w:sz w:val="28"/>
          <w:szCs w:val="28"/>
        </w:rPr>
        <w:t xml:space="preserve">="10" </w:t>
      </w:r>
      <w:proofErr w:type="spellStart"/>
      <w:r w:rsidRPr="00F84782">
        <w:rPr>
          <w:rFonts w:ascii="Times New Roman" w:hAnsi="Times New Roman" w:cs="Times New Roman"/>
          <w:sz w:val="28"/>
          <w:szCs w:val="28"/>
        </w:rPr>
        <w:t>android:lines</w:t>
      </w:r>
      <w:proofErr w:type="spellEnd"/>
      <w:r w:rsidRPr="00F84782">
        <w:rPr>
          <w:rFonts w:ascii="Times New Roman" w:hAnsi="Times New Roman" w:cs="Times New Roman"/>
          <w:sz w:val="28"/>
          <w:szCs w:val="28"/>
        </w:rPr>
        <w:t>="10"</w:t>
      </w:r>
    </w:p>
    <w:p w14:paraId="4F5AB551" w14:textId="65EAC083" w:rsidR="00245849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8447E" w14:textId="40029C7C" w:rsidR="00245849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785273" wp14:editId="73FFBB93">
            <wp:extent cx="3562847" cy="755437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0BC0" w14:textId="30E1A243" w:rsidR="00BA5403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1AB230" w14:textId="40418FB4" w:rsidR="00BA5403" w:rsidRDefault="00BA5403" w:rsidP="00F84782">
      <w:pPr>
        <w:spacing w:line="360" w:lineRule="auto"/>
        <w:jc w:val="both"/>
      </w:pPr>
      <w:r>
        <w:t>Создать</w:t>
      </w:r>
      <w:r w:rsidRPr="00BA5403">
        <w:rPr>
          <w:lang w:val="en-US"/>
        </w:rPr>
        <w:t xml:space="preserve"> </w:t>
      </w:r>
      <w:r>
        <w:t>новый</w:t>
      </w:r>
      <w:r w:rsidRPr="00BA5403">
        <w:rPr>
          <w:lang w:val="en-US"/>
        </w:rPr>
        <w:t xml:space="preserve"> </w:t>
      </w:r>
      <w:r>
        <w:t>модуль</w:t>
      </w:r>
      <w:r w:rsidRPr="00BA5403">
        <w:rPr>
          <w:lang w:val="en-US"/>
        </w:rPr>
        <w:t xml:space="preserve">. </w:t>
      </w:r>
      <w:r>
        <w:t>В</w:t>
      </w:r>
      <w:r w:rsidRPr="00BA5403">
        <w:rPr>
          <w:lang w:val="en-US"/>
        </w:rPr>
        <w:t xml:space="preserve"> </w:t>
      </w:r>
      <w:r>
        <w:t>меню</w:t>
      </w:r>
      <w:r w:rsidRPr="00BA5403">
        <w:rPr>
          <w:lang w:val="en-US"/>
        </w:rPr>
        <w:t xml:space="preserve"> «File | New | New Module | Phone &amp; Tablet Module | Empty Views Activity». </w:t>
      </w:r>
      <w:r>
        <w:t>Имя модуля: «</w:t>
      </w:r>
      <w:proofErr w:type="spellStart"/>
      <w:r>
        <w:t>looper</w:t>
      </w:r>
      <w:proofErr w:type="spellEnd"/>
      <w:r>
        <w:t>». В main_activity.xml требуется добавить «</w:t>
      </w:r>
      <w:proofErr w:type="spellStart"/>
      <w:r>
        <w:t>button</w:t>
      </w:r>
      <w:proofErr w:type="spellEnd"/>
      <w:r>
        <w:t>» и реализовать обработку нажатия.</w:t>
      </w:r>
    </w:p>
    <w:p w14:paraId="2E32B513" w14:textId="68D1217C" w:rsidR="00BA5403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4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6D8CAD" wp14:editId="50EB2AAD">
            <wp:extent cx="5940425" cy="40747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ECE" w14:textId="4B988473" w:rsidR="00BA5403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кнопки:</w:t>
      </w:r>
    </w:p>
    <w:p w14:paraId="351E0F29" w14:textId="31B67AD6" w:rsidR="00BA5403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4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DF119" wp14:editId="7BE8EC19">
            <wp:extent cx="5940425" cy="2631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544" w14:textId="102D0F46" w:rsidR="0020594D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A2A714" w14:textId="59089748" w:rsidR="0020594D" w:rsidRDefault="00BA5403" w:rsidP="00F84782">
      <w:pPr>
        <w:spacing w:line="360" w:lineRule="auto"/>
        <w:jc w:val="both"/>
      </w:pPr>
      <w:r>
        <w:t>Для создания класса требуется вызвать контекстное меню, нажав на директорию с кодом в папке «</w:t>
      </w:r>
      <w:proofErr w:type="spellStart"/>
      <w:r>
        <w:t>java</w:t>
      </w:r>
      <w:proofErr w:type="spellEnd"/>
      <w:proofErr w:type="gramStart"/>
      <w:r>
        <w:t>» :</w:t>
      </w:r>
      <w:proofErr w:type="gramEnd"/>
      <w:r>
        <w:t xml:space="preserve"> «</w:t>
      </w:r>
      <w:proofErr w:type="spellStart"/>
      <w:r>
        <w:t>New</w:t>
      </w:r>
      <w:proofErr w:type="spellEnd"/>
      <w:r>
        <w:t xml:space="preserve"> |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39A08FDB" w14:textId="3B34E398" w:rsidR="00BA5403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540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477628" wp14:editId="7C8CA8CE">
            <wp:extent cx="457263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253" w14:textId="2534E55D" w:rsidR="00BA5403" w:rsidRPr="00315FC0" w:rsidRDefault="00D64018" w:rsidP="00315FC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FC0">
        <w:rPr>
          <w:rFonts w:ascii="Times New Roman" w:hAnsi="Times New Roman" w:cs="Times New Roman"/>
          <w:b/>
          <w:sz w:val="28"/>
          <w:szCs w:val="28"/>
        </w:rPr>
        <w:t xml:space="preserve">Реализуйте пример, в котором вводится Ваш возраст и кем Вы работаете. Количество лет соответствует времени задержки. Результат вычисления осуществлять через </w:t>
      </w:r>
      <w:proofErr w:type="spellStart"/>
      <w:r w:rsidRPr="00315FC0">
        <w:rPr>
          <w:rFonts w:ascii="Times New Roman" w:hAnsi="Times New Roman" w:cs="Times New Roman"/>
          <w:b/>
          <w:sz w:val="28"/>
          <w:szCs w:val="28"/>
        </w:rPr>
        <w:t>Log.d</w:t>
      </w:r>
      <w:proofErr w:type="spellEnd"/>
      <w:r w:rsidRPr="00315FC0">
        <w:rPr>
          <w:rFonts w:ascii="Times New Roman" w:hAnsi="Times New Roman" w:cs="Times New Roman"/>
          <w:b/>
          <w:sz w:val="28"/>
          <w:szCs w:val="28"/>
        </w:rPr>
        <w:t>.</w:t>
      </w:r>
    </w:p>
    <w:p w14:paraId="794FFA19" w14:textId="0C3A7EB5" w:rsidR="00315FC0" w:rsidRDefault="00315FC0" w:rsidP="00F84782">
      <w:pPr>
        <w:spacing w:line="360" w:lineRule="auto"/>
        <w:jc w:val="both"/>
      </w:pPr>
    </w:p>
    <w:p w14:paraId="3B1B8F57" w14:textId="1506BFBC" w:rsidR="00315FC0" w:rsidRDefault="00315FC0" w:rsidP="00F84782">
      <w:pPr>
        <w:spacing w:line="360" w:lineRule="auto"/>
        <w:jc w:val="both"/>
      </w:pPr>
      <w:r w:rsidRPr="00315FC0">
        <w:drawing>
          <wp:inline distT="0" distB="0" distL="0" distR="0" wp14:anchorId="3EF6403A" wp14:editId="06A1E1CE">
            <wp:extent cx="5940425" cy="496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BF6" w14:textId="77777777" w:rsidR="00D64018" w:rsidRPr="00D64018" w:rsidRDefault="00D64018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ECD1C" w14:textId="77777777" w:rsidR="00C52C2B" w:rsidRPr="00F8478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D2CDA" w14:textId="7CA9A6BF" w:rsidR="000D2BE7" w:rsidRDefault="00472E70" w:rsidP="00F84782">
      <w:pPr>
        <w:spacing w:line="360" w:lineRule="auto"/>
        <w:jc w:val="both"/>
      </w:pPr>
      <w:r>
        <w:t>Создать</w:t>
      </w:r>
      <w:r w:rsidRPr="00472E70">
        <w:rPr>
          <w:lang w:val="en-US"/>
        </w:rPr>
        <w:t xml:space="preserve"> </w:t>
      </w:r>
      <w:r>
        <w:t>новый</w:t>
      </w:r>
      <w:r w:rsidRPr="00472E70">
        <w:rPr>
          <w:lang w:val="en-US"/>
        </w:rPr>
        <w:t xml:space="preserve"> </w:t>
      </w:r>
      <w:r>
        <w:t>модуль</w:t>
      </w:r>
      <w:r w:rsidRPr="00472E70">
        <w:rPr>
          <w:lang w:val="en-US"/>
        </w:rPr>
        <w:t xml:space="preserve">. </w:t>
      </w:r>
      <w:r>
        <w:t>В</w:t>
      </w:r>
      <w:r w:rsidRPr="00472E70">
        <w:rPr>
          <w:lang w:val="en-US"/>
        </w:rPr>
        <w:t xml:space="preserve"> </w:t>
      </w:r>
      <w:r>
        <w:t>меню</w:t>
      </w:r>
      <w:r w:rsidRPr="00472E70">
        <w:rPr>
          <w:lang w:val="en-US"/>
        </w:rPr>
        <w:t xml:space="preserve"> «File | New | New Module | Phone &amp; Tablet Module | Empty Views Activity». </w:t>
      </w:r>
      <w:r>
        <w:t>Имя модуля: «</w:t>
      </w:r>
      <w:proofErr w:type="spellStart"/>
      <w:r>
        <w:t>CryptoLoader</w:t>
      </w:r>
      <w:proofErr w:type="spellEnd"/>
      <w:r>
        <w:t>».</w:t>
      </w:r>
    </w:p>
    <w:p w14:paraId="136ED9F6" w14:textId="12BA8ECD" w:rsidR="00472E70" w:rsidRPr="00472E70" w:rsidRDefault="00472E7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2E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0513C9" wp14:editId="0B9BE4E9">
            <wp:extent cx="5940425" cy="4113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E70" w:rsidRPr="00472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7B"/>
    <w:rsid w:val="000545B0"/>
    <w:rsid w:val="000D2BE7"/>
    <w:rsid w:val="0020594D"/>
    <w:rsid w:val="00245849"/>
    <w:rsid w:val="002F499D"/>
    <w:rsid w:val="00315FC0"/>
    <w:rsid w:val="003911B7"/>
    <w:rsid w:val="003A67BF"/>
    <w:rsid w:val="00460282"/>
    <w:rsid w:val="00472E70"/>
    <w:rsid w:val="006B097F"/>
    <w:rsid w:val="006F0E3E"/>
    <w:rsid w:val="00752294"/>
    <w:rsid w:val="009135A2"/>
    <w:rsid w:val="0098187B"/>
    <w:rsid w:val="009F28B5"/>
    <w:rsid w:val="00A306DB"/>
    <w:rsid w:val="00AA7D0B"/>
    <w:rsid w:val="00AE6540"/>
    <w:rsid w:val="00AF46CD"/>
    <w:rsid w:val="00B76BCC"/>
    <w:rsid w:val="00BA5403"/>
    <w:rsid w:val="00C52C2B"/>
    <w:rsid w:val="00D64018"/>
    <w:rsid w:val="00E824A1"/>
    <w:rsid w:val="00F31CF9"/>
    <w:rsid w:val="00F8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F46A2"/>
  <w15:chartTrackingRefBased/>
  <w15:docId w15:val="{87D263D7-8795-44DD-A4B0-EF202E8C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c-dksunl">
    <w:name w:val="sc-dksunl"/>
    <w:basedOn w:val="a"/>
    <w:rsid w:val="00245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dvwkko">
    <w:name w:val="sc-dvwkko"/>
    <w:basedOn w:val="a0"/>
    <w:rsid w:val="00245849"/>
  </w:style>
  <w:style w:type="character" w:styleId="HTML">
    <w:name w:val="HTML Code"/>
    <w:basedOn w:val="a0"/>
    <w:uiPriority w:val="99"/>
    <w:semiHidden/>
    <w:unhideWhenUsed/>
    <w:rsid w:val="002458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062DF-3A62-4DF6-8C3F-773C338FD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17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9</cp:revision>
  <dcterms:created xsi:type="dcterms:W3CDTF">2025-05-03T13:30:00Z</dcterms:created>
  <dcterms:modified xsi:type="dcterms:W3CDTF">2025-05-03T23:43:00Z</dcterms:modified>
</cp:coreProperties>
</file>