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2C" w:rsidRDefault="0084102C" w:rsidP="00CB0CA2">
      <w:pPr>
        <w:autoSpaceDE w:val="0"/>
        <w:autoSpaceDN w:val="0"/>
        <w:adjustRightInd w:val="0"/>
        <w:jc w:val="center"/>
        <w:rPr>
          <w:rFonts w:ascii="Times-Roman" w:hAnsi="Times-Roman" w:cs="Times-Roman"/>
          <w:sz w:val="36"/>
          <w:szCs w:val="36"/>
        </w:rPr>
      </w:pPr>
    </w:p>
    <w:p w:rsidR="0084102C" w:rsidRDefault="0084102C" w:rsidP="00CB0CA2">
      <w:pPr>
        <w:autoSpaceDE w:val="0"/>
        <w:autoSpaceDN w:val="0"/>
        <w:adjustRightInd w:val="0"/>
        <w:jc w:val="center"/>
        <w:rPr>
          <w:rFonts w:ascii="Times-Roman" w:hAnsi="Times-Roman" w:cs="Times-Roman"/>
          <w:sz w:val="36"/>
          <w:szCs w:val="36"/>
        </w:rPr>
      </w:pPr>
      <w:r>
        <w:rPr>
          <w:rFonts w:ascii="Times-Roman" w:hAnsi="Times-Roman" w:cs="Times-Roman"/>
          <w:noProof/>
          <w:sz w:val="36"/>
          <w:szCs w:val="36"/>
          <w:lang w:val="en-US"/>
        </w:rPr>
        <w:drawing>
          <wp:inline distT="0" distB="0" distL="0" distR="0">
            <wp:extent cx="1645335" cy="876300"/>
            <wp:effectExtent l="19050" t="0" r="0" b="0"/>
            <wp:docPr id="11"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Pr="00A95C8F" w:rsidRDefault="0084102C" w:rsidP="00CB0CA2">
      <w:pPr>
        <w:autoSpaceDE w:val="0"/>
        <w:autoSpaceDN w:val="0"/>
        <w:adjustRightInd w:val="0"/>
        <w:jc w:val="center"/>
        <w:rPr>
          <w:rFonts w:ascii="Times-Roman" w:hAnsi="Times-Roman" w:cs="Times-Roman"/>
        </w:rPr>
      </w:pPr>
    </w:p>
    <w:p w:rsidR="0084102C" w:rsidRDefault="0084102C" w:rsidP="00CB0CA2">
      <w:pPr>
        <w:autoSpaceDE w:val="0"/>
        <w:autoSpaceDN w:val="0"/>
        <w:adjustRightInd w:val="0"/>
        <w:jc w:val="center"/>
        <w:rPr>
          <w:rFonts w:cs="Times New Roman"/>
          <w:sz w:val="40"/>
          <w:szCs w:val="40"/>
        </w:rPr>
      </w:pPr>
    </w:p>
    <w:p w:rsidR="0084102C" w:rsidRPr="00E54199" w:rsidRDefault="0084102C" w:rsidP="00CB0CA2">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CB0CA2">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CB0CA2">
      <w:pPr>
        <w:autoSpaceDE w:val="0"/>
        <w:autoSpaceDN w:val="0"/>
        <w:adjustRightInd w:val="0"/>
        <w:jc w:val="center"/>
        <w:rPr>
          <w:rFonts w:cs="Times New Roman"/>
          <w:sz w:val="36"/>
          <w:szCs w:val="40"/>
        </w:rPr>
      </w:pPr>
    </w:p>
    <w:p w:rsidR="0084102C" w:rsidRPr="00E54199" w:rsidRDefault="0084102C" w:rsidP="00CB0CA2">
      <w:pPr>
        <w:autoSpaceDE w:val="0"/>
        <w:autoSpaceDN w:val="0"/>
        <w:adjustRightInd w:val="0"/>
        <w:jc w:val="center"/>
        <w:rPr>
          <w:rFonts w:cs="Times New Roman"/>
          <w:sz w:val="32"/>
          <w:szCs w:val="32"/>
        </w:rPr>
      </w:pPr>
    </w:p>
    <w:p w:rsidR="0084102C" w:rsidRPr="0084102C" w:rsidRDefault="0084102C" w:rsidP="00CB0CA2">
      <w:pPr>
        <w:autoSpaceDE w:val="0"/>
        <w:autoSpaceDN w:val="0"/>
        <w:adjustRightInd w:val="0"/>
        <w:jc w:val="center"/>
        <w:rPr>
          <w:rFonts w:cs="Times New Roman"/>
          <w:sz w:val="36"/>
          <w:szCs w:val="32"/>
          <w:lang w:val="en-US"/>
        </w:rPr>
      </w:pPr>
      <w:r w:rsidRPr="0084102C">
        <w:rPr>
          <w:rFonts w:cs="Times New Roman"/>
          <w:sz w:val="36"/>
          <w:szCs w:val="32"/>
          <w:lang w:val="en-US"/>
        </w:rPr>
        <w:t>Bachelorarbeit in Wirtschaftsinformatik</w:t>
      </w: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28"/>
          <w:szCs w:val="32"/>
          <w:lang w:val="en-US"/>
        </w:rPr>
      </w:pPr>
    </w:p>
    <w:p w:rsidR="0084102C" w:rsidRPr="0084102C" w:rsidRDefault="0084102C" w:rsidP="00CB0CA2">
      <w:pPr>
        <w:jc w:val="center"/>
        <w:rPr>
          <w:rFonts w:cs="Times New Roman"/>
          <w:b/>
          <w:sz w:val="40"/>
          <w:szCs w:val="40"/>
          <w:lang w:val="en-US"/>
        </w:rPr>
      </w:pPr>
      <w:r w:rsidRPr="0084102C">
        <w:rPr>
          <w:rFonts w:cs="Times New Roman"/>
          <w:b/>
          <w:sz w:val="40"/>
          <w:szCs w:val="40"/>
          <w:lang w:val="en-US"/>
        </w:rPr>
        <w:t>Implementation of a Bluetooth touchpad based on Android OS</w:t>
      </w:r>
    </w:p>
    <w:p w:rsidR="0084102C" w:rsidRPr="0084102C" w:rsidRDefault="0084102C" w:rsidP="00CB0CA2">
      <w:pPr>
        <w:autoSpaceDE w:val="0"/>
        <w:autoSpaceDN w:val="0"/>
        <w:adjustRightInd w:val="0"/>
        <w:jc w:val="center"/>
        <w:rPr>
          <w:rFonts w:cs="Times New Roman"/>
          <w:b/>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36"/>
          <w:szCs w:val="32"/>
          <w:lang w:val="en-US"/>
        </w:rPr>
      </w:pPr>
      <w:r>
        <w:rPr>
          <w:rFonts w:cs="Times New Roman"/>
          <w:sz w:val="36"/>
          <w:szCs w:val="32"/>
          <w:lang w:val="en-US"/>
        </w:rPr>
        <w:t>Nikolay Kostadinov</w:t>
      </w:r>
    </w:p>
    <w:p w:rsidR="0084102C" w:rsidRPr="0084102C" w:rsidRDefault="0084102C" w:rsidP="00CB0CA2">
      <w:pPr>
        <w:jc w:val="center"/>
        <w:rPr>
          <w:rFonts w:cs="Times New Roman"/>
          <w:sz w:val="36"/>
          <w:szCs w:val="28"/>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Default="0084102C" w:rsidP="00CB0CA2">
      <w:pPr>
        <w:jc w:val="center"/>
        <w:rPr>
          <w:rFonts w:cs="Times New Roman"/>
          <w:b/>
        </w:rPr>
      </w:pPr>
      <w:r>
        <w:rPr>
          <w:rFonts w:cs="Times New Roman"/>
          <w:noProof/>
          <w:lang w:val="en-US"/>
        </w:rPr>
        <w:drawing>
          <wp:inline distT="0" distB="0" distL="0" distR="0">
            <wp:extent cx="1011628" cy="1104900"/>
            <wp:effectExtent l="19050" t="0" r="0" b="0"/>
            <wp:docPr id="14"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84102C">
      <w:pPr>
        <w:jc w:val="center"/>
        <w:rPr>
          <w:rFonts w:cs="Times New Roman"/>
          <w:b/>
        </w:rPr>
      </w:pPr>
    </w:p>
    <w:p w:rsidR="00CB0CA2" w:rsidRPr="008C2F79" w:rsidRDefault="00CB0CA2" w:rsidP="0084102C">
      <w:pPr>
        <w:jc w:val="center"/>
        <w:rPr>
          <w:rFonts w:cs="Times New Roman"/>
          <w:b/>
        </w:rPr>
      </w:pPr>
    </w:p>
    <w:p w:rsidR="003B73C2" w:rsidRDefault="003B73C2" w:rsidP="003B73C2">
      <w:pPr>
        <w:jc w:val="center"/>
        <w:rPr>
          <w:rFonts w:cs="Times New Roman"/>
          <w:b/>
          <w:sz w:val="32"/>
          <w:szCs w:val="32"/>
        </w:rPr>
      </w:pPr>
    </w:p>
    <w:p w:rsidR="00D115C0" w:rsidRDefault="00D115C0">
      <w:pPr>
        <w:spacing w:after="200" w:line="276" w:lineRule="auto"/>
        <w:ind w:firstLine="0"/>
        <w:jc w:val="left"/>
        <w:rPr>
          <w:rFonts w:cs="Times New Roman"/>
          <w:b/>
          <w:sz w:val="32"/>
          <w:szCs w:val="32"/>
        </w:rPr>
      </w:pPr>
      <w:r>
        <w:rPr>
          <w:rFonts w:cs="Times New Roman"/>
          <w:b/>
          <w:sz w:val="32"/>
          <w:szCs w:val="32"/>
        </w:rPr>
        <w:br w:type="page"/>
      </w:r>
    </w:p>
    <w:p w:rsidR="0084102C" w:rsidRDefault="0084102C" w:rsidP="003B73C2">
      <w:pPr>
        <w:jc w:val="center"/>
        <w:rPr>
          <w:rFonts w:cs="Times New Roman"/>
          <w:b/>
          <w:sz w:val="32"/>
          <w:szCs w:val="32"/>
        </w:rPr>
        <w:sectPr w:rsidR="0084102C" w:rsidSect="00D115C0">
          <w:headerReference w:type="default" r:id="rId10"/>
          <w:footerReference w:type="default" r:id="rId11"/>
          <w:pgSz w:w="11906" w:h="16838"/>
          <w:pgMar w:top="1417" w:right="1417" w:bottom="1134" w:left="1417" w:header="708" w:footer="708" w:gutter="0"/>
          <w:cols w:space="708"/>
          <w:titlePg/>
          <w:docGrid w:linePitch="360"/>
        </w:sectPr>
      </w:pPr>
    </w:p>
    <w:p w:rsidR="003B73C2" w:rsidRDefault="0084102C" w:rsidP="004A636E">
      <w:pPr>
        <w:pStyle w:val="TOCHeading"/>
        <w:numPr>
          <w:ilvl w:val="0"/>
          <w:numId w:val="0"/>
        </w:numPr>
        <w:ind w:left="360"/>
        <w:jc w:val="center"/>
        <w:rPr>
          <w:rFonts w:eastAsiaTheme="minorHAnsi" w:cs="Times New Roman"/>
          <w:bCs w:val="0"/>
          <w:color w:val="auto"/>
          <w:sz w:val="32"/>
          <w:szCs w:val="32"/>
          <w:lang w:val="de-DE"/>
        </w:rPr>
      </w:pPr>
      <w:r w:rsidRPr="0084102C">
        <w:rPr>
          <w:rFonts w:eastAsiaTheme="minorHAnsi" w:cs="Times New Roman"/>
          <w:bCs w:val="0"/>
          <w:color w:val="auto"/>
          <w:sz w:val="32"/>
          <w:szCs w:val="32"/>
          <w:lang w:val="de-DE"/>
        </w:rPr>
        <w:lastRenderedPageBreak/>
        <w:drawing>
          <wp:inline distT="0" distB="0" distL="0" distR="0">
            <wp:extent cx="1645335" cy="876300"/>
            <wp:effectExtent l="19050" t="0" r="0" b="0"/>
            <wp:docPr id="12"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Default="0084102C" w:rsidP="00122840">
      <w:pPr>
        <w:autoSpaceDE w:val="0"/>
        <w:autoSpaceDN w:val="0"/>
        <w:adjustRightInd w:val="0"/>
        <w:jc w:val="center"/>
        <w:rPr>
          <w:rFonts w:cs="Times New Roman"/>
          <w:sz w:val="44"/>
          <w:szCs w:val="40"/>
        </w:rPr>
      </w:pPr>
    </w:p>
    <w:p w:rsidR="0084102C" w:rsidRPr="00E54199" w:rsidRDefault="0084102C" w:rsidP="00122840">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122840">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122840">
      <w:pPr>
        <w:autoSpaceDE w:val="0"/>
        <w:autoSpaceDN w:val="0"/>
        <w:adjustRightInd w:val="0"/>
        <w:jc w:val="center"/>
        <w:rPr>
          <w:rFonts w:cs="Times New Roman"/>
          <w:sz w:val="36"/>
          <w:szCs w:val="40"/>
        </w:rPr>
      </w:pPr>
    </w:p>
    <w:p w:rsidR="0084102C" w:rsidRPr="00E54199" w:rsidRDefault="0084102C" w:rsidP="00122840">
      <w:pPr>
        <w:autoSpaceDE w:val="0"/>
        <w:autoSpaceDN w:val="0"/>
        <w:adjustRightInd w:val="0"/>
        <w:jc w:val="center"/>
        <w:rPr>
          <w:rFonts w:cs="Times New Roman"/>
          <w:sz w:val="32"/>
          <w:szCs w:val="32"/>
        </w:rPr>
      </w:pPr>
    </w:p>
    <w:p w:rsidR="0084102C" w:rsidRDefault="0084102C" w:rsidP="00122840">
      <w:pPr>
        <w:autoSpaceDE w:val="0"/>
        <w:autoSpaceDN w:val="0"/>
        <w:adjustRightInd w:val="0"/>
        <w:jc w:val="center"/>
        <w:rPr>
          <w:rFonts w:cs="Times New Roman"/>
          <w:sz w:val="32"/>
          <w:szCs w:val="32"/>
        </w:rPr>
      </w:pPr>
      <w:r>
        <w:rPr>
          <w:rFonts w:cs="Times New Roman"/>
          <w:sz w:val="32"/>
          <w:szCs w:val="32"/>
        </w:rPr>
        <w:t>Bachelorarbeit in Wirtschaftsinformatik</w:t>
      </w:r>
    </w:p>
    <w:p w:rsidR="0084102C" w:rsidRPr="00E54199" w:rsidRDefault="0084102C" w:rsidP="00122840">
      <w:pPr>
        <w:autoSpaceDE w:val="0"/>
        <w:autoSpaceDN w:val="0"/>
        <w:adjustRightInd w:val="0"/>
        <w:jc w:val="center"/>
        <w:rPr>
          <w:rFonts w:cs="Times New Roman"/>
          <w:sz w:val="32"/>
          <w:szCs w:val="32"/>
        </w:rPr>
      </w:pPr>
    </w:p>
    <w:p w:rsidR="0084102C" w:rsidRPr="00751067" w:rsidRDefault="0084102C" w:rsidP="00122840">
      <w:pPr>
        <w:autoSpaceDE w:val="0"/>
        <w:autoSpaceDN w:val="0"/>
        <w:adjustRightInd w:val="0"/>
        <w:jc w:val="center"/>
        <w:rPr>
          <w:rFonts w:cs="Times New Roman"/>
          <w:sz w:val="32"/>
          <w:szCs w:val="32"/>
        </w:rPr>
      </w:pPr>
    </w:p>
    <w:p w:rsidR="0084102C" w:rsidRDefault="001F3ACF" w:rsidP="00122840">
      <w:pPr>
        <w:jc w:val="center"/>
        <w:rPr>
          <w:rFonts w:cs="Times New Roman"/>
          <w:sz w:val="44"/>
          <w:szCs w:val="32"/>
          <w:lang w:val="en-US"/>
        </w:rPr>
      </w:pPr>
      <w:r w:rsidRPr="001F3ACF">
        <w:rPr>
          <w:rFonts w:cs="Times New Roman"/>
          <w:sz w:val="44"/>
          <w:szCs w:val="32"/>
          <w:lang w:val="en-US"/>
        </w:rPr>
        <w:t>Implementation of a Bluetooth touchpad based on Android O</w:t>
      </w:r>
      <w:r>
        <w:rPr>
          <w:rFonts w:cs="Times New Roman"/>
          <w:sz w:val="44"/>
          <w:szCs w:val="32"/>
          <w:lang w:val="en-US"/>
        </w:rPr>
        <w:t>S</w:t>
      </w:r>
    </w:p>
    <w:p w:rsidR="004131D3" w:rsidRPr="001F3ACF" w:rsidRDefault="004131D3" w:rsidP="00122840">
      <w:pPr>
        <w:jc w:val="center"/>
        <w:rPr>
          <w:rFonts w:cs="Times New Roman"/>
          <w:sz w:val="44"/>
          <w:szCs w:val="32"/>
          <w:lang w:val="en-US"/>
        </w:rPr>
      </w:pPr>
    </w:p>
    <w:p w:rsidR="00816BB2" w:rsidRPr="00816BB2" w:rsidRDefault="00816BB2" w:rsidP="00122840">
      <w:pPr>
        <w:jc w:val="center"/>
        <w:rPr>
          <w:rFonts w:cs="Times New Roman"/>
          <w:sz w:val="44"/>
          <w:szCs w:val="28"/>
        </w:rPr>
      </w:pPr>
      <w:r w:rsidRPr="00816BB2">
        <w:rPr>
          <w:rFonts w:cs="Times New Roman"/>
          <w:sz w:val="44"/>
          <w:szCs w:val="28"/>
        </w:rPr>
        <w:t>Implementierung eines Bluetooth-Touchpads</w:t>
      </w:r>
    </w:p>
    <w:p w:rsidR="004131D3" w:rsidRPr="00816BB2" w:rsidRDefault="00816BB2" w:rsidP="00122840">
      <w:pPr>
        <w:jc w:val="center"/>
        <w:rPr>
          <w:rFonts w:cs="Times New Roman"/>
          <w:sz w:val="44"/>
          <w:szCs w:val="28"/>
        </w:rPr>
      </w:pPr>
      <w:r w:rsidRPr="00816BB2">
        <w:rPr>
          <w:rFonts w:cs="Times New Roman"/>
          <w:sz w:val="44"/>
          <w:szCs w:val="28"/>
        </w:rPr>
        <w:t>auf Basis von Android O</w:t>
      </w:r>
      <w:r>
        <w:rPr>
          <w:rFonts w:cs="Times New Roman"/>
          <w:sz w:val="44"/>
          <w:szCs w:val="28"/>
        </w:rPr>
        <w:t>S</w:t>
      </w:r>
    </w:p>
    <w:p w:rsidR="003B73C2" w:rsidRDefault="003B73C2" w:rsidP="00C63139"/>
    <w:p w:rsidR="00816BB2" w:rsidRPr="00816BB2" w:rsidRDefault="00816BB2" w:rsidP="00C6313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Author:</w:t>
            </w:r>
          </w:p>
        </w:tc>
        <w:tc>
          <w:tcPr>
            <w:tcW w:w="4606" w:type="dxa"/>
          </w:tcPr>
          <w:p w:rsidR="003B73C2" w:rsidRPr="001F3ACF" w:rsidRDefault="006E726E" w:rsidP="00C63139">
            <w:pPr>
              <w:rPr>
                <w:rFonts w:cs="Times New Roman"/>
                <w:sz w:val="28"/>
                <w:szCs w:val="28"/>
              </w:rPr>
            </w:pPr>
            <w:r w:rsidRPr="001F3ACF">
              <w:rPr>
                <w:rFonts w:cs="Times New Roman"/>
                <w:sz w:val="28"/>
                <w:szCs w:val="28"/>
              </w:rPr>
              <w:t>Nikolay Kostadinov</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Supervisor:</w:t>
            </w:r>
          </w:p>
        </w:tc>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 xml:space="preserve">Prof. Dr. </w:t>
            </w:r>
            <w:r w:rsidR="006E726E" w:rsidRPr="001F3ACF">
              <w:rPr>
                <w:rFonts w:cs="Times New Roman"/>
                <w:sz w:val="28"/>
                <w:szCs w:val="28"/>
                <w:lang w:val="en-US"/>
              </w:rPr>
              <w:t>Uwe Baumgarten</w:t>
            </w:r>
          </w:p>
        </w:tc>
      </w:tr>
      <w:tr w:rsidR="003B73C2" w:rsidRPr="006E726E" w:rsidTr="0084102C">
        <w:trPr>
          <w:jc w:val="center"/>
        </w:trPr>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Advisor:</w:t>
            </w:r>
          </w:p>
        </w:tc>
        <w:tc>
          <w:tcPr>
            <w:tcW w:w="4606" w:type="dxa"/>
          </w:tcPr>
          <w:p w:rsidR="003B73C2" w:rsidRPr="001F3ACF" w:rsidRDefault="006E726E" w:rsidP="00C63139">
            <w:pPr>
              <w:rPr>
                <w:rFonts w:cs="Times New Roman"/>
                <w:sz w:val="28"/>
                <w:szCs w:val="28"/>
              </w:rPr>
            </w:pPr>
            <w:r w:rsidRPr="001F3ACF">
              <w:rPr>
                <w:rFonts w:cs="Times New Roman"/>
                <w:sz w:val="28"/>
                <w:szCs w:val="28"/>
              </w:rPr>
              <w:t>M</w:t>
            </w:r>
            <w:r w:rsidR="001F3ACF">
              <w:rPr>
                <w:rFonts w:cs="Times New Roman"/>
                <w:sz w:val="28"/>
                <w:szCs w:val="28"/>
              </w:rPr>
              <w:t>.</w:t>
            </w:r>
            <w:r w:rsidRPr="001F3ACF">
              <w:rPr>
                <w:rFonts w:cs="Times New Roman"/>
                <w:sz w:val="28"/>
                <w:szCs w:val="28"/>
              </w:rPr>
              <w:t>Sc</w:t>
            </w:r>
            <w:r w:rsidR="003B73C2" w:rsidRPr="001F3ACF">
              <w:rPr>
                <w:rFonts w:cs="Times New Roman"/>
                <w:sz w:val="28"/>
                <w:szCs w:val="28"/>
              </w:rPr>
              <w:t xml:space="preserve">. </w:t>
            </w:r>
            <w:r w:rsidRPr="001F3ACF">
              <w:rPr>
                <w:rFonts w:cs="Times New Roman"/>
                <w:sz w:val="28"/>
                <w:szCs w:val="28"/>
              </w:rPr>
              <w:t>Nils T. Kannengießer</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Submission Date:</w:t>
            </w:r>
          </w:p>
        </w:tc>
        <w:tc>
          <w:tcPr>
            <w:tcW w:w="4606" w:type="dxa"/>
          </w:tcPr>
          <w:p w:rsidR="003B73C2" w:rsidRPr="001F3ACF" w:rsidRDefault="006E726E" w:rsidP="00C63139">
            <w:pPr>
              <w:rPr>
                <w:rFonts w:cs="Times New Roman"/>
                <w:sz w:val="28"/>
                <w:szCs w:val="28"/>
              </w:rPr>
            </w:pPr>
            <w:r w:rsidRPr="001F3ACF">
              <w:rPr>
                <w:rFonts w:cs="Times New Roman"/>
                <w:sz w:val="28"/>
                <w:szCs w:val="28"/>
              </w:rPr>
              <w:t>15.10</w:t>
            </w:r>
            <w:r w:rsidR="003B73C2" w:rsidRPr="001F3ACF">
              <w:rPr>
                <w:rFonts w:cs="Times New Roman"/>
                <w:sz w:val="28"/>
                <w:szCs w:val="28"/>
              </w:rPr>
              <w:t>.2011</w:t>
            </w: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tc>
      </w:tr>
    </w:tbl>
    <w:p w:rsidR="003B73C2" w:rsidRDefault="00816BB2" w:rsidP="00122840">
      <w:pPr>
        <w:jc w:val="center"/>
        <w:rPr>
          <w:rFonts w:cs="Times New Roman"/>
          <w:bCs/>
          <w:noProof/>
          <w:sz w:val="32"/>
          <w:szCs w:val="32"/>
          <w:lang w:val="en-US"/>
        </w:rPr>
      </w:pPr>
      <w:r w:rsidRPr="00816BB2">
        <w:rPr>
          <w:rFonts w:cs="Times New Roman"/>
          <w:bCs/>
          <w:noProof/>
          <w:sz w:val="32"/>
          <w:szCs w:val="32"/>
          <w:lang w:val="en-US"/>
        </w:rPr>
        <w:drawing>
          <wp:inline distT="0" distB="0" distL="0" distR="0">
            <wp:extent cx="1011628" cy="1104900"/>
            <wp:effectExtent l="19050" t="0" r="0" b="0"/>
            <wp:docPr id="19"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pPr>
    </w:p>
    <w:p w:rsidR="002120A9" w:rsidRDefault="002120A9" w:rsidP="004A636E">
      <w:pPr>
        <w:pStyle w:val="TOCHeading"/>
        <w:numPr>
          <w:ilvl w:val="0"/>
          <w:numId w:val="0"/>
        </w:numPr>
        <w:ind w:left="357"/>
        <w:rPr>
          <w:rFonts w:ascii="Arial" w:eastAsiaTheme="minorHAnsi" w:hAnsi="Arial" w:cs="Arial"/>
          <w:b w:val="0"/>
          <w:bCs w:val="0"/>
          <w:color w:val="auto"/>
          <w:sz w:val="24"/>
          <w:szCs w:val="24"/>
          <w:lang w:val="de-DE"/>
        </w:rPr>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1A0696" w:rsidRDefault="001A0696"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430BE4" w:rsidRPr="002120A9" w:rsidRDefault="00430BE4" w:rsidP="002120A9">
      <w:pPr>
        <w:pStyle w:val="NoSpacing"/>
        <w:rPr>
          <w:rFonts w:cstheme="minorHAnsi"/>
          <w:sz w:val="24"/>
          <w:szCs w:val="24"/>
        </w:rPr>
      </w:pPr>
      <w:r w:rsidRPr="002120A9">
        <w:rPr>
          <w:rFonts w:cstheme="minorHAnsi"/>
          <w:sz w:val="24"/>
          <w:szCs w:val="24"/>
        </w:rPr>
        <w:t>Ich versichere, dass ich diese Bachelorarbeit selbstständig verfasst und nur die angegebenen Quellen und Hilfsmittel verwendet habe.</w:t>
      </w:r>
    </w:p>
    <w:p w:rsidR="002120A9" w:rsidRPr="002120A9" w:rsidRDefault="002120A9" w:rsidP="002120A9">
      <w:pPr>
        <w:pStyle w:val="NoSpacing"/>
        <w:jc w:val="right"/>
        <w:rPr>
          <w:sz w:val="24"/>
          <w:szCs w:val="24"/>
        </w:rPr>
      </w:pPr>
    </w:p>
    <w:p w:rsidR="00430BE4" w:rsidRPr="002120A9" w:rsidRDefault="00430BE4" w:rsidP="002120A9">
      <w:pPr>
        <w:pStyle w:val="NoSpacing"/>
        <w:rPr>
          <w:sz w:val="24"/>
          <w:szCs w:val="24"/>
          <w:lang w:val="en-US"/>
        </w:rPr>
      </w:pPr>
      <w:r w:rsidRPr="002120A9">
        <w:rPr>
          <w:sz w:val="24"/>
          <w:szCs w:val="24"/>
          <w:lang w:val="en-US"/>
        </w:rPr>
        <w:t xml:space="preserve">München,  den 15. Oktober 2011    </w:t>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Pr="002120A9">
        <w:rPr>
          <w:sz w:val="24"/>
          <w:szCs w:val="24"/>
          <w:lang w:val="en-US"/>
        </w:rPr>
        <w:t xml:space="preserve">  Nikolay Kostadinov</w:t>
      </w:r>
    </w:p>
    <w:p w:rsidR="00430BE4" w:rsidRPr="009D24ED" w:rsidRDefault="00430BE4" w:rsidP="00430BE4">
      <w:pPr>
        <w:rPr>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D1606A">
      <w:pPr>
        <w:rPr>
          <w:rFonts w:cs="Times New Roman"/>
          <w:szCs w:val="24"/>
          <w:lang w:val="en-US"/>
        </w:rPr>
      </w:pPr>
    </w:p>
    <w:p w:rsidR="00430BE4" w:rsidRPr="00D1606A" w:rsidRDefault="003E35E5" w:rsidP="00D1606A">
      <w:pPr>
        <w:ind w:firstLine="0"/>
        <w:rPr>
          <w:rFonts w:asciiTheme="minorHAnsi" w:hAnsiTheme="minorHAnsi" w:cstheme="minorHAnsi"/>
        </w:rPr>
      </w:pPr>
      <w:r w:rsidRPr="00D1606A">
        <w:rPr>
          <w:rFonts w:asciiTheme="minorHAnsi" w:hAnsiTheme="minorHAnsi" w:cstheme="minorHAnsi"/>
        </w:rPr>
        <w:t>I assure the single handed composition of this bachelor thesis only supported by declared resources.</w:t>
      </w:r>
    </w:p>
    <w:p w:rsidR="00D1606A" w:rsidRPr="00D1606A" w:rsidRDefault="00D1606A" w:rsidP="00D1606A">
      <w:pPr>
        <w:ind w:firstLine="0"/>
        <w:rPr>
          <w:rFonts w:asciiTheme="minorHAnsi" w:hAnsiTheme="minorHAnsi" w:cstheme="minorHAnsi"/>
          <w:szCs w:val="24"/>
          <w:lang w:val="en-US"/>
        </w:rPr>
      </w:pPr>
    </w:p>
    <w:p w:rsidR="002120A9" w:rsidRPr="00D1606A" w:rsidRDefault="001A0696" w:rsidP="00D1606A">
      <w:pPr>
        <w:ind w:firstLine="0"/>
        <w:rPr>
          <w:rFonts w:asciiTheme="minorHAnsi" w:hAnsiTheme="minorHAnsi" w:cstheme="minorHAnsi"/>
          <w:szCs w:val="24"/>
          <w:lang w:val="en-US"/>
        </w:rPr>
      </w:pPr>
      <w:r w:rsidRPr="00D1606A">
        <w:rPr>
          <w:rFonts w:asciiTheme="minorHAnsi" w:hAnsiTheme="minorHAnsi" w:cstheme="minorHAnsi"/>
          <w:szCs w:val="24"/>
          <w:lang w:val="en-US"/>
        </w:rPr>
        <w:t>Mu</w:t>
      </w:r>
      <w:r w:rsidR="00430BE4" w:rsidRPr="00D1606A">
        <w:rPr>
          <w:rFonts w:asciiTheme="minorHAnsi" w:hAnsiTheme="minorHAnsi" w:cstheme="minorHAnsi"/>
          <w:szCs w:val="24"/>
          <w:lang w:val="en-US"/>
        </w:rPr>
        <w:t>n</w:t>
      </w:r>
      <w:r w:rsidRPr="00D1606A">
        <w:rPr>
          <w:rFonts w:asciiTheme="minorHAnsi" w:hAnsiTheme="minorHAnsi" w:cstheme="minorHAnsi"/>
          <w:szCs w:val="24"/>
          <w:lang w:val="en-US"/>
        </w:rPr>
        <w:t>i</w:t>
      </w:r>
      <w:r w:rsidR="00430BE4" w:rsidRPr="00D1606A">
        <w:rPr>
          <w:rFonts w:asciiTheme="minorHAnsi" w:hAnsiTheme="minorHAnsi" w:cstheme="minorHAnsi"/>
          <w:szCs w:val="24"/>
          <w:lang w:val="en-US"/>
        </w:rPr>
        <w:t>ch</w:t>
      </w:r>
      <w:r w:rsidRPr="00D1606A">
        <w:rPr>
          <w:rFonts w:asciiTheme="minorHAnsi" w:hAnsiTheme="minorHAnsi" w:cstheme="minorHAnsi"/>
          <w:szCs w:val="24"/>
          <w:lang w:val="en-US"/>
        </w:rPr>
        <w:t>, the</w:t>
      </w:r>
      <w:r w:rsidR="00430BE4" w:rsidRPr="00D1606A">
        <w:rPr>
          <w:rFonts w:asciiTheme="minorHAnsi" w:hAnsiTheme="minorHAnsi" w:cstheme="minorHAnsi"/>
          <w:szCs w:val="24"/>
          <w:lang w:val="en-US"/>
        </w:rPr>
        <w:t xml:space="preserve"> </w:t>
      </w:r>
      <w:r w:rsidRPr="00D1606A">
        <w:rPr>
          <w:rFonts w:asciiTheme="minorHAnsi" w:hAnsiTheme="minorHAnsi" w:cstheme="minorHAnsi"/>
          <w:szCs w:val="24"/>
          <w:lang w:val="en-US"/>
        </w:rPr>
        <w:t xml:space="preserve">October 15th, </w:t>
      </w:r>
      <w:r w:rsidR="00430BE4" w:rsidRPr="00D1606A">
        <w:rPr>
          <w:rFonts w:asciiTheme="minorHAnsi" w:hAnsiTheme="minorHAnsi" w:cstheme="minorHAnsi"/>
          <w:szCs w:val="24"/>
          <w:lang w:val="en-US"/>
        </w:rPr>
        <w:t xml:space="preserve">2011      </w:t>
      </w:r>
      <w:r w:rsidR="004E5763"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Pr>
          <w:rFonts w:asciiTheme="minorHAnsi" w:hAnsiTheme="minorHAnsi" w:cstheme="minorHAnsi"/>
          <w:szCs w:val="24"/>
          <w:lang w:val="en-US"/>
        </w:rPr>
        <w:tab/>
      </w:r>
      <w:r w:rsidR="00430BE4" w:rsidRPr="00D1606A">
        <w:rPr>
          <w:rFonts w:asciiTheme="minorHAnsi" w:hAnsiTheme="minorHAnsi" w:cstheme="minorHAnsi"/>
          <w:szCs w:val="24"/>
          <w:lang w:val="en-US"/>
        </w:rPr>
        <w:t>Nikolay Kostadinov</w:t>
      </w: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122840" w:rsidRPr="004A636E" w:rsidRDefault="00122840" w:rsidP="004A636E">
      <w:pPr>
        <w:pStyle w:val="Heading1"/>
        <w:numPr>
          <w:ilvl w:val="0"/>
          <w:numId w:val="0"/>
        </w:numPr>
        <w:ind w:left="720"/>
        <w:jc w:val="center"/>
        <w:rPr>
          <w:rFonts w:ascii="URWPalladioL-Roma" w:eastAsiaTheme="minorHAnsi" w:hAnsi="URWPalladioL-Roma" w:cs="URWPalladioL-Roma"/>
          <w:b w:val="0"/>
          <w:bCs w:val="0"/>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Pr="004A636E" w:rsidRDefault="00294E31" w:rsidP="004A636E">
      <w:pPr>
        <w:jc w:val="center"/>
        <w:rPr>
          <w:rFonts w:cs="Times New Roman"/>
          <w:sz w:val="44"/>
          <w:szCs w:val="44"/>
          <w:lang w:val="en-US"/>
        </w:rPr>
      </w:pPr>
      <w:r w:rsidRPr="004A636E">
        <w:rPr>
          <w:rFonts w:cs="Times New Roman"/>
          <w:sz w:val="44"/>
          <w:szCs w:val="44"/>
          <w:lang w:val="en-US"/>
        </w:rPr>
        <w:t>Acknowledgements</w:t>
      </w:r>
    </w:p>
    <w:p w:rsidR="00294E31" w:rsidRPr="004A636E" w:rsidRDefault="009D24ED" w:rsidP="004A636E">
      <w:pPr>
        <w:jc w:val="center"/>
        <w:rPr>
          <w:rFonts w:cs="Times New Roman"/>
          <w:sz w:val="44"/>
          <w:szCs w:val="44"/>
          <w:lang w:val="en-US"/>
        </w:rPr>
      </w:pPr>
      <w:r w:rsidRPr="004E5763">
        <w:rPr>
          <w:rFonts w:cs="Times New Roman"/>
          <w:sz w:val="44"/>
          <w:szCs w:val="44"/>
          <w:lang w:val="en-US"/>
        </w:rPr>
        <w:tab/>
      </w:r>
    </w:p>
    <w:p w:rsidR="00257640" w:rsidRPr="004E5763" w:rsidRDefault="00257640" w:rsidP="00122840">
      <w:pPr>
        <w:rPr>
          <w:lang w:val="en-US"/>
        </w:rPr>
      </w:pPr>
      <w:r w:rsidRPr="004E5763">
        <w:rPr>
          <w:lang w:val="en-US"/>
        </w:rPr>
        <w:t>First of all I would like to thank my advisor M.Sc. Nils Kannengießer for his outstanding support,</w:t>
      </w:r>
      <w:r w:rsidR="00943525">
        <w:rPr>
          <w:lang w:val="en-US"/>
        </w:rPr>
        <w:t xml:space="preserve"> </w:t>
      </w:r>
      <w:r w:rsidRPr="004E5763">
        <w:rPr>
          <w:lang w:val="en-US"/>
        </w:rPr>
        <w:t>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4E5763" w:rsidRDefault="00257640" w:rsidP="00122840">
      <w:pPr>
        <w:rPr>
          <w:rFonts w:asciiTheme="majorHAnsi" w:hAnsiTheme="majorHAnsi"/>
          <w:lang w:val="en-US"/>
        </w:rPr>
      </w:pPr>
      <w:r w:rsidRPr="004E5763">
        <w:rPr>
          <w:lang w:val="en-US"/>
        </w:rPr>
        <w:t>Furthermore, I would like to thank my f</w:t>
      </w:r>
      <w:r w:rsidR="009D24ED" w:rsidRPr="004E5763">
        <w:rPr>
          <w:lang w:val="en-US"/>
        </w:rPr>
        <w:t xml:space="preserve">amily for general education </w:t>
      </w:r>
      <w:r w:rsidRPr="004E5763">
        <w:rPr>
          <w:lang w:val="en-US"/>
        </w:rPr>
        <w:t xml:space="preserve">and ongoing support. Last but not least, I want to thank my more than talented girlfriend Evgeniya Sofronieva, who turned my </w:t>
      </w:r>
      <w:r w:rsidRPr="004E5763">
        <w:rPr>
          <w:shd w:val="clear" w:color="auto" w:fill="FFFFFF"/>
          <w:lang w:val="en-US"/>
        </w:rPr>
        <w:t>slobbery hand-drawings into beautiful graphics</w:t>
      </w:r>
      <w:r w:rsidRPr="004E5763">
        <w:rPr>
          <w:lang w:val="en-US"/>
        </w:rPr>
        <w:t>.</w:t>
      </w:r>
    </w:p>
    <w:p w:rsidR="00257640" w:rsidRDefault="00257640" w:rsidP="00430BE4">
      <w:pPr>
        <w:rPr>
          <w:rFonts w:ascii="URWPalladioL-Roma" w:hAnsi="URWPalladioL-Roma" w:cs="URWPalladioL-Roma"/>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6A676C" w:rsidRPr="00D1606A" w:rsidRDefault="006A676C" w:rsidP="00963CB4">
      <w:pPr>
        <w:jc w:val="center"/>
        <w:rPr>
          <w:rFonts w:cs="Times New Roman"/>
          <w:sz w:val="44"/>
          <w:szCs w:val="44"/>
          <w:lang w:val="en-US"/>
        </w:rPr>
      </w:pPr>
      <w:r w:rsidRPr="00D1606A">
        <w:rPr>
          <w:rFonts w:cs="Times New Roman"/>
          <w:sz w:val="44"/>
          <w:szCs w:val="44"/>
          <w:lang w:val="en-US"/>
        </w:rPr>
        <w:t>Abstract (English)</w:t>
      </w:r>
      <w:r w:rsidRPr="00D1606A">
        <w:rPr>
          <w:rFonts w:cs="Times New Roman"/>
          <w:sz w:val="44"/>
          <w:szCs w:val="44"/>
          <w:lang w:val="en-US"/>
        </w:rPr>
        <w:br/>
      </w:r>
    </w:p>
    <w:p w:rsidR="00963CB4" w:rsidRDefault="00963CB4" w:rsidP="00D1606A">
      <w:pPr>
        <w:rPr>
          <w:lang w:val="en-US"/>
        </w:rPr>
      </w:pPr>
      <w:r>
        <w:rPr>
          <w:lang w:val="en-US"/>
        </w:rPr>
        <w:tab/>
      </w:r>
      <w:r w:rsidR="006A676C" w:rsidRPr="006A676C">
        <w:rPr>
          <w:lang w:val="en-US"/>
        </w:rPr>
        <w:t>Smart</w:t>
      </w:r>
      <w:r w:rsidR="00D7778F">
        <w:rPr>
          <w:lang w:val="en-US"/>
        </w:rPr>
        <w:t xml:space="preserve"> </w:t>
      </w:r>
      <w:r w:rsidR="006A676C" w:rsidRPr="006A676C">
        <w:rPr>
          <w:lang w:val="en-US"/>
        </w:rPr>
        <w:t xml:space="preserve">phones are gaining popularity both in the corporate and the entertainment sectors. They are gradually becoming </w:t>
      </w:r>
      <w:r w:rsidR="00D7778F" w:rsidRPr="006A676C">
        <w:rPr>
          <w:lang w:val="en-US"/>
        </w:rPr>
        <w:t>a</w:t>
      </w:r>
      <w:r w:rsidR="006A676C" w:rsidRPr="006A676C">
        <w:rPr>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943525" w:rsidRDefault="006A676C" w:rsidP="00D1606A">
      <w:pPr>
        <w:rPr>
          <w:sz w:val="27"/>
          <w:szCs w:val="27"/>
          <w:lang w:val="en-US"/>
        </w:rPr>
      </w:pPr>
      <w:r w:rsidRPr="006A676C">
        <w:rPr>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lang w:val="en-US"/>
        </w:rPr>
        <w:t>es an input service for the user</w:t>
      </w:r>
      <w:r w:rsidRPr="006A676C">
        <w:rPr>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w:t>
      </w:r>
      <w:r w:rsidR="00943525">
        <w:rPr>
          <w:lang w:val="en-US"/>
        </w:rPr>
        <w:t xml:space="preserve"> </w:t>
      </w:r>
      <w:r w:rsidRPr="006A676C">
        <w:rPr>
          <w:lang w:val="en-US"/>
        </w:rPr>
        <w:t xml:space="preserve">for input devices. </w:t>
      </w:r>
    </w:p>
    <w:p w:rsidR="006A676C" w:rsidRDefault="006A676C" w:rsidP="00D1606A">
      <w:pPr>
        <w:rPr>
          <w:lang w:val="en-US"/>
        </w:rPr>
      </w:pPr>
      <w:r w:rsidRPr="006A676C">
        <w:rPr>
          <w:lang w:val="en-US"/>
        </w:rPr>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rPr>
          <w:rFonts w:ascii="Arial" w:eastAsia="Times New Roman" w:hAnsi="Arial" w:cs="Arial"/>
          <w:color w:val="000000"/>
          <w:lang w:val="en-US"/>
        </w:rPr>
      </w:pPr>
    </w:p>
    <w:p w:rsidR="006A676C" w:rsidRPr="009D24ED" w:rsidRDefault="006A676C" w:rsidP="006A676C">
      <w:pPr>
        <w:rPr>
          <w:rFonts w:ascii="Arial" w:eastAsia="Times New Roman" w:hAnsi="Arial" w:cs="Arial"/>
          <w:color w:val="000000"/>
          <w:sz w:val="40"/>
          <w:szCs w:val="40"/>
          <w:lang w:val="en-US"/>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D115C0" w:rsidRDefault="00D115C0" w:rsidP="006A676C">
      <w:pPr>
        <w:rPr>
          <w:rFonts w:ascii="Arial" w:eastAsia="Times New Roman" w:hAnsi="Arial" w:cs="Arial"/>
          <w:color w:val="000000"/>
          <w:sz w:val="40"/>
          <w:szCs w:val="40"/>
        </w:rPr>
        <w:sectPr w:rsidR="00D115C0" w:rsidSect="00F66C05">
          <w:headerReference w:type="default" r:id="rId12"/>
          <w:footerReference w:type="default" r:id="rId13"/>
          <w:pgSz w:w="12240" w:h="15840"/>
          <w:pgMar w:top="1417" w:right="1417" w:bottom="1417" w:left="1417" w:header="720" w:footer="720" w:gutter="0"/>
          <w:pgNumType w:fmt="lowerRoman" w:start="1"/>
          <w:cols w:space="720"/>
          <w:titlePg/>
          <w:docGrid w:linePitch="360"/>
        </w:sect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6A676C" w:rsidRPr="00885199" w:rsidRDefault="006A676C" w:rsidP="00885199">
      <w:pPr>
        <w:jc w:val="center"/>
        <w:rPr>
          <w:rFonts w:eastAsia="Times New Roman" w:cs="Times New Roman"/>
          <w:color w:val="000000"/>
          <w:sz w:val="44"/>
          <w:szCs w:val="44"/>
        </w:rPr>
      </w:pPr>
      <w:r w:rsidRPr="00885199">
        <w:rPr>
          <w:rFonts w:eastAsia="Times New Roman" w:cs="Times New Roman"/>
          <w:color w:val="000000"/>
          <w:sz w:val="44"/>
          <w:szCs w:val="44"/>
        </w:rPr>
        <w:t>Abstract (Deutsch)</w:t>
      </w:r>
      <w:r w:rsidRPr="00885199">
        <w:rPr>
          <w:rFonts w:eastAsia="Times New Roman" w:cs="Times New Roman"/>
          <w:color w:val="000000"/>
          <w:sz w:val="44"/>
          <w:szCs w:val="44"/>
        </w:rPr>
        <w:br/>
      </w:r>
    </w:p>
    <w:p w:rsidR="006A676C" w:rsidRPr="00885199" w:rsidRDefault="006A676C" w:rsidP="004A636E">
      <w:pPr>
        <w:rPr>
          <w:rFonts w:cs="Times New Roman"/>
          <w:sz w:val="27"/>
          <w:szCs w:val="27"/>
        </w:rPr>
      </w:pPr>
      <w:r w:rsidRPr="00885199">
        <w:rPr>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885199" w:rsidRDefault="006A676C" w:rsidP="004A636E">
      <w:pPr>
        <w:rPr>
          <w:rFonts w:cs="Times New Roman"/>
          <w:sz w:val="27"/>
          <w:szCs w:val="27"/>
        </w:rPr>
      </w:pPr>
      <w:r w:rsidRPr="00885199">
        <w:rPr>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Pr="00885199" w:rsidRDefault="006A676C" w:rsidP="004A636E">
      <w:pPr>
        <w:rPr>
          <w:shd w:val="clear" w:color="auto" w:fill="F5F5F5"/>
          <w:lang w:val="en-US"/>
        </w:rPr>
      </w:pPr>
      <w:r w:rsidRPr="00885199">
        <w:rPr>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r w:rsidRPr="00885199">
        <w:rPr>
          <w:shd w:val="clear" w:color="auto" w:fill="F5F5F5"/>
          <w:lang w:val="en-US"/>
        </w:rPr>
        <w:t>Deswegen ist Android die natürliche Wahl für diesen Projekt.</w:t>
      </w:r>
    </w:p>
    <w:p w:rsidR="009D24ED" w:rsidRPr="006A676C" w:rsidRDefault="009D24ED" w:rsidP="006A676C">
      <w:pPr>
        <w:rPr>
          <w:rFonts w:eastAsia="Times New Roman" w:cs="Times New Roman"/>
          <w:color w:val="000000"/>
          <w:sz w:val="27"/>
          <w:szCs w:val="27"/>
          <w:lang w:val="en-US"/>
        </w:rPr>
      </w:pPr>
    </w:p>
    <w:p w:rsidR="006A676C" w:rsidRPr="006A676C" w:rsidRDefault="006A676C" w:rsidP="006A676C">
      <w:pPr>
        <w:rPr>
          <w:rFonts w:eastAsia="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942B08" w:rsidRDefault="00942B08" w:rsidP="003B73C2">
      <w:pPr>
        <w:rPr>
          <w:sz w:val="32"/>
          <w:szCs w:val="32"/>
          <w:lang w:val="en-US"/>
        </w:rPr>
      </w:pPr>
    </w:p>
    <w:p w:rsidR="003E35E5" w:rsidRDefault="003E35E5" w:rsidP="003B73C2">
      <w:pPr>
        <w:rPr>
          <w:sz w:val="32"/>
          <w:szCs w:val="32"/>
          <w:lang w:val="en-US"/>
        </w:rPr>
      </w:pPr>
    </w:p>
    <w:p w:rsidR="009D24ED" w:rsidRDefault="009D24ED"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sdt>
      <w:sdtPr>
        <w:id w:val="41627812"/>
        <w:docPartObj>
          <w:docPartGallery w:val="Table of Contents"/>
          <w:docPartUnique/>
        </w:docPartObj>
      </w:sdtPr>
      <w:sdtEndPr>
        <w:rPr>
          <w:rFonts w:eastAsiaTheme="minorHAnsi" w:cstheme="minorBidi"/>
          <w:b w:val="0"/>
          <w:bCs w:val="0"/>
          <w:sz w:val="24"/>
          <w:szCs w:val="22"/>
          <w:lang w:val="de-DE"/>
        </w:rPr>
      </w:sdtEndPr>
      <w:sdtContent>
        <w:p w:rsidR="00013741" w:rsidRDefault="00013741" w:rsidP="00B53EAC">
          <w:pPr>
            <w:pStyle w:val="TOCHeading"/>
            <w:numPr>
              <w:ilvl w:val="0"/>
              <w:numId w:val="0"/>
            </w:numPr>
            <w:ind w:left="720"/>
          </w:pPr>
          <w:r w:rsidRPr="00B53EAC">
            <w:t>Contents</w:t>
          </w:r>
        </w:p>
        <w:p w:rsidR="00F66C05" w:rsidRDefault="00F66C05" w:rsidP="00F66C05">
          <w:pPr>
            <w:rPr>
              <w:lang w:val="en-US"/>
            </w:rPr>
          </w:pPr>
        </w:p>
        <w:p w:rsidR="00F66C05" w:rsidRPr="00F66C05" w:rsidRDefault="00F66C05" w:rsidP="00F66C05">
          <w:pPr>
            <w:rPr>
              <w:lang w:val="en-US"/>
            </w:rPr>
          </w:pPr>
        </w:p>
        <w:p w:rsidR="002E257F" w:rsidRDefault="00013741">
          <w:pPr>
            <w:pStyle w:val="TOC1"/>
            <w:tabs>
              <w:tab w:val="left" w:pos="1320"/>
              <w:tab w:val="right" w:pos="9396"/>
            </w:tabs>
            <w:rPr>
              <w:rFonts w:asciiTheme="minorHAnsi" w:eastAsiaTheme="minorEastAsia" w:hAnsiTheme="minorHAnsi"/>
              <w:noProof/>
              <w:color w:val="auto"/>
              <w:sz w:val="22"/>
              <w:lang w:val="en-US"/>
            </w:rPr>
          </w:pPr>
          <w:r>
            <w:fldChar w:fldCharType="begin"/>
          </w:r>
          <w:r w:rsidRPr="00013741">
            <w:rPr>
              <w:lang w:val="en-US"/>
            </w:rPr>
            <w:instrText xml:space="preserve"> TOC \o "1-3" \h \z \u </w:instrText>
          </w:r>
          <w:r>
            <w:fldChar w:fldCharType="separate"/>
          </w:r>
          <w:hyperlink w:anchor="_Toc304414821" w:history="1">
            <w:r w:rsidR="002E257F" w:rsidRPr="005B78A8">
              <w:rPr>
                <w:rStyle w:val="Hyperlink"/>
                <w:noProof/>
              </w:rPr>
              <w:t>1.</w:t>
            </w:r>
            <w:r w:rsidR="002E257F">
              <w:rPr>
                <w:rFonts w:asciiTheme="minorHAnsi" w:eastAsiaTheme="minorEastAsia" w:hAnsiTheme="minorHAnsi"/>
                <w:noProof/>
                <w:color w:val="auto"/>
                <w:sz w:val="22"/>
                <w:lang w:val="en-US"/>
              </w:rPr>
              <w:tab/>
            </w:r>
            <w:r w:rsidR="002E257F" w:rsidRPr="005B78A8">
              <w:rPr>
                <w:rStyle w:val="Hyperlink"/>
                <w:noProof/>
              </w:rPr>
              <w:t>Introduction</w:t>
            </w:r>
            <w:r w:rsidR="002E257F">
              <w:rPr>
                <w:noProof/>
                <w:webHidden/>
              </w:rPr>
              <w:tab/>
            </w:r>
            <w:r w:rsidR="002E257F">
              <w:rPr>
                <w:noProof/>
                <w:webHidden/>
              </w:rPr>
              <w:fldChar w:fldCharType="begin"/>
            </w:r>
            <w:r w:rsidR="002E257F">
              <w:rPr>
                <w:noProof/>
                <w:webHidden/>
              </w:rPr>
              <w:instrText xml:space="preserve"> PAGEREF _Toc304414821 \h </w:instrText>
            </w:r>
            <w:r w:rsidR="002E257F">
              <w:rPr>
                <w:noProof/>
                <w:webHidden/>
              </w:rPr>
            </w:r>
            <w:r w:rsidR="002E257F">
              <w:rPr>
                <w:noProof/>
                <w:webHidden/>
              </w:rPr>
              <w:fldChar w:fldCharType="separate"/>
            </w:r>
            <w:r w:rsidR="002E257F">
              <w:rPr>
                <w:noProof/>
                <w:webHidden/>
              </w:rPr>
              <w:t>1</w:t>
            </w:r>
            <w:r w:rsidR="002E257F">
              <w:rPr>
                <w:noProof/>
                <w:webHidden/>
              </w:rPr>
              <w:fldChar w:fldCharType="end"/>
            </w:r>
          </w:hyperlink>
        </w:p>
        <w:p w:rsidR="002E257F" w:rsidRDefault="002E257F">
          <w:pPr>
            <w:pStyle w:val="TOC1"/>
            <w:tabs>
              <w:tab w:val="left" w:pos="1320"/>
              <w:tab w:val="right" w:pos="9396"/>
            </w:tabs>
            <w:rPr>
              <w:rFonts w:asciiTheme="minorHAnsi" w:eastAsiaTheme="minorEastAsia" w:hAnsiTheme="minorHAnsi"/>
              <w:noProof/>
              <w:color w:val="auto"/>
              <w:sz w:val="22"/>
              <w:lang w:val="en-US"/>
            </w:rPr>
          </w:pPr>
          <w:hyperlink w:anchor="_Toc304414822" w:history="1">
            <w:r w:rsidRPr="005B78A8">
              <w:rPr>
                <w:rStyle w:val="Hyperlink"/>
                <w:noProof/>
                <w:lang w:val="en-US"/>
              </w:rPr>
              <w:t>2.</w:t>
            </w:r>
            <w:r>
              <w:rPr>
                <w:rFonts w:asciiTheme="minorHAnsi" w:eastAsiaTheme="minorEastAsia" w:hAnsiTheme="minorHAnsi"/>
                <w:noProof/>
                <w:color w:val="auto"/>
                <w:sz w:val="22"/>
                <w:lang w:val="en-US"/>
              </w:rPr>
              <w:tab/>
            </w:r>
            <w:r w:rsidRPr="005B78A8">
              <w:rPr>
                <w:rStyle w:val="Hyperlink"/>
                <w:noProof/>
                <w:lang w:val="en-US"/>
              </w:rPr>
              <w:t>Bluetooth technology</w:t>
            </w:r>
            <w:r>
              <w:rPr>
                <w:noProof/>
                <w:webHidden/>
              </w:rPr>
              <w:tab/>
            </w:r>
            <w:r>
              <w:rPr>
                <w:noProof/>
                <w:webHidden/>
              </w:rPr>
              <w:fldChar w:fldCharType="begin"/>
            </w:r>
            <w:r>
              <w:rPr>
                <w:noProof/>
                <w:webHidden/>
              </w:rPr>
              <w:instrText xml:space="preserve"> PAGEREF _Toc304414822 \h </w:instrText>
            </w:r>
            <w:r>
              <w:rPr>
                <w:noProof/>
                <w:webHidden/>
              </w:rPr>
            </w:r>
            <w:r>
              <w:rPr>
                <w:noProof/>
                <w:webHidden/>
              </w:rPr>
              <w:fldChar w:fldCharType="separate"/>
            </w:r>
            <w:r>
              <w:rPr>
                <w:noProof/>
                <w:webHidden/>
              </w:rPr>
              <w:t>2</w:t>
            </w:r>
            <w:r>
              <w:rPr>
                <w:noProof/>
                <w:webHidden/>
              </w:rPr>
              <w:fldChar w:fldCharType="end"/>
            </w:r>
          </w:hyperlink>
        </w:p>
        <w:p w:rsidR="002E257F" w:rsidRDefault="002E257F">
          <w:pPr>
            <w:pStyle w:val="TOC2"/>
            <w:tabs>
              <w:tab w:val="right" w:pos="9396"/>
            </w:tabs>
            <w:rPr>
              <w:rFonts w:asciiTheme="minorHAnsi" w:eastAsiaTheme="minorEastAsia" w:hAnsiTheme="minorHAnsi"/>
              <w:noProof/>
              <w:color w:val="auto"/>
              <w:sz w:val="22"/>
              <w:lang w:val="en-US"/>
            </w:rPr>
          </w:pPr>
          <w:hyperlink w:anchor="_Toc304414823" w:history="1">
            <w:r w:rsidRPr="005B78A8">
              <w:rPr>
                <w:rStyle w:val="Hyperlink"/>
                <w:noProof/>
                <w:lang w:val="en-US"/>
              </w:rPr>
              <w:t>2.1 Common Bluetooth devices</w:t>
            </w:r>
            <w:r>
              <w:rPr>
                <w:noProof/>
                <w:webHidden/>
              </w:rPr>
              <w:tab/>
            </w:r>
            <w:r>
              <w:rPr>
                <w:noProof/>
                <w:webHidden/>
              </w:rPr>
              <w:fldChar w:fldCharType="begin"/>
            </w:r>
            <w:r>
              <w:rPr>
                <w:noProof/>
                <w:webHidden/>
              </w:rPr>
              <w:instrText xml:space="preserve"> PAGEREF _Toc304414823 \h </w:instrText>
            </w:r>
            <w:r>
              <w:rPr>
                <w:noProof/>
                <w:webHidden/>
              </w:rPr>
            </w:r>
            <w:r>
              <w:rPr>
                <w:noProof/>
                <w:webHidden/>
              </w:rPr>
              <w:fldChar w:fldCharType="separate"/>
            </w:r>
            <w:r>
              <w:rPr>
                <w:noProof/>
                <w:webHidden/>
              </w:rPr>
              <w:t>2</w:t>
            </w:r>
            <w:r>
              <w:rPr>
                <w:noProof/>
                <w:webHidden/>
              </w:rPr>
              <w:fldChar w:fldCharType="end"/>
            </w:r>
          </w:hyperlink>
        </w:p>
        <w:p w:rsidR="002E257F" w:rsidRDefault="002E257F">
          <w:pPr>
            <w:pStyle w:val="TOC3"/>
            <w:tabs>
              <w:tab w:val="right" w:pos="9396"/>
            </w:tabs>
            <w:rPr>
              <w:rFonts w:asciiTheme="minorHAnsi" w:eastAsiaTheme="minorEastAsia" w:hAnsiTheme="minorHAnsi"/>
              <w:noProof/>
              <w:color w:val="auto"/>
              <w:sz w:val="22"/>
              <w:lang w:val="en-US"/>
            </w:rPr>
          </w:pPr>
          <w:hyperlink w:anchor="_Toc304414824" w:history="1">
            <w:r w:rsidRPr="005B78A8">
              <w:rPr>
                <w:rStyle w:val="Hyperlink"/>
                <w:noProof/>
                <w:lang w:bidi="hi-IN"/>
              </w:rPr>
              <w:t>2.2.1 Mouse</w:t>
            </w:r>
            <w:r>
              <w:rPr>
                <w:noProof/>
                <w:webHidden/>
              </w:rPr>
              <w:tab/>
            </w:r>
            <w:r>
              <w:rPr>
                <w:noProof/>
                <w:webHidden/>
              </w:rPr>
              <w:fldChar w:fldCharType="begin"/>
            </w:r>
            <w:r>
              <w:rPr>
                <w:noProof/>
                <w:webHidden/>
              </w:rPr>
              <w:instrText xml:space="preserve"> PAGEREF _Toc304414824 \h </w:instrText>
            </w:r>
            <w:r>
              <w:rPr>
                <w:noProof/>
                <w:webHidden/>
              </w:rPr>
            </w:r>
            <w:r>
              <w:rPr>
                <w:noProof/>
                <w:webHidden/>
              </w:rPr>
              <w:fldChar w:fldCharType="separate"/>
            </w:r>
            <w:r>
              <w:rPr>
                <w:noProof/>
                <w:webHidden/>
              </w:rPr>
              <w:t>2</w:t>
            </w:r>
            <w:r>
              <w:rPr>
                <w:noProof/>
                <w:webHidden/>
              </w:rPr>
              <w:fldChar w:fldCharType="end"/>
            </w:r>
          </w:hyperlink>
        </w:p>
        <w:p w:rsidR="002E257F" w:rsidRDefault="002E257F">
          <w:pPr>
            <w:pStyle w:val="TOC3"/>
            <w:tabs>
              <w:tab w:val="right" w:pos="9396"/>
            </w:tabs>
            <w:rPr>
              <w:rFonts w:asciiTheme="minorHAnsi" w:eastAsiaTheme="minorEastAsia" w:hAnsiTheme="minorHAnsi"/>
              <w:noProof/>
              <w:color w:val="auto"/>
              <w:sz w:val="22"/>
              <w:lang w:val="en-US"/>
            </w:rPr>
          </w:pPr>
          <w:hyperlink w:anchor="_Toc304414825" w:history="1">
            <w:r w:rsidRPr="005B78A8">
              <w:rPr>
                <w:rStyle w:val="Hyperlink"/>
                <w:noProof/>
                <w:lang w:bidi="hi-IN"/>
              </w:rPr>
              <w:t>2.2.2 Keyboard</w:t>
            </w:r>
            <w:r>
              <w:rPr>
                <w:noProof/>
                <w:webHidden/>
              </w:rPr>
              <w:tab/>
            </w:r>
            <w:r>
              <w:rPr>
                <w:noProof/>
                <w:webHidden/>
              </w:rPr>
              <w:fldChar w:fldCharType="begin"/>
            </w:r>
            <w:r>
              <w:rPr>
                <w:noProof/>
                <w:webHidden/>
              </w:rPr>
              <w:instrText xml:space="preserve"> PAGEREF _Toc304414825 \h </w:instrText>
            </w:r>
            <w:r>
              <w:rPr>
                <w:noProof/>
                <w:webHidden/>
              </w:rPr>
            </w:r>
            <w:r>
              <w:rPr>
                <w:noProof/>
                <w:webHidden/>
              </w:rPr>
              <w:fldChar w:fldCharType="separate"/>
            </w:r>
            <w:r>
              <w:rPr>
                <w:noProof/>
                <w:webHidden/>
              </w:rPr>
              <w:t>3</w:t>
            </w:r>
            <w:r>
              <w:rPr>
                <w:noProof/>
                <w:webHidden/>
              </w:rPr>
              <w:fldChar w:fldCharType="end"/>
            </w:r>
          </w:hyperlink>
        </w:p>
        <w:p w:rsidR="002E257F" w:rsidRDefault="002E257F">
          <w:pPr>
            <w:pStyle w:val="TOC3"/>
            <w:tabs>
              <w:tab w:val="right" w:pos="9396"/>
            </w:tabs>
            <w:rPr>
              <w:rFonts w:asciiTheme="minorHAnsi" w:eastAsiaTheme="minorEastAsia" w:hAnsiTheme="minorHAnsi"/>
              <w:noProof/>
              <w:color w:val="auto"/>
              <w:sz w:val="22"/>
              <w:lang w:val="en-US"/>
            </w:rPr>
          </w:pPr>
          <w:hyperlink w:anchor="_Toc304414826" w:history="1">
            <w:r w:rsidRPr="005B78A8">
              <w:rPr>
                <w:rStyle w:val="Hyperlink"/>
                <w:noProof/>
                <w:lang w:bidi="hi-IN"/>
              </w:rPr>
              <w:t>2.1.3 Graphics pad</w:t>
            </w:r>
            <w:r>
              <w:rPr>
                <w:noProof/>
                <w:webHidden/>
              </w:rPr>
              <w:tab/>
            </w:r>
            <w:r>
              <w:rPr>
                <w:noProof/>
                <w:webHidden/>
              </w:rPr>
              <w:fldChar w:fldCharType="begin"/>
            </w:r>
            <w:r>
              <w:rPr>
                <w:noProof/>
                <w:webHidden/>
              </w:rPr>
              <w:instrText xml:space="preserve"> PAGEREF _Toc304414826 \h </w:instrText>
            </w:r>
            <w:r>
              <w:rPr>
                <w:noProof/>
                <w:webHidden/>
              </w:rPr>
            </w:r>
            <w:r>
              <w:rPr>
                <w:noProof/>
                <w:webHidden/>
              </w:rPr>
              <w:fldChar w:fldCharType="separate"/>
            </w:r>
            <w:r>
              <w:rPr>
                <w:noProof/>
                <w:webHidden/>
              </w:rPr>
              <w:t>4</w:t>
            </w:r>
            <w:r>
              <w:rPr>
                <w:noProof/>
                <w:webHidden/>
              </w:rPr>
              <w:fldChar w:fldCharType="end"/>
            </w:r>
          </w:hyperlink>
        </w:p>
        <w:p w:rsidR="002E257F" w:rsidRDefault="002E257F">
          <w:pPr>
            <w:pStyle w:val="TOC3"/>
            <w:tabs>
              <w:tab w:val="right" w:pos="9396"/>
            </w:tabs>
            <w:rPr>
              <w:rFonts w:asciiTheme="minorHAnsi" w:eastAsiaTheme="minorEastAsia" w:hAnsiTheme="minorHAnsi"/>
              <w:noProof/>
              <w:color w:val="auto"/>
              <w:sz w:val="22"/>
              <w:lang w:val="en-US"/>
            </w:rPr>
          </w:pPr>
          <w:hyperlink w:anchor="_Toc304414827" w:history="1">
            <w:r w:rsidRPr="005B78A8">
              <w:rPr>
                <w:rStyle w:val="Hyperlink"/>
                <w:noProof/>
                <w:lang w:bidi="hi-IN"/>
              </w:rPr>
              <w:t>2.1.4 Bluetooth devices</w:t>
            </w:r>
            <w:r>
              <w:rPr>
                <w:noProof/>
                <w:webHidden/>
              </w:rPr>
              <w:tab/>
            </w:r>
            <w:r>
              <w:rPr>
                <w:noProof/>
                <w:webHidden/>
              </w:rPr>
              <w:fldChar w:fldCharType="begin"/>
            </w:r>
            <w:r>
              <w:rPr>
                <w:noProof/>
                <w:webHidden/>
              </w:rPr>
              <w:instrText xml:space="preserve"> PAGEREF _Toc304414827 \h </w:instrText>
            </w:r>
            <w:r>
              <w:rPr>
                <w:noProof/>
                <w:webHidden/>
              </w:rPr>
            </w:r>
            <w:r>
              <w:rPr>
                <w:noProof/>
                <w:webHidden/>
              </w:rPr>
              <w:fldChar w:fldCharType="separate"/>
            </w:r>
            <w:r>
              <w:rPr>
                <w:noProof/>
                <w:webHidden/>
              </w:rPr>
              <w:t>4</w:t>
            </w:r>
            <w:r>
              <w:rPr>
                <w:noProof/>
                <w:webHidden/>
              </w:rPr>
              <w:fldChar w:fldCharType="end"/>
            </w:r>
          </w:hyperlink>
        </w:p>
        <w:p w:rsidR="002E257F" w:rsidRDefault="002E257F">
          <w:pPr>
            <w:pStyle w:val="TOC3"/>
            <w:tabs>
              <w:tab w:val="right" w:pos="9396"/>
            </w:tabs>
            <w:rPr>
              <w:rFonts w:asciiTheme="minorHAnsi" w:eastAsiaTheme="minorEastAsia" w:hAnsiTheme="minorHAnsi"/>
              <w:noProof/>
              <w:color w:val="auto"/>
              <w:sz w:val="22"/>
              <w:lang w:val="en-US"/>
            </w:rPr>
          </w:pPr>
          <w:hyperlink w:anchor="_Toc304414828" w:history="1">
            <w:r w:rsidRPr="005B78A8">
              <w:rPr>
                <w:rStyle w:val="Hyperlink"/>
                <w:noProof/>
                <w:lang w:bidi="hi-IN"/>
              </w:rPr>
              <w:t>2.1.5 Bluetooth radio</w:t>
            </w:r>
            <w:r>
              <w:rPr>
                <w:noProof/>
                <w:webHidden/>
              </w:rPr>
              <w:tab/>
            </w:r>
            <w:r>
              <w:rPr>
                <w:noProof/>
                <w:webHidden/>
              </w:rPr>
              <w:fldChar w:fldCharType="begin"/>
            </w:r>
            <w:r>
              <w:rPr>
                <w:noProof/>
                <w:webHidden/>
              </w:rPr>
              <w:instrText xml:space="preserve"> PAGEREF _Toc304414828 \h </w:instrText>
            </w:r>
            <w:r>
              <w:rPr>
                <w:noProof/>
                <w:webHidden/>
              </w:rPr>
            </w:r>
            <w:r>
              <w:rPr>
                <w:noProof/>
                <w:webHidden/>
              </w:rPr>
              <w:fldChar w:fldCharType="separate"/>
            </w:r>
            <w:r>
              <w:rPr>
                <w:noProof/>
                <w:webHidden/>
              </w:rPr>
              <w:t>5</w:t>
            </w:r>
            <w:r>
              <w:rPr>
                <w:noProof/>
                <w:webHidden/>
              </w:rPr>
              <w:fldChar w:fldCharType="end"/>
            </w:r>
          </w:hyperlink>
        </w:p>
        <w:p w:rsidR="00013741" w:rsidRPr="00013741" w:rsidRDefault="00013741">
          <w:pPr>
            <w:rPr>
              <w:lang w:val="en-US"/>
            </w:rPr>
          </w:pPr>
          <w:r>
            <w:fldChar w:fldCharType="end"/>
          </w:r>
        </w:p>
      </w:sdtContent>
    </w:sdt>
    <w:p w:rsidR="00943525" w:rsidRPr="00013741" w:rsidRDefault="00943525" w:rsidP="00943525">
      <w:pPr>
        <w:pStyle w:val="Heading4"/>
        <w:rPr>
          <w:lang w:val="en-US"/>
        </w:rPr>
      </w:pPr>
    </w:p>
    <w:p w:rsidR="00943525" w:rsidRDefault="00943525" w:rsidP="009D24ED">
      <w:pPr>
        <w:rPr>
          <w:sz w:val="32"/>
          <w:szCs w:val="32"/>
          <w:lang w:val="en-US"/>
        </w:rPr>
      </w:pPr>
    </w:p>
    <w:p w:rsidR="00943525" w:rsidRDefault="00943525" w:rsidP="009D24ED">
      <w:pPr>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834F22" w:rsidRDefault="00834F22" w:rsidP="004A636E">
      <w:pPr>
        <w:rPr>
          <w:sz w:val="32"/>
          <w:szCs w:val="32"/>
          <w:lang w:val="en-US"/>
        </w:rPr>
      </w:pPr>
    </w:p>
    <w:p w:rsidR="004A636E" w:rsidRPr="004A636E" w:rsidRDefault="00B53EAC" w:rsidP="004A636E">
      <w:pPr>
        <w:rPr>
          <w:rFonts w:cs="Times New Roman"/>
          <w:b/>
          <w:bCs/>
          <w:sz w:val="44"/>
          <w:szCs w:val="44"/>
          <w:lang w:val="en-US"/>
        </w:rPr>
      </w:pPr>
      <w:r>
        <w:rPr>
          <w:rFonts w:cs="Times New Roman"/>
          <w:b/>
          <w:bCs/>
          <w:sz w:val="44"/>
          <w:szCs w:val="44"/>
          <w:lang w:val="en-US"/>
        </w:rPr>
        <w:t xml:space="preserve">List of </w:t>
      </w:r>
      <w:r w:rsidR="004A636E" w:rsidRPr="004A636E">
        <w:rPr>
          <w:rFonts w:cs="Times New Roman"/>
          <w:b/>
          <w:bCs/>
          <w:sz w:val="44"/>
          <w:szCs w:val="44"/>
          <w:lang w:val="en-US"/>
        </w:rPr>
        <w:t>Figures</w:t>
      </w:r>
    </w:p>
    <w:p w:rsidR="004A636E" w:rsidRDefault="004A636E" w:rsidP="004A636E">
      <w:pPr>
        <w:rPr>
          <w:lang w:val="en-US"/>
        </w:rPr>
      </w:pPr>
    </w:p>
    <w:p w:rsidR="002E0291" w:rsidRDefault="004A636E">
      <w:pPr>
        <w:pStyle w:val="TableofFigures"/>
        <w:tabs>
          <w:tab w:val="right" w:pos="9396"/>
        </w:tabs>
        <w:rPr>
          <w:rFonts w:eastAsiaTheme="minorEastAsia" w:cstheme="minorBidi"/>
          <w:b w:val="0"/>
          <w:bCs w:val="0"/>
          <w:noProof/>
          <w:color w:val="auto"/>
          <w:sz w:val="22"/>
          <w:szCs w:val="22"/>
          <w:lang w:val="en-US"/>
        </w:rPr>
      </w:pPr>
      <w:r>
        <w:rPr>
          <w:sz w:val="32"/>
          <w:szCs w:val="32"/>
          <w:lang w:val="en-US"/>
        </w:rPr>
        <w:fldChar w:fldCharType="begin"/>
      </w:r>
      <w:r>
        <w:rPr>
          <w:sz w:val="32"/>
          <w:szCs w:val="32"/>
          <w:lang w:val="en-US"/>
        </w:rPr>
        <w:instrText xml:space="preserve"> TOC \h \z \c "Figure" </w:instrText>
      </w:r>
      <w:r>
        <w:rPr>
          <w:sz w:val="32"/>
          <w:szCs w:val="32"/>
          <w:lang w:val="en-US"/>
        </w:rPr>
        <w:fldChar w:fldCharType="separate"/>
      </w:r>
      <w:hyperlink r:id="rId14" w:anchor="_Toc304414599" w:history="1">
        <w:r w:rsidR="002E0291" w:rsidRPr="007D7869">
          <w:rPr>
            <w:rStyle w:val="Hyperlink"/>
            <w:noProof/>
          </w:rPr>
          <w:t>Figure 1: Mouse functionality</w:t>
        </w:r>
        <w:r w:rsidR="002E0291">
          <w:rPr>
            <w:noProof/>
            <w:webHidden/>
          </w:rPr>
          <w:tab/>
        </w:r>
        <w:r w:rsidR="002E0291">
          <w:rPr>
            <w:noProof/>
            <w:webHidden/>
          </w:rPr>
          <w:fldChar w:fldCharType="begin"/>
        </w:r>
        <w:r w:rsidR="002E0291">
          <w:rPr>
            <w:noProof/>
            <w:webHidden/>
          </w:rPr>
          <w:instrText xml:space="preserve"> PAGEREF _Toc304414599 \h </w:instrText>
        </w:r>
        <w:r w:rsidR="002E0291">
          <w:rPr>
            <w:noProof/>
            <w:webHidden/>
          </w:rPr>
        </w:r>
        <w:r w:rsidR="002E0291">
          <w:rPr>
            <w:noProof/>
            <w:webHidden/>
          </w:rPr>
          <w:fldChar w:fldCharType="separate"/>
        </w:r>
        <w:r w:rsidR="002E0291">
          <w:rPr>
            <w:noProof/>
            <w:webHidden/>
          </w:rPr>
          <w:t>3</w:t>
        </w:r>
        <w:r w:rsidR="002E0291">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r:id="rId15" w:anchor="_Toc304414600" w:history="1">
        <w:r w:rsidRPr="007D7869">
          <w:rPr>
            <w:rStyle w:val="Hyperlink"/>
            <w:noProof/>
          </w:rPr>
          <w:t>Figure 2: Graphics pad concept</w:t>
        </w:r>
        <w:r>
          <w:rPr>
            <w:noProof/>
            <w:webHidden/>
          </w:rPr>
          <w:tab/>
        </w:r>
        <w:r>
          <w:rPr>
            <w:noProof/>
            <w:webHidden/>
          </w:rPr>
          <w:fldChar w:fldCharType="begin"/>
        </w:r>
        <w:r>
          <w:rPr>
            <w:noProof/>
            <w:webHidden/>
          </w:rPr>
          <w:instrText xml:space="preserve"> PAGEREF _Toc304414600 \h </w:instrText>
        </w:r>
        <w:r>
          <w:rPr>
            <w:noProof/>
            <w:webHidden/>
          </w:rPr>
        </w:r>
        <w:r>
          <w:rPr>
            <w:noProof/>
            <w:webHidden/>
          </w:rPr>
          <w:fldChar w:fldCharType="separate"/>
        </w:r>
        <w:r>
          <w:rPr>
            <w:noProof/>
            <w:webHidden/>
          </w:rPr>
          <w:t>4</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1" w:history="1">
        <w:r w:rsidRPr="007D7869">
          <w:rPr>
            <w:rStyle w:val="Hyperlink"/>
            <w:noProof/>
          </w:rPr>
          <w:t>Figure 3: Frequency hopping pattern [3]</w:t>
        </w:r>
        <w:r>
          <w:rPr>
            <w:noProof/>
            <w:webHidden/>
          </w:rPr>
          <w:tab/>
        </w:r>
        <w:r>
          <w:rPr>
            <w:noProof/>
            <w:webHidden/>
          </w:rPr>
          <w:fldChar w:fldCharType="begin"/>
        </w:r>
        <w:r>
          <w:rPr>
            <w:noProof/>
            <w:webHidden/>
          </w:rPr>
          <w:instrText xml:space="preserve"> PAGEREF _Toc304414601 \h </w:instrText>
        </w:r>
        <w:r>
          <w:rPr>
            <w:noProof/>
            <w:webHidden/>
          </w:rPr>
        </w:r>
        <w:r>
          <w:rPr>
            <w:noProof/>
            <w:webHidden/>
          </w:rPr>
          <w:fldChar w:fldCharType="separate"/>
        </w:r>
        <w:r>
          <w:rPr>
            <w:noProof/>
            <w:webHidden/>
          </w:rPr>
          <w:t>6</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2" w:history="1">
        <w:r w:rsidRPr="007D7869">
          <w:rPr>
            <w:rStyle w:val="Hyperlink"/>
            <w:noProof/>
            <w:lang w:val="en-US"/>
          </w:rPr>
          <w:t>Figure 4: Bluetooth stack on PC Host and HID [6]</w:t>
        </w:r>
        <w:r>
          <w:rPr>
            <w:noProof/>
            <w:webHidden/>
          </w:rPr>
          <w:tab/>
        </w:r>
        <w:r>
          <w:rPr>
            <w:noProof/>
            <w:webHidden/>
          </w:rPr>
          <w:fldChar w:fldCharType="begin"/>
        </w:r>
        <w:r>
          <w:rPr>
            <w:noProof/>
            <w:webHidden/>
          </w:rPr>
          <w:instrText xml:space="preserve"> PAGEREF _Toc304414602 \h </w:instrText>
        </w:r>
        <w:r>
          <w:rPr>
            <w:noProof/>
            <w:webHidden/>
          </w:rPr>
        </w:r>
        <w:r>
          <w:rPr>
            <w:noProof/>
            <w:webHidden/>
          </w:rPr>
          <w:fldChar w:fldCharType="separate"/>
        </w:r>
        <w:r>
          <w:rPr>
            <w:noProof/>
            <w:webHidden/>
          </w:rPr>
          <w:t>7</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3" w:history="1">
        <w:r w:rsidRPr="007D7869">
          <w:rPr>
            <w:rStyle w:val="Hyperlink"/>
            <w:noProof/>
          </w:rPr>
          <w:t>Figure 5: Bluetooth stack architecture [5]</w:t>
        </w:r>
        <w:r>
          <w:rPr>
            <w:noProof/>
            <w:webHidden/>
          </w:rPr>
          <w:tab/>
        </w:r>
        <w:r>
          <w:rPr>
            <w:noProof/>
            <w:webHidden/>
          </w:rPr>
          <w:fldChar w:fldCharType="begin"/>
        </w:r>
        <w:r>
          <w:rPr>
            <w:noProof/>
            <w:webHidden/>
          </w:rPr>
          <w:instrText xml:space="preserve"> PAGEREF _Toc304414603 \h </w:instrText>
        </w:r>
        <w:r>
          <w:rPr>
            <w:noProof/>
            <w:webHidden/>
          </w:rPr>
        </w:r>
        <w:r>
          <w:rPr>
            <w:noProof/>
            <w:webHidden/>
          </w:rPr>
          <w:fldChar w:fldCharType="separate"/>
        </w:r>
        <w:r>
          <w:rPr>
            <w:noProof/>
            <w:webHidden/>
          </w:rPr>
          <w:t>8</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4" w:history="1">
        <w:r w:rsidRPr="007D7869">
          <w:rPr>
            <w:rStyle w:val="Hyperlink"/>
            <w:noProof/>
            <w:lang w:val="en-US"/>
          </w:rPr>
          <w:t>Figure 6: SDP connection scheme [5]</w:t>
        </w:r>
        <w:r>
          <w:rPr>
            <w:noProof/>
            <w:webHidden/>
          </w:rPr>
          <w:tab/>
        </w:r>
        <w:r>
          <w:rPr>
            <w:noProof/>
            <w:webHidden/>
          </w:rPr>
          <w:fldChar w:fldCharType="begin"/>
        </w:r>
        <w:r>
          <w:rPr>
            <w:noProof/>
            <w:webHidden/>
          </w:rPr>
          <w:instrText xml:space="preserve"> PAGEREF _Toc304414604 \h </w:instrText>
        </w:r>
        <w:r>
          <w:rPr>
            <w:noProof/>
            <w:webHidden/>
          </w:rPr>
        </w:r>
        <w:r>
          <w:rPr>
            <w:noProof/>
            <w:webHidden/>
          </w:rPr>
          <w:fldChar w:fldCharType="separate"/>
        </w:r>
        <w:r>
          <w:rPr>
            <w:noProof/>
            <w:webHidden/>
          </w:rPr>
          <w:t>11</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5" w:history="1">
        <w:r w:rsidRPr="007D7869">
          <w:rPr>
            <w:rStyle w:val="Hyperlink"/>
            <w:noProof/>
            <w:lang w:val="en-US"/>
          </w:rPr>
          <w:t>Figure 7: Service record</w:t>
        </w:r>
        <w:r>
          <w:rPr>
            <w:noProof/>
            <w:webHidden/>
          </w:rPr>
          <w:tab/>
        </w:r>
        <w:r>
          <w:rPr>
            <w:noProof/>
            <w:webHidden/>
          </w:rPr>
          <w:fldChar w:fldCharType="begin"/>
        </w:r>
        <w:r>
          <w:rPr>
            <w:noProof/>
            <w:webHidden/>
          </w:rPr>
          <w:instrText xml:space="preserve"> PAGEREF _Toc304414605 \h </w:instrText>
        </w:r>
        <w:r>
          <w:rPr>
            <w:noProof/>
            <w:webHidden/>
          </w:rPr>
        </w:r>
        <w:r>
          <w:rPr>
            <w:noProof/>
            <w:webHidden/>
          </w:rPr>
          <w:fldChar w:fldCharType="separate"/>
        </w:r>
        <w:r>
          <w:rPr>
            <w:noProof/>
            <w:webHidden/>
          </w:rPr>
          <w:t>12</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6" w:history="1">
        <w:r w:rsidRPr="007D7869">
          <w:rPr>
            <w:rStyle w:val="Hyperlink"/>
            <w:noProof/>
            <w:lang w:val="en-US"/>
          </w:rPr>
          <w:t>Figure 8: Service attribute [5]</w:t>
        </w:r>
        <w:r>
          <w:rPr>
            <w:noProof/>
            <w:webHidden/>
          </w:rPr>
          <w:tab/>
        </w:r>
        <w:r>
          <w:rPr>
            <w:noProof/>
            <w:webHidden/>
          </w:rPr>
          <w:fldChar w:fldCharType="begin"/>
        </w:r>
        <w:r>
          <w:rPr>
            <w:noProof/>
            <w:webHidden/>
          </w:rPr>
          <w:instrText xml:space="preserve"> PAGEREF _Toc304414606 \h </w:instrText>
        </w:r>
        <w:r>
          <w:rPr>
            <w:noProof/>
            <w:webHidden/>
          </w:rPr>
        </w:r>
        <w:r>
          <w:rPr>
            <w:noProof/>
            <w:webHidden/>
          </w:rPr>
          <w:fldChar w:fldCharType="separate"/>
        </w:r>
        <w:r>
          <w:rPr>
            <w:noProof/>
            <w:webHidden/>
          </w:rPr>
          <w:t>12</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7" w:history="1">
        <w:r w:rsidRPr="007D7869">
          <w:rPr>
            <w:rStyle w:val="Hyperlink"/>
            <w:noProof/>
            <w:lang w:val="en-US"/>
          </w:rPr>
          <w:t>Figure 9: Attributes in different service classes</w:t>
        </w:r>
        <w:r>
          <w:rPr>
            <w:noProof/>
            <w:webHidden/>
          </w:rPr>
          <w:tab/>
        </w:r>
        <w:r>
          <w:rPr>
            <w:noProof/>
            <w:webHidden/>
          </w:rPr>
          <w:fldChar w:fldCharType="begin"/>
        </w:r>
        <w:r>
          <w:rPr>
            <w:noProof/>
            <w:webHidden/>
          </w:rPr>
          <w:instrText xml:space="preserve"> PAGEREF _Toc304414607 \h </w:instrText>
        </w:r>
        <w:r>
          <w:rPr>
            <w:noProof/>
            <w:webHidden/>
          </w:rPr>
        </w:r>
        <w:r>
          <w:rPr>
            <w:noProof/>
            <w:webHidden/>
          </w:rPr>
          <w:fldChar w:fldCharType="separate"/>
        </w:r>
        <w:r>
          <w:rPr>
            <w:noProof/>
            <w:webHidden/>
          </w:rPr>
          <w:t>13</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8" w:history="1">
        <w:r w:rsidRPr="007D7869">
          <w:rPr>
            <w:rStyle w:val="Hyperlink"/>
            <w:noProof/>
          </w:rPr>
          <w:t>Figure 10: Nexus One</w:t>
        </w:r>
        <w:r>
          <w:rPr>
            <w:noProof/>
            <w:webHidden/>
          </w:rPr>
          <w:tab/>
        </w:r>
        <w:r>
          <w:rPr>
            <w:noProof/>
            <w:webHidden/>
          </w:rPr>
          <w:fldChar w:fldCharType="begin"/>
        </w:r>
        <w:r>
          <w:rPr>
            <w:noProof/>
            <w:webHidden/>
          </w:rPr>
          <w:instrText xml:space="preserve"> PAGEREF _Toc304414608 \h </w:instrText>
        </w:r>
        <w:r>
          <w:rPr>
            <w:noProof/>
            <w:webHidden/>
          </w:rPr>
        </w:r>
        <w:r>
          <w:rPr>
            <w:noProof/>
            <w:webHidden/>
          </w:rPr>
          <w:fldChar w:fldCharType="separate"/>
        </w:r>
        <w:r>
          <w:rPr>
            <w:noProof/>
            <w:webHidden/>
          </w:rPr>
          <w:t>14</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09" w:history="1">
        <w:r w:rsidRPr="007D7869">
          <w:rPr>
            <w:rStyle w:val="Hyperlink"/>
            <w:noProof/>
            <w:lang w:val="en-US"/>
          </w:rPr>
          <w:t>Figure 11: Android architecture [10]</w:t>
        </w:r>
        <w:r>
          <w:rPr>
            <w:noProof/>
            <w:webHidden/>
          </w:rPr>
          <w:tab/>
        </w:r>
        <w:r>
          <w:rPr>
            <w:noProof/>
            <w:webHidden/>
          </w:rPr>
          <w:fldChar w:fldCharType="begin"/>
        </w:r>
        <w:r>
          <w:rPr>
            <w:noProof/>
            <w:webHidden/>
          </w:rPr>
          <w:instrText xml:space="preserve"> PAGEREF _Toc304414609 \h </w:instrText>
        </w:r>
        <w:r>
          <w:rPr>
            <w:noProof/>
            <w:webHidden/>
          </w:rPr>
        </w:r>
        <w:r>
          <w:rPr>
            <w:noProof/>
            <w:webHidden/>
          </w:rPr>
          <w:fldChar w:fldCharType="separate"/>
        </w:r>
        <w:r>
          <w:rPr>
            <w:noProof/>
            <w:webHidden/>
          </w:rPr>
          <w:t>16</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10" w:history="1">
        <w:r w:rsidRPr="007D7869">
          <w:rPr>
            <w:rStyle w:val="Hyperlink"/>
            <w:noProof/>
            <w:lang w:val="en-US"/>
          </w:rPr>
          <w:t>Figure 12: Dalvik vs. Java VM</w:t>
        </w:r>
        <w:r>
          <w:rPr>
            <w:noProof/>
            <w:webHidden/>
          </w:rPr>
          <w:tab/>
        </w:r>
        <w:r>
          <w:rPr>
            <w:noProof/>
            <w:webHidden/>
          </w:rPr>
          <w:fldChar w:fldCharType="begin"/>
        </w:r>
        <w:r>
          <w:rPr>
            <w:noProof/>
            <w:webHidden/>
          </w:rPr>
          <w:instrText xml:space="preserve"> PAGEREF _Toc304414610 \h </w:instrText>
        </w:r>
        <w:r>
          <w:rPr>
            <w:noProof/>
            <w:webHidden/>
          </w:rPr>
        </w:r>
        <w:r>
          <w:rPr>
            <w:noProof/>
            <w:webHidden/>
          </w:rPr>
          <w:fldChar w:fldCharType="separate"/>
        </w:r>
        <w:r>
          <w:rPr>
            <w:noProof/>
            <w:webHidden/>
          </w:rPr>
          <w:t>18</w:t>
        </w:r>
        <w:r>
          <w:rPr>
            <w:noProof/>
            <w:webHidden/>
          </w:rPr>
          <w:fldChar w:fldCharType="end"/>
        </w:r>
      </w:hyperlink>
    </w:p>
    <w:p w:rsidR="002E0291" w:rsidRDefault="002E0291">
      <w:pPr>
        <w:pStyle w:val="TableofFigures"/>
        <w:tabs>
          <w:tab w:val="right" w:pos="9396"/>
        </w:tabs>
        <w:rPr>
          <w:rFonts w:eastAsiaTheme="minorEastAsia" w:cstheme="minorBidi"/>
          <w:b w:val="0"/>
          <w:bCs w:val="0"/>
          <w:noProof/>
          <w:color w:val="auto"/>
          <w:sz w:val="22"/>
          <w:szCs w:val="22"/>
          <w:lang w:val="en-US"/>
        </w:rPr>
      </w:pPr>
      <w:hyperlink w:anchor="_Toc304414611" w:history="1">
        <w:r w:rsidRPr="007D7869">
          <w:rPr>
            <w:rStyle w:val="Hyperlink"/>
            <w:noProof/>
            <w:lang w:val="en-US"/>
          </w:rPr>
          <w:t>Figure 13: Bluetooth realization in Android</w:t>
        </w:r>
        <w:r>
          <w:rPr>
            <w:noProof/>
            <w:webHidden/>
          </w:rPr>
          <w:tab/>
        </w:r>
        <w:r>
          <w:rPr>
            <w:noProof/>
            <w:webHidden/>
          </w:rPr>
          <w:fldChar w:fldCharType="begin"/>
        </w:r>
        <w:r>
          <w:rPr>
            <w:noProof/>
            <w:webHidden/>
          </w:rPr>
          <w:instrText xml:space="preserve"> PAGEREF _Toc304414611 \h </w:instrText>
        </w:r>
        <w:r>
          <w:rPr>
            <w:noProof/>
            <w:webHidden/>
          </w:rPr>
        </w:r>
        <w:r>
          <w:rPr>
            <w:noProof/>
            <w:webHidden/>
          </w:rPr>
          <w:fldChar w:fldCharType="separate"/>
        </w:r>
        <w:r>
          <w:rPr>
            <w:noProof/>
            <w:webHidden/>
          </w:rPr>
          <w:t>20</w:t>
        </w:r>
        <w:r>
          <w:rPr>
            <w:noProof/>
            <w:webHidden/>
          </w:rPr>
          <w:fldChar w:fldCharType="end"/>
        </w:r>
      </w:hyperlink>
    </w:p>
    <w:p w:rsidR="00013741" w:rsidRDefault="004A636E" w:rsidP="00013741">
      <w:pPr>
        <w:pStyle w:val="ListParagraph"/>
        <w:ind w:firstLine="0"/>
        <w:rPr>
          <w:sz w:val="32"/>
          <w:szCs w:val="32"/>
          <w:lang w:val="en-US"/>
        </w:rPr>
      </w:pPr>
      <w:r>
        <w:rPr>
          <w:sz w:val="32"/>
          <w:szCs w:val="32"/>
          <w:lang w:val="en-US"/>
        </w:rPr>
        <w:fldChar w:fldCharType="end"/>
      </w: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177BAF" w:rsidRDefault="00177BAF">
      <w:pPr>
        <w:spacing w:after="200" w:line="276" w:lineRule="auto"/>
        <w:ind w:firstLine="0"/>
        <w:jc w:val="left"/>
        <w:rPr>
          <w:sz w:val="32"/>
          <w:szCs w:val="32"/>
          <w:lang w:val="en-US"/>
        </w:rPr>
      </w:pPr>
      <w:r>
        <w:rPr>
          <w:sz w:val="32"/>
          <w:szCs w:val="32"/>
          <w:lang w:val="en-US"/>
        </w:rPr>
        <w:lastRenderedPageBreak/>
        <w:br w:type="page"/>
      </w:r>
    </w:p>
    <w:p w:rsidR="007A0EDB" w:rsidRDefault="007A0EDB" w:rsidP="0072487A">
      <w:pPr>
        <w:pStyle w:val="Heading1"/>
        <w:sectPr w:rsidR="007A0EDB" w:rsidSect="00D115C0">
          <w:type w:val="continuous"/>
          <w:pgSz w:w="12240" w:h="15840"/>
          <w:pgMar w:top="1417" w:right="1417" w:bottom="1417" w:left="1417" w:header="720" w:footer="720" w:gutter="0"/>
          <w:pgNumType w:fmt="lowerRoman"/>
          <w:cols w:space="720"/>
          <w:docGrid w:linePitch="360"/>
        </w:sectPr>
      </w:pPr>
    </w:p>
    <w:p w:rsidR="00B53EAC" w:rsidRPr="0072487A" w:rsidRDefault="00B53EAC" w:rsidP="0072487A">
      <w:pPr>
        <w:pStyle w:val="Heading1"/>
      </w:pPr>
      <w:r w:rsidRPr="0072487A">
        <w:lastRenderedPageBreak/>
        <w:t xml:space="preserve"> </w:t>
      </w:r>
      <w:bookmarkStart w:id="0" w:name="_Toc304414821"/>
      <w:r w:rsidR="003E35E5" w:rsidRPr="0072487A">
        <w:rPr>
          <w:szCs w:val="32"/>
        </w:rPr>
        <w:t>Introduction</w:t>
      </w:r>
      <w:bookmarkEnd w:id="0"/>
    </w:p>
    <w:p w:rsidR="00B53EAC" w:rsidRDefault="00B53EAC" w:rsidP="004A636E">
      <w:pPr>
        <w:rPr>
          <w:lang w:val="en-US"/>
        </w:rPr>
      </w:pPr>
    </w:p>
    <w:p w:rsidR="00B53EAC" w:rsidRDefault="00B53EAC" w:rsidP="004A636E">
      <w:pPr>
        <w:rPr>
          <w:lang w:val="en-US"/>
        </w:rPr>
      </w:pPr>
    </w:p>
    <w:p w:rsidR="00AC494C" w:rsidRPr="00AC494C" w:rsidRDefault="00AC494C" w:rsidP="006F27BA">
      <w:pPr>
        <w:rPr>
          <w:rFonts w:cs="Times New Roman"/>
          <w:sz w:val="27"/>
          <w:szCs w:val="27"/>
          <w:lang w:val="en-US"/>
        </w:rPr>
      </w:pPr>
      <w:r w:rsidRPr="00AC494C">
        <w:rPr>
          <w:lang w:val="en-US"/>
        </w:rPr>
        <w:t>As Android becomes more and more popular</w:t>
      </w:r>
      <w:r>
        <w:rPr>
          <w:lang w:val="en-US"/>
        </w:rPr>
        <w:t>,</w:t>
      </w:r>
      <w:r w:rsidRPr="00AC494C">
        <w:rPr>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lang w:val="en-US"/>
        </w:rPr>
        <w:t>vices, such as the HID drivers.</w:t>
      </w:r>
      <w:r w:rsidRPr="00AC494C">
        <w:rPr>
          <w:lang w:val="en-US"/>
        </w:rPr>
        <w:t xml:space="preserve"> </w:t>
      </w:r>
    </w:p>
    <w:p w:rsidR="00AC494C" w:rsidRPr="00AC494C" w:rsidRDefault="00AC494C" w:rsidP="006F27BA">
      <w:pPr>
        <w:rPr>
          <w:rFonts w:cs="Times New Roman"/>
          <w:sz w:val="27"/>
          <w:szCs w:val="27"/>
          <w:lang w:val="en-US"/>
        </w:rPr>
      </w:pPr>
      <w:r w:rsidRPr="00AC494C">
        <w:rPr>
          <w:lang w:val="en-US"/>
        </w:rPr>
        <w:t>The main proble</w:t>
      </w:r>
      <w:r>
        <w:rPr>
          <w:lang w:val="en-US"/>
        </w:rPr>
        <w:t>m is the missing support for the</w:t>
      </w:r>
      <w:r w:rsidRPr="00AC494C">
        <w:rPr>
          <w:lang w:val="en-US"/>
        </w:rPr>
        <w:t>s</w:t>
      </w:r>
      <w:r>
        <w:rPr>
          <w:lang w:val="en-US"/>
        </w:rPr>
        <w:t>e</w:t>
      </w:r>
      <w:r w:rsidRPr="00AC494C">
        <w:rPr>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according to the HID protocol. Information on how to do this is also spare. Then the resulting service description has to be inserted in the registry of an existing SDP module, </w:t>
      </w:r>
      <w:r w:rsidR="0082562A">
        <w:rPr>
          <w:lang w:val="en-US"/>
        </w:rPr>
        <w:t>which</w:t>
      </w:r>
      <w:r w:rsidRPr="00AC494C">
        <w:rPr>
          <w:lang w:val="en-US"/>
        </w:rPr>
        <w:t xml:space="preserve"> is responsible for making it publicly available, so the computer could find it and read it. Since the computer and respectively the user </w:t>
      </w:r>
      <w:r w:rsidR="0082562A">
        <w:rPr>
          <w:lang w:val="en-US"/>
        </w:rPr>
        <w:t>are</w:t>
      </w:r>
      <w:r w:rsidRPr="00AC494C">
        <w:rPr>
          <w:lang w:val="en-US"/>
        </w:rPr>
        <w:t xml:space="preserve"> aware of the service, a 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6F27BA">
      <w:pPr>
        <w:rPr>
          <w:rFonts w:cs="Times New Roman"/>
          <w:sz w:val="27"/>
          <w:szCs w:val="27"/>
          <w:lang w:val="en-US"/>
        </w:rPr>
      </w:pPr>
      <w:r w:rsidRPr="00AC494C">
        <w:rPr>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lang w:val="en-US"/>
        </w:rPr>
        <w:t>framework, which</w:t>
      </w:r>
      <w:r w:rsidRPr="00AC494C">
        <w:rPr>
          <w:lang w:val="en-US"/>
        </w:rPr>
        <w:t xml:space="preserve"> could be easily implemented by developers and used in other projects. The Bluetooth touchpad app, implemented on top of the framework is abstracting from the mouse and keyboard input specifics and thus provides a number of totally different input capabilities by using the phone’s motion sensors, the phone’s display and even the voice recognition API.</w:t>
      </w:r>
    </w:p>
    <w:p w:rsidR="0072487A" w:rsidRDefault="00AC494C" w:rsidP="006F27BA">
      <w:pPr>
        <w:rPr>
          <w:lang w:val="en-US"/>
        </w:rPr>
      </w:pPr>
      <w:r w:rsidRPr="00AC494C">
        <w:rPr>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834F22" w:rsidRDefault="00834F22" w:rsidP="00834F22">
      <w:pPr>
        <w:rPr>
          <w:sz w:val="32"/>
          <w:szCs w:val="32"/>
          <w:lang w:val="en-US"/>
        </w:rPr>
      </w:pPr>
    </w:p>
    <w:p w:rsidR="00834F22" w:rsidRDefault="00834F22" w:rsidP="00834F22">
      <w:pPr>
        <w:rPr>
          <w:sz w:val="32"/>
          <w:szCs w:val="32"/>
          <w:lang w:val="en-US"/>
        </w:rPr>
      </w:pPr>
    </w:p>
    <w:p w:rsidR="00834F22" w:rsidRDefault="00834F22" w:rsidP="00834F22">
      <w:pPr>
        <w:rPr>
          <w:sz w:val="32"/>
          <w:szCs w:val="32"/>
          <w:lang w:val="en-US"/>
        </w:rPr>
      </w:pPr>
    </w:p>
    <w:p w:rsidR="00834F22" w:rsidRPr="0072487A" w:rsidRDefault="00834F22" w:rsidP="00834F22">
      <w:pPr>
        <w:rPr>
          <w:sz w:val="32"/>
          <w:szCs w:val="32"/>
          <w:lang w:val="en-US"/>
        </w:rPr>
      </w:pPr>
    </w:p>
    <w:p w:rsidR="009D24ED" w:rsidRPr="00834F22" w:rsidRDefault="009947B7" w:rsidP="00834F22">
      <w:pPr>
        <w:pStyle w:val="Heading1"/>
        <w:rPr>
          <w:lang w:val="en-US"/>
        </w:rPr>
      </w:pPr>
      <w:bookmarkStart w:id="1" w:name="_Toc304414822"/>
      <w:r w:rsidRPr="00834F22">
        <w:rPr>
          <w:lang w:val="en-US"/>
        </w:rPr>
        <w:lastRenderedPageBreak/>
        <w:t>Bluetooth technology</w:t>
      </w:r>
      <w:bookmarkEnd w:id="1"/>
    </w:p>
    <w:p w:rsidR="006F27BA" w:rsidRDefault="006F27BA" w:rsidP="006F27BA">
      <w:pPr>
        <w:rPr>
          <w:sz w:val="32"/>
          <w:szCs w:val="32"/>
          <w:lang w:val="en-US"/>
        </w:rPr>
      </w:pPr>
    </w:p>
    <w:p w:rsidR="006F27BA" w:rsidRDefault="006F27BA" w:rsidP="006F27BA">
      <w:pPr>
        <w:rPr>
          <w:sz w:val="32"/>
          <w:szCs w:val="32"/>
          <w:lang w:val="en-US"/>
        </w:rPr>
      </w:pPr>
    </w:p>
    <w:p w:rsidR="009947B7" w:rsidRPr="009947B7" w:rsidRDefault="009947B7" w:rsidP="006F27BA">
      <w:pPr>
        <w:rPr>
          <w:lang w:val="en-US"/>
        </w:rPr>
      </w:pPr>
      <w:r>
        <w:rPr>
          <w:lang w:val="en-US"/>
        </w:rPr>
        <w:t xml:space="preserve">In order to implement a Bluetooth touchpad based on the Android OS, one must first understand what Bluetooth is and how it works. In this chapter, first some common Bluetooth devices are introduced and then the communication technology behind them is reviewed in detail. Understanding both the hardware specifics of the devices and the architectural model behind Bluetooth is crucial in order to implement a new Bluetooth device from scratch. </w:t>
      </w:r>
    </w:p>
    <w:p w:rsidR="009947B7" w:rsidRPr="009947B7" w:rsidRDefault="009947B7" w:rsidP="009947B7">
      <w:pPr>
        <w:pStyle w:val="ListParagraph"/>
        <w:rPr>
          <w:sz w:val="32"/>
          <w:szCs w:val="32"/>
          <w:lang w:val="en-US"/>
        </w:rPr>
      </w:pPr>
    </w:p>
    <w:p w:rsidR="009947B7" w:rsidRPr="009947B7" w:rsidRDefault="009947B7" w:rsidP="005B2F8F">
      <w:pPr>
        <w:pStyle w:val="Heading2"/>
        <w:rPr>
          <w:lang w:val="en-US"/>
        </w:rPr>
      </w:pPr>
      <w:bookmarkStart w:id="2" w:name="_Toc304414823"/>
      <w:r>
        <w:rPr>
          <w:lang w:val="en-US"/>
        </w:rPr>
        <w:t>2.1 Common Bluetooth devices</w:t>
      </w:r>
      <w:bookmarkEnd w:id="2"/>
    </w:p>
    <w:p w:rsidR="005B2F8F" w:rsidRDefault="005B2F8F" w:rsidP="009947B7">
      <w:pPr>
        <w:rPr>
          <w:szCs w:val="24"/>
          <w:lang w:val="en-US"/>
        </w:rPr>
      </w:pPr>
    </w:p>
    <w:p w:rsidR="005B2F8F" w:rsidRDefault="005B2F8F" w:rsidP="009947B7">
      <w:pPr>
        <w:rPr>
          <w:szCs w:val="24"/>
          <w:lang w:val="en-US"/>
        </w:rPr>
      </w:pPr>
    </w:p>
    <w:p w:rsidR="009947B7" w:rsidRDefault="009947B7" w:rsidP="005B2F8F">
      <w:pPr>
        <w:rPr>
          <w:lang w:val="en-US"/>
        </w:rPr>
      </w:pPr>
      <w:r w:rsidRPr="009947B7">
        <w:rPr>
          <w:lang w:val="en-US"/>
        </w:rPr>
        <w:t xml:space="preserve">The task of realizing a </w:t>
      </w:r>
      <w:r w:rsidR="00491F38" w:rsidRPr="009947B7">
        <w:rPr>
          <w:lang w:val="en-US"/>
        </w:rPr>
        <w:t>Bluetooth</w:t>
      </w:r>
      <w:r w:rsidRPr="009947B7">
        <w:rPr>
          <w:lang w:val="en-US"/>
        </w:rPr>
        <w:t xml:space="preserve"> touchpad on a mobile phone, running Android OS, could be moreover approached as simulating the </w:t>
      </w:r>
      <w:r w:rsidR="00491F38" w:rsidRPr="009947B7">
        <w:rPr>
          <w:lang w:val="en-US"/>
        </w:rPr>
        <w:t>behavior</w:t>
      </w:r>
      <w:r w:rsidRPr="009947B7">
        <w:rPr>
          <w:lang w:val="en-US"/>
        </w:rPr>
        <w:t xml:space="preserve"> of a wireless </w:t>
      </w:r>
      <w:r w:rsidR="00491F38" w:rsidRPr="009947B7">
        <w:rPr>
          <w:lang w:val="en-US"/>
        </w:rPr>
        <w:t>Bluetooth</w:t>
      </w:r>
      <w:r w:rsidRPr="009947B7">
        <w:rPr>
          <w:lang w:val="en-US"/>
        </w:rPr>
        <w:t xml:space="preserve"> mouse</w:t>
      </w:r>
      <w:r w:rsidR="00491F38">
        <w:rPr>
          <w:lang w:val="en-US"/>
        </w:rPr>
        <w:t xml:space="preserve"> and keyboard. </w:t>
      </w:r>
      <w:r w:rsidRPr="009947B7">
        <w:rPr>
          <w:lang w:val="en-US"/>
        </w:rPr>
        <w:t>Subsequently, in order to complete this task, the functionality of both, as well as their physical capabilities and structure must be considered. In the following section the hardware specifics of regular corded mouse and keyboard, as well as a graphics pad device a</w:t>
      </w:r>
      <w:r w:rsidR="00491F38">
        <w:rPr>
          <w:lang w:val="en-US"/>
        </w:rPr>
        <w:t>re successively discussed. Then the hardware capabilities of such wireless devices and the underlying Bluetooth</w:t>
      </w:r>
      <w:r w:rsidRPr="009947B7">
        <w:rPr>
          <w:lang w:val="en-US"/>
        </w:rPr>
        <w:t xml:space="preserve"> technology </w:t>
      </w:r>
      <w:r w:rsidR="00491F38">
        <w:rPr>
          <w:lang w:val="en-US"/>
        </w:rPr>
        <w:t>are</w:t>
      </w:r>
      <w:r w:rsidRPr="009947B7">
        <w:rPr>
          <w:lang w:val="en-US"/>
        </w:rPr>
        <w:t xml:space="preserve"> further reviewed. Finally, the process of physical connection and identification of </w:t>
      </w:r>
      <w:r w:rsidR="00491F38" w:rsidRPr="009947B7">
        <w:rPr>
          <w:lang w:val="en-US"/>
        </w:rPr>
        <w:t>Bluetooth</w:t>
      </w:r>
      <w:r w:rsidRPr="009947B7">
        <w:rPr>
          <w:lang w:val="en-US"/>
        </w:rPr>
        <w:t xml:space="preserve"> devices, as well as some communication security concerns are briefly looked through. </w:t>
      </w:r>
    </w:p>
    <w:p w:rsidR="005B2F8F" w:rsidRDefault="005B2F8F" w:rsidP="00431B88">
      <w:pPr>
        <w:rPr>
          <w:szCs w:val="24"/>
          <w:lang w:val="en-US"/>
        </w:rPr>
      </w:pPr>
    </w:p>
    <w:p w:rsidR="00D06ACA" w:rsidRDefault="006206BD" w:rsidP="006206BD">
      <w:pPr>
        <w:pStyle w:val="Heading3"/>
        <w:framePr w:wrap="around"/>
      </w:pPr>
      <w:bookmarkStart w:id="3" w:name="_Toc304414824"/>
      <w:r>
        <w:t>2.2.</w:t>
      </w:r>
      <w:r w:rsidR="002E0291">
        <w:t>1</w:t>
      </w:r>
      <w:r>
        <w:t xml:space="preserve"> Mouse</w:t>
      </w:r>
      <w:bookmarkEnd w:id="3"/>
    </w:p>
    <w:p w:rsidR="00D06ACA" w:rsidRDefault="00D06ACA" w:rsidP="00D06ACA">
      <w:pPr>
        <w:rPr>
          <w:szCs w:val="24"/>
          <w:shd w:val="clear" w:color="auto" w:fill="FFFFFF"/>
          <w:lang w:val="en-US"/>
        </w:rPr>
      </w:pPr>
    </w:p>
    <w:p w:rsidR="00D06ACA" w:rsidRDefault="00D06ACA" w:rsidP="00D06ACA">
      <w:pPr>
        <w:rPr>
          <w:szCs w:val="24"/>
          <w:shd w:val="clear" w:color="auto" w:fill="FFFFFF"/>
          <w:lang w:val="en-US"/>
        </w:rPr>
      </w:pPr>
    </w:p>
    <w:p w:rsidR="006206BD" w:rsidRDefault="006206BD" w:rsidP="00D06ACA">
      <w:pPr>
        <w:rPr>
          <w:shd w:val="clear" w:color="auto" w:fill="FFFFFF"/>
          <w:lang w:val="en-US"/>
        </w:rPr>
      </w:pPr>
    </w:p>
    <w:p w:rsidR="00431B88" w:rsidRDefault="00431B88" w:rsidP="00D06ACA">
      <w:pPr>
        <w:rPr>
          <w:shd w:val="clear" w:color="auto" w:fill="FFFFFF"/>
        </w:rPr>
      </w:pPr>
      <w:r w:rsidRPr="00D06ACA">
        <w:rPr>
          <w:shd w:val="clear" w:color="auto" w:fill="FFFFFF"/>
          <w:lang w:val="en-US"/>
        </w:rPr>
        <w:t xml:space="preserve">The main goal of the modern mouse is to translate the motion of your hand into signals that the computer can use as an input method. </w:t>
      </w:r>
      <w:r w:rsidRPr="00431B88">
        <w:rPr>
          <w:shd w:val="clear" w:color="auto" w:fill="FFFFFF"/>
        </w:rPr>
        <w:t>A simple, standard featured mouse consists of two buttons (left a</w:t>
      </w:r>
      <w:r>
        <w:rPr>
          <w:shd w:val="clear" w:color="auto" w:fill="FFFFFF"/>
        </w:rPr>
        <w:t>nd right)</w:t>
      </w:r>
      <w:r w:rsidRPr="00431B88">
        <w:rPr>
          <w:shd w:val="clear" w:color="auto" w:fill="FFFFFF"/>
        </w:rPr>
        <w:t xml:space="preserve"> and a scroll wheel, which could also act as a third button. Furthermore, the mouse motions on a flat surface are translated into the motion of a cursor on the computer’s display. </w:t>
      </w:r>
    </w:p>
    <w:p w:rsidR="00431B88" w:rsidRPr="00431B88" w:rsidRDefault="00431B88" w:rsidP="00431B88">
      <w:pPr>
        <w:rPr>
          <w:szCs w:val="24"/>
          <w:shd w:val="clear" w:color="auto" w:fill="FFFFFF"/>
          <w:lang w:val="en-US"/>
        </w:rPr>
      </w:pPr>
    </w:p>
    <w:p w:rsidR="00704BD7" w:rsidRPr="009947B7" w:rsidRDefault="00704BD7" w:rsidP="009947B7">
      <w:pPr>
        <w:rPr>
          <w:szCs w:val="24"/>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3B73C2" w:rsidP="003B73C2">
      <w:pPr>
        <w:rPr>
          <w:lang w:val="en-US"/>
        </w:rPr>
      </w:pPr>
    </w:p>
    <w:p w:rsidR="003B73C2" w:rsidRPr="00430BE4" w:rsidRDefault="00D06ACA" w:rsidP="003B73C2">
      <w:pPr>
        <w:rPr>
          <w:lang w:val="en-US"/>
        </w:rPr>
      </w:pPr>
      <w:r>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40pt;margin-top:259pt;width:324.6pt;height:.05pt;z-index:251666432" stroked="f">
            <v:textbox style="mso-next-textbox:#_x0000_s1030;mso-fit-shape-to-text:t" inset="0,0,0,0">
              <w:txbxContent>
                <w:p w:rsidR="002E257F" w:rsidRPr="00555B94" w:rsidRDefault="002E257F" w:rsidP="00D06ACA">
                  <w:pPr>
                    <w:rPr>
                      <w:noProof/>
                    </w:rPr>
                  </w:pPr>
                  <w:bookmarkStart w:id="4" w:name="_Toc304414599"/>
                  <w:r>
                    <w:t xml:space="preserve">Figure </w:t>
                  </w:r>
                  <w:fldSimple w:instr=" SEQ Figure \* ARABIC ">
                    <w:r>
                      <w:rPr>
                        <w:noProof/>
                      </w:rPr>
                      <w:t>1</w:t>
                    </w:r>
                  </w:fldSimple>
                  <w:r>
                    <w:t>: Mouse functionality</w:t>
                  </w:r>
                  <w:bookmarkEnd w:id="4"/>
                </w:p>
              </w:txbxContent>
            </v:textbox>
            <w10:wrap type="topAndBottom"/>
          </v:shape>
        </w:pict>
      </w:r>
      <w:r>
        <w:rPr>
          <w:noProof/>
          <w:lang w:val="en-US"/>
        </w:rPr>
        <w:drawing>
          <wp:anchor distT="0" distB="0" distL="0" distR="0" simplePos="0" relativeHeight="251658240" behindDoc="0" locked="0" layoutInCell="1" allowOverlap="1">
            <wp:simplePos x="0" y="0"/>
            <wp:positionH relativeFrom="column">
              <wp:posOffset>508108</wp:posOffset>
            </wp:positionH>
            <wp:positionV relativeFrom="paragraph">
              <wp:posOffset>-899795</wp:posOffset>
            </wp:positionV>
            <wp:extent cx="4122635" cy="4132053"/>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122635" cy="4132053"/>
                    </a:xfrm>
                    <a:prstGeom prst="rect">
                      <a:avLst/>
                    </a:prstGeom>
                    <a:solidFill>
                      <a:srgbClr val="FFFFFF"/>
                    </a:solidFill>
                    <a:ln w="9525">
                      <a:noFill/>
                      <a:miter lim="800000"/>
                      <a:headEnd/>
                      <a:tailEnd/>
                    </a:ln>
                  </pic:spPr>
                </pic:pic>
              </a:graphicData>
            </a:graphic>
          </wp:anchor>
        </w:drawing>
      </w:r>
    </w:p>
    <w:p w:rsidR="00431B88" w:rsidRDefault="00431B88">
      <w:pPr>
        <w:rPr>
          <w:lang w:val="en-US"/>
        </w:rPr>
      </w:pPr>
    </w:p>
    <w:p w:rsidR="00942B08" w:rsidRDefault="00942B08" w:rsidP="00D06ACA">
      <w:pPr>
        <w:rPr>
          <w:shd w:val="clear" w:color="auto" w:fill="FFFFFF"/>
          <w:lang w:val="en-US"/>
        </w:rPr>
      </w:pPr>
      <w:r>
        <w:rPr>
          <w:shd w:val="clear" w:color="auto" w:fill="FFFFFF"/>
          <w:lang w:val="en-US"/>
        </w:rPr>
        <w:t>As shown on the figure 1 above, t</w:t>
      </w:r>
      <w:r w:rsidRPr="00942B08">
        <w:rPr>
          <w:shd w:val="clear" w:color="auto" w:fill="FFFFFF"/>
          <w:lang w:val="en-US"/>
        </w:rPr>
        <w:t xml:space="preserve">he mouse functional capabilities could be shortly described as the following three basic user interactions: </w:t>
      </w:r>
    </w:p>
    <w:p w:rsidR="00942B08" w:rsidRPr="00942B08" w:rsidRDefault="00942B08" w:rsidP="00D06ACA">
      <w:pPr>
        <w:rPr>
          <w:shd w:val="clear" w:color="auto" w:fill="FFFFFF"/>
          <w:lang w:val="en-US"/>
        </w:rPr>
      </w:pPr>
    </w:p>
    <w:p w:rsidR="00942B08" w:rsidRPr="00942B08" w:rsidRDefault="00942B08" w:rsidP="00D06ACA">
      <w:pPr>
        <w:rPr>
          <w:shd w:val="clear" w:color="auto" w:fill="FFFFFF"/>
          <w:lang w:val="en-US"/>
        </w:rPr>
      </w:pPr>
      <w:r w:rsidRPr="00942B08">
        <w:rPr>
          <w:shd w:val="clear" w:color="auto" w:fill="FFFFFF"/>
          <w:lang w:val="en-US"/>
        </w:rPr>
        <w:t>1) Pressing left/right button</w:t>
      </w:r>
    </w:p>
    <w:p w:rsidR="00942B08" w:rsidRPr="00942B08" w:rsidRDefault="00942B08" w:rsidP="00D06ACA">
      <w:pPr>
        <w:rPr>
          <w:shd w:val="clear" w:color="auto" w:fill="FFFFFF"/>
          <w:lang w:val="en-US"/>
        </w:rPr>
      </w:pPr>
      <w:r w:rsidRPr="00942B08">
        <w:rPr>
          <w:shd w:val="clear" w:color="auto" w:fill="FFFFFF"/>
          <w:lang w:val="en-US"/>
        </w:rPr>
        <w:t>2) Scrolling the wheel up/down</w:t>
      </w:r>
    </w:p>
    <w:p w:rsidR="00942B08" w:rsidRDefault="00942B08" w:rsidP="00D06ACA">
      <w:pPr>
        <w:rPr>
          <w:shd w:val="clear" w:color="auto" w:fill="FFFFFF"/>
          <w:lang w:val="en-US"/>
        </w:rPr>
      </w:pPr>
      <w:r w:rsidRPr="00942B08">
        <w:rPr>
          <w:shd w:val="clear" w:color="auto" w:fill="FFFFFF"/>
          <w:lang w:val="en-US"/>
        </w:rPr>
        <w:t>3) Mouse motion on surface</w:t>
      </w:r>
    </w:p>
    <w:p w:rsidR="00942B08" w:rsidRPr="00942B08" w:rsidRDefault="00942B08" w:rsidP="00D06ACA">
      <w:pPr>
        <w:rPr>
          <w:shd w:val="clear" w:color="auto" w:fill="FFFFFF"/>
          <w:lang w:val="en-US"/>
        </w:rPr>
      </w:pPr>
    </w:p>
    <w:p w:rsidR="00942B08" w:rsidRDefault="00942B08" w:rsidP="00D06ACA">
      <w:pPr>
        <w:rPr>
          <w:shd w:val="clear" w:color="auto" w:fill="FFFFFF"/>
          <w:lang w:val="en-US"/>
        </w:rPr>
      </w:pPr>
      <w:r w:rsidRPr="00942B08">
        <w:rPr>
          <w:shd w:val="clear" w:color="auto" w:fill="FFFFFF"/>
          <w:lang w:val="en-US"/>
        </w:rPr>
        <w:t>A mouse consists of several sensors that could handle and translate the user interaction into speci</w:t>
      </w:r>
      <w:r>
        <w:rPr>
          <w:shd w:val="clear" w:color="auto" w:fill="FFFFFF"/>
          <w:lang w:val="en-US"/>
        </w:rPr>
        <w:t>fically formatted data</w:t>
      </w:r>
      <w:r w:rsidRPr="00942B08">
        <w:rPr>
          <w:shd w:val="clear" w:color="auto" w:fill="FFFFFF"/>
          <w:lang w:val="en-US"/>
        </w:rPr>
        <w:t>, which is then sent to the computer for further processing.</w:t>
      </w:r>
    </w:p>
    <w:p w:rsidR="00942B08" w:rsidRDefault="00942B08" w:rsidP="00942B08">
      <w:pPr>
        <w:rPr>
          <w:szCs w:val="24"/>
          <w:shd w:val="clear" w:color="auto" w:fill="FFFFFF"/>
          <w:lang w:val="en-US"/>
        </w:rPr>
      </w:pPr>
    </w:p>
    <w:p w:rsidR="00942B08" w:rsidRPr="006206BD" w:rsidRDefault="002E0291" w:rsidP="002E0291">
      <w:pPr>
        <w:pStyle w:val="Heading3"/>
        <w:framePr w:wrap="around"/>
      </w:pPr>
      <w:bookmarkStart w:id="5" w:name="_Toc304414825"/>
      <w:r>
        <w:t xml:space="preserve">2.2.2 </w:t>
      </w:r>
      <w:r w:rsidR="00942B08" w:rsidRPr="006206BD">
        <w:t>Keyboard</w:t>
      </w:r>
      <w:bookmarkEnd w:id="5"/>
    </w:p>
    <w:p w:rsidR="00D06ACA" w:rsidRDefault="00D06ACA" w:rsidP="00942B08">
      <w:pPr>
        <w:ind w:left="360"/>
        <w:rPr>
          <w:szCs w:val="24"/>
          <w:shd w:val="clear" w:color="auto" w:fill="FFFFFF"/>
          <w:lang w:val="en-US"/>
        </w:rPr>
      </w:pPr>
    </w:p>
    <w:p w:rsidR="00D06ACA" w:rsidRDefault="00D06ACA" w:rsidP="00942B08">
      <w:pPr>
        <w:ind w:left="360"/>
        <w:rPr>
          <w:szCs w:val="24"/>
          <w:shd w:val="clear" w:color="auto" w:fill="FFFFFF"/>
          <w:lang w:val="en-US"/>
        </w:rPr>
      </w:pPr>
    </w:p>
    <w:p w:rsidR="00D06ACA" w:rsidRDefault="00D06ACA" w:rsidP="00942B08">
      <w:pPr>
        <w:ind w:left="360"/>
        <w:rPr>
          <w:szCs w:val="24"/>
          <w:shd w:val="clear" w:color="auto" w:fill="FFFFFF"/>
          <w:lang w:val="en-US"/>
        </w:rPr>
      </w:pPr>
    </w:p>
    <w:p w:rsidR="00942B08" w:rsidRDefault="00942B08" w:rsidP="002E0291">
      <w:pPr>
        <w:rPr>
          <w:shd w:val="clear" w:color="auto" w:fill="FFFFFF"/>
        </w:rPr>
      </w:pPr>
      <w:r w:rsidRPr="00942B08">
        <w:rPr>
          <w:shd w:val="clear" w:color="auto" w:fill="FFFFFF"/>
          <w:lang w:val="en-US"/>
        </w:rPr>
        <w:t>The modern computer keyboard originates its design from the mechanical, non-electric typewriters invented in the 19th century.  Today, it is used to type text and numbers into computer programs, where the interpretation of key presses is left to the underlying software</w:t>
      </w:r>
      <w:r>
        <w:rPr>
          <w:shd w:val="clear" w:color="auto" w:fill="FFFFFF"/>
          <w:lang w:val="en-US"/>
        </w:rPr>
        <w:t xml:space="preserve"> programs</w:t>
      </w:r>
      <w:r w:rsidRPr="00942B08">
        <w:rPr>
          <w:shd w:val="clear" w:color="auto" w:fill="FFFFFF"/>
          <w:lang w:val="en-US"/>
        </w:rPr>
        <w:t>. Keyboards often have different or additional keys depending on the manufacturer or the operating system they are designed for. However, the different keyboard’s keys have similar size and sha</w:t>
      </w:r>
      <w:r>
        <w:rPr>
          <w:shd w:val="clear" w:color="auto" w:fill="FFFFFF"/>
          <w:lang w:val="en-US"/>
        </w:rPr>
        <w:t>pe. Furthermore, they are placed</w:t>
      </w:r>
      <w:r w:rsidRPr="00942B08">
        <w:rPr>
          <w:shd w:val="clear" w:color="auto" w:fill="FFFFFF"/>
          <w:lang w:val="en-US"/>
        </w:rPr>
        <w:t xml:space="preserve"> in a similar pattern, no matter what language is represented. The user interaction consists of pressing a single or a combination of keys at the same time. The keyboard reports all key presses to the operating system by sending them as specifically encoded data. </w:t>
      </w:r>
    </w:p>
    <w:p w:rsidR="00942B08" w:rsidRDefault="00942B08" w:rsidP="00942B08">
      <w:pPr>
        <w:rPr>
          <w:szCs w:val="24"/>
          <w:shd w:val="clear" w:color="auto" w:fill="FFFFFF"/>
          <w:lang w:val="en-US"/>
        </w:rPr>
      </w:pPr>
    </w:p>
    <w:p w:rsidR="00942B08" w:rsidRPr="00942B08" w:rsidRDefault="00942B08" w:rsidP="002E0291">
      <w:pPr>
        <w:pStyle w:val="Heading3"/>
        <w:framePr w:wrap="around"/>
      </w:pPr>
      <w:bookmarkStart w:id="6" w:name="_Toc304414826"/>
      <w:r w:rsidRPr="00942B08">
        <w:lastRenderedPageBreak/>
        <w:t>2.1.3 Graphics pad</w:t>
      </w:r>
      <w:bookmarkEnd w:id="6"/>
    </w:p>
    <w:p w:rsidR="002E0291" w:rsidRDefault="002E0291" w:rsidP="00942B08">
      <w:pPr>
        <w:rPr>
          <w:szCs w:val="24"/>
          <w:shd w:val="clear" w:color="auto" w:fill="FFFFFF"/>
          <w:lang w:val="en-US"/>
        </w:rPr>
      </w:pPr>
    </w:p>
    <w:p w:rsidR="002E0291" w:rsidRDefault="002E0291" w:rsidP="00942B08">
      <w:pPr>
        <w:rPr>
          <w:szCs w:val="24"/>
          <w:shd w:val="clear" w:color="auto" w:fill="FFFFFF"/>
          <w:lang w:val="en-US"/>
        </w:rPr>
      </w:pPr>
    </w:p>
    <w:p w:rsidR="002E0291" w:rsidRDefault="002E0291" w:rsidP="00942B08">
      <w:pPr>
        <w:rPr>
          <w:szCs w:val="24"/>
          <w:shd w:val="clear" w:color="auto" w:fill="FFFFFF"/>
          <w:lang w:val="en-US"/>
        </w:rPr>
      </w:pPr>
    </w:p>
    <w:p w:rsidR="002E0291" w:rsidRDefault="00942B08" w:rsidP="00942B08">
      <w:pPr>
        <w:rPr>
          <w:szCs w:val="24"/>
          <w:shd w:val="clear" w:color="auto" w:fill="FFFFFF"/>
          <w:lang w:val="en-US"/>
        </w:rPr>
      </w:pPr>
      <w:r w:rsidRPr="00942B08">
        <w:rPr>
          <w:szCs w:val="24"/>
          <w:shd w:val="clear" w:color="auto" w:fill="FFFFFF"/>
          <w:lang w:val="en-US"/>
        </w:rPr>
        <w:t>A graphics pad, (also called drawing tablet) is modern computer input device that enables the user to hand-draw graphics, similar to the way a person can draw images with a pencil on paper or with fingers and paint on canvas. The ability to detect some or all of the pressure of the stylus and representing them on the computer display is considered to offer a natural way to create computer graphics.</w:t>
      </w:r>
      <w:r>
        <w:rPr>
          <w:szCs w:val="24"/>
          <w:shd w:val="clear" w:color="auto" w:fill="FFFFFF"/>
          <w:lang w:val="en-US"/>
        </w:rPr>
        <w:t xml:space="preserve"> Figure 2 below is showing the concept of the device.</w:t>
      </w:r>
    </w:p>
    <w:p w:rsidR="00C840A9" w:rsidRPr="002E0291" w:rsidRDefault="00942B08">
      <w:pPr>
        <w:rPr>
          <w:szCs w:val="24"/>
          <w:shd w:val="clear" w:color="auto" w:fill="FFFFFF"/>
          <w:lang w:val="en-US"/>
        </w:rPr>
      </w:pPr>
      <w:r>
        <w:rPr>
          <w:szCs w:val="24"/>
          <w:shd w:val="clear" w:color="auto" w:fill="FFFFFF"/>
          <w:lang w:val="en-US"/>
        </w:rPr>
        <w:t xml:space="preserve"> </w:t>
      </w:r>
      <w:r w:rsidR="002E0291">
        <w:rPr>
          <w:noProof/>
        </w:rPr>
        <w:pict>
          <v:shape id="_x0000_s1031" type="#_x0000_t202" style="position:absolute;left:0;text-align:left;margin-left:91.6pt;margin-top:310.9pt;width:350.35pt;height:.05pt;z-index:251670528;mso-position-horizontal-relative:text;mso-position-vertical-relative:text" stroked="f">
            <v:textbox style="mso-fit-shape-to-text:t" inset="0,0,0,0">
              <w:txbxContent>
                <w:p w:rsidR="002E257F" w:rsidRPr="00594E16" w:rsidRDefault="002E257F" w:rsidP="002E0291">
                  <w:pPr>
                    <w:rPr>
                      <w:szCs w:val="24"/>
                      <w:shd w:val="clear" w:color="auto" w:fill="FFFFFF"/>
                    </w:rPr>
                  </w:pPr>
                  <w:bookmarkStart w:id="7" w:name="_Toc304414600"/>
                  <w:r>
                    <w:t xml:space="preserve">Figure </w:t>
                  </w:r>
                  <w:fldSimple w:instr=" SEQ Figure \* ARABIC ">
                    <w:r>
                      <w:rPr>
                        <w:noProof/>
                      </w:rPr>
                      <w:t>2</w:t>
                    </w:r>
                  </w:fldSimple>
                  <w:r>
                    <w:t>: Graphics pad concept</w:t>
                  </w:r>
                  <w:bookmarkEnd w:id="7"/>
                </w:p>
              </w:txbxContent>
            </v:textbox>
            <w10:wrap type="topAndBottom"/>
          </v:shape>
        </w:pict>
      </w:r>
      <w:r w:rsidR="002E0291" w:rsidRPr="002E0291">
        <w:rPr>
          <w:szCs w:val="24"/>
          <w:shd w:val="clear" w:color="auto" w:fill="FFFFFF"/>
          <w:lang w:val="en-US"/>
        </w:rPr>
        <w:drawing>
          <wp:anchor distT="0" distB="0" distL="114300" distR="114300" simplePos="0" relativeHeight="251668480" behindDoc="0" locked="0" layoutInCell="1" allowOverlap="1">
            <wp:simplePos x="0" y="0"/>
            <wp:positionH relativeFrom="column">
              <wp:posOffset>1163715</wp:posOffset>
            </wp:positionH>
            <wp:positionV relativeFrom="paragraph">
              <wp:posOffset>79016</wp:posOffset>
            </wp:positionV>
            <wp:extent cx="4449805" cy="3812875"/>
            <wp:effectExtent l="19050" t="0" r="8255" b="0"/>
            <wp:wrapTopAndBottom/>
            <wp:docPr id="21" name="Picture 6" descr="G:\Learning\Bakalavurska\Graphic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arning\Bakalavurska\Graphics\hm.png"/>
                    <pic:cNvPicPr>
                      <a:picLocks noChangeAspect="1" noChangeArrowheads="1"/>
                    </pic:cNvPicPr>
                  </pic:nvPicPr>
                  <pic:blipFill>
                    <a:blip r:embed="rId17" cstate="print"/>
                    <a:srcRect/>
                    <a:stretch>
                      <a:fillRect/>
                    </a:stretch>
                  </pic:blipFill>
                  <pic:spPr bwMode="auto">
                    <a:xfrm>
                      <a:off x="0" y="0"/>
                      <a:ext cx="4449445" cy="3812540"/>
                    </a:xfrm>
                    <a:prstGeom prst="rect">
                      <a:avLst/>
                    </a:prstGeom>
                    <a:noFill/>
                    <a:ln w="9525">
                      <a:noFill/>
                      <a:miter lim="800000"/>
                      <a:headEnd/>
                      <a:tailEnd/>
                    </a:ln>
                  </pic:spPr>
                </pic:pic>
              </a:graphicData>
            </a:graphic>
          </wp:anchor>
        </w:drawing>
      </w: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rsidP="002E0291">
      <w:pPr>
        <w:rPr>
          <w:shd w:val="clear" w:color="auto" w:fill="FFFFFF"/>
          <w:lang w:val="en-US"/>
        </w:rPr>
      </w:pPr>
      <w:r w:rsidRPr="00C840A9">
        <w:rPr>
          <w:shd w:val="clear" w:color="auto" w:fill="FFFFFF"/>
          <w:lang w:val="en-US"/>
        </w:rPr>
        <w:t xml:space="preserve">Similarly to the mouse, the </w:t>
      </w:r>
      <w:r w:rsidR="0014555B">
        <w:rPr>
          <w:shd w:val="clear" w:color="auto" w:fill="FFFFFF"/>
          <w:lang w:val="en-US"/>
        </w:rPr>
        <w:t>pad</w:t>
      </w:r>
      <w:r w:rsidRPr="00C840A9">
        <w:rPr>
          <w:shd w:val="clear" w:color="auto" w:fill="FFFFFF"/>
          <w:lang w:val="en-US"/>
        </w:rPr>
        <w:t xml:space="preserve"> is able to capture the movement of the stylus or the user’s finger on its surface and translate it into the motion of a cursor. Since the </w:t>
      </w:r>
      <w:r w:rsidR="0014555B" w:rsidRPr="00C840A9">
        <w:rPr>
          <w:shd w:val="clear" w:color="auto" w:fill="FFFFFF"/>
          <w:lang w:val="en-US"/>
        </w:rPr>
        <w:t>behavior</w:t>
      </w:r>
      <w:r w:rsidRPr="00C840A9">
        <w:rPr>
          <w:shd w:val="clear" w:color="auto" w:fill="FFFFFF"/>
          <w:lang w:val="en-US"/>
        </w:rPr>
        <w:t xml:space="preserve"> of this device is similar to the </w:t>
      </w:r>
      <w:r w:rsidR="0014555B" w:rsidRPr="00C840A9">
        <w:rPr>
          <w:shd w:val="clear" w:color="auto" w:fill="FFFFFF"/>
          <w:lang w:val="en-US"/>
        </w:rPr>
        <w:t>behavior</w:t>
      </w:r>
      <w:r w:rsidRPr="00C840A9">
        <w:rPr>
          <w:shd w:val="clear" w:color="auto" w:fill="FFFFFF"/>
          <w:lang w:val="en-US"/>
        </w:rPr>
        <w:t xml:space="preserve"> of the mouse, the functionality of this device is also included in the </w:t>
      </w:r>
      <w:r w:rsidR="0014555B" w:rsidRPr="00C840A9">
        <w:rPr>
          <w:shd w:val="clear" w:color="auto" w:fill="FFFFFF"/>
          <w:lang w:val="en-US"/>
        </w:rPr>
        <w:t>Bluetooth</w:t>
      </w:r>
      <w:r w:rsidRPr="00C840A9">
        <w:rPr>
          <w:shd w:val="clear" w:color="auto" w:fill="FFFFFF"/>
          <w:lang w:val="en-US"/>
        </w:rPr>
        <w:t xml:space="preserve"> touchpad implementation. </w:t>
      </w:r>
    </w:p>
    <w:p w:rsidR="002E0291" w:rsidRDefault="002E0291" w:rsidP="002E0291">
      <w:pPr>
        <w:rPr>
          <w:shd w:val="clear" w:color="auto" w:fill="FFFFFF"/>
          <w:lang w:val="en-US"/>
        </w:rPr>
      </w:pPr>
    </w:p>
    <w:p w:rsidR="007D7DEE" w:rsidRPr="007D7DEE" w:rsidRDefault="007D7DEE" w:rsidP="002E0291">
      <w:pPr>
        <w:pStyle w:val="Heading3"/>
        <w:framePr w:wrap="around"/>
      </w:pPr>
      <w:bookmarkStart w:id="8" w:name="_Toc304414827"/>
      <w:r w:rsidRPr="007D7DEE">
        <w:t>2.1.4 Bluetooth devices</w:t>
      </w:r>
      <w:bookmarkEnd w:id="8"/>
    </w:p>
    <w:p w:rsidR="002E0291" w:rsidRDefault="002E0291" w:rsidP="007D7DEE">
      <w:pPr>
        <w:rPr>
          <w:szCs w:val="24"/>
          <w:shd w:val="clear" w:color="auto" w:fill="FFFFFF"/>
          <w:lang w:val="en-US"/>
        </w:rPr>
      </w:pPr>
    </w:p>
    <w:p w:rsidR="002E0291" w:rsidRDefault="002E0291" w:rsidP="007D7DEE">
      <w:pPr>
        <w:rPr>
          <w:szCs w:val="24"/>
          <w:shd w:val="clear" w:color="auto" w:fill="FFFFFF"/>
          <w:lang w:val="en-US"/>
        </w:rPr>
      </w:pPr>
    </w:p>
    <w:p w:rsidR="002E0291" w:rsidRDefault="002E0291" w:rsidP="007D7DEE">
      <w:pPr>
        <w:rPr>
          <w:szCs w:val="24"/>
          <w:shd w:val="clear" w:color="auto" w:fill="FFFFFF"/>
          <w:lang w:val="en-US"/>
        </w:rPr>
      </w:pPr>
    </w:p>
    <w:p w:rsidR="007D7DEE" w:rsidRDefault="007D7DEE" w:rsidP="007D7DEE">
      <w:pPr>
        <w:rPr>
          <w:szCs w:val="24"/>
          <w:shd w:val="clear" w:color="auto" w:fill="FFFFFF"/>
          <w:lang w:val="en-US"/>
        </w:rPr>
      </w:pPr>
      <w:r w:rsidRPr="007D7DEE">
        <w:rPr>
          <w:szCs w:val="24"/>
          <w:shd w:val="clear" w:color="auto" w:fill="FFFFFF"/>
          <w:lang w:val="en-US"/>
        </w:rPr>
        <w:t>Other than</w:t>
      </w:r>
      <w:r>
        <w:rPr>
          <w:szCs w:val="24"/>
          <w:shd w:val="clear" w:color="auto" w:fill="FFFFFF"/>
          <w:lang w:val="en-US"/>
        </w:rPr>
        <w:t xml:space="preserve"> a regular mouse or</w:t>
      </w:r>
      <w:r w:rsidRPr="007D7DEE">
        <w:rPr>
          <w:szCs w:val="24"/>
          <w:shd w:val="clear" w:color="auto" w:fill="FFFFFF"/>
          <w:lang w:val="en-US"/>
        </w:rPr>
        <w:t xml:space="preserve"> keyboard, a wireless device is not using a cable connection for send</w:t>
      </w:r>
      <w:r>
        <w:rPr>
          <w:szCs w:val="24"/>
          <w:shd w:val="clear" w:color="auto" w:fill="FFFFFF"/>
          <w:lang w:val="en-US"/>
        </w:rPr>
        <w:t>ing the data, but</w:t>
      </w:r>
      <w:r w:rsidRPr="007D7DEE">
        <w:rPr>
          <w:szCs w:val="24"/>
          <w:shd w:val="clear" w:color="auto" w:fill="FFFFFF"/>
          <w:lang w:val="en-US"/>
        </w:rPr>
        <w:t xml:space="preserve"> radio frequency technology. Radio frequency devices consist of two components: transmitter and receiver. The transmitter is placed in the device and is able of </w:t>
      </w:r>
      <w:r w:rsidRPr="007D7DEE">
        <w:rPr>
          <w:szCs w:val="24"/>
          <w:shd w:val="clear" w:color="auto" w:fill="FFFFFF"/>
          <w:lang w:val="en-US"/>
        </w:rPr>
        <w:lastRenderedPageBreak/>
        <w:t>sending radio signal that encodes information about the user’s actions. In addition, the receiver is connected to the computer</w:t>
      </w:r>
      <w:r>
        <w:rPr>
          <w:szCs w:val="24"/>
          <w:shd w:val="clear" w:color="auto" w:fill="FFFFFF"/>
          <w:lang w:val="en-US"/>
        </w:rPr>
        <w:t xml:space="preserve"> and</w:t>
      </w:r>
      <w:r w:rsidRPr="007D7DEE">
        <w:rPr>
          <w:szCs w:val="24"/>
          <w:shd w:val="clear" w:color="auto" w:fill="FFFFFF"/>
          <w:lang w:val="en-US"/>
        </w:rPr>
        <w:t xml:space="preserve"> is respectively accepting, decoding and passing the information to the computer’s operating system.  Bluetooth is one of the most popular radio frequency technologies that wireless m</w:t>
      </w:r>
      <w:r>
        <w:rPr>
          <w:szCs w:val="24"/>
          <w:shd w:val="clear" w:color="auto" w:fill="FFFFFF"/>
          <w:lang w:val="en-US"/>
        </w:rPr>
        <w:t>ice</w:t>
      </w:r>
      <w:r w:rsidRPr="007D7DEE">
        <w:rPr>
          <w:szCs w:val="24"/>
          <w:shd w:val="clear" w:color="auto" w:fill="FFFFFF"/>
          <w:lang w:val="en-US"/>
        </w:rPr>
        <w:t xml:space="preserve"> and keyboards use. Bluetooth is shortly described on the main page of its </w:t>
      </w:r>
      <w:r>
        <w:rPr>
          <w:szCs w:val="24"/>
          <w:shd w:val="clear" w:color="auto" w:fill="FFFFFF"/>
          <w:lang w:val="en-US"/>
        </w:rPr>
        <w:t>vendor- the</w:t>
      </w:r>
      <w:r w:rsidR="00D6787A">
        <w:rPr>
          <w:szCs w:val="24"/>
          <w:shd w:val="clear" w:color="auto" w:fill="FFFFFF"/>
          <w:lang w:val="en-US"/>
        </w:rPr>
        <w:t xml:space="preserve"> </w:t>
      </w:r>
      <w:r w:rsidRPr="007D7DEE">
        <w:rPr>
          <w:szCs w:val="24"/>
          <w:shd w:val="clear" w:color="auto" w:fill="FFFFFF"/>
          <w:lang w:val="en-US"/>
        </w:rPr>
        <w:t>Bluetooth Special Interest Group</w:t>
      </w:r>
      <w:r w:rsidR="006724D2">
        <w:rPr>
          <w:szCs w:val="24"/>
          <w:shd w:val="clear" w:color="auto" w:fill="FFFFFF"/>
          <w:lang w:val="en-US"/>
        </w:rPr>
        <w:t xml:space="preserve"> </w:t>
      </w:r>
      <w:r w:rsidR="00D6787A">
        <w:rPr>
          <w:szCs w:val="24"/>
          <w:shd w:val="clear" w:color="auto" w:fill="FFFFFF"/>
          <w:lang w:val="en-US"/>
        </w:rPr>
        <w:t>[1]</w:t>
      </w:r>
      <w:r w:rsidRPr="007D7DEE">
        <w:rPr>
          <w:szCs w:val="24"/>
          <w:shd w:val="clear" w:color="auto" w:fill="FFFFFF"/>
          <w:lang w:val="en-US"/>
        </w:rPr>
        <w:t xml:space="preserve"> as “short-range communications technology that is simple, secure, and everywhere. You can find it in billions of devices ranging from mobile phones and computers to medical devices and home entertainment products. It is intended to replace the cables connecting devices, while maintaining high levels of security.”</w:t>
      </w:r>
      <w:r w:rsidR="00D6787A">
        <w:rPr>
          <w:szCs w:val="24"/>
          <w:shd w:val="clear" w:color="auto" w:fill="FFFFFF"/>
          <w:lang w:val="en-US"/>
        </w:rPr>
        <w:t xml:space="preserve"> (Bluetooth Basics [2])</w:t>
      </w:r>
      <w:r w:rsidRPr="007D7DEE">
        <w:rPr>
          <w:szCs w:val="24"/>
          <w:shd w:val="clear" w:color="auto" w:fill="FFFFFF"/>
          <w:lang w:val="en-US"/>
        </w:rPr>
        <w:t xml:space="preserve"> Indeed, the fact that </w:t>
      </w:r>
      <w:r w:rsidR="00D6787A" w:rsidRPr="007D7DEE">
        <w:rPr>
          <w:szCs w:val="24"/>
          <w:shd w:val="clear" w:color="auto" w:fill="FFFFFF"/>
          <w:lang w:val="en-US"/>
        </w:rPr>
        <w:t>Bluetooth receivers</w:t>
      </w:r>
      <w:r w:rsidRPr="007D7DEE">
        <w:rPr>
          <w:szCs w:val="24"/>
          <w:shd w:val="clear" w:color="auto" w:fill="FFFFFF"/>
          <w:lang w:val="en-US"/>
        </w:rPr>
        <w:t xml:space="preserve"> can accommodate multiple Bluetooth peripherals at </w:t>
      </w:r>
      <w:r>
        <w:rPr>
          <w:szCs w:val="24"/>
          <w:shd w:val="clear" w:color="auto" w:fill="FFFFFF"/>
          <w:lang w:val="en-US"/>
        </w:rPr>
        <w:t xml:space="preserve">the same </w:t>
      </w:r>
      <w:r w:rsidRPr="007D7DEE">
        <w:rPr>
          <w:szCs w:val="24"/>
          <w:shd w:val="clear" w:color="auto" w:fill="FFFFFF"/>
          <w:lang w:val="en-US"/>
        </w:rPr>
        <w:t xml:space="preserve">time is one of the main reasons why the technology has established its status as one of the most popular wireless standards </w:t>
      </w:r>
      <w:r>
        <w:rPr>
          <w:szCs w:val="24"/>
          <w:shd w:val="clear" w:color="auto" w:fill="FFFFFF"/>
          <w:lang w:val="en-US"/>
        </w:rPr>
        <w:t>ever</w:t>
      </w:r>
      <w:r w:rsidRPr="007D7DEE">
        <w:rPr>
          <w:szCs w:val="24"/>
          <w:shd w:val="clear" w:color="auto" w:fill="FFFFFF"/>
          <w:lang w:val="en-US"/>
        </w:rPr>
        <w:t xml:space="preserve">. </w:t>
      </w:r>
    </w:p>
    <w:p w:rsidR="00D6787A" w:rsidRDefault="00D6787A" w:rsidP="00D6787A">
      <w:pPr>
        <w:rPr>
          <w:szCs w:val="24"/>
          <w:shd w:val="clear" w:color="auto" w:fill="FFFFFF"/>
          <w:lang w:val="en-US"/>
        </w:rPr>
      </w:pPr>
    </w:p>
    <w:p w:rsidR="00D6787A" w:rsidRPr="00D6787A" w:rsidRDefault="00D6787A" w:rsidP="002E257F">
      <w:pPr>
        <w:pStyle w:val="Heading3"/>
        <w:framePr w:wrap="around"/>
      </w:pPr>
      <w:bookmarkStart w:id="9" w:name="_Toc304414828"/>
      <w:r w:rsidRPr="00D6787A">
        <w:t xml:space="preserve">2.1.5 Bluetooth </w:t>
      </w:r>
      <w:r>
        <w:t>radio</w:t>
      </w:r>
      <w:bookmarkEnd w:id="9"/>
    </w:p>
    <w:p w:rsidR="00D6787A" w:rsidRDefault="00D6787A" w:rsidP="00D6787A">
      <w:pPr>
        <w:rPr>
          <w:szCs w:val="24"/>
          <w:shd w:val="clear" w:color="auto" w:fill="FFFFFF"/>
          <w:lang w:val="en-US"/>
        </w:rPr>
      </w:pPr>
    </w:p>
    <w:p w:rsidR="002E257F" w:rsidRDefault="002E257F" w:rsidP="00D6787A">
      <w:pPr>
        <w:rPr>
          <w:szCs w:val="24"/>
          <w:shd w:val="clear" w:color="auto" w:fill="FFFFFF"/>
          <w:lang w:val="en-US"/>
        </w:rPr>
      </w:pPr>
    </w:p>
    <w:p w:rsidR="002E257F" w:rsidRDefault="002E257F" w:rsidP="00D6787A">
      <w:pPr>
        <w:rPr>
          <w:szCs w:val="24"/>
          <w:shd w:val="clear" w:color="auto" w:fill="FFFFFF"/>
          <w:lang w:val="en-US"/>
        </w:rPr>
      </w:pPr>
    </w:p>
    <w:p w:rsidR="00D6787A" w:rsidRPr="00D6787A" w:rsidRDefault="00D6787A" w:rsidP="002E257F">
      <w:pPr>
        <w:rPr>
          <w:shd w:val="clear" w:color="auto" w:fill="FFFFFF"/>
          <w:lang w:val="en-US"/>
        </w:rPr>
      </w:pPr>
      <w:r w:rsidRPr="00D6787A">
        <w:rPr>
          <w:shd w:val="clear" w:color="auto" w:fill="FFFFFF"/>
          <w:lang w:val="en-US"/>
        </w:rPr>
        <w:t>Almost all of the electronic devices today utilize radio frequencies (RF) to communicate with other devices. In order to avoi</w:t>
      </w:r>
      <w:r>
        <w:rPr>
          <w:shd w:val="clear" w:color="auto" w:fill="FFFFFF"/>
          <w:lang w:val="en-US"/>
        </w:rPr>
        <w:t>d conflicts during communication</w:t>
      </w:r>
      <w:r w:rsidRPr="00D6787A">
        <w:rPr>
          <w:shd w:val="clear" w:color="auto" w:fill="FFFFFF"/>
          <w:lang w:val="en-US"/>
        </w:rPr>
        <w:t>, different devices use different frequencies. One of the benefits of the radio frequency technology is that it does not need a clear line of sight between the transmitter and the receiver. Unlike the infrared based communication technology, used for example in TV remote controls, the wireless signal can pass through barriers such as furniture or walls. What is more, the RF technology provides vari</w:t>
      </w:r>
      <w:r>
        <w:rPr>
          <w:shd w:val="clear" w:color="auto" w:fill="FFFFFF"/>
          <w:lang w:val="en-US"/>
        </w:rPr>
        <w:t xml:space="preserve">ety of other </w:t>
      </w:r>
      <w:r w:rsidRPr="00D6787A">
        <w:rPr>
          <w:shd w:val="clear" w:color="auto" w:fill="FFFFFF"/>
          <w:lang w:val="en-US"/>
        </w:rPr>
        <w:t>advantages for the wireless devices - the RF transmitters and receivers are very inexpensive, tiny and light weight</w:t>
      </w:r>
      <w:r>
        <w:rPr>
          <w:shd w:val="clear" w:color="auto" w:fill="FFFFFF"/>
          <w:lang w:val="en-US"/>
        </w:rPr>
        <w:t>. F</w:t>
      </w:r>
      <w:r w:rsidRPr="00D6787A">
        <w:rPr>
          <w:shd w:val="clear" w:color="auto" w:fill="FFFFFF"/>
          <w:lang w:val="en-US"/>
        </w:rPr>
        <w:t xml:space="preserve">urthermore they require low power and can therefore run on batteries. </w:t>
      </w:r>
    </w:p>
    <w:p w:rsidR="00D6787A" w:rsidRDefault="00D6787A" w:rsidP="002E257F">
      <w:pPr>
        <w:rPr>
          <w:shd w:val="clear" w:color="auto" w:fill="FFFFFF"/>
          <w:lang w:val="en-US"/>
        </w:rPr>
      </w:pPr>
      <w:r w:rsidRPr="00D6787A">
        <w:rPr>
          <w:shd w:val="clear" w:color="auto" w:fill="FFFFFF"/>
          <w:lang w:val="en-US"/>
        </w:rPr>
        <w:t xml:space="preserve">Bluetooth is one the most widely used RF technologies. It allows a large </w:t>
      </w:r>
      <w:r>
        <w:rPr>
          <w:shd w:val="clear" w:color="auto" w:fill="FFFFFF"/>
          <w:lang w:val="en-US"/>
        </w:rPr>
        <w:t>number</w:t>
      </w:r>
      <w:r w:rsidRPr="00D6787A">
        <w:rPr>
          <w:shd w:val="clear" w:color="auto" w:fill="FFFFFF"/>
          <w:lang w:val="en-US"/>
        </w:rPr>
        <w:t xml:space="preserve"> of different devices to connect to each other such as: phones, printers, notebooks, tablets etc. Bluetooth devices usually have a range of 5 to 10 meters and operate in the 2.4 GHz range by using RF. One Hertz (Hz) indicates thousand cycles per second or thousand electromagnetic waves per second. Subsequently one Megahertz is one million and one Gigahertz (GHz) is one billion cycles per second.</w:t>
      </w:r>
      <w:r w:rsidR="00CD59EB">
        <w:rPr>
          <w:shd w:val="clear" w:color="auto" w:fill="FFFFFF"/>
          <w:lang w:val="en-US"/>
        </w:rPr>
        <w:t xml:space="preserve"> </w:t>
      </w:r>
      <w:r w:rsidR="0010129F">
        <w:rPr>
          <w:shd w:val="clear" w:color="auto" w:fill="FFFFFF"/>
          <w:lang w:val="en-US"/>
        </w:rPr>
        <w:t>[3]</w:t>
      </w:r>
      <w:r w:rsidRPr="00D6787A">
        <w:rPr>
          <w:shd w:val="clear" w:color="auto" w:fill="FFFFFF"/>
          <w:lang w:val="en-US"/>
        </w:rPr>
        <w:t xml:space="preserve">  </w:t>
      </w:r>
    </w:p>
    <w:p w:rsidR="00D6787A" w:rsidRPr="00D6787A" w:rsidRDefault="00D6787A" w:rsidP="002E257F">
      <w:pPr>
        <w:rPr>
          <w:rFonts w:eastAsia="Trebuchet MS"/>
          <w:lang w:val="en-US"/>
        </w:rPr>
      </w:pPr>
      <w:r w:rsidRPr="00D6787A">
        <w:rPr>
          <w:shd w:val="clear" w:color="auto" w:fill="FFFFFF"/>
          <w:lang w:val="en-US"/>
        </w:rPr>
        <w:t xml:space="preserve">In order for two Bluetooth devices to establish communication channel and transmit data, they must be “paired”. Pairing indicates the process of determining a common frequency and also a common communication code, resulting in a communication channel. </w:t>
      </w:r>
      <w:r w:rsidRPr="00D6787A">
        <w:rPr>
          <w:rFonts w:eastAsia="Trebuchet MS"/>
          <w:lang w:val="en-US"/>
        </w:rPr>
        <w:t>Consequently pairing makes it possible to filter out interference from other RF devices. There are several methods of pairing, depending of the type of device and its manufacturer. If both devices have display, which is the case when pairing an android phone and a Bluetooth capable computer, the “Numeric Comparison” is usually used.  A 6-digit numeric code is shown on each display and the user is asked to compare the numbers to ensure they are identical. Once the comparison is successful, one could confirm the pairing and data transfer between both devices may start. If the user has confirmed on both devices and performed the comparison properly, this method provides significant protection from one of the most commo</w:t>
      </w:r>
      <w:r>
        <w:rPr>
          <w:rFonts w:eastAsia="Trebuchet MS"/>
          <w:lang w:val="en-US"/>
        </w:rPr>
        <w:t>n attacks - “man in the middle”</w:t>
      </w:r>
      <w:r w:rsidRPr="00D6787A">
        <w:rPr>
          <w:rFonts w:eastAsia="Trebuchet MS"/>
          <w:lang w:val="en-US"/>
        </w:rPr>
        <w:t>.</w:t>
      </w:r>
      <w:r w:rsidR="0010129F">
        <w:rPr>
          <w:rFonts w:eastAsia="Trebuchet MS"/>
          <w:lang w:val="en-US"/>
        </w:rPr>
        <w:t xml:space="preserve"> [4]</w:t>
      </w:r>
    </w:p>
    <w:p w:rsidR="00D6787A" w:rsidRPr="00D6787A" w:rsidRDefault="00D6787A" w:rsidP="002E257F">
      <w:pPr>
        <w:rPr>
          <w:rFonts w:eastAsia="Trebuchet MS"/>
          <w:lang w:val="en-US"/>
        </w:rPr>
      </w:pPr>
      <w:r w:rsidRPr="00D6787A">
        <w:rPr>
          <w:rFonts w:eastAsia="Trebuchet MS"/>
          <w:lang w:val="en-US"/>
        </w:rPr>
        <w:t>On the other hand, devices with limited input capabilities, such as Bluetooth mice and keyboards either require the user to enter a pin, which is predefined and usually easy to guess (“0000” or “1234”) or they do not require any user interaction at all. Obviously</w:t>
      </w:r>
      <w:r>
        <w:rPr>
          <w:rFonts w:eastAsia="Trebuchet MS"/>
          <w:lang w:val="en-US"/>
        </w:rPr>
        <w:t>,</w:t>
      </w:r>
      <w:r w:rsidRPr="00D6787A">
        <w:rPr>
          <w:rFonts w:eastAsia="Trebuchet MS"/>
          <w:lang w:val="en-US"/>
        </w:rPr>
        <w:t xml:space="preserve"> this type of pairing does not provide protection against “man in the middle” attacks. As a consequence, a Bluetooth</w:t>
      </w:r>
      <w:r>
        <w:rPr>
          <w:rFonts w:eastAsia="Trebuchet MS"/>
          <w:lang w:val="en-US"/>
        </w:rPr>
        <w:t xml:space="preserve"> touchpad realized on an A</w:t>
      </w:r>
      <w:r w:rsidRPr="00D6787A">
        <w:rPr>
          <w:rFonts w:eastAsia="Trebuchet MS"/>
          <w:lang w:val="en-US"/>
        </w:rPr>
        <w:t xml:space="preserve">ndroid phone provides better protection then an ordinary </w:t>
      </w:r>
      <w:r w:rsidRPr="00D6787A">
        <w:rPr>
          <w:rFonts w:eastAsia="Trebuchet MS"/>
          <w:lang w:val="en-US"/>
        </w:rPr>
        <w:lastRenderedPageBreak/>
        <w:t xml:space="preserve">Bluetooth mouse and keyboard, since it provides possibility for numeric comparison as part of the Android operations system. </w:t>
      </w:r>
    </w:p>
    <w:p w:rsidR="00CD59EB" w:rsidRDefault="00D6787A" w:rsidP="002E257F">
      <w:pPr>
        <w:rPr>
          <w:lang w:val="en-US"/>
        </w:rPr>
      </w:pPr>
      <w:r w:rsidRPr="00D6787A">
        <w:rPr>
          <w:rFonts w:eastAsia="Trebuchet MS"/>
          <w:lang w:val="en-US"/>
        </w:rPr>
        <w:t>In addition, Bluetooth devices use encryption schemes to encrypt data in unreadable format, as well the frequency-hopping method. This method causes the two Bluetooth devices to automatically change frequencies. Frequency-hopping “</w:t>
      </w:r>
      <w:r w:rsidRPr="00D6787A">
        <w:rPr>
          <w:lang w:val="en-US"/>
        </w:rPr>
        <w:t>divides the band into 79 channels (each 1 MHz wide) and changes channels up to 1600 times per second”.</w:t>
      </w:r>
      <w:r w:rsidR="00CD59EB">
        <w:rPr>
          <w:lang w:val="en-US"/>
        </w:rPr>
        <w:t xml:space="preserve"> (Bluetooth security mechanisms [3])</w:t>
      </w:r>
      <w:r w:rsidRPr="00D6787A">
        <w:rPr>
          <w:lang w:val="en-US"/>
        </w:rPr>
        <w:t xml:space="preserve">  Every Bluetooth device has a physical clock responsible for this frequency change. Therefore, in order to establish a communication channel the devices needs to synchronize their clock and their frequency hopping pattern, a piconet is created.</w:t>
      </w:r>
      <w:r w:rsidR="00CD59EB">
        <w:rPr>
          <w:lang w:val="en-US"/>
        </w:rPr>
        <w:t xml:space="preserve"> The concept of frequency hopping pattern is shown on figure 3 below. [3] </w:t>
      </w:r>
    </w:p>
    <w:p w:rsidR="002E257F" w:rsidRDefault="002E257F" w:rsidP="002E257F">
      <w:pPr>
        <w:rPr>
          <w:lang w:val="en-US"/>
        </w:rPr>
      </w:pPr>
    </w:p>
    <w:p w:rsidR="00CD59EB" w:rsidRPr="002E257F" w:rsidRDefault="002E257F" w:rsidP="002E257F">
      <w:pPr>
        <w:rPr>
          <w:lang w:val="en-US"/>
        </w:rPr>
      </w:pPr>
      <w:r>
        <w:rPr>
          <w:noProof/>
        </w:rPr>
        <w:pict>
          <v:shape id="_x0000_s1032" type="#_x0000_t202" style="position:absolute;left:0;text-align:left;margin-left:1.95pt;margin-top:177.8pt;width:429.1pt;height:.05pt;z-index:251674624" stroked="f">
            <v:textbox style="mso-fit-shape-to-text:t" inset="0,0,0,0">
              <w:txbxContent>
                <w:p w:rsidR="002E257F" w:rsidRPr="00B91DE5" w:rsidRDefault="002E257F" w:rsidP="002E257F">
                  <w:pPr>
                    <w:rPr>
                      <w:noProof/>
                    </w:rPr>
                  </w:pPr>
                  <w:r>
                    <w:t xml:space="preserve">Figure </w:t>
                  </w:r>
                  <w:fldSimple w:instr=" SEQ Figure \* ARABIC ">
                    <w:r>
                      <w:rPr>
                        <w:noProof/>
                      </w:rPr>
                      <w:t>3</w:t>
                    </w:r>
                  </w:fldSimple>
                  <w:r>
                    <w:t>:Frequency hopping scheme</w:t>
                  </w:r>
                </w:p>
              </w:txbxContent>
            </v:textbox>
            <w10:wrap type="topAndBottom"/>
          </v:shape>
        </w:pict>
      </w:r>
      <w:r>
        <w:rPr>
          <w:noProof/>
          <w:lang w:val="en-US"/>
        </w:rPr>
        <w:drawing>
          <wp:anchor distT="0" distB="0" distL="114300" distR="114300" simplePos="0" relativeHeight="251672576" behindDoc="0" locked="0" layoutInCell="1" allowOverlap="1">
            <wp:simplePos x="0" y="0"/>
            <wp:positionH relativeFrom="column">
              <wp:posOffset>24765</wp:posOffset>
            </wp:positionH>
            <wp:positionV relativeFrom="paragraph">
              <wp:posOffset>96520</wp:posOffset>
            </wp:positionV>
            <wp:extent cx="5449570" cy="2104390"/>
            <wp:effectExtent l="19050" t="0" r="0" b="0"/>
            <wp:wrapTopAndBottom/>
            <wp:docPr id="29" name="Picture 1" descr="salto_de_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o_de_frecuencia"/>
                    <pic:cNvPicPr>
                      <a:picLocks noChangeAspect="1" noChangeArrowheads="1"/>
                    </pic:cNvPicPr>
                  </pic:nvPicPr>
                  <pic:blipFill>
                    <a:blip r:embed="rId18" cstate="print"/>
                    <a:srcRect/>
                    <a:stretch>
                      <a:fillRect/>
                    </a:stretch>
                  </pic:blipFill>
                  <pic:spPr bwMode="auto">
                    <a:xfrm>
                      <a:off x="0" y="0"/>
                      <a:ext cx="5449570" cy="2104390"/>
                    </a:xfrm>
                    <a:prstGeom prst="rect">
                      <a:avLst/>
                    </a:prstGeom>
                    <a:noFill/>
                    <a:ln w="9525">
                      <a:noFill/>
                      <a:miter lim="800000"/>
                      <a:headEnd/>
                      <a:tailEnd/>
                    </a:ln>
                  </pic:spPr>
                </pic:pic>
              </a:graphicData>
            </a:graphic>
          </wp:anchor>
        </w:drawing>
      </w:r>
    </w:p>
    <w:p w:rsidR="009F515A" w:rsidRDefault="005164E5" w:rsidP="002E257F">
      <w:pPr>
        <w:rPr>
          <w:lang w:val="en-US"/>
        </w:rPr>
      </w:pPr>
      <w:r>
        <w:rPr>
          <w:lang w:val="en-US"/>
        </w:rPr>
        <w:t>A piconet consists of</w:t>
      </w:r>
      <w:r w:rsidR="009F515A" w:rsidRPr="009F515A">
        <w:rPr>
          <w:lang w:val="en-US"/>
        </w:rPr>
        <w:t xml:space="preserve"> master and between one and seven slaves. The master is responsible for setting the clock time and also the hopping pattern. Slaves, on the other hand, accept the master’s settings. Moreover, a </w:t>
      </w:r>
      <w:r w:rsidRPr="009F515A">
        <w:rPr>
          <w:lang w:val="en-US"/>
        </w:rPr>
        <w:t>Bluetooth</w:t>
      </w:r>
      <w:r w:rsidR="009F515A" w:rsidRPr="009F515A">
        <w:rPr>
          <w:lang w:val="en-US"/>
        </w:rPr>
        <w:t xml:space="preserve"> device could be master in only one piconet, but a slave </w:t>
      </w:r>
      <w:r w:rsidRPr="009F515A">
        <w:rPr>
          <w:lang w:val="en-US"/>
        </w:rPr>
        <w:t>across</w:t>
      </w:r>
      <w:r>
        <w:rPr>
          <w:lang w:val="en-US"/>
        </w:rPr>
        <w:t xml:space="preserve"> multiple piconets. Generally, this</w:t>
      </w:r>
      <w:r w:rsidR="009F515A" w:rsidRPr="009F515A">
        <w:rPr>
          <w:lang w:val="en-US"/>
        </w:rPr>
        <w:t xml:space="preserve"> frequency hopping technology strengthens the security on the Bluetooth protocol, because “</w:t>
      </w:r>
      <w:r w:rsidR="009F515A" w:rsidRPr="0025390C">
        <w:rPr>
          <w:rStyle w:val="QuoteChar"/>
        </w:rPr>
        <w:t>any device not belonging to the piconet is unable to participate in communications by sending or listening to the data exchanged because it does not have access to the frequency hopping sequence.</w:t>
      </w:r>
      <w:r w:rsidR="009F515A" w:rsidRPr="009F515A">
        <w:rPr>
          <w:color w:val="333333"/>
          <w:lang w:val="en-US"/>
        </w:rPr>
        <w:t xml:space="preserve"> </w:t>
      </w:r>
      <w:r w:rsidR="009F515A" w:rsidRPr="005164E5">
        <w:rPr>
          <w:color w:val="333333"/>
          <w:lang w:val="en-US"/>
        </w:rPr>
        <w:t>“</w:t>
      </w:r>
      <w:r w:rsidR="002E257F">
        <w:rPr>
          <w:color w:val="333333"/>
          <w:lang w:val="en-US"/>
        </w:rPr>
        <w:t xml:space="preserve"> </w:t>
      </w:r>
      <w:r>
        <w:rPr>
          <w:lang w:val="en-US"/>
        </w:rPr>
        <w:t>(Bluetooth security mechanisms [3])</w:t>
      </w:r>
    </w:p>
    <w:p w:rsidR="008631F3" w:rsidRDefault="008631F3" w:rsidP="008631F3">
      <w:pPr>
        <w:rPr>
          <w:szCs w:val="24"/>
          <w:lang w:val="en-US"/>
        </w:rPr>
      </w:pPr>
    </w:p>
    <w:p w:rsidR="008631F3" w:rsidRPr="008631F3" w:rsidRDefault="008631F3" w:rsidP="008631F3">
      <w:pPr>
        <w:rPr>
          <w:szCs w:val="24"/>
          <w:lang w:val="en-US"/>
        </w:rPr>
      </w:pPr>
      <w:r w:rsidRPr="008631F3">
        <w:rPr>
          <w:szCs w:val="24"/>
          <w:lang w:val="en-US"/>
        </w:rPr>
        <w:t xml:space="preserve">2.2 </w:t>
      </w:r>
      <w:r>
        <w:rPr>
          <w:szCs w:val="24"/>
          <w:lang w:val="en-US"/>
        </w:rPr>
        <w:t>Bluetooth</w:t>
      </w:r>
      <w:r w:rsidR="00DE544C">
        <w:rPr>
          <w:szCs w:val="24"/>
          <w:lang w:val="en-US"/>
        </w:rPr>
        <w:t xml:space="preserve"> software stack</w:t>
      </w:r>
    </w:p>
    <w:p w:rsidR="008631F3" w:rsidRPr="008631F3" w:rsidRDefault="008631F3" w:rsidP="008631F3">
      <w:pPr>
        <w:rPr>
          <w:szCs w:val="24"/>
          <w:lang w:val="en-US"/>
        </w:rPr>
      </w:pPr>
      <w:r w:rsidRPr="008631F3">
        <w:rPr>
          <w:szCs w:val="24"/>
          <w:lang w:val="en-US"/>
        </w:rPr>
        <w:t xml:space="preserve">After taking into consideration the hardware specifics of Bluetooth mouse and keyboard, the next logical step of the process of implementation of Bluetooth touchpad on an Android device is to gather deep understanding of how exactly the Bluetooth technology works not only on the physical, but also on the higher levels. In the following chapter the Bluetooth stack architecture is discussed in detail and each abstraction level in the protocol stack, relevant for the implementation of the touchpad, is separately reviewed. Furthermore, a special attention is given to a service layer protocol- Service Discovery Protocol (SDP). The SDP is thoroughly discussed in </w:t>
      </w:r>
      <w:r w:rsidR="00DE544C" w:rsidRPr="008631F3">
        <w:rPr>
          <w:szCs w:val="24"/>
          <w:lang w:val="en-US"/>
        </w:rPr>
        <w:t>the</w:t>
      </w:r>
      <w:r w:rsidRPr="008631F3">
        <w:rPr>
          <w:szCs w:val="24"/>
          <w:lang w:val="en-US"/>
        </w:rPr>
        <w:t xml:space="preserve"> second </w:t>
      </w:r>
      <w:r w:rsidR="00DE544C">
        <w:rPr>
          <w:szCs w:val="24"/>
          <w:lang w:val="en-US"/>
        </w:rPr>
        <w:t>sub</w:t>
      </w:r>
      <w:r w:rsidRPr="008631F3">
        <w:rPr>
          <w:szCs w:val="24"/>
          <w:lang w:val="en-US"/>
        </w:rPr>
        <w:t>section, since a good understanding of the protocol is required when implementing</w:t>
      </w:r>
      <w:r w:rsidR="0029780C">
        <w:rPr>
          <w:szCs w:val="24"/>
          <w:lang w:val="en-US"/>
        </w:rPr>
        <w:t xml:space="preserve"> an</w:t>
      </w:r>
      <w:r w:rsidRPr="008631F3">
        <w:rPr>
          <w:szCs w:val="24"/>
          <w:lang w:val="en-US"/>
        </w:rPr>
        <w:t xml:space="preserve"> input service via the standardized Human Interface Device protocol.  </w:t>
      </w:r>
    </w:p>
    <w:p w:rsidR="008631F3" w:rsidRPr="0029780C" w:rsidRDefault="008631F3" w:rsidP="008631F3">
      <w:pPr>
        <w:rPr>
          <w:szCs w:val="24"/>
          <w:lang w:val="en-US"/>
        </w:rPr>
      </w:pPr>
      <w:r w:rsidRPr="0029780C">
        <w:rPr>
          <w:szCs w:val="24"/>
          <w:lang w:val="en-US"/>
        </w:rPr>
        <w:t>2.2.1. Bluetooth protocol architecture</w:t>
      </w:r>
    </w:p>
    <w:p w:rsidR="008631F3" w:rsidRPr="0029780C" w:rsidRDefault="008631F3" w:rsidP="008631F3">
      <w:pPr>
        <w:rPr>
          <w:szCs w:val="24"/>
          <w:lang w:val="en-US"/>
        </w:rPr>
      </w:pPr>
    </w:p>
    <w:p w:rsidR="008631F3" w:rsidRPr="008631F3" w:rsidRDefault="008631F3" w:rsidP="00C808DE">
      <w:pPr>
        <w:rPr>
          <w:szCs w:val="24"/>
          <w:lang w:val="en-US"/>
        </w:rPr>
      </w:pPr>
      <w:r w:rsidRPr="008631F3">
        <w:rPr>
          <w:szCs w:val="24"/>
          <w:lang w:val="en-US"/>
        </w:rPr>
        <w:lastRenderedPageBreak/>
        <w:t>The main goal of the Bluetooth technology is to replace the cables</w:t>
      </w:r>
      <w:r w:rsidR="0029780C">
        <w:rPr>
          <w:szCs w:val="24"/>
          <w:lang w:val="en-US"/>
        </w:rPr>
        <w:t>,</w:t>
      </w:r>
      <w:r w:rsidRPr="008631F3">
        <w:rPr>
          <w:szCs w:val="24"/>
          <w:lang w:val="en-US"/>
        </w:rPr>
        <w:t xml:space="preserve"> connecting portable and also fixed consumer electronic devices. The head advantages of Bluetooth</w:t>
      </w:r>
      <w:r w:rsidR="00C808DE">
        <w:rPr>
          <w:szCs w:val="24"/>
          <w:lang w:val="en-US"/>
        </w:rPr>
        <w:t xml:space="preserve"> are outlined in the Bluetooth Core S</w:t>
      </w:r>
      <w:r w:rsidRPr="008631F3">
        <w:rPr>
          <w:szCs w:val="24"/>
          <w:lang w:val="en-US"/>
        </w:rPr>
        <w:t>pecification as “robustness, low power, and low cost”. And furthermore, “many features of the core specification are optional,</w:t>
      </w:r>
      <w:r w:rsidR="00C808DE">
        <w:rPr>
          <w:szCs w:val="24"/>
          <w:lang w:val="en-US"/>
        </w:rPr>
        <w:t xml:space="preserve"> </w:t>
      </w:r>
      <w:r w:rsidRPr="008631F3">
        <w:rPr>
          <w:szCs w:val="24"/>
          <w:lang w:val="en-US"/>
        </w:rPr>
        <w:t xml:space="preserve">allowing product differentiation”, creating the foundation of an open standard. </w:t>
      </w:r>
      <w:r w:rsidR="00C808DE" w:rsidRPr="008631F3">
        <w:rPr>
          <w:szCs w:val="24"/>
          <w:lang w:val="en-US"/>
        </w:rPr>
        <w:t xml:space="preserve">(Bluetooth </w:t>
      </w:r>
      <w:r w:rsidR="00C808DE">
        <w:rPr>
          <w:szCs w:val="24"/>
          <w:lang w:val="en-US"/>
        </w:rPr>
        <w:t>C</w:t>
      </w:r>
      <w:r w:rsidR="00C808DE" w:rsidRPr="008631F3">
        <w:rPr>
          <w:szCs w:val="24"/>
          <w:lang w:val="en-US"/>
        </w:rPr>
        <w:t>ore</w:t>
      </w:r>
      <w:r w:rsidR="00C808DE">
        <w:rPr>
          <w:szCs w:val="24"/>
          <w:lang w:val="en-US"/>
        </w:rPr>
        <w:t xml:space="preserve"> Specification</w:t>
      </w:r>
      <w:r w:rsidR="00F938C8">
        <w:rPr>
          <w:szCs w:val="24"/>
          <w:lang w:val="en-US"/>
        </w:rPr>
        <w:t xml:space="preserve"> v2.0</w:t>
      </w:r>
      <w:r w:rsidR="00C808DE">
        <w:rPr>
          <w:szCs w:val="24"/>
          <w:lang w:val="en-US"/>
        </w:rPr>
        <w:t>,</w:t>
      </w:r>
      <w:r w:rsidR="006153BC">
        <w:rPr>
          <w:szCs w:val="24"/>
          <w:lang w:val="en-US"/>
        </w:rPr>
        <w:t xml:space="preserve"> Vol. 1,</w:t>
      </w:r>
      <w:r w:rsidR="00C808DE">
        <w:rPr>
          <w:szCs w:val="24"/>
          <w:lang w:val="en-US"/>
        </w:rPr>
        <w:t xml:space="preserve"> Part A, p. 13 [5]</w:t>
      </w:r>
      <w:r w:rsidR="00C808DE" w:rsidRPr="008631F3">
        <w:rPr>
          <w:szCs w:val="24"/>
          <w:lang w:val="en-US"/>
        </w:rPr>
        <w:t>)</w:t>
      </w:r>
    </w:p>
    <w:p w:rsidR="008631F3" w:rsidRPr="008631F3" w:rsidRDefault="008631F3" w:rsidP="008631F3">
      <w:pPr>
        <w:rPr>
          <w:szCs w:val="24"/>
          <w:lang w:val="en-US"/>
        </w:rPr>
      </w:pPr>
    </w:p>
    <w:p w:rsidR="008631F3" w:rsidRPr="008631F3" w:rsidRDefault="008631F3" w:rsidP="008631F3">
      <w:pPr>
        <w:rPr>
          <w:szCs w:val="24"/>
          <w:lang w:val="en-US"/>
        </w:rPr>
      </w:pPr>
      <w:r w:rsidRPr="008631F3">
        <w:rPr>
          <w:szCs w:val="24"/>
          <w:lang w:val="en-US"/>
        </w:rPr>
        <w:t>2.2.1.1 Overview</w:t>
      </w:r>
    </w:p>
    <w:p w:rsidR="004F7D57" w:rsidRDefault="008631F3" w:rsidP="004F7D57">
      <w:pPr>
        <w:keepNext/>
      </w:pPr>
      <w:r w:rsidRPr="008631F3">
        <w:rPr>
          <w:szCs w:val="24"/>
          <w:lang w:val="en-US"/>
        </w:rPr>
        <w:t>Bluetooth has a layered architecture consisting of variety of protocols with different level of abstraction. The low-level core protocols are defined by the Bluetooth Special Interest Group organization. In time additional protocols from other organizations and vendor bodies have been adopted and all together have resulted in an open specification for a radio system that provides the network infrastructure to enable short range wireless communication. Although, Bluetooth stack implementations tend to vary across different vendors, protocols like LMP, L2CAP and SDP are considered mandatory and found in each stack realization. In addition, other protocols such as the HCI and RFCOMM have established as universally supported.</w:t>
      </w:r>
      <w:r w:rsidR="00C808DE">
        <w:rPr>
          <w:szCs w:val="24"/>
          <w:lang w:val="en-US"/>
        </w:rPr>
        <w:t xml:space="preserve"> [5]</w:t>
      </w:r>
      <w:r w:rsidR="00C808DE">
        <w:rPr>
          <w:szCs w:val="24"/>
          <w:lang w:val="en-US"/>
        </w:rPr>
        <w:tab/>
      </w:r>
      <w:r w:rsidRPr="008631F3">
        <w:rPr>
          <w:szCs w:val="24"/>
          <w:lang w:val="en-US"/>
        </w:rPr>
        <w:t>The Bluetooth protocol stack could be logically divided into two separate protocol stacks - the “</w:t>
      </w:r>
      <w:r w:rsidR="00C808DE" w:rsidRPr="008631F3">
        <w:rPr>
          <w:szCs w:val="24"/>
          <w:lang w:val="en-US"/>
        </w:rPr>
        <w:t>controller</w:t>
      </w:r>
      <w:r w:rsidRPr="008631F3">
        <w:rPr>
          <w:szCs w:val="24"/>
          <w:lang w:val="en-US"/>
        </w:rPr>
        <w:t xml:space="preserve"> stack” and the “host stack”. In general, the controller stack is implemented in low cost silicon device that contains a microprocessor and the </w:t>
      </w:r>
      <w:r w:rsidR="00C808DE" w:rsidRPr="008631F3">
        <w:rPr>
          <w:szCs w:val="24"/>
          <w:lang w:val="en-US"/>
        </w:rPr>
        <w:t>Bluetooth</w:t>
      </w:r>
      <w:r w:rsidRPr="008631F3">
        <w:rPr>
          <w:szCs w:val="24"/>
          <w:lang w:val="en-US"/>
        </w:rPr>
        <w:t xml:space="preserve"> radio. On the other hand, the host stack, which is responsible for the higher level data is either implemented as a part of the operat</w:t>
      </w:r>
      <w:r w:rsidR="00C808DE">
        <w:rPr>
          <w:szCs w:val="24"/>
          <w:lang w:val="en-US"/>
        </w:rPr>
        <w:t>ing system (Bluez is the Linux B</w:t>
      </w:r>
      <w:r w:rsidRPr="008631F3">
        <w:rPr>
          <w:szCs w:val="24"/>
          <w:lang w:val="en-US"/>
        </w:rPr>
        <w:t xml:space="preserve">luetooth software stack and is part of the Linux kernel) or is additionally installed (Widcomm is </w:t>
      </w:r>
      <w:r w:rsidR="0031792C" w:rsidRPr="008631F3">
        <w:rPr>
          <w:szCs w:val="24"/>
          <w:lang w:val="en-US"/>
        </w:rPr>
        <w:t>Bluetooth</w:t>
      </w:r>
      <w:r w:rsidRPr="008631F3">
        <w:rPr>
          <w:szCs w:val="24"/>
          <w:lang w:val="en-US"/>
        </w:rPr>
        <w:t xml:space="preserve"> stack for windows developed by Widcomm Inc, and must be separately installed). The host and the controller stack are connected throu</w:t>
      </w:r>
      <w:r w:rsidR="0031792C">
        <w:rPr>
          <w:szCs w:val="24"/>
          <w:lang w:val="en-US"/>
        </w:rPr>
        <w:t>gh</w:t>
      </w:r>
      <w:r w:rsidRPr="008631F3">
        <w:rPr>
          <w:szCs w:val="24"/>
          <w:lang w:val="en-US"/>
        </w:rPr>
        <w:t xml:space="preserve"> the HCI pipe, providing standardized communication means between them.  Alternatively, in some integrated devices such as </w:t>
      </w:r>
      <w:r w:rsidR="003A2B7D" w:rsidRPr="008631F3">
        <w:rPr>
          <w:szCs w:val="24"/>
          <w:lang w:val="en-US"/>
        </w:rPr>
        <w:t>Bluetooth</w:t>
      </w:r>
      <w:r w:rsidRPr="008631F3">
        <w:rPr>
          <w:szCs w:val="24"/>
          <w:lang w:val="en-US"/>
        </w:rPr>
        <w:t xml:space="preserve"> mice and keyboards both host and controller stack</w:t>
      </w:r>
      <w:r w:rsidR="003A2B7D">
        <w:rPr>
          <w:szCs w:val="24"/>
          <w:lang w:val="en-US"/>
        </w:rPr>
        <w:t>s</w:t>
      </w:r>
      <w:r w:rsidRPr="008631F3">
        <w:rPr>
          <w:szCs w:val="24"/>
          <w:lang w:val="en-US"/>
        </w:rPr>
        <w:t xml:space="preserve"> as well as HCI are naturally</w:t>
      </w:r>
      <w:r w:rsidR="00B438A8">
        <w:rPr>
          <w:szCs w:val="24"/>
          <w:lang w:val="en-US"/>
        </w:rPr>
        <w:t xml:space="preserve"> run on the same microprocessor. [6]</w:t>
      </w:r>
      <w:r w:rsidR="00B438A8">
        <w:rPr>
          <w:noProof/>
          <w:szCs w:val="24"/>
          <w:lang w:val="en-US"/>
        </w:rPr>
        <w:drawing>
          <wp:inline distT="0" distB="0" distL="0" distR="0">
            <wp:extent cx="5962650" cy="3648075"/>
            <wp:effectExtent l="19050" t="0" r="0" b="0"/>
            <wp:docPr id="5" name="Picture 4" descr="G:\Learning\Bakalavurska\Graphics\hi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arning\Bakalavurska\Graphics\hidArch.png"/>
                    <pic:cNvPicPr>
                      <a:picLocks noChangeAspect="1" noChangeArrowheads="1"/>
                    </pic:cNvPicPr>
                  </pic:nvPicPr>
                  <pic:blipFill>
                    <a:blip r:embed="rId19" cstate="print"/>
                    <a:srcRect/>
                    <a:stretch>
                      <a:fillRect/>
                    </a:stretch>
                  </pic:blipFill>
                  <pic:spPr bwMode="auto">
                    <a:xfrm>
                      <a:off x="0" y="0"/>
                      <a:ext cx="5962650" cy="3648075"/>
                    </a:xfrm>
                    <a:prstGeom prst="rect">
                      <a:avLst/>
                    </a:prstGeom>
                    <a:noFill/>
                    <a:ln w="9525">
                      <a:noFill/>
                      <a:miter lim="800000"/>
                      <a:headEnd/>
                      <a:tailEnd/>
                    </a:ln>
                  </pic:spPr>
                </pic:pic>
              </a:graphicData>
            </a:graphic>
          </wp:inline>
        </w:drawing>
      </w:r>
    </w:p>
    <w:p w:rsidR="005164E5" w:rsidRPr="00C808DE" w:rsidRDefault="004F7D57" w:rsidP="004F7D57">
      <w:pPr>
        <w:pStyle w:val="Caption"/>
        <w:rPr>
          <w:color w:val="auto"/>
          <w:sz w:val="24"/>
          <w:szCs w:val="24"/>
          <w:lang w:val="en-US"/>
        </w:rPr>
      </w:pPr>
      <w:bookmarkStart w:id="10" w:name="_Toc304398455"/>
      <w:bookmarkStart w:id="11" w:name="_Toc304414602"/>
      <w:r w:rsidRPr="004F7D57">
        <w:rPr>
          <w:lang w:val="en-US"/>
        </w:rPr>
        <w:t xml:space="preserve">Figure </w:t>
      </w:r>
      <w:r>
        <w:fldChar w:fldCharType="begin"/>
      </w:r>
      <w:r w:rsidRPr="004F7D57">
        <w:rPr>
          <w:lang w:val="en-US"/>
        </w:rPr>
        <w:instrText xml:space="preserve"> SEQ Figure \* ARABIC </w:instrText>
      </w:r>
      <w:r>
        <w:fldChar w:fldCharType="separate"/>
      </w:r>
      <w:r w:rsidR="002E257F">
        <w:rPr>
          <w:noProof/>
          <w:lang w:val="en-US"/>
        </w:rPr>
        <w:t>4</w:t>
      </w:r>
      <w:r>
        <w:fldChar w:fldCharType="end"/>
      </w:r>
      <w:r w:rsidRPr="004F7D57">
        <w:rPr>
          <w:lang w:val="en-US"/>
        </w:rPr>
        <w:t>: Bluetooth stack on PC Host and HID</w:t>
      </w:r>
      <w:r w:rsidR="003B664D">
        <w:rPr>
          <w:lang w:val="en-US"/>
        </w:rPr>
        <w:t xml:space="preserve"> [6]</w:t>
      </w:r>
      <w:bookmarkEnd w:id="10"/>
      <w:bookmarkEnd w:id="11"/>
    </w:p>
    <w:p w:rsidR="009F515A" w:rsidRPr="009F515A" w:rsidRDefault="009F515A" w:rsidP="009F515A">
      <w:pPr>
        <w:rPr>
          <w:lang w:val="en-US"/>
        </w:rPr>
      </w:pPr>
    </w:p>
    <w:p w:rsidR="003B664D" w:rsidRDefault="003B664D" w:rsidP="003B664D">
      <w:pPr>
        <w:rPr>
          <w:szCs w:val="24"/>
          <w:lang w:val="en-US"/>
        </w:rPr>
      </w:pPr>
      <w:r w:rsidRPr="003B664D">
        <w:rPr>
          <w:szCs w:val="24"/>
          <w:lang w:val="en-US"/>
        </w:rPr>
        <w:t>The graphic</w:t>
      </w:r>
      <w:r>
        <w:rPr>
          <w:szCs w:val="24"/>
          <w:lang w:val="en-US"/>
        </w:rPr>
        <w:t xml:space="preserve"> visualization of figure 4</w:t>
      </w:r>
      <w:r w:rsidRPr="003B664D">
        <w:rPr>
          <w:szCs w:val="24"/>
          <w:lang w:val="en-US"/>
        </w:rPr>
        <w:t xml:space="preserve"> illustrates scenario of communication between a PC host and HID as an example implementation and is described in the HID Specification:</w:t>
      </w:r>
      <w:r>
        <w:rPr>
          <w:szCs w:val="24"/>
          <w:lang w:val="en-US"/>
        </w:rPr>
        <w:t xml:space="preserve"> </w:t>
      </w:r>
      <w:r w:rsidRPr="003B664D">
        <w:rPr>
          <w:szCs w:val="24"/>
          <w:lang w:val="en-US"/>
        </w:rPr>
        <w:t xml:space="preserve"> “The host is a personal computer and has the upper layers of the Bluetooth software running on its native processor and is connected to a Bluetooth radio module via a transport bus such as USB. The HID in this example has its firmware embedded with the radio firmware, running on the same CPU, for the lowest possible cost implementation.” </w:t>
      </w:r>
      <w:r>
        <w:rPr>
          <w:szCs w:val="24"/>
          <w:lang w:val="en-US"/>
        </w:rPr>
        <w:t>(HID Specification, p. 20 [6])</w:t>
      </w:r>
    </w:p>
    <w:p w:rsidR="003B664D" w:rsidRDefault="003B664D" w:rsidP="003B664D">
      <w:pPr>
        <w:rPr>
          <w:szCs w:val="24"/>
          <w:lang w:val="en-US"/>
        </w:rPr>
      </w:pPr>
      <w:r w:rsidRPr="003B664D">
        <w:rPr>
          <w:szCs w:val="24"/>
          <w:lang w:val="en-US"/>
        </w:rPr>
        <w:t xml:space="preserve">Of greater interest for the implementation of Bluetooth touchpad based on Android OS are the four lowest layers, described on </w:t>
      </w:r>
      <w:r>
        <w:rPr>
          <w:szCs w:val="24"/>
          <w:lang w:val="en-US"/>
        </w:rPr>
        <w:t>figure 5 below</w:t>
      </w:r>
      <w:r w:rsidRPr="003B664D">
        <w:rPr>
          <w:szCs w:val="24"/>
          <w:lang w:val="en-US"/>
        </w:rPr>
        <w:t>, as well as one common service layer protocol - SDP (Service Discovery Protocol), that is not shown for</w:t>
      </w:r>
      <w:r>
        <w:rPr>
          <w:szCs w:val="24"/>
          <w:lang w:val="en-US"/>
        </w:rPr>
        <w:t xml:space="preserve"> clarity. </w:t>
      </w:r>
      <w:r w:rsidRPr="003B664D">
        <w:rPr>
          <w:szCs w:val="24"/>
          <w:lang w:val="en-US"/>
        </w:rPr>
        <w:t>In the following, the role and specifics of the low level protocols of the Bluetooth stack, as well as their core functional blocks are separately explained.</w:t>
      </w:r>
    </w:p>
    <w:p w:rsidR="003E1D97" w:rsidRDefault="003E1D97" w:rsidP="003E1D97">
      <w:pPr>
        <w:keepNext/>
      </w:pPr>
      <w:r>
        <w:rPr>
          <w:noProof/>
          <w:szCs w:val="24"/>
          <w:lang w:val="en-US"/>
        </w:rPr>
        <w:drawing>
          <wp:inline distT="0" distB="0" distL="0" distR="0">
            <wp:extent cx="5848350" cy="4689890"/>
            <wp:effectExtent l="19050" t="0" r="0" b="0"/>
            <wp:docPr id="6" name="Picture 5" descr="G:\Learning\Bakalavurska\Graphic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arning\Bakalavurska\Graphics\arch.png"/>
                    <pic:cNvPicPr>
                      <a:picLocks noChangeAspect="1" noChangeArrowheads="1"/>
                    </pic:cNvPicPr>
                  </pic:nvPicPr>
                  <pic:blipFill>
                    <a:blip r:embed="rId20" cstate="print"/>
                    <a:srcRect/>
                    <a:stretch>
                      <a:fillRect/>
                    </a:stretch>
                  </pic:blipFill>
                  <pic:spPr bwMode="auto">
                    <a:xfrm>
                      <a:off x="0" y="0"/>
                      <a:ext cx="5850175" cy="4691354"/>
                    </a:xfrm>
                    <a:prstGeom prst="rect">
                      <a:avLst/>
                    </a:prstGeom>
                    <a:noFill/>
                    <a:ln w="9525">
                      <a:noFill/>
                      <a:miter lim="800000"/>
                      <a:headEnd/>
                      <a:tailEnd/>
                    </a:ln>
                  </pic:spPr>
                </pic:pic>
              </a:graphicData>
            </a:graphic>
          </wp:inline>
        </w:drawing>
      </w:r>
    </w:p>
    <w:p w:rsidR="003E1D97" w:rsidRPr="003B664D" w:rsidRDefault="003E1D97" w:rsidP="003E1D97">
      <w:pPr>
        <w:pStyle w:val="Caption"/>
        <w:rPr>
          <w:sz w:val="24"/>
          <w:szCs w:val="24"/>
          <w:lang w:val="en-US"/>
        </w:rPr>
      </w:pPr>
      <w:bookmarkStart w:id="12" w:name="_Toc304398456"/>
      <w:bookmarkStart w:id="13" w:name="_Toc304414603"/>
      <w:r>
        <w:t xml:space="preserve">Figure </w:t>
      </w:r>
      <w:fldSimple w:instr=" SEQ Figure \* ARABIC ">
        <w:r w:rsidR="002E257F">
          <w:rPr>
            <w:noProof/>
          </w:rPr>
          <w:t>5</w:t>
        </w:r>
      </w:fldSimple>
      <w:r>
        <w:t>: Bluetooth stack architecture</w:t>
      </w:r>
      <w:r w:rsidR="00D66072">
        <w:t xml:space="preserve"> [5]</w:t>
      </w:r>
      <w:bookmarkEnd w:id="12"/>
      <w:bookmarkEnd w:id="13"/>
    </w:p>
    <w:p w:rsidR="00C840A9" w:rsidRDefault="00C840A9">
      <w:pPr>
        <w:rPr>
          <w:lang w:val="en-US"/>
        </w:rPr>
      </w:pPr>
    </w:p>
    <w:p w:rsidR="00D66072" w:rsidRPr="00D66072" w:rsidRDefault="00D66072" w:rsidP="00D66072">
      <w:pPr>
        <w:rPr>
          <w:szCs w:val="24"/>
          <w:lang w:val="en-US"/>
        </w:rPr>
      </w:pPr>
      <w:r w:rsidRPr="00D66072">
        <w:rPr>
          <w:szCs w:val="24"/>
          <w:lang w:val="en-US"/>
        </w:rPr>
        <w:t>2.2.1.</w:t>
      </w:r>
      <w:r>
        <w:rPr>
          <w:szCs w:val="24"/>
          <w:lang w:val="en-US"/>
        </w:rPr>
        <w:t>2</w:t>
      </w:r>
      <w:r w:rsidRPr="00D66072">
        <w:rPr>
          <w:szCs w:val="24"/>
          <w:lang w:val="en-US"/>
        </w:rPr>
        <w:t xml:space="preserve"> </w:t>
      </w:r>
      <w:r w:rsidR="00086633" w:rsidRPr="00D66072">
        <w:rPr>
          <w:szCs w:val="24"/>
          <w:lang w:val="en-US"/>
        </w:rPr>
        <w:t>Logical Link Control and Adaptation Protocol</w:t>
      </w:r>
      <w:r w:rsidRPr="00D66072">
        <w:rPr>
          <w:szCs w:val="24"/>
          <w:lang w:val="en-US"/>
        </w:rPr>
        <w:t xml:space="preserve"> </w:t>
      </w:r>
      <w:r w:rsidR="00D32BC1">
        <w:rPr>
          <w:szCs w:val="24"/>
          <w:lang w:val="en-US"/>
        </w:rPr>
        <w:t>[5]</w:t>
      </w:r>
    </w:p>
    <w:p w:rsidR="00D66072" w:rsidRDefault="00D66072" w:rsidP="00D32BC1">
      <w:pPr>
        <w:rPr>
          <w:szCs w:val="24"/>
          <w:lang w:val="en-US"/>
        </w:rPr>
      </w:pPr>
      <w:r w:rsidRPr="00D66072">
        <w:rPr>
          <w:szCs w:val="24"/>
          <w:lang w:val="en-US"/>
        </w:rPr>
        <w:t>The Logical Link Control and Adaptation Protocol (L2CAP) is the first layer of the host stack and thus provides connection-oriented, as well as connectionless data services to the higher level protocols by supporting protocol multiplexing, segmentation and reassembly of packets. It allows applications or upper level protocols to send and re</w:t>
      </w:r>
      <w:r>
        <w:rPr>
          <w:szCs w:val="24"/>
          <w:lang w:val="en-US"/>
        </w:rPr>
        <w:t xml:space="preserve">ceive data packets up to 64 kB. </w:t>
      </w:r>
      <w:r w:rsidRPr="00D66072">
        <w:rPr>
          <w:szCs w:val="24"/>
          <w:lang w:val="en-US"/>
        </w:rPr>
        <w:t xml:space="preserve">One of the main tasks is to handle segmentation and reassembly of packets. The L2CAP layer contains </w:t>
      </w:r>
      <w:r w:rsidRPr="00D66072">
        <w:rPr>
          <w:szCs w:val="24"/>
          <w:lang w:val="en-US"/>
        </w:rPr>
        <w:lastRenderedPageBreak/>
        <w:t>two architectural blocks, which are using the L2CAP protocol to communicate- channel mana</w:t>
      </w:r>
      <w:r>
        <w:rPr>
          <w:szCs w:val="24"/>
          <w:lang w:val="en-US"/>
        </w:rPr>
        <w:t>ger and L2CAP resource manager.</w:t>
      </w:r>
    </w:p>
    <w:p w:rsidR="00D32BC1" w:rsidRDefault="00D66072" w:rsidP="00D32BC1">
      <w:pPr>
        <w:rPr>
          <w:szCs w:val="24"/>
          <w:lang w:val="en-US"/>
        </w:rPr>
      </w:pPr>
      <w:r w:rsidRPr="00D66072">
        <w:rPr>
          <w:szCs w:val="24"/>
          <w:lang w:val="en-US"/>
        </w:rPr>
        <w:t>According to the Bluetooth Core Specification, the channel manager is “responsible for creating, managing and destroying L2CAP channels for the transport of service protocols and application data streams”. (B</w:t>
      </w:r>
      <w:r w:rsidR="00D32BC1">
        <w:rPr>
          <w:szCs w:val="24"/>
          <w:lang w:val="en-US"/>
        </w:rPr>
        <w:t xml:space="preserve">luetooth </w:t>
      </w:r>
      <w:r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Pr="00D66072">
        <w:rPr>
          <w:szCs w:val="24"/>
          <w:lang w:val="en-US"/>
        </w:rPr>
        <w:t xml:space="preserve"> p</w:t>
      </w:r>
      <w:r w:rsidR="00D32BC1">
        <w:rPr>
          <w:szCs w:val="24"/>
          <w:lang w:val="en-US"/>
        </w:rPr>
        <w:t>. 24 [5]</w:t>
      </w:r>
      <w:r w:rsidRPr="00D66072">
        <w:rPr>
          <w:szCs w:val="24"/>
          <w:lang w:val="en-US"/>
        </w:rPr>
        <w:t xml:space="preserve">) In order for a L2CAP channel between two Bluetooth devices to be established, the channel managers of both devices must communicate with each other by using the L2CAP protocol and connect their endpoints to the appropriate entities. The channel managers then have to interact with their corresponding local link managers and create new logical links and configure them to provide QoS for the specific type of data, which is to be exchanged. </w:t>
      </w:r>
    </w:p>
    <w:p w:rsidR="00D32BC1" w:rsidRDefault="00D66072" w:rsidP="00D32BC1">
      <w:pPr>
        <w:rPr>
          <w:szCs w:val="24"/>
          <w:lang w:val="en-US"/>
        </w:rPr>
      </w:pPr>
      <w:r w:rsidRPr="00D66072">
        <w:rPr>
          <w:szCs w:val="24"/>
          <w:lang w:val="en-US"/>
        </w:rPr>
        <w:t xml:space="preserve">The functionality of the resource manager is outlined in the Bluetooth Core Specification </w:t>
      </w:r>
      <w:r w:rsidR="00D32BC1" w:rsidRPr="00D66072">
        <w:rPr>
          <w:szCs w:val="24"/>
          <w:lang w:val="en-US"/>
        </w:rPr>
        <w:t>as “</w:t>
      </w:r>
      <w:r w:rsidRPr="00D66072">
        <w:rPr>
          <w:szCs w:val="24"/>
          <w:lang w:val="en-US"/>
        </w:rPr>
        <w:t>managing the ordering of submission of PDU fragments to the baseband and some relative scheduling between channels to ensure that L2CAP channels with QoS commitments are</w:t>
      </w:r>
      <w:r w:rsidR="00D32BC1">
        <w:rPr>
          <w:szCs w:val="24"/>
          <w:lang w:val="en-US"/>
        </w:rPr>
        <w:t xml:space="preserve"> </w:t>
      </w:r>
      <w:r w:rsidRPr="00D66072">
        <w:rPr>
          <w:szCs w:val="24"/>
          <w:lang w:val="en-US"/>
        </w:rPr>
        <w:t>not denied access to the physical channel due to Bluetooth controller resource exhaustion”</w:t>
      </w:r>
      <w:r w:rsidR="00D32BC1">
        <w:rPr>
          <w:szCs w:val="24"/>
          <w:lang w:val="en-US"/>
        </w:rPr>
        <w:t>.</w:t>
      </w:r>
      <w:r w:rsidR="00D32BC1" w:rsidRP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972ABC">
        <w:rPr>
          <w:szCs w:val="24"/>
          <w:lang w:val="en-US"/>
        </w:rPr>
        <w:t xml:space="preserve">) </w:t>
      </w:r>
      <w:r w:rsidRPr="00D66072">
        <w:rPr>
          <w:szCs w:val="24"/>
          <w:lang w:val="en-US"/>
        </w:rPr>
        <w:t xml:space="preserve"> For instance, this </w:t>
      </w:r>
      <w:r w:rsidR="00D32BC1" w:rsidRPr="00D66072">
        <w:rPr>
          <w:szCs w:val="24"/>
          <w:lang w:val="en-US"/>
        </w:rPr>
        <w:t>behavior</w:t>
      </w:r>
      <w:r w:rsidRPr="00D66072">
        <w:rPr>
          <w:szCs w:val="24"/>
          <w:lang w:val="en-US"/>
        </w:rPr>
        <w:t xml:space="preserve"> is required because the Bluetooth controller, implementing the controller stack, does not have infinite buffering capability and neither has the HCI pipe limitless bandwidth. Additionally the L2CAP Resource Manager is also able to “carry out traffic conformance policing to ensure that applications are submitting L2CAP service data units within the bounds of their negotiated QoS settings.”</w:t>
      </w:r>
      <w:r w:rsid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D32BC1" w:rsidRPr="00D66072">
        <w:rPr>
          <w:szCs w:val="24"/>
          <w:lang w:val="en-US"/>
        </w:rPr>
        <w:t>)</w:t>
      </w:r>
      <w:r w:rsidR="00D32BC1">
        <w:rPr>
          <w:szCs w:val="24"/>
          <w:lang w:val="en-US"/>
        </w:rPr>
        <w:t xml:space="preserve"> </w:t>
      </w:r>
      <w:r w:rsidRPr="00D66072">
        <w:rPr>
          <w:szCs w:val="24"/>
          <w:lang w:val="en-US"/>
        </w:rPr>
        <w:t xml:space="preserve">Since the Bluetooth data transport model assumes “well-behaved” applications, it is left for the developer to deal with this problem, when implementing on the top of the </w:t>
      </w:r>
      <w:r w:rsidR="00D32BC1" w:rsidRPr="00D66072">
        <w:rPr>
          <w:szCs w:val="24"/>
          <w:lang w:val="en-US"/>
        </w:rPr>
        <w:t>Bluetooth</w:t>
      </w:r>
      <w:r w:rsidRPr="00D66072">
        <w:rPr>
          <w:szCs w:val="24"/>
          <w:lang w:val="en-US"/>
        </w:rPr>
        <w:t xml:space="preserve"> protocol stack. </w:t>
      </w:r>
    </w:p>
    <w:p w:rsidR="00350FA0" w:rsidRDefault="00D66072" w:rsidP="00350FA0">
      <w:pPr>
        <w:rPr>
          <w:szCs w:val="24"/>
          <w:lang w:val="en-US"/>
        </w:rPr>
      </w:pPr>
      <w:r w:rsidRPr="00D66072">
        <w:rPr>
          <w:szCs w:val="24"/>
          <w:lang w:val="en-US"/>
        </w:rPr>
        <w:t xml:space="preserve">Understanding the L2CAP protocol layer has crucial importance when implementing a HID and respectively realizing the </w:t>
      </w:r>
      <w:r w:rsidR="00D32BC1" w:rsidRPr="00D66072">
        <w:rPr>
          <w:szCs w:val="24"/>
          <w:lang w:val="en-US"/>
        </w:rPr>
        <w:t>Bluetooth</w:t>
      </w:r>
      <w:r w:rsidRPr="00D66072">
        <w:rPr>
          <w:szCs w:val="24"/>
          <w:lang w:val="en-US"/>
        </w:rPr>
        <w:t xml:space="preserve"> touchpad on Android device, since the channel connection on the L2CAP level is the highest level on which communication is taking place. Although, a deep understanding of lower abstraction level and the protocols from the controller stack is not required for the implementation, these are briefly explained, since they are the basis underneath the L2CAP communication. </w:t>
      </w:r>
    </w:p>
    <w:p w:rsidR="00350FA0" w:rsidRDefault="00350FA0" w:rsidP="00350FA0">
      <w:pPr>
        <w:rPr>
          <w:szCs w:val="24"/>
          <w:lang w:val="en-US"/>
        </w:rPr>
      </w:pPr>
    </w:p>
    <w:p w:rsidR="00350FA0" w:rsidRPr="00350FA0" w:rsidRDefault="00350FA0" w:rsidP="00350FA0">
      <w:pPr>
        <w:rPr>
          <w:szCs w:val="24"/>
          <w:lang w:val="en-US"/>
        </w:rPr>
      </w:pPr>
      <w:r w:rsidRPr="00350FA0">
        <w:rPr>
          <w:szCs w:val="24"/>
          <w:lang w:val="en-US"/>
        </w:rPr>
        <w:t>2.2</w:t>
      </w:r>
      <w:r w:rsidR="008F36DA">
        <w:rPr>
          <w:szCs w:val="24"/>
          <w:lang w:val="en-US"/>
        </w:rPr>
        <w:t>.1.3</w:t>
      </w:r>
      <w:r w:rsidR="00EE6480">
        <w:rPr>
          <w:szCs w:val="24"/>
          <w:lang w:val="en-US"/>
        </w:rPr>
        <w:t xml:space="preserve"> Host Controller Interface [5]</w:t>
      </w:r>
    </w:p>
    <w:p w:rsidR="00350FA0" w:rsidRDefault="00350FA0" w:rsidP="00350FA0">
      <w:pPr>
        <w:rPr>
          <w:szCs w:val="24"/>
          <w:lang w:val="en-US"/>
        </w:rPr>
      </w:pPr>
      <w:r w:rsidRPr="00350FA0">
        <w:rPr>
          <w:szCs w:val="24"/>
          <w:lang w:val="en-US"/>
        </w:rPr>
        <w:t xml:space="preserve">The Host Controller Interface provides standardized communication between the host </w:t>
      </w:r>
      <w:r w:rsidR="00EE6480" w:rsidRPr="00350FA0">
        <w:rPr>
          <w:szCs w:val="24"/>
          <w:lang w:val="en-US"/>
        </w:rPr>
        <w:t xml:space="preserve">and </w:t>
      </w:r>
      <w:r w:rsidR="00EE6480">
        <w:rPr>
          <w:szCs w:val="24"/>
          <w:lang w:val="en-US"/>
        </w:rPr>
        <w:t xml:space="preserve">the </w:t>
      </w:r>
      <w:r w:rsidRPr="00350FA0">
        <w:rPr>
          <w:szCs w:val="24"/>
          <w:lang w:val="en-US"/>
        </w:rPr>
        <w:t>controller stack</w:t>
      </w:r>
      <w:r>
        <w:rPr>
          <w:szCs w:val="24"/>
          <w:lang w:val="en-US"/>
        </w:rPr>
        <w:t>s</w:t>
      </w:r>
      <w:r w:rsidR="00086633">
        <w:rPr>
          <w:szCs w:val="24"/>
          <w:lang w:val="en-US"/>
        </w:rPr>
        <w:t>. The interface</w:t>
      </w:r>
      <w:r w:rsidRPr="00350FA0">
        <w:rPr>
          <w:szCs w:val="24"/>
          <w:lang w:val="en-US"/>
        </w:rPr>
        <w:t xml:space="preserve"> </w:t>
      </w:r>
      <w:r w:rsidR="00EE6480">
        <w:rPr>
          <w:szCs w:val="24"/>
          <w:lang w:val="en-US"/>
        </w:rPr>
        <w:t xml:space="preserve">is responsible for creating both stacks independent </w:t>
      </w:r>
      <w:r w:rsidRPr="00350FA0">
        <w:rPr>
          <w:szCs w:val="24"/>
          <w:lang w:val="en-US"/>
        </w:rPr>
        <w:t xml:space="preserve">in such manner, that each of them could be swapped with minimal to none adaptation. There are several HCI standards, each using a different hardware interface to transfer the same data packets between host and controller stack. PCs, for example, use USB (Universal Serial Bus), mobile devices such as phones, PDAs and tablet </w:t>
      </w:r>
      <w:r w:rsidR="00EE6480" w:rsidRPr="00350FA0">
        <w:rPr>
          <w:szCs w:val="24"/>
          <w:lang w:val="en-US"/>
        </w:rPr>
        <w:t>computers</w:t>
      </w:r>
      <w:r w:rsidRPr="00350FA0">
        <w:rPr>
          <w:szCs w:val="24"/>
          <w:lang w:val="en-US"/>
        </w:rPr>
        <w:t xml:space="preserve">, on the other hand, use UART (Universal Asynchronous Receiver Transmitter). Conclusively, the HCI transport layer provides a common device driver interface to USB, UART </w:t>
      </w:r>
      <w:r w:rsidR="00EE6480">
        <w:rPr>
          <w:szCs w:val="24"/>
          <w:lang w:val="en-US"/>
        </w:rPr>
        <w:t>and others</w:t>
      </w:r>
      <w:r w:rsidRPr="00350FA0">
        <w:rPr>
          <w:szCs w:val="24"/>
          <w:lang w:val="en-US"/>
        </w:rPr>
        <w:t xml:space="preserve"> by abstracting away transport dependencies. </w:t>
      </w:r>
    </w:p>
    <w:p w:rsidR="00224711" w:rsidRDefault="00224711" w:rsidP="00224711">
      <w:pPr>
        <w:rPr>
          <w:szCs w:val="24"/>
        </w:rPr>
      </w:pPr>
    </w:p>
    <w:p w:rsidR="00224711" w:rsidRDefault="00224711" w:rsidP="00224711">
      <w:pPr>
        <w:rPr>
          <w:szCs w:val="24"/>
        </w:rPr>
      </w:pPr>
    </w:p>
    <w:p w:rsidR="00224711" w:rsidRPr="00224711" w:rsidRDefault="008F36DA" w:rsidP="00224711">
      <w:pPr>
        <w:rPr>
          <w:szCs w:val="24"/>
          <w:lang w:val="en-US"/>
        </w:rPr>
      </w:pPr>
      <w:r>
        <w:rPr>
          <w:szCs w:val="24"/>
          <w:lang w:val="en-US"/>
        </w:rPr>
        <w:t>2.2.1.4</w:t>
      </w:r>
      <w:r w:rsidR="00224711" w:rsidRPr="00224711">
        <w:rPr>
          <w:szCs w:val="24"/>
          <w:lang w:val="en-US"/>
        </w:rPr>
        <w:t xml:space="preserve"> Link Manager Protocol</w:t>
      </w:r>
      <w:r w:rsidR="00224711">
        <w:rPr>
          <w:szCs w:val="24"/>
          <w:lang w:val="en-US"/>
        </w:rPr>
        <w:t xml:space="preserve"> [5]</w:t>
      </w:r>
    </w:p>
    <w:p w:rsidR="00FB70FD" w:rsidRDefault="00224711" w:rsidP="00FB70FD">
      <w:pPr>
        <w:rPr>
          <w:szCs w:val="24"/>
          <w:lang w:val="en-US"/>
        </w:rPr>
      </w:pPr>
      <w:r w:rsidRPr="00224711">
        <w:rPr>
          <w:szCs w:val="24"/>
          <w:lang w:val="en-US"/>
        </w:rPr>
        <w:t>A Bluetooth device’s Link Manager Protocol (LMP) is responsible for the link setup between Bluetooth units. It</w:t>
      </w:r>
      <w:r w:rsidR="00FB70FD">
        <w:rPr>
          <w:szCs w:val="24"/>
          <w:lang w:val="en-US"/>
        </w:rPr>
        <w:t xml:space="preserve"> also</w:t>
      </w:r>
      <w:r w:rsidRPr="00224711">
        <w:rPr>
          <w:szCs w:val="24"/>
          <w:lang w:val="en-US"/>
        </w:rPr>
        <w:t xml:space="preserve"> carries out the authentication</w:t>
      </w:r>
      <w:r w:rsidR="00FB70FD">
        <w:rPr>
          <w:szCs w:val="24"/>
          <w:lang w:val="en-US"/>
        </w:rPr>
        <w:t xml:space="preserve"> and</w:t>
      </w:r>
      <w:r w:rsidRPr="00224711">
        <w:rPr>
          <w:szCs w:val="24"/>
          <w:lang w:val="en-US"/>
        </w:rPr>
        <w:t xml:space="preserve"> encryption by generating, exchanging and checking the link and encryption keys, as well as controlling and negotiating of baseband packet sizes. There are two entities with different functional tasks using the Link Manager Protocol- Device Manager and Link Manager. </w:t>
      </w:r>
    </w:p>
    <w:p w:rsidR="00FB70FD" w:rsidRDefault="00224711" w:rsidP="00FB70FD">
      <w:pPr>
        <w:rPr>
          <w:szCs w:val="24"/>
          <w:lang w:val="en-US"/>
        </w:rPr>
      </w:pPr>
      <w:r w:rsidRPr="00224711">
        <w:rPr>
          <w:szCs w:val="24"/>
          <w:lang w:val="en-US"/>
        </w:rPr>
        <w:lastRenderedPageBreak/>
        <w:t xml:space="preserve">The device manager is responsible for the general </w:t>
      </w:r>
      <w:r w:rsidR="00FB70FD" w:rsidRPr="00224711">
        <w:rPr>
          <w:szCs w:val="24"/>
          <w:lang w:val="en-US"/>
        </w:rPr>
        <w:t>behavior</w:t>
      </w:r>
      <w:r w:rsidRPr="00224711">
        <w:rPr>
          <w:szCs w:val="24"/>
          <w:lang w:val="en-US"/>
        </w:rPr>
        <w:t xml:space="preserve"> of the Bluetooth device by handling all the operations of the Bluetooth unit, that are not related to data transfer, such as “ inquiring for the presence of other nearby Bluetooth devices, connecting to other Bluetooth devices, or making the local Bluetooth device discoverable or connectable by other devices.”</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r w:rsidR="00FB70FD">
        <w:rPr>
          <w:szCs w:val="24"/>
          <w:lang w:val="en-US"/>
        </w:rPr>
        <w:t xml:space="preserve"> </w:t>
      </w:r>
      <w:r w:rsidRPr="00224711">
        <w:rPr>
          <w:szCs w:val="24"/>
          <w:lang w:val="en-US"/>
        </w:rPr>
        <w:t xml:space="preserve">Naturally, in order to perform all this tasks the device manager has to gain access to the lower baseband layer and communicate with the Baseband Manager. </w:t>
      </w:r>
    </w:p>
    <w:p w:rsidR="00224711" w:rsidRDefault="00224711" w:rsidP="00FB70FD">
      <w:pPr>
        <w:rPr>
          <w:szCs w:val="24"/>
          <w:lang w:val="en-US"/>
        </w:rPr>
      </w:pPr>
      <w:r w:rsidRPr="00224711">
        <w:rPr>
          <w:szCs w:val="24"/>
          <w:lang w:val="en-US"/>
        </w:rPr>
        <w:t xml:space="preserve">The link manager, as outlined by its name is responsible for “creation, modification and release of logical links” and same as the device manager accomplishes this task by communicating with the corresponding link manager in the other </w:t>
      </w:r>
      <w:r w:rsidR="00FB70FD" w:rsidRPr="00224711">
        <w:rPr>
          <w:szCs w:val="24"/>
          <w:lang w:val="en-US"/>
        </w:rPr>
        <w:t>Bluetooth</w:t>
      </w:r>
      <w:r w:rsidRPr="00224711">
        <w:rPr>
          <w:szCs w:val="24"/>
          <w:lang w:val="en-US"/>
        </w:rPr>
        <w:t xml:space="preserve"> device by using the link manager protocol. Moreover, the Link Manager is controlling some transport attributes such as “enabling of encryption on the logical transport, the adapting of transmit power on the physical link, or the adjustment of QoS settings for a logical link.”</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 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p>
    <w:p w:rsidR="00FB70FD" w:rsidRPr="00FB70FD" w:rsidRDefault="008F36DA" w:rsidP="00FB70FD">
      <w:pPr>
        <w:rPr>
          <w:szCs w:val="24"/>
          <w:lang w:val="en-US"/>
        </w:rPr>
      </w:pPr>
      <w:r>
        <w:rPr>
          <w:szCs w:val="24"/>
          <w:lang w:val="en-US"/>
        </w:rPr>
        <w:t>2.2.1.5</w:t>
      </w:r>
      <w:r w:rsidR="00FB70FD" w:rsidRPr="00FB70FD">
        <w:rPr>
          <w:szCs w:val="24"/>
          <w:lang w:val="en-US"/>
        </w:rPr>
        <w:t xml:space="preserve"> L</w:t>
      </w:r>
      <w:r w:rsidR="00FB70FD">
        <w:rPr>
          <w:szCs w:val="24"/>
          <w:lang w:val="en-US"/>
        </w:rPr>
        <w:t xml:space="preserve">ink </w:t>
      </w:r>
      <w:r w:rsidR="00FB70FD" w:rsidRPr="00FB70FD">
        <w:rPr>
          <w:szCs w:val="24"/>
          <w:lang w:val="en-US"/>
        </w:rPr>
        <w:t>C</w:t>
      </w:r>
      <w:r w:rsidR="00FB70FD">
        <w:rPr>
          <w:szCs w:val="24"/>
          <w:lang w:val="en-US"/>
        </w:rPr>
        <w:t>ontrol</w:t>
      </w:r>
      <w:r w:rsidR="0056432A">
        <w:rPr>
          <w:szCs w:val="24"/>
          <w:lang w:val="en-US"/>
        </w:rPr>
        <w:t xml:space="preserve"> [5]</w:t>
      </w:r>
    </w:p>
    <w:p w:rsidR="00FB70FD" w:rsidRDefault="00FB70FD" w:rsidP="00FB70FD">
      <w:pPr>
        <w:rPr>
          <w:szCs w:val="24"/>
          <w:lang w:val="en-US"/>
        </w:rPr>
      </w:pPr>
      <w:r w:rsidRPr="00FB70FD">
        <w:rPr>
          <w:szCs w:val="24"/>
          <w:lang w:val="en-US"/>
        </w:rPr>
        <w:t xml:space="preserve">The </w:t>
      </w:r>
      <w:r>
        <w:rPr>
          <w:szCs w:val="24"/>
          <w:lang w:val="en-US"/>
        </w:rPr>
        <w:t>Link Control layer</w:t>
      </w:r>
      <w:r w:rsidRPr="00FB70FD">
        <w:rPr>
          <w:szCs w:val="24"/>
          <w:lang w:val="en-US"/>
        </w:rPr>
        <w:t xml:space="preserve"> enable</w:t>
      </w:r>
      <w:r>
        <w:rPr>
          <w:szCs w:val="24"/>
          <w:lang w:val="en-US"/>
        </w:rPr>
        <w:t>s</w:t>
      </w:r>
      <w:r w:rsidRPr="00FB70FD">
        <w:rPr>
          <w:szCs w:val="24"/>
          <w:lang w:val="en-US"/>
        </w:rPr>
        <w:t xml:space="preserve"> the physical RF link between Bluetooth devices to form the piconet by using both circuit and packet switching. Two important architectural blocks are located on the Baseband and Link Control layer - the Baseband Resource Manager and the Link Controller. </w:t>
      </w:r>
    </w:p>
    <w:p w:rsidR="00FB70FD" w:rsidRPr="00FB70FD" w:rsidRDefault="00FB70FD" w:rsidP="00FB70FD">
      <w:pPr>
        <w:rPr>
          <w:szCs w:val="24"/>
          <w:lang w:val="en-US"/>
        </w:rPr>
      </w:pPr>
      <w:r w:rsidRPr="00FB70FD">
        <w:rPr>
          <w:szCs w:val="24"/>
          <w:lang w:val="en-US"/>
        </w:rPr>
        <w:t xml:space="preserve">The Baseband Resource Manager is responsible for providing access to the radio medium and has two major functions. According to the Bluetooth </w:t>
      </w:r>
      <w:r>
        <w:rPr>
          <w:szCs w:val="24"/>
          <w:lang w:val="en-US"/>
        </w:rPr>
        <w:t>Core s</w:t>
      </w:r>
      <w:r w:rsidRPr="00FB70FD">
        <w:rPr>
          <w:szCs w:val="24"/>
          <w:lang w:val="en-US"/>
        </w:rPr>
        <w:t>pecification it has a “scheduler that grants time on the physical channels on the physical channels to all of the entities that have negotiated an access contract</w:t>
      </w:r>
      <w:r w:rsidR="005524AE" w:rsidRPr="00FB70FD">
        <w:rPr>
          <w:szCs w:val="24"/>
          <w:lang w:val="en-US"/>
        </w:rPr>
        <w:t>. “</w:t>
      </w:r>
      <w:r w:rsidR="0056432A">
        <w:rPr>
          <w:szCs w:val="24"/>
          <w:lang w:val="en-US"/>
        </w:rPr>
        <w:t xml:space="preserve"> </w:t>
      </w:r>
      <w:r w:rsidRPr="00FB70FD">
        <w:rPr>
          <w:szCs w:val="24"/>
          <w:lang w:val="en-US"/>
        </w:rPr>
        <w:t>The other function is respectively to negotiate the access contracts with the corresponding entities on the higher level. An access contract is “a commitment to deliver a certain QoS that is required in order to provide a user application with an expected performance.”</w:t>
      </w:r>
      <w:r w:rsidR="0056432A">
        <w:rPr>
          <w:szCs w:val="24"/>
          <w:lang w:val="en-US"/>
        </w:rPr>
        <w:t xml:space="preserve"> </w:t>
      </w:r>
      <w:r w:rsidR="0056432A" w:rsidRPr="00D66072">
        <w:rPr>
          <w:szCs w:val="24"/>
          <w:lang w:val="en-US"/>
        </w:rPr>
        <w:t>(B</w:t>
      </w:r>
      <w:r w:rsidR="0056432A">
        <w:rPr>
          <w:szCs w:val="24"/>
          <w:lang w:val="en-US"/>
        </w:rPr>
        <w:t xml:space="preserve">luetooth </w:t>
      </w:r>
      <w:r w:rsidR="0056432A" w:rsidRPr="00D66072">
        <w:rPr>
          <w:szCs w:val="24"/>
          <w:lang w:val="en-US"/>
        </w:rPr>
        <w:t>Core</w:t>
      </w:r>
      <w:r w:rsidR="0056432A">
        <w:rPr>
          <w:szCs w:val="24"/>
          <w:lang w:val="en-US"/>
        </w:rPr>
        <w:t xml:space="preserve"> Specification v2.0,</w:t>
      </w:r>
      <w:r w:rsidR="008463B7">
        <w:rPr>
          <w:szCs w:val="24"/>
          <w:lang w:val="en-US"/>
        </w:rPr>
        <w:t xml:space="preserve"> Vol. 1,</w:t>
      </w:r>
      <w:r w:rsidR="0056432A">
        <w:rPr>
          <w:szCs w:val="24"/>
          <w:lang w:val="en-US"/>
        </w:rPr>
        <w:t xml:space="preserve"> Part A,</w:t>
      </w:r>
      <w:r w:rsidR="0056432A" w:rsidRPr="00D66072">
        <w:rPr>
          <w:szCs w:val="24"/>
          <w:lang w:val="en-US"/>
        </w:rPr>
        <w:t xml:space="preserve"> p</w:t>
      </w:r>
      <w:r w:rsidR="0056432A">
        <w:rPr>
          <w:szCs w:val="24"/>
          <w:lang w:val="en-US"/>
        </w:rPr>
        <w:t>. 25 [5]</w:t>
      </w:r>
      <w:r w:rsidR="0056432A" w:rsidRPr="00D66072">
        <w:rPr>
          <w:szCs w:val="24"/>
          <w:lang w:val="en-US"/>
        </w:rPr>
        <w:t>)</w:t>
      </w:r>
    </w:p>
    <w:p w:rsidR="00FB70FD" w:rsidRPr="00FB70FD" w:rsidRDefault="00FB70FD" w:rsidP="00FB70FD">
      <w:pPr>
        <w:rPr>
          <w:szCs w:val="24"/>
          <w:lang w:val="en-US"/>
        </w:rPr>
      </w:pPr>
    </w:p>
    <w:p w:rsidR="00FB70FD" w:rsidRPr="00FB70FD" w:rsidRDefault="00FB70FD" w:rsidP="00FB70FD">
      <w:pPr>
        <w:rPr>
          <w:szCs w:val="24"/>
          <w:lang w:val="en-US"/>
        </w:rPr>
      </w:pPr>
      <w:r w:rsidRPr="00FB70FD">
        <w:rPr>
          <w:szCs w:val="24"/>
          <w:lang w:val="en-US"/>
        </w:rPr>
        <w:t xml:space="preserve">The </w:t>
      </w:r>
      <w:r w:rsidR="0016445D">
        <w:rPr>
          <w:szCs w:val="24"/>
          <w:lang w:val="en-US"/>
        </w:rPr>
        <w:t>Link C</w:t>
      </w:r>
      <w:r w:rsidRPr="00FB70FD">
        <w:rPr>
          <w:szCs w:val="24"/>
          <w:lang w:val="en-US"/>
        </w:rPr>
        <w:t xml:space="preserve">ontroller is responsible for both encoding and decoding of Bluetooth data packets on the physical channel. “The link controller carries out the link control protocol </w:t>
      </w:r>
      <w:r w:rsidR="0016445D" w:rsidRPr="00FB70FD">
        <w:rPr>
          <w:szCs w:val="24"/>
          <w:lang w:val="en-US"/>
        </w:rPr>
        <w:t>signaling</w:t>
      </w:r>
      <w:r w:rsidRPr="00FB70FD">
        <w:rPr>
          <w:szCs w:val="24"/>
          <w:lang w:val="en-US"/>
        </w:rPr>
        <w:t xml:space="preserve"> (in close conjunction with the scheduling function of the resource manager), which is used</w:t>
      </w:r>
      <w:r w:rsidR="0016445D">
        <w:rPr>
          <w:szCs w:val="24"/>
          <w:lang w:val="en-US"/>
        </w:rPr>
        <w:t xml:space="preserve"> </w:t>
      </w:r>
      <w:r w:rsidRPr="00FB70FD">
        <w:rPr>
          <w:szCs w:val="24"/>
          <w:lang w:val="en-US"/>
        </w:rPr>
        <w:t>to communicate flow control and acknowledgement and retransmission request signals.”</w:t>
      </w:r>
      <w:r w:rsidR="0016445D">
        <w:rPr>
          <w:szCs w:val="24"/>
          <w:lang w:val="en-US"/>
        </w:rPr>
        <w:t xml:space="preserve"> </w:t>
      </w:r>
      <w:r w:rsidR="0016445D" w:rsidRPr="00D66072">
        <w:rPr>
          <w:szCs w:val="24"/>
          <w:lang w:val="en-US"/>
        </w:rPr>
        <w:t>(B</w:t>
      </w:r>
      <w:r w:rsidR="0016445D">
        <w:rPr>
          <w:szCs w:val="24"/>
          <w:lang w:val="en-US"/>
        </w:rPr>
        <w:t xml:space="preserve">luetooth </w:t>
      </w:r>
      <w:r w:rsidR="0016445D" w:rsidRPr="00D66072">
        <w:rPr>
          <w:szCs w:val="24"/>
          <w:lang w:val="en-US"/>
        </w:rPr>
        <w:t>Core</w:t>
      </w:r>
      <w:r w:rsidR="0016445D">
        <w:rPr>
          <w:szCs w:val="24"/>
          <w:lang w:val="en-US"/>
        </w:rPr>
        <w:t xml:space="preserve"> Specification v2.0,</w:t>
      </w:r>
      <w:r w:rsidR="00F938C8">
        <w:rPr>
          <w:szCs w:val="24"/>
          <w:lang w:val="en-US"/>
        </w:rPr>
        <w:t xml:space="preserve"> Vol. 1,</w:t>
      </w:r>
      <w:r w:rsidR="0016445D">
        <w:rPr>
          <w:szCs w:val="24"/>
          <w:lang w:val="en-US"/>
        </w:rPr>
        <w:t xml:space="preserve"> Part A,</w:t>
      </w:r>
      <w:r w:rsidR="0016445D" w:rsidRPr="00D66072">
        <w:rPr>
          <w:szCs w:val="24"/>
          <w:lang w:val="en-US"/>
        </w:rPr>
        <w:t xml:space="preserve"> p</w:t>
      </w:r>
      <w:r w:rsidR="0016445D">
        <w:rPr>
          <w:szCs w:val="24"/>
          <w:lang w:val="en-US"/>
        </w:rPr>
        <w:t>. 26 [5]</w:t>
      </w:r>
      <w:r w:rsidR="0016445D" w:rsidRPr="00D66072">
        <w:rPr>
          <w:szCs w:val="24"/>
          <w:lang w:val="en-US"/>
        </w:rPr>
        <w:t>)</w:t>
      </w:r>
    </w:p>
    <w:p w:rsidR="00FB70FD" w:rsidRPr="00FB70FD" w:rsidRDefault="00FB70FD" w:rsidP="00FB70FD">
      <w:pPr>
        <w:rPr>
          <w:szCs w:val="24"/>
          <w:lang w:val="en-US"/>
        </w:rPr>
      </w:pPr>
      <w:r w:rsidRPr="00FB70FD">
        <w:rPr>
          <w:szCs w:val="24"/>
          <w:lang w:val="en-US"/>
        </w:rPr>
        <w:t>2.2.1.</w:t>
      </w:r>
      <w:r w:rsidR="008F36DA">
        <w:rPr>
          <w:szCs w:val="24"/>
          <w:lang w:val="en-US"/>
        </w:rPr>
        <w:t>6</w:t>
      </w:r>
      <w:r w:rsidRPr="00FB70FD">
        <w:rPr>
          <w:szCs w:val="24"/>
          <w:lang w:val="en-US"/>
        </w:rPr>
        <w:t xml:space="preserve"> Radio Frequency</w:t>
      </w:r>
      <w:r w:rsidR="0016445D">
        <w:rPr>
          <w:szCs w:val="24"/>
          <w:lang w:val="en-US"/>
        </w:rPr>
        <w:t xml:space="preserve"> [5]</w:t>
      </w:r>
      <w:r w:rsidRPr="00FB70FD">
        <w:rPr>
          <w:szCs w:val="24"/>
          <w:lang w:val="en-US"/>
        </w:rPr>
        <w:t xml:space="preserve"> </w:t>
      </w:r>
    </w:p>
    <w:p w:rsidR="00FB70FD" w:rsidRDefault="0016445D" w:rsidP="00FB70FD">
      <w:pPr>
        <w:rPr>
          <w:szCs w:val="24"/>
          <w:lang w:val="en-US"/>
        </w:rPr>
      </w:pPr>
      <w:r>
        <w:rPr>
          <w:szCs w:val="24"/>
          <w:lang w:val="en-US"/>
        </w:rPr>
        <w:t>The</w:t>
      </w:r>
      <w:r w:rsidR="00FB70FD" w:rsidRPr="00FB70FD">
        <w:rPr>
          <w:szCs w:val="24"/>
          <w:lang w:val="en-US"/>
        </w:rPr>
        <w:t xml:space="preserve"> radio frequency layer is always the lowest layer in every implementation of the </w:t>
      </w:r>
      <w:r w:rsidRPr="00FB70FD">
        <w:rPr>
          <w:szCs w:val="24"/>
          <w:lang w:val="en-US"/>
        </w:rPr>
        <w:t>Bluetooth</w:t>
      </w:r>
      <w:r w:rsidR="00FB70FD" w:rsidRPr="00FB70FD">
        <w:rPr>
          <w:szCs w:val="24"/>
          <w:lang w:val="en-US"/>
        </w:rPr>
        <w:t xml:space="preserve"> architecture. It builds up the physical channel and is accordingly responsible for transmitting and receiving packets of data. As a result, everything in </w:t>
      </w:r>
      <w:r w:rsidRPr="00FB70FD">
        <w:rPr>
          <w:szCs w:val="24"/>
          <w:lang w:val="en-US"/>
        </w:rPr>
        <w:t>Bluetooth</w:t>
      </w:r>
      <w:r w:rsidR="00FB70FD" w:rsidRPr="00FB70FD">
        <w:rPr>
          <w:szCs w:val="24"/>
          <w:lang w:val="en-US"/>
        </w:rPr>
        <w:t xml:space="preserve"> runs over the RF Layer, defining the requirements for the </w:t>
      </w:r>
      <w:r w:rsidRPr="00FB70FD">
        <w:rPr>
          <w:szCs w:val="24"/>
          <w:lang w:val="en-US"/>
        </w:rPr>
        <w:t>Bluetooth</w:t>
      </w:r>
      <w:r w:rsidR="00FB70FD" w:rsidRPr="00FB70FD">
        <w:rPr>
          <w:szCs w:val="24"/>
          <w:lang w:val="en-US"/>
        </w:rPr>
        <w:t xml:space="preserve"> radio transceiver. </w:t>
      </w:r>
    </w:p>
    <w:p w:rsidR="001A50E5" w:rsidRDefault="001A50E5" w:rsidP="001A50E5">
      <w:pPr>
        <w:rPr>
          <w:szCs w:val="24"/>
          <w:lang w:val="en-US"/>
        </w:rPr>
      </w:pPr>
    </w:p>
    <w:p w:rsidR="001A50E5" w:rsidRPr="001A50E5" w:rsidRDefault="001A50E5" w:rsidP="001A50E5">
      <w:pPr>
        <w:rPr>
          <w:szCs w:val="24"/>
          <w:lang w:val="en-US"/>
        </w:rPr>
      </w:pPr>
      <w:r w:rsidRPr="001A50E5">
        <w:rPr>
          <w:szCs w:val="24"/>
          <w:lang w:val="en-US"/>
        </w:rPr>
        <w:t xml:space="preserve">2.2.2 Service Discovery Protocol </w:t>
      </w:r>
    </w:p>
    <w:p w:rsidR="001A50E5" w:rsidRPr="001A50E5" w:rsidRDefault="001A50E5" w:rsidP="001A50E5">
      <w:pPr>
        <w:rPr>
          <w:szCs w:val="24"/>
          <w:lang w:val="en-US"/>
        </w:rPr>
      </w:pPr>
      <w:r>
        <w:rPr>
          <w:szCs w:val="24"/>
          <w:lang w:val="en-US"/>
        </w:rPr>
        <w:tab/>
      </w:r>
      <w:r w:rsidRPr="001A50E5">
        <w:rPr>
          <w:szCs w:val="24"/>
          <w:lang w:val="en-US"/>
        </w:rPr>
        <w:t xml:space="preserve">The Service Discovery Protocol (SDP) is used to exchange information about services, </w:t>
      </w:r>
      <w:r>
        <w:rPr>
          <w:szCs w:val="24"/>
          <w:lang w:val="en-US"/>
        </w:rPr>
        <w:t xml:space="preserve">which </w:t>
      </w:r>
      <w:r w:rsidRPr="001A50E5">
        <w:rPr>
          <w:szCs w:val="24"/>
          <w:lang w:val="en-US"/>
        </w:rPr>
        <w:t>devices are providing for each other. Implementing the Bluetooth touchpad includes providing a service of mouse and keyboard input on the Android device side, which the computer side has to discover and consequently use. It is indeed</w:t>
      </w:r>
      <w:r w:rsidR="00FA0C75">
        <w:rPr>
          <w:szCs w:val="24"/>
          <w:lang w:val="en-US"/>
        </w:rPr>
        <w:t>,</w:t>
      </w:r>
      <w:r w:rsidRPr="001A50E5">
        <w:rPr>
          <w:szCs w:val="24"/>
          <w:lang w:val="en-US"/>
        </w:rPr>
        <w:t xml:space="preserve"> the SDP that makes it possible for the service, hosted on the phone, to be discovered by the PC</w:t>
      </w:r>
      <w:r w:rsidR="00FA0C75">
        <w:rPr>
          <w:szCs w:val="24"/>
          <w:lang w:val="en-US"/>
        </w:rPr>
        <w:t xml:space="preserve"> host</w:t>
      </w:r>
      <w:r w:rsidRPr="001A50E5">
        <w:rPr>
          <w:szCs w:val="24"/>
          <w:lang w:val="en-US"/>
        </w:rPr>
        <w:t>. For this re</w:t>
      </w:r>
      <w:r w:rsidR="00FA0C75">
        <w:rPr>
          <w:szCs w:val="24"/>
          <w:lang w:val="en-US"/>
        </w:rPr>
        <w:t>ason, SDP is reviewed in detail</w:t>
      </w:r>
      <w:r w:rsidRPr="001A50E5">
        <w:rPr>
          <w:szCs w:val="24"/>
          <w:lang w:val="en-US"/>
        </w:rPr>
        <w:t xml:space="preserve">. </w:t>
      </w:r>
    </w:p>
    <w:p w:rsidR="001A50E5" w:rsidRPr="001A50E5" w:rsidRDefault="001A50E5" w:rsidP="001A50E5">
      <w:pPr>
        <w:rPr>
          <w:szCs w:val="24"/>
          <w:lang w:val="en-US"/>
        </w:rPr>
      </w:pPr>
      <w:r w:rsidRPr="001A50E5">
        <w:rPr>
          <w:szCs w:val="24"/>
          <w:lang w:val="en-US"/>
        </w:rPr>
        <w:t>2.2.2.1 Overview</w:t>
      </w:r>
      <w:r w:rsidR="00FD1B3D">
        <w:rPr>
          <w:szCs w:val="24"/>
          <w:lang w:val="en-US"/>
        </w:rPr>
        <w:t xml:space="preserve"> [5]</w:t>
      </w:r>
      <w:r w:rsidRPr="001A50E5">
        <w:rPr>
          <w:szCs w:val="24"/>
          <w:lang w:val="en-US"/>
        </w:rPr>
        <w:t xml:space="preserve"> </w:t>
      </w:r>
    </w:p>
    <w:p w:rsidR="001A50E5" w:rsidRPr="001A50E5" w:rsidRDefault="00FA0C75" w:rsidP="001A50E5">
      <w:pPr>
        <w:rPr>
          <w:szCs w:val="24"/>
          <w:lang w:val="en-US"/>
        </w:rPr>
      </w:pPr>
      <w:r>
        <w:rPr>
          <w:szCs w:val="24"/>
          <w:lang w:val="en-US"/>
        </w:rPr>
        <w:lastRenderedPageBreak/>
        <w:tab/>
      </w:r>
      <w:r w:rsidR="001A50E5" w:rsidRPr="001A50E5">
        <w:rPr>
          <w:szCs w:val="24"/>
          <w:lang w:val="en-US"/>
        </w:rPr>
        <w:t>In the Bluetooth protocol stack SDP is bound directly to L2CAP. The L2CAP data channels are used to transfer information between two Bluetooth devices, about the services one of them is providing. In particular, client applications are enabled to discover the services, provided by server applications</w:t>
      </w:r>
      <w:r w:rsidR="00FD1B3D">
        <w:rPr>
          <w:szCs w:val="24"/>
          <w:lang w:val="en-US"/>
        </w:rPr>
        <w:t>. F</w:t>
      </w:r>
      <w:r w:rsidR="001A50E5" w:rsidRPr="001A50E5">
        <w:rPr>
          <w:szCs w:val="24"/>
          <w:lang w:val="en-US"/>
        </w:rPr>
        <w:t>urthermore,</w:t>
      </w:r>
      <w:r w:rsidR="00FD1B3D">
        <w:rPr>
          <w:szCs w:val="24"/>
          <w:lang w:val="en-US"/>
        </w:rPr>
        <w:t xml:space="preserve"> clients can gain access to the </w:t>
      </w:r>
      <w:r w:rsidR="001A50E5" w:rsidRPr="001A50E5">
        <w:rPr>
          <w:szCs w:val="24"/>
          <w:lang w:val="en-US"/>
        </w:rPr>
        <w:t>attributes of th</w:t>
      </w:r>
      <w:r w:rsidR="00FD1B3D">
        <w:rPr>
          <w:szCs w:val="24"/>
          <w:lang w:val="en-US"/>
        </w:rPr>
        <w:t>e</w:t>
      </w:r>
      <w:r w:rsidR="001A50E5" w:rsidRPr="001A50E5">
        <w:rPr>
          <w:szCs w:val="24"/>
          <w:lang w:val="en-US"/>
        </w:rPr>
        <w:t xml:space="preserve">se services, such as the type/class of service and </w:t>
      </w:r>
      <w:r w:rsidR="00FD1B3D">
        <w:rPr>
          <w:szCs w:val="24"/>
          <w:lang w:val="en-US"/>
        </w:rPr>
        <w:t>other</w:t>
      </w:r>
      <w:r w:rsidR="001A50E5" w:rsidRPr="001A50E5">
        <w:rPr>
          <w:szCs w:val="24"/>
          <w:lang w:val="en-US"/>
        </w:rPr>
        <w:t xml:space="preserve"> information need</w:t>
      </w:r>
      <w:r w:rsidR="00FD1B3D">
        <w:rPr>
          <w:szCs w:val="24"/>
          <w:lang w:val="en-US"/>
        </w:rPr>
        <w:t>ed to utilize the service. F</w:t>
      </w:r>
      <w:r w:rsidR="001A50E5" w:rsidRPr="001A50E5">
        <w:rPr>
          <w:szCs w:val="24"/>
          <w:lang w:val="en-US"/>
        </w:rPr>
        <w:t>igure</w:t>
      </w:r>
      <w:r w:rsidR="00FD1B3D">
        <w:rPr>
          <w:szCs w:val="24"/>
          <w:lang w:val="en-US"/>
        </w:rPr>
        <w:t xml:space="preserve"> 6 below shows </w:t>
      </w:r>
      <w:r w:rsidR="001A50E5" w:rsidRPr="001A50E5">
        <w:rPr>
          <w:szCs w:val="24"/>
          <w:lang w:val="en-US"/>
        </w:rPr>
        <w:t xml:space="preserve">the </w:t>
      </w:r>
      <w:r w:rsidR="00FD1B3D">
        <w:rPr>
          <w:szCs w:val="24"/>
          <w:lang w:val="en-US"/>
        </w:rPr>
        <w:t xml:space="preserve">simplified connection </w:t>
      </w:r>
      <w:r w:rsidR="001A50E5" w:rsidRPr="001A50E5">
        <w:rPr>
          <w:szCs w:val="24"/>
          <w:lang w:val="en-US"/>
        </w:rPr>
        <w:t xml:space="preserve">scheme of SDP client and server. </w:t>
      </w:r>
    </w:p>
    <w:p w:rsidR="00FD1B3D" w:rsidRDefault="00FD1B3D" w:rsidP="00FD1B3D">
      <w:pPr>
        <w:keepNext/>
      </w:pPr>
      <w:r>
        <w:rPr>
          <w:noProof/>
          <w:szCs w:val="24"/>
          <w:lang w:val="en-US"/>
        </w:rPr>
        <w:drawing>
          <wp:inline distT="0" distB="0" distL="0" distR="0">
            <wp:extent cx="3876675" cy="2933106"/>
            <wp:effectExtent l="19050" t="0" r="9525" b="0"/>
            <wp:docPr id="9" name="Picture 7" descr="s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p"/>
                    <pic:cNvPicPr>
                      <a:picLocks noChangeAspect="1" noChangeArrowheads="1"/>
                    </pic:cNvPicPr>
                  </pic:nvPicPr>
                  <pic:blipFill>
                    <a:blip r:embed="rId21" cstate="print"/>
                    <a:srcRect/>
                    <a:stretch>
                      <a:fillRect/>
                    </a:stretch>
                  </pic:blipFill>
                  <pic:spPr bwMode="auto">
                    <a:xfrm>
                      <a:off x="0" y="0"/>
                      <a:ext cx="3878219" cy="2934274"/>
                    </a:xfrm>
                    <a:prstGeom prst="rect">
                      <a:avLst/>
                    </a:prstGeom>
                    <a:noFill/>
                    <a:ln w="9525">
                      <a:noFill/>
                      <a:miter lim="800000"/>
                      <a:headEnd/>
                      <a:tailEnd/>
                    </a:ln>
                  </pic:spPr>
                </pic:pic>
              </a:graphicData>
            </a:graphic>
          </wp:inline>
        </w:drawing>
      </w:r>
    </w:p>
    <w:p w:rsidR="001A50E5" w:rsidRPr="00FB70FD" w:rsidRDefault="00FD1B3D" w:rsidP="00FD1B3D">
      <w:pPr>
        <w:pStyle w:val="Caption"/>
        <w:rPr>
          <w:sz w:val="24"/>
          <w:szCs w:val="24"/>
          <w:lang w:val="en-US"/>
        </w:rPr>
      </w:pPr>
      <w:bookmarkStart w:id="14" w:name="_Toc304398457"/>
      <w:bookmarkStart w:id="15" w:name="_Toc304414604"/>
      <w:r w:rsidRPr="00FD1B3D">
        <w:rPr>
          <w:lang w:val="en-US"/>
        </w:rPr>
        <w:t xml:space="preserve">Figure </w:t>
      </w:r>
      <w:r>
        <w:fldChar w:fldCharType="begin"/>
      </w:r>
      <w:r w:rsidRPr="00FD1B3D">
        <w:rPr>
          <w:lang w:val="en-US"/>
        </w:rPr>
        <w:instrText xml:space="preserve"> SEQ Figure \* ARABIC </w:instrText>
      </w:r>
      <w:r>
        <w:fldChar w:fldCharType="separate"/>
      </w:r>
      <w:r w:rsidR="002E257F">
        <w:rPr>
          <w:noProof/>
          <w:lang w:val="en-US"/>
        </w:rPr>
        <w:t>6</w:t>
      </w:r>
      <w:r>
        <w:fldChar w:fldCharType="end"/>
      </w:r>
      <w:r w:rsidRPr="00FD1B3D">
        <w:rPr>
          <w:lang w:val="en-US"/>
        </w:rPr>
        <w:t>: SDP connection s</w:t>
      </w:r>
      <w:r w:rsidR="00972ABC">
        <w:rPr>
          <w:lang w:val="en-US"/>
        </w:rPr>
        <w:t>c</w:t>
      </w:r>
      <w:r w:rsidRPr="00FD1B3D">
        <w:rPr>
          <w:lang w:val="en-US"/>
        </w:rPr>
        <w:t>heme [5]</w:t>
      </w:r>
      <w:bookmarkEnd w:id="14"/>
      <w:bookmarkEnd w:id="15"/>
    </w:p>
    <w:p w:rsidR="00FD1B3D" w:rsidRPr="00FD1B3D" w:rsidRDefault="00FD1B3D" w:rsidP="00FD1B3D">
      <w:pPr>
        <w:rPr>
          <w:szCs w:val="24"/>
          <w:lang w:val="en-US"/>
        </w:rPr>
      </w:pPr>
      <w:r>
        <w:rPr>
          <w:szCs w:val="24"/>
          <w:lang w:val="en-US"/>
        </w:rPr>
        <w:tab/>
      </w:r>
      <w:r w:rsidRPr="00FD1B3D">
        <w:rPr>
          <w:szCs w:val="24"/>
          <w:lang w:val="en-US"/>
        </w:rPr>
        <w:t>The SDP server maintains a list of service records. Each service record is responsible for exactly one service and contains its specifics and information needed for its utilization. A client can retrieve a single service record or all records maintained by the SDP server with a single SDP request. However, a separate connection must be established if the client decides to use the service</w:t>
      </w:r>
      <w:r>
        <w:rPr>
          <w:szCs w:val="24"/>
          <w:lang w:val="en-US"/>
        </w:rPr>
        <w:t xml:space="preserve">. </w:t>
      </w:r>
      <w:r w:rsidRPr="00FD1B3D">
        <w:rPr>
          <w:szCs w:val="24"/>
          <w:lang w:val="en-US"/>
        </w:rPr>
        <w:t>SDP is only responsible for discovery of services and providing the necessary information about them, but not for their utilization. For example, while the SDP request and response are exchanged via the L2CAP layer of the Bluetooth stack of both devices, a service might requi</w:t>
      </w:r>
      <w:r>
        <w:rPr>
          <w:szCs w:val="24"/>
          <w:lang w:val="en-US"/>
        </w:rPr>
        <w:t>re a connection on higher level, such as</w:t>
      </w:r>
      <w:r w:rsidRPr="00FD1B3D">
        <w:rPr>
          <w:szCs w:val="24"/>
          <w:lang w:val="en-US"/>
        </w:rPr>
        <w:t xml:space="preserve"> RFCOMM. </w:t>
      </w:r>
    </w:p>
    <w:p w:rsidR="00FD1B3D" w:rsidRDefault="00FD1B3D" w:rsidP="00FD1B3D">
      <w:pPr>
        <w:rPr>
          <w:szCs w:val="24"/>
          <w:lang w:val="en-US"/>
        </w:rPr>
      </w:pPr>
      <w:r w:rsidRPr="00FD1B3D">
        <w:rPr>
          <w:szCs w:val="24"/>
          <w:lang w:val="en-US"/>
        </w:rPr>
        <w:t>Bluetooth devices are allowed to have only one SDP server and only one SDP client. Depending on their general purpose, some devices do not need SDP server and have only client or the opposite. If multiple applications are providing services on the same device, a single SDP server is responsible for making the service record of each of them available to the SDP clients. In the same way, multiple client applications can use a single SDP client to send requests to one or more SDP servers on their behalf.</w:t>
      </w:r>
    </w:p>
    <w:p w:rsidR="006153BC" w:rsidRPr="006153BC" w:rsidRDefault="00113CAF" w:rsidP="006153BC">
      <w:pPr>
        <w:rPr>
          <w:szCs w:val="24"/>
          <w:lang w:val="en-US"/>
        </w:rPr>
      </w:pPr>
      <w:r>
        <w:rPr>
          <w:szCs w:val="24"/>
          <w:lang w:val="en-US"/>
        </w:rPr>
        <w:t>2.2.2.2 Service r</w:t>
      </w:r>
      <w:r w:rsidR="006153BC" w:rsidRPr="006153BC">
        <w:rPr>
          <w:szCs w:val="24"/>
          <w:lang w:val="en-US"/>
        </w:rPr>
        <w:t>ecord [5]</w:t>
      </w:r>
    </w:p>
    <w:p w:rsidR="006153BC" w:rsidRPr="006153BC" w:rsidRDefault="006153BC" w:rsidP="006153BC">
      <w:pPr>
        <w:rPr>
          <w:szCs w:val="24"/>
          <w:lang w:val="en-US"/>
        </w:rPr>
      </w:pPr>
      <w:r w:rsidRPr="006153BC">
        <w:rPr>
          <w:szCs w:val="24"/>
          <w:lang w:val="en-US"/>
        </w:rPr>
        <w:t xml:space="preserve">In order to explain the meaning of the service record, the Bluetooth </w:t>
      </w:r>
      <w:r>
        <w:rPr>
          <w:szCs w:val="24"/>
          <w:lang w:val="en-US"/>
        </w:rPr>
        <w:t>Core S</w:t>
      </w:r>
      <w:r w:rsidRPr="006153BC">
        <w:rPr>
          <w:szCs w:val="24"/>
          <w:lang w:val="en-US"/>
        </w:rPr>
        <w:t>pecification gives a</w:t>
      </w:r>
      <w:r>
        <w:rPr>
          <w:szCs w:val="24"/>
          <w:lang w:val="en-US"/>
        </w:rPr>
        <w:t xml:space="preserve"> short definition of a service: </w:t>
      </w:r>
      <w:r w:rsidRPr="006153BC">
        <w:rPr>
          <w:szCs w:val="24"/>
          <w:lang w:val="en-US"/>
        </w:rPr>
        <w:t>“A service is any entity that can provide information, perform an action, or control a resource on behalf of another entity. A service may be implemented as software, hardware, or a combina</w:t>
      </w:r>
      <w:r w:rsidR="00972ABC">
        <w:rPr>
          <w:szCs w:val="24"/>
          <w:lang w:val="en-US"/>
        </w:rPr>
        <w:t>tion of hardware and software.” (Bluetooth Core Specification v2.0, Vol. 4, Part B, p. 118 [5]</w:t>
      </w:r>
      <w:r w:rsidR="00972ABC">
        <w:rPr>
          <w:szCs w:val="24"/>
          <w:lang w:val="en-US"/>
        </w:rPr>
        <w:softHyphen/>
        <w:t xml:space="preserve">)  </w:t>
      </w:r>
      <w:r w:rsidRPr="006153BC">
        <w:rPr>
          <w:szCs w:val="24"/>
          <w:lang w:val="en-US"/>
        </w:rPr>
        <w:t xml:space="preserve">The entire information about a service, provided by a Bluetooth device, is maintained by the SDP server as service record. Furthermore, the service record </w:t>
      </w:r>
      <w:r w:rsidR="00972ABC">
        <w:rPr>
          <w:szCs w:val="24"/>
          <w:lang w:val="en-US"/>
        </w:rPr>
        <w:t>presents</w:t>
      </w:r>
      <w:r w:rsidRPr="006153BC">
        <w:rPr>
          <w:szCs w:val="24"/>
          <w:lang w:val="en-US"/>
        </w:rPr>
        <w:t xml:space="preserve"> different information aspects about the s</w:t>
      </w:r>
      <w:r w:rsidR="00972ABC">
        <w:rPr>
          <w:szCs w:val="24"/>
          <w:lang w:val="en-US"/>
        </w:rPr>
        <w:t xml:space="preserve">ervice by using service attributes. Figure 7 </w:t>
      </w:r>
      <w:r w:rsidRPr="006153BC">
        <w:rPr>
          <w:szCs w:val="24"/>
          <w:lang w:val="en-US"/>
        </w:rPr>
        <w:t xml:space="preserve">shows the service record’s structure. </w:t>
      </w:r>
    </w:p>
    <w:p w:rsidR="006153BC" w:rsidRPr="006153BC" w:rsidRDefault="006153BC" w:rsidP="006153BC">
      <w:pPr>
        <w:rPr>
          <w:szCs w:val="24"/>
          <w:lang w:val="en-US"/>
        </w:rPr>
      </w:pPr>
    </w:p>
    <w:p w:rsidR="006153BC" w:rsidRPr="006153BC" w:rsidRDefault="006153BC" w:rsidP="006153BC">
      <w:pPr>
        <w:rPr>
          <w:szCs w:val="24"/>
          <w:lang w:val="en-US"/>
        </w:rPr>
      </w:pPr>
    </w:p>
    <w:p w:rsidR="00972ABC" w:rsidRDefault="006153BC" w:rsidP="00972ABC">
      <w:pPr>
        <w:keepNext/>
      </w:pPr>
      <w:r>
        <w:rPr>
          <w:noProof/>
          <w:szCs w:val="24"/>
          <w:lang w:val="en-US"/>
        </w:rPr>
        <w:drawing>
          <wp:inline distT="0" distB="0" distL="0" distR="0">
            <wp:extent cx="5076825" cy="1895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076825" cy="1895475"/>
                    </a:xfrm>
                    <a:prstGeom prst="rect">
                      <a:avLst/>
                    </a:prstGeom>
                    <a:noFill/>
                    <a:ln w="9525">
                      <a:noFill/>
                      <a:miter lim="800000"/>
                      <a:headEnd/>
                      <a:tailEnd/>
                    </a:ln>
                  </pic:spPr>
                </pic:pic>
              </a:graphicData>
            </a:graphic>
          </wp:inline>
        </w:drawing>
      </w:r>
    </w:p>
    <w:p w:rsidR="006153BC" w:rsidRPr="00CD7747" w:rsidRDefault="00972ABC" w:rsidP="00972ABC">
      <w:pPr>
        <w:pStyle w:val="Caption"/>
        <w:rPr>
          <w:sz w:val="24"/>
          <w:szCs w:val="24"/>
          <w:lang w:val="en-US"/>
        </w:rPr>
      </w:pPr>
      <w:bookmarkStart w:id="16" w:name="_Toc304398458"/>
      <w:bookmarkStart w:id="17" w:name="_Toc304414605"/>
      <w:r w:rsidRPr="00CD7747">
        <w:rPr>
          <w:lang w:val="en-US"/>
        </w:rPr>
        <w:t xml:space="preserve">Figure </w:t>
      </w:r>
      <w:r>
        <w:fldChar w:fldCharType="begin"/>
      </w:r>
      <w:r w:rsidRPr="00CD7747">
        <w:rPr>
          <w:lang w:val="en-US"/>
        </w:rPr>
        <w:instrText xml:space="preserve"> SEQ Figure \* ARABIC </w:instrText>
      </w:r>
      <w:r>
        <w:fldChar w:fldCharType="separate"/>
      </w:r>
      <w:r w:rsidR="002E257F">
        <w:rPr>
          <w:noProof/>
          <w:lang w:val="en-US"/>
        </w:rPr>
        <w:t>7</w:t>
      </w:r>
      <w:r>
        <w:fldChar w:fldCharType="end"/>
      </w:r>
      <w:r w:rsidRPr="00CD7747">
        <w:rPr>
          <w:lang w:val="en-US"/>
        </w:rPr>
        <w:t>: Service record</w:t>
      </w:r>
      <w:bookmarkEnd w:id="16"/>
      <w:bookmarkEnd w:id="17"/>
    </w:p>
    <w:p w:rsidR="00972ABC" w:rsidRDefault="00972ABC" w:rsidP="006153BC">
      <w:pPr>
        <w:rPr>
          <w:szCs w:val="24"/>
          <w:lang w:val="en-US"/>
        </w:rPr>
      </w:pPr>
    </w:p>
    <w:p w:rsidR="006153BC" w:rsidRPr="006153BC" w:rsidRDefault="006153BC" w:rsidP="006153BC">
      <w:pPr>
        <w:rPr>
          <w:szCs w:val="24"/>
          <w:lang w:val="en-US"/>
        </w:rPr>
      </w:pPr>
      <w:r w:rsidRPr="006153BC">
        <w:rPr>
          <w:szCs w:val="24"/>
          <w:lang w:val="en-US"/>
        </w:rPr>
        <w:t>2.2.2.3 Record handle</w:t>
      </w:r>
      <w:r w:rsidR="00113CAF">
        <w:rPr>
          <w:szCs w:val="24"/>
          <w:lang w:val="en-US"/>
        </w:rPr>
        <w:t xml:space="preserve"> [5]</w:t>
      </w:r>
    </w:p>
    <w:p w:rsidR="006153BC" w:rsidRDefault="00951F52" w:rsidP="006153BC">
      <w:pPr>
        <w:rPr>
          <w:szCs w:val="24"/>
          <w:lang w:val="en-US"/>
        </w:rPr>
      </w:pPr>
      <w:r>
        <w:rPr>
          <w:szCs w:val="24"/>
          <w:lang w:val="en-US"/>
        </w:rPr>
        <w:tab/>
      </w:r>
      <w:r w:rsidR="006153BC" w:rsidRPr="006153BC">
        <w:rPr>
          <w:szCs w:val="24"/>
          <w:lang w:val="en-US"/>
        </w:rPr>
        <w:t>For instance, an attribute mandatory for all service records is the service handle. This is a 32-bit unique within the SDP server id</w:t>
      </w:r>
      <w:r w:rsidR="00972ABC">
        <w:rPr>
          <w:szCs w:val="24"/>
          <w:lang w:val="en-US"/>
        </w:rPr>
        <w:t>entifier for the service record</w:t>
      </w:r>
      <w:r w:rsidR="006153BC" w:rsidRPr="006153BC">
        <w:rPr>
          <w:szCs w:val="24"/>
          <w:lang w:val="en-US"/>
        </w:rPr>
        <w:t xml:space="preserve">. As outlined in the Bluetooth </w:t>
      </w:r>
      <w:r w:rsidR="00972ABC">
        <w:rPr>
          <w:szCs w:val="24"/>
          <w:lang w:val="en-US"/>
        </w:rPr>
        <w:t>C</w:t>
      </w:r>
      <w:r w:rsidR="006153BC" w:rsidRPr="006153BC">
        <w:rPr>
          <w:szCs w:val="24"/>
          <w:lang w:val="en-US"/>
        </w:rPr>
        <w:t>ore Specification, “if SDP server S1 and SDP server S2 both contain identical service records (representing the same service), the</w:t>
      </w:r>
      <w:r w:rsidR="00972ABC">
        <w:rPr>
          <w:szCs w:val="24"/>
          <w:lang w:val="en-US"/>
        </w:rPr>
        <w:t xml:space="preserve"> </w:t>
      </w:r>
      <w:r w:rsidR="006153BC" w:rsidRPr="006153BC">
        <w:rPr>
          <w:szCs w:val="24"/>
          <w:lang w:val="en-US"/>
        </w:rPr>
        <w:t>service record handles used to reference these identical service records are completely independent. The handle used to reference the service on S1 will be meaningless if presented to S2.”</w:t>
      </w:r>
      <w:r w:rsidR="00972ABC">
        <w:rPr>
          <w:szCs w:val="24"/>
          <w:lang w:val="en-US"/>
        </w:rPr>
        <w:t xml:space="preserve"> (Bluetooth Core Specification v2.0, Vol. 4, Part B, p. 119 [5</w:t>
      </w:r>
      <w:r w:rsidR="00113CAF">
        <w:rPr>
          <w:szCs w:val="24"/>
          <w:lang w:val="en-US"/>
        </w:rPr>
        <w:t xml:space="preserve">] </w:t>
      </w:r>
      <w:r w:rsidR="00113CAF">
        <w:rPr>
          <w:szCs w:val="24"/>
          <w:lang w:val="en-US"/>
        </w:rPr>
        <w:softHyphen/>
      </w:r>
      <w:r w:rsidR="00972ABC">
        <w:rPr>
          <w:szCs w:val="24"/>
          <w:lang w:val="en-US"/>
        </w:rPr>
        <w:t xml:space="preserve">) </w:t>
      </w:r>
      <w:r w:rsidR="006153BC" w:rsidRPr="006153BC">
        <w:rPr>
          <w:szCs w:val="24"/>
          <w:lang w:val="en-US"/>
        </w:rPr>
        <w:t>To put it more simply, the service record handle is used to reference a specific service within a SDP server/client. This is particularly important for the task of implementing the Bluetooth touchpad. Since the Android device does not have a service record describing mouse and keyboard input service, one should be added in the SDP server, when the service is provided by certain application. When the application and correspondingly the service is no</w:t>
      </w:r>
      <w:r w:rsidR="00972ABC">
        <w:rPr>
          <w:szCs w:val="24"/>
          <w:lang w:val="en-US"/>
        </w:rPr>
        <w:t xml:space="preserve">t </w:t>
      </w:r>
      <w:r w:rsidR="006153BC" w:rsidRPr="006153BC">
        <w:rPr>
          <w:szCs w:val="24"/>
          <w:lang w:val="en-US"/>
        </w:rPr>
        <w:t>active</w:t>
      </w:r>
      <w:r w:rsidR="00972ABC">
        <w:rPr>
          <w:szCs w:val="24"/>
          <w:lang w:val="en-US"/>
        </w:rPr>
        <w:t xml:space="preserve"> any</w:t>
      </w:r>
      <w:r w:rsidR="00113CAF">
        <w:rPr>
          <w:szCs w:val="24"/>
          <w:lang w:val="en-US"/>
        </w:rPr>
        <w:t xml:space="preserve"> </w:t>
      </w:r>
      <w:r w:rsidR="00972ABC">
        <w:rPr>
          <w:szCs w:val="24"/>
          <w:lang w:val="en-US"/>
        </w:rPr>
        <w:t>more</w:t>
      </w:r>
      <w:r w:rsidR="006153BC" w:rsidRPr="006153BC">
        <w:rPr>
          <w:szCs w:val="24"/>
          <w:lang w:val="en-US"/>
        </w:rPr>
        <w:t xml:space="preserve">, we use the predefined record handle to specify which service record, the SDP server should remove from its list. </w:t>
      </w:r>
    </w:p>
    <w:p w:rsidR="00951F52" w:rsidRPr="005B6414" w:rsidRDefault="00951F52" w:rsidP="00951F52">
      <w:pPr>
        <w:rPr>
          <w:szCs w:val="24"/>
        </w:rPr>
      </w:pPr>
      <w:r w:rsidRPr="005B6414">
        <w:rPr>
          <w:szCs w:val="24"/>
        </w:rPr>
        <w:t>2.2.2.4 Service attribute</w:t>
      </w:r>
    </w:p>
    <w:p w:rsidR="00951F52" w:rsidRPr="00951F52" w:rsidRDefault="00951F52" w:rsidP="00951F52">
      <w:pPr>
        <w:rPr>
          <w:szCs w:val="24"/>
          <w:lang w:val="en-US"/>
        </w:rPr>
      </w:pPr>
      <w:r>
        <w:rPr>
          <w:szCs w:val="24"/>
          <w:lang w:val="en-US"/>
        </w:rPr>
        <w:tab/>
      </w:r>
      <w:r w:rsidRPr="00951F52">
        <w:rPr>
          <w:szCs w:val="24"/>
          <w:lang w:val="en-US"/>
        </w:rPr>
        <w:t>Each service attribute describes</w:t>
      </w:r>
      <w:r w:rsidR="00495979">
        <w:rPr>
          <w:szCs w:val="24"/>
          <w:lang w:val="en-US"/>
        </w:rPr>
        <w:t xml:space="preserve"> a </w:t>
      </w:r>
      <w:r w:rsidR="00495979" w:rsidRPr="00951F52">
        <w:rPr>
          <w:szCs w:val="24"/>
          <w:lang w:val="en-US"/>
        </w:rPr>
        <w:t>unique characteristic</w:t>
      </w:r>
      <w:r w:rsidRPr="00951F52">
        <w:rPr>
          <w:szCs w:val="24"/>
          <w:lang w:val="en-US"/>
        </w:rPr>
        <w:t xml:space="preserve"> of service and consists of attribute ID and attribute value as shown on the </w:t>
      </w:r>
      <w:r w:rsidR="00495979">
        <w:rPr>
          <w:szCs w:val="24"/>
          <w:lang w:val="en-US"/>
        </w:rPr>
        <w:t>figure 8</w:t>
      </w:r>
      <w:r w:rsidRPr="00951F52">
        <w:rPr>
          <w:szCs w:val="24"/>
          <w:lang w:val="en-US"/>
        </w:rPr>
        <w:t xml:space="preserve">. </w:t>
      </w:r>
    </w:p>
    <w:p w:rsidR="00951F52" w:rsidRPr="00951F52" w:rsidRDefault="00951F52" w:rsidP="00951F52">
      <w:pPr>
        <w:rPr>
          <w:szCs w:val="24"/>
          <w:lang w:val="en-US"/>
        </w:rPr>
      </w:pPr>
    </w:p>
    <w:p w:rsidR="00495979" w:rsidRDefault="00951F52" w:rsidP="00495979">
      <w:pPr>
        <w:keepNext/>
      </w:pPr>
      <w:r>
        <w:rPr>
          <w:noProof/>
          <w:szCs w:val="24"/>
          <w:lang w:val="en-US"/>
        </w:rPr>
        <w:drawing>
          <wp:inline distT="0" distB="0" distL="0" distR="0">
            <wp:extent cx="4999990" cy="11283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999990" cy="1128395"/>
                    </a:xfrm>
                    <a:prstGeom prst="rect">
                      <a:avLst/>
                    </a:prstGeom>
                    <a:noFill/>
                    <a:ln w="9525">
                      <a:noFill/>
                      <a:miter lim="800000"/>
                      <a:headEnd/>
                      <a:tailEnd/>
                    </a:ln>
                  </pic:spPr>
                </pic:pic>
              </a:graphicData>
            </a:graphic>
          </wp:inline>
        </w:drawing>
      </w:r>
    </w:p>
    <w:p w:rsidR="00951F52" w:rsidRPr="00CD7747" w:rsidRDefault="00495979" w:rsidP="00495979">
      <w:pPr>
        <w:pStyle w:val="Caption"/>
        <w:rPr>
          <w:sz w:val="24"/>
          <w:szCs w:val="24"/>
          <w:lang w:val="en-US"/>
        </w:rPr>
      </w:pPr>
      <w:bookmarkStart w:id="18" w:name="_Toc304398459"/>
      <w:bookmarkStart w:id="19" w:name="_Toc304414606"/>
      <w:r w:rsidRPr="00CD7747">
        <w:rPr>
          <w:lang w:val="en-US"/>
        </w:rPr>
        <w:t xml:space="preserve">Figure </w:t>
      </w:r>
      <w:r>
        <w:fldChar w:fldCharType="begin"/>
      </w:r>
      <w:r w:rsidRPr="00CD7747">
        <w:rPr>
          <w:lang w:val="en-US"/>
        </w:rPr>
        <w:instrText xml:space="preserve"> SEQ Figure \* ARABIC </w:instrText>
      </w:r>
      <w:r>
        <w:fldChar w:fldCharType="separate"/>
      </w:r>
      <w:r w:rsidR="002E257F">
        <w:rPr>
          <w:noProof/>
          <w:lang w:val="en-US"/>
        </w:rPr>
        <w:t>8</w:t>
      </w:r>
      <w:r>
        <w:fldChar w:fldCharType="end"/>
      </w:r>
      <w:r w:rsidRPr="00CD7747">
        <w:rPr>
          <w:lang w:val="en-US"/>
        </w:rPr>
        <w:t>: Service attribute [5]</w:t>
      </w:r>
      <w:bookmarkEnd w:id="18"/>
      <w:bookmarkEnd w:id="19"/>
    </w:p>
    <w:p w:rsidR="00951F52" w:rsidRPr="00CD7747" w:rsidRDefault="00951F52" w:rsidP="00951F52">
      <w:pPr>
        <w:rPr>
          <w:szCs w:val="24"/>
          <w:lang w:val="en-US"/>
        </w:rPr>
      </w:pPr>
    </w:p>
    <w:p w:rsidR="00951F52" w:rsidRDefault="00951F52" w:rsidP="00951F52">
      <w:pPr>
        <w:rPr>
          <w:szCs w:val="24"/>
          <w:lang w:val="en-US"/>
        </w:rPr>
      </w:pPr>
      <w:r w:rsidRPr="00951F52">
        <w:rPr>
          <w:szCs w:val="24"/>
          <w:lang w:val="en-US"/>
        </w:rPr>
        <w:t>The attribute ID is precis</w:t>
      </w:r>
      <w:r w:rsidR="00CD7747">
        <w:rPr>
          <w:szCs w:val="24"/>
          <w:lang w:val="en-US"/>
        </w:rPr>
        <w:t>ely described in the Bluetooth C</w:t>
      </w:r>
      <w:r w:rsidRPr="00951F52">
        <w:rPr>
          <w:szCs w:val="24"/>
          <w:lang w:val="en-US"/>
        </w:rPr>
        <w:t xml:space="preserve">ore </w:t>
      </w:r>
      <w:r w:rsidR="00CD7747">
        <w:rPr>
          <w:szCs w:val="24"/>
          <w:lang w:val="en-US"/>
        </w:rPr>
        <w:t>S</w:t>
      </w:r>
      <w:r w:rsidRPr="00951F52">
        <w:rPr>
          <w:szCs w:val="24"/>
          <w:lang w:val="en-US"/>
        </w:rPr>
        <w:t xml:space="preserve">pecification as “16-bit unsigned integer </w:t>
      </w:r>
      <w:r w:rsidR="00CD7747">
        <w:rPr>
          <w:szCs w:val="24"/>
          <w:lang w:val="en-US"/>
        </w:rPr>
        <w:t>t</w:t>
      </w:r>
      <w:r w:rsidRPr="00951F52">
        <w:rPr>
          <w:szCs w:val="24"/>
          <w:lang w:val="en-US"/>
        </w:rPr>
        <w:t>hat distinguishes each service attribute from other service attributes within a service record”, and further “identifies the semantics of the associated attribute value.”</w:t>
      </w:r>
      <w:r w:rsidR="00CD7747" w:rsidRPr="00CD7747">
        <w:rPr>
          <w:szCs w:val="24"/>
          <w:lang w:val="en-US"/>
        </w:rPr>
        <w:t xml:space="preserve"> </w:t>
      </w:r>
      <w:r w:rsidR="00CD7747">
        <w:rPr>
          <w:szCs w:val="24"/>
          <w:lang w:val="en-US"/>
        </w:rPr>
        <w:t xml:space="preserve">(Bluetooth Core Specification v2.0, Vol. 4, Part B, p. 120 [5] </w:t>
      </w:r>
      <w:r w:rsidR="00CD7747">
        <w:rPr>
          <w:szCs w:val="24"/>
          <w:lang w:val="en-US"/>
        </w:rPr>
        <w:softHyphen/>
        <w:t xml:space="preserve">) </w:t>
      </w:r>
      <w:r w:rsidRPr="00951F52">
        <w:rPr>
          <w:szCs w:val="24"/>
          <w:lang w:val="en-US"/>
        </w:rPr>
        <w:t xml:space="preserve">Moreover, all attribute IDs for a service are specified by a service class definition, which respectively also assigns the meanings of the corresponding attribute values. Thus, the attribute value is represented as data element with </w:t>
      </w:r>
      <w:r w:rsidRPr="00951F52">
        <w:rPr>
          <w:szCs w:val="24"/>
          <w:lang w:val="en-US"/>
        </w:rPr>
        <w:lastRenderedPageBreak/>
        <w:t>variable length. In general, any type of data element is permitted for the attribute value, as long it is specified in the service class and a corresponding ID is assigned for it.</w:t>
      </w:r>
    </w:p>
    <w:p w:rsidR="00CD7747" w:rsidRPr="00CD7747" w:rsidRDefault="00CD7747" w:rsidP="00CD7747">
      <w:pPr>
        <w:rPr>
          <w:szCs w:val="24"/>
          <w:lang w:val="en-US"/>
        </w:rPr>
      </w:pPr>
      <w:r>
        <w:rPr>
          <w:szCs w:val="24"/>
          <w:lang w:val="en-US"/>
        </w:rPr>
        <w:t xml:space="preserve">The roles of attribute </w:t>
      </w:r>
      <w:r w:rsidRPr="00CD7747">
        <w:rPr>
          <w:szCs w:val="24"/>
          <w:lang w:val="en-US"/>
        </w:rPr>
        <w:t>ID</w:t>
      </w:r>
      <w:r>
        <w:rPr>
          <w:szCs w:val="24"/>
          <w:lang w:val="en-US"/>
        </w:rPr>
        <w:t xml:space="preserve">, attribute value and </w:t>
      </w:r>
      <w:r w:rsidRPr="00CD7747">
        <w:rPr>
          <w:szCs w:val="24"/>
          <w:lang w:val="en-US"/>
        </w:rPr>
        <w:t>service class could be easily demonstrated by the following example</w:t>
      </w:r>
      <w:r>
        <w:rPr>
          <w:szCs w:val="24"/>
          <w:lang w:val="en-US"/>
        </w:rPr>
        <w:t>, shown on figure 9</w:t>
      </w:r>
      <w:r w:rsidRPr="00CD7747">
        <w:rPr>
          <w:szCs w:val="24"/>
          <w:lang w:val="en-US"/>
        </w:rPr>
        <w:t xml:space="preserve">: </w:t>
      </w:r>
    </w:p>
    <w:p w:rsidR="00CD7747" w:rsidRPr="00CD7747" w:rsidRDefault="00CD7747" w:rsidP="00CD7747">
      <w:pPr>
        <w:rPr>
          <w:szCs w:val="24"/>
          <w:lang w:val="en-US"/>
        </w:rPr>
      </w:pPr>
    </w:p>
    <w:p w:rsidR="00CD7747" w:rsidRDefault="00CD7747" w:rsidP="00CD7747">
      <w:pPr>
        <w:keepNext/>
      </w:pPr>
      <w:r>
        <w:rPr>
          <w:noProof/>
          <w:szCs w:val="24"/>
          <w:lang w:val="en-US"/>
        </w:rPr>
        <w:drawing>
          <wp:inline distT="0" distB="0" distL="0" distR="0">
            <wp:extent cx="4899660" cy="2795270"/>
            <wp:effectExtent l="0" t="0" r="0" b="0"/>
            <wp:docPr id="20" name="Picture 20"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pic:cNvPicPr>
                      <a:picLocks noChangeAspect="1" noChangeArrowheads="1"/>
                    </pic:cNvPicPr>
                  </pic:nvPicPr>
                  <pic:blipFill>
                    <a:blip r:embed="rId24" cstate="print"/>
                    <a:srcRect/>
                    <a:stretch>
                      <a:fillRect/>
                    </a:stretch>
                  </pic:blipFill>
                  <pic:spPr bwMode="auto">
                    <a:xfrm>
                      <a:off x="0" y="0"/>
                      <a:ext cx="4899660" cy="2795270"/>
                    </a:xfrm>
                    <a:prstGeom prst="rect">
                      <a:avLst/>
                    </a:prstGeom>
                    <a:noFill/>
                    <a:ln w="9525">
                      <a:noFill/>
                      <a:miter lim="800000"/>
                      <a:headEnd/>
                      <a:tailEnd/>
                    </a:ln>
                  </pic:spPr>
                </pic:pic>
              </a:graphicData>
            </a:graphic>
          </wp:inline>
        </w:drawing>
      </w:r>
    </w:p>
    <w:p w:rsidR="00CD7747" w:rsidRPr="00CD7747" w:rsidRDefault="00CD7747" w:rsidP="00CD7747">
      <w:pPr>
        <w:pStyle w:val="Caption"/>
        <w:rPr>
          <w:sz w:val="24"/>
          <w:szCs w:val="24"/>
          <w:lang w:val="en-US"/>
        </w:rPr>
      </w:pPr>
      <w:bookmarkStart w:id="20" w:name="_Toc304398460"/>
      <w:bookmarkStart w:id="21" w:name="_Toc304414607"/>
      <w:r w:rsidRPr="00CD7747">
        <w:rPr>
          <w:lang w:val="en-US"/>
        </w:rPr>
        <w:t xml:space="preserve">Figure </w:t>
      </w:r>
      <w:r>
        <w:fldChar w:fldCharType="begin"/>
      </w:r>
      <w:r w:rsidRPr="00CD7747">
        <w:rPr>
          <w:lang w:val="en-US"/>
        </w:rPr>
        <w:instrText xml:space="preserve"> SEQ Figure \* ARABIC </w:instrText>
      </w:r>
      <w:r>
        <w:fldChar w:fldCharType="separate"/>
      </w:r>
      <w:r w:rsidR="002E257F">
        <w:rPr>
          <w:noProof/>
          <w:lang w:val="en-US"/>
        </w:rPr>
        <w:t>9</w:t>
      </w:r>
      <w:r>
        <w:fldChar w:fldCharType="end"/>
      </w:r>
      <w:r w:rsidRPr="00CD7747">
        <w:rPr>
          <w:lang w:val="en-US"/>
        </w:rPr>
        <w:t>: Attributes in different service classes</w:t>
      </w:r>
      <w:bookmarkEnd w:id="20"/>
      <w:bookmarkEnd w:id="21"/>
    </w:p>
    <w:p w:rsidR="00CD7747" w:rsidRPr="00CD7747" w:rsidRDefault="00CD7747" w:rsidP="00CD7747">
      <w:pPr>
        <w:rPr>
          <w:szCs w:val="24"/>
          <w:lang w:val="en-US"/>
        </w:rPr>
      </w:pPr>
    </w:p>
    <w:p w:rsidR="00CD7747" w:rsidRPr="00CD7747" w:rsidRDefault="00CD7747" w:rsidP="00CD7747">
      <w:pPr>
        <w:rPr>
          <w:szCs w:val="24"/>
          <w:lang w:val="en-US"/>
        </w:rPr>
      </w:pPr>
    </w:p>
    <w:p w:rsidR="00CD7747" w:rsidRPr="00CD7747" w:rsidRDefault="00CD7747" w:rsidP="00CD7747">
      <w:pPr>
        <w:rPr>
          <w:szCs w:val="24"/>
          <w:lang w:val="en-US"/>
        </w:rPr>
      </w:pPr>
      <w:r>
        <w:rPr>
          <w:szCs w:val="24"/>
          <w:lang w:val="en-US"/>
        </w:rPr>
        <w:tab/>
      </w:r>
      <w:r w:rsidRPr="00CD7747">
        <w:rPr>
          <w:szCs w:val="24"/>
          <w:lang w:val="en-US"/>
        </w:rPr>
        <w:t xml:space="preserve">The service class A defines the value for the attribute with the ID 12345 as a string, containing the name of the service’s author. Every service, instance of A (A1, A2 …) will have an attribute with ID 12345 and its value will be specifying the author. Service, which is instance of B might also have attribute with ID </w:t>
      </w:r>
      <w:r w:rsidR="00FC3715" w:rsidRPr="00CD7747">
        <w:rPr>
          <w:szCs w:val="24"/>
          <w:lang w:val="en-US"/>
        </w:rPr>
        <w:t>12345 that</w:t>
      </w:r>
      <w:r w:rsidRPr="00CD7747">
        <w:rPr>
          <w:szCs w:val="24"/>
          <w:lang w:val="en-US"/>
        </w:rPr>
        <w:t xml:space="preserve"> has totally different semantics.</w:t>
      </w:r>
    </w:p>
    <w:p w:rsidR="00CD7747" w:rsidRPr="00CD7747" w:rsidRDefault="00CD7747" w:rsidP="00CD7747">
      <w:pPr>
        <w:rPr>
          <w:szCs w:val="24"/>
          <w:lang w:val="en-US"/>
        </w:rPr>
      </w:pPr>
      <w:r w:rsidRPr="00CD7747">
        <w:rPr>
          <w:szCs w:val="24"/>
          <w:lang w:val="en-US"/>
        </w:rPr>
        <w:t>2.2.2.5 Service class</w:t>
      </w:r>
    </w:p>
    <w:p w:rsidR="00CD7747" w:rsidRPr="00CD7747" w:rsidRDefault="00FC3715" w:rsidP="00CD7747">
      <w:pPr>
        <w:rPr>
          <w:szCs w:val="24"/>
          <w:lang w:val="en-US"/>
        </w:rPr>
      </w:pPr>
      <w:r>
        <w:rPr>
          <w:szCs w:val="24"/>
          <w:lang w:val="en-US"/>
        </w:rPr>
        <w:tab/>
      </w:r>
      <w:r w:rsidR="00CD7747" w:rsidRPr="00CD7747">
        <w:rPr>
          <w:szCs w:val="24"/>
          <w:lang w:val="en-US"/>
        </w:rPr>
        <w:t xml:space="preserve">Similarly to the object-oriented philosophy each service is an instance of a service </w:t>
      </w:r>
      <w:r w:rsidRPr="00CD7747">
        <w:rPr>
          <w:szCs w:val="24"/>
          <w:lang w:val="en-US"/>
        </w:rPr>
        <w:t>class, which</w:t>
      </w:r>
      <w:r w:rsidR="00CD7747" w:rsidRPr="00CD7747">
        <w:rPr>
          <w:szCs w:val="24"/>
          <w:lang w:val="en-US"/>
        </w:rPr>
        <w:t xml:space="preserve"> provides the de</w:t>
      </w:r>
      <w:r>
        <w:rPr>
          <w:szCs w:val="24"/>
          <w:lang w:val="en-US"/>
        </w:rPr>
        <w:t>finitions of all attributes in the</w:t>
      </w:r>
      <w:r w:rsidR="00CD7747" w:rsidRPr="00CD7747">
        <w:rPr>
          <w:szCs w:val="24"/>
          <w:lang w:val="en-US"/>
        </w:rPr>
        <w:t xml:space="preserve"> service. The attribute definition consists of unique within the service class numeric value for the attribute ID on the one hand, and description of the semantics and format of the attribute value, on the other. Although, different service classes might define different semantics for the value of attributes with the same attribute </w:t>
      </w:r>
      <w:r>
        <w:rPr>
          <w:szCs w:val="24"/>
          <w:lang w:val="en-US"/>
        </w:rPr>
        <w:t>ID (as shown in the example on figure 9</w:t>
      </w:r>
      <w:r w:rsidR="00CD7747" w:rsidRPr="00CD7747">
        <w:rPr>
          <w:szCs w:val="24"/>
          <w:lang w:val="en-US"/>
        </w:rPr>
        <w:t>), there are some attributes that are common to all services. For example, the ServiceClassIDList attribute is found in every service. It represents a list, the first entity of which is the UUID. The UUID is universally un</w:t>
      </w:r>
      <w:r>
        <w:rPr>
          <w:szCs w:val="24"/>
          <w:lang w:val="en-US"/>
        </w:rPr>
        <w:t xml:space="preserve">ique identifier for the service that is </w:t>
      </w:r>
      <w:r w:rsidR="00CD7747" w:rsidRPr="00CD7747">
        <w:rPr>
          <w:szCs w:val="24"/>
          <w:lang w:val="en-US"/>
        </w:rPr>
        <w:t>guaranteed to be unique across all space and time.</w:t>
      </w:r>
      <w:r>
        <w:rPr>
          <w:szCs w:val="24"/>
          <w:lang w:val="en-US"/>
        </w:rPr>
        <w:t xml:space="preserve"> </w:t>
      </w:r>
    </w:p>
    <w:p w:rsidR="00CD7747" w:rsidRPr="00CD7747" w:rsidRDefault="00FC3715" w:rsidP="00CD7747">
      <w:pPr>
        <w:rPr>
          <w:szCs w:val="24"/>
          <w:lang w:val="en-US"/>
        </w:rPr>
      </w:pPr>
      <w:r>
        <w:rPr>
          <w:szCs w:val="24"/>
          <w:lang w:val="en-US"/>
        </w:rPr>
        <w:tab/>
      </w:r>
      <w:r w:rsidR="00CD7747" w:rsidRPr="00CD7747">
        <w:rPr>
          <w:szCs w:val="24"/>
          <w:lang w:val="en-US"/>
        </w:rPr>
        <w:t xml:space="preserve">For the most part, a service record contains attributes from several service classes that are related to each other in such manner, that each service class is a subclass of another service class. </w:t>
      </w:r>
      <w:r w:rsidRPr="00CD7747">
        <w:rPr>
          <w:szCs w:val="24"/>
          <w:lang w:val="en-US"/>
        </w:rPr>
        <w:t>As</w:t>
      </w:r>
      <w:r w:rsidR="00CD7747" w:rsidRPr="00CD7747">
        <w:rPr>
          <w:szCs w:val="24"/>
          <w:lang w:val="en-US"/>
        </w:rPr>
        <w:t xml:space="preserve"> simple as it is, “a service subclass definition differs from its superclass in that the subclass contains additional attribute definitions that are specific to the subclass.”</w:t>
      </w:r>
      <w:r>
        <w:rPr>
          <w:szCs w:val="24"/>
          <w:lang w:val="en-US"/>
        </w:rPr>
        <w:t xml:space="preserve"> (Bluetooth Core Specification v2.0, Vol. 4, Part B, p. 122 [5] </w:t>
      </w:r>
      <w:r>
        <w:rPr>
          <w:szCs w:val="24"/>
          <w:lang w:val="en-US"/>
        </w:rPr>
        <w:softHyphen/>
        <w:t xml:space="preserve">) </w:t>
      </w:r>
      <w:r w:rsidR="00CD7747" w:rsidRPr="00CD7747">
        <w:rPr>
          <w:szCs w:val="24"/>
          <w:lang w:val="en-US"/>
        </w:rPr>
        <w:t xml:space="preserve"> Further following the principal of inheritance, in order to define a new service class that is a subclass of an existing service class, one must only define the additional </w:t>
      </w:r>
      <w:r w:rsidRPr="00CD7747">
        <w:rPr>
          <w:szCs w:val="24"/>
          <w:lang w:val="en-US"/>
        </w:rPr>
        <w:t>attributes, which</w:t>
      </w:r>
      <w:r w:rsidR="00CD7747" w:rsidRPr="00CD7747">
        <w:rPr>
          <w:szCs w:val="24"/>
          <w:lang w:val="en-US"/>
        </w:rPr>
        <w:t xml:space="preserve"> are specific to the new service. </w:t>
      </w:r>
    </w:p>
    <w:p w:rsidR="00CD7747" w:rsidRPr="00CD7747" w:rsidRDefault="00FC3715" w:rsidP="00CD7747">
      <w:pPr>
        <w:rPr>
          <w:szCs w:val="24"/>
          <w:lang w:val="en-US"/>
        </w:rPr>
      </w:pPr>
      <w:r>
        <w:rPr>
          <w:szCs w:val="24"/>
          <w:lang w:val="en-US"/>
        </w:rPr>
        <w:tab/>
      </w:r>
      <w:r w:rsidR="00CD7747" w:rsidRPr="00CD7747">
        <w:rPr>
          <w:szCs w:val="24"/>
          <w:lang w:val="en-US"/>
        </w:rPr>
        <w:t xml:space="preserve">The ServiceClassIDList is of significant importance, since its value is the first that is being examined when processing a service record. The ServiceClassIDList attribute of a </w:t>
      </w:r>
      <w:r w:rsidR="00CD7747" w:rsidRPr="00CD7747">
        <w:rPr>
          <w:szCs w:val="24"/>
          <w:lang w:val="en-US"/>
        </w:rPr>
        <w:lastRenderedPageBreak/>
        <w:t>service is a list containing the unique identifier of the service, followed by the unique identifiers of all the superclass services. The identifiers in the ServiceClassIDList attribute are listed starting from the most specific class and ending to the most general class.</w:t>
      </w:r>
    </w:p>
    <w:p w:rsidR="00CD7747" w:rsidRPr="00CD7747" w:rsidRDefault="00FC3715" w:rsidP="00CD7747">
      <w:pPr>
        <w:rPr>
          <w:szCs w:val="24"/>
          <w:lang w:val="en-US"/>
        </w:rPr>
      </w:pPr>
      <w:r>
        <w:rPr>
          <w:szCs w:val="24"/>
          <w:lang w:val="en-US"/>
        </w:rPr>
        <w:tab/>
      </w:r>
      <w:r w:rsidR="00CD7747" w:rsidRPr="00CD7747">
        <w:rPr>
          <w:szCs w:val="24"/>
          <w:lang w:val="en-US"/>
        </w:rPr>
        <w:t>The Bluetooth core specification gives an illustrative example, representing the ServiceClassIDList attribute value of a color postscript printer with duplex capability:</w:t>
      </w:r>
    </w:p>
    <w:p w:rsidR="00CD7747" w:rsidRPr="00CD7747" w:rsidRDefault="00CD7747" w:rsidP="00CD7747">
      <w:pPr>
        <w:rPr>
          <w:szCs w:val="24"/>
          <w:lang w:val="en-US"/>
        </w:rPr>
      </w:pPr>
      <w:r w:rsidRPr="00CD7747">
        <w:rPr>
          <w:szCs w:val="24"/>
          <w:lang w:val="en-US"/>
        </w:rPr>
        <w:t>DuplexColorPostscriptPrinterServiceClassID,</w:t>
      </w:r>
    </w:p>
    <w:p w:rsidR="00CD7747" w:rsidRPr="00CD7747" w:rsidRDefault="00CD7747" w:rsidP="00CD7747">
      <w:pPr>
        <w:rPr>
          <w:szCs w:val="24"/>
          <w:lang w:val="en-US"/>
        </w:rPr>
      </w:pPr>
      <w:r w:rsidRPr="00CD7747">
        <w:rPr>
          <w:szCs w:val="24"/>
          <w:lang w:val="en-US"/>
        </w:rPr>
        <w:t>ColorPostscriptPrinterServiceClassID,</w:t>
      </w:r>
    </w:p>
    <w:p w:rsidR="00CD7747" w:rsidRPr="00CD7747" w:rsidRDefault="00CD7747" w:rsidP="00CD7747">
      <w:pPr>
        <w:rPr>
          <w:szCs w:val="24"/>
          <w:lang w:val="en-US"/>
        </w:rPr>
      </w:pPr>
      <w:r w:rsidRPr="00CD7747">
        <w:rPr>
          <w:szCs w:val="24"/>
          <w:lang w:val="en-US"/>
        </w:rPr>
        <w:t>PostscriptPrinterServiceClassID,</w:t>
      </w:r>
    </w:p>
    <w:p w:rsidR="00CD7747" w:rsidRPr="00CD7747" w:rsidRDefault="00CD7747" w:rsidP="00CD7747">
      <w:pPr>
        <w:rPr>
          <w:szCs w:val="24"/>
          <w:lang w:val="en-US"/>
        </w:rPr>
      </w:pPr>
      <w:r w:rsidRPr="00CD7747">
        <w:rPr>
          <w:szCs w:val="24"/>
          <w:lang w:val="en-US"/>
        </w:rPr>
        <w:t>PrinterServiceClassID</w:t>
      </w:r>
    </w:p>
    <w:p w:rsidR="00CD7747" w:rsidRPr="00CD7747" w:rsidRDefault="00CD7747" w:rsidP="00CD7747">
      <w:pPr>
        <w:rPr>
          <w:szCs w:val="24"/>
          <w:lang w:val="en-US"/>
        </w:rPr>
      </w:pPr>
      <w:r w:rsidRPr="00CD7747">
        <w:rPr>
          <w:szCs w:val="24"/>
          <w:lang w:val="en-US"/>
        </w:rPr>
        <w:t>As previously outlined, the first UUID in the list represents the unique identifier of the service in question, followed by the UUIDs of gradually becoming more general services.</w:t>
      </w:r>
    </w:p>
    <w:p w:rsidR="006B0E5E" w:rsidRDefault="006B0E5E" w:rsidP="006B0E5E">
      <w:pPr>
        <w:rPr>
          <w:szCs w:val="24"/>
          <w:lang w:val="en-US"/>
        </w:rPr>
      </w:pPr>
    </w:p>
    <w:p w:rsidR="006B0E5E" w:rsidRDefault="006B0E5E" w:rsidP="006B0E5E">
      <w:pPr>
        <w:rPr>
          <w:szCs w:val="24"/>
          <w:lang w:val="en-US"/>
        </w:rPr>
      </w:pPr>
    </w:p>
    <w:p w:rsidR="006B0E5E" w:rsidRPr="006B0E5E" w:rsidRDefault="006B0E5E" w:rsidP="006B0E5E">
      <w:pPr>
        <w:rPr>
          <w:szCs w:val="24"/>
          <w:lang w:val="en-US"/>
        </w:rPr>
      </w:pPr>
      <w:r w:rsidRPr="006B0E5E">
        <w:rPr>
          <w:szCs w:val="24"/>
          <w:lang w:val="en-US"/>
        </w:rPr>
        <w:t>3. The Android Platform</w:t>
      </w:r>
    </w:p>
    <w:p w:rsidR="006B0E5E" w:rsidRPr="006B0E5E" w:rsidRDefault="006B0E5E" w:rsidP="006B0E5E">
      <w:pPr>
        <w:rPr>
          <w:szCs w:val="24"/>
          <w:lang w:val="en-US"/>
        </w:rPr>
      </w:pPr>
      <w:r w:rsidRPr="006B0E5E">
        <w:rPr>
          <w:szCs w:val="24"/>
          <w:lang w:val="en-US"/>
        </w:rPr>
        <w:t>In order to provide some of the necessary knowledge needed to understand how a Bluetooth touchpad is implemented on mobile phone, the previous chapter introduced the specifics of the Bluetooth technology and the characteristics of widely popular Bluetooth dev</w:t>
      </w:r>
      <w:r w:rsidR="003927A8">
        <w:rPr>
          <w:szCs w:val="24"/>
          <w:lang w:val="en-US"/>
        </w:rPr>
        <w:t>ices. The following chapter aim</w:t>
      </w:r>
      <w:r w:rsidRPr="006B0E5E">
        <w:rPr>
          <w:szCs w:val="24"/>
          <w:lang w:val="en-US"/>
        </w:rPr>
        <w:t xml:space="preserve">s to complete the background view by providing some information about the phone, </w:t>
      </w:r>
      <w:r w:rsidR="003927A8">
        <w:rPr>
          <w:szCs w:val="24"/>
          <w:lang w:val="en-US"/>
        </w:rPr>
        <w:t>which was used in the process of implementation</w:t>
      </w:r>
      <w:r w:rsidRPr="006B0E5E">
        <w:rPr>
          <w:szCs w:val="24"/>
          <w:lang w:val="en-US"/>
        </w:rPr>
        <w:t xml:space="preserve">, and more importantly on the phone’s operating system. </w:t>
      </w:r>
    </w:p>
    <w:p w:rsidR="006B0E5E" w:rsidRPr="005B6414" w:rsidRDefault="006B0E5E" w:rsidP="006B0E5E">
      <w:pPr>
        <w:rPr>
          <w:szCs w:val="24"/>
        </w:rPr>
      </w:pPr>
      <w:r w:rsidRPr="005B6414">
        <w:rPr>
          <w:szCs w:val="24"/>
        </w:rPr>
        <w:t>3.1 Hardware details</w:t>
      </w:r>
      <w:r w:rsidR="003927A8">
        <w:rPr>
          <w:szCs w:val="24"/>
        </w:rPr>
        <w:t xml:space="preserve"> [7]</w:t>
      </w:r>
    </w:p>
    <w:p w:rsidR="006B0E5E" w:rsidRPr="005B6414" w:rsidRDefault="006B0E5E" w:rsidP="006B0E5E">
      <w:pPr>
        <w:rPr>
          <w:szCs w:val="24"/>
        </w:rPr>
      </w:pPr>
    </w:p>
    <w:p w:rsidR="003927A8" w:rsidRDefault="006B0E5E" w:rsidP="003927A8">
      <w:pPr>
        <w:keepNext/>
      </w:pPr>
      <w:r>
        <w:rPr>
          <w:noProof/>
          <w:szCs w:val="24"/>
          <w:lang w:val="en-US"/>
        </w:rPr>
        <w:drawing>
          <wp:inline distT="0" distB="0" distL="0" distR="0">
            <wp:extent cx="3808730" cy="3808730"/>
            <wp:effectExtent l="19050" t="0" r="1270" b="0"/>
            <wp:docPr id="25" name="Picture 25" descr="nexus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xus_one"/>
                    <pic:cNvPicPr>
                      <a:picLocks noChangeAspect="1" noChangeArrowheads="1"/>
                    </pic:cNvPicPr>
                  </pic:nvPicPr>
                  <pic:blipFill>
                    <a:blip r:embed="rId25" cstate="print"/>
                    <a:srcRect/>
                    <a:stretch>
                      <a:fillRect/>
                    </a:stretch>
                  </pic:blipFill>
                  <pic:spPr bwMode="auto">
                    <a:xfrm>
                      <a:off x="0" y="0"/>
                      <a:ext cx="3808730" cy="3808730"/>
                    </a:xfrm>
                    <a:prstGeom prst="rect">
                      <a:avLst/>
                    </a:prstGeom>
                    <a:noFill/>
                    <a:ln w="9525">
                      <a:noFill/>
                      <a:miter lim="800000"/>
                      <a:headEnd/>
                      <a:tailEnd/>
                    </a:ln>
                  </pic:spPr>
                </pic:pic>
              </a:graphicData>
            </a:graphic>
          </wp:inline>
        </w:drawing>
      </w:r>
    </w:p>
    <w:p w:rsidR="006B0E5E" w:rsidRPr="005B6414" w:rsidRDefault="003927A8" w:rsidP="003927A8">
      <w:pPr>
        <w:pStyle w:val="Caption"/>
        <w:jc w:val="left"/>
        <w:rPr>
          <w:sz w:val="24"/>
          <w:szCs w:val="24"/>
        </w:rPr>
      </w:pPr>
      <w:bookmarkStart w:id="22" w:name="_Toc304414608"/>
      <w:r>
        <w:t xml:space="preserve">Figure </w:t>
      </w:r>
      <w:fldSimple w:instr=" SEQ Figure \* ARABIC ">
        <w:r w:rsidR="002E257F">
          <w:rPr>
            <w:noProof/>
          </w:rPr>
          <w:t>10</w:t>
        </w:r>
      </w:fldSimple>
      <w:r>
        <w:t>: Nexus One</w:t>
      </w:r>
      <w:bookmarkEnd w:id="22"/>
    </w:p>
    <w:p w:rsidR="006B0E5E" w:rsidRPr="005B6414" w:rsidRDefault="006B0E5E" w:rsidP="006B0E5E">
      <w:pPr>
        <w:rPr>
          <w:szCs w:val="24"/>
        </w:rPr>
      </w:pPr>
    </w:p>
    <w:p w:rsidR="003927A8" w:rsidRDefault="003927A8" w:rsidP="006B0E5E">
      <w:pPr>
        <w:rPr>
          <w:szCs w:val="24"/>
          <w:lang w:val="en-US"/>
        </w:rPr>
      </w:pPr>
      <w:r>
        <w:rPr>
          <w:szCs w:val="24"/>
          <w:lang w:val="en-US"/>
        </w:rPr>
        <w:lastRenderedPageBreak/>
        <w:tab/>
      </w:r>
      <w:r w:rsidR="006B0E5E" w:rsidRPr="006B0E5E">
        <w:rPr>
          <w:szCs w:val="24"/>
          <w:lang w:val="en-US"/>
        </w:rPr>
        <w:t xml:space="preserve">The Bluetooth touchpad has been successfully implemented on the Google Nexus One </w:t>
      </w:r>
      <w:r w:rsidRPr="006B0E5E">
        <w:rPr>
          <w:szCs w:val="24"/>
          <w:lang w:val="en-US"/>
        </w:rPr>
        <w:t>phone, which</w:t>
      </w:r>
      <w:r w:rsidR="006B0E5E" w:rsidRPr="006B0E5E">
        <w:rPr>
          <w:szCs w:val="24"/>
          <w:lang w:val="en-US"/>
        </w:rPr>
        <w:t xml:space="preserve"> is also the first Google flagship </w:t>
      </w:r>
      <w:r w:rsidRPr="006B0E5E">
        <w:rPr>
          <w:szCs w:val="24"/>
          <w:lang w:val="en-US"/>
        </w:rPr>
        <w:t>smart phone</w:t>
      </w:r>
      <w:r w:rsidR="006B0E5E" w:rsidRPr="006B0E5E">
        <w:rPr>
          <w:szCs w:val="24"/>
          <w:lang w:val="en-US"/>
        </w:rPr>
        <w:t xml:space="preserve">. </w:t>
      </w:r>
      <w:r w:rsidR="00001D1F">
        <w:rPr>
          <w:szCs w:val="24"/>
          <w:lang w:val="en-US"/>
        </w:rPr>
        <w:t xml:space="preserve">The phone, shown on figure 10, </w:t>
      </w:r>
      <w:r w:rsidR="006B0E5E" w:rsidRPr="006B0E5E">
        <w:rPr>
          <w:szCs w:val="24"/>
          <w:lang w:val="en-US"/>
        </w:rPr>
        <w:t xml:space="preserve">is manufactured by Taiwan’s HTC Corporation and became available on January 5, 2010. </w:t>
      </w:r>
    </w:p>
    <w:p w:rsidR="006B0E5E" w:rsidRDefault="003927A8" w:rsidP="006B0E5E">
      <w:pPr>
        <w:rPr>
          <w:szCs w:val="24"/>
          <w:lang w:val="en-US"/>
        </w:rPr>
      </w:pPr>
      <w:r>
        <w:rPr>
          <w:szCs w:val="24"/>
          <w:lang w:val="en-US"/>
        </w:rPr>
        <w:tab/>
      </w:r>
      <w:r w:rsidR="006B0E5E" w:rsidRPr="006B0E5E">
        <w:rPr>
          <w:szCs w:val="24"/>
          <w:lang w:val="en-US"/>
        </w:rPr>
        <w:t xml:space="preserve">Currently, there is a second flagship </w:t>
      </w:r>
      <w:r w:rsidRPr="006B0E5E">
        <w:rPr>
          <w:szCs w:val="24"/>
          <w:lang w:val="en-US"/>
        </w:rPr>
        <w:t>smart phone</w:t>
      </w:r>
      <w:r w:rsidR="006B0E5E" w:rsidRPr="006B0E5E">
        <w:rPr>
          <w:szCs w:val="24"/>
          <w:lang w:val="en-US"/>
        </w:rPr>
        <w:t xml:space="preserve"> available- the Google Nexus S, and a third one is also expected to appear in the next few months. The Nexus One uses the open source Android operating system, specifically designed for a mobile phone, which is further discussed later in this chapter. As des</w:t>
      </w:r>
      <w:r w:rsidR="00001D1F">
        <w:rPr>
          <w:szCs w:val="24"/>
          <w:lang w:val="en-US"/>
        </w:rPr>
        <w:t>cribed on the phone’s official G</w:t>
      </w:r>
      <w:r w:rsidR="006B0E5E" w:rsidRPr="006B0E5E">
        <w:rPr>
          <w:szCs w:val="24"/>
          <w:lang w:val="en-US"/>
        </w:rPr>
        <w:t>oogle page it features “</w:t>
      </w:r>
      <w:r w:rsidR="006B0E5E" w:rsidRPr="006B0E5E">
        <w:rPr>
          <w:szCs w:val="24"/>
          <w:shd w:val="solid" w:color="FFFFFF" w:fill="FFFFFF"/>
          <w:lang w:val="en-US"/>
        </w:rPr>
        <w:t xml:space="preserve"> a large 3.7" OLED display for deep contrast and brilliant colors and a 1GHz Qualcomm Snapdragon™ chipset for blazing speeds.”</w:t>
      </w:r>
      <w:r>
        <w:rPr>
          <w:szCs w:val="24"/>
          <w:shd w:val="solid" w:color="FFFFFF" w:fill="FFFFFF"/>
          <w:lang w:val="en-US"/>
        </w:rPr>
        <w:t xml:space="preserve"> (Google Nexus One [7]) </w:t>
      </w:r>
      <w:r w:rsidR="006B0E5E" w:rsidRPr="006B0E5E">
        <w:rPr>
          <w:szCs w:val="24"/>
          <w:lang w:val="en-US"/>
        </w:rPr>
        <w:t xml:space="preserve">What is more important for our specific goal, the phone has a Bluetooth module capable of Bluetooth 2.0. Conclusively, since the phone has a fast processor, more </w:t>
      </w:r>
      <w:r w:rsidRPr="006B0E5E">
        <w:rPr>
          <w:szCs w:val="24"/>
          <w:lang w:val="en-US"/>
        </w:rPr>
        <w:t>than</w:t>
      </w:r>
      <w:r w:rsidR="006B0E5E" w:rsidRPr="006B0E5E">
        <w:rPr>
          <w:szCs w:val="24"/>
          <w:lang w:val="en-US"/>
        </w:rPr>
        <w:t xml:space="preserve"> enough memory and a Bluetooth radio module, the implementation of a Bluetooth touchpad, should be absolutely possible, as far the hardware is concerned. </w:t>
      </w:r>
    </w:p>
    <w:p w:rsidR="00EF564F" w:rsidRPr="00EF564F" w:rsidRDefault="00AB5A85" w:rsidP="00EF564F">
      <w:pPr>
        <w:rPr>
          <w:szCs w:val="24"/>
          <w:shd w:val="solid" w:color="FFFFFF" w:fill="FFFFFF"/>
          <w:lang w:val="en-US"/>
        </w:rPr>
      </w:pPr>
      <w:r>
        <w:rPr>
          <w:szCs w:val="24"/>
          <w:shd w:val="solid" w:color="FFFFFF" w:fill="FFFFFF"/>
          <w:lang w:val="en-US"/>
        </w:rPr>
        <w:t>3.2 The o</w:t>
      </w:r>
      <w:r w:rsidR="00EF564F" w:rsidRPr="00EF564F">
        <w:rPr>
          <w:szCs w:val="24"/>
          <w:shd w:val="solid" w:color="FFFFFF" w:fill="FFFFFF"/>
          <w:lang w:val="en-US"/>
        </w:rPr>
        <w:t>perating system</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On the home section of the official Android website, one could find a simple and elegant answer of the question what is Android. “Android is an open-source software stack for mobile devices and a corresponding open-source project led by Google. We created Android in response to our own experiences launching mobile apps. We wanted to make sure that there was no central point of failure, so that no industry player can restrict or control the innovations of any other. That's why we created Android, and made its source code open.”</w:t>
      </w:r>
      <w:r>
        <w:rPr>
          <w:szCs w:val="24"/>
          <w:shd w:val="solid" w:color="FFFFFF" w:fill="FFFFFF"/>
          <w:lang w:val="en-US"/>
        </w:rPr>
        <w:t xml:space="preserve"> (Android Open Source Project [8]) </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 xml:space="preserve">Android was initially developed by the Android Inc, which was purchased by Google Corp. in the year of 2005. Currently, Android is developed by the Open Handset Alliance- “consortium of 80 </w:t>
      </w:r>
      <w:hyperlink r:id="rId26" w:history="1">
        <w:r w:rsidRPr="00EF564F">
          <w:rPr>
            <w:szCs w:val="24"/>
            <w:shd w:val="solid" w:color="FFFFFF" w:fill="FFFFFF"/>
            <w:lang w:val="en-US"/>
          </w:rPr>
          <w:t>hardware</w:t>
        </w:r>
      </w:hyperlink>
      <w:r w:rsidRPr="00EF564F">
        <w:rPr>
          <w:szCs w:val="24"/>
          <w:shd w:val="solid" w:color="FFFFFF" w:fill="FFFFFF"/>
          <w:lang w:val="en-US"/>
        </w:rPr>
        <w:t xml:space="preserve">, software, and </w:t>
      </w:r>
      <w:hyperlink r:id="rId27" w:history="1">
        <w:r w:rsidRPr="00EF564F">
          <w:rPr>
            <w:szCs w:val="24"/>
            <w:shd w:val="solid" w:color="FFFFFF" w:fill="FFFFFF"/>
            <w:lang w:val="en-US"/>
          </w:rPr>
          <w:t>telecommunication</w:t>
        </w:r>
      </w:hyperlink>
      <w:r w:rsidRPr="00EF564F">
        <w:rPr>
          <w:szCs w:val="24"/>
          <w:shd w:val="solid" w:color="FFFFFF" w:fill="FFFFFF"/>
          <w:lang w:val="en-US"/>
        </w:rPr>
        <w:t xml:space="preserve"> companies devoted to advancing </w:t>
      </w:r>
      <w:hyperlink r:id="rId28" w:history="1">
        <w:r w:rsidRPr="00EF564F">
          <w:rPr>
            <w:szCs w:val="24"/>
            <w:shd w:val="solid" w:color="FFFFFF" w:fill="FFFFFF"/>
            <w:lang w:val="en-US"/>
          </w:rPr>
          <w:t>open</w:t>
        </w:r>
      </w:hyperlink>
      <w:hyperlink r:id="rId29" w:history="1">
        <w:r w:rsidRPr="00EF564F">
          <w:rPr>
            <w:szCs w:val="24"/>
            <w:shd w:val="solid" w:color="FFFFFF" w:fill="FFFFFF"/>
            <w:lang w:val="en-US"/>
          </w:rPr>
          <w:t xml:space="preserve"> </w:t>
        </w:r>
      </w:hyperlink>
      <w:hyperlink r:id="rId30" w:history="1">
        <w:r w:rsidRPr="00EF564F">
          <w:rPr>
            <w:szCs w:val="24"/>
            <w:shd w:val="solid" w:color="FFFFFF" w:fill="FFFFFF"/>
            <w:lang w:val="en-US"/>
          </w:rPr>
          <w:t>standards</w:t>
        </w:r>
      </w:hyperlink>
      <w:r w:rsidRPr="00EF564F">
        <w:rPr>
          <w:szCs w:val="24"/>
          <w:shd w:val="solid" w:color="FFFFFF" w:fill="FFFFFF"/>
          <w:lang w:val="en-US"/>
        </w:rPr>
        <w:t xml:space="preserve"> for mobile devices.”</w:t>
      </w:r>
      <w:r>
        <w:rPr>
          <w:szCs w:val="24"/>
          <w:shd w:val="solid" w:color="FFFFFF" w:fill="FFFFFF"/>
          <w:lang w:val="en-US"/>
        </w:rPr>
        <w:t xml:space="preserve"> (Wikipedia, Android [9])</w:t>
      </w:r>
      <w:r w:rsidRPr="00EF564F">
        <w:rPr>
          <w:szCs w:val="24"/>
          <w:shd w:val="solid" w:color="FFFFFF" w:fill="FFFFFF"/>
          <w:lang w:val="en-US"/>
        </w:rPr>
        <w:t xml:space="preserve"> The code of the operating system is licensed under the Apache License and furthermore easily found on the official website of the Android Open Source Project</w:t>
      </w:r>
      <w:r>
        <w:rPr>
          <w:szCs w:val="24"/>
          <w:shd w:val="solid" w:color="FFFFFF" w:fill="FFFFFF"/>
          <w:lang w:val="en-US"/>
        </w:rPr>
        <w:t xml:space="preserve"> [8]</w:t>
      </w:r>
      <w:r w:rsidRPr="00EF564F">
        <w:rPr>
          <w:szCs w:val="24"/>
          <w:shd w:val="solid" w:color="FFFFFF" w:fill="FFFFFF"/>
          <w:lang w:val="en-US"/>
        </w:rPr>
        <w:t xml:space="preserve">. </w:t>
      </w:r>
    </w:p>
    <w:p w:rsidR="00EF564F" w:rsidRDefault="00EF564F" w:rsidP="00EF564F">
      <w:pPr>
        <w:rPr>
          <w:szCs w:val="24"/>
          <w:shd w:val="solid" w:color="FFFFFF" w:fill="FFFFFF"/>
          <w:lang w:val="en-US"/>
        </w:rPr>
      </w:pPr>
      <w:r>
        <w:rPr>
          <w:szCs w:val="24"/>
          <w:shd w:val="solid" w:color="FFFFFF" w:fill="FFFFFF"/>
          <w:lang w:val="en-US"/>
        </w:rPr>
        <w:tab/>
      </w:r>
      <w:r w:rsidRPr="00EF564F">
        <w:rPr>
          <w:b/>
          <w:bCs/>
          <w:szCs w:val="24"/>
          <w:shd w:val="solid" w:color="FFFFFF" w:fill="FFFFFF"/>
          <w:lang w:val="en-US"/>
        </w:rPr>
        <w:t xml:space="preserve">The main goal of Android is to enable third-party developers to create applications that can utilize all the functionality the phone has to offer. </w:t>
      </w:r>
      <w:r w:rsidRPr="00EF564F">
        <w:rPr>
          <w:b/>
          <w:bCs/>
          <w:szCs w:val="24"/>
          <w:shd w:val="solid" w:color="FFFFFF" w:fill="FFFFFF"/>
        </w:rPr>
        <w:t>Android apps can make calls, send text messages, use the camera, gain Internet access and most importantly for this particular work use the Bluetooth</w:t>
      </w:r>
      <w:r>
        <w:rPr>
          <w:b/>
          <w:bCs/>
          <w:szCs w:val="24"/>
          <w:shd w:val="solid" w:color="FFFFFF" w:fill="FFFFFF"/>
        </w:rPr>
        <w:t xml:space="preserve"> module. </w:t>
      </w:r>
      <w:r w:rsidRPr="00EF564F">
        <w:rPr>
          <w:b/>
          <w:bCs/>
          <w:szCs w:val="24"/>
          <w:shd w:val="solid" w:color="FFFFFF" w:fill="FFFFFF"/>
          <w:lang w:val="en-US"/>
        </w:rPr>
        <w:t xml:space="preserve">In contrast to other mobile platforms such as the Windows Phone series, all the applications are created equal. </w:t>
      </w:r>
      <w:r w:rsidRPr="00EF564F">
        <w:rPr>
          <w:b/>
          <w:bCs/>
          <w:szCs w:val="24"/>
          <w:shd w:val="solid" w:color="FFFFFF" w:fill="FFFFFF"/>
        </w:rPr>
        <w:t xml:space="preserve">The phone’s core applications and the third-party apps have equal access to the phone’s hardware capabilities. This liberal approach seems to provide the foundations for the explosion of the innovation in the application development. Developers are able to combine different phone features in many different ways and thus provide more relevant user experience. Combining the video recording features of the phone with its network capabilities might result for example in an application that mimics the features of a 1000$ IP-Camera. The implementation of Bluetooth touchpad is just another example. The possibilities are practically limitless. </w:t>
      </w:r>
      <w:r w:rsidRPr="00EF564F">
        <w:rPr>
          <w:b/>
          <w:bCs/>
          <w:szCs w:val="24"/>
          <w:shd w:val="solid" w:color="FFFFFF" w:fill="FFFFFF"/>
          <w:lang w:val="en-US"/>
        </w:rPr>
        <w:t>According to Wikipedia</w:t>
      </w:r>
      <w:r>
        <w:rPr>
          <w:b/>
          <w:bCs/>
          <w:szCs w:val="24"/>
          <w:shd w:val="solid" w:color="FFFFFF" w:fill="FFFFFF"/>
          <w:lang w:val="en-US"/>
        </w:rPr>
        <w:t xml:space="preserve"> </w:t>
      </w:r>
      <w:r w:rsidRPr="00EF564F">
        <w:rPr>
          <w:b/>
          <w:bCs/>
          <w:szCs w:val="24"/>
          <w:shd w:val="solid" w:color="FFFFFF" w:fill="FFFFFF"/>
          <w:lang w:val="en-US"/>
        </w:rPr>
        <w:t xml:space="preserve">[9] by July 2011 there are at least 250 000 Android apps, that are downloaded more than 4.5 billion times. </w:t>
      </w:r>
      <w:r w:rsidRPr="00EF564F">
        <w:rPr>
          <w:b/>
          <w:bCs/>
          <w:szCs w:val="24"/>
          <w:shd w:val="solid" w:color="FFFFFF" w:fill="FFFFFF"/>
        </w:rPr>
        <w:t xml:space="preserve">The work of the third-party developers is made easy by a full set of tools, which are built from the ground up alongside the platform and are specifically designed to provide high productivity. </w:t>
      </w:r>
      <w:r w:rsidRPr="00EF564F">
        <w:rPr>
          <w:b/>
          <w:bCs/>
          <w:szCs w:val="24"/>
          <w:shd w:val="solid" w:color="FFFFFF" w:fill="FFFFFF"/>
          <w:lang w:val="en-US"/>
        </w:rPr>
        <w:t>Furthermore,</w:t>
      </w:r>
      <w:r>
        <w:rPr>
          <w:b/>
          <w:bCs/>
          <w:szCs w:val="24"/>
          <w:shd w:val="solid" w:color="FFFFFF" w:fill="FFFFFF"/>
          <w:lang w:val="en-US"/>
        </w:rPr>
        <w:t xml:space="preserve"> </w:t>
      </w:r>
      <w:r w:rsidRPr="00EF564F">
        <w:rPr>
          <w:b/>
          <w:bCs/>
          <w:szCs w:val="24"/>
          <w:shd w:val="solid" w:color="FFFFFF" w:fill="FFFFFF"/>
          <w:lang w:val="en-US"/>
        </w:rPr>
        <w:t xml:space="preserve">the applications are to be written mainly on the highly popular and beloved by developers Java programming language. </w:t>
      </w:r>
      <w:r w:rsidR="0015119B">
        <w:rPr>
          <w:szCs w:val="24"/>
          <w:shd w:val="solid" w:color="FFFFFF" w:fill="FFFFFF"/>
          <w:lang w:val="en-US"/>
        </w:rPr>
        <w:t>In t</w:t>
      </w:r>
      <w:r w:rsidRPr="00EF564F">
        <w:rPr>
          <w:szCs w:val="24"/>
          <w:shd w:val="solid" w:color="FFFFFF" w:fill="FFFFFF"/>
          <w:lang w:val="en-US"/>
        </w:rPr>
        <w:t xml:space="preserve">he </w:t>
      </w:r>
      <w:r w:rsidR="0015119B">
        <w:rPr>
          <w:szCs w:val="24"/>
          <w:shd w:val="solid" w:color="FFFFFF" w:fill="FFFFFF"/>
          <w:lang w:val="en-US"/>
        </w:rPr>
        <w:t xml:space="preserve">rest of this chapter the Android architecture is reviewed </w:t>
      </w:r>
      <w:r w:rsidRPr="00EF564F">
        <w:rPr>
          <w:szCs w:val="24"/>
          <w:shd w:val="solid" w:color="FFFFFF" w:fill="FFFFFF"/>
          <w:lang w:val="en-US"/>
        </w:rPr>
        <w:t>and special attention</w:t>
      </w:r>
      <w:r w:rsidR="0015119B">
        <w:rPr>
          <w:szCs w:val="24"/>
          <w:shd w:val="solid" w:color="FFFFFF" w:fill="FFFFFF"/>
          <w:lang w:val="en-US"/>
        </w:rPr>
        <w:t xml:space="preserve"> is spent </w:t>
      </w:r>
      <w:r w:rsidRPr="00EF564F">
        <w:rPr>
          <w:szCs w:val="24"/>
          <w:shd w:val="solid" w:color="FFFFFF" w:fill="FFFFFF"/>
          <w:lang w:val="en-US"/>
        </w:rPr>
        <w:t>on the components that are directly connected with the task of implementing</w:t>
      </w:r>
      <w:r w:rsidR="0015119B">
        <w:rPr>
          <w:szCs w:val="24"/>
          <w:shd w:val="solid" w:color="FFFFFF" w:fill="FFFFFF"/>
          <w:lang w:val="en-US"/>
        </w:rPr>
        <w:t xml:space="preserve"> </w:t>
      </w:r>
      <w:r w:rsidRPr="00EF564F">
        <w:rPr>
          <w:szCs w:val="24"/>
          <w:shd w:val="solid" w:color="FFFFFF" w:fill="FFFFFF"/>
          <w:lang w:val="en-US"/>
        </w:rPr>
        <w:t xml:space="preserve">a Bluetooth touchpad as an application on top of the Android framework. </w:t>
      </w:r>
    </w:p>
    <w:p w:rsidR="0067223B" w:rsidRPr="0067223B" w:rsidRDefault="0067223B" w:rsidP="0067223B">
      <w:pPr>
        <w:rPr>
          <w:szCs w:val="24"/>
          <w:shd w:val="solid" w:color="FFFFFF" w:fill="FFFFFF"/>
          <w:lang w:val="en-US"/>
        </w:rPr>
      </w:pPr>
      <w:r w:rsidRPr="0067223B">
        <w:rPr>
          <w:szCs w:val="24"/>
          <w:shd w:val="solid" w:color="FFFFFF" w:fill="FFFFFF"/>
          <w:lang w:val="en-US"/>
        </w:rPr>
        <w:lastRenderedPageBreak/>
        <w:t>3.2.1 Android system architecture</w:t>
      </w:r>
      <w:r w:rsidR="00DF6B9F">
        <w:rPr>
          <w:szCs w:val="24"/>
          <w:shd w:val="solid" w:color="FFFFFF" w:fill="FFFFFF"/>
          <w:lang w:val="en-US"/>
        </w:rPr>
        <w:t xml:space="preserve"> [8]</w:t>
      </w:r>
      <w:r w:rsidR="003641FF">
        <w:rPr>
          <w:szCs w:val="24"/>
          <w:shd w:val="solid" w:color="FFFFFF" w:fill="FFFFFF"/>
          <w:lang w:val="en-US"/>
        </w:rPr>
        <w:t>[9][10]</w:t>
      </w:r>
    </w:p>
    <w:p w:rsidR="0067223B" w:rsidRPr="00DF6B9F" w:rsidRDefault="00DF6B9F" w:rsidP="0067223B">
      <w:pPr>
        <w:rPr>
          <w:szCs w:val="24"/>
          <w:shd w:val="solid" w:color="FFFFFF" w:fill="FFFFFF"/>
          <w:lang w:val="en-US"/>
        </w:rPr>
      </w:pPr>
      <w:r>
        <w:rPr>
          <w:szCs w:val="24"/>
          <w:shd w:val="solid" w:color="FFFFFF" w:fill="FFFFFF"/>
          <w:lang w:val="en-US"/>
        </w:rPr>
        <w:tab/>
      </w:r>
      <w:r w:rsidR="0067223B" w:rsidRPr="0067223B">
        <w:rPr>
          <w:szCs w:val="24"/>
          <w:shd w:val="solid" w:color="FFFFFF" w:fill="FFFFFF"/>
          <w:lang w:val="en-US"/>
        </w:rPr>
        <w:t>The Android system architecture is a software stack, where each layer presents several programs that support different operating system functio</w:t>
      </w:r>
      <w:r>
        <w:rPr>
          <w:szCs w:val="24"/>
          <w:shd w:val="solid" w:color="FFFFFF" w:fill="FFFFFF"/>
          <w:lang w:val="en-US"/>
        </w:rPr>
        <w:t xml:space="preserve">nalities. The stack as shown on figure 11 </w:t>
      </w:r>
      <w:r w:rsidR="0067223B" w:rsidRPr="0067223B">
        <w:rPr>
          <w:szCs w:val="24"/>
          <w:shd w:val="solid" w:color="FFFFFF" w:fill="FFFFFF"/>
          <w:lang w:val="en-US"/>
        </w:rPr>
        <w:t xml:space="preserve">can be subdivided into </w:t>
      </w:r>
      <w:r w:rsidRPr="00DF6B9F">
        <w:rPr>
          <w:szCs w:val="24"/>
          <w:shd w:val="solid" w:color="FFFFFF" w:fill="FFFFFF"/>
          <w:lang w:val="en-US"/>
        </w:rPr>
        <w:t>5</w:t>
      </w:r>
      <w:r w:rsidR="0067223B" w:rsidRPr="0067223B">
        <w:rPr>
          <w:szCs w:val="24"/>
          <w:shd w:val="solid" w:color="FFFFFF" w:fill="FFFFFF"/>
          <w:lang w:val="en-US"/>
        </w:rPr>
        <w:t xml:space="preserve"> layers: The kernel and low level tools, shown in red; native libraries in green; the Android Runtime in yellow, the framework layer and on top of all</w:t>
      </w:r>
      <w:r>
        <w:rPr>
          <w:szCs w:val="24"/>
          <w:shd w:val="solid" w:color="FFFFFF" w:fill="FFFFFF"/>
          <w:lang w:val="en-US"/>
        </w:rPr>
        <w:t>-</w:t>
      </w:r>
      <w:r w:rsidR="0067223B" w:rsidRPr="0067223B">
        <w:rPr>
          <w:szCs w:val="24"/>
          <w:shd w:val="solid" w:color="FFFFFF" w:fill="FFFFFF"/>
          <w:lang w:val="en-US"/>
        </w:rPr>
        <w:t xml:space="preserve">the applications, both in blue. </w:t>
      </w:r>
      <w:r w:rsidR="0067223B" w:rsidRPr="00DF6B9F">
        <w:rPr>
          <w:szCs w:val="24"/>
          <w:shd w:val="solid" w:color="FFFFFF" w:fill="FFFFFF"/>
          <w:lang w:val="en-US"/>
        </w:rPr>
        <w:t xml:space="preserve">In the following each layer is separately discussed. </w:t>
      </w:r>
    </w:p>
    <w:p w:rsidR="0067223B" w:rsidRPr="00DF6B9F" w:rsidRDefault="0067223B" w:rsidP="0067223B">
      <w:pPr>
        <w:rPr>
          <w:szCs w:val="24"/>
          <w:shd w:val="solid" w:color="FFFFFF" w:fill="FFFFFF"/>
          <w:lang w:val="en-US"/>
        </w:rPr>
      </w:pPr>
    </w:p>
    <w:p w:rsidR="00DF6B9F" w:rsidRDefault="0067223B" w:rsidP="00DF6B9F">
      <w:pPr>
        <w:keepNext/>
      </w:pPr>
      <w:r>
        <w:rPr>
          <w:noProof/>
          <w:szCs w:val="24"/>
          <w:shd w:val="solid" w:color="FFFFFF" w:fill="FFFFFF"/>
          <w:lang w:val="en-US"/>
        </w:rPr>
        <w:drawing>
          <wp:inline distT="0" distB="0" distL="0" distR="0">
            <wp:extent cx="4162425" cy="2990850"/>
            <wp:effectExtent l="19050" t="0" r="9525" b="0"/>
            <wp:docPr id="30" name="Picture 30" descr="an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stack"/>
                    <pic:cNvPicPr>
                      <a:picLocks noChangeAspect="1" noChangeArrowheads="1"/>
                    </pic:cNvPicPr>
                  </pic:nvPicPr>
                  <pic:blipFill>
                    <a:blip r:embed="rId31" cstate="print"/>
                    <a:srcRect/>
                    <a:stretch>
                      <a:fillRect/>
                    </a:stretch>
                  </pic:blipFill>
                  <pic:spPr bwMode="auto">
                    <a:xfrm>
                      <a:off x="0" y="0"/>
                      <a:ext cx="4162425" cy="2990850"/>
                    </a:xfrm>
                    <a:prstGeom prst="rect">
                      <a:avLst/>
                    </a:prstGeom>
                    <a:noFill/>
                    <a:ln w="9525">
                      <a:noFill/>
                      <a:miter lim="800000"/>
                      <a:headEnd/>
                      <a:tailEnd/>
                    </a:ln>
                  </pic:spPr>
                </pic:pic>
              </a:graphicData>
            </a:graphic>
          </wp:inline>
        </w:drawing>
      </w:r>
    </w:p>
    <w:p w:rsidR="0067223B" w:rsidRPr="003641FF" w:rsidRDefault="00DF6B9F" w:rsidP="00DF6B9F">
      <w:pPr>
        <w:pStyle w:val="Caption"/>
        <w:jc w:val="left"/>
        <w:rPr>
          <w:sz w:val="24"/>
          <w:szCs w:val="24"/>
          <w:shd w:val="solid" w:color="FFFFFF" w:fill="FFFFFF"/>
          <w:lang w:val="en-US"/>
        </w:rPr>
      </w:pPr>
      <w:bookmarkStart w:id="23" w:name="_Toc304414609"/>
      <w:r w:rsidRPr="003641FF">
        <w:rPr>
          <w:lang w:val="en-US"/>
        </w:rPr>
        <w:t xml:space="preserve">Figure </w:t>
      </w:r>
      <w:r>
        <w:fldChar w:fldCharType="begin"/>
      </w:r>
      <w:r w:rsidRPr="003641FF">
        <w:rPr>
          <w:lang w:val="en-US"/>
        </w:rPr>
        <w:instrText xml:space="preserve"> SEQ Figure \* ARABIC </w:instrText>
      </w:r>
      <w:r>
        <w:fldChar w:fldCharType="separate"/>
      </w:r>
      <w:r w:rsidR="002E257F">
        <w:rPr>
          <w:noProof/>
          <w:lang w:val="en-US"/>
        </w:rPr>
        <w:t>11</w:t>
      </w:r>
      <w:r>
        <w:fldChar w:fldCharType="end"/>
      </w:r>
      <w:r w:rsidRPr="003641FF">
        <w:rPr>
          <w:lang w:val="en-US"/>
        </w:rPr>
        <w:t>: Android architecture [</w:t>
      </w:r>
      <w:r w:rsidR="003641FF" w:rsidRPr="003641FF">
        <w:rPr>
          <w:lang w:val="en-US"/>
        </w:rPr>
        <w:t>10</w:t>
      </w:r>
      <w:r w:rsidRPr="003641FF">
        <w:rPr>
          <w:lang w:val="en-US"/>
        </w:rPr>
        <w:t>]</w:t>
      </w:r>
      <w:bookmarkEnd w:id="23"/>
    </w:p>
    <w:p w:rsidR="0067223B" w:rsidRDefault="0067223B" w:rsidP="00EF564F">
      <w:pPr>
        <w:rPr>
          <w:szCs w:val="24"/>
          <w:shd w:val="solid" w:color="FFFFFF" w:fill="FFFFFF"/>
          <w:lang w:val="en-US"/>
        </w:rPr>
      </w:pPr>
    </w:p>
    <w:p w:rsidR="00DF6B9F" w:rsidRPr="00DF6B9F" w:rsidRDefault="00DF6B9F" w:rsidP="00DF6B9F">
      <w:pPr>
        <w:rPr>
          <w:szCs w:val="24"/>
          <w:shd w:val="solid" w:color="FFFFFF" w:fill="FFFFFF"/>
          <w:lang w:val="en-US"/>
        </w:rPr>
      </w:pPr>
      <w:r w:rsidRPr="00DF6B9F">
        <w:rPr>
          <w:szCs w:val="24"/>
          <w:shd w:val="solid" w:color="FFFFFF" w:fill="FFFFFF"/>
          <w:lang w:val="en-US"/>
        </w:rPr>
        <w:t xml:space="preserve">3.2.1.1 Linux kernel </w:t>
      </w:r>
      <w:r w:rsidR="003641FF">
        <w:rPr>
          <w:szCs w:val="24"/>
          <w:shd w:val="solid" w:color="FFFFFF" w:fill="FFFFFF"/>
          <w:lang w:val="en-US"/>
        </w:rPr>
        <w:t>[10]</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The base for the Android architecture is the Linux 2.6 kernel, which is used as a hardware abstraction layer. Generally, Linux is highly portable </w:t>
      </w:r>
      <w:r w:rsidRPr="00DF6B9F">
        <w:rPr>
          <w:szCs w:val="24"/>
          <w:shd w:val="solid" w:color="FFFFFF" w:fill="FFFFFF"/>
          <w:lang w:val="en-US"/>
        </w:rPr>
        <w:t>platform, which</w:t>
      </w:r>
      <w:r w:rsidR="00DF6B9F" w:rsidRPr="00DF6B9F">
        <w:rPr>
          <w:szCs w:val="24"/>
          <w:shd w:val="solid" w:color="FFFFFF" w:fill="FFFFFF"/>
          <w:lang w:val="en-US"/>
        </w:rPr>
        <w:t xml:space="preserve"> is easy to compile on various hardware architectures. It is mostly written on C, which allows hardware manufacturers to easily port Android to large number of different devices. Furthermore, Linux provides a proven driver model and lar</w:t>
      </w:r>
      <w:r>
        <w:rPr>
          <w:szCs w:val="24"/>
          <w:shd w:val="solid" w:color="FFFFFF" w:fill="FFFFFF"/>
          <w:lang w:val="en-US"/>
        </w:rPr>
        <w:t xml:space="preserve">ge number of existing drivers. </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Clearly, another major concern for an operating system, intended to run on mobile devices is security. Android relies extremely on Linux for security, since in the last decades it has been proven to be extremely reliable. As a matter of fact, all Android apps run as </w:t>
      </w:r>
      <w:r w:rsidRPr="00DF6B9F">
        <w:rPr>
          <w:szCs w:val="24"/>
          <w:shd w:val="solid" w:color="FFFFFF" w:fill="FFFFFF"/>
          <w:lang w:val="en-US"/>
        </w:rPr>
        <w:t>independent processes</w:t>
      </w:r>
      <w:r w:rsidR="00DF6B9F" w:rsidRPr="00DF6B9F">
        <w:rPr>
          <w:szCs w:val="24"/>
          <w:shd w:val="solid" w:color="FFFFFF" w:fill="FFFFFF"/>
          <w:lang w:val="en-US"/>
        </w:rPr>
        <w:t xml:space="preserve"> with permissions set by the Linux system. </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Above all, Linux provides memory management, process management, file system access, networking etc. The kernel is also modified to </w:t>
      </w:r>
      <w:r w:rsidRPr="00DF6B9F">
        <w:rPr>
          <w:szCs w:val="24"/>
          <w:shd w:val="solid" w:color="FFFFFF" w:fill="FFFFFF"/>
          <w:lang w:val="en-US"/>
        </w:rPr>
        <w:t>fulfill</w:t>
      </w:r>
      <w:r w:rsidR="00DF6B9F" w:rsidRPr="00DF6B9F">
        <w:rPr>
          <w:szCs w:val="24"/>
          <w:shd w:val="solid" w:color="FFFFFF" w:fill="FFFFFF"/>
          <w:lang w:val="en-US"/>
        </w:rPr>
        <w:t xml:space="preserve"> some special needs of the platform - </w:t>
      </w:r>
      <w:r>
        <w:rPr>
          <w:szCs w:val="24"/>
          <w:shd w:val="solid" w:color="FFFFFF" w:fill="FFFFFF"/>
          <w:lang w:val="en-US"/>
        </w:rPr>
        <w:t xml:space="preserve">such as better power management </w:t>
      </w:r>
      <w:r w:rsidR="00DF6B9F" w:rsidRPr="00DF6B9F">
        <w:rPr>
          <w:szCs w:val="24"/>
          <w:shd w:val="solid" w:color="FFFFFF" w:fill="FFFFFF"/>
          <w:lang w:val="en-US"/>
        </w:rPr>
        <w:t>that is obviously crucial for the mobile devices. Of special interest in the context of this work are, as can be expected, the Bluetooth drivers in the Linux kernel. These are realized through Bluez, which is the standard Bluetooth software stack for Linux and is additionally discussed</w:t>
      </w:r>
      <w:r>
        <w:rPr>
          <w:szCs w:val="24"/>
          <w:shd w:val="solid" w:color="FFFFFF" w:fill="FFFFFF"/>
          <w:lang w:val="en-US"/>
        </w:rPr>
        <w:t xml:space="preserve"> in this chapter</w:t>
      </w:r>
      <w:r w:rsidR="00DF6B9F" w:rsidRPr="00DF6B9F">
        <w:rPr>
          <w:szCs w:val="24"/>
          <w:shd w:val="solid" w:color="FFFFFF" w:fill="FFFFFF"/>
          <w:lang w:val="en-US"/>
        </w:rPr>
        <w:t xml:space="preserve">. </w:t>
      </w:r>
    </w:p>
    <w:p w:rsidR="003641FF" w:rsidRPr="00DF6B9F" w:rsidRDefault="003641FF" w:rsidP="00DF6B9F">
      <w:pPr>
        <w:rPr>
          <w:szCs w:val="24"/>
          <w:shd w:val="solid" w:color="FFFFFF" w:fill="FFFFFF"/>
          <w:lang w:val="en-US"/>
        </w:rPr>
      </w:pPr>
    </w:p>
    <w:p w:rsidR="00DF6B9F" w:rsidRPr="005B6414" w:rsidRDefault="00DF6B9F" w:rsidP="00DF6B9F">
      <w:pPr>
        <w:rPr>
          <w:szCs w:val="24"/>
          <w:shd w:val="solid" w:color="FFFFFF" w:fill="FFFFFF"/>
        </w:rPr>
      </w:pPr>
      <w:r w:rsidRPr="005B6414">
        <w:rPr>
          <w:szCs w:val="24"/>
          <w:shd w:val="solid" w:color="FFFFFF" w:fill="FFFFFF"/>
        </w:rPr>
        <w:t>3.2.1.2 Native libraries</w:t>
      </w:r>
      <w:r w:rsidR="003641FF">
        <w:rPr>
          <w:szCs w:val="24"/>
          <w:shd w:val="solid" w:color="FFFFFF" w:fill="FFFFFF"/>
        </w:rPr>
        <w:t xml:space="preserve"> [10]</w:t>
      </w:r>
    </w:p>
    <w:p w:rsidR="00DF6B9F" w:rsidRP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On top of the Linux kernel, one can find the native libraries, in green on the figure. They are written in C and C++</w:t>
      </w:r>
      <w:r w:rsidRPr="00DF6B9F">
        <w:rPr>
          <w:szCs w:val="24"/>
          <w:shd w:val="solid" w:color="FFFFFF" w:fill="FFFFFF"/>
          <w:lang w:val="en-US"/>
        </w:rPr>
        <w:t xml:space="preserve">, </w:t>
      </w:r>
      <w:r w:rsidRPr="00DF6B9F">
        <w:rPr>
          <w:szCs w:val="24"/>
          <w:shd w:val="solid" w:color="F2F2F2" w:fill="F2F2F2"/>
          <w:lang w:val="en-US"/>
        </w:rPr>
        <w:t>already</w:t>
      </w:r>
      <w:r w:rsidR="00DF6B9F" w:rsidRPr="00DF6B9F">
        <w:rPr>
          <w:szCs w:val="24"/>
          <w:shd w:val="solid" w:color="F2F2F2" w:fill="F2F2F2"/>
          <w:lang w:val="en-US"/>
        </w:rPr>
        <w:t xml:space="preserve"> compiled and preinstalled by vendor for particular hardware abstraction</w:t>
      </w:r>
      <w:r>
        <w:rPr>
          <w:szCs w:val="24"/>
          <w:shd w:val="solid" w:color="FFFFFF" w:fill="FFFFFF"/>
          <w:lang w:val="en-US"/>
        </w:rPr>
        <w:t xml:space="preserve">. They </w:t>
      </w:r>
      <w:r w:rsidR="00DF6B9F" w:rsidRPr="00DF6B9F">
        <w:rPr>
          <w:szCs w:val="24"/>
          <w:shd w:val="solid" w:color="FFFFFF" w:fill="FFFFFF"/>
          <w:lang w:val="en-US"/>
        </w:rPr>
        <w:t>are responsible for the core power of the Android platform</w:t>
      </w:r>
      <w:r>
        <w:rPr>
          <w:szCs w:val="24"/>
          <w:shd w:val="solid" w:color="FFFFFF" w:fill="FFFFFF"/>
          <w:lang w:val="en-US"/>
        </w:rPr>
        <w:t>, indeed</w:t>
      </w:r>
      <w:r w:rsidR="00DF6B9F" w:rsidRPr="00DF6B9F">
        <w:rPr>
          <w:szCs w:val="24"/>
          <w:shd w:val="solid" w:color="FFFFFF" w:fill="FFFFFF"/>
          <w:lang w:val="en-US"/>
        </w:rPr>
        <w:t xml:space="preserve">. </w:t>
      </w:r>
      <w:r w:rsidR="00DF6B9F" w:rsidRPr="00DF6B9F">
        <w:rPr>
          <w:szCs w:val="24"/>
          <w:shd w:val="solid" w:color="FFFFFF" w:fill="FFFFFF"/>
          <w:lang w:val="en-US"/>
        </w:rPr>
        <w:lastRenderedPageBreak/>
        <w:t xml:space="preserve">Each component provides a powerful set of functions such as database functionality through SQLite - a full-featured SQL database, a fast web rendering engine - WebKit (used in Safari, Chrome etc.), 3D graphics libraries with the OpenGL technology and many others. However, most of this functionality is not directly accessible by the developer, but is reached through Java interfaces. Components of particular interest are surely those responsible </w:t>
      </w:r>
      <w:r>
        <w:rPr>
          <w:szCs w:val="24"/>
          <w:shd w:val="solid" w:color="FFFFFF" w:fill="FFFFFF"/>
          <w:lang w:val="en-US"/>
        </w:rPr>
        <w:t>for the Bluetooth communication.</w:t>
      </w:r>
    </w:p>
    <w:p w:rsidR="00DF6B9F" w:rsidRPr="00DF6B9F" w:rsidRDefault="00DF6B9F" w:rsidP="00DF6B9F">
      <w:pPr>
        <w:rPr>
          <w:szCs w:val="24"/>
          <w:shd w:val="solid" w:color="FFFFFF" w:fill="FFFFFF"/>
          <w:lang w:val="en-US"/>
        </w:rPr>
      </w:pPr>
      <w:r w:rsidRPr="00DF6B9F">
        <w:rPr>
          <w:szCs w:val="24"/>
          <w:shd w:val="solid" w:color="FFFFFF" w:fill="FFFFFF"/>
          <w:lang w:val="en-US"/>
        </w:rPr>
        <w:t>3.2.1.3 Dalvik</w:t>
      </w:r>
      <w:r w:rsidR="003641FF">
        <w:rPr>
          <w:szCs w:val="24"/>
          <w:shd w:val="solid" w:color="FFFFFF" w:fill="FFFFFF"/>
          <w:lang w:val="en-US"/>
        </w:rPr>
        <w:t xml:space="preserve"> [8] [10]</w:t>
      </w:r>
    </w:p>
    <w:p w:rsidR="00DF6B9F" w:rsidRPr="00DF6B9F" w:rsidRDefault="00DF6B9F" w:rsidP="00DF6B9F">
      <w:pPr>
        <w:rPr>
          <w:szCs w:val="24"/>
          <w:shd w:val="solid" w:color="FFFFFF" w:fill="FFFFFF"/>
          <w:lang w:val="en-US"/>
        </w:rPr>
      </w:pPr>
      <w:r w:rsidRPr="00DF6B9F">
        <w:rPr>
          <w:szCs w:val="24"/>
          <w:shd w:val="solid" w:color="FFFFFF" w:fill="FFFFFF"/>
          <w:lang w:val="en-US"/>
        </w:rPr>
        <w:t>On the same level, one could also find the Android Runtime and its main component - the Dalvik virtual machine, which is actually the heart of the Android operating system. It was designed by Dan Bornstein and his team at Google specifically for the Android</w:t>
      </w:r>
      <w:r w:rsidR="003641FF">
        <w:rPr>
          <w:szCs w:val="24"/>
          <w:shd w:val="solid" w:color="FFFFFF" w:fill="FFFFFF"/>
          <w:lang w:val="en-US"/>
        </w:rPr>
        <w:t xml:space="preserve"> project</w:t>
      </w:r>
      <w:r w:rsidRPr="00DF6B9F">
        <w:rPr>
          <w:szCs w:val="24"/>
          <w:shd w:val="solid" w:color="FFFFFF" w:fill="FFFFFF"/>
          <w:lang w:val="en-US"/>
        </w:rPr>
        <w:t xml:space="preserve">. Unlike the Java </w:t>
      </w:r>
      <w:r w:rsidR="003641FF" w:rsidRPr="00DF6B9F">
        <w:rPr>
          <w:szCs w:val="24"/>
          <w:shd w:val="solid" w:color="FFFFFF" w:fill="FFFFFF"/>
          <w:lang w:val="en-US"/>
        </w:rPr>
        <w:t>virtual</w:t>
      </w:r>
      <w:r w:rsidRPr="00DF6B9F">
        <w:rPr>
          <w:szCs w:val="24"/>
          <w:shd w:val="solid" w:color="FFFFFF" w:fill="FFFFFF"/>
          <w:lang w:val="en-US"/>
        </w:rPr>
        <w:t xml:space="preserve"> machine developed as universal solution for various machines, Dalvik concentrates particularly on mobile devices and the long-term constraints and challenges they present - battery life and processing power. Dalvik was built from the ground up to confront those limitations.</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Another reason for implementing a new virtual machine </w:t>
      </w:r>
      <w:r w:rsidRPr="00DF6B9F">
        <w:rPr>
          <w:szCs w:val="24"/>
          <w:shd w:val="solid" w:color="FFFFFF" w:fill="FFFFFF"/>
          <w:lang w:val="en-US"/>
        </w:rPr>
        <w:t>from</w:t>
      </w:r>
      <w:r w:rsidR="00DF6B9F" w:rsidRPr="00DF6B9F">
        <w:rPr>
          <w:szCs w:val="24"/>
          <w:shd w:val="solid" w:color="FFFFFF" w:fill="FFFFFF"/>
          <w:lang w:val="en-US"/>
        </w:rPr>
        <w:t xml:space="preserve"> scratch is the licensing issue. In contrast to the Java programming language which is free, the Java virtual machine is not. Although, several open source alternative to the Java VM exist, such as the openJDK and the Apache Harmony project, the engineers from Google decided to develop a truly open-source and license-friendly virtual machine, that manufacturers could adopt and use to power variety of devices without having to worry about the license. </w:t>
      </w:r>
    </w:p>
    <w:p w:rsidR="0079178A" w:rsidRDefault="0079178A" w:rsidP="0079178A">
      <w:pPr>
        <w:keepNext/>
      </w:pPr>
      <w:r>
        <w:rPr>
          <w:noProof/>
          <w:szCs w:val="24"/>
          <w:shd w:val="solid" w:color="FFFFFF" w:fill="FFFFFF"/>
          <w:lang w:val="en-US"/>
        </w:rPr>
        <w:lastRenderedPageBreak/>
        <w:drawing>
          <wp:inline distT="0" distB="0" distL="0" distR="0">
            <wp:extent cx="4445000" cy="5033010"/>
            <wp:effectExtent l="0" t="0" r="0" b="0"/>
            <wp:docPr id="35" name="Picture 35" descr="cvetna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vetna diagrama"/>
                    <pic:cNvPicPr>
                      <a:picLocks noChangeAspect="1" noChangeArrowheads="1"/>
                    </pic:cNvPicPr>
                  </pic:nvPicPr>
                  <pic:blipFill>
                    <a:blip r:embed="rId32" cstate="print"/>
                    <a:srcRect/>
                    <a:stretch>
                      <a:fillRect/>
                    </a:stretch>
                  </pic:blipFill>
                  <pic:spPr bwMode="auto">
                    <a:xfrm>
                      <a:off x="0" y="0"/>
                      <a:ext cx="4445000" cy="5033010"/>
                    </a:xfrm>
                    <a:prstGeom prst="rect">
                      <a:avLst/>
                    </a:prstGeom>
                    <a:noFill/>
                    <a:ln w="9525">
                      <a:noFill/>
                      <a:miter lim="800000"/>
                      <a:headEnd/>
                      <a:tailEnd/>
                    </a:ln>
                  </pic:spPr>
                </pic:pic>
              </a:graphicData>
            </a:graphic>
          </wp:inline>
        </w:drawing>
      </w:r>
    </w:p>
    <w:p w:rsidR="0079178A" w:rsidRPr="0079178A" w:rsidRDefault="0079178A" w:rsidP="0079178A">
      <w:pPr>
        <w:pStyle w:val="Caption"/>
        <w:jc w:val="left"/>
        <w:rPr>
          <w:sz w:val="24"/>
          <w:szCs w:val="24"/>
          <w:shd w:val="solid" w:color="FFFFFF" w:fill="FFFFFF"/>
          <w:lang w:val="en-US"/>
        </w:rPr>
      </w:pPr>
      <w:bookmarkStart w:id="24" w:name="_Toc304414610"/>
      <w:r w:rsidRPr="0079178A">
        <w:rPr>
          <w:lang w:val="en-US"/>
        </w:rPr>
        <w:t xml:space="preserve">Figure </w:t>
      </w:r>
      <w:r>
        <w:fldChar w:fldCharType="begin"/>
      </w:r>
      <w:r w:rsidRPr="0079178A">
        <w:rPr>
          <w:lang w:val="en-US"/>
        </w:rPr>
        <w:instrText xml:space="preserve"> SEQ Figure \* ARABIC </w:instrText>
      </w:r>
      <w:r>
        <w:fldChar w:fldCharType="separate"/>
      </w:r>
      <w:r w:rsidR="002E257F">
        <w:rPr>
          <w:noProof/>
          <w:lang w:val="en-US"/>
        </w:rPr>
        <w:t>12</w:t>
      </w:r>
      <w:r>
        <w:fldChar w:fldCharType="end"/>
      </w:r>
      <w:r w:rsidRPr="0079178A">
        <w:rPr>
          <w:lang w:val="en-US"/>
        </w:rPr>
        <w:t>: Dalvik vs. Java VM</w:t>
      </w:r>
      <w:bookmarkEnd w:id="24"/>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Figure 12 outlines the difference between the Java VM and the Dalvik VM. When writing a Java application you have to compile your Java source code into standard Java byte code, which then runs on the Java virtual machine. Similarly, when developing an Android application, the Java source code is also compiled to Java byte code by the same compiler. However, this code is then once again recompiled with the Dex compiler to Dalvik byte could, which could be then executed on the Dalvik virtual machine. Since the Java source code is not directly compiled into Dalvik byte code, but firstly into Java byte code, positive side effects have emerged. Theoretically, the developers might write Android applications in any other language that compiles down to Java byte code. For example, they could use Python or Ruby or other popular script languages. However, in order to build the application one sill needs the appropriate Java libraries that are shipped with the SDK. Nevertheless, it is very likely that the open source community present solutions to the issue in the near future. </w:t>
      </w:r>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3.2.1.4 Application Framework [8] [10]</w:t>
      </w: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The application framework is outlined with blue on the figure X.X and is entirely written in Java. It provides a high level access for the developer to almost all of the services of the </w:t>
      </w:r>
      <w:r w:rsidRPr="0079178A">
        <w:rPr>
          <w:szCs w:val="24"/>
          <w:shd w:val="solid" w:color="FFFFFF" w:fill="FFFFFF"/>
          <w:lang w:val="en-US"/>
        </w:rPr>
        <w:lastRenderedPageBreak/>
        <w:t>particular device. Furthermore this is the part of the platform that is best documented and extensively covered and therefore extremely easy to use. Most of the developers are working exclusively only with the application framework, which in most of the cases is enough for building fantastic applications. The framework contains not only the common Java libraries, but also a large number of components, specifically designed for Android. There are many services and managers that provide entire ecosystem of capabilities, an application can tap into, such as location, telephony, camera and other</w:t>
      </w:r>
      <w:r>
        <w:rPr>
          <w:szCs w:val="24"/>
          <w:shd w:val="solid" w:color="FFFFFF" w:fill="FFFFFF"/>
          <w:lang w:val="en-US"/>
        </w:rPr>
        <w:t xml:space="preserve"> sensors, WiFi and many others. </w:t>
      </w:r>
      <w:r w:rsidRPr="0079178A">
        <w:rPr>
          <w:szCs w:val="24"/>
          <w:shd w:val="solid" w:color="FFFFFF" w:fill="FFFFFF"/>
          <w:lang w:val="en-US"/>
        </w:rPr>
        <w:t xml:space="preserve">Same as the layers below, for the concrete task of implementing a Bluetooth touchpad, most important are the components responsible for initialization of Bluetooth communication channels. </w:t>
      </w:r>
    </w:p>
    <w:p w:rsidR="0079178A" w:rsidRPr="0079178A" w:rsidRDefault="0079178A" w:rsidP="0079178A">
      <w:pPr>
        <w:rPr>
          <w:szCs w:val="24"/>
          <w:shd w:val="solid" w:color="FFFFFF" w:fill="FFFFFF"/>
          <w:lang w:val="en-US"/>
        </w:rPr>
      </w:pPr>
      <w:r w:rsidRPr="0079178A">
        <w:rPr>
          <w:szCs w:val="24"/>
          <w:shd w:val="solid" w:color="FFFFFF" w:fill="FFFFFF"/>
          <w:lang w:val="en-US"/>
        </w:rPr>
        <w:t>3.2.1.5 Android Application</w:t>
      </w:r>
      <w:r>
        <w:rPr>
          <w:szCs w:val="24"/>
          <w:shd w:val="solid" w:color="FFFFFF" w:fill="FFFFFF"/>
          <w:lang w:val="en-US"/>
        </w:rPr>
        <w:t xml:space="preserve"> [10]</w:t>
      </w:r>
    </w:p>
    <w:p w:rsidR="0079178A" w:rsidRDefault="0079178A" w:rsidP="0079178A">
      <w:pPr>
        <w:rPr>
          <w:szCs w:val="24"/>
          <w:shd w:val="solid" w:color="FFFFFF" w:fill="FFFFFF"/>
          <w:lang w:val="en-US"/>
        </w:rPr>
      </w:pPr>
      <w:r w:rsidRPr="0079178A">
        <w:rPr>
          <w:szCs w:val="24"/>
          <w:shd w:val="solid" w:color="FFFFFF" w:fill="FFFFFF"/>
          <w:lang w:val="en-US"/>
        </w:rPr>
        <w:t xml:space="preserve">By using the application framework, the developer is creating applications. They are mostly written in Java, although C and C++ code could be also compiled by using an additional Development Kit, called NDK (Native Development Kit). </w:t>
      </w:r>
      <w:r>
        <w:rPr>
          <w:szCs w:val="24"/>
          <w:shd w:val="solid" w:color="FFFFFF" w:fill="FFFFFF"/>
          <w:lang w:val="en-US"/>
        </w:rPr>
        <w:t>Applications</w:t>
      </w:r>
      <w:r w:rsidRPr="0079178A">
        <w:rPr>
          <w:szCs w:val="24"/>
          <w:shd w:val="solid" w:color="FFFFFF" w:fill="FFFFFF"/>
          <w:lang w:val="en-US"/>
        </w:rPr>
        <w:t xml:space="preserve"> could be described as small programs running on top of the operating system. Everything the users see on an Android phone is an application. Some application</w:t>
      </w:r>
      <w:r>
        <w:rPr>
          <w:szCs w:val="24"/>
          <w:shd w:val="solid" w:color="FFFFFF" w:fill="FFFFFF"/>
          <w:lang w:val="en-US"/>
        </w:rPr>
        <w:t>s</w:t>
      </w:r>
      <w:r w:rsidRPr="0079178A">
        <w:rPr>
          <w:szCs w:val="24"/>
          <w:shd w:val="solid" w:color="FFFFFF" w:fill="FFFFFF"/>
          <w:lang w:val="en-US"/>
        </w:rPr>
        <w:t xml:space="preserve"> come preinstalled, for example the system management application, the application responsible for the phone calls, the user’s contacts app etc. Third-party applications could be easily downloaded through the Android market application, which is also preinstalled. The goal if this work is also to describe, how an Android application is developed, which is capable of turning the phone into a Bluetooth touchpad. </w:t>
      </w:r>
    </w:p>
    <w:p w:rsid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3.2.2 Bluetooth in Android</w:t>
      </w:r>
    </w:p>
    <w:p w:rsidR="0079178A" w:rsidRPr="0079178A" w:rsidRDefault="0079178A" w:rsidP="0079178A">
      <w:pPr>
        <w:rPr>
          <w:szCs w:val="24"/>
          <w:shd w:val="solid" w:color="FFFFFF" w:fill="FFFFFF"/>
          <w:lang w:val="en-US"/>
        </w:rPr>
      </w:pPr>
      <w:r>
        <w:rPr>
          <w:szCs w:val="24"/>
          <w:shd w:val="solid" w:color="FFFFFF" w:fill="FFFFFF"/>
          <w:lang w:val="en-US"/>
        </w:rPr>
        <w:tab/>
      </w:r>
      <w:r w:rsidRPr="0079178A">
        <w:rPr>
          <w:szCs w:val="24"/>
          <w:shd w:val="solid" w:color="FFFFFF" w:fill="FFFFFF"/>
          <w:lang w:val="en-US"/>
        </w:rPr>
        <w:t>In the previous chapter the Android stack has been presented and the difference between the architectural layers has been explained. As outlined above, this work aims to explain the realization of a Bluetooth touchpad as an Android application. Obviously, understanding the Bluetooth support in Android is very important for completing this task. Typically</w:t>
      </w:r>
      <w:r>
        <w:rPr>
          <w:szCs w:val="24"/>
          <w:shd w:val="solid" w:color="FFFFFF" w:fill="FFFFFF"/>
          <w:lang w:val="en-US"/>
        </w:rPr>
        <w:t>,</w:t>
      </w:r>
      <w:r w:rsidRPr="0079178A">
        <w:rPr>
          <w:szCs w:val="24"/>
          <w:shd w:val="solid" w:color="FFFFFF" w:fill="FFFFFF"/>
          <w:lang w:val="en-US"/>
        </w:rPr>
        <w:t xml:space="preserve"> for an application to use a hardware component such as camera, motion sensors and so on, it has to call a component from the application framework, which itself is calling functions from the native libraries, which are finally accessing the hardware over the Linux kernel. As can be expected, the same is true for an application utilizing the Bluetooth </w:t>
      </w:r>
      <w:r w:rsidR="00C63139">
        <w:rPr>
          <w:szCs w:val="24"/>
          <w:shd w:val="solid" w:color="FFFFFF" w:fill="FFFFFF"/>
          <w:lang w:val="en-US"/>
        </w:rPr>
        <w:t>module of the device. Figure 13</w:t>
      </w:r>
      <w:r w:rsidRPr="0079178A">
        <w:rPr>
          <w:szCs w:val="24"/>
          <w:shd w:val="solid" w:color="FFFFFF" w:fill="FFFFFF"/>
          <w:lang w:val="en-US"/>
        </w:rPr>
        <w:t xml:space="preserve"> i</w:t>
      </w:r>
      <w:r w:rsidR="00C63139">
        <w:rPr>
          <w:szCs w:val="24"/>
          <w:shd w:val="solid" w:color="FFFFFF" w:fill="FFFFFF"/>
          <w:lang w:val="en-US"/>
        </w:rPr>
        <w:t>s very similar to the Figure 11</w:t>
      </w:r>
      <w:r w:rsidRPr="0079178A">
        <w:rPr>
          <w:szCs w:val="24"/>
          <w:shd w:val="solid" w:color="FFFFFF" w:fill="FFFFFF"/>
          <w:lang w:val="en-US"/>
        </w:rPr>
        <w:t xml:space="preserve">, which is visualizing the Android stack. However, instead the different libraries situated on the stack layers, Figure </w:t>
      </w:r>
      <w:r w:rsidR="00C63139">
        <w:rPr>
          <w:szCs w:val="24"/>
          <w:shd w:val="solid" w:color="FFFFFF" w:fill="FFFFFF"/>
          <w:lang w:val="en-US"/>
        </w:rPr>
        <w:t>13</w:t>
      </w:r>
      <w:r w:rsidRPr="0079178A">
        <w:rPr>
          <w:szCs w:val="24"/>
          <w:shd w:val="solid" w:color="FFFFFF" w:fill="FFFFFF"/>
          <w:lang w:val="en-US"/>
        </w:rPr>
        <w:t xml:space="preserve"> shows separate components on each respective level, responsible for the Bluetooth support in Android.</w:t>
      </w:r>
    </w:p>
    <w:p w:rsidR="0079178A" w:rsidRPr="0079178A" w:rsidRDefault="0079178A" w:rsidP="0079178A">
      <w:pPr>
        <w:rPr>
          <w:szCs w:val="24"/>
          <w:shd w:val="solid" w:color="FFFFFF" w:fill="FFFFFF"/>
          <w:lang w:val="en-US"/>
        </w:rPr>
      </w:pPr>
    </w:p>
    <w:p w:rsidR="0079178A" w:rsidRDefault="0079178A" w:rsidP="0079178A">
      <w:pPr>
        <w:keepNext/>
      </w:pPr>
      <w:r>
        <w:rPr>
          <w:noProof/>
          <w:szCs w:val="24"/>
          <w:shd w:val="solid" w:color="FFFFFF" w:fill="FFFFFF"/>
          <w:lang w:val="en-US"/>
        </w:rPr>
        <w:lastRenderedPageBreak/>
        <w:drawing>
          <wp:inline distT="0" distB="0" distL="0" distR="0">
            <wp:extent cx="4762500" cy="4762500"/>
            <wp:effectExtent l="19050" t="0" r="0" b="0"/>
            <wp:docPr id="38" name="Picture 38" descr="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M"/>
                    <pic:cNvPicPr>
                      <a:picLocks noChangeAspect="1" noChangeArrowheads="1"/>
                    </pic:cNvPicPr>
                  </pic:nvPicPr>
                  <pic:blipFill>
                    <a:blip r:embed="rId33"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9178A" w:rsidRPr="00D06ACA" w:rsidRDefault="0079178A" w:rsidP="0079178A">
      <w:pPr>
        <w:pStyle w:val="Caption"/>
        <w:jc w:val="left"/>
        <w:rPr>
          <w:sz w:val="24"/>
          <w:szCs w:val="24"/>
          <w:shd w:val="solid" w:color="FFFFFF" w:fill="FFFFFF"/>
          <w:lang w:val="en-US"/>
        </w:rPr>
      </w:pPr>
      <w:bookmarkStart w:id="25" w:name="_Toc304414611"/>
      <w:r w:rsidRPr="00D06ACA">
        <w:rPr>
          <w:lang w:val="en-US"/>
        </w:rPr>
        <w:t xml:space="preserve">Figure </w:t>
      </w:r>
      <w:r>
        <w:fldChar w:fldCharType="begin"/>
      </w:r>
      <w:r w:rsidRPr="00D06ACA">
        <w:rPr>
          <w:lang w:val="en-US"/>
        </w:rPr>
        <w:instrText xml:space="preserve"> SEQ Figure \* ARABIC </w:instrText>
      </w:r>
      <w:r>
        <w:fldChar w:fldCharType="separate"/>
      </w:r>
      <w:r w:rsidR="002E257F">
        <w:rPr>
          <w:noProof/>
          <w:lang w:val="en-US"/>
        </w:rPr>
        <w:t>13</w:t>
      </w:r>
      <w:r>
        <w:fldChar w:fldCharType="end"/>
      </w:r>
      <w:r w:rsidRPr="00D06ACA">
        <w:rPr>
          <w:lang w:val="en-US"/>
        </w:rPr>
        <w:t>: Bluetooth realization in Android</w:t>
      </w:r>
      <w:bookmarkEnd w:id="25"/>
    </w:p>
    <w:p w:rsidR="0079178A" w:rsidRPr="005B6414" w:rsidRDefault="00C63139" w:rsidP="0079178A">
      <w:pPr>
        <w:rPr>
          <w:szCs w:val="24"/>
          <w:shd w:val="solid" w:color="FFFFFF" w:fill="FFFFFF"/>
        </w:rPr>
      </w:pPr>
      <w:r>
        <w:rPr>
          <w:szCs w:val="24"/>
          <w:shd w:val="solid" w:color="FFFFFF" w:fill="FFFFFF"/>
          <w:lang w:val="en-US"/>
        </w:rPr>
        <w:tab/>
      </w:r>
      <w:r w:rsidR="0079178A" w:rsidRPr="0079178A">
        <w:rPr>
          <w:szCs w:val="24"/>
          <w:shd w:val="solid" w:color="FFFFFF" w:fill="FFFFFF"/>
          <w:lang w:val="en-US"/>
        </w:rPr>
        <w:t xml:space="preserve">The Bluetooth touchpad application is operating on the application level and is handling the user interactions, which are then processed and the respective formatted data is to be send to the computer over an established Bluetooth channel. When sending the data the application is to call functions from the application framework, especially from the BluetoothSocket component. The Bluetooth components situated on the application framework layer are implemented in Java. Nevertheless, central functions of </w:t>
      </w:r>
      <w:r w:rsidRPr="0079178A">
        <w:rPr>
          <w:szCs w:val="24"/>
          <w:shd w:val="solid" w:color="FFFFFF" w:fill="FFFFFF"/>
          <w:lang w:val="en-US"/>
        </w:rPr>
        <w:t>these components</w:t>
      </w:r>
      <w:r w:rsidR="0079178A" w:rsidRPr="0079178A">
        <w:rPr>
          <w:szCs w:val="24"/>
          <w:shd w:val="solid" w:color="FFFFFF" w:fill="FFFFFF"/>
          <w:lang w:val="en-US"/>
        </w:rPr>
        <w:t xml:space="preserve"> are not implemented, but only defined through the Java Native Interface (JNI) technology. They are the bridge between the application framework layer and the native libraries underneath. The native components supporting Bluetooth are implemented entirely in C++ and C and therefore much faster. To put it more simply, the Java components could be viewed as a shell or as a facade, which is intended to ease the work of the developer. The actual work is then done by the native libraries beneath the </w:t>
      </w:r>
      <w:r w:rsidRPr="0079178A">
        <w:rPr>
          <w:szCs w:val="24"/>
          <w:shd w:val="solid" w:color="FFFFFF" w:fill="FFFFFF"/>
          <w:lang w:val="en-US"/>
        </w:rPr>
        <w:t>facade, which</w:t>
      </w:r>
      <w:r w:rsidR="0079178A" w:rsidRPr="0079178A">
        <w:rPr>
          <w:szCs w:val="24"/>
          <w:shd w:val="solid" w:color="FFFFFF" w:fill="FFFFFF"/>
          <w:lang w:val="en-US"/>
        </w:rPr>
        <w:t xml:space="preserve"> are implementing the real logic. Furthermore, they are accessing the physical Bluetooth module directly through the Bluetooth stack, implemented as a part of the Linux kernel, the lowest level on the figure x.1. Bluez is the standard Bluetooth stack for Linux. . As of 2006, the </w:t>
      </w:r>
      <w:hyperlink r:id="rId34" w:history="1">
        <w:r w:rsidR="0079178A" w:rsidRPr="0079178A">
          <w:rPr>
            <w:color w:val="0645AD"/>
            <w:szCs w:val="24"/>
            <w:shd w:val="solid" w:color="FFFFFF" w:fill="FFFFFF"/>
            <w:lang w:val="en-US"/>
          </w:rPr>
          <w:t>BlueZ</w:t>
        </w:r>
      </w:hyperlink>
      <w:r w:rsidR="0079178A" w:rsidRPr="0079178A">
        <w:rPr>
          <w:szCs w:val="24"/>
          <w:shd w:val="solid" w:color="FFFFFF" w:fill="FFFFFF"/>
          <w:lang w:val="en-US"/>
        </w:rPr>
        <w:t xml:space="preserve"> stack supports all core Bluetooth protocols and layers, that were described in detail in a previous chapter. It was initially developed by </w:t>
      </w:r>
      <w:hyperlink r:id="rId35" w:history="1">
        <w:r w:rsidR="0079178A" w:rsidRPr="0079178A">
          <w:rPr>
            <w:color w:val="0645AD"/>
            <w:szCs w:val="24"/>
            <w:shd w:val="solid" w:color="FFFFFF" w:fill="FFFFFF"/>
            <w:lang w:val="en-US"/>
          </w:rPr>
          <w:t>Qualcomm</w:t>
        </w:r>
      </w:hyperlink>
      <w:r w:rsidR="0079178A" w:rsidRPr="0079178A">
        <w:rPr>
          <w:szCs w:val="24"/>
          <w:shd w:val="solid" w:color="FFFFFF" w:fill="FFFFFF"/>
          <w:lang w:val="en-US"/>
        </w:rPr>
        <w:t xml:space="preserve">, and is available for </w:t>
      </w:r>
      <w:hyperlink r:id="rId36" w:history="1">
        <w:r w:rsidR="0079178A" w:rsidRPr="0079178A">
          <w:rPr>
            <w:color w:val="0645AD"/>
            <w:szCs w:val="24"/>
            <w:shd w:val="solid" w:color="FFFFFF" w:fill="FFFFFF"/>
            <w:lang w:val="en-US"/>
          </w:rPr>
          <w:t>Linux</w:t>
        </w:r>
      </w:hyperlink>
      <w:hyperlink r:id="rId37" w:history="1">
        <w:r w:rsidR="0079178A" w:rsidRPr="0079178A">
          <w:rPr>
            <w:color w:val="0645AD"/>
            <w:szCs w:val="24"/>
            <w:shd w:val="solid" w:color="FFFFFF" w:fill="FFFFFF"/>
            <w:lang w:val="en-US"/>
          </w:rPr>
          <w:t xml:space="preserve"> </w:t>
        </w:r>
      </w:hyperlink>
      <w:hyperlink r:id="rId38" w:history="1">
        <w:r w:rsidR="0079178A" w:rsidRPr="0079178A">
          <w:rPr>
            <w:color w:val="0645AD"/>
            <w:szCs w:val="24"/>
            <w:shd w:val="solid" w:color="FFFFFF" w:fill="FFFFFF"/>
            <w:lang w:val="en-US"/>
          </w:rPr>
          <w:t>kernel</w:t>
        </w:r>
      </w:hyperlink>
      <w:r w:rsidR="0079178A" w:rsidRPr="0079178A">
        <w:rPr>
          <w:szCs w:val="24"/>
          <w:shd w:val="solid" w:color="FFFFFF" w:fill="FFFFFF"/>
          <w:lang w:val="en-US"/>
        </w:rPr>
        <w:t xml:space="preserve"> versions 2.4.6 and up. </w:t>
      </w:r>
    </w:p>
    <w:p w:rsidR="0079178A" w:rsidRPr="0079178A" w:rsidRDefault="0079178A" w:rsidP="0079178A">
      <w:pPr>
        <w:rPr>
          <w:szCs w:val="24"/>
          <w:shd w:val="solid" w:color="FFFFFF" w:fill="FFFFFF"/>
          <w:lang w:val="en-US"/>
        </w:rPr>
      </w:pPr>
    </w:p>
    <w:p w:rsidR="0079178A" w:rsidRPr="00DF6B9F" w:rsidRDefault="0079178A" w:rsidP="00DF6B9F">
      <w:pPr>
        <w:rPr>
          <w:szCs w:val="24"/>
          <w:shd w:val="solid" w:color="FFFFFF" w:fill="FFFFFF"/>
          <w:lang w:val="en-US"/>
        </w:rPr>
      </w:pPr>
    </w:p>
    <w:p w:rsidR="00DF6B9F" w:rsidRDefault="00DF6B9F" w:rsidP="00EF564F">
      <w:pPr>
        <w:rPr>
          <w:szCs w:val="24"/>
          <w:shd w:val="solid" w:color="FFFFFF" w:fill="FFFFFF"/>
          <w:lang w:val="en-US"/>
        </w:rPr>
      </w:pPr>
    </w:p>
    <w:p w:rsidR="0017010B" w:rsidRPr="00EF564F" w:rsidRDefault="0017010B" w:rsidP="00EF564F">
      <w:pPr>
        <w:rPr>
          <w:szCs w:val="24"/>
          <w:shd w:val="solid" w:color="FFFFFF" w:fill="FFFFFF"/>
          <w:lang w:val="en-US"/>
        </w:rPr>
      </w:pPr>
    </w:p>
    <w:p w:rsidR="00EF564F" w:rsidRPr="006B0E5E" w:rsidRDefault="00EF564F" w:rsidP="006B0E5E">
      <w:pPr>
        <w:rPr>
          <w:szCs w:val="24"/>
          <w:lang w:val="en-US"/>
        </w:rPr>
      </w:pPr>
    </w:p>
    <w:p w:rsidR="00CD7747" w:rsidRPr="00951F52" w:rsidRDefault="00CD7747" w:rsidP="00951F52">
      <w:pPr>
        <w:rPr>
          <w:szCs w:val="24"/>
          <w:lang w:val="en-US"/>
        </w:rPr>
      </w:pPr>
    </w:p>
    <w:p w:rsidR="00951F52" w:rsidRDefault="00951F52" w:rsidP="006153BC">
      <w:pPr>
        <w:rPr>
          <w:szCs w:val="24"/>
          <w:lang w:val="en-US"/>
        </w:rPr>
      </w:pPr>
    </w:p>
    <w:p w:rsidR="00113CAF" w:rsidRPr="006153BC" w:rsidRDefault="00113CAF" w:rsidP="006153BC">
      <w:pPr>
        <w:rPr>
          <w:szCs w:val="24"/>
          <w:lang w:val="en-US"/>
        </w:rPr>
      </w:pPr>
    </w:p>
    <w:p w:rsidR="006153BC" w:rsidRPr="00FD1B3D" w:rsidRDefault="006153BC" w:rsidP="00FD1B3D">
      <w:pPr>
        <w:rPr>
          <w:szCs w:val="24"/>
          <w:lang w:val="en-US"/>
        </w:rPr>
      </w:pPr>
    </w:p>
    <w:p w:rsidR="00FD1B3D" w:rsidRPr="00224711" w:rsidRDefault="00FD1B3D" w:rsidP="00FB70FD">
      <w:pPr>
        <w:rPr>
          <w:szCs w:val="24"/>
          <w:lang w:val="en-US"/>
        </w:rPr>
      </w:pPr>
    </w:p>
    <w:p w:rsidR="00224711" w:rsidRPr="00350FA0" w:rsidRDefault="00224711" w:rsidP="00350FA0">
      <w:pPr>
        <w:rPr>
          <w:szCs w:val="24"/>
          <w:lang w:val="en-US"/>
        </w:rPr>
      </w:pPr>
    </w:p>
    <w:p w:rsidR="00350FA0" w:rsidRPr="00D66072" w:rsidRDefault="00350FA0" w:rsidP="00D32BC1">
      <w:pPr>
        <w:rPr>
          <w:szCs w:val="24"/>
          <w:lang w:val="en-US"/>
        </w:rPr>
      </w:pPr>
    </w:p>
    <w:p w:rsidR="00D66072" w:rsidRPr="00430BE4" w:rsidRDefault="00D66072">
      <w:pPr>
        <w:rPr>
          <w:lang w:val="en-US"/>
        </w:rPr>
      </w:pPr>
    </w:p>
    <w:sectPr w:rsidR="00D66072" w:rsidRPr="00430BE4" w:rsidSect="00D115C0">
      <w:pgSz w:w="12240" w:h="15840"/>
      <w:pgMar w:top="1417" w:right="1417" w:bottom="1417" w:left="141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D4A" w:rsidRDefault="00197D4A" w:rsidP="000524EF">
      <w:r>
        <w:separator/>
      </w:r>
    </w:p>
  </w:endnote>
  <w:endnote w:type="continuationSeparator" w:id="0">
    <w:p w:rsidR="00197D4A" w:rsidRDefault="00197D4A" w:rsidP="000524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7F" w:rsidRDefault="002E257F">
    <w:pPr>
      <w:pStyle w:val="Footer"/>
      <w:jc w:val="right"/>
    </w:pPr>
    <w:fldSimple w:instr=" PAGE   \* MERGEFORMAT ">
      <w:r>
        <w:rPr>
          <w:noProof/>
        </w:rPr>
        <w:t>2</w:t>
      </w:r>
    </w:fldSimple>
    <w:r>
      <w:rPr>
        <w:color w:val="auto"/>
      </w:rPr>
    </w:r>
  </w:p>
  <w:p w:rsidR="002E257F" w:rsidRDefault="002E25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7F" w:rsidRDefault="002E257F">
    <w:pPr>
      <w:pStyle w:val="Footer"/>
      <w:jc w:val="right"/>
    </w:pPr>
  </w:p>
  <w:p w:rsidR="002E257F" w:rsidRDefault="002E257F" w:rsidP="00D115C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D4A" w:rsidRDefault="00197D4A" w:rsidP="000524EF">
      <w:r>
        <w:separator/>
      </w:r>
    </w:p>
  </w:footnote>
  <w:footnote w:type="continuationSeparator" w:id="0">
    <w:p w:rsidR="00197D4A" w:rsidRDefault="00197D4A" w:rsidP="000524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7F" w:rsidRPr="00000B1B" w:rsidRDefault="002E257F" w:rsidP="00CD7747">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7F" w:rsidRDefault="002E257F">
    <w:pPr>
      <w:pStyle w:val="Header"/>
    </w:pPr>
    <w:r>
      <w:ptab w:relativeTo="margin" w:alignment="center" w:leader="none"/>
    </w:r>
  </w:p>
  <w:p w:rsidR="002E257F" w:rsidRPr="00462D42" w:rsidRDefault="002E257F" w:rsidP="00CD7747">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1C2B84"/>
    <w:multiLevelType w:val="hybridMultilevel"/>
    <w:tmpl w:val="9364FC94"/>
    <w:lvl w:ilvl="0" w:tplc="17EC229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142205"/>
    <w:multiLevelType w:val="hybridMultilevel"/>
    <w:tmpl w:val="B7165BD8"/>
    <w:lvl w:ilvl="0" w:tplc="1CBA522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2B741F"/>
    <w:multiLevelType w:val="multilevel"/>
    <w:tmpl w:val="48AE88F6"/>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507E2FEB"/>
    <w:multiLevelType w:val="multilevel"/>
    <w:tmpl w:val="306042A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49C097E"/>
    <w:multiLevelType w:val="multilevel"/>
    <w:tmpl w:val="C448B4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66BF09B1"/>
    <w:multiLevelType w:val="hybridMultilevel"/>
    <w:tmpl w:val="AFCC98B8"/>
    <w:lvl w:ilvl="0" w:tplc="E3CC8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B1118E"/>
    <w:multiLevelType w:val="multilevel"/>
    <w:tmpl w:val="D35858AE"/>
    <w:lvl w:ilvl="0">
      <w:start w:val="1"/>
      <w:numFmt w:val="decimal"/>
      <w:pStyle w:val="Heading1"/>
      <w:lvlText w:val="%1."/>
      <w:lvlJc w:val="left"/>
      <w:pPr>
        <w:ind w:left="720" w:hanging="360"/>
      </w:p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num w:numId="1">
    <w:abstractNumId w:val="5"/>
  </w:num>
  <w:num w:numId="2">
    <w:abstractNumId w:val="4"/>
  </w:num>
  <w:num w:numId="3">
    <w:abstractNumId w:val="0"/>
  </w:num>
  <w:num w:numId="4">
    <w:abstractNumId w:val="6"/>
  </w:num>
  <w:num w:numId="5">
    <w:abstractNumId w:val="7"/>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85C8C"/>
    <w:rsid w:val="00001D1F"/>
    <w:rsid w:val="00013741"/>
    <w:rsid w:val="000524EF"/>
    <w:rsid w:val="00086633"/>
    <w:rsid w:val="0010129F"/>
    <w:rsid w:val="00113CAF"/>
    <w:rsid w:val="00122840"/>
    <w:rsid w:val="0014555B"/>
    <w:rsid w:val="0015119B"/>
    <w:rsid w:val="0016445D"/>
    <w:rsid w:val="0017010B"/>
    <w:rsid w:val="00177BAF"/>
    <w:rsid w:val="00197D4A"/>
    <w:rsid w:val="001A0696"/>
    <w:rsid w:val="001A50E5"/>
    <w:rsid w:val="001E06DD"/>
    <w:rsid w:val="001F3ACF"/>
    <w:rsid w:val="002120A9"/>
    <w:rsid w:val="00224711"/>
    <w:rsid w:val="0025390C"/>
    <w:rsid w:val="00257640"/>
    <w:rsid w:val="00294E31"/>
    <w:rsid w:val="0029780C"/>
    <w:rsid w:val="002C50C9"/>
    <w:rsid w:val="002E0291"/>
    <w:rsid w:val="002E257F"/>
    <w:rsid w:val="0031792C"/>
    <w:rsid w:val="00350FA0"/>
    <w:rsid w:val="003641FF"/>
    <w:rsid w:val="00372B70"/>
    <w:rsid w:val="0039215B"/>
    <w:rsid w:val="003927A8"/>
    <w:rsid w:val="003A2B7D"/>
    <w:rsid w:val="003B664D"/>
    <w:rsid w:val="003B73C2"/>
    <w:rsid w:val="003E1D97"/>
    <w:rsid w:val="003E32DE"/>
    <w:rsid w:val="003E35E5"/>
    <w:rsid w:val="003E45F5"/>
    <w:rsid w:val="004131D3"/>
    <w:rsid w:val="00430BE4"/>
    <w:rsid w:val="00431B88"/>
    <w:rsid w:val="00491F38"/>
    <w:rsid w:val="00495979"/>
    <w:rsid w:val="004A30B0"/>
    <w:rsid w:val="004A636E"/>
    <w:rsid w:val="004B01E2"/>
    <w:rsid w:val="004B1DDD"/>
    <w:rsid w:val="004E5763"/>
    <w:rsid w:val="004F7D57"/>
    <w:rsid w:val="005164E5"/>
    <w:rsid w:val="005524AE"/>
    <w:rsid w:val="00557C5C"/>
    <w:rsid w:val="0056432A"/>
    <w:rsid w:val="005B2F8F"/>
    <w:rsid w:val="006153BC"/>
    <w:rsid w:val="006206BD"/>
    <w:rsid w:val="00643DDF"/>
    <w:rsid w:val="0067051F"/>
    <w:rsid w:val="0067223B"/>
    <w:rsid w:val="006724D2"/>
    <w:rsid w:val="006A676C"/>
    <w:rsid w:val="006B0E5E"/>
    <w:rsid w:val="006E726E"/>
    <w:rsid w:val="006F27BA"/>
    <w:rsid w:val="00704BD7"/>
    <w:rsid w:val="0072487A"/>
    <w:rsid w:val="0075225D"/>
    <w:rsid w:val="00776298"/>
    <w:rsid w:val="0079178A"/>
    <w:rsid w:val="007A0EDB"/>
    <w:rsid w:val="007D7DEE"/>
    <w:rsid w:val="00816BB2"/>
    <w:rsid w:val="0082562A"/>
    <w:rsid w:val="00834F22"/>
    <w:rsid w:val="0084102C"/>
    <w:rsid w:val="008463B7"/>
    <w:rsid w:val="008631F3"/>
    <w:rsid w:val="00885199"/>
    <w:rsid w:val="008F36DA"/>
    <w:rsid w:val="00942B08"/>
    <w:rsid w:val="00943525"/>
    <w:rsid w:val="00951F52"/>
    <w:rsid w:val="00963CB4"/>
    <w:rsid w:val="00972ABC"/>
    <w:rsid w:val="00985C8C"/>
    <w:rsid w:val="009947B7"/>
    <w:rsid w:val="009D24ED"/>
    <w:rsid w:val="009F515A"/>
    <w:rsid w:val="00A81333"/>
    <w:rsid w:val="00AB5A85"/>
    <w:rsid w:val="00AC3D8B"/>
    <w:rsid w:val="00AC494C"/>
    <w:rsid w:val="00B35572"/>
    <w:rsid w:val="00B438A8"/>
    <w:rsid w:val="00B53EAC"/>
    <w:rsid w:val="00B56C0A"/>
    <w:rsid w:val="00C63139"/>
    <w:rsid w:val="00C808DE"/>
    <w:rsid w:val="00C840A9"/>
    <w:rsid w:val="00CB0CA2"/>
    <w:rsid w:val="00CD59EB"/>
    <w:rsid w:val="00CD7747"/>
    <w:rsid w:val="00D06ACA"/>
    <w:rsid w:val="00D115C0"/>
    <w:rsid w:val="00D1606A"/>
    <w:rsid w:val="00D32BC1"/>
    <w:rsid w:val="00D441DB"/>
    <w:rsid w:val="00D66072"/>
    <w:rsid w:val="00D6787A"/>
    <w:rsid w:val="00D7778F"/>
    <w:rsid w:val="00DC0937"/>
    <w:rsid w:val="00DE544C"/>
    <w:rsid w:val="00DF1A20"/>
    <w:rsid w:val="00DF6B9F"/>
    <w:rsid w:val="00E608FB"/>
    <w:rsid w:val="00E83F10"/>
    <w:rsid w:val="00EB794B"/>
    <w:rsid w:val="00EE6480"/>
    <w:rsid w:val="00EF564F"/>
    <w:rsid w:val="00F66C05"/>
    <w:rsid w:val="00F938C8"/>
    <w:rsid w:val="00FA0C75"/>
    <w:rsid w:val="00FB70FD"/>
    <w:rsid w:val="00FC3715"/>
    <w:rsid w:val="00FD1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A Normal"/>
    <w:qFormat/>
    <w:rsid w:val="00943525"/>
    <w:pPr>
      <w:spacing w:after="0" w:line="240" w:lineRule="auto"/>
      <w:ind w:firstLine="720"/>
      <w:jc w:val="both"/>
    </w:pPr>
    <w:rPr>
      <w:rFonts w:ascii="Times New Roman" w:hAnsi="Times New Roman"/>
      <w:color w:val="000000" w:themeColor="text1"/>
      <w:sz w:val="24"/>
      <w:lang w:val="de-DE"/>
    </w:rPr>
  </w:style>
  <w:style w:type="paragraph" w:styleId="Heading1">
    <w:name w:val="heading 1"/>
    <w:aliases w:val="BA Heading 1"/>
    <w:basedOn w:val="Normal"/>
    <w:link w:val="Heading1Char"/>
    <w:uiPriority w:val="9"/>
    <w:qFormat/>
    <w:rsid w:val="002E0291"/>
    <w:pPr>
      <w:keepNext/>
      <w:keepLines/>
      <w:numPr>
        <w:numId w:val="5"/>
      </w:numPr>
      <w:spacing w:before="480"/>
      <w:ind w:left="360"/>
      <w:outlineLvl w:val="0"/>
    </w:pPr>
    <w:rPr>
      <w:rFonts w:eastAsiaTheme="majorEastAsia" w:cstheme="majorBidi"/>
      <w:b/>
      <w:bCs/>
      <w:sz w:val="44"/>
      <w:szCs w:val="28"/>
    </w:rPr>
  </w:style>
  <w:style w:type="paragraph" w:styleId="Heading2">
    <w:name w:val="heading 2"/>
    <w:aliases w:val="BA Heading 2"/>
    <w:basedOn w:val="Normal"/>
    <w:link w:val="Heading2Char"/>
    <w:uiPriority w:val="9"/>
    <w:unhideWhenUsed/>
    <w:qFormat/>
    <w:rsid w:val="002E0291"/>
    <w:pPr>
      <w:keepNext/>
      <w:keepLines/>
      <w:spacing w:before="200"/>
      <w:outlineLvl w:val="1"/>
    </w:pPr>
    <w:rPr>
      <w:rFonts w:eastAsiaTheme="majorEastAsia" w:cstheme="majorBidi"/>
      <w:b/>
      <w:bCs/>
      <w:color w:val="auto"/>
      <w:sz w:val="36"/>
      <w:szCs w:val="26"/>
    </w:rPr>
  </w:style>
  <w:style w:type="paragraph" w:styleId="Heading3">
    <w:name w:val="heading 3"/>
    <w:aliases w:val="Ba Heading 3"/>
    <w:basedOn w:val="Normal"/>
    <w:link w:val="Heading3Char"/>
    <w:autoRedefine/>
    <w:qFormat/>
    <w:rsid w:val="002E0291"/>
    <w:pPr>
      <w:framePr w:wrap="around" w:vAnchor="text" w:hAnchor="text" w:y="1"/>
      <w:suppressAutoHyphens/>
      <w:spacing w:before="280" w:after="80"/>
      <w:ind w:left="720" w:firstLine="0"/>
      <w:outlineLvl w:val="2"/>
    </w:pPr>
    <w:rPr>
      <w:rFonts w:eastAsia="Arial" w:cs="Arial"/>
      <w:b/>
      <w:bCs/>
      <w:color w:val="000000"/>
      <w:sz w:val="28"/>
      <w:szCs w:val="24"/>
      <w:shd w:val="clear" w:color="auto" w:fill="FFFFFF"/>
      <w:lang w:val="en-US" w:eastAsia="hi-IN" w:bidi="hi-IN"/>
    </w:rPr>
  </w:style>
  <w:style w:type="paragraph" w:styleId="Heading4">
    <w:name w:val="heading 4"/>
    <w:basedOn w:val="Normal"/>
    <w:link w:val="Heading4Char"/>
    <w:uiPriority w:val="9"/>
    <w:unhideWhenUsed/>
    <w:qFormat/>
    <w:rsid w:val="00943525"/>
    <w:pPr>
      <w:keepNext/>
      <w:keepLines/>
      <w:spacing w:before="200"/>
      <w:outlineLvl w:val="3"/>
    </w:pPr>
    <w:rPr>
      <w:rFonts w:eastAsiaTheme="majorEastAsia" w:cstheme="majorBidi"/>
      <w:bCs/>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 Heading 1 Char"/>
    <w:basedOn w:val="DefaultParagraphFont"/>
    <w:link w:val="Heading1"/>
    <w:uiPriority w:val="9"/>
    <w:rsid w:val="002E0291"/>
    <w:rPr>
      <w:rFonts w:ascii="Times New Roman" w:eastAsiaTheme="majorEastAsia" w:hAnsi="Times New Roman" w:cstheme="majorBidi"/>
      <w:b/>
      <w:bCs/>
      <w:color w:val="000000" w:themeColor="text1"/>
      <w:sz w:val="44"/>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pPr>
    <w:rPr>
      <w:rFonts w:eastAsia="Times New Roman" w:cs="Times New Roman"/>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 w:type="paragraph" w:styleId="Caption">
    <w:name w:val="caption"/>
    <w:basedOn w:val="Normal"/>
    <w:next w:val="Normal"/>
    <w:uiPriority w:val="35"/>
    <w:unhideWhenUsed/>
    <w:qFormat/>
    <w:rsid w:val="00431B88"/>
    <w:rPr>
      <w:b/>
      <w:bCs/>
      <w:color w:val="4F81BD" w:themeColor="accent1"/>
      <w:sz w:val="18"/>
      <w:szCs w:val="18"/>
    </w:rPr>
  </w:style>
  <w:style w:type="character" w:styleId="Hyperlink">
    <w:name w:val="Hyperlink"/>
    <w:uiPriority w:val="99"/>
    <w:rsid w:val="007D7DEE"/>
    <w:rPr>
      <w:color w:val="000080"/>
      <w:u w:val="single"/>
      <w:lang/>
    </w:rPr>
  </w:style>
  <w:style w:type="character" w:styleId="FollowedHyperlink">
    <w:name w:val="FollowedHyperlink"/>
    <w:basedOn w:val="DefaultParagraphFont"/>
    <w:uiPriority w:val="99"/>
    <w:semiHidden/>
    <w:unhideWhenUsed/>
    <w:rsid w:val="00B56C0A"/>
    <w:rPr>
      <w:color w:val="800080" w:themeColor="followedHyperlink"/>
      <w:u w:val="single"/>
    </w:rPr>
  </w:style>
  <w:style w:type="paragraph" w:styleId="TableofFigures">
    <w:name w:val="table of figures"/>
    <w:basedOn w:val="Normal"/>
    <w:next w:val="Normal"/>
    <w:uiPriority w:val="99"/>
    <w:unhideWhenUsed/>
    <w:rsid w:val="00AC3D8B"/>
    <w:pPr>
      <w:ind w:left="480" w:hanging="480"/>
      <w:jc w:val="left"/>
    </w:pPr>
    <w:rPr>
      <w:rFonts w:asciiTheme="minorHAnsi" w:hAnsiTheme="minorHAnsi" w:cstheme="minorHAnsi"/>
      <w:b/>
      <w:bCs/>
      <w:sz w:val="20"/>
      <w:szCs w:val="20"/>
    </w:rPr>
  </w:style>
  <w:style w:type="character" w:customStyle="1" w:styleId="Heading3Char">
    <w:name w:val="Heading 3 Char"/>
    <w:aliases w:val="Ba Heading 3 Char"/>
    <w:basedOn w:val="DefaultParagraphFont"/>
    <w:link w:val="Heading3"/>
    <w:rsid w:val="002E0291"/>
    <w:rPr>
      <w:rFonts w:ascii="Times New Roman" w:eastAsia="Arial" w:hAnsi="Times New Roman" w:cs="Arial"/>
      <w:b/>
      <w:bCs/>
      <w:color w:val="000000"/>
      <w:sz w:val="28"/>
      <w:szCs w:val="24"/>
      <w:lang w:eastAsia="hi-IN" w:bidi="hi-IN"/>
    </w:rPr>
  </w:style>
  <w:style w:type="paragraph" w:styleId="NoSpacing">
    <w:name w:val="No Spacing"/>
    <w:uiPriority w:val="1"/>
    <w:qFormat/>
    <w:rsid w:val="002120A9"/>
    <w:pPr>
      <w:spacing w:after="0" w:line="240" w:lineRule="auto"/>
    </w:pPr>
    <w:rPr>
      <w:lang w:val="de-DE"/>
    </w:rPr>
  </w:style>
  <w:style w:type="paragraph" w:styleId="DocumentMap">
    <w:name w:val="Document Map"/>
    <w:basedOn w:val="Normal"/>
    <w:link w:val="DocumentMapChar"/>
    <w:uiPriority w:val="99"/>
    <w:semiHidden/>
    <w:unhideWhenUsed/>
    <w:rsid w:val="00963CB4"/>
    <w:rPr>
      <w:rFonts w:ascii="Tahoma" w:hAnsi="Tahoma" w:cs="Tahoma"/>
      <w:sz w:val="16"/>
      <w:szCs w:val="16"/>
    </w:rPr>
  </w:style>
  <w:style w:type="character" w:customStyle="1" w:styleId="DocumentMapChar">
    <w:name w:val="Document Map Char"/>
    <w:basedOn w:val="DefaultParagraphFont"/>
    <w:link w:val="DocumentMap"/>
    <w:uiPriority w:val="99"/>
    <w:semiHidden/>
    <w:rsid w:val="00963CB4"/>
    <w:rPr>
      <w:rFonts w:ascii="Tahoma" w:hAnsi="Tahoma" w:cs="Tahoma"/>
      <w:color w:val="000000" w:themeColor="text1"/>
      <w:sz w:val="16"/>
      <w:szCs w:val="16"/>
      <w:lang w:val="de-DE"/>
    </w:rPr>
  </w:style>
  <w:style w:type="paragraph" w:styleId="Footer">
    <w:name w:val="footer"/>
    <w:basedOn w:val="Normal"/>
    <w:link w:val="FooterChar"/>
    <w:uiPriority w:val="99"/>
    <w:unhideWhenUsed/>
    <w:rsid w:val="00CB0CA2"/>
    <w:pPr>
      <w:tabs>
        <w:tab w:val="center" w:pos="4703"/>
        <w:tab w:val="right" w:pos="9406"/>
      </w:tabs>
    </w:pPr>
  </w:style>
  <w:style w:type="character" w:customStyle="1" w:styleId="FooterChar">
    <w:name w:val="Footer Char"/>
    <w:basedOn w:val="DefaultParagraphFont"/>
    <w:link w:val="Footer"/>
    <w:uiPriority w:val="99"/>
    <w:rsid w:val="00CB0CA2"/>
    <w:rPr>
      <w:rFonts w:ascii="Times New Roman" w:hAnsi="Times New Roman"/>
      <w:color w:val="000000" w:themeColor="text1"/>
      <w:sz w:val="24"/>
      <w:lang w:val="de-DE"/>
    </w:rPr>
  </w:style>
  <w:style w:type="character" w:customStyle="1" w:styleId="Heading2Char">
    <w:name w:val="Heading 2 Char"/>
    <w:aliases w:val="BA Heading 2 Char"/>
    <w:basedOn w:val="DefaultParagraphFont"/>
    <w:link w:val="Heading2"/>
    <w:uiPriority w:val="9"/>
    <w:rsid w:val="002E0291"/>
    <w:rPr>
      <w:rFonts w:ascii="Times New Roman" w:eastAsiaTheme="majorEastAsia" w:hAnsi="Times New Roman" w:cstheme="majorBidi"/>
      <w:b/>
      <w:bCs/>
      <w:sz w:val="36"/>
      <w:szCs w:val="26"/>
      <w:lang w:val="de-DE"/>
    </w:rPr>
  </w:style>
  <w:style w:type="character" w:customStyle="1" w:styleId="Heading4Char">
    <w:name w:val="Heading 4 Char"/>
    <w:basedOn w:val="DefaultParagraphFont"/>
    <w:link w:val="Heading4"/>
    <w:uiPriority w:val="9"/>
    <w:rsid w:val="00943525"/>
    <w:rPr>
      <w:rFonts w:ascii="Times New Roman" w:eastAsiaTheme="majorEastAsia" w:hAnsi="Times New Roman" w:cstheme="majorBidi"/>
      <w:bCs/>
      <w:i/>
      <w:iCs/>
      <w:sz w:val="24"/>
      <w:lang w:val="de-DE"/>
    </w:rPr>
  </w:style>
  <w:style w:type="paragraph" w:styleId="TOC1">
    <w:name w:val="toc 1"/>
    <w:basedOn w:val="Normal"/>
    <w:next w:val="Normal"/>
    <w:autoRedefine/>
    <w:uiPriority w:val="39"/>
    <w:unhideWhenUsed/>
    <w:rsid w:val="00013741"/>
    <w:pPr>
      <w:spacing w:after="100"/>
    </w:pPr>
  </w:style>
  <w:style w:type="paragraph" w:styleId="TOC2">
    <w:name w:val="toc 2"/>
    <w:basedOn w:val="Normal"/>
    <w:next w:val="Normal"/>
    <w:autoRedefine/>
    <w:uiPriority w:val="39"/>
    <w:unhideWhenUsed/>
    <w:rsid w:val="005B2F8F"/>
    <w:pPr>
      <w:spacing w:after="100"/>
      <w:ind w:left="240"/>
    </w:pPr>
  </w:style>
  <w:style w:type="character" w:styleId="LineNumber">
    <w:name w:val="line number"/>
    <w:basedOn w:val="DefaultParagraphFont"/>
    <w:uiPriority w:val="99"/>
    <w:semiHidden/>
    <w:unhideWhenUsed/>
    <w:rsid w:val="007A0EDB"/>
  </w:style>
  <w:style w:type="paragraph" w:styleId="TOC3">
    <w:name w:val="toc 3"/>
    <w:basedOn w:val="Normal"/>
    <w:next w:val="Normal"/>
    <w:autoRedefine/>
    <w:uiPriority w:val="39"/>
    <w:unhideWhenUsed/>
    <w:rsid w:val="00E83F10"/>
    <w:pPr>
      <w:spacing w:after="100"/>
      <w:ind w:left="480"/>
    </w:pPr>
  </w:style>
  <w:style w:type="paragraph" w:styleId="Quote">
    <w:name w:val="Quote"/>
    <w:basedOn w:val="Normal"/>
    <w:next w:val="Normal"/>
    <w:link w:val="QuoteChar"/>
    <w:uiPriority w:val="29"/>
    <w:qFormat/>
    <w:rsid w:val="0025390C"/>
    <w:rPr>
      <w:i/>
      <w:iCs/>
    </w:rPr>
  </w:style>
  <w:style w:type="character" w:customStyle="1" w:styleId="QuoteChar">
    <w:name w:val="Quote Char"/>
    <w:basedOn w:val="DefaultParagraphFont"/>
    <w:link w:val="Quote"/>
    <w:uiPriority w:val="29"/>
    <w:rsid w:val="0025390C"/>
    <w:rPr>
      <w:rFonts w:ascii="Times New Roman" w:hAnsi="Times New Roman"/>
      <w:i/>
      <w:iCs/>
      <w:color w:val="000000" w:themeColor="text1"/>
      <w:sz w:val="24"/>
      <w:lang w:val="de-DE"/>
    </w:rPr>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hyperlink" Target="http://en.wikipedia.org/wiki/Computer_hardwar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en.wikipedia.org/wiki/BlueZ"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hyperlink" Target="http://en.wikipedia.org/wiki/Linux_kerne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en.wikipedia.org/wiki/Open_standar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hyperlink" Target="http://en.wikipedia.org/wiki/Linux_kernel"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G:\work\EclipseWinRepo\%20android-bluetooth-touchpad\BTTouchpad\thesis\BA.docx" TargetMode="External"/><Relationship Id="rId23" Type="http://schemas.openxmlformats.org/officeDocument/2006/relationships/image" Target="media/image10.png"/><Relationship Id="rId28" Type="http://schemas.openxmlformats.org/officeDocument/2006/relationships/hyperlink" Target="http://en.wikipedia.org/wiki/Open_standard" TargetMode="External"/><Relationship Id="rId36" Type="http://schemas.openxmlformats.org/officeDocument/2006/relationships/hyperlink" Target="http://en.wikipedia.org/wiki/Linux_kerne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G:\work\EclipseWinRepo\%20android-bluetooth-touchpad\BTTouchpad\thesis\BA.docx" TargetMode="External"/><Relationship Id="rId22" Type="http://schemas.openxmlformats.org/officeDocument/2006/relationships/image" Target="media/image9.png"/><Relationship Id="rId27" Type="http://schemas.openxmlformats.org/officeDocument/2006/relationships/hyperlink" Target="http://en.wikipedia.org/wiki/Telecommunication" TargetMode="External"/><Relationship Id="rId30" Type="http://schemas.openxmlformats.org/officeDocument/2006/relationships/hyperlink" Target="http://en.wikipedia.org/wiki/Open_standard" TargetMode="External"/><Relationship Id="rId35" Type="http://schemas.openxmlformats.org/officeDocument/2006/relationships/hyperlink" Target="http://en.wikipedia.org/wiki/Qualcom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06E7"/>
    <w:rsid w:val="00970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C8DF19BDB64E45BED1184A8952DF3F">
    <w:name w:val="A8C8DF19BDB64E45BED1184A8952DF3F"/>
    <w:rsid w:val="009706E7"/>
  </w:style>
  <w:style w:type="paragraph" w:customStyle="1" w:styleId="043B8C8964C34C199A10F9087E4DD9D8">
    <w:name w:val="043B8C8964C34C199A10F9087E4DD9D8"/>
    <w:rsid w:val="009706E7"/>
  </w:style>
  <w:style w:type="paragraph" w:customStyle="1" w:styleId="587B72FBDC6345BE8ECD9C1AE2FE4731">
    <w:name w:val="587B72FBDC6345BE8ECD9C1AE2FE4731"/>
    <w:rsid w:val="009706E7"/>
  </w:style>
  <w:style w:type="paragraph" w:customStyle="1" w:styleId="6B65EC19C3D8482BB741AD4037CB61DB">
    <w:name w:val="6B65EC19C3D8482BB741AD4037CB61DB"/>
    <w:rsid w:val="009706E7"/>
  </w:style>
  <w:style w:type="paragraph" w:customStyle="1" w:styleId="3453A626DC104B90894A866E3FE5C683">
    <w:name w:val="3453A626DC104B90894A866E3FE5C683"/>
    <w:rsid w:val="009706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94036-BC93-47C1-90CF-EF741616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39</Pages>
  <Words>8066</Words>
  <Characters>45978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95</cp:revision>
  <dcterms:created xsi:type="dcterms:W3CDTF">2011-09-20T09:53:00Z</dcterms:created>
  <dcterms:modified xsi:type="dcterms:W3CDTF">2011-09-21T22:39:00Z</dcterms:modified>
</cp:coreProperties>
</file>