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91" w:rsidRDefault="00A46491"/>
    <w:p w:rsidR="00A46491" w:rsidRDefault="00A46491"/>
    <w:p w:rsidR="00A46491" w:rsidRDefault="00A46491"/>
    <w:p w:rsidR="00A46491" w:rsidRDefault="00A46491"/>
    <w:p w:rsidR="00A46491" w:rsidRDefault="00A46491"/>
    <w:sdt>
      <w:sdtPr>
        <w:rPr>
          <w:rFonts w:asciiTheme="majorHAnsi" w:eastAsiaTheme="majorEastAsia" w:hAnsiTheme="majorHAnsi" w:cstheme="majorBidi"/>
          <w:sz w:val="80"/>
          <w:szCs w:val="80"/>
          <w:lang w:eastAsia="en-US"/>
        </w:rPr>
        <w:id w:val="1751857525"/>
        <w:docPartObj>
          <w:docPartGallery w:val="Cover Pages"/>
          <w:docPartUnique/>
        </w:docPartObj>
      </w:sdtPr>
      <w:sdtEndPr>
        <w:rPr>
          <w:rFonts w:asciiTheme="minorHAnsi" w:eastAsia="SimSun" w:hAnsiTheme="minorHAnsi" w:cstheme="minorBidi"/>
          <w:sz w:val="22"/>
          <w:szCs w:val="22"/>
        </w:rPr>
      </w:sdtEndPr>
      <w:sdtContent>
        <w:tbl>
          <w:tblPr>
            <w:tblW w:w="5000" w:type="pct"/>
            <w:jc w:val="center"/>
            <w:tblLook w:val="04A0" w:firstRow="1" w:lastRow="0" w:firstColumn="1" w:lastColumn="0" w:noHBand="0" w:noVBand="1"/>
          </w:tblPr>
          <w:tblGrid>
            <w:gridCol w:w="9360"/>
          </w:tblGrid>
          <w:tr w:rsidR="00B80FAB">
            <w:trPr>
              <w:trHeight w:val="1440"/>
              <w:jc w:val="center"/>
            </w:trPr>
            <w:sdt>
              <w:sdtPr>
                <w:rPr>
                  <w:rFonts w:asciiTheme="majorHAnsi" w:eastAsiaTheme="majorEastAsia" w:hAnsiTheme="majorHAnsi" w:cstheme="majorBidi"/>
                  <w:sz w:val="80"/>
                  <w:szCs w:val="80"/>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rPr>
                  <w:lang w:eastAsia="ja-JP"/>
                </w:rPr>
              </w:sdtEndPr>
              <w:sdtContent>
                <w:tc>
                  <w:tcPr>
                    <w:tcW w:w="5000" w:type="pct"/>
                    <w:tcBorders>
                      <w:bottom w:val="single" w:sz="4" w:space="0" w:color="4F81BD" w:themeColor="accent1"/>
                    </w:tcBorders>
                    <w:vAlign w:val="center"/>
                  </w:tcPr>
                  <w:p w:rsidR="00B80FAB" w:rsidRDefault="008A2D7C" w:rsidP="00B80FA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Sketches Page</w:t>
                    </w:r>
                    <w:r w:rsidR="00B80FAB">
                      <w:rPr>
                        <w:rFonts w:asciiTheme="majorHAnsi" w:eastAsiaTheme="majorEastAsia" w:hAnsiTheme="majorHAnsi" w:cstheme="majorBidi"/>
                        <w:sz w:val="80"/>
                        <w:szCs w:val="80"/>
                      </w:rPr>
                      <w:t xml:space="preserve"> Report</w:t>
                    </w:r>
                    <w:r w:rsidR="001D02FB">
                      <w:rPr>
                        <w:rFonts w:asciiTheme="majorHAnsi" w:eastAsiaTheme="majorEastAsia" w:hAnsiTheme="majorHAnsi" w:cstheme="majorBidi"/>
                        <w:sz w:val="80"/>
                        <w:szCs w:val="80"/>
                      </w:rPr>
                      <w:t xml:space="preserve"> – Usability Sessions</w:t>
                    </w:r>
                  </w:p>
                </w:tc>
              </w:sdtContent>
            </w:sdt>
          </w:tr>
          <w:tr w:rsidR="00B80F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80FAB" w:rsidRDefault="00B80FAB" w:rsidP="00B80FAB">
                    <w:pPr>
                      <w:pStyle w:val="NoSpacing"/>
                      <w:jc w:val="center"/>
                      <w:rPr>
                        <w:rFonts w:asciiTheme="majorHAnsi" w:eastAsiaTheme="majorEastAsia" w:hAnsiTheme="majorHAnsi" w:cstheme="majorBidi"/>
                        <w:sz w:val="44"/>
                        <w:szCs w:val="44"/>
                      </w:rPr>
                    </w:pPr>
                    <w:r w:rsidRPr="00B80FAB">
                      <w:rPr>
                        <w:rFonts w:asciiTheme="majorHAnsi" w:eastAsiaTheme="majorEastAsia" w:hAnsiTheme="majorHAnsi" w:cstheme="majorBidi"/>
                        <w:sz w:val="44"/>
                        <w:szCs w:val="44"/>
                      </w:rPr>
                      <w:t>Illinois State University History Department Website (http://history.illinoisstate.edu/</w:t>
                    </w:r>
                    <w:r>
                      <w:rPr>
                        <w:rFonts w:asciiTheme="majorHAnsi" w:eastAsiaTheme="majorEastAsia" w:hAnsiTheme="majorHAnsi" w:cstheme="majorBidi"/>
                        <w:sz w:val="44"/>
                        <w:szCs w:val="44"/>
                      </w:rPr>
                      <w:t>)</w:t>
                    </w:r>
                  </w:p>
                </w:tc>
              </w:sdtContent>
            </w:sdt>
          </w:tr>
          <w:tr w:rsidR="00B80FAB">
            <w:trPr>
              <w:trHeight w:val="360"/>
              <w:jc w:val="center"/>
            </w:trPr>
            <w:tc>
              <w:tcPr>
                <w:tcW w:w="5000" w:type="pct"/>
                <w:vAlign w:val="center"/>
              </w:tcPr>
              <w:p w:rsidR="00B80FAB" w:rsidRDefault="00B80FAB">
                <w:pPr>
                  <w:pStyle w:val="NoSpacing"/>
                  <w:jc w:val="center"/>
                </w:pPr>
              </w:p>
            </w:tc>
          </w:tr>
          <w:tr w:rsidR="00B80FAB">
            <w:trPr>
              <w:trHeight w:val="360"/>
              <w:jc w:val="center"/>
            </w:trPr>
            <w:tc>
              <w:tcPr>
                <w:tcW w:w="5000" w:type="pct"/>
                <w:vAlign w:val="center"/>
              </w:tcPr>
              <w:p w:rsidR="001D02FB" w:rsidRDefault="001D02FB" w:rsidP="001D02FB">
                <w:pPr>
                  <w:pStyle w:val="NoSpacing"/>
                  <w:jc w:val="center"/>
                  <w:rPr>
                    <w:b/>
                    <w:bCs/>
                  </w:rPr>
                </w:pPr>
                <w:proofErr w:type="spellStart"/>
                <w:r>
                  <w:rPr>
                    <w:b/>
                    <w:bCs/>
                  </w:rPr>
                  <w:t>Fakhri</w:t>
                </w:r>
                <w:proofErr w:type="spellEnd"/>
                <w:r>
                  <w:rPr>
                    <w:b/>
                    <w:bCs/>
                  </w:rPr>
                  <w:t xml:space="preserve"> Abbas</w:t>
                </w:r>
                <w:r>
                  <w:rPr>
                    <w:b/>
                    <w:bCs/>
                  </w:rPr>
                  <w:br/>
                  <w:t>Barry Aj</w:t>
                </w:r>
                <w:r w:rsidR="00757E93">
                  <w:rPr>
                    <w:b/>
                    <w:bCs/>
                  </w:rPr>
                  <w:t>o</w:t>
                </w:r>
                <w:r>
                  <w:rPr>
                    <w:b/>
                    <w:bCs/>
                  </w:rPr>
                  <w:t>kubi</w:t>
                </w:r>
                <w:r>
                  <w:rPr>
                    <w:b/>
                    <w:bCs/>
                  </w:rPr>
                  <w:br/>
                </w:r>
                <w:proofErr w:type="spellStart"/>
                <w:r>
                  <w:rPr>
                    <w:b/>
                    <w:bCs/>
                  </w:rPr>
                  <w:t>Mayank</w:t>
                </w:r>
                <w:proofErr w:type="spellEnd"/>
                <w:r>
                  <w:rPr>
                    <w:b/>
                    <w:bCs/>
                  </w:rPr>
                  <w:t xml:space="preserve"> Agrawal</w:t>
                </w:r>
                <w:r>
                  <w:rPr>
                    <w:b/>
                    <w:bCs/>
                  </w:rPr>
                  <w:br/>
                  <w:t xml:space="preserve">Karl W. </w:t>
                </w:r>
                <w:proofErr w:type="spellStart"/>
                <w:r>
                  <w:rPr>
                    <w:b/>
                    <w:bCs/>
                  </w:rPr>
                  <w:t>Bissereth</w:t>
                </w:r>
                <w:proofErr w:type="spellEnd"/>
                <w:r>
                  <w:rPr>
                    <w:b/>
                    <w:bCs/>
                  </w:rPr>
                  <w:br/>
                </w:r>
                <w:proofErr w:type="spellStart"/>
                <w:r>
                  <w:rPr>
                    <w:b/>
                    <w:bCs/>
                  </w:rPr>
                  <w:t>Deheng</w:t>
                </w:r>
                <w:proofErr w:type="spellEnd"/>
                <w:r>
                  <w:rPr>
                    <w:b/>
                    <w:bCs/>
                  </w:rPr>
                  <w:t xml:space="preserve"> Sun</w:t>
                </w:r>
              </w:p>
            </w:tc>
          </w:tr>
          <w:tr w:rsidR="00B80FA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1-18T00:00:00Z">
                  <w:dateFormat w:val="M/d/yyyy"/>
                  <w:lid w:val="en-US"/>
                  <w:storeMappedDataAs w:val="dateTime"/>
                  <w:calendar w:val="gregorian"/>
                </w:date>
              </w:sdtPr>
              <w:sdtEndPr/>
              <w:sdtContent>
                <w:tc>
                  <w:tcPr>
                    <w:tcW w:w="5000" w:type="pct"/>
                    <w:vAlign w:val="center"/>
                  </w:tcPr>
                  <w:p w:rsidR="00B80FAB" w:rsidRDefault="00845414">
                    <w:pPr>
                      <w:pStyle w:val="NoSpacing"/>
                      <w:jc w:val="center"/>
                      <w:rPr>
                        <w:b/>
                        <w:bCs/>
                      </w:rPr>
                    </w:pPr>
                    <w:r>
                      <w:rPr>
                        <w:b/>
                        <w:bCs/>
                      </w:rPr>
                      <w:t>11/</w:t>
                    </w:r>
                    <w:r>
                      <w:rPr>
                        <w:rFonts w:hint="eastAsia"/>
                        <w:b/>
                        <w:bCs/>
                        <w:lang w:eastAsia="zh-CN"/>
                      </w:rPr>
                      <w:t>18</w:t>
                    </w:r>
                    <w:r w:rsidR="001D02FB">
                      <w:rPr>
                        <w:b/>
                        <w:bCs/>
                      </w:rPr>
                      <w:t>/2014</w:t>
                    </w:r>
                  </w:p>
                </w:tc>
              </w:sdtContent>
            </w:sdt>
          </w:tr>
        </w:tbl>
        <w:p w:rsidR="00B80FAB" w:rsidRDefault="00B80FAB"/>
        <w:p w:rsidR="007319BE" w:rsidRDefault="007319BE">
          <w:r>
            <w:t>First Session:</w:t>
          </w:r>
          <w:r>
            <w:br/>
          </w:r>
          <w:r>
            <w:tab/>
            <w:t>Moderator:</w:t>
          </w:r>
          <w:r w:rsidR="00D032BF">
            <w:t xml:space="preserve"> </w:t>
          </w:r>
          <w:proofErr w:type="spellStart"/>
          <w:r w:rsidR="00D032BF">
            <w:t>Deheng</w:t>
          </w:r>
          <w:proofErr w:type="spellEnd"/>
          <w:r w:rsidR="00D032BF">
            <w:t xml:space="preserve"> Sun</w:t>
          </w:r>
          <w:r>
            <w:t xml:space="preserve"> </w:t>
          </w:r>
          <w:r w:rsidR="008A2D7C">
            <w:br/>
          </w:r>
          <w:r w:rsidR="008A2D7C">
            <w:tab/>
            <w:t xml:space="preserve">Greeter: </w:t>
          </w:r>
          <w:r w:rsidR="00D032BF">
            <w:t xml:space="preserve">Karl W. </w:t>
          </w:r>
          <w:proofErr w:type="spellStart"/>
          <w:r w:rsidR="00D032BF">
            <w:t>Bissereth</w:t>
          </w:r>
          <w:proofErr w:type="spellEnd"/>
          <w:r>
            <w:br/>
          </w:r>
          <w:r>
            <w:tab/>
            <w:t xml:space="preserve">Subject: </w:t>
          </w:r>
          <w:proofErr w:type="spellStart"/>
          <w:r w:rsidR="008A2D7C">
            <w:t>Anuya</w:t>
          </w:r>
          <w:proofErr w:type="spellEnd"/>
          <w:r w:rsidR="008A2D7C">
            <w:t xml:space="preserve"> </w:t>
          </w:r>
          <w:proofErr w:type="spellStart"/>
          <w:r w:rsidR="008A2D7C">
            <w:t>Prabhu</w:t>
          </w:r>
          <w:proofErr w:type="spellEnd"/>
          <w:r w:rsidR="008A2D7C">
            <w:t xml:space="preserve"> / Sarah </w:t>
          </w:r>
          <w:proofErr w:type="spellStart"/>
          <w:r w:rsidR="008A2D7C">
            <w:t>Walcynski</w:t>
          </w:r>
          <w:proofErr w:type="spellEnd"/>
          <w:r w:rsidR="008A2D7C">
            <w:t xml:space="preserve"> IT467</w:t>
          </w:r>
        </w:p>
        <w:p w:rsidR="00BD5DBC" w:rsidRDefault="007319BE" w:rsidP="007319BE">
          <w:pPr>
            <w:ind w:left="720" w:hanging="720"/>
          </w:pPr>
          <w:r>
            <w:t>Second Se</w:t>
          </w:r>
          <w:r w:rsidR="008A2D7C">
            <w:t>ssion</w:t>
          </w:r>
          <w:proofErr w:type="gramStart"/>
          <w:r w:rsidR="008A2D7C">
            <w:t>:</w:t>
          </w:r>
          <w:proofErr w:type="gramEnd"/>
          <w:r w:rsidR="008A2D7C">
            <w:br/>
            <w:t>Moderator:</w:t>
          </w:r>
          <w:r w:rsidR="00D032BF">
            <w:t xml:space="preserve"> Karl W. </w:t>
          </w:r>
          <w:proofErr w:type="spellStart"/>
          <w:r w:rsidR="00D032BF">
            <w:t>Bissereth</w:t>
          </w:r>
          <w:proofErr w:type="spellEnd"/>
          <w:r w:rsidR="008A2D7C">
            <w:t xml:space="preserve"> </w:t>
          </w:r>
          <w:r>
            <w:br/>
            <w:t xml:space="preserve">Greeter: </w:t>
          </w:r>
          <w:proofErr w:type="spellStart"/>
          <w:r w:rsidR="00D032BF">
            <w:t>Deheng</w:t>
          </w:r>
          <w:proofErr w:type="spellEnd"/>
          <w:r w:rsidR="00D032BF">
            <w:t xml:space="preserve"> Sun</w:t>
          </w:r>
          <w:r w:rsidR="008A2D7C">
            <w:br/>
            <w:t xml:space="preserve">Subject: </w:t>
          </w:r>
          <w:proofErr w:type="spellStart"/>
          <w:r w:rsidR="008A2D7C">
            <w:t>Elora</w:t>
          </w:r>
          <w:proofErr w:type="spellEnd"/>
          <w:r w:rsidR="008A2D7C">
            <w:t xml:space="preserve"> Karim / Jim </w:t>
          </w:r>
          <w:proofErr w:type="spellStart"/>
          <w:r w:rsidR="008A2D7C">
            <w:t>Kalmbach</w:t>
          </w:r>
          <w:proofErr w:type="spellEnd"/>
          <w:r w:rsidR="008A2D7C">
            <w:t xml:space="preserve"> ENG 351</w:t>
          </w:r>
        </w:p>
        <w:p w:rsidR="00BD5DBC" w:rsidRDefault="00BD5DBC" w:rsidP="007319BE">
          <w:pPr>
            <w:ind w:left="720" w:hanging="720"/>
          </w:pPr>
        </w:p>
        <w:p w:rsidR="00B80FAB" w:rsidRDefault="00A46491" w:rsidP="00A46491">
          <w:r>
            <w:br w:type="page"/>
          </w:r>
        </w:p>
      </w:sdtContent>
    </w:sdt>
    <w:p w:rsidR="00A46491" w:rsidRDefault="00A46491" w:rsidP="00553EF9">
      <w:pPr>
        <w:pStyle w:val="Heading1"/>
        <w:jc w:val="both"/>
      </w:pPr>
    </w:p>
    <w:sdt>
      <w:sdtPr>
        <w:rPr>
          <w:rFonts w:asciiTheme="minorHAnsi" w:eastAsiaTheme="minorHAnsi" w:hAnsiTheme="minorHAnsi" w:cstheme="minorBidi"/>
          <w:b w:val="0"/>
          <w:bCs w:val="0"/>
          <w:color w:val="auto"/>
          <w:sz w:val="22"/>
          <w:szCs w:val="22"/>
          <w:lang w:eastAsia="en-US"/>
        </w:rPr>
        <w:id w:val="1519658352"/>
        <w:docPartObj>
          <w:docPartGallery w:val="Table of Contents"/>
          <w:docPartUnique/>
        </w:docPartObj>
      </w:sdtPr>
      <w:sdtEndPr>
        <w:rPr>
          <w:rFonts w:eastAsia="SimSun"/>
          <w:noProof/>
        </w:rPr>
      </w:sdtEndPr>
      <w:sdtContent>
        <w:p w:rsidR="00A46491" w:rsidRDefault="00A46491">
          <w:pPr>
            <w:pStyle w:val="TOCHeading"/>
          </w:pPr>
          <w:r>
            <w:t>Contents</w:t>
          </w:r>
        </w:p>
        <w:p w:rsidR="00B77DB9" w:rsidRDefault="00A46491">
          <w:pPr>
            <w:pStyle w:val="TOC1"/>
            <w:tabs>
              <w:tab w:val="right" w:leader="dot" w:pos="9350"/>
            </w:tabs>
            <w:rPr>
              <w:rFonts w:eastAsiaTheme="minorEastAsia"/>
              <w:noProof/>
              <w:kern w:val="2"/>
              <w:sz w:val="21"/>
              <w:lang w:eastAsia="zh-CN"/>
            </w:rPr>
          </w:pPr>
          <w:r>
            <w:fldChar w:fldCharType="begin"/>
          </w:r>
          <w:r>
            <w:instrText xml:space="preserve"> TOC \o "1-3" \h \z \u </w:instrText>
          </w:r>
          <w:r>
            <w:fldChar w:fldCharType="separate"/>
          </w:r>
          <w:hyperlink w:anchor="_Toc404121798" w:history="1">
            <w:r w:rsidR="00B77DB9" w:rsidRPr="007222F7">
              <w:rPr>
                <w:rStyle w:val="Hyperlink"/>
                <w:noProof/>
              </w:rPr>
              <w:t>Overview</w:t>
            </w:r>
            <w:r w:rsidR="00B77DB9">
              <w:rPr>
                <w:noProof/>
                <w:webHidden/>
              </w:rPr>
              <w:tab/>
            </w:r>
            <w:r w:rsidR="00B77DB9">
              <w:rPr>
                <w:noProof/>
                <w:webHidden/>
              </w:rPr>
              <w:fldChar w:fldCharType="begin"/>
            </w:r>
            <w:r w:rsidR="00B77DB9">
              <w:rPr>
                <w:noProof/>
                <w:webHidden/>
              </w:rPr>
              <w:instrText xml:space="preserve"> PAGEREF _Toc404121798 \h </w:instrText>
            </w:r>
            <w:r w:rsidR="00B77DB9">
              <w:rPr>
                <w:noProof/>
                <w:webHidden/>
              </w:rPr>
            </w:r>
            <w:r w:rsidR="00B77DB9">
              <w:rPr>
                <w:noProof/>
                <w:webHidden/>
              </w:rPr>
              <w:fldChar w:fldCharType="separate"/>
            </w:r>
            <w:r w:rsidR="00B77DB9">
              <w:rPr>
                <w:noProof/>
                <w:webHidden/>
              </w:rPr>
              <w:t>2</w:t>
            </w:r>
            <w:r w:rsidR="00B77DB9">
              <w:rPr>
                <w:noProof/>
                <w:webHidden/>
              </w:rPr>
              <w:fldChar w:fldCharType="end"/>
            </w:r>
          </w:hyperlink>
        </w:p>
        <w:p w:rsidR="00B77DB9" w:rsidRDefault="00752D8E">
          <w:pPr>
            <w:pStyle w:val="TOC1"/>
            <w:tabs>
              <w:tab w:val="right" w:leader="dot" w:pos="9350"/>
            </w:tabs>
            <w:rPr>
              <w:rFonts w:eastAsiaTheme="minorEastAsia"/>
              <w:noProof/>
              <w:kern w:val="2"/>
              <w:sz w:val="21"/>
              <w:lang w:eastAsia="zh-CN"/>
            </w:rPr>
          </w:pPr>
          <w:hyperlink w:anchor="_Toc404121799" w:history="1">
            <w:r w:rsidR="00B77DB9" w:rsidRPr="007222F7">
              <w:rPr>
                <w:rStyle w:val="Hyperlink"/>
                <w:noProof/>
              </w:rPr>
              <w:t>Procedure</w:t>
            </w:r>
            <w:r w:rsidR="00B77DB9">
              <w:rPr>
                <w:noProof/>
                <w:webHidden/>
              </w:rPr>
              <w:tab/>
            </w:r>
            <w:r w:rsidR="00B77DB9">
              <w:rPr>
                <w:noProof/>
                <w:webHidden/>
              </w:rPr>
              <w:fldChar w:fldCharType="begin"/>
            </w:r>
            <w:r w:rsidR="00B77DB9">
              <w:rPr>
                <w:noProof/>
                <w:webHidden/>
              </w:rPr>
              <w:instrText xml:space="preserve"> PAGEREF _Toc404121799 \h </w:instrText>
            </w:r>
            <w:r w:rsidR="00B77DB9">
              <w:rPr>
                <w:noProof/>
                <w:webHidden/>
              </w:rPr>
            </w:r>
            <w:r w:rsidR="00B77DB9">
              <w:rPr>
                <w:noProof/>
                <w:webHidden/>
              </w:rPr>
              <w:fldChar w:fldCharType="separate"/>
            </w:r>
            <w:r w:rsidR="00B77DB9">
              <w:rPr>
                <w:noProof/>
                <w:webHidden/>
              </w:rPr>
              <w:t>2</w:t>
            </w:r>
            <w:r w:rsidR="00B77DB9">
              <w:rPr>
                <w:noProof/>
                <w:webHidden/>
              </w:rPr>
              <w:fldChar w:fldCharType="end"/>
            </w:r>
          </w:hyperlink>
        </w:p>
        <w:p w:rsidR="00B77DB9" w:rsidRDefault="00752D8E">
          <w:pPr>
            <w:pStyle w:val="TOC2"/>
            <w:tabs>
              <w:tab w:val="right" w:leader="dot" w:pos="9350"/>
            </w:tabs>
            <w:rPr>
              <w:rFonts w:eastAsiaTheme="minorEastAsia"/>
              <w:noProof/>
              <w:kern w:val="2"/>
              <w:sz w:val="21"/>
              <w:lang w:eastAsia="zh-CN"/>
            </w:rPr>
          </w:pPr>
          <w:hyperlink w:anchor="_Toc404121800" w:history="1">
            <w:r w:rsidR="00B77DB9" w:rsidRPr="007222F7">
              <w:rPr>
                <w:rStyle w:val="Hyperlink"/>
                <w:noProof/>
              </w:rPr>
              <w:t>Measures and Results</w:t>
            </w:r>
            <w:r w:rsidR="00B77DB9">
              <w:rPr>
                <w:noProof/>
                <w:webHidden/>
              </w:rPr>
              <w:tab/>
            </w:r>
            <w:r w:rsidR="00B77DB9">
              <w:rPr>
                <w:noProof/>
                <w:webHidden/>
              </w:rPr>
              <w:fldChar w:fldCharType="begin"/>
            </w:r>
            <w:r w:rsidR="00B77DB9">
              <w:rPr>
                <w:noProof/>
                <w:webHidden/>
              </w:rPr>
              <w:instrText xml:space="preserve"> PAGEREF _Toc404121800 \h </w:instrText>
            </w:r>
            <w:r w:rsidR="00B77DB9">
              <w:rPr>
                <w:noProof/>
                <w:webHidden/>
              </w:rPr>
            </w:r>
            <w:r w:rsidR="00B77DB9">
              <w:rPr>
                <w:noProof/>
                <w:webHidden/>
              </w:rPr>
              <w:fldChar w:fldCharType="separate"/>
            </w:r>
            <w:r w:rsidR="00B77DB9">
              <w:rPr>
                <w:noProof/>
                <w:webHidden/>
              </w:rPr>
              <w:t>3</w:t>
            </w:r>
            <w:r w:rsidR="00B77DB9">
              <w:rPr>
                <w:noProof/>
                <w:webHidden/>
              </w:rPr>
              <w:fldChar w:fldCharType="end"/>
            </w:r>
          </w:hyperlink>
        </w:p>
        <w:p w:rsidR="00B77DB9" w:rsidRDefault="00752D8E">
          <w:pPr>
            <w:pStyle w:val="TOC1"/>
            <w:tabs>
              <w:tab w:val="right" w:leader="dot" w:pos="9350"/>
            </w:tabs>
            <w:rPr>
              <w:rFonts w:eastAsiaTheme="minorEastAsia"/>
              <w:noProof/>
              <w:kern w:val="2"/>
              <w:sz w:val="21"/>
              <w:lang w:eastAsia="zh-CN"/>
            </w:rPr>
          </w:pPr>
          <w:hyperlink w:anchor="_Toc404121801" w:history="1">
            <w:r w:rsidR="00B77DB9" w:rsidRPr="007222F7">
              <w:rPr>
                <w:rStyle w:val="Hyperlink"/>
                <w:noProof/>
              </w:rPr>
              <w:t>SUS Scores</w:t>
            </w:r>
            <w:r w:rsidR="00B77DB9">
              <w:rPr>
                <w:noProof/>
                <w:webHidden/>
              </w:rPr>
              <w:tab/>
            </w:r>
            <w:r w:rsidR="00B77DB9">
              <w:rPr>
                <w:noProof/>
                <w:webHidden/>
              </w:rPr>
              <w:fldChar w:fldCharType="begin"/>
            </w:r>
            <w:r w:rsidR="00B77DB9">
              <w:rPr>
                <w:noProof/>
                <w:webHidden/>
              </w:rPr>
              <w:instrText xml:space="preserve"> PAGEREF _Toc404121801 \h </w:instrText>
            </w:r>
            <w:r w:rsidR="00B77DB9">
              <w:rPr>
                <w:noProof/>
                <w:webHidden/>
              </w:rPr>
            </w:r>
            <w:r w:rsidR="00B77DB9">
              <w:rPr>
                <w:noProof/>
                <w:webHidden/>
              </w:rPr>
              <w:fldChar w:fldCharType="separate"/>
            </w:r>
            <w:r w:rsidR="00B77DB9">
              <w:rPr>
                <w:noProof/>
                <w:webHidden/>
              </w:rPr>
              <w:t>4</w:t>
            </w:r>
            <w:r w:rsidR="00B77DB9">
              <w:rPr>
                <w:noProof/>
                <w:webHidden/>
              </w:rPr>
              <w:fldChar w:fldCharType="end"/>
            </w:r>
          </w:hyperlink>
        </w:p>
        <w:p w:rsidR="00B77DB9" w:rsidRDefault="00752D8E">
          <w:pPr>
            <w:pStyle w:val="TOC1"/>
            <w:tabs>
              <w:tab w:val="right" w:leader="dot" w:pos="9350"/>
            </w:tabs>
            <w:rPr>
              <w:rFonts w:eastAsiaTheme="minorEastAsia"/>
              <w:noProof/>
              <w:kern w:val="2"/>
              <w:sz w:val="21"/>
              <w:lang w:eastAsia="zh-CN"/>
            </w:rPr>
          </w:pPr>
          <w:hyperlink w:anchor="_Toc404121802" w:history="1">
            <w:r w:rsidR="00B77DB9" w:rsidRPr="007222F7">
              <w:rPr>
                <w:rStyle w:val="Hyperlink"/>
                <w:noProof/>
              </w:rPr>
              <w:t>Discussion</w:t>
            </w:r>
            <w:r w:rsidR="00B77DB9">
              <w:rPr>
                <w:noProof/>
                <w:webHidden/>
              </w:rPr>
              <w:tab/>
            </w:r>
            <w:r w:rsidR="00B77DB9">
              <w:rPr>
                <w:noProof/>
                <w:webHidden/>
              </w:rPr>
              <w:fldChar w:fldCharType="begin"/>
            </w:r>
            <w:r w:rsidR="00B77DB9">
              <w:rPr>
                <w:noProof/>
                <w:webHidden/>
              </w:rPr>
              <w:instrText xml:space="preserve"> PAGEREF _Toc404121802 \h </w:instrText>
            </w:r>
            <w:r w:rsidR="00B77DB9">
              <w:rPr>
                <w:noProof/>
                <w:webHidden/>
              </w:rPr>
            </w:r>
            <w:r w:rsidR="00B77DB9">
              <w:rPr>
                <w:noProof/>
                <w:webHidden/>
              </w:rPr>
              <w:fldChar w:fldCharType="separate"/>
            </w:r>
            <w:r w:rsidR="00B77DB9">
              <w:rPr>
                <w:noProof/>
                <w:webHidden/>
              </w:rPr>
              <w:t>4</w:t>
            </w:r>
            <w:r w:rsidR="00B77DB9">
              <w:rPr>
                <w:noProof/>
                <w:webHidden/>
              </w:rPr>
              <w:fldChar w:fldCharType="end"/>
            </w:r>
          </w:hyperlink>
        </w:p>
        <w:p w:rsidR="00B77DB9" w:rsidRDefault="00752D8E">
          <w:pPr>
            <w:pStyle w:val="TOC1"/>
            <w:tabs>
              <w:tab w:val="right" w:leader="dot" w:pos="9350"/>
            </w:tabs>
            <w:rPr>
              <w:rFonts w:eastAsiaTheme="minorEastAsia"/>
              <w:noProof/>
              <w:kern w:val="2"/>
              <w:sz w:val="21"/>
              <w:lang w:eastAsia="zh-CN"/>
            </w:rPr>
          </w:pPr>
          <w:hyperlink w:anchor="_Toc404121803" w:history="1">
            <w:r w:rsidR="00B77DB9" w:rsidRPr="007222F7">
              <w:rPr>
                <w:rStyle w:val="Hyperlink"/>
                <w:noProof/>
              </w:rPr>
              <w:t>Appendix</w:t>
            </w:r>
            <w:r w:rsidR="00B77DB9">
              <w:rPr>
                <w:noProof/>
                <w:webHidden/>
              </w:rPr>
              <w:tab/>
            </w:r>
            <w:r w:rsidR="00B77DB9">
              <w:rPr>
                <w:noProof/>
                <w:webHidden/>
              </w:rPr>
              <w:fldChar w:fldCharType="begin"/>
            </w:r>
            <w:r w:rsidR="00B77DB9">
              <w:rPr>
                <w:noProof/>
                <w:webHidden/>
              </w:rPr>
              <w:instrText xml:space="preserve"> PAGEREF _Toc404121803 \h </w:instrText>
            </w:r>
            <w:r w:rsidR="00B77DB9">
              <w:rPr>
                <w:noProof/>
                <w:webHidden/>
              </w:rPr>
            </w:r>
            <w:r w:rsidR="00B77DB9">
              <w:rPr>
                <w:noProof/>
                <w:webHidden/>
              </w:rPr>
              <w:fldChar w:fldCharType="separate"/>
            </w:r>
            <w:r w:rsidR="00B77DB9">
              <w:rPr>
                <w:noProof/>
                <w:webHidden/>
              </w:rPr>
              <w:t>5</w:t>
            </w:r>
            <w:r w:rsidR="00B77DB9">
              <w:rPr>
                <w:noProof/>
                <w:webHidden/>
              </w:rPr>
              <w:fldChar w:fldCharType="end"/>
            </w:r>
          </w:hyperlink>
        </w:p>
        <w:p w:rsidR="00A46491" w:rsidRDefault="00A46491">
          <w:r>
            <w:rPr>
              <w:b/>
              <w:bCs/>
              <w:noProof/>
            </w:rPr>
            <w:fldChar w:fldCharType="end"/>
          </w:r>
        </w:p>
      </w:sdtContent>
    </w:sdt>
    <w:p w:rsidR="00A46491" w:rsidRDefault="00A46491">
      <w:pPr>
        <w:rPr>
          <w:rFonts w:asciiTheme="majorHAnsi" w:eastAsiaTheme="majorEastAsia" w:hAnsiTheme="majorHAnsi" w:cstheme="majorBidi"/>
          <w:b/>
          <w:bCs/>
          <w:color w:val="365F91" w:themeColor="accent1" w:themeShade="BF"/>
          <w:sz w:val="28"/>
          <w:szCs w:val="28"/>
        </w:rPr>
      </w:pPr>
      <w:r>
        <w:br w:type="page"/>
      </w:r>
    </w:p>
    <w:p w:rsidR="00B231E5" w:rsidRDefault="007319BE" w:rsidP="00553EF9">
      <w:pPr>
        <w:pStyle w:val="Heading1"/>
        <w:jc w:val="both"/>
      </w:pPr>
      <w:bookmarkStart w:id="0" w:name="_Toc404121798"/>
      <w:r>
        <w:lastRenderedPageBreak/>
        <w:t>Overview</w:t>
      </w:r>
      <w:bookmarkEnd w:id="0"/>
    </w:p>
    <w:p w:rsidR="007319BE" w:rsidRDefault="007319BE" w:rsidP="00553EF9">
      <w:pPr>
        <w:jc w:val="both"/>
      </w:pPr>
      <w:r>
        <w:t xml:space="preserve">This report </w:t>
      </w:r>
      <w:r w:rsidR="00BD5DBC">
        <w:t xml:space="preserve">discusses the results of two usability sessions conducted on </w:t>
      </w:r>
      <w:r w:rsidR="008A2D7C">
        <w:t>November 11</w:t>
      </w:r>
      <w:r w:rsidR="00E847BA">
        <w:t>th</w:t>
      </w:r>
      <w:r w:rsidR="00BD5DBC">
        <w:t xml:space="preserve">. </w:t>
      </w:r>
      <w:r w:rsidR="00A50035">
        <w:t>Both of the sessions evaluate the</w:t>
      </w:r>
      <w:r w:rsidR="00CA1D28">
        <w:t xml:space="preserve"> </w:t>
      </w:r>
      <w:r w:rsidR="00AC49EF">
        <w:t>new proposed web site design templates</w:t>
      </w:r>
      <w:r w:rsidR="00FC15DC">
        <w:t xml:space="preserve"> </w:t>
      </w:r>
      <w:r w:rsidR="00AC49EF">
        <w:t xml:space="preserve">for Illinois state university History department. </w:t>
      </w:r>
      <w:r w:rsidR="00A015BD">
        <w:t>These usability sessions have</w:t>
      </w:r>
      <w:r w:rsidR="00A50035">
        <w:t xml:space="preserve"> help</w:t>
      </w:r>
      <w:r w:rsidR="00A015BD">
        <w:t>ed</w:t>
      </w:r>
      <w:r w:rsidR="00A50035">
        <w:t xml:space="preserve"> us understand the expectation of the students regarding the necessary </w:t>
      </w:r>
      <w:r w:rsidR="00FE3BC5">
        <w:t>information</w:t>
      </w:r>
      <w:r w:rsidR="00A50035">
        <w:t xml:space="preserve"> </w:t>
      </w:r>
      <w:r w:rsidR="00FE3BC5">
        <w:t>that they are expecting to find from specific section</w:t>
      </w:r>
      <w:r w:rsidR="00A015BD">
        <w:t>s</w:t>
      </w:r>
      <w:r w:rsidR="00FE3BC5">
        <w:t xml:space="preserve"> of the new history website layout.</w:t>
      </w:r>
    </w:p>
    <w:p w:rsidR="00C04DCC" w:rsidRDefault="00C04DCC" w:rsidP="00553EF9">
      <w:pPr>
        <w:pStyle w:val="Heading1"/>
        <w:jc w:val="both"/>
      </w:pPr>
      <w:bookmarkStart w:id="1" w:name="_Toc404121799"/>
      <w:r>
        <w:t>Procedure</w:t>
      </w:r>
      <w:bookmarkEnd w:id="1"/>
    </w:p>
    <w:p w:rsidR="00BE48B9" w:rsidRDefault="00B15573" w:rsidP="00553EF9">
      <w:pPr>
        <w:jc w:val="both"/>
      </w:pPr>
      <w:r>
        <w:t xml:space="preserve">The two sessions </w:t>
      </w:r>
      <w:r w:rsidR="00757E93">
        <w:t>were</w:t>
      </w:r>
      <w:r>
        <w:t xml:space="preserve"> structured with </w:t>
      </w:r>
      <w:r w:rsidR="00757E93">
        <w:t xml:space="preserve">the </w:t>
      </w:r>
      <w:r>
        <w:t xml:space="preserve">same set of tasks </w:t>
      </w:r>
      <w:r w:rsidR="00FE3BC5">
        <w:t>executed by two different participants</w:t>
      </w:r>
      <w:r>
        <w:t xml:space="preserve">. </w:t>
      </w:r>
      <w:r w:rsidR="00780E93">
        <w:t>The ske</w:t>
      </w:r>
      <w:r w:rsidR="009D0F8B">
        <w:t>tches page</w:t>
      </w:r>
      <w:r w:rsidR="00FE3BC5">
        <w:t>s were</w:t>
      </w:r>
      <w:r w:rsidR="009D0F8B">
        <w:t xml:space="preserve"> </w:t>
      </w:r>
      <w:r w:rsidR="00FE3BC5">
        <w:t>design</w:t>
      </w:r>
      <w:r w:rsidR="00A015BD">
        <w:t>ed</w:t>
      </w:r>
      <w:r w:rsidR="00FE3BC5">
        <w:t xml:space="preserve"> using </w:t>
      </w:r>
      <w:proofErr w:type="spellStart"/>
      <w:r w:rsidR="009D0F8B">
        <w:t>Axure</w:t>
      </w:r>
      <w:proofErr w:type="spellEnd"/>
      <w:r w:rsidR="009D0F8B">
        <w:t xml:space="preserve">. </w:t>
      </w:r>
      <w:r>
        <w:t xml:space="preserve">Notes were taken </w:t>
      </w:r>
      <w:r w:rsidR="00064A71">
        <w:t>as the student went through the tasks.</w:t>
      </w:r>
      <w:r w:rsidR="005F0514">
        <w:t xml:space="preserve"> </w:t>
      </w:r>
      <w:r w:rsidR="00FE3BC5">
        <w:t>Additionally</w:t>
      </w:r>
      <w:r w:rsidR="005F0514">
        <w:t xml:space="preserve">, the Usability Testing Software </w:t>
      </w:r>
      <w:proofErr w:type="spellStart"/>
      <w:r w:rsidR="005F0514">
        <w:t>Mo</w:t>
      </w:r>
      <w:r w:rsidR="00FE3BC5">
        <w:t>rae</w:t>
      </w:r>
      <w:proofErr w:type="spellEnd"/>
      <w:r w:rsidR="00FE3BC5">
        <w:t xml:space="preserve"> was</w:t>
      </w:r>
      <w:r w:rsidR="00A51773">
        <w:t xml:space="preserve"> used to record</w:t>
      </w:r>
      <w:r w:rsidR="00FE3BC5">
        <w:t xml:space="preserve"> </w:t>
      </w:r>
      <w:r w:rsidR="003E7722">
        <w:t>the students’</w:t>
      </w:r>
      <w:r w:rsidR="005F0514">
        <w:t xml:space="preserve"> </w:t>
      </w:r>
      <w:r w:rsidR="00FE3BC5">
        <w:t>screen</w:t>
      </w:r>
      <w:r w:rsidR="005F0514">
        <w:t xml:space="preserve"> while going through the task list.</w:t>
      </w:r>
      <w:r w:rsidR="001F151F">
        <w:t xml:space="preserve"> </w:t>
      </w:r>
      <w:r w:rsidR="008B2314">
        <w:t xml:space="preserve">The students are asked to think </w:t>
      </w:r>
      <w:r w:rsidR="00137C66">
        <w:t>aloud</w:t>
      </w:r>
      <w:r w:rsidR="008B2314">
        <w:t xml:space="preserve"> to make the study process easier. </w:t>
      </w:r>
    </w:p>
    <w:p w:rsidR="00C04DCC" w:rsidRDefault="001F151F" w:rsidP="00553EF9">
      <w:pPr>
        <w:jc w:val="both"/>
      </w:pPr>
      <w:r>
        <w:t>During the session</w:t>
      </w:r>
      <w:r w:rsidR="00FE3BC5">
        <w:t>s</w:t>
      </w:r>
      <w:r>
        <w:t xml:space="preserve"> the moderator may interfere</w:t>
      </w:r>
      <w:r w:rsidR="00A015BD">
        <w:t xml:space="preserve"> with</w:t>
      </w:r>
      <w:r>
        <w:t xml:space="preserve"> the process only if the student deviate</w:t>
      </w:r>
      <w:r w:rsidR="00A015BD">
        <w:t>s</w:t>
      </w:r>
      <w:r>
        <w:t xml:space="preserve"> from</w:t>
      </w:r>
      <w:r w:rsidR="00A015BD">
        <w:t xml:space="preserve"> the</w:t>
      </w:r>
      <w:r>
        <w:t xml:space="preserve"> task or more clarification </w:t>
      </w:r>
      <w:r w:rsidR="00A015BD">
        <w:t xml:space="preserve">is </w:t>
      </w:r>
      <w:r>
        <w:t>needed.</w:t>
      </w:r>
    </w:p>
    <w:p w:rsidR="0052654C" w:rsidRDefault="0052654C" w:rsidP="00553EF9">
      <w:pPr>
        <w:jc w:val="both"/>
      </w:pPr>
      <w:r>
        <w:t xml:space="preserve">After greeting each participant we made sure they signed the informed consent. </w:t>
      </w:r>
      <w:r w:rsidR="00D76623">
        <w:t>We described the general procedure and the main purpose o</w:t>
      </w:r>
      <w:r w:rsidR="00757E93">
        <w:t>f the study</w:t>
      </w:r>
      <w:r w:rsidR="00FE3BC5">
        <w:t xml:space="preserve">. </w:t>
      </w:r>
      <w:r w:rsidR="00A015BD">
        <w:t xml:space="preserve">At the end of </w:t>
      </w:r>
      <w:r w:rsidR="003F5BD2">
        <w:t>the session,</w:t>
      </w:r>
      <w:r w:rsidR="00D76623">
        <w:t xml:space="preserve"> the participants filled the SUS form</w:t>
      </w:r>
      <w:r w:rsidR="003F5BD2">
        <w:t xml:space="preserve"> and after the greeter thanks them for their participation and </w:t>
      </w:r>
      <w:r w:rsidR="003E7722">
        <w:t>we treat</w:t>
      </w:r>
      <w:r w:rsidR="003F5BD2">
        <w:t xml:space="preserve"> them with </w:t>
      </w:r>
      <w:r w:rsidR="003E7722">
        <w:t>candies</w:t>
      </w:r>
      <w:r w:rsidR="003F5BD2">
        <w:t xml:space="preserve"> in order to express our gratitude</w:t>
      </w:r>
      <w:r w:rsidR="00D76623">
        <w:t>.</w:t>
      </w:r>
    </w:p>
    <w:p w:rsidR="001968AB" w:rsidRDefault="00CA6530" w:rsidP="00553EF9">
      <w:pPr>
        <w:jc w:val="both"/>
      </w:pPr>
      <w:r>
        <w:t xml:space="preserve">The </w:t>
      </w:r>
      <w:r w:rsidR="003F5BD2">
        <w:t xml:space="preserve">following are the different tasks that each participant </w:t>
      </w:r>
      <w:r w:rsidR="00A015BD">
        <w:t>completed</w:t>
      </w:r>
      <w:r w:rsidR="003F5BD2">
        <w:t xml:space="preserve"> during the usability sessions:</w:t>
      </w:r>
    </w:p>
    <w:p w:rsidR="00EF63B1" w:rsidRDefault="00EF63B1" w:rsidP="003F5BD2">
      <w:pPr>
        <w:ind w:left="720"/>
      </w:pPr>
      <w:r>
        <w:rPr>
          <w:b/>
        </w:rPr>
        <w:t>Task 1</w:t>
      </w:r>
      <w:r w:rsidR="008A2D7C">
        <w:rPr>
          <w:b/>
        </w:rPr>
        <w:t xml:space="preserve">: </w:t>
      </w:r>
      <w:r w:rsidR="008A2D7C" w:rsidRPr="008A2D7C">
        <w:t>What do you think</w:t>
      </w:r>
      <w:r w:rsidR="00A015BD">
        <w:t xml:space="preserve"> of</w:t>
      </w:r>
      <w:r w:rsidR="008A2D7C" w:rsidRPr="008A2D7C">
        <w:t xml:space="preserve"> this home page layout?</w:t>
      </w:r>
    </w:p>
    <w:p w:rsidR="004E1586" w:rsidRDefault="00EF63B1" w:rsidP="003F5BD2">
      <w:pPr>
        <w:ind w:left="720"/>
        <w:rPr>
          <w:lang w:eastAsia="zh-CN"/>
        </w:rPr>
      </w:pPr>
      <w:r>
        <w:rPr>
          <w:b/>
        </w:rPr>
        <w:t>Task 2:</w:t>
      </w:r>
      <w:r w:rsidR="004E1586">
        <w:rPr>
          <w:rFonts w:hint="eastAsia"/>
          <w:b/>
          <w:lang w:eastAsia="zh-CN"/>
        </w:rPr>
        <w:t xml:space="preserve"> </w:t>
      </w:r>
      <w:r w:rsidR="004E1586">
        <w:rPr>
          <w:rFonts w:hint="eastAsia"/>
          <w:lang w:eastAsia="zh-CN"/>
        </w:rPr>
        <w:t xml:space="preserve">Click on the homepage 2 </w:t>
      </w:r>
      <w:r w:rsidR="004E1586">
        <w:rPr>
          <w:lang w:eastAsia="zh-CN"/>
        </w:rPr>
        <w:t>links</w:t>
      </w:r>
      <w:r w:rsidR="004E1586">
        <w:rPr>
          <w:rFonts w:hint="eastAsia"/>
          <w:lang w:eastAsia="zh-CN"/>
        </w:rPr>
        <w:t xml:space="preserve"> at the top of the homepage. What do you think of this layout? Compare to the previous one which one do you prefer?</w:t>
      </w:r>
      <w:r>
        <w:t xml:space="preserve"> </w:t>
      </w:r>
    </w:p>
    <w:p w:rsidR="00EF63B1" w:rsidRDefault="00EF63B1" w:rsidP="003F5BD2">
      <w:pPr>
        <w:ind w:left="720"/>
        <w:rPr>
          <w:color w:val="FF0000"/>
          <w:lang w:eastAsia="zh-CN"/>
        </w:rPr>
      </w:pPr>
      <w:r>
        <w:rPr>
          <w:b/>
        </w:rPr>
        <w:t>Task 3:</w:t>
      </w:r>
      <w:r>
        <w:t xml:space="preserve">  </w:t>
      </w:r>
      <w:r w:rsidR="004E1586">
        <w:rPr>
          <w:rFonts w:hint="eastAsia"/>
          <w:lang w:eastAsia="zh-CN"/>
        </w:rPr>
        <w:t>Where would you go to find information about history major profile?</w:t>
      </w:r>
    </w:p>
    <w:p w:rsidR="00EF63B1" w:rsidRDefault="00EF63B1" w:rsidP="003F5BD2">
      <w:pPr>
        <w:ind w:left="720"/>
        <w:rPr>
          <w:color w:val="000000" w:themeColor="text1"/>
          <w:lang w:eastAsia="zh-CN"/>
        </w:rPr>
      </w:pPr>
      <w:r>
        <w:rPr>
          <w:b/>
          <w:color w:val="000000" w:themeColor="text1"/>
        </w:rPr>
        <w:t>Task 4:</w:t>
      </w:r>
      <w:r>
        <w:rPr>
          <w:color w:val="000000" w:themeColor="text1"/>
        </w:rPr>
        <w:t xml:space="preserve">  </w:t>
      </w:r>
      <w:r w:rsidR="004E1586">
        <w:rPr>
          <w:rFonts w:hint="eastAsia"/>
          <w:color w:val="000000" w:themeColor="text1"/>
          <w:lang w:eastAsia="zh-CN"/>
        </w:rPr>
        <w:t xml:space="preserve">Please click on the </w:t>
      </w:r>
      <w:r w:rsidR="00A015BD">
        <w:rPr>
          <w:color w:val="000000" w:themeColor="text1"/>
          <w:lang w:eastAsia="zh-CN"/>
        </w:rPr>
        <w:t>About</w:t>
      </w:r>
      <w:r w:rsidR="004E1586">
        <w:rPr>
          <w:rFonts w:hint="eastAsia"/>
          <w:color w:val="000000" w:themeColor="text1"/>
          <w:lang w:eastAsia="zh-CN"/>
        </w:rPr>
        <w:t xml:space="preserve"> </w:t>
      </w:r>
      <w:r w:rsidR="00A015BD">
        <w:rPr>
          <w:color w:val="000000" w:themeColor="text1"/>
          <w:lang w:eastAsia="zh-CN"/>
        </w:rPr>
        <w:t>U</w:t>
      </w:r>
      <w:r w:rsidR="004E1586">
        <w:rPr>
          <w:rFonts w:hint="eastAsia"/>
          <w:color w:val="000000" w:themeColor="text1"/>
          <w:lang w:eastAsia="zh-CN"/>
        </w:rPr>
        <w:t>s section. Does this match your expectation?</w:t>
      </w:r>
    </w:p>
    <w:p w:rsidR="00CA6530" w:rsidRDefault="002112B9" w:rsidP="003F5BD2">
      <w:pPr>
        <w:ind w:left="720"/>
        <w:jc w:val="both"/>
        <w:rPr>
          <w:color w:val="000000" w:themeColor="text1"/>
          <w:lang w:eastAsia="zh-CN"/>
        </w:rPr>
      </w:pPr>
      <w:r w:rsidRPr="002112B9">
        <w:rPr>
          <w:rFonts w:hint="eastAsia"/>
          <w:b/>
          <w:color w:val="000000" w:themeColor="text1"/>
          <w:lang w:eastAsia="zh-CN"/>
        </w:rPr>
        <w:t xml:space="preserve">Task </w:t>
      </w:r>
      <w:r w:rsidR="00A015BD">
        <w:rPr>
          <w:b/>
          <w:color w:val="000000" w:themeColor="text1"/>
          <w:lang w:eastAsia="zh-CN"/>
        </w:rPr>
        <w:t>5</w:t>
      </w:r>
      <w:r>
        <w:rPr>
          <w:rFonts w:hint="eastAsia"/>
          <w:b/>
          <w:color w:val="000000" w:themeColor="text1"/>
          <w:lang w:eastAsia="zh-CN"/>
        </w:rPr>
        <w:t xml:space="preserve">: </w:t>
      </w:r>
      <w:r>
        <w:rPr>
          <w:rFonts w:hint="eastAsia"/>
          <w:color w:val="000000" w:themeColor="text1"/>
          <w:lang w:eastAsia="zh-CN"/>
        </w:rPr>
        <w:t xml:space="preserve">Do you think that all the items on the left menu are relevant to this section? </w:t>
      </w:r>
      <w:r>
        <w:rPr>
          <w:color w:val="000000" w:themeColor="text1"/>
          <w:lang w:eastAsia="zh-CN"/>
        </w:rPr>
        <w:t>I</w:t>
      </w:r>
      <w:r>
        <w:rPr>
          <w:rFonts w:hint="eastAsia"/>
          <w:color w:val="000000" w:themeColor="text1"/>
          <w:lang w:eastAsia="zh-CN"/>
        </w:rPr>
        <w:t>f not</w:t>
      </w:r>
      <w:r w:rsidR="00A015BD">
        <w:rPr>
          <w:color w:val="000000" w:themeColor="text1"/>
          <w:lang w:eastAsia="zh-CN"/>
        </w:rPr>
        <w:t>,</w:t>
      </w:r>
      <w:r>
        <w:rPr>
          <w:rFonts w:hint="eastAsia"/>
          <w:color w:val="000000" w:themeColor="text1"/>
          <w:lang w:eastAsia="zh-CN"/>
        </w:rPr>
        <w:t xml:space="preserve"> what would you change? </w:t>
      </w:r>
      <w:r>
        <w:rPr>
          <w:color w:val="000000" w:themeColor="text1"/>
          <w:lang w:eastAsia="zh-CN"/>
        </w:rPr>
        <w:t>W</w:t>
      </w:r>
      <w:r>
        <w:rPr>
          <w:rFonts w:hint="eastAsia"/>
          <w:color w:val="000000" w:themeColor="text1"/>
          <w:lang w:eastAsia="zh-CN"/>
        </w:rPr>
        <w:t>hat would you add?</w:t>
      </w:r>
    </w:p>
    <w:p w:rsidR="002112B9" w:rsidRDefault="00A015BD" w:rsidP="003F5BD2">
      <w:pPr>
        <w:ind w:left="720"/>
        <w:jc w:val="both"/>
        <w:rPr>
          <w:color w:val="000000" w:themeColor="text1"/>
          <w:lang w:eastAsia="zh-CN"/>
        </w:rPr>
      </w:pPr>
      <w:r>
        <w:rPr>
          <w:rFonts w:hint="eastAsia"/>
          <w:b/>
          <w:color w:val="000000" w:themeColor="text1"/>
          <w:lang w:eastAsia="zh-CN"/>
        </w:rPr>
        <w:t>Task 6</w:t>
      </w:r>
      <w:r w:rsidR="002112B9" w:rsidRPr="002112B9">
        <w:rPr>
          <w:rFonts w:hint="eastAsia"/>
          <w:b/>
          <w:color w:val="000000" w:themeColor="text1"/>
          <w:lang w:eastAsia="zh-CN"/>
        </w:rPr>
        <w:t>:</w:t>
      </w:r>
      <w:r w:rsidR="002112B9">
        <w:rPr>
          <w:rFonts w:hint="eastAsia"/>
          <w:b/>
          <w:color w:val="000000" w:themeColor="text1"/>
          <w:lang w:eastAsia="zh-CN"/>
        </w:rPr>
        <w:t xml:space="preserve"> </w:t>
      </w:r>
      <w:r w:rsidR="002112B9">
        <w:rPr>
          <w:rFonts w:hint="eastAsia"/>
          <w:color w:val="000000" w:themeColor="text1"/>
          <w:lang w:eastAsia="zh-CN"/>
        </w:rPr>
        <w:t xml:space="preserve">What would you expect to find in the Alumni </w:t>
      </w:r>
      <w:r w:rsidR="002112B9">
        <w:rPr>
          <w:color w:val="000000" w:themeColor="text1"/>
          <w:lang w:eastAsia="zh-CN"/>
        </w:rPr>
        <w:t>Directory</w:t>
      </w:r>
      <w:r w:rsidR="002112B9">
        <w:rPr>
          <w:rFonts w:hint="eastAsia"/>
          <w:color w:val="000000" w:themeColor="text1"/>
          <w:lang w:eastAsia="zh-CN"/>
        </w:rPr>
        <w:t>?</w:t>
      </w:r>
    </w:p>
    <w:p w:rsidR="002112B9" w:rsidRDefault="00A015BD" w:rsidP="003F5BD2">
      <w:pPr>
        <w:ind w:left="720"/>
        <w:jc w:val="both"/>
        <w:rPr>
          <w:color w:val="000000" w:themeColor="text1"/>
          <w:lang w:eastAsia="zh-CN"/>
        </w:rPr>
      </w:pPr>
      <w:r>
        <w:rPr>
          <w:rFonts w:hint="eastAsia"/>
          <w:b/>
          <w:color w:val="000000" w:themeColor="text1"/>
          <w:lang w:eastAsia="zh-CN"/>
        </w:rPr>
        <w:t>Task 7</w:t>
      </w:r>
      <w:r w:rsidR="002112B9">
        <w:rPr>
          <w:rFonts w:hint="eastAsia"/>
          <w:b/>
          <w:color w:val="000000" w:themeColor="text1"/>
          <w:lang w:eastAsia="zh-CN"/>
        </w:rPr>
        <w:t xml:space="preserve">: </w:t>
      </w:r>
      <w:r w:rsidR="002112B9">
        <w:rPr>
          <w:rFonts w:hint="eastAsia"/>
          <w:color w:val="000000" w:themeColor="text1"/>
          <w:lang w:eastAsia="zh-CN"/>
        </w:rPr>
        <w:t xml:space="preserve">Please go to the Alumni section. </w:t>
      </w:r>
      <w:r>
        <w:rPr>
          <w:color w:val="000000" w:themeColor="text1"/>
          <w:lang w:eastAsia="zh-CN"/>
        </w:rPr>
        <w:t xml:space="preserve">Does it match </w:t>
      </w:r>
      <w:r w:rsidR="002112B9">
        <w:rPr>
          <w:rFonts w:hint="eastAsia"/>
          <w:color w:val="000000" w:themeColor="text1"/>
          <w:lang w:eastAsia="zh-CN"/>
        </w:rPr>
        <w:t xml:space="preserve">your </w:t>
      </w:r>
      <w:r w:rsidR="002112B9">
        <w:rPr>
          <w:color w:val="000000" w:themeColor="text1"/>
          <w:lang w:eastAsia="zh-CN"/>
        </w:rPr>
        <w:t>expectation</w:t>
      </w:r>
      <w:r w:rsidR="002112B9">
        <w:rPr>
          <w:rFonts w:hint="eastAsia"/>
          <w:color w:val="000000" w:themeColor="text1"/>
          <w:lang w:eastAsia="zh-CN"/>
        </w:rPr>
        <w:t xml:space="preserve">? </w:t>
      </w:r>
      <w:r w:rsidR="002112B9">
        <w:rPr>
          <w:color w:val="000000" w:themeColor="text1"/>
          <w:lang w:eastAsia="zh-CN"/>
        </w:rPr>
        <w:t>I</w:t>
      </w:r>
      <w:r w:rsidR="002112B9">
        <w:rPr>
          <w:rFonts w:hint="eastAsia"/>
          <w:color w:val="000000" w:themeColor="text1"/>
          <w:lang w:eastAsia="zh-CN"/>
        </w:rPr>
        <w:t>f not what would you change? What would you add?</w:t>
      </w:r>
    </w:p>
    <w:p w:rsidR="002112B9" w:rsidRDefault="002112B9" w:rsidP="003F5BD2">
      <w:pPr>
        <w:ind w:left="720"/>
        <w:jc w:val="both"/>
        <w:rPr>
          <w:color w:val="000000" w:themeColor="text1"/>
          <w:lang w:eastAsia="zh-CN"/>
        </w:rPr>
      </w:pPr>
      <w:r w:rsidRPr="002112B9">
        <w:rPr>
          <w:rFonts w:hint="eastAsia"/>
          <w:b/>
          <w:color w:val="000000" w:themeColor="text1"/>
          <w:lang w:eastAsia="zh-CN"/>
        </w:rPr>
        <w:t>Task</w:t>
      </w:r>
      <w:r>
        <w:rPr>
          <w:rFonts w:hint="eastAsia"/>
          <w:b/>
          <w:color w:val="000000" w:themeColor="text1"/>
          <w:lang w:eastAsia="zh-CN"/>
        </w:rPr>
        <w:t xml:space="preserve"> </w:t>
      </w:r>
      <w:r w:rsidR="00A015BD">
        <w:rPr>
          <w:rFonts w:hint="eastAsia"/>
          <w:b/>
          <w:color w:val="000000" w:themeColor="text1"/>
          <w:lang w:eastAsia="zh-CN"/>
        </w:rPr>
        <w:t>8</w:t>
      </w:r>
      <w:r w:rsidRPr="002112B9">
        <w:rPr>
          <w:rFonts w:hint="eastAsia"/>
          <w:b/>
          <w:color w:val="000000" w:themeColor="text1"/>
          <w:lang w:eastAsia="zh-CN"/>
        </w:rPr>
        <w:t>:</w:t>
      </w:r>
      <w:r>
        <w:rPr>
          <w:rFonts w:hint="eastAsia"/>
          <w:b/>
          <w:color w:val="000000" w:themeColor="text1"/>
          <w:lang w:eastAsia="zh-CN"/>
        </w:rPr>
        <w:t xml:space="preserve"> </w:t>
      </w:r>
      <w:r>
        <w:rPr>
          <w:rFonts w:hint="eastAsia"/>
          <w:color w:val="000000" w:themeColor="text1"/>
          <w:lang w:eastAsia="zh-CN"/>
        </w:rPr>
        <w:t xml:space="preserve">What do you expect to find in the </w:t>
      </w:r>
      <w:r w:rsidR="00A015BD">
        <w:rPr>
          <w:color w:val="000000" w:themeColor="text1"/>
          <w:lang w:eastAsia="zh-CN"/>
        </w:rPr>
        <w:t>U</w:t>
      </w:r>
      <w:r>
        <w:rPr>
          <w:rFonts w:hint="eastAsia"/>
          <w:color w:val="000000" w:themeColor="text1"/>
          <w:lang w:eastAsia="zh-CN"/>
        </w:rPr>
        <w:t>ndergraduate section?</w:t>
      </w:r>
    </w:p>
    <w:p w:rsidR="002112B9" w:rsidRDefault="00A015BD" w:rsidP="003F5BD2">
      <w:pPr>
        <w:ind w:left="720"/>
        <w:jc w:val="both"/>
        <w:rPr>
          <w:color w:val="000000" w:themeColor="text1"/>
          <w:lang w:eastAsia="zh-CN"/>
        </w:rPr>
      </w:pPr>
      <w:r>
        <w:rPr>
          <w:rFonts w:hint="eastAsia"/>
          <w:b/>
          <w:color w:val="000000" w:themeColor="text1"/>
          <w:lang w:eastAsia="zh-CN"/>
        </w:rPr>
        <w:t>Task</w:t>
      </w:r>
      <w:r>
        <w:rPr>
          <w:b/>
          <w:color w:val="000000" w:themeColor="text1"/>
          <w:lang w:eastAsia="zh-CN"/>
        </w:rPr>
        <w:t xml:space="preserve"> </w:t>
      </w:r>
      <w:r>
        <w:rPr>
          <w:rFonts w:hint="eastAsia"/>
          <w:b/>
          <w:color w:val="000000" w:themeColor="text1"/>
          <w:lang w:eastAsia="zh-CN"/>
        </w:rPr>
        <w:t>9</w:t>
      </w:r>
      <w:r w:rsidR="002112B9" w:rsidRPr="002112B9">
        <w:rPr>
          <w:rFonts w:hint="eastAsia"/>
          <w:b/>
          <w:color w:val="000000" w:themeColor="text1"/>
          <w:lang w:eastAsia="zh-CN"/>
        </w:rPr>
        <w:t>:</w:t>
      </w:r>
      <w:r w:rsidR="002112B9">
        <w:rPr>
          <w:rFonts w:hint="eastAsia"/>
          <w:color w:val="000000" w:themeColor="text1"/>
          <w:lang w:eastAsia="zh-CN"/>
        </w:rPr>
        <w:t xml:space="preserve"> Please go the </w:t>
      </w:r>
      <w:r>
        <w:rPr>
          <w:color w:val="000000" w:themeColor="text1"/>
          <w:lang w:eastAsia="zh-CN"/>
        </w:rPr>
        <w:t>U</w:t>
      </w:r>
      <w:r w:rsidR="002112B9">
        <w:rPr>
          <w:rFonts w:hint="eastAsia"/>
          <w:color w:val="000000" w:themeColor="text1"/>
          <w:lang w:eastAsia="zh-CN"/>
        </w:rPr>
        <w:t xml:space="preserve">ndergraduate </w:t>
      </w:r>
      <w:r w:rsidR="002112B9">
        <w:rPr>
          <w:color w:val="000000" w:themeColor="text1"/>
          <w:lang w:eastAsia="zh-CN"/>
        </w:rPr>
        <w:t>section;</w:t>
      </w:r>
      <w:r w:rsidR="002112B9">
        <w:rPr>
          <w:rFonts w:hint="eastAsia"/>
          <w:color w:val="000000" w:themeColor="text1"/>
          <w:lang w:eastAsia="zh-CN"/>
        </w:rPr>
        <w:t xml:space="preserve"> does the informati</w:t>
      </w:r>
      <w:r>
        <w:rPr>
          <w:rFonts w:hint="eastAsia"/>
          <w:color w:val="000000" w:themeColor="text1"/>
          <w:lang w:eastAsia="zh-CN"/>
        </w:rPr>
        <w:t>on under this section match</w:t>
      </w:r>
      <w:r w:rsidR="002112B9">
        <w:rPr>
          <w:rFonts w:hint="eastAsia"/>
          <w:color w:val="000000" w:themeColor="text1"/>
          <w:lang w:eastAsia="zh-CN"/>
        </w:rPr>
        <w:t xml:space="preserve"> your expectation? If not what would you change? What would you add?</w:t>
      </w:r>
    </w:p>
    <w:p w:rsidR="002112B9" w:rsidRDefault="002112B9" w:rsidP="003F5BD2">
      <w:pPr>
        <w:ind w:left="720"/>
        <w:jc w:val="both"/>
        <w:rPr>
          <w:color w:val="000000" w:themeColor="text1"/>
          <w:lang w:eastAsia="zh-CN"/>
        </w:rPr>
      </w:pPr>
      <w:r w:rsidRPr="002112B9">
        <w:rPr>
          <w:rFonts w:hint="eastAsia"/>
          <w:b/>
          <w:color w:val="000000" w:themeColor="text1"/>
          <w:lang w:eastAsia="zh-CN"/>
        </w:rPr>
        <w:lastRenderedPageBreak/>
        <w:t>Task 1</w:t>
      </w:r>
      <w:r w:rsidR="00A015BD">
        <w:rPr>
          <w:b/>
          <w:color w:val="000000" w:themeColor="text1"/>
          <w:lang w:eastAsia="zh-CN"/>
        </w:rPr>
        <w:t>0</w:t>
      </w:r>
      <w:r w:rsidRPr="002112B9">
        <w:rPr>
          <w:rFonts w:hint="eastAsia"/>
          <w:b/>
          <w:color w:val="000000" w:themeColor="text1"/>
          <w:lang w:eastAsia="zh-CN"/>
        </w:rPr>
        <w:t>:</w:t>
      </w:r>
      <w:r>
        <w:rPr>
          <w:rFonts w:hint="eastAsia"/>
          <w:b/>
          <w:color w:val="000000" w:themeColor="text1"/>
          <w:lang w:eastAsia="zh-CN"/>
        </w:rPr>
        <w:t xml:space="preserve"> </w:t>
      </w:r>
      <w:r>
        <w:rPr>
          <w:rFonts w:hint="eastAsia"/>
          <w:color w:val="000000" w:themeColor="text1"/>
          <w:lang w:eastAsia="zh-CN"/>
        </w:rPr>
        <w:t>What do you expect to find under the Graduate section?</w:t>
      </w:r>
    </w:p>
    <w:p w:rsidR="002112B9" w:rsidRDefault="00A015BD" w:rsidP="003F5BD2">
      <w:pPr>
        <w:ind w:left="720"/>
        <w:jc w:val="both"/>
        <w:rPr>
          <w:color w:val="000000" w:themeColor="text1"/>
          <w:lang w:eastAsia="zh-CN"/>
        </w:rPr>
      </w:pPr>
      <w:r>
        <w:rPr>
          <w:rFonts w:hint="eastAsia"/>
          <w:b/>
          <w:color w:val="000000" w:themeColor="text1"/>
          <w:lang w:eastAsia="zh-CN"/>
        </w:rPr>
        <w:t>Task 11</w:t>
      </w:r>
      <w:r w:rsidR="002112B9">
        <w:rPr>
          <w:rFonts w:hint="eastAsia"/>
          <w:b/>
          <w:color w:val="000000" w:themeColor="text1"/>
          <w:lang w:eastAsia="zh-CN"/>
        </w:rPr>
        <w:t>:</w:t>
      </w:r>
      <w:r w:rsidR="002112B9">
        <w:rPr>
          <w:rFonts w:hint="eastAsia"/>
          <w:color w:val="000000" w:themeColor="text1"/>
          <w:lang w:eastAsia="zh-CN"/>
        </w:rPr>
        <w:t xml:space="preserve"> Where would you go to find scholarship for history master</w:t>
      </w:r>
      <w:r w:rsidR="002112B9">
        <w:rPr>
          <w:color w:val="000000" w:themeColor="text1"/>
          <w:lang w:eastAsia="zh-CN"/>
        </w:rPr>
        <w:t>’</w:t>
      </w:r>
      <w:r w:rsidR="002112B9">
        <w:rPr>
          <w:rFonts w:hint="eastAsia"/>
          <w:color w:val="000000" w:themeColor="text1"/>
          <w:lang w:eastAsia="zh-CN"/>
        </w:rPr>
        <w:t xml:space="preserve">s </w:t>
      </w:r>
      <w:proofErr w:type="gramStart"/>
      <w:r w:rsidR="002112B9">
        <w:rPr>
          <w:rFonts w:hint="eastAsia"/>
          <w:color w:val="000000" w:themeColor="text1"/>
          <w:lang w:eastAsia="zh-CN"/>
        </w:rPr>
        <w:t>degree</w:t>
      </w:r>
      <w:r w:rsidR="002112B9">
        <w:rPr>
          <w:rFonts w:hint="eastAsia"/>
          <w:color w:val="000000" w:themeColor="text1"/>
          <w:lang w:eastAsia="zh-CN"/>
        </w:rPr>
        <w:t>？</w:t>
      </w:r>
      <w:proofErr w:type="gramEnd"/>
    </w:p>
    <w:p w:rsidR="002112B9" w:rsidRDefault="00A015BD" w:rsidP="003F5BD2">
      <w:pPr>
        <w:ind w:left="720"/>
        <w:jc w:val="both"/>
        <w:rPr>
          <w:color w:val="000000" w:themeColor="text1"/>
          <w:lang w:eastAsia="zh-CN"/>
        </w:rPr>
      </w:pPr>
      <w:r>
        <w:rPr>
          <w:rFonts w:hint="eastAsia"/>
          <w:b/>
          <w:color w:val="000000" w:themeColor="text1"/>
          <w:lang w:eastAsia="zh-CN"/>
        </w:rPr>
        <w:t>Task 12</w:t>
      </w:r>
      <w:r w:rsidR="002112B9">
        <w:rPr>
          <w:rFonts w:hint="eastAsia"/>
          <w:b/>
          <w:color w:val="000000" w:themeColor="text1"/>
          <w:lang w:eastAsia="zh-CN"/>
        </w:rPr>
        <w:t xml:space="preserve">: </w:t>
      </w:r>
      <w:r w:rsidR="002112B9">
        <w:rPr>
          <w:color w:val="000000" w:themeColor="text1"/>
          <w:lang w:eastAsia="zh-CN"/>
        </w:rPr>
        <w:t xml:space="preserve">Do you think </w:t>
      </w:r>
      <w:r>
        <w:rPr>
          <w:color w:val="000000" w:themeColor="text1"/>
          <w:lang w:eastAsia="zh-CN"/>
        </w:rPr>
        <w:t>Career</w:t>
      </w:r>
      <w:r w:rsidR="002112B9">
        <w:rPr>
          <w:color w:val="000000" w:themeColor="text1"/>
          <w:lang w:eastAsia="zh-CN"/>
        </w:rPr>
        <w:t xml:space="preserve"> and Internships should be separated for undergraduate and graduate section?</w:t>
      </w:r>
    </w:p>
    <w:p w:rsidR="002112B9" w:rsidRDefault="00A015BD" w:rsidP="003F5BD2">
      <w:pPr>
        <w:ind w:left="720"/>
        <w:jc w:val="both"/>
        <w:rPr>
          <w:color w:val="000000" w:themeColor="text1"/>
          <w:lang w:eastAsia="zh-CN"/>
        </w:rPr>
      </w:pPr>
      <w:r>
        <w:rPr>
          <w:b/>
          <w:color w:val="000000" w:themeColor="text1"/>
          <w:lang w:eastAsia="zh-CN"/>
        </w:rPr>
        <w:t>Task 13</w:t>
      </w:r>
      <w:r w:rsidR="002112B9">
        <w:rPr>
          <w:b/>
          <w:color w:val="000000" w:themeColor="text1"/>
          <w:lang w:eastAsia="zh-CN"/>
        </w:rPr>
        <w:t>:</w:t>
      </w:r>
      <w:r w:rsidR="002112B9">
        <w:rPr>
          <w:rFonts w:hint="eastAsia"/>
          <w:b/>
          <w:color w:val="000000" w:themeColor="text1"/>
          <w:lang w:eastAsia="zh-CN"/>
        </w:rPr>
        <w:t xml:space="preserve"> </w:t>
      </w:r>
      <w:r w:rsidR="002112B9">
        <w:rPr>
          <w:color w:val="000000" w:themeColor="text1"/>
          <w:lang w:eastAsia="zh-CN"/>
        </w:rPr>
        <w:t>Wh</w:t>
      </w:r>
      <w:r>
        <w:rPr>
          <w:color w:val="000000" w:themeColor="text1"/>
          <w:lang w:eastAsia="zh-CN"/>
        </w:rPr>
        <w:t>at do you expect to see in the C</w:t>
      </w:r>
      <w:r w:rsidR="002112B9">
        <w:rPr>
          <w:color w:val="000000" w:themeColor="text1"/>
          <w:lang w:eastAsia="zh-CN"/>
        </w:rPr>
        <w:t xml:space="preserve">areer and </w:t>
      </w:r>
      <w:r>
        <w:rPr>
          <w:color w:val="000000" w:themeColor="text1"/>
          <w:lang w:eastAsia="zh-CN"/>
        </w:rPr>
        <w:t>I</w:t>
      </w:r>
      <w:r w:rsidR="002112B9">
        <w:rPr>
          <w:color w:val="000000" w:themeColor="text1"/>
          <w:lang w:eastAsia="zh-CN"/>
        </w:rPr>
        <w:t>nternship section?</w:t>
      </w:r>
    </w:p>
    <w:p w:rsidR="002112B9" w:rsidRDefault="00A015BD" w:rsidP="003F5BD2">
      <w:pPr>
        <w:ind w:left="720"/>
        <w:jc w:val="both"/>
        <w:rPr>
          <w:color w:val="000000" w:themeColor="text1"/>
          <w:lang w:eastAsia="zh-CN"/>
        </w:rPr>
      </w:pPr>
      <w:r>
        <w:rPr>
          <w:b/>
          <w:color w:val="000000" w:themeColor="text1"/>
          <w:lang w:eastAsia="zh-CN"/>
        </w:rPr>
        <w:t>Task 14</w:t>
      </w:r>
      <w:r w:rsidR="002112B9">
        <w:rPr>
          <w:b/>
          <w:color w:val="000000" w:themeColor="text1"/>
          <w:lang w:eastAsia="zh-CN"/>
        </w:rPr>
        <w:t xml:space="preserve">: </w:t>
      </w:r>
      <w:r w:rsidR="002112B9">
        <w:rPr>
          <w:color w:val="000000" w:themeColor="text1"/>
          <w:lang w:eastAsia="zh-CN"/>
        </w:rPr>
        <w:t xml:space="preserve">Please go to the </w:t>
      </w:r>
      <w:r>
        <w:rPr>
          <w:color w:val="000000" w:themeColor="text1"/>
          <w:lang w:eastAsia="zh-CN"/>
        </w:rPr>
        <w:t>Career and Internship</w:t>
      </w:r>
      <w:r w:rsidR="002112B9">
        <w:rPr>
          <w:color w:val="000000" w:themeColor="text1"/>
          <w:lang w:eastAsia="zh-CN"/>
        </w:rPr>
        <w:t xml:space="preserve"> section. Does this match your expectation?</w:t>
      </w:r>
    </w:p>
    <w:p w:rsidR="002112B9" w:rsidRDefault="002112B9" w:rsidP="003F5BD2">
      <w:pPr>
        <w:ind w:left="720"/>
        <w:jc w:val="both"/>
        <w:rPr>
          <w:lang w:eastAsia="zh-CN"/>
        </w:rPr>
      </w:pPr>
      <w:r>
        <w:rPr>
          <w:b/>
          <w:color w:val="000000" w:themeColor="text1"/>
          <w:lang w:eastAsia="zh-CN"/>
        </w:rPr>
        <w:t>Task 1</w:t>
      </w:r>
      <w:r w:rsidR="00A015BD">
        <w:rPr>
          <w:b/>
          <w:color w:val="000000" w:themeColor="text1"/>
          <w:lang w:eastAsia="zh-CN"/>
        </w:rPr>
        <w:t>5</w:t>
      </w:r>
      <w:r>
        <w:rPr>
          <w:b/>
          <w:color w:val="000000" w:themeColor="text1"/>
          <w:lang w:eastAsia="zh-CN"/>
        </w:rPr>
        <w:t xml:space="preserve">: </w:t>
      </w:r>
      <w:r>
        <w:rPr>
          <w:lang w:eastAsia="zh-CN"/>
        </w:rPr>
        <w:t xml:space="preserve">What information do you expect from the </w:t>
      </w:r>
      <w:r w:rsidR="00A015BD">
        <w:rPr>
          <w:lang w:eastAsia="zh-CN"/>
        </w:rPr>
        <w:t>Faculty and S</w:t>
      </w:r>
      <w:r>
        <w:rPr>
          <w:lang w:eastAsia="zh-CN"/>
        </w:rPr>
        <w:t>taff?</w:t>
      </w:r>
    </w:p>
    <w:p w:rsidR="002112B9" w:rsidRPr="002112B9" w:rsidRDefault="00A015BD" w:rsidP="003F5BD2">
      <w:pPr>
        <w:ind w:left="720"/>
        <w:jc w:val="both"/>
        <w:rPr>
          <w:color w:val="000000" w:themeColor="text1"/>
          <w:lang w:eastAsia="zh-CN"/>
        </w:rPr>
      </w:pPr>
      <w:r>
        <w:rPr>
          <w:b/>
          <w:lang w:eastAsia="zh-CN"/>
        </w:rPr>
        <w:t>Task 16</w:t>
      </w:r>
      <w:r w:rsidR="002112B9">
        <w:rPr>
          <w:b/>
          <w:lang w:eastAsia="zh-CN"/>
        </w:rPr>
        <w:t xml:space="preserve">: </w:t>
      </w:r>
      <w:r w:rsidR="002112B9">
        <w:rPr>
          <w:lang w:eastAsia="zh-CN"/>
        </w:rPr>
        <w:t xml:space="preserve">Please go the </w:t>
      </w:r>
      <w:r>
        <w:rPr>
          <w:lang w:eastAsia="zh-CN"/>
        </w:rPr>
        <w:t>Faculty and Staff</w:t>
      </w:r>
      <w:r w:rsidR="002112B9">
        <w:rPr>
          <w:lang w:eastAsia="zh-CN"/>
        </w:rPr>
        <w:t xml:space="preserve"> section. Does this match your expectation? If not what would you change? What would you add?</w:t>
      </w:r>
    </w:p>
    <w:p w:rsidR="003A66A1" w:rsidRDefault="003A66A1" w:rsidP="003A66A1">
      <w:pPr>
        <w:pStyle w:val="Heading2"/>
      </w:pPr>
      <w:bookmarkStart w:id="2" w:name="_Toc404121800"/>
      <w:r>
        <w:t>Measures and Results</w:t>
      </w:r>
      <w:bookmarkEnd w:id="2"/>
    </w:p>
    <w:p w:rsidR="008F3790" w:rsidRDefault="003A78E6" w:rsidP="00755674">
      <w:pPr>
        <w:pStyle w:val="ListParagraph"/>
        <w:numPr>
          <w:ilvl w:val="0"/>
          <w:numId w:val="3"/>
        </w:numPr>
        <w:jc w:val="both"/>
      </w:pPr>
      <w:r>
        <w:t>Task 1:</w:t>
      </w:r>
      <w:r w:rsidR="006438B6">
        <w:t xml:space="preserve"> subject 1</w:t>
      </w:r>
      <w:r w:rsidR="00D032BF">
        <w:t xml:space="preserve"> thought there w</w:t>
      </w:r>
      <w:r w:rsidR="00A015BD">
        <w:t>as too much text existing</w:t>
      </w:r>
      <w:r w:rsidR="00D032BF">
        <w:t xml:space="preserve"> in hom</w:t>
      </w:r>
      <w:r w:rsidR="00A015BD">
        <w:t>e p</w:t>
      </w:r>
      <w:r w:rsidR="00D032BF">
        <w:t xml:space="preserve">age sketches version 1. </w:t>
      </w:r>
      <w:r w:rsidR="006438B6">
        <w:t xml:space="preserve">Subject 2 </w:t>
      </w:r>
      <w:r w:rsidR="00A015BD">
        <w:t>thought</w:t>
      </w:r>
      <w:r>
        <w:t xml:space="preserve"> that the spotlight section was taking too much space and that study abroad was more relevant to be included in the home page. We included in our first layout a banner with a little bit of ima</w:t>
      </w:r>
      <w:r w:rsidR="006438B6">
        <w:t>ge and it distract</w:t>
      </w:r>
      <w:r w:rsidR="00A015BD">
        <w:t>ed</w:t>
      </w:r>
      <w:r w:rsidR="006438B6">
        <w:t xml:space="preserve"> the subject 2</w:t>
      </w:r>
      <w:r>
        <w:t xml:space="preserve">. </w:t>
      </w:r>
    </w:p>
    <w:p w:rsidR="00D032BF" w:rsidRDefault="00D032BF" w:rsidP="00755674">
      <w:pPr>
        <w:pStyle w:val="ListParagraph"/>
        <w:numPr>
          <w:ilvl w:val="0"/>
          <w:numId w:val="3"/>
        </w:numPr>
        <w:jc w:val="both"/>
      </w:pPr>
      <w:r>
        <w:t>Task 2: both subjects agreed that homepage sketches version 2 is much better than version</w:t>
      </w:r>
      <w:r w:rsidR="00780E93">
        <w:t xml:space="preserve"> 1. However, subje</w:t>
      </w:r>
      <w:r w:rsidR="006438B6">
        <w:t>ct 1</w:t>
      </w:r>
      <w:r w:rsidR="00780E93">
        <w:t xml:space="preserve"> believed the amount of te</w:t>
      </w:r>
      <w:r w:rsidR="006438B6">
        <w:t>xt was still too much. Subject 1</w:t>
      </w:r>
      <w:r w:rsidR="00780E93">
        <w:t xml:space="preserve"> also pointed out that the navigation bar looks good.</w:t>
      </w:r>
      <w:r w:rsidR="006438B6">
        <w:t xml:space="preserve"> Subject 2</w:t>
      </w:r>
      <w:r w:rsidR="003E7722">
        <w:t xml:space="preserve"> thinks that a showcase in carousel format in the highlight section will be interesting. </w:t>
      </w:r>
    </w:p>
    <w:p w:rsidR="00780E93" w:rsidRDefault="003E7722" w:rsidP="00755674">
      <w:pPr>
        <w:pStyle w:val="ListParagraph"/>
        <w:numPr>
          <w:ilvl w:val="0"/>
          <w:numId w:val="3"/>
        </w:numPr>
        <w:jc w:val="both"/>
      </w:pPr>
      <w:r>
        <w:t>In task 3, subject 1 decided to go under the Graduate section to</w:t>
      </w:r>
      <w:r w:rsidR="00023DDD">
        <w:t xml:space="preserve"> find the information while subject 2 </w:t>
      </w:r>
      <w:r w:rsidR="006438B6">
        <w:t>went</w:t>
      </w:r>
      <w:r w:rsidR="00023DDD">
        <w:t xml:space="preserve"> under undergraduate.</w:t>
      </w:r>
      <w:r w:rsidR="00780E93">
        <w:t xml:space="preserve"> </w:t>
      </w:r>
    </w:p>
    <w:p w:rsidR="00780E93" w:rsidRDefault="006438B6" w:rsidP="00755674">
      <w:pPr>
        <w:pStyle w:val="ListParagraph"/>
        <w:numPr>
          <w:ilvl w:val="0"/>
          <w:numId w:val="3"/>
        </w:numPr>
        <w:jc w:val="both"/>
      </w:pPr>
      <w:r>
        <w:t>Task</w:t>
      </w:r>
      <w:r w:rsidR="00A015BD">
        <w:t xml:space="preserve"> </w:t>
      </w:r>
      <w:r>
        <w:t>4 and 5: subject 1</w:t>
      </w:r>
      <w:r w:rsidR="00780E93">
        <w:t xml:space="preserve"> believes the about us page should contains information regard</w:t>
      </w:r>
      <w:r>
        <w:t>ing</w:t>
      </w:r>
      <w:r w:rsidR="00780E93">
        <w:t xml:space="preserve"> to the history department.</w:t>
      </w:r>
      <w:r w:rsidR="00023DDD">
        <w:t xml:space="preserve"> S</w:t>
      </w:r>
      <w:r w:rsidR="00780E93">
        <w:t>ubject</w:t>
      </w:r>
      <w:r w:rsidR="00A015BD">
        <w:t xml:space="preserve"> </w:t>
      </w:r>
      <w:r>
        <w:t>1</w:t>
      </w:r>
      <w:r w:rsidR="00023DDD">
        <w:t xml:space="preserve"> </w:t>
      </w:r>
      <w:r w:rsidR="00780E93">
        <w:t>also</w:t>
      </w:r>
      <w:r w:rsidR="00023DDD">
        <w:t xml:space="preserve"> expected to </w:t>
      </w:r>
      <w:r>
        <w:t>find courses information</w:t>
      </w:r>
      <w:r w:rsidR="00780E93">
        <w:t xml:space="preserve"> under</w:t>
      </w:r>
      <w:r w:rsidR="00023DDD">
        <w:t xml:space="preserve"> the</w:t>
      </w:r>
      <w:r w:rsidR="00780E93">
        <w:t xml:space="preserve"> about us page and yet it was not.  </w:t>
      </w:r>
      <w:r>
        <w:t>Subject 2 expected to find highlighted information about faculties worked</w:t>
      </w:r>
      <w:r w:rsidR="00837ED8">
        <w:t xml:space="preserve"> and basic information about majors, and lastly contact information. </w:t>
      </w:r>
    </w:p>
    <w:p w:rsidR="00780E93" w:rsidRDefault="00780E93" w:rsidP="00755674">
      <w:pPr>
        <w:pStyle w:val="ListParagraph"/>
        <w:numPr>
          <w:ilvl w:val="0"/>
          <w:numId w:val="3"/>
        </w:numPr>
        <w:jc w:val="both"/>
      </w:pPr>
      <w:r>
        <w:t xml:space="preserve">Task 6: </w:t>
      </w:r>
      <w:r w:rsidR="00A015BD">
        <w:t>S</w:t>
      </w:r>
      <w:r w:rsidR="005B2700">
        <w:t>ubject 1</w:t>
      </w:r>
      <w:r w:rsidR="009D0F8B">
        <w:t xml:space="preserve"> believes items in the left menu were relevant to this section. </w:t>
      </w:r>
      <w:r w:rsidR="005B2700">
        <w:t>However, subject 1 was expecting to have a high level information about the history courses. Subject 2 finds it odd to have the alumni and faculty resource link under the about us section.</w:t>
      </w:r>
    </w:p>
    <w:p w:rsidR="009D0F8B" w:rsidRDefault="005B2700" w:rsidP="00755674">
      <w:pPr>
        <w:pStyle w:val="ListParagraph"/>
        <w:numPr>
          <w:ilvl w:val="0"/>
          <w:numId w:val="3"/>
        </w:numPr>
        <w:jc w:val="both"/>
      </w:pPr>
      <w:r>
        <w:t>Task 7 and 8: For this task we did list any specific information about alumni. We wanted to measure the importance of a list of alumni in the alumni directory information and what other information might be necessary to this latter section. Subject 1 expected to see a list of alumni that provides feedback about history department course and thought</w:t>
      </w:r>
      <w:r w:rsidR="009D0F8B">
        <w:t xml:space="preserve"> the expectation were met. This subject also believes insufficient alumni information may cause confusions. </w:t>
      </w:r>
      <w:r>
        <w:t>Subject 2 expected to see a list of alumni that are successful within the history major</w:t>
      </w:r>
      <w:r w:rsidR="00F21D49">
        <w:t xml:space="preserve"> and also think it not necessary to include banners in this page since it is more an information style section.</w:t>
      </w:r>
    </w:p>
    <w:p w:rsidR="009D0F8B" w:rsidRDefault="009D0F8B" w:rsidP="00755674">
      <w:pPr>
        <w:pStyle w:val="ListParagraph"/>
        <w:numPr>
          <w:ilvl w:val="0"/>
          <w:numId w:val="3"/>
        </w:numPr>
        <w:jc w:val="both"/>
      </w:pPr>
      <w:r>
        <w:t>Task 9</w:t>
      </w:r>
      <w:r w:rsidR="006D6493">
        <w:t xml:space="preserve"> and 10</w:t>
      </w:r>
      <w:r w:rsidR="006C09AB">
        <w:t>: subject 1</w:t>
      </w:r>
      <w:r>
        <w:t xml:space="preserve"> suggests there should be a search function provided in the course page so that specific course could be located quickly. </w:t>
      </w:r>
      <w:r w:rsidR="006C09AB">
        <w:t>Both subjects</w:t>
      </w:r>
      <w:r>
        <w:t xml:space="preserve"> thought undergraduate page should conta</w:t>
      </w:r>
      <w:r w:rsidR="006C09AB">
        <w:t xml:space="preserve">in course information, advising, and major description which are the most important section </w:t>
      </w:r>
      <w:r w:rsidR="006C09AB">
        <w:lastRenderedPageBreak/>
        <w:t>for them</w:t>
      </w:r>
      <w:r>
        <w:t>. The expectation of this page has been met</w:t>
      </w:r>
      <w:r w:rsidR="006C09AB">
        <w:t xml:space="preserve"> for both subjects</w:t>
      </w:r>
      <w:r>
        <w:t>.</w:t>
      </w:r>
      <w:r w:rsidR="006C09AB">
        <w:t xml:space="preserve"> Subject 2 also find it confusing to include the “bachelor of arts foreign language under the majors and sequences listing”. It was an error on our design and should be corrected in the next sketch iterations. </w:t>
      </w:r>
      <w:r>
        <w:t xml:space="preserve"> </w:t>
      </w:r>
    </w:p>
    <w:p w:rsidR="009D0F8B" w:rsidRDefault="009D0F8B" w:rsidP="00755674">
      <w:pPr>
        <w:pStyle w:val="ListParagraph"/>
        <w:numPr>
          <w:ilvl w:val="0"/>
          <w:numId w:val="3"/>
        </w:numPr>
        <w:jc w:val="both"/>
      </w:pPr>
      <w:r>
        <w:t>Task 1</w:t>
      </w:r>
      <w:r w:rsidR="004D17C5">
        <w:t>1 and 13: subject 1</w:t>
      </w:r>
      <w:r w:rsidR="0025048A">
        <w:t xml:space="preserve"> was expecting to see similar information as undergraduate section for the graduate</w:t>
      </w:r>
      <w:r w:rsidR="006D6493">
        <w:t xml:space="preserve"> program</w:t>
      </w:r>
      <w:r w:rsidR="0025048A">
        <w:t>.  In this task, the expectation w</w:t>
      </w:r>
      <w:r w:rsidR="006D6493">
        <w:t>as met</w:t>
      </w:r>
      <w:r w:rsidR="0025048A">
        <w:t xml:space="preserve"> for both subjects</w:t>
      </w:r>
      <w:r w:rsidR="006D6493">
        <w:t xml:space="preserve">. </w:t>
      </w:r>
      <w:r w:rsidR="0025048A">
        <w:t>Subject 2 thinks that a grant section might need to be included under the graduate section.</w:t>
      </w:r>
    </w:p>
    <w:p w:rsidR="006D6493" w:rsidRDefault="006D6493" w:rsidP="00755674">
      <w:pPr>
        <w:pStyle w:val="ListParagraph"/>
        <w:numPr>
          <w:ilvl w:val="0"/>
          <w:numId w:val="3"/>
        </w:numPr>
        <w:jc w:val="both"/>
      </w:pPr>
      <w:r>
        <w:t>Task 13: subject 2 would go the Scholarship and Awards in the left menu bar to find required information.</w:t>
      </w:r>
    </w:p>
    <w:p w:rsidR="006D6493" w:rsidRDefault="00542318" w:rsidP="00755674">
      <w:pPr>
        <w:pStyle w:val="ListParagraph"/>
        <w:numPr>
          <w:ilvl w:val="0"/>
          <w:numId w:val="3"/>
        </w:numPr>
        <w:jc w:val="both"/>
      </w:pPr>
      <w:r>
        <w:t>Task 14:  both subjects</w:t>
      </w:r>
      <w:r w:rsidR="006D6493">
        <w:t xml:space="preserve"> believed</w:t>
      </w:r>
      <w:r w:rsidR="00A015BD">
        <w:t xml:space="preserve"> that separating the</w:t>
      </w:r>
      <w:r w:rsidR="006D6493">
        <w:t xml:space="preserve"> scholarship</w:t>
      </w:r>
      <w:r>
        <w:t xml:space="preserve"> section</w:t>
      </w:r>
      <w:r w:rsidR="006D6493">
        <w:t xml:space="preserve"> would be better.</w:t>
      </w:r>
    </w:p>
    <w:p w:rsidR="006D6493" w:rsidRDefault="006D6493" w:rsidP="00755674">
      <w:pPr>
        <w:pStyle w:val="ListParagraph"/>
        <w:numPr>
          <w:ilvl w:val="0"/>
          <w:numId w:val="3"/>
        </w:numPr>
        <w:jc w:val="both"/>
      </w:pPr>
      <w:r>
        <w:t>Task 15</w:t>
      </w:r>
      <w:r w:rsidR="00A015BD">
        <w:t xml:space="preserve"> </w:t>
      </w:r>
      <w:r>
        <w:t xml:space="preserve">and 16: </w:t>
      </w:r>
      <w:r w:rsidR="00542318">
        <w:t xml:space="preserve">both </w:t>
      </w:r>
      <w:r>
        <w:t>subject</w:t>
      </w:r>
      <w:r w:rsidR="00542318">
        <w:t>s</w:t>
      </w:r>
      <w:r>
        <w:t xml:space="preserve"> expect to see career and internship opportunities during this task, however such information was not provided. The expectation was not met.</w:t>
      </w:r>
    </w:p>
    <w:p w:rsidR="006D6493" w:rsidRDefault="00542318" w:rsidP="00755674">
      <w:pPr>
        <w:pStyle w:val="ListParagraph"/>
        <w:numPr>
          <w:ilvl w:val="0"/>
          <w:numId w:val="3"/>
        </w:numPr>
        <w:jc w:val="both"/>
      </w:pPr>
      <w:r>
        <w:t>Task 17 and 18: both subjects expect</w:t>
      </w:r>
      <w:r w:rsidR="006D6493">
        <w:t xml:space="preserve"> to see faculty information contact information, and related work. The expectation was met. </w:t>
      </w:r>
    </w:p>
    <w:p w:rsidR="008752F1" w:rsidRDefault="008752F1" w:rsidP="008752F1">
      <w:pPr>
        <w:pStyle w:val="Heading1"/>
      </w:pPr>
      <w:bookmarkStart w:id="3" w:name="_Toc404121801"/>
      <w:r>
        <w:t>SUS Scores</w:t>
      </w:r>
      <w:bookmarkEnd w:id="3"/>
    </w:p>
    <w:p w:rsidR="00E518D3" w:rsidRDefault="0082499C" w:rsidP="00933BC8">
      <w:r>
        <w:t>The SUS results are:</w:t>
      </w:r>
    </w:p>
    <w:p w:rsidR="0082499C" w:rsidRDefault="0082499C" w:rsidP="003A78E6">
      <w:pPr>
        <w:pStyle w:val="ListParagraph"/>
        <w:numPr>
          <w:ilvl w:val="0"/>
          <w:numId w:val="4"/>
        </w:numPr>
      </w:pPr>
      <w:r>
        <w:t xml:space="preserve">For subject 1: </w:t>
      </w:r>
      <w:r w:rsidR="00E2120C">
        <w:t>40</w:t>
      </w:r>
    </w:p>
    <w:p w:rsidR="0082499C" w:rsidRDefault="0082499C" w:rsidP="003A78E6">
      <w:pPr>
        <w:pStyle w:val="ListParagraph"/>
        <w:numPr>
          <w:ilvl w:val="0"/>
          <w:numId w:val="4"/>
        </w:numPr>
      </w:pPr>
      <w:r>
        <w:t xml:space="preserve">For subject 2: </w:t>
      </w:r>
      <w:r w:rsidR="00E2120C">
        <w:t>80</w:t>
      </w:r>
    </w:p>
    <w:p w:rsidR="0082499C" w:rsidRDefault="008752F1" w:rsidP="003A78E6">
      <w:pPr>
        <w:pStyle w:val="ListParagraph"/>
        <w:numPr>
          <w:ilvl w:val="0"/>
          <w:numId w:val="4"/>
        </w:numPr>
      </w:pPr>
      <w:r>
        <w:t>The average is</w:t>
      </w:r>
      <w:r w:rsidR="0082499C">
        <w:t>: (</w:t>
      </w:r>
      <w:r w:rsidR="00E2120C">
        <w:t>40</w:t>
      </w:r>
      <w:r w:rsidR="0082499C">
        <w:t>+</w:t>
      </w:r>
      <w:r w:rsidR="00E2120C">
        <w:t>8</w:t>
      </w:r>
      <w:r w:rsidR="00AC12A8">
        <w:t>0</w:t>
      </w:r>
      <w:r w:rsidR="0082499C">
        <w:t xml:space="preserve">)/2 = </w:t>
      </w:r>
      <w:r w:rsidR="00E2120C">
        <w:t>60</w:t>
      </w:r>
    </w:p>
    <w:p w:rsidR="00415C1E" w:rsidRDefault="00C77B22" w:rsidP="001F2324">
      <w:pPr>
        <w:pStyle w:val="Heading1"/>
      </w:pPr>
      <w:bookmarkStart w:id="4" w:name="_Toc404121802"/>
      <w:r>
        <w:t>Discussion</w:t>
      </w:r>
      <w:bookmarkEnd w:id="4"/>
    </w:p>
    <w:p w:rsidR="00D67D33" w:rsidRDefault="00D67D33" w:rsidP="003A78E6">
      <w:pPr>
        <w:jc w:val="both"/>
        <w:rPr>
          <w:lang w:eastAsia="zh-CN"/>
        </w:rPr>
      </w:pPr>
      <w:r>
        <w:t>Based on previous baseline report, we modified layout and item positions to eliminate</w:t>
      </w:r>
      <w:r>
        <w:rPr>
          <w:rFonts w:hint="eastAsia"/>
          <w:lang w:eastAsia="zh-CN"/>
        </w:rPr>
        <w:t xml:space="preserve"> </w:t>
      </w:r>
      <w:r>
        <w:rPr>
          <w:lang w:eastAsia="zh-CN"/>
        </w:rPr>
        <w:t>aesthetic</w:t>
      </w:r>
      <w:r>
        <w:rPr>
          <w:rFonts w:hint="eastAsia"/>
          <w:lang w:eastAsia="zh-CN"/>
        </w:rPr>
        <w:t xml:space="preserve"> and </w:t>
      </w:r>
      <w:r>
        <w:rPr>
          <w:lang w:eastAsia="zh-CN"/>
        </w:rPr>
        <w:t xml:space="preserve">consistency </w:t>
      </w:r>
      <w:r>
        <w:t>problem</w:t>
      </w:r>
      <w:r>
        <w:rPr>
          <w:rFonts w:hint="eastAsia"/>
          <w:lang w:eastAsia="zh-CN"/>
        </w:rPr>
        <w:t xml:space="preserve">. We redesigned the </w:t>
      </w:r>
      <w:r>
        <w:rPr>
          <w:lang w:eastAsia="zh-CN"/>
        </w:rPr>
        <w:t>navigation</w:t>
      </w:r>
      <w:r>
        <w:rPr>
          <w:rFonts w:hint="eastAsia"/>
          <w:lang w:eastAsia="zh-CN"/>
        </w:rPr>
        <w:t xml:space="preserve"> bar to plane surface so that it </w:t>
      </w:r>
      <w:r>
        <w:rPr>
          <w:lang w:eastAsia="zh-CN"/>
        </w:rPr>
        <w:t>meets</w:t>
      </w:r>
      <w:r>
        <w:rPr>
          <w:rFonts w:hint="eastAsia"/>
          <w:lang w:eastAsia="zh-CN"/>
        </w:rPr>
        <w:t xml:space="preserve"> </w:t>
      </w:r>
      <w:r>
        <w:rPr>
          <w:lang w:eastAsia="zh-CN"/>
        </w:rPr>
        <w:t>modern</w:t>
      </w:r>
      <w:r>
        <w:rPr>
          <w:rFonts w:hint="eastAsia"/>
          <w:lang w:eastAsia="zh-CN"/>
        </w:rPr>
        <w:t xml:space="preserve"> UI </w:t>
      </w:r>
      <w:r w:rsidR="004E1586">
        <w:rPr>
          <w:lang w:eastAsia="zh-CN"/>
        </w:rPr>
        <w:t>design;</w:t>
      </w:r>
      <w:r w:rsidR="004E1586">
        <w:rPr>
          <w:rFonts w:hint="eastAsia"/>
          <w:lang w:eastAsia="zh-CN"/>
        </w:rPr>
        <w:t xml:space="preserve"> a homepage button was added to </w:t>
      </w:r>
      <w:r w:rsidR="004E1586">
        <w:rPr>
          <w:lang w:eastAsia="zh-CN"/>
        </w:rPr>
        <w:t>navigation</w:t>
      </w:r>
      <w:r w:rsidR="004E1586">
        <w:rPr>
          <w:rFonts w:hint="eastAsia"/>
          <w:lang w:eastAsia="zh-CN"/>
        </w:rPr>
        <w:t xml:space="preserve"> bar based on previous session report</w:t>
      </w:r>
      <w:r>
        <w:rPr>
          <w:rFonts w:hint="eastAsia"/>
          <w:lang w:eastAsia="zh-CN"/>
        </w:rPr>
        <w:t xml:space="preserve">. Also, the left </w:t>
      </w:r>
      <w:r>
        <w:rPr>
          <w:lang w:eastAsia="zh-CN"/>
        </w:rPr>
        <w:t>navigation</w:t>
      </w:r>
      <w:r>
        <w:rPr>
          <w:rFonts w:hint="eastAsia"/>
          <w:lang w:eastAsia="zh-CN"/>
        </w:rPr>
        <w:t xml:space="preserve"> was redesigned completely to </w:t>
      </w:r>
      <w:r>
        <w:rPr>
          <w:lang w:eastAsia="zh-CN"/>
        </w:rPr>
        <w:t>meet</w:t>
      </w:r>
      <w:r>
        <w:rPr>
          <w:rFonts w:hint="eastAsia"/>
          <w:lang w:eastAsia="zh-CN"/>
        </w:rPr>
        <w:t xml:space="preserve"> modern aesthetic standard. The items in the left </w:t>
      </w:r>
      <w:r>
        <w:rPr>
          <w:lang w:eastAsia="zh-CN"/>
        </w:rPr>
        <w:t>navigation</w:t>
      </w:r>
      <w:r>
        <w:rPr>
          <w:rFonts w:hint="eastAsia"/>
          <w:lang w:eastAsia="zh-CN"/>
        </w:rPr>
        <w:t xml:space="preserve"> was changed completely, for most tasks, consistency was not a problem </w:t>
      </w:r>
      <w:r w:rsidR="007C5487">
        <w:rPr>
          <w:lang w:eastAsia="zh-CN"/>
        </w:rPr>
        <w:t>anymore</w:t>
      </w:r>
      <w:r>
        <w:rPr>
          <w:rFonts w:hint="eastAsia"/>
          <w:lang w:eastAsia="zh-CN"/>
        </w:rPr>
        <w:t xml:space="preserve">. Meanwhile, we provide a </w:t>
      </w:r>
      <w:r>
        <w:rPr>
          <w:lang w:eastAsia="zh-CN"/>
        </w:rPr>
        <w:t>completely</w:t>
      </w:r>
      <w:r>
        <w:rPr>
          <w:rFonts w:hint="eastAsia"/>
          <w:lang w:eastAsia="zh-CN"/>
        </w:rPr>
        <w:t xml:space="preserve"> redesigned home page with new department logo, new </w:t>
      </w:r>
      <w:r>
        <w:rPr>
          <w:lang w:eastAsia="zh-CN"/>
        </w:rPr>
        <w:t>navigation</w:t>
      </w:r>
      <w:r>
        <w:rPr>
          <w:rFonts w:hint="eastAsia"/>
          <w:lang w:eastAsia="zh-CN"/>
        </w:rPr>
        <w:t xml:space="preserve"> bar, new spotlight and background. Both subject </w:t>
      </w:r>
      <w:r>
        <w:rPr>
          <w:lang w:eastAsia="zh-CN"/>
        </w:rPr>
        <w:t>prefer</w:t>
      </w:r>
      <w:r>
        <w:rPr>
          <w:rFonts w:hint="eastAsia"/>
          <w:lang w:eastAsia="zh-CN"/>
        </w:rPr>
        <w:t xml:space="preserve"> t</w:t>
      </w:r>
      <w:r w:rsidR="00B77DB9">
        <w:rPr>
          <w:rFonts w:hint="eastAsia"/>
          <w:lang w:eastAsia="zh-CN"/>
        </w:rPr>
        <w:t xml:space="preserve">he second redesigned homepage. </w:t>
      </w:r>
      <w:r>
        <w:rPr>
          <w:rFonts w:hint="eastAsia"/>
          <w:lang w:eastAsia="zh-CN"/>
        </w:rPr>
        <w:t xml:space="preserve">The internship was moved to homepage </w:t>
      </w:r>
      <w:r>
        <w:rPr>
          <w:lang w:eastAsia="zh-CN"/>
        </w:rPr>
        <w:t>navigation</w:t>
      </w:r>
      <w:r>
        <w:rPr>
          <w:rFonts w:hint="eastAsia"/>
          <w:lang w:eastAsia="zh-CN"/>
        </w:rPr>
        <w:t xml:space="preserve"> from </w:t>
      </w:r>
      <w:r w:rsidR="004E1586">
        <w:rPr>
          <w:rFonts w:hint="eastAsia"/>
          <w:lang w:eastAsia="zh-CN"/>
        </w:rPr>
        <w:t>3</w:t>
      </w:r>
      <w:r w:rsidR="004E1586" w:rsidRPr="004E1586">
        <w:rPr>
          <w:rFonts w:hint="eastAsia"/>
          <w:vertAlign w:val="superscript"/>
          <w:lang w:eastAsia="zh-CN"/>
        </w:rPr>
        <w:t>rd</w:t>
      </w:r>
      <w:r w:rsidR="00B77DB9">
        <w:rPr>
          <w:rFonts w:hint="eastAsia"/>
          <w:lang w:eastAsia="zh-CN"/>
        </w:rPr>
        <w:t xml:space="preserve"> </w:t>
      </w:r>
      <w:r w:rsidR="00B77DB9">
        <w:rPr>
          <w:lang w:eastAsia="zh-CN"/>
        </w:rPr>
        <w:t>layer t</w:t>
      </w:r>
      <w:r w:rsidR="004E1586">
        <w:rPr>
          <w:rFonts w:hint="eastAsia"/>
          <w:lang w:eastAsia="zh-CN"/>
        </w:rPr>
        <w:t xml:space="preserve">o the first layer based on previous </w:t>
      </w:r>
      <w:r w:rsidR="004E1586">
        <w:rPr>
          <w:lang w:eastAsia="zh-CN"/>
        </w:rPr>
        <w:t>usability</w:t>
      </w:r>
      <w:r w:rsidR="004E1586">
        <w:rPr>
          <w:rFonts w:hint="eastAsia"/>
          <w:lang w:eastAsia="zh-CN"/>
        </w:rPr>
        <w:t xml:space="preserve"> session report. Courses and program information was clearly listed in the left </w:t>
      </w:r>
      <w:r w:rsidR="004E1586">
        <w:rPr>
          <w:lang w:eastAsia="zh-CN"/>
        </w:rPr>
        <w:t>navigation</w:t>
      </w:r>
      <w:r w:rsidR="004E1586">
        <w:rPr>
          <w:rFonts w:hint="eastAsia"/>
          <w:lang w:eastAsia="zh-CN"/>
        </w:rPr>
        <w:t xml:space="preserve"> bar in the related page. Advising was now under both graduate and undergraduate page. The alumni page was combined with about us section since it has lower priority.  The event </w:t>
      </w:r>
      <w:r w:rsidR="004E1586">
        <w:rPr>
          <w:lang w:eastAsia="zh-CN"/>
        </w:rPr>
        <w:t>calendar was moved to a more obvious position and not confuses</w:t>
      </w:r>
      <w:r w:rsidR="004E1586">
        <w:rPr>
          <w:rFonts w:hint="eastAsia"/>
          <w:lang w:eastAsia="zh-CN"/>
        </w:rPr>
        <w:t xml:space="preserve"> users any more. Both subjects were satisfied </w:t>
      </w:r>
      <w:r w:rsidR="004E1586">
        <w:rPr>
          <w:lang w:eastAsia="zh-CN"/>
        </w:rPr>
        <w:t>modified</w:t>
      </w:r>
      <w:r w:rsidR="004E1586">
        <w:rPr>
          <w:rFonts w:hint="eastAsia"/>
          <w:lang w:eastAsia="zh-CN"/>
        </w:rPr>
        <w:t xml:space="preserve"> content and page layout. </w:t>
      </w:r>
      <w:r w:rsidR="004E1586">
        <w:rPr>
          <w:lang w:eastAsia="zh-CN"/>
        </w:rPr>
        <w:t>M</w:t>
      </w:r>
      <w:r w:rsidR="004E1586">
        <w:rPr>
          <w:rFonts w:hint="eastAsia"/>
          <w:lang w:eastAsia="zh-CN"/>
        </w:rPr>
        <w:t xml:space="preserve">ost </w:t>
      </w:r>
      <w:r w:rsidR="004E1586">
        <w:rPr>
          <w:lang w:eastAsia="zh-CN"/>
        </w:rPr>
        <w:t>consistency</w:t>
      </w:r>
      <w:r w:rsidR="004E1586">
        <w:rPr>
          <w:rFonts w:hint="eastAsia"/>
          <w:lang w:eastAsia="zh-CN"/>
        </w:rPr>
        <w:t xml:space="preserve"> problem</w:t>
      </w:r>
      <w:r w:rsidR="007C5487">
        <w:rPr>
          <w:lang w:eastAsia="zh-CN"/>
        </w:rPr>
        <w:t>s</w:t>
      </w:r>
      <w:r w:rsidR="004E1586">
        <w:rPr>
          <w:rFonts w:hint="eastAsia"/>
          <w:lang w:eastAsia="zh-CN"/>
        </w:rPr>
        <w:t xml:space="preserve"> </w:t>
      </w:r>
      <w:r w:rsidR="007C5487">
        <w:rPr>
          <w:lang w:eastAsia="zh-CN"/>
        </w:rPr>
        <w:t>were</w:t>
      </w:r>
      <w:r w:rsidR="004E1586">
        <w:rPr>
          <w:rFonts w:hint="eastAsia"/>
          <w:lang w:eastAsia="zh-CN"/>
        </w:rPr>
        <w:t xml:space="preserve"> eliminated. </w:t>
      </w:r>
    </w:p>
    <w:p w:rsidR="00D67D33" w:rsidRDefault="00D67D33" w:rsidP="00D67D33"/>
    <w:p w:rsidR="007C5487" w:rsidRDefault="007C5487" w:rsidP="00844DE6">
      <w:pPr>
        <w:pStyle w:val="Heading1"/>
      </w:pPr>
      <w:bookmarkStart w:id="5" w:name="_Toc404121803"/>
    </w:p>
    <w:p w:rsidR="00C27B70" w:rsidRDefault="00844DE6" w:rsidP="00844DE6">
      <w:pPr>
        <w:pStyle w:val="Heading1"/>
      </w:pPr>
      <w:r>
        <w:t>Appendix</w:t>
      </w:r>
      <w:bookmarkEnd w:id="5"/>
    </w:p>
    <w:p w:rsidR="007C5487" w:rsidRDefault="007C5487" w:rsidP="00844DE6"/>
    <w:p w:rsidR="00844DE6" w:rsidRDefault="001D3055" w:rsidP="00844DE6">
      <w:bookmarkStart w:id="6" w:name="_GoBack"/>
      <w:bookmarkEnd w:id="6"/>
      <w:r>
        <w:t>The list of files used in the project located on the U: drive</w:t>
      </w:r>
    </w:p>
    <w:p w:rsidR="001D3055" w:rsidRDefault="00FD5A74" w:rsidP="00844DE6">
      <w:r>
        <w:t xml:space="preserve">The U drive mapped to </w:t>
      </w:r>
      <w:r w:rsidRPr="00FD5A74">
        <w:t>\\casfiles01\lilt\drop\usabilityvideos\</w:t>
      </w:r>
      <w:r w:rsidR="00C23211">
        <w:t>teamhis</w:t>
      </w:r>
    </w:p>
    <w:tbl>
      <w:tblPr>
        <w:tblStyle w:val="TableGrid"/>
        <w:tblW w:w="0" w:type="auto"/>
        <w:tblLook w:val="04A0" w:firstRow="1" w:lastRow="0" w:firstColumn="1" w:lastColumn="0" w:noHBand="0" w:noVBand="1"/>
      </w:tblPr>
      <w:tblGrid>
        <w:gridCol w:w="5352"/>
        <w:gridCol w:w="3998"/>
      </w:tblGrid>
      <w:tr w:rsidR="00A46491" w:rsidTr="00C516DA">
        <w:tc>
          <w:tcPr>
            <w:tcW w:w="5418" w:type="dxa"/>
          </w:tcPr>
          <w:p w:rsidR="00A46491" w:rsidRDefault="00A46491" w:rsidP="00844DE6">
            <w:r>
              <w:t>File Name</w:t>
            </w:r>
          </w:p>
        </w:tc>
        <w:tc>
          <w:tcPr>
            <w:tcW w:w="4158" w:type="dxa"/>
          </w:tcPr>
          <w:p w:rsidR="00A46491" w:rsidRDefault="00A46491" w:rsidP="00844DE6">
            <w:r>
              <w:t>Description</w:t>
            </w:r>
          </w:p>
        </w:tc>
      </w:tr>
      <w:tr w:rsidR="00A46491" w:rsidTr="00C516DA">
        <w:tc>
          <w:tcPr>
            <w:tcW w:w="5418" w:type="dxa"/>
          </w:tcPr>
          <w:p w:rsidR="00A46491" w:rsidRDefault="00C516DA" w:rsidP="0067777E">
            <w:r w:rsidRPr="00C516DA">
              <w:t>U:</w:t>
            </w:r>
            <w:r w:rsidR="003A78E6" w:rsidRPr="00FD5A74">
              <w:t xml:space="preserve"> </w:t>
            </w:r>
            <w:r w:rsidR="003A78E6">
              <w:t>\</w:t>
            </w:r>
            <w:r w:rsidR="003A78E6" w:rsidRPr="00FD5A74">
              <w:t>casfiles01\lilt\drop\</w:t>
            </w:r>
            <w:proofErr w:type="spellStart"/>
            <w:r w:rsidR="003A78E6" w:rsidRPr="00FD5A74">
              <w:t>usabilityvideos</w:t>
            </w:r>
            <w:proofErr w:type="spellEnd"/>
            <w:r w:rsidR="003A78E6" w:rsidRPr="00FD5A74">
              <w:t>\</w:t>
            </w:r>
            <w:proofErr w:type="spellStart"/>
            <w:r w:rsidR="003A78E6">
              <w:t>teamhis</w:t>
            </w:r>
            <w:proofErr w:type="spellEnd"/>
            <w:r w:rsidR="003A78E6" w:rsidRPr="00C516DA">
              <w:t xml:space="preserve"> </w:t>
            </w:r>
            <w:r w:rsidRPr="00C516DA">
              <w:t xml:space="preserve">\usability session </w:t>
            </w:r>
            <w:r w:rsidR="003A78E6">
              <w:t>2</w:t>
            </w:r>
            <w:r>
              <w:t>\</w:t>
            </w:r>
            <w:proofErr w:type="spellStart"/>
            <w:r w:rsidR="00EF377A">
              <w:t>Anuya</w:t>
            </w:r>
            <w:proofErr w:type="spellEnd"/>
            <w:r w:rsidR="00EF377A">
              <w:t xml:space="preserve"> Prabhu</w:t>
            </w:r>
            <w:r w:rsidR="0067777E">
              <w:t>.pdf</w:t>
            </w:r>
          </w:p>
        </w:tc>
        <w:tc>
          <w:tcPr>
            <w:tcW w:w="4158" w:type="dxa"/>
          </w:tcPr>
          <w:p w:rsidR="00A46491" w:rsidRDefault="00A46491" w:rsidP="0067777E">
            <w:r>
              <w:t xml:space="preserve">Signed Informed Consent for </w:t>
            </w:r>
            <w:proofErr w:type="spellStart"/>
            <w:r w:rsidR="0067777E">
              <w:t>Anuya</w:t>
            </w:r>
            <w:proofErr w:type="spellEnd"/>
            <w:r>
              <w:t xml:space="preserve"> (first subject)</w:t>
            </w:r>
          </w:p>
        </w:tc>
      </w:tr>
      <w:tr w:rsidR="00A46491" w:rsidTr="00C516DA">
        <w:tc>
          <w:tcPr>
            <w:tcW w:w="5418" w:type="dxa"/>
          </w:tcPr>
          <w:p w:rsidR="00A46491" w:rsidRDefault="00EF377A" w:rsidP="0067777E">
            <w:r w:rsidRPr="00C516DA">
              <w:t>U:</w:t>
            </w:r>
            <w:r w:rsidRPr="00FD5A74">
              <w:t xml:space="preserve"> </w:t>
            </w:r>
            <w:r>
              <w:t>\</w:t>
            </w:r>
            <w:r w:rsidRPr="00FD5A74">
              <w:t>casfiles01\lilt\drop\</w:t>
            </w:r>
            <w:proofErr w:type="spellStart"/>
            <w:r w:rsidRPr="00FD5A74">
              <w:t>usabilityvideos</w:t>
            </w:r>
            <w:proofErr w:type="spellEnd"/>
            <w:r w:rsidRPr="00FD5A74">
              <w:t>\</w:t>
            </w:r>
            <w:proofErr w:type="spellStart"/>
            <w:r>
              <w:t>teamhis</w:t>
            </w:r>
            <w:proofErr w:type="spellEnd"/>
            <w:r w:rsidRPr="00C516DA">
              <w:t xml:space="preserve"> \usability session </w:t>
            </w:r>
            <w:r>
              <w:t>2\</w:t>
            </w:r>
            <w:proofErr w:type="spellStart"/>
            <w:r w:rsidR="0067777E">
              <w:t>Elira</w:t>
            </w:r>
            <w:proofErr w:type="spellEnd"/>
            <w:r w:rsidR="0067777E">
              <w:t xml:space="preserve"> </w:t>
            </w:r>
            <w:r>
              <w:t>Karim</w:t>
            </w:r>
            <w:r w:rsidR="0067777E">
              <w:t>.pdf</w:t>
            </w:r>
          </w:p>
        </w:tc>
        <w:tc>
          <w:tcPr>
            <w:tcW w:w="4158" w:type="dxa"/>
          </w:tcPr>
          <w:p w:rsidR="00A46491" w:rsidRDefault="00A46491" w:rsidP="0067777E">
            <w:r>
              <w:t xml:space="preserve">Signed Informed Consent for </w:t>
            </w:r>
            <w:proofErr w:type="spellStart"/>
            <w:r w:rsidR="0067777E">
              <w:t>Elira</w:t>
            </w:r>
            <w:proofErr w:type="spellEnd"/>
            <w:r>
              <w:t xml:space="preserve"> (Second subject)</w:t>
            </w:r>
          </w:p>
        </w:tc>
      </w:tr>
      <w:tr w:rsidR="00A46491" w:rsidTr="00C516DA">
        <w:tc>
          <w:tcPr>
            <w:tcW w:w="5418" w:type="dxa"/>
          </w:tcPr>
          <w:p w:rsidR="00A46491" w:rsidRDefault="00EF377A" w:rsidP="00EF377A">
            <w:r w:rsidRPr="00C516DA">
              <w:t>U:</w:t>
            </w:r>
            <w:r w:rsidRPr="00FD5A74">
              <w:t xml:space="preserve"> </w:t>
            </w:r>
            <w:r>
              <w:t>\</w:t>
            </w:r>
            <w:r w:rsidRPr="00FD5A74">
              <w:t>casfiles01\lilt\drop\</w:t>
            </w:r>
            <w:proofErr w:type="spellStart"/>
            <w:r w:rsidRPr="00FD5A74">
              <w:t>usabilityvideos</w:t>
            </w:r>
            <w:proofErr w:type="spellEnd"/>
            <w:r w:rsidRPr="00FD5A74">
              <w:t>\</w:t>
            </w:r>
            <w:proofErr w:type="spellStart"/>
            <w:r>
              <w:t>teamhis</w:t>
            </w:r>
            <w:proofErr w:type="spellEnd"/>
            <w:r w:rsidRPr="00C516DA">
              <w:t xml:space="preserve"> \usability session </w:t>
            </w:r>
            <w:r>
              <w:t>2\usability Task list(2).docx</w:t>
            </w:r>
          </w:p>
        </w:tc>
        <w:tc>
          <w:tcPr>
            <w:tcW w:w="4158" w:type="dxa"/>
          </w:tcPr>
          <w:p w:rsidR="00A46491" w:rsidRDefault="00A46491" w:rsidP="00A46491">
            <w:r>
              <w:t>Task list</w:t>
            </w:r>
          </w:p>
        </w:tc>
      </w:tr>
      <w:tr w:rsidR="00A46491" w:rsidTr="00C516DA">
        <w:tc>
          <w:tcPr>
            <w:tcW w:w="5418" w:type="dxa"/>
          </w:tcPr>
          <w:p w:rsidR="00A46491" w:rsidRDefault="00EF377A" w:rsidP="00EF377A">
            <w:r w:rsidRPr="00C516DA">
              <w:t>U:</w:t>
            </w:r>
            <w:r w:rsidRPr="00FD5A74">
              <w:t xml:space="preserve"> </w:t>
            </w:r>
            <w:r>
              <w:t>\</w:t>
            </w:r>
            <w:r w:rsidRPr="00FD5A74">
              <w:t>casfiles01\lilt\drop\</w:t>
            </w:r>
            <w:proofErr w:type="spellStart"/>
            <w:r w:rsidRPr="00FD5A74">
              <w:t>usabilityvideos</w:t>
            </w:r>
            <w:proofErr w:type="spellEnd"/>
            <w:r w:rsidRPr="00FD5A74">
              <w:t>\</w:t>
            </w:r>
            <w:proofErr w:type="spellStart"/>
            <w:r>
              <w:t>teamhis</w:t>
            </w:r>
            <w:proofErr w:type="spellEnd"/>
            <w:r w:rsidRPr="00C516DA">
              <w:t xml:space="preserve"> \usability session </w:t>
            </w:r>
            <w:r>
              <w:t>2\usabilitySession2_HTeam.wmv</w:t>
            </w:r>
          </w:p>
        </w:tc>
        <w:tc>
          <w:tcPr>
            <w:tcW w:w="4158" w:type="dxa"/>
          </w:tcPr>
          <w:p w:rsidR="00A46491" w:rsidRDefault="00A46491" w:rsidP="00A46491">
            <w:r>
              <w:t>Video</w:t>
            </w:r>
          </w:p>
        </w:tc>
      </w:tr>
    </w:tbl>
    <w:p w:rsidR="00A46491" w:rsidRPr="00844DE6" w:rsidRDefault="00A46491" w:rsidP="00844DE6"/>
    <w:sectPr w:rsidR="00A46491" w:rsidRPr="00844DE6" w:rsidSect="00F9573F">
      <w:headerReference w:type="default" r:id="rId9"/>
      <w:headerReference w:type="first" r:id="rId10"/>
      <w:footerReference w:type="firs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D8E" w:rsidRDefault="00752D8E" w:rsidP="00F9573F">
      <w:pPr>
        <w:spacing w:after="0" w:line="240" w:lineRule="auto"/>
      </w:pPr>
      <w:r>
        <w:separator/>
      </w:r>
    </w:p>
  </w:endnote>
  <w:endnote w:type="continuationSeparator" w:id="0">
    <w:p w:rsidR="00752D8E" w:rsidRDefault="00752D8E" w:rsidP="00F9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85304"/>
      <w:docPartObj>
        <w:docPartGallery w:val="Page Numbers (Bottom of Page)"/>
        <w:docPartUnique/>
      </w:docPartObj>
    </w:sdtPr>
    <w:sdtEndPr>
      <w:rPr>
        <w:noProof/>
      </w:rPr>
    </w:sdtEndPr>
    <w:sdtContent>
      <w:p w:rsidR="002112B9" w:rsidRDefault="002112B9">
        <w:pPr>
          <w:pStyle w:val="Footer"/>
        </w:pPr>
        <w:r>
          <w:fldChar w:fldCharType="begin"/>
        </w:r>
        <w:r>
          <w:instrText xml:space="preserve"> PAGE   \* MERGEFORMAT </w:instrText>
        </w:r>
        <w:r>
          <w:fldChar w:fldCharType="separate"/>
        </w:r>
        <w:r>
          <w:rPr>
            <w:noProof/>
          </w:rPr>
          <w:t>0</w:t>
        </w:r>
        <w:r>
          <w:rPr>
            <w:noProof/>
          </w:rPr>
          <w:fldChar w:fldCharType="end"/>
        </w:r>
      </w:p>
    </w:sdtContent>
  </w:sdt>
  <w:p w:rsidR="002112B9" w:rsidRDefault="00211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D8E" w:rsidRDefault="00752D8E" w:rsidP="00F9573F">
      <w:pPr>
        <w:spacing w:after="0" w:line="240" w:lineRule="auto"/>
      </w:pPr>
      <w:r>
        <w:separator/>
      </w:r>
    </w:p>
  </w:footnote>
  <w:footnote w:type="continuationSeparator" w:id="0">
    <w:p w:rsidR="00752D8E" w:rsidRDefault="00752D8E" w:rsidP="00F95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B9" w:rsidRDefault="002112B9" w:rsidP="00F9573F">
    <w:pPr>
      <w:pStyle w:val="Header"/>
    </w:pPr>
    <w:r>
      <w:ptab w:relativeTo="margin" w:alignment="center" w:leader="none"/>
    </w:r>
    <w:r>
      <w:ptab w:relativeTo="margin" w:alignment="right" w:leader="none"/>
    </w:r>
    <w:r>
      <w:t>Usability session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B9" w:rsidRDefault="002112B9" w:rsidP="00F9573F">
    <w:pPr>
      <w:pStyle w:val="Header"/>
      <w:ind w:firstLine="720"/>
    </w:pPr>
    <w:r>
      <w:ptab w:relativeTo="margin" w:alignment="center" w:leader="none"/>
    </w:r>
    <w:r>
      <w:ptab w:relativeTo="margin" w:alignment="right" w:leader="none"/>
    </w:r>
    <w:r>
      <w:t>Usability Session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13A9D"/>
    <w:multiLevelType w:val="hybridMultilevel"/>
    <w:tmpl w:val="ADBC9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03135B6"/>
    <w:multiLevelType w:val="hybridMultilevel"/>
    <w:tmpl w:val="8E60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E37CDA"/>
    <w:multiLevelType w:val="hybridMultilevel"/>
    <w:tmpl w:val="329C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FD41A1"/>
    <w:multiLevelType w:val="hybridMultilevel"/>
    <w:tmpl w:val="F5EA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F8"/>
    <w:rsid w:val="00000DB2"/>
    <w:rsid w:val="000034C9"/>
    <w:rsid w:val="00004537"/>
    <w:rsid w:val="00005B6A"/>
    <w:rsid w:val="00010239"/>
    <w:rsid w:val="00023DDD"/>
    <w:rsid w:val="00031028"/>
    <w:rsid w:val="00033137"/>
    <w:rsid w:val="000331F3"/>
    <w:rsid w:val="00033F7F"/>
    <w:rsid w:val="00035B06"/>
    <w:rsid w:val="00040475"/>
    <w:rsid w:val="00042A22"/>
    <w:rsid w:val="00051BCE"/>
    <w:rsid w:val="00061ED7"/>
    <w:rsid w:val="00064A71"/>
    <w:rsid w:val="00065532"/>
    <w:rsid w:val="00070A2B"/>
    <w:rsid w:val="00084317"/>
    <w:rsid w:val="000861BF"/>
    <w:rsid w:val="00086813"/>
    <w:rsid w:val="00087FA9"/>
    <w:rsid w:val="00090EB6"/>
    <w:rsid w:val="00096F5A"/>
    <w:rsid w:val="000A321F"/>
    <w:rsid w:val="000B3F64"/>
    <w:rsid w:val="000C244A"/>
    <w:rsid w:val="000D06A6"/>
    <w:rsid w:val="000D45F0"/>
    <w:rsid w:val="000D58BE"/>
    <w:rsid w:val="000E25B6"/>
    <w:rsid w:val="000E77A7"/>
    <w:rsid w:val="000F1A5D"/>
    <w:rsid w:val="000F750A"/>
    <w:rsid w:val="001017AC"/>
    <w:rsid w:val="00102E99"/>
    <w:rsid w:val="001041A9"/>
    <w:rsid w:val="00126D05"/>
    <w:rsid w:val="0013763E"/>
    <w:rsid w:val="00137C66"/>
    <w:rsid w:val="00143DD5"/>
    <w:rsid w:val="00146501"/>
    <w:rsid w:val="00150EB4"/>
    <w:rsid w:val="0015537F"/>
    <w:rsid w:val="0017467E"/>
    <w:rsid w:val="0017494F"/>
    <w:rsid w:val="00175029"/>
    <w:rsid w:val="00176B14"/>
    <w:rsid w:val="001958DC"/>
    <w:rsid w:val="00195BFA"/>
    <w:rsid w:val="001968AB"/>
    <w:rsid w:val="001A0E77"/>
    <w:rsid w:val="001A24FD"/>
    <w:rsid w:val="001A597E"/>
    <w:rsid w:val="001B3340"/>
    <w:rsid w:val="001B3615"/>
    <w:rsid w:val="001C00A3"/>
    <w:rsid w:val="001C38BE"/>
    <w:rsid w:val="001D02FB"/>
    <w:rsid w:val="001D3055"/>
    <w:rsid w:val="001E0990"/>
    <w:rsid w:val="001E1FC6"/>
    <w:rsid w:val="001E24F8"/>
    <w:rsid w:val="001E481F"/>
    <w:rsid w:val="001E584E"/>
    <w:rsid w:val="001E65EB"/>
    <w:rsid w:val="001E6D25"/>
    <w:rsid w:val="001F151F"/>
    <w:rsid w:val="001F2324"/>
    <w:rsid w:val="001F5508"/>
    <w:rsid w:val="001F56AC"/>
    <w:rsid w:val="001F5CF9"/>
    <w:rsid w:val="001F754C"/>
    <w:rsid w:val="002112B9"/>
    <w:rsid w:val="0021233F"/>
    <w:rsid w:val="002132BF"/>
    <w:rsid w:val="00215500"/>
    <w:rsid w:val="002213FF"/>
    <w:rsid w:val="00222353"/>
    <w:rsid w:val="00222E86"/>
    <w:rsid w:val="00227D9B"/>
    <w:rsid w:val="0023137A"/>
    <w:rsid w:val="002319A7"/>
    <w:rsid w:val="00233BC0"/>
    <w:rsid w:val="002359F7"/>
    <w:rsid w:val="0024244E"/>
    <w:rsid w:val="00244262"/>
    <w:rsid w:val="002447EA"/>
    <w:rsid w:val="002476EF"/>
    <w:rsid w:val="0025048A"/>
    <w:rsid w:val="002647FD"/>
    <w:rsid w:val="00266498"/>
    <w:rsid w:val="0026667E"/>
    <w:rsid w:val="002725D4"/>
    <w:rsid w:val="00286A17"/>
    <w:rsid w:val="0029493D"/>
    <w:rsid w:val="002A2B36"/>
    <w:rsid w:val="002A7431"/>
    <w:rsid w:val="002A7E2B"/>
    <w:rsid w:val="002B08AB"/>
    <w:rsid w:val="002B0DBA"/>
    <w:rsid w:val="002B65E5"/>
    <w:rsid w:val="002B6E7A"/>
    <w:rsid w:val="002C28E3"/>
    <w:rsid w:val="002C45BA"/>
    <w:rsid w:val="002C5755"/>
    <w:rsid w:val="002D0F62"/>
    <w:rsid w:val="002D1605"/>
    <w:rsid w:val="002E12A8"/>
    <w:rsid w:val="002E1B61"/>
    <w:rsid w:val="002F2128"/>
    <w:rsid w:val="00300536"/>
    <w:rsid w:val="00311E2F"/>
    <w:rsid w:val="003128A6"/>
    <w:rsid w:val="00315370"/>
    <w:rsid w:val="00321503"/>
    <w:rsid w:val="003269FC"/>
    <w:rsid w:val="003300EB"/>
    <w:rsid w:val="003313FF"/>
    <w:rsid w:val="00332BC1"/>
    <w:rsid w:val="00333DB8"/>
    <w:rsid w:val="00334929"/>
    <w:rsid w:val="003515CE"/>
    <w:rsid w:val="0035728B"/>
    <w:rsid w:val="003734CA"/>
    <w:rsid w:val="0037545E"/>
    <w:rsid w:val="00375C06"/>
    <w:rsid w:val="00384289"/>
    <w:rsid w:val="00397AD5"/>
    <w:rsid w:val="003A66A1"/>
    <w:rsid w:val="003A78E6"/>
    <w:rsid w:val="003B4B77"/>
    <w:rsid w:val="003B63D4"/>
    <w:rsid w:val="003C3D9D"/>
    <w:rsid w:val="003C4044"/>
    <w:rsid w:val="003C4582"/>
    <w:rsid w:val="003D5846"/>
    <w:rsid w:val="003E1815"/>
    <w:rsid w:val="003E4383"/>
    <w:rsid w:val="003E6221"/>
    <w:rsid w:val="003E7722"/>
    <w:rsid w:val="003F193F"/>
    <w:rsid w:val="003F53E0"/>
    <w:rsid w:val="003F5BD2"/>
    <w:rsid w:val="0040322D"/>
    <w:rsid w:val="0040331B"/>
    <w:rsid w:val="00403FD2"/>
    <w:rsid w:val="00412408"/>
    <w:rsid w:val="00415C1E"/>
    <w:rsid w:val="00423FA5"/>
    <w:rsid w:val="0042407E"/>
    <w:rsid w:val="004271EF"/>
    <w:rsid w:val="004273DB"/>
    <w:rsid w:val="00431CD7"/>
    <w:rsid w:val="004336CF"/>
    <w:rsid w:val="0043431F"/>
    <w:rsid w:val="00447466"/>
    <w:rsid w:val="00463C64"/>
    <w:rsid w:val="00464231"/>
    <w:rsid w:val="004776BD"/>
    <w:rsid w:val="004824C9"/>
    <w:rsid w:val="00483CAB"/>
    <w:rsid w:val="004842BC"/>
    <w:rsid w:val="00490469"/>
    <w:rsid w:val="00493783"/>
    <w:rsid w:val="004973AD"/>
    <w:rsid w:val="004A0682"/>
    <w:rsid w:val="004A1D6B"/>
    <w:rsid w:val="004C2E2A"/>
    <w:rsid w:val="004C72AD"/>
    <w:rsid w:val="004D17C5"/>
    <w:rsid w:val="004D341E"/>
    <w:rsid w:val="004D4932"/>
    <w:rsid w:val="004D4BDA"/>
    <w:rsid w:val="004E1586"/>
    <w:rsid w:val="004E2B12"/>
    <w:rsid w:val="004E3423"/>
    <w:rsid w:val="004E4B11"/>
    <w:rsid w:val="004F3AFD"/>
    <w:rsid w:val="004F5CF7"/>
    <w:rsid w:val="004F61B6"/>
    <w:rsid w:val="005003C6"/>
    <w:rsid w:val="00501EFC"/>
    <w:rsid w:val="00513BA2"/>
    <w:rsid w:val="00516C35"/>
    <w:rsid w:val="00522C1B"/>
    <w:rsid w:val="005244D5"/>
    <w:rsid w:val="0052654C"/>
    <w:rsid w:val="00532BF6"/>
    <w:rsid w:val="005355FC"/>
    <w:rsid w:val="00542318"/>
    <w:rsid w:val="00543F74"/>
    <w:rsid w:val="00553EF9"/>
    <w:rsid w:val="005613A4"/>
    <w:rsid w:val="00561455"/>
    <w:rsid w:val="0056352F"/>
    <w:rsid w:val="005649BA"/>
    <w:rsid w:val="00564ED4"/>
    <w:rsid w:val="00573A80"/>
    <w:rsid w:val="005742DE"/>
    <w:rsid w:val="0057742C"/>
    <w:rsid w:val="005779FB"/>
    <w:rsid w:val="005819A5"/>
    <w:rsid w:val="005839E4"/>
    <w:rsid w:val="00591E52"/>
    <w:rsid w:val="00593793"/>
    <w:rsid w:val="005A52C4"/>
    <w:rsid w:val="005B202E"/>
    <w:rsid w:val="005B2700"/>
    <w:rsid w:val="005B5B86"/>
    <w:rsid w:val="005C14B5"/>
    <w:rsid w:val="005C41D8"/>
    <w:rsid w:val="005C4B41"/>
    <w:rsid w:val="005D4D1F"/>
    <w:rsid w:val="005D6BC4"/>
    <w:rsid w:val="005D73CF"/>
    <w:rsid w:val="005E14CB"/>
    <w:rsid w:val="005E396E"/>
    <w:rsid w:val="005F03C3"/>
    <w:rsid w:val="005F0514"/>
    <w:rsid w:val="005F0CFE"/>
    <w:rsid w:val="005F3382"/>
    <w:rsid w:val="005F7B28"/>
    <w:rsid w:val="00602AC5"/>
    <w:rsid w:val="00614A0A"/>
    <w:rsid w:val="00622E6A"/>
    <w:rsid w:val="00625A15"/>
    <w:rsid w:val="00630302"/>
    <w:rsid w:val="00630B0A"/>
    <w:rsid w:val="00633506"/>
    <w:rsid w:val="00633597"/>
    <w:rsid w:val="00641E3B"/>
    <w:rsid w:val="00643277"/>
    <w:rsid w:val="006438B6"/>
    <w:rsid w:val="00643A10"/>
    <w:rsid w:val="0064600E"/>
    <w:rsid w:val="00647E1C"/>
    <w:rsid w:val="006516AC"/>
    <w:rsid w:val="00661C30"/>
    <w:rsid w:val="006630A5"/>
    <w:rsid w:val="0066727B"/>
    <w:rsid w:val="006676FE"/>
    <w:rsid w:val="00670304"/>
    <w:rsid w:val="00671FE9"/>
    <w:rsid w:val="0067777E"/>
    <w:rsid w:val="00681FC2"/>
    <w:rsid w:val="006A20B9"/>
    <w:rsid w:val="006A422B"/>
    <w:rsid w:val="006B54A2"/>
    <w:rsid w:val="006C09AB"/>
    <w:rsid w:val="006C4CDA"/>
    <w:rsid w:val="006D5810"/>
    <w:rsid w:val="006D6493"/>
    <w:rsid w:val="006D6AE8"/>
    <w:rsid w:val="006E0CD7"/>
    <w:rsid w:val="006E7240"/>
    <w:rsid w:val="006F2F66"/>
    <w:rsid w:val="00701C83"/>
    <w:rsid w:val="0070287C"/>
    <w:rsid w:val="00703967"/>
    <w:rsid w:val="00705C36"/>
    <w:rsid w:val="007070E9"/>
    <w:rsid w:val="00717698"/>
    <w:rsid w:val="00726468"/>
    <w:rsid w:val="007319BE"/>
    <w:rsid w:val="007320E3"/>
    <w:rsid w:val="00735C05"/>
    <w:rsid w:val="00736415"/>
    <w:rsid w:val="00736F9E"/>
    <w:rsid w:val="00752D8E"/>
    <w:rsid w:val="00753394"/>
    <w:rsid w:val="007541D3"/>
    <w:rsid w:val="00754D0B"/>
    <w:rsid w:val="00755674"/>
    <w:rsid w:val="00755E74"/>
    <w:rsid w:val="00757E93"/>
    <w:rsid w:val="00762436"/>
    <w:rsid w:val="0077767E"/>
    <w:rsid w:val="00780515"/>
    <w:rsid w:val="00780E93"/>
    <w:rsid w:val="00791A03"/>
    <w:rsid w:val="007925E8"/>
    <w:rsid w:val="007936E2"/>
    <w:rsid w:val="00794EB9"/>
    <w:rsid w:val="00795CB6"/>
    <w:rsid w:val="0079628C"/>
    <w:rsid w:val="007A0AB1"/>
    <w:rsid w:val="007A703E"/>
    <w:rsid w:val="007C19BB"/>
    <w:rsid w:val="007C5487"/>
    <w:rsid w:val="007D04C4"/>
    <w:rsid w:val="007D4C9C"/>
    <w:rsid w:val="007D5076"/>
    <w:rsid w:val="007F1669"/>
    <w:rsid w:val="007F572E"/>
    <w:rsid w:val="007F662D"/>
    <w:rsid w:val="00804804"/>
    <w:rsid w:val="00811C3B"/>
    <w:rsid w:val="00814273"/>
    <w:rsid w:val="0082095E"/>
    <w:rsid w:val="0082499C"/>
    <w:rsid w:val="008255F9"/>
    <w:rsid w:val="00832E52"/>
    <w:rsid w:val="008353CB"/>
    <w:rsid w:val="00837ED8"/>
    <w:rsid w:val="008417AE"/>
    <w:rsid w:val="00844775"/>
    <w:rsid w:val="00844DE6"/>
    <w:rsid w:val="00845414"/>
    <w:rsid w:val="008456D1"/>
    <w:rsid w:val="00845CCC"/>
    <w:rsid w:val="00846A5F"/>
    <w:rsid w:val="0085107F"/>
    <w:rsid w:val="00854E09"/>
    <w:rsid w:val="00856778"/>
    <w:rsid w:val="00874C34"/>
    <w:rsid w:val="008752F1"/>
    <w:rsid w:val="00877829"/>
    <w:rsid w:val="00877EAE"/>
    <w:rsid w:val="008931E6"/>
    <w:rsid w:val="00893B0C"/>
    <w:rsid w:val="00894A59"/>
    <w:rsid w:val="008976AB"/>
    <w:rsid w:val="008A2D7C"/>
    <w:rsid w:val="008B0F78"/>
    <w:rsid w:val="008B2314"/>
    <w:rsid w:val="008B24A1"/>
    <w:rsid w:val="008B2BA0"/>
    <w:rsid w:val="008B44E3"/>
    <w:rsid w:val="008C37DB"/>
    <w:rsid w:val="008C486E"/>
    <w:rsid w:val="008D144E"/>
    <w:rsid w:val="008D21DB"/>
    <w:rsid w:val="008D6D84"/>
    <w:rsid w:val="008F3790"/>
    <w:rsid w:val="008F60DD"/>
    <w:rsid w:val="008F7F44"/>
    <w:rsid w:val="00900983"/>
    <w:rsid w:val="00901B14"/>
    <w:rsid w:val="0090512E"/>
    <w:rsid w:val="00906208"/>
    <w:rsid w:val="00907867"/>
    <w:rsid w:val="00921F86"/>
    <w:rsid w:val="00932DEE"/>
    <w:rsid w:val="00933BC8"/>
    <w:rsid w:val="00933D1A"/>
    <w:rsid w:val="009443F0"/>
    <w:rsid w:val="00950416"/>
    <w:rsid w:val="009661C0"/>
    <w:rsid w:val="00975404"/>
    <w:rsid w:val="0098096E"/>
    <w:rsid w:val="00984182"/>
    <w:rsid w:val="00987952"/>
    <w:rsid w:val="0099095E"/>
    <w:rsid w:val="00996FEF"/>
    <w:rsid w:val="00997FD0"/>
    <w:rsid w:val="009A15A7"/>
    <w:rsid w:val="009A7F5E"/>
    <w:rsid w:val="009B2E6F"/>
    <w:rsid w:val="009B623D"/>
    <w:rsid w:val="009B7E18"/>
    <w:rsid w:val="009C1FCF"/>
    <w:rsid w:val="009C3934"/>
    <w:rsid w:val="009D0F8B"/>
    <w:rsid w:val="009D2669"/>
    <w:rsid w:val="009E211B"/>
    <w:rsid w:val="009E3257"/>
    <w:rsid w:val="009E3BD7"/>
    <w:rsid w:val="009E7D6E"/>
    <w:rsid w:val="00A015BD"/>
    <w:rsid w:val="00A10364"/>
    <w:rsid w:val="00A11599"/>
    <w:rsid w:val="00A148F1"/>
    <w:rsid w:val="00A200C9"/>
    <w:rsid w:val="00A27AD9"/>
    <w:rsid w:val="00A37987"/>
    <w:rsid w:val="00A41FCC"/>
    <w:rsid w:val="00A46491"/>
    <w:rsid w:val="00A50035"/>
    <w:rsid w:val="00A51773"/>
    <w:rsid w:val="00A5533D"/>
    <w:rsid w:val="00A5677E"/>
    <w:rsid w:val="00A61602"/>
    <w:rsid w:val="00A63E1F"/>
    <w:rsid w:val="00A64CA0"/>
    <w:rsid w:val="00A65258"/>
    <w:rsid w:val="00A65A46"/>
    <w:rsid w:val="00A671A3"/>
    <w:rsid w:val="00A721A2"/>
    <w:rsid w:val="00A80713"/>
    <w:rsid w:val="00A9020A"/>
    <w:rsid w:val="00A9197F"/>
    <w:rsid w:val="00AA2DB5"/>
    <w:rsid w:val="00AA2E30"/>
    <w:rsid w:val="00AA51DB"/>
    <w:rsid w:val="00AA591D"/>
    <w:rsid w:val="00AB0498"/>
    <w:rsid w:val="00AB3BFD"/>
    <w:rsid w:val="00AB592F"/>
    <w:rsid w:val="00AB6A9E"/>
    <w:rsid w:val="00AB7738"/>
    <w:rsid w:val="00AB7CCB"/>
    <w:rsid w:val="00AC12A8"/>
    <w:rsid w:val="00AC2FBE"/>
    <w:rsid w:val="00AC38C5"/>
    <w:rsid w:val="00AC400B"/>
    <w:rsid w:val="00AC455B"/>
    <w:rsid w:val="00AC49EF"/>
    <w:rsid w:val="00AD324C"/>
    <w:rsid w:val="00AE131A"/>
    <w:rsid w:val="00AE75CD"/>
    <w:rsid w:val="00AE7DE1"/>
    <w:rsid w:val="00AF18CE"/>
    <w:rsid w:val="00AF1A2F"/>
    <w:rsid w:val="00AF3770"/>
    <w:rsid w:val="00AF45BF"/>
    <w:rsid w:val="00AF5611"/>
    <w:rsid w:val="00AF60D5"/>
    <w:rsid w:val="00B012C7"/>
    <w:rsid w:val="00B01D06"/>
    <w:rsid w:val="00B11ECF"/>
    <w:rsid w:val="00B15573"/>
    <w:rsid w:val="00B176FA"/>
    <w:rsid w:val="00B226AE"/>
    <w:rsid w:val="00B231E5"/>
    <w:rsid w:val="00B24674"/>
    <w:rsid w:val="00B25F24"/>
    <w:rsid w:val="00B310D3"/>
    <w:rsid w:val="00B337F6"/>
    <w:rsid w:val="00B33D39"/>
    <w:rsid w:val="00B341E2"/>
    <w:rsid w:val="00B41DA2"/>
    <w:rsid w:val="00B443AF"/>
    <w:rsid w:val="00B44DBC"/>
    <w:rsid w:val="00B462A8"/>
    <w:rsid w:val="00B4639A"/>
    <w:rsid w:val="00B56551"/>
    <w:rsid w:val="00B63519"/>
    <w:rsid w:val="00B64A08"/>
    <w:rsid w:val="00B715B1"/>
    <w:rsid w:val="00B75D5F"/>
    <w:rsid w:val="00B75F7F"/>
    <w:rsid w:val="00B77DB9"/>
    <w:rsid w:val="00B80FAB"/>
    <w:rsid w:val="00B845A6"/>
    <w:rsid w:val="00B93E4E"/>
    <w:rsid w:val="00B96134"/>
    <w:rsid w:val="00B97C89"/>
    <w:rsid w:val="00BB2336"/>
    <w:rsid w:val="00BB2DE4"/>
    <w:rsid w:val="00BC1305"/>
    <w:rsid w:val="00BD5DBC"/>
    <w:rsid w:val="00BE07AE"/>
    <w:rsid w:val="00BE25D6"/>
    <w:rsid w:val="00BE48B9"/>
    <w:rsid w:val="00BE6D35"/>
    <w:rsid w:val="00BF7C64"/>
    <w:rsid w:val="00C04DCC"/>
    <w:rsid w:val="00C14534"/>
    <w:rsid w:val="00C23211"/>
    <w:rsid w:val="00C27B70"/>
    <w:rsid w:val="00C3407E"/>
    <w:rsid w:val="00C41181"/>
    <w:rsid w:val="00C516DA"/>
    <w:rsid w:val="00C555F6"/>
    <w:rsid w:val="00C55773"/>
    <w:rsid w:val="00C56459"/>
    <w:rsid w:val="00C57588"/>
    <w:rsid w:val="00C647C3"/>
    <w:rsid w:val="00C64BA7"/>
    <w:rsid w:val="00C67581"/>
    <w:rsid w:val="00C70983"/>
    <w:rsid w:val="00C7157E"/>
    <w:rsid w:val="00C74DF2"/>
    <w:rsid w:val="00C77B22"/>
    <w:rsid w:val="00C90481"/>
    <w:rsid w:val="00C91590"/>
    <w:rsid w:val="00C948BF"/>
    <w:rsid w:val="00CA1D28"/>
    <w:rsid w:val="00CA544E"/>
    <w:rsid w:val="00CA5543"/>
    <w:rsid w:val="00CA6530"/>
    <w:rsid w:val="00CB74DE"/>
    <w:rsid w:val="00CC6F6B"/>
    <w:rsid w:val="00CD6C75"/>
    <w:rsid w:val="00CF327F"/>
    <w:rsid w:val="00CF38CE"/>
    <w:rsid w:val="00CF6B95"/>
    <w:rsid w:val="00CF777C"/>
    <w:rsid w:val="00D01811"/>
    <w:rsid w:val="00D01A7D"/>
    <w:rsid w:val="00D032BF"/>
    <w:rsid w:val="00D05710"/>
    <w:rsid w:val="00D22A2C"/>
    <w:rsid w:val="00D272F4"/>
    <w:rsid w:val="00D401CA"/>
    <w:rsid w:val="00D41882"/>
    <w:rsid w:val="00D45E3D"/>
    <w:rsid w:val="00D50B18"/>
    <w:rsid w:val="00D53484"/>
    <w:rsid w:val="00D53BE8"/>
    <w:rsid w:val="00D564A3"/>
    <w:rsid w:val="00D56C96"/>
    <w:rsid w:val="00D60CE4"/>
    <w:rsid w:val="00D63839"/>
    <w:rsid w:val="00D6649F"/>
    <w:rsid w:val="00D67D33"/>
    <w:rsid w:val="00D753C6"/>
    <w:rsid w:val="00D75802"/>
    <w:rsid w:val="00D76623"/>
    <w:rsid w:val="00D76E22"/>
    <w:rsid w:val="00D76F8F"/>
    <w:rsid w:val="00D8223D"/>
    <w:rsid w:val="00D9046B"/>
    <w:rsid w:val="00DA00E2"/>
    <w:rsid w:val="00DA5110"/>
    <w:rsid w:val="00DA71BE"/>
    <w:rsid w:val="00DB57EF"/>
    <w:rsid w:val="00DB6722"/>
    <w:rsid w:val="00DB7706"/>
    <w:rsid w:val="00DC3E02"/>
    <w:rsid w:val="00DC5DD3"/>
    <w:rsid w:val="00DD132D"/>
    <w:rsid w:val="00DD3272"/>
    <w:rsid w:val="00DE1C3F"/>
    <w:rsid w:val="00DE1FFD"/>
    <w:rsid w:val="00DE566F"/>
    <w:rsid w:val="00DE6EA6"/>
    <w:rsid w:val="00DE7902"/>
    <w:rsid w:val="00DF70AC"/>
    <w:rsid w:val="00E11E26"/>
    <w:rsid w:val="00E12A2D"/>
    <w:rsid w:val="00E13781"/>
    <w:rsid w:val="00E1645D"/>
    <w:rsid w:val="00E16F04"/>
    <w:rsid w:val="00E1711B"/>
    <w:rsid w:val="00E2120C"/>
    <w:rsid w:val="00E2401B"/>
    <w:rsid w:val="00E37BC1"/>
    <w:rsid w:val="00E45598"/>
    <w:rsid w:val="00E46337"/>
    <w:rsid w:val="00E518D3"/>
    <w:rsid w:val="00E53F94"/>
    <w:rsid w:val="00E6094E"/>
    <w:rsid w:val="00E6738F"/>
    <w:rsid w:val="00E706F4"/>
    <w:rsid w:val="00E7151F"/>
    <w:rsid w:val="00E74F55"/>
    <w:rsid w:val="00E75B16"/>
    <w:rsid w:val="00E81950"/>
    <w:rsid w:val="00E8291F"/>
    <w:rsid w:val="00E847BA"/>
    <w:rsid w:val="00E85A16"/>
    <w:rsid w:val="00E91C13"/>
    <w:rsid w:val="00E9439F"/>
    <w:rsid w:val="00EA3F46"/>
    <w:rsid w:val="00EA6456"/>
    <w:rsid w:val="00EB13C0"/>
    <w:rsid w:val="00EB700B"/>
    <w:rsid w:val="00EC1159"/>
    <w:rsid w:val="00EC1D25"/>
    <w:rsid w:val="00EC41DB"/>
    <w:rsid w:val="00ED5BA3"/>
    <w:rsid w:val="00EF15E0"/>
    <w:rsid w:val="00EF31D4"/>
    <w:rsid w:val="00EF377A"/>
    <w:rsid w:val="00EF63B1"/>
    <w:rsid w:val="00F07A69"/>
    <w:rsid w:val="00F1277E"/>
    <w:rsid w:val="00F13884"/>
    <w:rsid w:val="00F141FC"/>
    <w:rsid w:val="00F14B79"/>
    <w:rsid w:val="00F1583C"/>
    <w:rsid w:val="00F15E06"/>
    <w:rsid w:val="00F16E57"/>
    <w:rsid w:val="00F21D49"/>
    <w:rsid w:val="00F22F60"/>
    <w:rsid w:val="00F331B2"/>
    <w:rsid w:val="00F33293"/>
    <w:rsid w:val="00F41056"/>
    <w:rsid w:val="00F416DA"/>
    <w:rsid w:val="00F4305E"/>
    <w:rsid w:val="00F45CF5"/>
    <w:rsid w:val="00F555AD"/>
    <w:rsid w:val="00F649D0"/>
    <w:rsid w:val="00F76DC3"/>
    <w:rsid w:val="00F77C87"/>
    <w:rsid w:val="00F801D4"/>
    <w:rsid w:val="00F84C66"/>
    <w:rsid w:val="00F86C19"/>
    <w:rsid w:val="00F94C28"/>
    <w:rsid w:val="00F9573F"/>
    <w:rsid w:val="00FA220D"/>
    <w:rsid w:val="00FA4669"/>
    <w:rsid w:val="00FA769D"/>
    <w:rsid w:val="00FA7C0E"/>
    <w:rsid w:val="00FB2F51"/>
    <w:rsid w:val="00FB5131"/>
    <w:rsid w:val="00FC15DC"/>
    <w:rsid w:val="00FC4772"/>
    <w:rsid w:val="00FD2C6D"/>
    <w:rsid w:val="00FD5A74"/>
    <w:rsid w:val="00FE3BC5"/>
    <w:rsid w:val="00FE40FC"/>
    <w:rsid w:val="00FE4429"/>
    <w:rsid w:val="00FE4E9E"/>
    <w:rsid w:val="00FF086C"/>
    <w:rsid w:val="00FF1EE3"/>
    <w:rsid w:val="00FF50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85AE9E1-761F-4026-861A-60CA54CF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6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F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0FAB"/>
    <w:rPr>
      <w:rFonts w:eastAsiaTheme="minorEastAsia"/>
      <w:lang w:eastAsia="ja-JP"/>
    </w:rPr>
  </w:style>
  <w:style w:type="paragraph" w:styleId="BalloonText">
    <w:name w:val="Balloon Text"/>
    <w:basedOn w:val="Normal"/>
    <w:link w:val="BalloonTextChar"/>
    <w:uiPriority w:val="99"/>
    <w:semiHidden/>
    <w:unhideWhenUsed/>
    <w:rsid w:val="00B8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AB"/>
    <w:rPr>
      <w:rFonts w:ascii="Tahoma" w:hAnsi="Tahoma" w:cs="Tahoma"/>
      <w:sz w:val="16"/>
      <w:szCs w:val="16"/>
    </w:rPr>
  </w:style>
  <w:style w:type="character" w:customStyle="1" w:styleId="Heading1Char">
    <w:name w:val="Heading 1 Char"/>
    <w:basedOn w:val="DefaultParagraphFont"/>
    <w:link w:val="Heading1"/>
    <w:uiPriority w:val="9"/>
    <w:rsid w:val="007319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63B1"/>
    <w:pPr>
      <w:ind w:left="720"/>
      <w:contextualSpacing/>
    </w:pPr>
  </w:style>
  <w:style w:type="character" w:customStyle="1" w:styleId="Heading2Char">
    <w:name w:val="Heading 2 Char"/>
    <w:basedOn w:val="DefaultParagraphFont"/>
    <w:link w:val="Heading2"/>
    <w:uiPriority w:val="9"/>
    <w:rsid w:val="003A66A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6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46491"/>
    <w:pPr>
      <w:outlineLvl w:val="9"/>
    </w:pPr>
    <w:rPr>
      <w:lang w:eastAsia="ja-JP"/>
    </w:rPr>
  </w:style>
  <w:style w:type="paragraph" w:styleId="TOC1">
    <w:name w:val="toc 1"/>
    <w:basedOn w:val="Normal"/>
    <w:next w:val="Normal"/>
    <w:autoRedefine/>
    <w:uiPriority w:val="39"/>
    <w:unhideWhenUsed/>
    <w:rsid w:val="00A46491"/>
    <w:pPr>
      <w:spacing w:after="100"/>
    </w:pPr>
  </w:style>
  <w:style w:type="paragraph" w:styleId="TOC2">
    <w:name w:val="toc 2"/>
    <w:basedOn w:val="Normal"/>
    <w:next w:val="Normal"/>
    <w:autoRedefine/>
    <w:uiPriority w:val="39"/>
    <w:unhideWhenUsed/>
    <w:rsid w:val="00A46491"/>
    <w:pPr>
      <w:spacing w:after="100"/>
      <w:ind w:left="220"/>
    </w:pPr>
  </w:style>
  <w:style w:type="character" w:styleId="Hyperlink">
    <w:name w:val="Hyperlink"/>
    <w:basedOn w:val="DefaultParagraphFont"/>
    <w:uiPriority w:val="99"/>
    <w:unhideWhenUsed/>
    <w:rsid w:val="00A46491"/>
    <w:rPr>
      <w:color w:val="0000FF" w:themeColor="hyperlink"/>
      <w:u w:val="single"/>
    </w:rPr>
  </w:style>
  <w:style w:type="paragraph" w:styleId="Header">
    <w:name w:val="header"/>
    <w:basedOn w:val="Normal"/>
    <w:link w:val="HeaderChar"/>
    <w:uiPriority w:val="99"/>
    <w:unhideWhenUsed/>
    <w:rsid w:val="00F9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F"/>
  </w:style>
  <w:style w:type="paragraph" w:styleId="Footer">
    <w:name w:val="footer"/>
    <w:basedOn w:val="Normal"/>
    <w:link w:val="FooterChar"/>
    <w:uiPriority w:val="99"/>
    <w:unhideWhenUsed/>
    <w:rsid w:val="00F9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5F651-FAB0-4B4D-9F82-EE72FDC0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Sketches Page Report – Usability Sessions</vt:lpstr>
    </vt:vector>
  </TitlesOfParts>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Sketches Page Report – Usability Sessions</dc:title>
  <dc:subject>Illinois State University History Department Website (http://history.illinoisstate.edu/)</dc:subject>
  <dc:creator>M</dc:creator>
  <cp:keywords/>
  <dc:description/>
  <cp:lastModifiedBy>Uche Barry Ajokubi</cp:lastModifiedBy>
  <cp:revision>3</cp:revision>
  <dcterms:created xsi:type="dcterms:W3CDTF">2014-11-19T06:59:00Z</dcterms:created>
  <dcterms:modified xsi:type="dcterms:W3CDTF">2014-11-19T08:19:00Z</dcterms:modified>
</cp:coreProperties>
</file>