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Pr="0075542F" w:rsidR="0075542F" w:rsidP="04261031" w:rsidRDefault="0075542F" w14:paraId="0CFB83AA" wp14:textId="77777777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4261031" w:rsidR="73E41A13">
        <w:rPr>
          <w:rFonts w:ascii="Times New Roman" w:hAnsi="Times New Roman" w:eastAsia="Times New Roman" w:cs="Times New Roman"/>
          <w:b w:val="1"/>
          <w:bCs w:val="1"/>
        </w:rPr>
        <w:t>ETEC VASCO ANTÔNIO VENCHIARUTTI</w:t>
      </w:r>
    </w:p>
    <w:p xmlns:wp14="http://schemas.microsoft.com/office/word/2010/wordml" w:rsidR="00C301D9" w:rsidP="04261031" w:rsidRDefault="0075542F" w14:paraId="1A0C675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Pr="04261031" w:rsidR="73E41A13">
        <w:rPr>
          <w:rFonts w:ascii="Times New Roman" w:hAnsi="Times New Roman" w:eastAsia="Times New Roman" w:cs="Times New Roman"/>
        </w:rPr>
        <w:t>DESENVOLVIMENTO DE SISTEMAS</w:t>
      </w:r>
    </w:p>
    <w:p xmlns:wp14="http://schemas.microsoft.com/office/word/2010/wordml" w:rsidR="0075542F" w:rsidP="04261031" w:rsidRDefault="0075542F" w14:paraId="672A665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F0D730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Pr="04261031" w:rsidR="73E41A13">
        <w:rPr>
          <w:rFonts w:ascii="Times New Roman" w:hAnsi="Times New Roman" w:eastAsia="Times New Roman" w:cs="Times New Roman"/>
        </w:rPr>
        <w:t>Ana Clara Soares da Silva Lima</w:t>
      </w:r>
    </w:p>
    <w:p xmlns:wp14="http://schemas.microsoft.com/office/word/2010/wordml" w:rsidR="0075542F" w:rsidP="04261031" w:rsidRDefault="0075542F" w14:paraId="76A7807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Pr="04261031" w:rsidR="73E41A13">
        <w:rPr>
          <w:rFonts w:ascii="Times New Roman" w:hAnsi="Times New Roman" w:eastAsia="Times New Roman" w:cs="Times New Roman"/>
        </w:rPr>
        <w:t xml:space="preserve">Henrique </w:t>
      </w:r>
      <w:r w:rsidRPr="04261031" w:rsidR="73E41A13">
        <w:rPr>
          <w:rFonts w:ascii="Times New Roman" w:hAnsi="Times New Roman" w:eastAsia="Times New Roman" w:cs="Times New Roman"/>
        </w:rPr>
        <w:t>Suhr</w:t>
      </w:r>
    </w:p>
    <w:p xmlns:wp14="http://schemas.microsoft.com/office/word/2010/wordml" w:rsidR="0075542F" w:rsidP="04261031" w:rsidRDefault="0075542F" w14:paraId="0A37501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5DAB6C7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2EB378F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A05A80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5A39BBE3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1C8F39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72A3D3E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D0B940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E27B00A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0061E4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4EAFD9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B94D5A5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DEEC66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656B9A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5FB0818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49F31C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Pr="0075542F" w:rsidR="0075542F" w:rsidP="04261031" w:rsidRDefault="0075542F" w14:paraId="53128261" wp14:textId="77777777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RPr="0075542F" w:rsidR="0075542F" w:rsidP="04261031" w:rsidRDefault="0075542F" w14:paraId="5ACF798D" wp14:textId="77777777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04261031" w:rsidR="73E41A13">
        <w:rPr>
          <w:rFonts w:ascii="Times New Roman" w:hAnsi="Times New Roman" w:eastAsia="Times New Roman" w:cs="Times New Roman"/>
          <w:b w:val="1"/>
          <w:bCs w:val="1"/>
        </w:rPr>
        <w:t>MIT APP INVENTOR</w:t>
      </w:r>
    </w:p>
    <w:p xmlns:wp14="http://schemas.microsoft.com/office/word/2010/wordml" w:rsidR="0075542F" w:rsidP="04261031" w:rsidRDefault="0075542F" w14:paraId="62486C05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101652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B99056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299C43A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DDBEF00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461D77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CF2D8B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FB78278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FC39945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562CB0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4CE0A4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2EBF3C5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D98A12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2946DB82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5997CC1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10FFD37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B69937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FE9F23F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F72F64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8CE6F9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1CDCEA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BB9E253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23DE523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0A656D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Pr="04261031" w:rsidR="73E41A13">
        <w:rPr>
          <w:rFonts w:ascii="Times New Roman" w:hAnsi="Times New Roman" w:eastAsia="Times New Roman" w:cs="Times New Roman"/>
        </w:rPr>
        <w:t>Jundiaí</w:t>
      </w:r>
    </w:p>
    <w:p xmlns:wp14="http://schemas.microsoft.com/office/word/2010/wordml" w:rsidR="0075542F" w:rsidP="04261031" w:rsidRDefault="0075542F" w14:paraId="3C32F1D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Pr="04261031" w:rsidR="73E41A13">
        <w:rPr>
          <w:rFonts w:ascii="Times New Roman" w:hAnsi="Times New Roman" w:eastAsia="Times New Roman" w:cs="Times New Roman"/>
        </w:rPr>
        <w:t>2025</w:t>
      </w:r>
    </w:p>
    <w:p w:rsidR="04261031" w:rsidP="04261031" w:rsidRDefault="04261031" w14:paraId="3C850590" w14:textId="0D8AA61E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04261031" w:rsidP="04261031" w:rsidRDefault="04261031" w14:paraId="1B1D6C77" w14:textId="083478C1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04261031" w:rsidP="04261031" w:rsidRDefault="04261031" w14:paraId="3913DB22" w14:textId="112EEC34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4CBFEF5E" w:rsidP="04261031" w:rsidRDefault="4CBFEF5E" w14:paraId="31A6EE29" w14:textId="73ECAC1E">
      <w:pPr>
        <w:spacing w:before="240" w:beforeAutospacing="off" w:after="240" w:afterAutospacing="off"/>
        <w:jc w:val="both"/>
      </w:pPr>
      <w:r w:rsidRPr="04261031" w:rsidR="4CBFEF5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1 – Primeiro Aplicativo (pg. 27) </w:t>
      </w:r>
    </w:p>
    <w:p w:rsidR="4CBFEF5E" w:rsidP="04261031" w:rsidRDefault="4CBFEF5E" w14:paraId="4D9B7DC7" w14:textId="4D41B02E">
      <w:pPr>
        <w:spacing w:before="240" w:beforeAutospacing="off" w:after="240" w:afterAutospacing="off"/>
        <w:jc w:val="both"/>
      </w:pPr>
      <w:r w:rsidRPr="04261031" w:rsidR="4CBFEF5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exibir uma mensagem clicando em um botão</w:t>
      </w:r>
    </w:p>
    <w:p w:rsidR="4CBFEF5E" w:rsidP="04261031" w:rsidRDefault="4CBFEF5E" w14:paraId="281C6D96" w14:textId="4E06472C">
      <w:pPr>
        <w:spacing w:before="240" w:beforeAutospacing="off" w:after="240" w:afterAutospacing="off"/>
        <w:jc w:val="both"/>
      </w:pPr>
      <w:r w:rsidRPr="04261031" w:rsidR="4CBFEF5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clicando no botão "CliqueAqui" a mensagem "Olá Mundo" será exibida acima da imagem colocada. Além do botão principal, há também o botão "Limpar" que apaga a mensagem exibida anteriormente.</w:t>
      </w:r>
    </w:p>
    <w:p w:rsidR="4CBFEF5E" w:rsidP="04261031" w:rsidRDefault="4CBFEF5E" w14:paraId="18BB618E" w14:textId="06E24CF5">
      <w:pPr>
        <w:spacing w:before="240" w:beforeAutospacing="off" w:after="240" w:afterAutospacing="off"/>
        <w:jc w:val="both"/>
      </w:pPr>
      <w:r w:rsidRPr="04261031" w:rsidR="4CBFEF5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Alterações em relação à apostila Mudança da imagem utilizada</w:t>
      </w:r>
    </w:p>
    <w:p w:rsidR="04261031" w:rsidP="04261031" w:rsidRDefault="04261031" w14:paraId="0B1DC86B" w14:textId="7BA41893">
      <w:pPr>
        <w:pStyle w:val="Normal"/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52E56223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7547A0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666BDA96" wp14:anchorId="61C60C86">
            <wp:extent cx="2043486" cy="4032721"/>
            <wp:effectExtent l="0" t="0" r="0" b="6350"/>
            <wp:docPr id="1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601" cy="41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5542F" w:rsidP="04261031" w:rsidRDefault="0075542F" w14:paraId="5043CB0F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7459315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537F28F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DFB9E20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70DF9E56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44E871BC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44A5D23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738610EB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37805D2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6FC6EC38" wp14:anchorId="651ABE97">
            <wp:extent cx="3570136" cy="2713565"/>
            <wp:effectExtent l="0" t="0" r="0" b="0"/>
            <wp:docPr id="2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2253" cy="2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5542F" w:rsidP="04261031" w:rsidRDefault="0075542F" w14:paraId="463F29E8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60E725B3" w:rsidP="04261031" w:rsidRDefault="60E725B3" w14:paraId="3114B4A1" w14:textId="152F5FB9">
      <w:pPr>
        <w:spacing w:before="240" w:beforeAutospacing="off" w:after="240" w:afterAutospacing="off"/>
        <w:jc w:val="both"/>
      </w:pPr>
      <w:r w:rsidRPr="04261031" w:rsidR="60E725B3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2 – Segundo Aplicativo (pg. 46) </w:t>
      </w:r>
    </w:p>
    <w:p w:rsidR="60E725B3" w:rsidP="04261031" w:rsidRDefault="60E725B3" w14:paraId="6B5919A7" w14:textId="379E40B4">
      <w:pPr>
        <w:spacing w:before="240" w:beforeAutospacing="off" w:after="240" w:afterAutospacing="off"/>
        <w:jc w:val="both"/>
      </w:pPr>
      <w:r w:rsidRPr="04261031" w:rsidR="60E725B3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desenhar na tela com a cor selecionada</w:t>
      </w:r>
    </w:p>
    <w:p w:rsidR="60E725B3" w:rsidP="04261031" w:rsidRDefault="60E725B3" w14:paraId="78B6F573" w14:textId="70BDC505">
      <w:pPr>
        <w:spacing w:before="240" w:beforeAutospacing="off" w:after="240" w:afterAutospacing="off"/>
        <w:jc w:val="both"/>
      </w:pPr>
      <w:r w:rsidRPr="04261031" w:rsidR="60E725B3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acima da imagem são colocados quatro botões "amarelo", "azul", "verde" e "vermelho", clicando em um deles a cor do pincel é alterada para o que foi selecionado. É possível desenhar apenas em cima da imagem. Abaixo, o botão "Limpar" apaga os traços feitos.</w:t>
      </w:r>
    </w:p>
    <w:p w:rsidR="04261031" w:rsidP="04261031" w:rsidRDefault="04261031" w14:paraId="1674BEBF" w14:textId="7F4DABEB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B7B4B86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04261031" w:rsidP="04261031" w:rsidRDefault="04261031" w14:paraId="61C685B9" w14:textId="23978868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4261031" w:rsidP="04261031" w:rsidRDefault="04261031" w14:paraId="735D3FAA" w14:textId="7E0D7618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4261031" w:rsidP="04261031" w:rsidRDefault="04261031" w14:paraId="595CBFEE" w14:textId="4281FD7B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4261031" w:rsidP="04261031" w:rsidRDefault="04261031" w14:paraId="2C6BDD0D" w14:textId="1BC04D53">
      <w:pPr>
        <w:spacing w:after="0"/>
        <w:jc w:val="center"/>
        <w:rPr>
          <w:rFonts w:ascii="Times New Roman" w:hAnsi="Times New Roman" w:eastAsia="Times New Roman" w:cs="Times New Roman"/>
        </w:rPr>
      </w:pPr>
    </w:p>
    <w:p w:rsidR="04261031" w:rsidP="04261031" w:rsidRDefault="04261031" w14:paraId="6ED228FC" w14:textId="70F63AA9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3A0FF5F2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3E006AD6" wp14:anchorId="622AA90C">
            <wp:extent cx="2456953" cy="4799960"/>
            <wp:effectExtent l="0" t="0" r="635" b="1270"/>
            <wp:docPr id="3" name="Imagem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457" cy="48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5542F" w:rsidP="04261031" w:rsidRDefault="0075542F" w14:paraId="5630AD6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6D6CF9BB" wp14:anchorId="617E8C84">
            <wp:extent cx="5400040" cy="2524760"/>
            <wp:effectExtent l="0" t="0" r="0" b="8890"/>
            <wp:docPr id="4" name="Imagem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5542F" w:rsidP="04261031" w:rsidRDefault="0075542F" w14:paraId="61829076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2BA226A1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17AD93B2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0DE4B5B7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75542F" w14:paraId="66204FF1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2DBF0D7D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73443977" w:rsidP="04261031" w:rsidRDefault="73443977" w14:paraId="4960E58A" w14:textId="466EE128">
      <w:pPr>
        <w:spacing w:before="240" w:beforeAutospacing="off" w:after="240" w:afterAutospacing="off"/>
        <w:jc w:val="both"/>
      </w:pP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3 – Terceiro Aplicativo (pg. 56) </w:t>
      </w:r>
    </w:p>
    <w:p w:rsidR="73443977" w:rsidP="04261031" w:rsidRDefault="73443977" w14:paraId="502CBB00" w14:textId="1DE444C4">
      <w:pPr>
        <w:spacing w:before="240" w:beforeAutospacing="off" w:after="240" w:afterAutospacing="off"/>
        <w:jc w:val="both"/>
      </w:pP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reproduzir um som ao clicar no botão/imagem</w:t>
      </w:r>
    </w:p>
    <w:p w:rsidR="73443977" w:rsidP="04261031" w:rsidRDefault="73443977" w14:paraId="12C42AC5" w14:textId="443B00ED">
      <w:pPr>
        <w:spacing w:before="240" w:beforeAutospacing="off" w:after="240" w:afterAutospacing="off"/>
        <w:jc w:val="both"/>
      </w:pP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clicando na imagem do liquidificador é reproduzido um som, ao mesmo tempo que faz o aparelho vibrar. Os efeitos duram apenas por alguns segundos.</w:t>
      </w:r>
    </w:p>
    <w:p w:rsidR="73443977" w:rsidP="04261031" w:rsidRDefault="73443977" w14:paraId="0DD7F68A" w14:textId="11695062">
      <w:pPr>
        <w:spacing w:before="240" w:beforeAutospacing="off" w:after="240" w:afterAutospacing="off"/>
        <w:jc w:val="both"/>
      </w:pP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Alterações em relação à </w:t>
      </w: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apostila nenhuma</w:t>
      </w:r>
      <w:r w:rsidRPr="04261031" w:rsidR="734439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alteração feita</w:t>
      </w:r>
      <w:r w:rsidRPr="04261031" w:rsidR="73443977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R="0075542F" w:rsidP="04261031" w:rsidRDefault="0075542F" w14:paraId="6B62F1B3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001DCC1F" wp14:anchorId="7A8BBEBC">
            <wp:extent cx="2862470" cy="6198008"/>
            <wp:effectExtent l="0" t="0" r="0" b="0"/>
            <wp:docPr id="5" name="Imagem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617" cy="62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360" w:rsidP="04261031" w:rsidRDefault="0075542F" w14:paraId="02F2C34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73E41A13">
        <w:drawing>
          <wp:inline xmlns:wp14="http://schemas.microsoft.com/office/word/2010/wordprocessingDrawing" wp14:editId="70253E60" wp14:anchorId="0F791BB7">
            <wp:extent cx="3400900" cy="1819529"/>
            <wp:effectExtent l="0" t="0" r="9525" b="9525"/>
            <wp:docPr id="6" name="Imagem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360" w:rsidP="04261031" w:rsidRDefault="000B7360" w14:paraId="680A4E5D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19219836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296FEF7D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75542F" w:rsidP="04261031" w:rsidRDefault="000B7360" w14:paraId="4C44A3E9" wp14:textId="68B18BA0">
      <w:pPr>
        <w:spacing w:before="240" w:beforeAutospacing="off" w:after="240" w:afterAutospacing="off"/>
        <w:jc w:val="both"/>
      </w:pPr>
      <w:r w:rsidRPr="04261031" w:rsidR="7FBDAB4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4 – Quarto Aplicativo (pg. 64) </w:t>
      </w:r>
    </w:p>
    <w:p xmlns:wp14="http://schemas.microsoft.com/office/word/2010/wordml" w:rsidR="0075542F" w:rsidP="04261031" w:rsidRDefault="000B7360" w14:paraId="611B0ED2" wp14:textId="71CAA553">
      <w:pPr>
        <w:spacing w:before="240" w:beforeAutospacing="off" w:after="240" w:afterAutospacing="off"/>
        <w:jc w:val="both"/>
      </w:pPr>
      <w:r w:rsidRPr="04261031" w:rsidR="7FBDAB4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tirar fotos com a câmera fotográfica</w:t>
      </w:r>
    </w:p>
    <w:p xmlns:wp14="http://schemas.microsoft.com/office/word/2010/wordml" w:rsidR="0075542F" w:rsidP="04261031" w:rsidRDefault="000B7360" w14:paraId="2F083532" wp14:textId="1A464B35">
      <w:pPr>
        <w:spacing w:before="240" w:beforeAutospacing="off" w:after="240" w:afterAutospacing="off"/>
        <w:jc w:val="both"/>
      </w:pPr>
      <w:r w:rsidRPr="04261031" w:rsidR="7FBDAB4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clicando no botão "Tirar foto" a câmera fotográfica do aparelho é aberta, tirando a foto é possível escolher descartá-la ou mantê-la. Escolhendo a segunda opção, a imagem aparecerá na tela. Clicando no botão "Fechar" a aplicação é encerrada.</w:t>
      </w:r>
    </w:p>
    <w:p xmlns:wp14="http://schemas.microsoft.com/office/word/2010/wordml" w:rsidR="0075542F" w:rsidP="04261031" w:rsidRDefault="000B7360" w14:paraId="0D0D6F96" wp14:textId="3E19CC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7194DBDC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769D0D3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64634B41">
        <w:drawing>
          <wp:inline xmlns:wp14="http://schemas.microsoft.com/office/word/2010/wordprocessingDrawing" wp14:editId="6E79C633" wp14:anchorId="6D332450">
            <wp:extent cx="2019632" cy="4455920"/>
            <wp:effectExtent l="0" t="0" r="0" b="1905"/>
            <wp:docPr id="7" name="Imagem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163" cy="45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360" w:rsidP="04261031" w:rsidRDefault="000B7360" w14:paraId="54CD245A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1231BE67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36FEB5B0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30D7AA69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7196D064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64634B41">
        <w:drawing>
          <wp:inline xmlns:wp14="http://schemas.microsoft.com/office/word/2010/wordprocessingDrawing" wp14:editId="327F367E" wp14:anchorId="4E694133">
            <wp:extent cx="3745065" cy="2799779"/>
            <wp:effectExtent l="0" t="0" r="8255" b="635"/>
            <wp:docPr id="8" name="Imagem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678" cy="28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360" w:rsidP="04261031" w:rsidRDefault="000B7360" w14:paraId="34FF1C98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6D072C0D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610DE8F2" w:rsidP="04261031" w:rsidRDefault="610DE8F2" w14:paraId="4DD7BFEE" w14:textId="04F9FEF9">
      <w:pPr>
        <w:spacing w:before="240" w:beforeAutospacing="off" w:after="240" w:afterAutospacing="off"/>
        <w:jc w:val="both"/>
      </w:pPr>
      <w:r w:rsidRPr="04261031" w:rsidR="610DE8F2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5 – Quinto Aplicativo (pg. 69) </w:t>
      </w:r>
    </w:p>
    <w:p w:rsidR="610DE8F2" w:rsidP="04261031" w:rsidRDefault="610DE8F2" w14:paraId="678AEB38" w14:textId="304AB8CB">
      <w:pPr>
        <w:spacing w:before="240" w:beforeAutospacing="off" w:after="240" w:afterAutospacing="off"/>
        <w:jc w:val="both"/>
      </w:pPr>
      <w:r w:rsidRPr="04261031" w:rsidR="610DE8F2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alternar entre diferentes telas</w:t>
      </w:r>
    </w:p>
    <w:p w:rsidR="610DE8F2" w:rsidP="04261031" w:rsidRDefault="610DE8F2" w14:paraId="0D46F69E" w14:textId="1184658E">
      <w:pPr>
        <w:spacing w:before="240" w:beforeAutospacing="off" w:after="240" w:afterAutospacing="off"/>
        <w:jc w:val="both"/>
      </w:pPr>
      <w:r w:rsidRPr="04261031" w:rsidR="610DE8F2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na tela principal "Tela 1" há dois botões "Tela 1" e "Tela 2", clicando nestes botões o aplicativo redireciona para a tela selecionada. Em ambas as telas secundárias há outro botão "Voltar Tela Inicial", que volta para a tela principal.</w:t>
      </w:r>
    </w:p>
    <w:p w:rsidR="610DE8F2" w:rsidP="04261031" w:rsidRDefault="610DE8F2" w14:paraId="4650376A" w14:textId="750BD42F">
      <w:pPr>
        <w:spacing w:before="240" w:beforeAutospacing="off" w:after="240" w:afterAutospacing="off"/>
        <w:jc w:val="both"/>
      </w:pPr>
      <w:r w:rsidRPr="04261031" w:rsidR="610DE8F2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Alterações em relação à apostila Mudança das imagens utilizadas</w:t>
      </w:r>
    </w:p>
    <w:p w:rsidR="04261031" w:rsidP="04261031" w:rsidRDefault="04261031" w14:paraId="3FE5D7B0" w14:textId="3667FA80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48A21919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Pr="00B61E28" w:rsidR="000B7360" w:rsidP="04261031" w:rsidRDefault="00B61E28" w14:paraId="6BD18F9B" wp14:textId="77777777">
      <w:pPr>
        <w:tabs>
          <w:tab w:val="left" w:pos="1753"/>
        </w:tabs>
        <w:jc w:val="center"/>
        <w:rPr>
          <w:rFonts w:ascii="Times New Roman" w:hAnsi="Times New Roman" w:eastAsia="Times New Roman" w:cs="Times New Roman"/>
        </w:rPr>
      </w:pPr>
      <w:r w:rsidR="1423E378">
        <w:drawing>
          <wp:inline xmlns:wp14="http://schemas.microsoft.com/office/word/2010/wordprocessingDrawing" wp14:editId="3823897C" wp14:anchorId="0BEFB4CA">
            <wp:extent cx="2611901" cy="5313607"/>
            <wp:effectExtent l="0" t="0" r="0" b="0"/>
            <wp:docPr id="9" name="Imagem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1901" cy="53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1E28" w:rsidP="04261031" w:rsidRDefault="000B7360" w14:paraId="238601F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64634B41">
        <w:drawing>
          <wp:inline xmlns:wp14="http://schemas.microsoft.com/office/word/2010/wordprocessingDrawing" wp14:editId="2011AF95" wp14:anchorId="753FD1F2">
            <wp:extent cx="3554233" cy="6901710"/>
            <wp:effectExtent l="0" t="0" r="8255" b="0"/>
            <wp:docPr id="10" name="Imagem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3656" cy="70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634B41">
        <w:drawing>
          <wp:inline xmlns:wp14="http://schemas.microsoft.com/office/word/2010/wordprocessingDrawing" wp14:editId="1147EE93" wp14:anchorId="78DD5519">
            <wp:extent cx="3410426" cy="6573167"/>
            <wp:effectExtent l="0" t="0" r="0" b="0"/>
            <wp:docPr id="11" name="Imagem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1E28" w:rsidP="04261031" w:rsidRDefault="00B61E28" w14:paraId="0F3CABC7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5B08B5D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16DEB4A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0AD9C6F4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4B1F511A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65F9C3D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1423E378">
        <w:drawing>
          <wp:inline xmlns:wp14="http://schemas.microsoft.com/office/word/2010/wordprocessingDrawing" wp14:editId="3D4C1AC0" wp14:anchorId="7A5B4C61">
            <wp:extent cx="3620005" cy="1876687"/>
            <wp:effectExtent l="0" t="0" r="0" b="9525"/>
            <wp:docPr id="12" name="Imagem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1E28" w:rsidP="04261031" w:rsidRDefault="00B61E28" w14:paraId="5023141B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1F3B1409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562C75D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664355A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1A96511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7DF4E37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1423E378">
        <w:drawing>
          <wp:inline xmlns:wp14="http://schemas.microsoft.com/office/word/2010/wordprocessingDrawing" wp14:editId="2F27FFDF" wp14:anchorId="399C1964">
            <wp:extent cx="3562847" cy="1952898"/>
            <wp:effectExtent l="0" t="0" r="0" b="9525"/>
            <wp:docPr id="13" name="Imagem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1E28" w:rsidP="04261031" w:rsidRDefault="00B61E28" w14:paraId="44FB30F8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1DA6542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3041E394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722B00A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1423E378">
        <w:drawing>
          <wp:inline xmlns:wp14="http://schemas.microsoft.com/office/word/2010/wordprocessingDrawing" wp14:editId="44A1E5FA" wp14:anchorId="5C305B2A">
            <wp:extent cx="3639058" cy="1829055"/>
            <wp:effectExtent l="0" t="0" r="0" b="0"/>
            <wp:docPr id="14" name="Imagem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61E28" w:rsidP="04261031" w:rsidRDefault="00B61E28" w14:paraId="42C6D796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6E1831B3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54E11D2A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31126E5D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2DE403A5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62431CDC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49E398E2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16287F21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R="00B61E28" w:rsidP="04261031" w:rsidRDefault="00B61E28" w14:paraId="5BE93A62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</w:p>
    <w:p w:rsidR="1999712C" w:rsidP="04261031" w:rsidRDefault="1999712C" w14:paraId="776FBA48" w14:textId="552100DB">
      <w:pPr>
        <w:spacing w:before="240" w:beforeAutospacing="off" w:after="240" w:afterAutospacing="off"/>
        <w:jc w:val="both"/>
      </w:pPr>
      <w:r w:rsidRPr="04261031" w:rsidR="1999712C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Projeto 6 – Sexto Aplicativo (pg. 82) </w:t>
      </w:r>
    </w:p>
    <w:p w:rsidR="1999712C" w:rsidP="04261031" w:rsidRDefault="1999712C" w14:paraId="0E707DB2" w14:textId="13F1F44C">
      <w:pPr>
        <w:spacing w:before="240" w:beforeAutospacing="off" w:after="240" w:afterAutospacing="off"/>
        <w:jc w:val="both"/>
      </w:pPr>
      <w:r w:rsidRPr="04261031" w:rsidR="1999712C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Descrição 🎯 Objetivo: receber e exibir o nome digitado.</w:t>
      </w:r>
    </w:p>
    <w:p w:rsidR="1999712C" w:rsidP="04261031" w:rsidRDefault="1999712C" w14:paraId="32C768B7" w14:textId="678EC0CD">
      <w:pPr>
        <w:spacing w:before="240" w:beforeAutospacing="off" w:after="240" w:afterAutospacing="off"/>
        <w:jc w:val="both"/>
      </w:pPr>
      <w:r w:rsidRPr="04261031" w:rsidR="1999712C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⚙️ Funcionamento: na tela há uma caixa de texto, onde será digitado um nome qualquer, e logo abaixo um botão "Clique aqui". Após digitar o nome e clicar no botão mais abaixo, será exibida a seguinte mensagem: "Olá (nome)".</w:t>
      </w:r>
    </w:p>
    <w:p w:rsidR="04261031" w:rsidP="04261031" w:rsidRDefault="04261031" w14:paraId="6C969428" w14:textId="7BC5FE83">
      <w:pPr>
        <w:spacing w:after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R="000B7360" w:rsidP="04261031" w:rsidRDefault="000B7360" w14:paraId="384BA73E" wp14:textId="77777777">
      <w:pPr>
        <w:spacing w:after="0"/>
        <w:jc w:val="center"/>
        <w:rPr>
          <w:rFonts w:ascii="Times New Roman" w:hAnsi="Times New Roman" w:eastAsia="Times New Roman" w:cs="Times New Roman"/>
        </w:rPr>
      </w:pPr>
      <w:r w:rsidR="64634B41">
        <w:drawing>
          <wp:inline xmlns:wp14="http://schemas.microsoft.com/office/word/2010/wordprocessingDrawing" wp14:editId="45051529" wp14:anchorId="79C6A3C1">
            <wp:extent cx="2214331" cy="4360048"/>
            <wp:effectExtent l="0" t="0" r="0" b="2540"/>
            <wp:docPr id="15" name="Imagem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7055" cy="440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634B41">
        <w:drawing>
          <wp:inline xmlns:wp14="http://schemas.microsoft.com/office/word/2010/wordprocessingDrawing" wp14:editId="3EA267A3" wp14:anchorId="7F5AE13D">
            <wp:extent cx="5400040" cy="1310640"/>
            <wp:effectExtent l="0" t="0" r="0" b="3810"/>
            <wp:docPr id="16" name="Imagem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B7360" w:rsidP="04261031" w:rsidRDefault="000B7360" w14:paraId="34B3F2EB" wp14:textId="77777777">
      <w:pPr>
        <w:spacing w:after="0"/>
        <w:jc w:val="both"/>
        <w:rPr>
          <w:rFonts w:ascii="Times New Roman" w:hAnsi="Times New Roman" w:eastAsia="Times New Roman" w:cs="Times New Roman"/>
        </w:rPr>
      </w:pPr>
      <w:bookmarkStart w:name="_GoBack" w:id="0"/>
      <w:bookmarkEnd w:id="0"/>
    </w:p>
    <w:sectPr w:rsidR="000B736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activeWritingStyle w:lang="pt-BR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2F"/>
    <w:rsid w:val="000B7360"/>
    <w:rsid w:val="0075542F"/>
    <w:rsid w:val="00B61E28"/>
    <w:rsid w:val="00C301D9"/>
    <w:rsid w:val="04261031"/>
    <w:rsid w:val="05DB5C26"/>
    <w:rsid w:val="1125CDA2"/>
    <w:rsid w:val="118F61E4"/>
    <w:rsid w:val="1423E378"/>
    <w:rsid w:val="1999712C"/>
    <w:rsid w:val="21BB531D"/>
    <w:rsid w:val="332E6CB8"/>
    <w:rsid w:val="4CBFEF5E"/>
    <w:rsid w:val="60E725B3"/>
    <w:rsid w:val="610DE8F2"/>
    <w:rsid w:val="61ED27B0"/>
    <w:rsid w:val="64634B41"/>
    <w:rsid w:val="6D2B3F80"/>
    <w:rsid w:val="7268BB0C"/>
    <w:rsid w:val="73443977"/>
    <w:rsid w:val="73E41A13"/>
    <w:rsid w:val="7FBDA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D53D1"/>
  <w15:chartTrackingRefBased/>
  <w15:docId w15:val="{D7EBC134-8834-4D67-8ACC-A4B9E3CEE8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EtecVAV</dc:creator>
  <keywords/>
  <dc:description/>
  <lastModifiedBy>Henrique Suhr</lastModifiedBy>
  <revision>2</revision>
  <dcterms:created xsi:type="dcterms:W3CDTF">2026-03-13T12:32:00.0000000Z</dcterms:created>
  <dcterms:modified xsi:type="dcterms:W3CDTF">2026-03-30T22:15:43.0774873Z</dcterms:modified>
</coreProperties>
</file>