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0248" w:rsidRPr="00137FE6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>このWordファイルは、以下のようにコエラボ基本フォーマットに従って設定されています。</w:t>
      </w:r>
    </w:p>
    <w:p w:rsidR="001E0248" w:rsidRPr="00137FE6" w:rsidRDefault="00B963C5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Cs w:val="21"/>
          <w:shd w:val="clear" w:color="auto" w:fill="FFFFFF"/>
        </w:rPr>
        <w:t>この文書の</w:t>
      </w:r>
      <w:r w:rsid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>文字をすべて消してから</w:t>
      </w:r>
      <w:r>
        <w:rPr>
          <w:rFonts w:asciiTheme="minorEastAsia" w:eastAsiaTheme="minorEastAsia" w:hAnsiTheme="minorEastAsia" w:hint="eastAsia"/>
          <w:szCs w:val="21"/>
          <w:shd w:val="clear" w:color="auto" w:fill="FFFFFF"/>
        </w:rPr>
        <w:t>、</w:t>
      </w:r>
      <w:r w:rsidR="001E0248" w:rsidRP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>このWord</w:t>
      </w:r>
      <w:r w:rsidR="00161AA9" w:rsidRP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>ファイルを使って</w:t>
      </w:r>
      <w:r>
        <w:rPr>
          <w:rFonts w:asciiTheme="minorEastAsia" w:eastAsiaTheme="minorEastAsia" w:hAnsiTheme="minorEastAsia" w:hint="eastAsia"/>
          <w:szCs w:val="21"/>
          <w:shd w:val="clear" w:color="auto" w:fill="FFFFFF"/>
        </w:rPr>
        <w:t>書き起こして</w:t>
      </w:r>
      <w:r w:rsidR="00161AA9" w:rsidRP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>ください。</w:t>
      </w:r>
    </w:p>
    <w:p w:rsidR="00161AA9" w:rsidRPr="00137FE6" w:rsidRDefault="00161AA9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</w:p>
    <w:p w:rsidR="001E0248" w:rsidRPr="00137FE6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/>
          <w:szCs w:val="21"/>
          <w:shd w:val="clear" w:color="auto" w:fill="FFFFFF"/>
        </w:rPr>
        <w:t>【フォント】日本語・英数字・ページ数ともMS明朝10.5</w:t>
      </w:r>
    </w:p>
    <w:p w:rsidR="001E0248" w:rsidRPr="00137FE6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/>
          <w:szCs w:val="21"/>
          <w:shd w:val="clear" w:color="auto" w:fill="FFFFFF"/>
        </w:rPr>
        <w:t xml:space="preserve">【スタイル】標準 　</w:t>
      </w:r>
    </w:p>
    <w:p w:rsidR="001E0248" w:rsidRPr="00137FE6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/>
          <w:szCs w:val="21"/>
          <w:shd w:val="clear" w:color="auto" w:fill="FFFFFF"/>
        </w:rPr>
        <w:t>【ページ設定】</w:t>
      </w:r>
    </w:p>
    <w:p w:rsidR="001E0248" w:rsidRPr="00137FE6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/>
          <w:szCs w:val="21"/>
          <w:shd w:val="clear" w:color="auto" w:fill="FFFFFF"/>
        </w:rPr>
        <w:t>[文字方向] 横書き(段数:1)</w:t>
      </w:r>
    </w:p>
    <w:p w:rsidR="00806815" w:rsidRDefault="00806815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Cs w:val="21"/>
          <w:shd w:val="clear" w:color="auto" w:fill="FFFFFF"/>
        </w:rPr>
        <w:t>[文字数と行数の指定]文字数と行数を指定する</w:t>
      </w:r>
    </w:p>
    <w:p w:rsidR="001E0248" w:rsidRPr="00137FE6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/>
          <w:szCs w:val="21"/>
          <w:shd w:val="clear" w:color="auto" w:fill="FFFFFF"/>
        </w:rPr>
        <w:t>[文字数] 40(字送り:10.5pt)</w:t>
      </w:r>
    </w:p>
    <w:p w:rsidR="001E0248" w:rsidRPr="00137FE6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/>
          <w:szCs w:val="21"/>
          <w:shd w:val="clear" w:color="auto" w:fill="FFFFFF"/>
        </w:rPr>
        <w:t>[行数] 36(行送り:18.65pt)</w:t>
      </w:r>
    </w:p>
    <w:p w:rsidR="001E0248" w:rsidRPr="00137FE6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/>
          <w:szCs w:val="21"/>
          <w:shd w:val="clear" w:color="auto" w:fill="FFFFFF"/>
        </w:rPr>
        <w:t>[余白] 上下左右とも30mm</w:t>
      </w:r>
    </w:p>
    <w:p w:rsidR="001E0248" w:rsidRPr="00137FE6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/>
          <w:szCs w:val="21"/>
          <w:shd w:val="clear" w:color="auto" w:fill="FFFFFF"/>
        </w:rPr>
        <w:t>[用紙] A4縦</w:t>
      </w:r>
    </w:p>
    <w:p w:rsidR="001E0248" w:rsidRPr="00137FE6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/>
          <w:szCs w:val="21"/>
          <w:shd w:val="clear" w:color="auto" w:fill="FFFFFF"/>
        </w:rPr>
        <w:t xml:space="preserve">[ヘッダーとフッター] 15mm/17.5mm改行なし 　</w:t>
      </w:r>
    </w:p>
    <w:p w:rsidR="001E0248" w:rsidRPr="00137FE6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/>
          <w:szCs w:val="21"/>
          <w:shd w:val="clear" w:color="auto" w:fill="FFFFFF"/>
        </w:rPr>
        <w:t>【段落】</w:t>
      </w:r>
    </w:p>
    <w:p w:rsidR="001E0248" w:rsidRPr="00137FE6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/>
          <w:szCs w:val="21"/>
          <w:shd w:val="clear" w:color="auto" w:fill="FFFFFF"/>
        </w:rPr>
        <w:t xml:space="preserve">[全般] 両端揃え・本文 </w:t>
      </w:r>
    </w:p>
    <w:p w:rsidR="001E0248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/>
          <w:szCs w:val="21"/>
          <w:shd w:val="clear" w:color="auto" w:fill="FFFFFF"/>
        </w:rPr>
        <w:t>[インデント] 左右0字・最初の行:なし</w:t>
      </w:r>
    </w:p>
    <w:p w:rsidR="00B963C5" w:rsidRDefault="00B963C5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Cs w:val="21"/>
          <w:shd w:val="clear" w:color="auto" w:fill="FFFFFF"/>
        </w:rPr>
        <w:t xml:space="preserve">　※ワードの設定で自動でインデントが入ることがありますので、以下のサイトの設定を</w:t>
      </w:r>
    </w:p>
    <w:p w:rsidR="00B963C5" w:rsidRDefault="00B963C5" w:rsidP="00B963C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Cs w:val="21"/>
          <w:shd w:val="clear" w:color="auto" w:fill="FFFFFF"/>
        </w:rPr>
        <w:t xml:space="preserve">　　行ってください。</w:t>
      </w:r>
    </w:p>
    <w:p w:rsidR="00B963C5" w:rsidRPr="00137FE6" w:rsidRDefault="00B963C5" w:rsidP="00B963C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Cs w:val="21"/>
          <w:shd w:val="clear" w:color="auto" w:fill="FFFFFF"/>
        </w:rPr>
        <w:t xml:space="preserve">　　　</w:t>
      </w:r>
      <w:r w:rsidRPr="00B963C5">
        <w:rPr>
          <w:rFonts w:asciiTheme="minorEastAsia" w:eastAsiaTheme="minorEastAsia" w:hAnsiTheme="minorEastAsia"/>
          <w:szCs w:val="21"/>
          <w:shd w:val="clear" w:color="auto" w:fill="FFFFFF"/>
        </w:rPr>
        <w:t>http://office-qa.com/Word/wd199.htm</w:t>
      </w:r>
    </w:p>
    <w:p w:rsidR="001E0248" w:rsidRPr="00137FE6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/>
          <w:szCs w:val="21"/>
          <w:shd w:val="clear" w:color="auto" w:fill="FFFFFF"/>
        </w:rPr>
        <w:t>[間隔] 段落前後:0行・行間:1行</w:t>
      </w:r>
    </w:p>
    <w:p w:rsidR="00A238DB" w:rsidRPr="00137FE6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/>
          <w:szCs w:val="21"/>
          <w:shd w:val="clear" w:color="auto" w:fill="FFFFFF"/>
        </w:rPr>
        <w:t>[句読点のぶら下げを行う]を有効</w:t>
      </w:r>
    </w:p>
    <w:p w:rsidR="001E0248" w:rsidRPr="00137FE6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>【表示】印刷レイアウト</w:t>
      </w:r>
    </w:p>
    <w:p w:rsidR="001E0248" w:rsidRPr="00137FE6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>[ズーム] 100％</w:t>
      </w:r>
    </w:p>
    <w:p w:rsidR="001E0248" w:rsidRPr="00137FE6" w:rsidRDefault="001E0248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>【ページ数】フッター中央にMS明朝10.5ptで設定</w:t>
      </w:r>
    </w:p>
    <w:p w:rsidR="00161AA9" w:rsidRPr="0051413B" w:rsidRDefault="00B95E10" w:rsidP="00B95E10">
      <w:pPr>
        <w:pStyle w:val="p0"/>
        <w:jc w:val="left"/>
        <w:rPr>
          <w:rFonts w:ascii="ＭＳ 明朝" w:eastAsia="ＭＳ 明朝" w:hAnsi="ＭＳ 明朝"/>
        </w:rPr>
      </w:pPr>
      <w:bookmarkStart w:id="0" w:name="_GoBack"/>
      <w:r w:rsidRPr="0051413B">
        <w:rPr>
          <w:rFonts w:ascii="ＭＳ 明朝" w:eastAsia="ＭＳ 明朝" w:hAnsi="ＭＳ 明朝" w:hint="eastAsia"/>
        </w:rPr>
        <w:t>wordの設定(オプションの表示部分)で「段落記号」「スペース」表示をONにする。</w:t>
      </w:r>
    </w:p>
    <w:bookmarkEnd w:id="0"/>
    <w:p w:rsidR="00161AA9" w:rsidRPr="00137FE6" w:rsidRDefault="00161AA9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>起こし作業を行う前に、名前をつけて保存を選択して、ファイル名を正しいものに変更してください。</w:t>
      </w:r>
      <w:r w:rsidR="00F52047">
        <w:rPr>
          <w:rFonts w:asciiTheme="minorEastAsia" w:eastAsiaTheme="minorEastAsia" w:hAnsiTheme="minorEastAsia" w:hint="eastAsia"/>
          <w:szCs w:val="21"/>
          <w:shd w:val="clear" w:color="auto" w:fill="FFFFFF"/>
        </w:rPr>
        <w:t xml:space="preserve">　</w:t>
      </w:r>
      <w:r w:rsidRP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>作業中は、細かに保存することをおすすめします。</w:t>
      </w:r>
    </w:p>
    <w:p w:rsidR="00161AA9" w:rsidRPr="00137FE6" w:rsidRDefault="00161AA9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</w:p>
    <w:p w:rsidR="00161AA9" w:rsidRPr="00137FE6" w:rsidRDefault="00161AA9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>例1.【k123456】音声1--100分.</w:t>
      </w:r>
      <w:proofErr w:type="spellStart"/>
      <w:r w:rsidRP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>docx</w:t>
      </w:r>
      <w:proofErr w:type="spellEnd"/>
      <w:r w:rsidRP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 xml:space="preserve"> </w:t>
      </w:r>
    </w:p>
    <w:p w:rsidR="00161AA9" w:rsidRPr="00137FE6" w:rsidRDefault="00161AA9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>例2.【k123456-4】音声4--125分.</w:t>
      </w:r>
      <w:proofErr w:type="spellStart"/>
      <w:r w:rsidRP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>docx</w:t>
      </w:r>
      <w:proofErr w:type="spellEnd"/>
    </w:p>
    <w:p w:rsidR="00161AA9" w:rsidRPr="00137FE6" w:rsidRDefault="00161AA9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>※【】内には案件番号を入れる。枝番号がある場合は枝番号をつける。</w:t>
      </w:r>
    </w:p>
    <w:p w:rsidR="00161AA9" w:rsidRPr="00137FE6" w:rsidRDefault="00161AA9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>その他は、指定がない限り音声ファイル名と同じファイル名で良い。</w:t>
      </w:r>
    </w:p>
    <w:p w:rsidR="00161AA9" w:rsidRDefault="00161AA9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137FE6">
        <w:rPr>
          <w:rFonts w:asciiTheme="minorEastAsia" w:eastAsiaTheme="minorEastAsia" w:hAnsiTheme="minorEastAsia" w:hint="eastAsia"/>
          <w:szCs w:val="21"/>
          <w:shd w:val="clear" w:color="auto" w:fill="FFFFFF"/>
        </w:rPr>
        <w:t>ただし、.MP3などの拡張子は必要ない。</w:t>
      </w:r>
    </w:p>
    <w:p w:rsidR="00681FC9" w:rsidRDefault="00681FC9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Cs w:val="21"/>
          <w:shd w:val="clear" w:color="auto" w:fill="FFFFFF"/>
        </w:rPr>
        <w:t>※トライアル音声には案件番号はないため、</w:t>
      </w:r>
    </w:p>
    <w:p w:rsidR="00681FC9" w:rsidRDefault="00681FC9" w:rsidP="00806815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681FC9">
        <w:rPr>
          <w:rFonts w:asciiTheme="minorEastAsia" w:eastAsiaTheme="minorEastAsia" w:hAnsiTheme="minorEastAsia" w:hint="eastAsia"/>
          <w:szCs w:val="21"/>
          <w:shd w:val="clear" w:color="auto" w:fill="FFFFFF"/>
        </w:rPr>
        <w:t>【コエラボ】トライアル一次</w:t>
      </w:r>
      <w:r w:rsidRPr="00681FC9">
        <w:rPr>
          <w:rFonts w:asciiTheme="minorEastAsia" w:eastAsiaTheme="minorEastAsia" w:hAnsiTheme="minorEastAsia"/>
          <w:szCs w:val="21"/>
          <w:shd w:val="clear" w:color="auto" w:fill="FFFFFF"/>
        </w:rPr>
        <w:t>--11分</w:t>
      </w:r>
      <w:r>
        <w:rPr>
          <w:rFonts w:asciiTheme="minorEastAsia" w:eastAsiaTheme="minorEastAsia" w:hAnsiTheme="minorEastAsia" w:hint="eastAsia"/>
          <w:szCs w:val="21"/>
          <w:shd w:val="clear" w:color="auto" w:fill="FFFFFF"/>
        </w:rPr>
        <w:t>.</w:t>
      </w:r>
      <w:proofErr w:type="spellStart"/>
      <w:r>
        <w:rPr>
          <w:rFonts w:asciiTheme="minorEastAsia" w:eastAsiaTheme="minorEastAsia" w:hAnsiTheme="minorEastAsia" w:hint="eastAsia"/>
          <w:szCs w:val="21"/>
          <w:shd w:val="clear" w:color="auto" w:fill="FFFFFF"/>
        </w:rPr>
        <w:t>docx</w:t>
      </w:r>
      <w:proofErr w:type="spellEnd"/>
    </w:p>
    <w:p w:rsidR="00161AA9" w:rsidRPr="00137FE6" w:rsidRDefault="00681FC9" w:rsidP="00806815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  <w:shd w:val="clear" w:color="auto" w:fill="FFFFFF"/>
        </w:rPr>
        <w:t>で問題ありません。</w:t>
      </w:r>
    </w:p>
    <w:sectPr w:rsidR="00161AA9" w:rsidRPr="00137FE6" w:rsidSect="002B07AD">
      <w:footerReference w:type="default" r:id="rId8"/>
      <w:pgSz w:w="11906" w:h="16838" w:code="9"/>
      <w:pgMar w:top="1701" w:right="1701" w:bottom="1701" w:left="1701" w:header="851" w:footer="992" w:gutter="0"/>
      <w:cols w:space="720"/>
      <w:docGrid w:type="linesAndChars" w:linePitch="37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8CD" w:rsidRDefault="00F318CD">
      <w:r>
        <w:separator/>
      </w:r>
    </w:p>
  </w:endnote>
  <w:endnote w:type="continuationSeparator" w:id="0">
    <w:p w:rsidR="00F318CD" w:rsidRDefault="00F3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248" w:rsidRPr="00CC01A4" w:rsidRDefault="00CE47E3" w:rsidP="00CC01A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413B" w:rsidRPr="0051413B">
      <w:rPr>
        <w:noProof/>
        <w:lang w:val="ja-JP"/>
      </w:rPr>
      <w:t>1</w:t>
    </w:r>
    <w:r>
      <w:rPr>
        <w:noProof/>
        <w:lang w:val="ja-JP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8CD" w:rsidRDefault="00F318CD">
      <w:r>
        <w:separator/>
      </w:r>
    </w:p>
  </w:footnote>
  <w:footnote w:type="continuationSeparator" w:id="0">
    <w:p w:rsidR="00F318CD" w:rsidRDefault="00F31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373"/>
  <w:displayHorizontalDrawingGridEvery w:val="0"/>
  <w:characterSpacingControl w:val="compressPunctuation"/>
  <w:doNotValidateAgainstSchema/>
  <w:doNotDemarcateInvalidXml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E1F"/>
    <w:rsid w:val="00005D39"/>
    <w:rsid w:val="00021BDA"/>
    <w:rsid w:val="00024B0B"/>
    <w:rsid w:val="00030F27"/>
    <w:rsid w:val="00032DE1"/>
    <w:rsid w:val="00040BA3"/>
    <w:rsid w:val="000472E4"/>
    <w:rsid w:val="00050319"/>
    <w:rsid w:val="00053FAD"/>
    <w:rsid w:val="00055914"/>
    <w:rsid w:val="0006399C"/>
    <w:rsid w:val="00070E06"/>
    <w:rsid w:val="00084CF1"/>
    <w:rsid w:val="000A43DE"/>
    <w:rsid w:val="000B590C"/>
    <w:rsid w:val="000C3628"/>
    <w:rsid w:val="000C5890"/>
    <w:rsid w:val="000C6F38"/>
    <w:rsid w:val="000D567D"/>
    <w:rsid w:val="000D731D"/>
    <w:rsid w:val="000E472B"/>
    <w:rsid w:val="000E77DA"/>
    <w:rsid w:val="00112F81"/>
    <w:rsid w:val="0011717D"/>
    <w:rsid w:val="0013148B"/>
    <w:rsid w:val="00137FE6"/>
    <w:rsid w:val="00141E49"/>
    <w:rsid w:val="001464EA"/>
    <w:rsid w:val="0015593F"/>
    <w:rsid w:val="00161AA9"/>
    <w:rsid w:val="00170DA4"/>
    <w:rsid w:val="00172A27"/>
    <w:rsid w:val="0017608B"/>
    <w:rsid w:val="00176ADF"/>
    <w:rsid w:val="001835AA"/>
    <w:rsid w:val="00184487"/>
    <w:rsid w:val="001A0CDB"/>
    <w:rsid w:val="001A18F4"/>
    <w:rsid w:val="001B05E6"/>
    <w:rsid w:val="001C50F4"/>
    <w:rsid w:val="001E0248"/>
    <w:rsid w:val="001E2327"/>
    <w:rsid w:val="001E68A2"/>
    <w:rsid w:val="001F1A76"/>
    <w:rsid w:val="001F2D73"/>
    <w:rsid w:val="001F6B61"/>
    <w:rsid w:val="001F6C42"/>
    <w:rsid w:val="002029F0"/>
    <w:rsid w:val="002037AF"/>
    <w:rsid w:val="00234F47"/>
    <w:rsid w:val="00241CA3"/>
    <w:rsid w:val="00251D0D"/>
    <w:rsid w:val="002756CD"/>
    <w:rsid w:val="00275BF8"/>
    <w:rsid w:val="002760EC"/>
    <w:rsid w:val="0029056C"/>
    <w:rsid w:val="00292CD3"/>
    <w:rsid w:val="00296A97"/>
    <w:rsid w:val="002A0111"/>
    <w:rsid w:val="002B07AD"/>
    <w:rsid w:val="002B0FCE"/>
    <w:rsid w:val="002D4BC6"/>
    <w:rsid w:val="002E1A4B"/>
    <w:rsid w:val="002F0EA1"/>
    <w:rsid w:val="00300B4A"/>
    <w:rsid w:val="00311E62"/>
    <w:rsid w:val="0032386A"/>
    <w:rsid w:val="003247B3"/>
    <w:rsid w:val="00326682"/>
    <w:rsid w:val="003329E6"/>
    <w:rsid w:val="003459BF"/>
    <w:rsid w:val="00351EFF"/>
    <w:rsid w:val="00367F34"/>
    <w:rsid w:val="003709A8"/>
    <w:rsid w:val="00372355"/>
    <w:rsid w:val="00383418"/>
    <w:rsid w:val="003A0D2C"/>
    <w:rsid w:val="003A40DA"/>
    <w:rsid w:val="003A5886"/>
    <w:rsid w:val="003B4628"/>
    <w:rsid w:val="003B7433"/>
    <w:rsid w:val="003B751F"/>
    <w:rsid w:val="003C67CB"/>
    <w:rsid w:val="003D218F"/>
    <w:rsid w:val="003E3DC0"/>
    <w:rsid w:val="00400C63"/>
    <w:rsid w:val="00410020"/>
    <w:rsid w:val="00412886"/>
    <w:rsid w:val="004203CE"/>
    <w:rsid w:val="00446444"/>
    <w:rsid w:val="00451EF0"/>
    <w:rsid w:val="00453E01"/>
    <w:rsid w:val="00453FD8"/>
    <w:rsid w:val="004569FA"/>
    <w:rsid w:val="00462E3C"/>
    <w:rsid w:val="00466759"/>
    <w:rsid w:val="00476845"/>
    <w:rsid w:val="00477A65"/>
    <w:rsid w:val="00493701"/>
    <w:rsid w:val="00493ADF"/>
    <w:rsid w:val="004B3A8E"/>
    <w:rsid w:val="004B469E"/>
    <w:rsid w:val="004B67FE"/>
    <w:rsid w:val="004C6855"/>
    <w:rsid w:val="004D15F9"/>
    <w:rsid w:val="004E00EF"/>
    <w:rsid w:val="004E0B0C"/>
    <w:rsid w:val="004F3EBD"/>
    <w:rsid w:val="0051413B"/>
    <w:rsid w:val="00520190"/>
    <w:rsid w:val="00527164"/>
    <w:rsid w:val="005406FA"/>
    <w:rsid w:val="00541826"/>
    <w:rsid w:val="0054194B"/>
    <w:rsid w:val="00545E14"/>
    <w:rsid w:val="00556537"/>
    <w:rsid w:val="00560FAD"/>
    <w:rsid w:val="005617EE"/>
    <w:rsid w:val="00561E8D"/>
    <w:rsid w:val="00572037"/>
    <w:rsid w:val="0057293D"/>
    <w:rsid w:val="00572B5D"/>
    <w:rsid w:val="00572E6C"/>
    <w:rsid w:val="00586197"/>
    <w:rsid w:val="005C3889"/>
    <w:rsid w:val="005D17C5"/>
    <w:rsid w:val="005D3082"/>
    <w:rsid w:val="00600395"/>
    <w:rsid w:val="00606FD0"/>
    <w:rsid w:val="0061455E"/>
    <w:rsid w:val="00623576"/>
    <w:rsid w:val="006438DF"/>
    <w:rsid w:val="00644D69"/>
    <w:rsid w:val="00674783"/>
    <w:rsid w:val="00676364"/>
    <w:rsid w:val="00681FC9"/>
    <w:rsid w:val="006B677F"/>
    <w:rsid w:val="006D1625"/>
    <w:rsid w:val="006D798E"/>
    <w:rsid w:val="006E6939"/>
    <w:rsid w:val="006F123B"/>
    <w:rsid w:val="00713E55"/>
    <w:rsid w:val="0072217E"/>
    <w:rsid w:val="00725C84"/>
    <w:rsid w:val="00736A7B"/>
    <w:rsid w:val="00741EBE"/>
    <w:rsid w:val="007473A8"/>
    <w:rsid w:val="00750C6D"/>
    <w:rsid w:val="007531F3"/>
    <w:rsid w:val="007600A7"/>
    <w:rsid w:val="00772AE5"/>
    <w:rsid w:val="007833AB"/>
    <w:rsid w:val="00783DF1"/>
    <w:rsid w:val="007846CE"/>
    <w:rsid w:val="007878A7"/>
    <w:rsid w:val="00790234"/>
    <w:rsid w:val="00792146"/>
    <w:rsid w:val="00793F0A"/>
    <w:rsid w:val="0079447E"/>
    <w:rsid w:val="007A65DD"/>
    <w:rsid w:val="007A7DC3"/>
    <w:rsid w:val="007C3C43"/>
    <w:rsid w:val="007D424C"/>
    <w:rsid w:val="007E124F"/>
    <w:rsid w:val="007E1F09"/>
    <w:rsid w:val="007F1470"/>
    <w:rsid w:val="007F7AD8"/>
    <w:rsid w:val="00806815"/>
    <w:rsid w:val="00816AE9"/>
    <w:rsid w:val="00816DAF"/>
    <w:rsid w:val="00821559"/>
    <w:rsid w:val="008340AF"/>
    <w:rsid w:val="00837A66"/>
    <w:rsid w:val="008473AA"/>
    <w:rsid w:val="00852035"/>
    <w:rsid w:val="00860057"/>
    <w:rsid w:val="00865485"/>
    <w:rsid w:val="00865C8B"/>
    <w:rsid w:val="00866EB2"/>
    <w:rsid w:val="0087123D"/>
    <w:rsid w:val="00895591"/>
    <w:rsid w:val="0089567E"/>
    <w:rsid w:val="008A5E35"/>
    <w:rsid w:val="008B1908"/>
    <w:rsid w:val="008B1B10"/>
    <w:rsid w:val="008B24F4"/>
    <w:rsid w:val="008B5D9A"/>
    <w:rsid w:val="008B7A6F"/>
    <w:rsid w:val="008C4C51"/>
    <w:rsid w:val="008D1C5F"/>
    <w:rsid w:val="008D3F0E"/>
    <w:rsid w:val="008D6FD6"/>
    <w:rsid w:val="008F28B8"/>
    <w:rsid w:val="009014D0"/>
    <w:rsid w:val="00905A3D"/>
    <w:rsid w:val="00905E79"/>
    <w:rsid w:val="00916254"/>
    <w:rsid w:val="00932D3B"/>
    <w:rsid w:val="00940097"/>
    <w:rsid w:val="00940EC9"/>
    <w:rsid w:val="00942438"/>
    <w:rsid w:val="00946058"/>
    <w:rsid w:val="00970A7F"/>
    <w:rsid w:val="009819C4"/>
    <w:rsid w:val="0098275F"/>
    <w:rsid w:val="00984804"/>
    <w:rsid w:val="009876AA"/>
    <w:rsid w:val="00991101"/>
    <w:rsid w:val="00995508"/>
    <w:rsid w:val="0099766C"/>
    <w:rsid w:val="009A4CC6"/>
    <w:rsid w:val="009B3C1F"/>
    <w:rsid w:val="009C26FD"/>
    <w:rsid w:val="009C56C0"/>
    <w:rsid w:val="009C616C"/>
    <w:rsid w:val="009D538B"/>
    <w:rsid w:val="009F5BF0"/>
    <w:rsid w:val="00A01A19"/>
    <w:rsid w:val="00A02D44"/>
    <w:rsid w:val="00A238DB"/>
    <w:rsid w:val="00A23C1C"/>
    <w:rsid w:val="00A31B87"/>
    <w:rsid w:val="00A41083"/>
    <w:rsid w:val="00A50D74"/>
    <w:rsid w:val="00A51A62"/>
    <w:rsid w:val="00A63768"/>
    <w:rsid w:val="00A645E7"/>
    <w:rsid w:val="00A70BDF"/>
    <w:rsid w:val="00A75953"/>
    <w:rsid w:val="00A84FAD"/>
    <w:rsid w:val="00A90EE4"/>
    <w:rsid w:val="00A924A5"/>
    <w:rsid w:val="00A94629"/>
    <w:rsid w:val="00A96B0C"/>
    <w:rsid w:val="00AA0DD0"/>
    <w:rsid w:val="00AB772A"/>
    <w:rsid w:val="00AC03E6"/>
    <w:rsid w:val="00AF6D9A"/>
    <w:rsid w:val="00B002FE"/>
    <w:rsid w:val="00B04E8D"/>
    <w:rsid w:val="00B10593"/>
    <w:rsid w:val="00B11EF9"/>
    <w:rsid w:val="00B36B2A"/>
    <w:rsid w:val="00B43D87"/>
    <w:rsid w:val="00B4559A"/>
    <w:rsid w:val="00B541D5"/>
    <w:rsid w:val="00B56B14"/>
    <w:rsid w:val="00B56B9F"/>
    <w:rsid w:val="00B64BAA"/>
    <w:rsid w:val="00B65FAA"/>
    <w:rsid w:val="00B95E10"/>
    <w:rsid w:val="00B963C5"/>
    <w:rsid w:val="00BA2206"/>
    <w:rsid w:val="00BA4942"/>
    <w:rsid w:val="00BB0DA0"/>
    <w:rsid w:val="00BC18CC"/>
    <w:rsid w:val="00BD3782"/>
    <w:rsid w:val="00BD4B27"/>
    <w:rsid w:val="00BE430C"/>
    <w:rsid w:val="00BF7171"/>
    <w:rsid w:val="00BF782B"/>
    <w:rsid w:val="00C13CD8"/>
    <w:rsid w:val="00C20E64"/>
    <w:rsid w:val="00C27FB7"/>
    <w:rsid w:val="00C445EB"/>
    <w:rsid w:val="00C468AC"/>
    <w:rsid w:val="00C47AB4"/>
    <w:rsid w:val="00C65A19"/>
    <w:rsid w:val="00C82325"/>
    <w:rsid w:val="00C84057"/>
    <w:rsid w:val="00C91576"/>
    <w:rsid w:val="00CA721D"/>
    <w:rsid w:val="00CB078A"/>
    <w:rsid w:val="00CB133B"/>
    <w:rsid w:val="00CC01A4"/>
    <w:rsid w:val="00CD49E3"/>
    <w:rsid w:val="00CE0F88"/>
    <w:rsid w:val="00CE3898"/>
    <w:rsid w:val="00CE47E3"/>
    <w:rsid w:val="00CF3D47"/>
    <w:rsid w:val="00D0012A"/>
    <w:rsid w:val="00D04C0D"/>
    <w:rsid w:val="00D20696"/>
    <w:rsid w:val="00D2438A"/>
    <w:rsid w:val="00D37749"/>
    <w:rsid w:val="00D464AC"/>
    <w:rsid w:val="00D500B5"/>
    <w:rsid w:val="00D54BF7"/>
    <w:rsid w:val="00D579C1"/>
    <w:rsid w:val="00D65808"/>
    <w:rsid w:val="00D6732D"/>
    <w:rsid w:val="00D71A6E"/>
    <w:rsid w:val="00D76B35"/>
    <w:rsid w:val="00D80C0B"/>
    <w:rsid w:val="00D82D90"/>
    <w:rsid w:val="00D86907"/>
    <w:rsid w:val="00D9159C"/>
    <w:rsid w:val="00D929AF"/>
    <w:rsid w:val="00D94F52"/>
    <w:rsid w:val="00DA188E"/>
    <w:rsid w:val="00DA2F7A"/>
    <w:rsid w:val="00DC3B60"/>
    <w:rsid w:val="00DD0E43"/>
    <w:rsid w:val="00DD3FAE"/>
    <w:rsid w:val="00E100C5"/>
    <w:rsid w:val="00E300D0"/>
    <w:rsid w:val="00E37F66"/>
    <w:rsid w:val="00E46B01"/>
    <w:rsid w:val="00E47221"/>
    <w:rsid w:val="00E500B4"/>
    <w:rsid w:val="00E56326"/>
    <w:rsid w:val="00E617BA"/>
    <w:rsid w:val="00E62AD8"/>
    <w:rsid w:val="00E65BF1"/>
    <w:rsid w:val="00E711F6"/>
    <w:rsid w:val="00E80B8D"/>
    <w:rsid w:val="00E81AB6"/>
    <w:rsid w:val="00E85A18"/>
    <w:rsid w:val="00EB0215"/>
    <w:rsid w:val="00EB21CB"/>
    <w:rsid w:val="00EB3D1E"/>
    <w:rsid w:val="00EB72E3"/>
    <w:rsid w:val="00EB7B38"/>
    <w:rsid w:val="00EC22E8"/>
    <w:rsid w:val="00EC35C7"/>
    <w:rsid w:val="00EE6578"/>
    <w:rsid w:val="00EF01D0"/>
    <w:rsid w:val="00EF4DAD"/>
    <w:rsid w:val="00F0174B"/>
    <w:rsid w:val="00F104F7"/>
    <w:rsid w:val="00F248FD"/>
    <w:rsid w:val="00F268CF"/>
    <w:rsid w:val="00F318CD"/>
    <w:rsid w:val="00F32BA5"/>
    <w:rsid w:val="00F410C3"/>
    <w:rsid w:val="00F52047"/>
    <w:rsid w:val="00F52420"/>
    <w:rsid w:val="00F73082"/>
    <w:rsid w:val="00F91AE2"/>
    <w:rsid w:val="00F96E45"/>
    <w:rsid w:val="00FC30DB"/>
    <w:rsid w:val="00FC3633"/>
    <w:rsid w:val="00FD1F8C"/>
    <w:rsid w:val="00FD7D97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59C"/>
    <w:pPr>
      <w:widowControl w:val="0"/>
      <w:jc w:val="both"/>
    </w:pPr>
    <w:rPr>
      <w:rFonts w:ascii="ＭＳ 明朝" w:hAnsi="ＭＳ 明朝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C01A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フッター (文字)"/>
    <w:basedOn w:val="a0"/>
    <w:link w:val="a4"/>
    <w:rsid w:val="007F7AD8"/>
  </w:style>
  <w:style w:type="character" w:customStyle="1" w:styleId="a5">
    <w:name w:val="吹き出し (文字)"/>
    <w:basedOn w:val="a0"/>
    <w:link w:val="a6"/>
    <w:rsid w:val="007F7AD8"/>
    <w:rPr>
      <w:rFonts w:ascii="Arial" w:eastAsia="ＭＳ ゴシック" w:hAnsi="Arial" w:cs="Times New Roman"/>
      <w:sz w:val="18"/>
      <w:szCs w:val="18"/>
    </w:rPr>
  </w:style>
  <w:style w:type="character" w:customStyle="1" w:styleId="a7">
    <w:name w:val="ヘッダー (文字)"/>
    <w:basedOn w:val="a0"/>
    <w:link w:val="a8"/>
    <w:rsid w:val="007F7AD8"/>
  </w:style>
  <w:style w:type="paragraph" w:styleId="a6">
    <w:name w:val="Balloon Text"/>
    <w:basedOn w:val="a"/>
    <w:link w:val="a5"/>
    <w:rsid w:val="007F7AD8"/>
    <w:rPr>
      <w:rFonts w:ascii="Arial" w:eastAsia="ＭＳ ゴシック" w:hAnsi="Arial"/>
      <w:sz w:val="18"/>
      <w:szCs w:val="18"/>
    </w:rPr>
  </w:style>
  <w:style w:type="paragraph" w:styleId="a4">
    <w:name w:val="footer"/>
    <w:basedOn w:val="a"/>
    <w:link w:val="a3"/>
    <w:rsid w:val="007F7AD8"/>
    <w:pPr>
      <w:tabs>
        <w:tab w:val="center" w:pos="4252"/>
        <w:tab w:val="right" w:pos="8504"/>
      </w:tabs>
      <w:snapToGrid w:val="0"/>
    </w:pPr>
  </w:style>
  <w:style w:type="paragraph" w:styleId="a8">
    <w:name w:val="header"/>
    <w:basedOn w:val="a"/>
    <w:link w:val="a7"/>
    <w:rsid w:val="007F7AD8"/>
    <w:pPr>
      <w:tabs>
        <w:tab w:val="center" w:pos="4252"/>
        <w:tab w:val="right" w:pos="8504"/>
      </w:tabs>
      <w:snapToGrid w:val="0"/>
    </w:pPr>
  </w:style>
  <w:style w:type="character" w:customStyle="1" w:styleId="10">
    <w:name w:val="見出し 1 (文字)"/>
    <w:basedOn w:val="a0"/>
    <w:link w:val="1"/>
    <w:uiPriority w:val="9"/>
    <w:rsid w:val="00CC01A4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9">
    <w:name w:val="No Spacing"/>
    <w:uiPriority w:val="1"/>
    <w:qFormat/>
    <w:rsid w:val="00CC01A4"/>
    <w:pPr>
      <w:widowControl w:val="0"/>
      <w:jc w:val="both"/>
    </w:pPr>
    <w:rPr>
      <w:kern w:val="2"/>
      <w:sz w:val="21"/>
      <w:szCs w:val="22"/>
    </w:rPr>
  </w:style>
  <w:style w:type="paragraph" w:styleId="aa">
    <w:name w:val="Plain Text"/>
    <w:basedOn w:val="a"/>
    <w:link w:val="ab"/>
    <w:uiPriority w:val="99"/>
    <w:semiHidden/>
    <w:unhideWhenUsed/>
    <w:rsid w:val="00FF6463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b">
    <w:name w:val="書式なし (文字)"/>
    <w:basedOn w:val="a0"/>
    <w:link w:val="aa"/>
    <w:uiPriority w:val="99"/>
    <w:semiHidden/>
    <w:rsid w:val="00FF6463"/>
    <w:rPr>
      <w:rFonts w:ascii="ＭＳ ゴシック" w:eastAsia="ＭＳ ゴシック" w:hAnsi="Courier New" w:cs="Courier New"/>
      <w:kern w:val="2"/>
      <w:szCs w:val="21"/>
    </w:rPr>
  </w:style>
  <w:style w:type="paragraph" w:styleId="Web">
    <w:name w:val="Normal (Web)"/>
    <w:basedOn w:val="a"/>
    <w:uiPriority w:val="99"/>
    <w:semiHidden/>
    <w:unhideWhenUsed/>
    <w:rsid w:val="00241CA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E80B8D"/>
    <w:rPr>
      <w:color w:val="0000FF"/>
      <w:u w:val="single"/>
    </w:rPr>
  </w:style>
  <w:style w:type="character" w:styleId="ad">
    <w:name w:val="Strong"/>
    <w:basedOn w:val="a0"/>
    <w:uiPriority w:val="22"/>
    <w:qFormat/>
    <w:rsid w:val="00E80B8D"/>
    <w:rPr>
      <w:b/>
      <w:bCs/>
    </w:rPr>
  </w:style>
  <w:style w:type="paragraph" w:customStyle="1" w:styleId="p0">
    <w:name w:val="p0"/>
    <w:basedOn w:val="a"/>
    <w:rsid w:val="00B95E10"/>
    <w:pPr>
      <w:widowControl/>
    </w:pPr>
    <w:rPr>
      <w:rFonts w:ascii="Century" w:eastAsia="ＭＳ Ｐゴシック" w:hAnsi="Century" w:cs="ＭＳ Ｐゴシック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017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57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12929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23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51091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76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7583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1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5B6A40-A6C2-40B8-80BF-CE4539B4F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610</Words>
  <Characters>192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IPP</dc:creator>
  <cp:lastModifiedBy>WinPC-043</cp:lastModifiedBy>
  <cp:revision>10</cp:revision>
  <dcterms:created xsi:type="dcterms:W3CDTF">2016-05-13T03:25:00Z</dcterms:created>
  <dcterms:modified xsi:type="dcterms:W3CDTF">2017-09-14T03:57:00Z</dcterms:modified>
</cp:coreProperties>
</file>