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267D6" w14:textId="77777777" w:rsidR="00E066AF" w:rsidRPr="0006004A" w:rsidRDefault="00E066AF" w:rsidP="0006004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1342B0D" w14:textId="5ACCE029" w:rsidR="0006004A" w:rsidRDefault="0006004A" w:rsidP="00FC7A8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C062C9" w14:textId="77777777" w:rsidR="0006004A" w:rsidRDefault="0006004A" w:rsidP="0006004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47C3A1" w14:textId="13722AE8" w:rsidR="00004DD4" w:rsidRPr="0006004A" w:rsidRDefault="00F14268" w:rsidP="0006004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14268">
        <w:rPr>
          <w:rFonts w:ascii="Times New Roman" w:hAnsi="Times New Roman" w:cs="Times New Roman"/>
          <w:b/>
          <w:bCs/>
          <w:sz w:val="28"/>
          <w:szCs w:val="28"/>
          <w:lang w:val="ru-RU"/>
        </w:rPr>
        <w:t>Оглавление</w:t>
      </w:r>
    </w:p>
    <w:p w14:paraId="3A46BE41" w14:textId="18EBA751" w:rsidR="00F14268" w:rsidRDefault="00F14268" w:rsidP="00A254D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Введение </w:t>
      </w:r>
    </w:p>
    <w:p w14:paraId="7BC3AABE" w14:textId="033080EE" w:rsidR="009D1590" w:rsidRPr="009D1590" w:rsidRDefault="009D1590" w:rsidP="009D1590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9D1590">
        <w:rPr>
          <w:sz w:val="28"/>
          <w:szCs w:val="28"/>
          <w:lang w:val="ru-RU"/>
        </w:rPr>
        <w:t xml:space="preserve">Глава </w:t>
      </w:r>
      <w:r w:rsidRPr="009D1590">
        <w:rPr>
          <w:sz w:val="28"/>
          <w:szCs w:val="28"/>
          <w:lang w:val="en-US"/>
        </w:rPr>
        <w:t>I</w:t>
      </w:r>
      <w:r w:rsidRPr="009D1590">
        <w:rPr>
          <w:sz w:val="28"/>
          <w:szCs w:val="28"/>
          <w:lang w:val="ru-RU"/>
        </w:rPr>
        <w:t>. Концепция проекта «Территория театра»</w:t>
      </w:r>
    </w:p>
    <w:p w14:paraId="76F76AF3" w14:textId="616CAAD0" w:rsidR="009D1590" w:rsidRPr="009D1590" w:rsidRDefault="009D1590" w:rsidP="009D1590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Style w:val="a4"/>
          <w:b w:val="0"/>
          <w:bCs w:val="0"/>
          <w:color w:val="0F1115"/>
          <w:sz w:val="28"/>
          <w:szCs w:val="28"/>
          <w:lang w:val="ru-RU"/>
        </w:rPr>
      </w:pPr>
      <w:r w:rsidRPr="009D1590">
        <w:rPr>
          <w:rStyle w:val="a4"/>
          <w:b w:val="0"/>
          <w:bCs w:val="0"/>
          <w:color w:val="0F1115"/>
          <w:sz w:val="28"/>
          <w:szCs w:val="28"/>
          <w:lang w:val="ru-RU"/>
        </w:rPr>
        <w:t xml:space="preserve">Глава </w:t>
      </w:r>
      <w:r w:rsidRPr="009D1590">
        <w:rPr>
          <w:rStyle w:val="a4"/>
          <w:b w:val="0"/>
          <w:bCs w:val="0"/>
          <w:color w:val="0F1115"/>
          <w:sz w:val="28"/>
          <w:szCs w:val="28"/>
        </w:rPr>
        <w:t>II</w:t>
      </w:r>
      <w:r w:rsidRPr="009D1590">
        <w:rPr>
          <w:rStyle w:val="a4"/>
          <w:b w:val="0"/>
          <w:bCs w:val="0"/>
          <w:color w:val="0F1115"/>
          <w:sz w:val="28"/>
          <w:szCs w:val="28"/>
          <w:lang w:val="ru-RU"/>
        </w:rPr>
        <w:t>. Реализация проекта и оценка эффективности</w:t>
      </w:r>
    </w:p>
    <w:p w14:paraId="5C73442C" w14:textId="52C2A058" w:rsidR="00F14268" w:rsidRDefault="00F14268" w:rsidP="00A254D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Заключение </w:t>
      </w:r>
    </w:p>
    <w:p w14:paraId="0F8E31C1" w14:textId="3C494F94" w:rsidR="00F14268" w:rsidRDefault="00F14268" w:rsidP="00A254D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Список использованной литератур</w:t>
      </w:r>
      <w:r w:rsidR="009D1590">
        <w:rPr>
          <w:rFonts w:ascii="Times New Roman" w:hAnsi="Times New Roman" w:cs="Times New Roman"/>
          <w:sz w:val="28"/>
          <w:szCs w:val="28"/>
          <w:lang w:val="ru-RU"/>
        </w:rPr>
        <w:t>ы</w:t>
      </w:r>
    </w:p>
    <w:p w14:paraId="637EB6C8" w14:textId="46A8277D" w:rsidR="009D1590" w:rsidRPr="00F14268" w:rsidRDefault="009D1590" w:rsidP="00A254D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35F4BE" w14:textId="77777777" w:rsidR="00004DD4" w:rsidRDefault="00004DD4" w:rsidP="0054717A">
      <w:pPr>
        <w:jc w:val="center"/>
        <w:rPr>
          <w:lang w:val="ru-RU"/>
        </w:rPr>
      </w:pPr>
    </w:p>
    <w:p w14:paraId="3E084082" w14:textId="77777777" w:rsidR="00004DD4" w:rsidRDefault="00004DD4" w:rsidP="0054717A">
      <w:pPr>
        <w:jc w:val="center"/>
        <w:rPr>
          <w:lang w:val="ru-RU"/>
        </w:rPr>
      </w:pPr>
    </w:p>
    <w:p w14:paraId="4D184B01" w14:textId="77777777" w:rsidR="00004DD4" w:rsidRDefault="00004DD4" w:rsidP="0054717A">
      <w:pPr>
        <w:jc w:val="center"/>
        <w:rPr>
          <w:lang w:val="ru-RU"/>
        </w:rPr>
      </w:pPr>
    </w:p>
    <w:p w14:paraId="49BDF9DF" w14:textId="77777777" w:rsidR="00004DD4" w:rsidRDefault="00004DD4" w:rsidP="0054717A">
      <w:pPr>
        <w:jc w:val="center"/>
        <w:rPr>
          <w:lang w:val="ru-RU"/>
        </w:rPr>
      </w:pPr>
    </w:p>
    <w:p w14:paraId="4892E08A" w14:textId="77777777" w:rsidR="00004DD4" w:rsidRDefault="00004DD4" w:rsidP="0054717A">
      <w:pPr>
        <w:jc w:val="center"/>
        <w:rPr>
          <w:lang w:val="ru-RU"/>
        </w:rPr>
      </w:pPr>
    </w:p>
    <w:p w14:paraId="78C62807" w14:textId="77777777" w:rsidR="00004DD4" w:rsidRDefault="00004DD4" w:rsidP="0054717A">
      <w:pPr>
        <w:jc w:val="center"/>
        <w:rPr>
          <w:lang w:val="ru-RU"/>
        </w:rPr>
      </w:pPr>
    </w:p>
    <w:p w14:paraId="7852215C" w14:textId="77777777" w:rsidR="00004DD4" w:rsidRDefault="00004DD4" w:rsidP="0054717A">
      <w:pPr>
        <w:jc w:val="center"/>
        <w:rPr>
          <w:lang w:val="ru-RU"/>
        </w:rPr>
      </w:pPr>
    </w:p>
    <w:p w14:paraId="27079FE1" w14:textId="77777777" w:rsidR="00004DD4" w:rsidRDefault="00004DD4" w:rsidP="0054717A">
      <w:pPr>
        <w:jc w:val="center"/>
        <w:rPr>
          <w:lang w:val="ru-RU"/>
        </w:rPr>
      </w:pPr>
    </w:p>
    <w:p w14:paraId="45697A33" w14:textId="77777777" w:rsidR="00004DD4" w:rsidRDefault="00004DD4" w:rsidP="0054717A">
      <w:pPr>
        <w:jc w:val="center"/>
        <w:rPr>
          <w:lang w:val="ru-RU"/>
        </w:rPr>
      </w:pPr>
    </w:p>
    <w:p w14:paraId="5F7A0AF5" w14:textId="77777777" w:rsidR="00004DD4" w:rsidRDefault="00004DD4" w:rsidP="0054717A">
      <w:pPr>
        <w:jc w:val="center"/>
        <w:rPr>
          <w:lang w:val="ru-RU"/>
        </w:rPr>
      </w:pPr>
    </w:p>
    <w:p w14:paraId="62E11F2B" w14:textId="77777777" w:rsidR="00004DD4" w:rsidRDefault="00004DD4" w:rsidP="0054717A">
      <w:pPr>
        <w:jc w:val="center"/>
        <w:rPr>
          <w:lang w:val="ru-RU"/>
        </w:rPr>
      </w:pPr>
    </w:p>
    <w:p w14:paraId="45ECD648" w14:textId="77777777" w:rsidR="00004DD4" w:rsidRDefault="00004DD4" w:rsidP="0054717A">
      <w:pPr>
        <w:jc w:val="center"/>
        <w:rPr>
          <w:lang w:val="ru-RU"/>
        </w:rPr>
      </w:pPr>
    </w:p>
    <w:p w14:paraId="047BCE1B" w14:textId="77777777" w:rsidR="005C76E7" w:rsidRDefault="005C76E7" w:rsidP="00211D9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83EFAB" w14:textId="77777777" w:rsidR="005C76E7" w:rsidRDefault="005C76E7" w:rsidP="00211D9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157CA5" w14:textId="77777777" w:rsidR="005C76E7" w:rsidRDefault="005C76E7" w:rsidP="00211D9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BD3C77" w14:textId="77777777" w:rsidR="005C76E7" w:rsidRDefault="005C76E7" w:rsidP="00211D9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C2F2C8" w14:textId="77777777" w:rsidR="005C76E7" w:rsidRDefault="005C76E7" w:rsidP="00211D9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B92D1C" w14:textId="77777777" w:rsidR="005C76E7" w:rsidRDefault="005C76E7" w:rsidP="00211D9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98F8D0" w14:textId="77777777" w:rsidR="005C76E7" w:rsidRDefault="005C76E7" w:rsidP="00211D9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DDA5B6" w14:textId="77777777" w:rsidR="005C76E7" w:rsidRDefault="005C76E7" w:rsidP="00211D9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5534DC" w14:textId="77777777" w:rsidR="00A254D5" w:rsidRDefault="00A254D5" w:rsidP="00A254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0B1F4A" w14:textId="77777777" w:rsidR="00960041" w:rsidRDefault="00960041" w:rsidP="00A254D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D0F9699" w14:textId="58CC9208" w:rsidR="0054717A" w:rsidRPr="005C76E7" w:rsidRDefault="0054717A" w:rsidP="00A254D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C76E7">
        <w:rPr>
          <w:rFonts w:ascii="Times New Roman" w:hAnsi="Times New Roman" w:cs="Times New Roman"/>
          <w:b/>
          <w:bCs/>
          <w:sz w:val="28"/>
          <w:szCs w:val="28"/>
          <w:lang w:val="ru-RU"/>
        </w:rPr>
        <w:t>Введение</w:t>
      </w:r>
    </w:p>
    <w:p w14:paraId="5E94FCBF" w14:textId="35827178" w:rsidR="000032B4" w:rsidRPr="006B0C6C" w:rsidRDefault="00ED5C61" w:rsidP="0096004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 w:rsidRPr="00211D94">
        <w:rPr>
          <w:rFonts w:ascii="Times New Roman" w:hAnsi="Times New Roman" w:cs="Times New Roman"/>
          <w:sz w:val="28"/>
          <w:szCs w:val="28"/>
          <w:lang w:val="ru-RU"/>
        </w:rPr>
        <w:t xml:space="preserve">В настоящее время реклама представляет собой единую глобальную индустрию, в которой заняты тысячи людей. Жанр интервью занимает особое место среди современных </w:t>
      </w:r>
      <w:proofErr w:type="spellStart"/>
      <w:r w:rsidRPr="00211D94">
        <w:rPr>
          <w:rFonts w:ascii="Times New Roman" w:hAnsi="Times New Roman" w:cs="Times New Roman"/>
          <w:sz w:val="28"/>
          <w:szCs w:val="28"/>
          <w:lang w:val="ru-RU"/>
        </w:rPr>
        <w:t>медиажанров</w:t>
      </w:r>
      <w:proofErr w:type="spellEnd"/>
      <w:r w:rsidRPr="00211D94">
        <w:rPr>
          <w:rFonts w:ascii="Times New Roman" w:hAnsi="Times New Roman" w:cs="Times New Roman"/>
          <w:sz w:val="28"/>
          <w:szCs w:val="28"/>
          <w:lang w:val="ru-RU"/>
        </w:rPr>
        <w:t>. За последние несколько десятилетий интервью приобретает всю большую популярностью. Среди разновидностей интервью больший интерес вызывает портретное интервью медийной личности</w:t>
      </w:r>
      <w:r w:rsidRPr="004825A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B73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825AD" w:rsidRPr="004825AD">
        <w:rPr>
          <w:rFonts w:ascii="Times New Roman" w:hAnsi="Times New Roman" w:cs="Times New Roman"/>
          <w:sz w:val="28"/>
          <w:szCs w:val="28"/>
          <w:lang w:val="ru-RU"/>
        </w:rPr>
        <w:t xml:space="preserve">Например, проект Юрия Дудя, Ирины </w:t>
      </w:r>
      <w:proofErr w:type="spellStart"/>
      <w:r w:rsidR="004825AD" w:rsidRPr="004825AD">
        <w:rPr>
          <w:rFonts w:ascii="Times New Roman" w:hAnsi="Times New Roman" w:cs="Times New Roman"/>
          <w:sz w:val="28"/>
          <w:szCs w:val="28"/>
          <w:lang w:val="ru-RU"/>
        </w:rPr>
        <w:t>Шихман</w:t>
      </w:r>
      <w:proofErr w:type="spellEnd"/>
      <w:r w:rsidR="004825AD" w:rsidRPr="004825AD">
        <w:rPr>
          <w:rFonts w:ascii="Times New Roman" w:hAnsi="Times New Roman" w:cs="Times New Roman"/>
          <w:sz w:val="28"/>
          <w:szCs w:val="28"/>
          <w:lang w:val="ru-RU"/>
        </w:rPr>
        <w:t>, Екатерины Гордеевой</w:t>
      </w:r>
      <w:r w:rsidR="00FB730D">
        <w:rPr>
          <w:rStyle w:val="ab"/>
          <w:rFonts w:ascii="Times New Roman" w:hAnsi="Times New Roman" w:cs="Times New Roman"/>
          <w:sz w:val="28"/>
          <w:szCs w:val="28"/>
          <w:lang w:val="ru-RU"/>
        </w:rPr>
        <w:footnoteReference w:id="1"/>
      </w:r>
      <w:r w:rsidR="009B19B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9A0DA3"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В </w:t>
      </w:r>
      <w:r w:rsidR="009A0DA3" w:rsidRPr="0054717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современном театральном пространстве зритель все чаще стремится получить </w:t>
      </w:r>
      <w:r w:rsidR="009A0DA3" w:rsidRPr="00D62F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не просто </w:t>
      </w:r>
      <w:r w:rsidR="009A0DA3" w:rsidRPr="0054717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эстетическое</w:t>
      </w:r>
      <w:r w:rsidR="009A0DA3" w:rsidRPr="00D62F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удовольствие</w:t>
      </w:r>
      <w:r w:rsidR="009A0DA3" w:rsidRPr="0054717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,</w:t>
      </w:r>
      <w:r w:rsidR="009A0DA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</w:t>
      </w:r>
      <w:r w:rsidR="009A0DA3" w:rsidRPr="0054717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но и установить личн</w:t>
      </w:r>
      <w:r w:rsidR="009A0DA3" w:rsidRPr="00D62F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ый</w:t>
      </w:r>
      <w:r w:rsidR="009A0DA3" w:rsidRPr="0054717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контакт с артистом</w:t>
      </w:r>
      <w:r w:rsidR="009A0DA3" w:rsidRPr="00D62F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. </w:t>
      </w:r>
    </w:p>
    <w:p w14:paraId="794499CD" w14:textId="5D5DE4F4" w:rsidR="003471B3" w:rsidRDefault="00211D94" w:rsidP="0096004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 w:rsidRPr="006B0C6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Актуальность проекта в том, </w:t>
      </w:r>
      <w:r w:rsidR="009B19B6" w:rsidRPr="006B0C6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что через интервью можно повысить репутацию и имидж театра. В </w:t>
      </w:r>
      <w:r w:rsidR="009B19B6" w:rsidRPr="006B0C6C"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эпоху перенасыщения информационного поля и жесткой конкуренции за внимание зрителя </w:t>
      </w:r>
      <w:r w:rsidR="009B19B6" w:rsidRPr="006B0C6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жанр интервью приобретает особое значение, превращаясь в мощный и многофункциональный </w:t>
      </w:r>
      <w:r w:rsidR="00996F9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</w:t>
      </w:r>
      <w:r w:rsidR="00996F99" w:rsidRPr="00996F9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-</w:t>
      </w:r>
      <w:r w:rsidR="009B19B6" w:rsidRPr="006B0C6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инструмент.</w:t>
      </w:r>
      <w:r w:rsidR="00996F99">
        <w:rPr>
          <w:rStyle w:val="ab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footnoteReference w:id="2"/>
      </w:r>
      <w:r w:rsidR="009B19B6" w:rsidRPr="006B0C6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="00286EBD" w:rsidRPr="006B0C6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Сегодня </w:t>
      </w:r>
      <w:r w:rsidR="003471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традиционная</w:t>
      </w:r>
      <w:r w:rsidR="00286EBD" w:rsidRPr="006B0C6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реклама работает больше на узнаваемость спектаклей, но не создаёт эмоциональной привязанности к театру или артистам, которые там служат. Если внедрить жанр портретного интервью в систему продвижения театра</w:t>
      </w:r>
      <w:r w:rsidR="003471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и адаптировать под цели театра</w:t>
      </w:r>
      <w:r w:rsidR="00286EBD" w:rsidRPr="006B0C6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, то вместо сухой афиши и однотипных репортажей, мы услышим живой диало</w:t>
      </w:r>
      <w:r w:rsidR="008268C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г</w:t>
      </w:r>
      <w:r w:rsidR="00286EBD" w:rsidRPr="006B0C6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. </w:t>
      </w:r>
      <w:r w:rsidR="006B0C6C" w:rsidRPr="006B0C6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В отличие от традиционных пресс-конференций или телевизионных сюжетов, жанр интервью-портрета намного шире и позволяет выйти за пределы анонсов и биографических справок, сосредоточившись на размышлениях актера, его характере, творческом пути и ценностях жизни. </w:t>
      </w:r>
    </w:p>
    <w:p w14:paraId="204EBC1C" w14:textId="6C29DC61" w:rsidR="00286EBD" w:rsidRDefault="009E4923" w:rsidP="00960041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Жанр портретного интервью мы берем за основу проекта, который реализуем, но </w:t>
      </w:r>
      <w:r w:rsidR="006353D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концентрируемся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больше на театре (текущий репертуар,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lastRenderedPageBreak/>
        <w:t xml:space="preserve">премьеры, в которых артист будет принимать участие, гастроли, подготовка к ролям в текущих спектаклях и т.д.). </w:t>
      </w:r>
      <w:r w:rsidR="009A0DA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Это</w:t>
      </w:r>
      <w:r w:rsidR="00286EBD" w:rsidRPr="006B0C6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="006B0C6C" w:rsidRPr="006B0C6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поможет </w:t>
      </w:r>
      <w:r w:rsidR="00286EBD" w:rsidRPr="006B0C6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повы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сить</w:t>
      </w:r>
      <w:r w:rsidR="00286EBD" w:rsidRPr="006B0C6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лояльность текущей аудитории и привле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чь</w:t>
      </w:r>
      <w:r w:rsidR="00286EBD" w:rsidRPr="006B0C6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новую, </w:t>
      </w:r>
      <w:r w:rsidR="006B0C6C" w:rsidRPr="006B0C6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которой хочется интересного и живого контента. </w:t>
      </w:r>
      <w:r w:rsidR="003B66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В век клипового мышления именно </w:t>
      </w:r>
      <w:r w:rsidR="003B6690" w:rsidRPr="00CE29F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глубинные интервью вызывают у зрителя больше доверия и лояльности к артисту</w:t>
      </w:r>
      <w:r w:rsidR="003B66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, а з</w:t>
      </w:r>
      <w:r w:rsidR="009A0DA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начит</w:t>
      </w:r>
      <w:r w:rsidR="003B66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и к театру.</w:t>
      </w:r>
      <w:r w:rsidR="003B6690" w:rsidRPr="00CE29F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="0085594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Ведь если зрителю откликнулись рассуждения актера, его ценности и его мысли о спектаклях и ролях, вероятнее всего, что зритель купит билет и на другой спектакль, о котором рассказывал актер. </w:t>
      </w:r>
      <w:bookmarkStart w:id="0" w:name="_Hlk228308756"/>
    </w:p>
    <w:p w14:paraId="1CF870F3" w14:textId="569371F3" w:rsidR="009E4923" w:rsidRDefault="004025D2" w:rsidP="00960041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В рамках </w:t>
      </w:r>
      <w:r w:rsidR="00FD5AA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проекта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будет запущен</w:t>
      </w:r>
      <w:r w:rsidR="00FD5AA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о тестовое интервью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с минимальными финансовыми вложениями</w:t>
      </w:r>
      <w:r w:rsidR="00FD5AA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, чтобы проверить насколько этот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проект действительно сможет привлечь новых зрителей и поднять имидж театра. </w:t>
      </w:r>
      <w:r w:rsidR="00FD5AA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Для этого будет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="00EF5A8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записан</w:t>
      </w:r>
      <w:r w:rsidR="00FD5AA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о четыре</w:t>
      </w:r>
      <w:r w:rsidR="00EF5A8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интервью с </w:t>
      </w:r>
      <w:r w:rsidR="00FD5AA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востребованными</w:t>
      </w:r>
      <w:r w:rsidR="00EF5A8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актерами театра из разной возрастной категории. </w:t>
      </w:r>
      <w:r w:rsidR="00FD5AA3" w:rsidRPr="00FD5AA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Мы проанализируем число лайков, репостов, комментариев, просмотров и </w:t>
      </w:r>
      <w:r w:rsidR="00B3525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процент людей</w:t>
      </w:r>
      <w:r w:rsidR="00FD5AA3" w:rsidRPr="00FD5AA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, купивших билет на спектакль сразу после </w:t>
      </w:r>
      <w:r w:rsidR="00B3525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просмотра </w:t>
      </w:r>
      <w:r w:rsidR="00FD5AA3" w:rsidRPr="00FD5AA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интервью. Для подтверждения или опровержения гипотезы будет использован статистический тест</w:t>
      </w:r>
      <w:r w:rsidR="00B3525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, чтобы полученный результат не оценивался «на глаз». </w:t>
      </w:r>
    </w:p>
    <w:p w14:paraId="71875BD4" w14:textId="77777777" w:rsidR="00960041" w:rsidRPr="00855940" w:rsidRDefault="00960041" w:rsidP="00960041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</w:p>
    <w:bookmarkEnd w:id="0"/>
    <w:p w14:paraId="4FDECCA6" w14:textId="1AA2C4D5" w:rsidR="00A254D5" w:rsidRDefault="0039250F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ru-RU"/>
        </w:rPr>
      </w:pPr>
      <w:r w:rsidRPr="00D758CF">
        <w:rPr>
          <w:color w:val="0F1115"/>
          <w:sz w:val="28"/>
          <w:szCs w:val="28"/>
          <w:lang w:val="ru-RU"/>
        </w:rPr>
        <w:t>Цель проекта</w:t>
      </w:r>
      <w:r w:rsidR="00B379AC" w:rsidRPr="00C71A30">
        <w:rPr>
          <w:color w:val="0F1115"/>
          <w:sz w:val="28"/>
          <w:szCs w:val="28"/>
          <w:lang w:val="ru-RU"/>
        </w:rPr>
        <w:t>:</w:t>
      </w:r>
    </w:p>
    <w:p w14:paraId="4B9197AF" w14:textId="76326F07" w:rsidR="00C71A30" w:rsidRPr="00C71A30" w:rsidRDefault="00A254D5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  <w:r>
        <w:rPr>
          <w:color w:val="0F1115"/>
          <w:sz w:val="28"/>
          <w:szCs w:val="28"/>
          <w:lang w:val="ru-RU"/>
        </w:rPr>
        <w:t xml:space="preserve">- </w:t>
      </w:r>
      <w:r w:rsidR="00B379AC" w:rsidRPr="00C71A30">
        <w:rPr>
          <w:color w:val="0F1115"/>
          <w:sz w:val="28"/>
          <w:szCs w:val="28"/>
          <w:shd w:val="clear" w:color="auto" w:fill="FFFFFF"/>
          <w:lang w:val="ru-RU"/>
        </w:rPr>
        <w:t>создать</w:t>
      </w:r>
      <w:r w:rsidR="00C71A30" w:rsidRPr="00C71A30">
        <w:rPr>
          <w:color w:val="0F1115"/>
          <w:sz w:val="28"/>
          <w:szCs w:val="28"/>
          <w:shd w:val="clear" w:color="auto" w:fill="FFFFFF"/>
          <w:lang w:val="ru-RU"/>
        </w:rPr>
        <w:t xml:space="preserve"> цикл портретных видеоинтервью с актёрами и оценить его влияние на продвижение театра.</w:t>
      </w:r>
    </w:p>
    <w:p w14:paraId="3EA83CA2" w14:textId="6C3D62E8" w:rsidR="0039250F" w:rsidRPr="00D62F8F" w:rsidRDefault="0039250F" w:rsidP="0096004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 w:rsidRPr="00D62F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Задачи проекта</w:t>
      </w:r>
      <w:r w:rsidR="009F5596" w:rsidRPr="00D62F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:</w:t>
      </w:r>
    </w:p>
    <w:p w14:paraId="1CD9750F" w14:textId="6CE59F35" w:rsidR="00C71A30" w:rsidRPr="00C71A30" w:rsidRDefault="00C71A30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  <w:r w:rsidRPr="00C71A30">
        <w:rPr>
          <w:color w:val="0F1115"/>
          <w:sz w:val="28"/>
          <w:szCs w:val="28"/>
          <w:lang w:val="ru-RU"/>
        </w:rPr>
        <w:t>- Провести цикл портретных видеоинтервью с актёрами театра.</w:t>
      </w:r>
    </w:p>
    <w:p w14:paraId="5D6C90B2" w14:textId="332A3554" w:rsidR="00C71A30" w:rsidRPr="00C71A30" w:rsidRDefault="00C71A30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  <w:r w:rsidRPr="00C71A30">
        <w:rPr>
          <w:color w:val="0F1115"/>
          <w:sz w:val="28"/>
          <w:szCs w:val="28"/>
          <w:lang w:val="ru-RU"/>
        </w:rPr>
        <w:t>- Опубликовать интервью в официальных группах театра и на сайте театра.</w:t>
      </w:r>
    </w:p>
    <w:p w14:paraId="28F7EB1C" w14:textId="15BC1598" w:rsidR="00C71A30" w:rsidRPr="00C71A30" w:rsidRDefault="00C71A30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  <w:r w:rsidRPr="00C71A30">
        <w:rPr>
          <w:color w:val="0F1115"/>
          <w:sz w:val="28"/>
          <w:szCs w:val="28"/>
          <w:lang w:val="ru-RU"/>
        </w:rPr>
        <w:t>- Отслеживать просмотры, лайки, комментарии, репосты зрителей.</w:t>
      </w:r>
    </w:p>
    <w:p w14:paraId="4A0360F8" w14:textId="52B608F0" w:rsidR="00C71A30" w:rsidRPr="00C71A30" w:rsidRDefault="00C71A30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  <w:r w:rsidRPr="00C71A30">
        <w:rPr>
          <w:color w:val="0F1115"/>
          <w:sz w:val="28"/>
          <w:szCs w:val="28"/>
          <w:lang w:val="ru-RU"/>
        </w:rPr>
        <w:t>- Собрать и проанализировать обратную связь от зрителей.</w:t>
      </w:r>
    </w:p>
    <w:p w14:paraId="04AFE44D" w14:textId="77777777" w:rsidR="00C63313" w:rsidRDefault="00C71A30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  <w:r w:rsidRPr="00C71A30">
        <w:rPr>
          <w:color w:val="0F1115"/>
          <w:sz w:val="28"/>
          <w:szCs w:val="28"/>
          <w:lang w:val="ru-RU"/>
        </w:rPr>
        <w:t>- На основе анализа оценить влияние интервью на имидж театра и лояльность аудитории.</w:t>
      </w:r>
    </w:p>
    <w:p w14:paraId="3045E783" w14:textId="665231B7" w:rsidR="00C63313" w:rsidRDefault="00C63313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</w:p>
    <w:p w14:paraId="7A4A2F7D" w14:textId="3569382F" w:rsidR="00960041" w:rsidRDefault="00960041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</w:p>
    <w:p w14:paraId="02177412" w14:textId="56632EC9" w:rsidR="00960041" w:rsidRDefault="00960041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</w:p>
    <w:p w14:paraId="3606BC6C" w14:textId="77777777" w:rsidR="005C038C" w:rsidRDefault="005C038C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</w:p>
    <w:p w14:paraId="789954F1" w14:textId="12164F57" w:rsidR="00C973F6" w:rsidRDefault="00C973F6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b/>
          <w:bCs/>
          <w:sz w:val="28"/>
          <w:szCs w:val="28"/>
          <w:lang w:val="ru-RU"/>
        </w:rPr>
      </w:pPr>
      <w:r w:rsidRPr="00DD54D0">
        <w:rPr>
          <w:b/>
          <w:bCs/>
          <w:sz w:val="28"/>
          <w:szCs w:val="28"/>
          <w:lang w:val="ru-RU"/>
        </w:rPr>
        <w:t xml:space="preserve">Глава </w:t>
      </w:r>
      <w:r w:rsidRPr="00DD54D0">
        <w:rPr>
          <w:b/>
          <w:bCs/>
          <w:sz w:val="28"/>
          <w:szCs w:val="28"/>
          <w:lang w:val="en-US"/>
        </w:rPr>
        <w:t>I</w:t>
      </w:r>
      <w:r w:rsidRPr="00DD54D0">
        <w:rPr>
          <w:b/>
          <w:bCs/>
          <w:sz w:val="28"/>
          <w:szCs w:val="28"/>
          <w:lang w:val="ru-RU"/>
        </w:rPr>
        <w:t xml:space="preserve">. </w:t>
      </w:r>
      <w:r w:rsidR="00695A15">
        <w:rPr>
          <w:b/>
          <w:bCs/>
          <w:sz w:val="28"/>
          <w:szCs w:val="28"/>
          <w:lang w:val="ru-RU"/>
        </w:rPr>
        <w:t>Концепция проекта «Территория театра»</w:t>
      </w:r>
    </w:p>
    <w:p w14:paraId="52D09C3A" w14:textId="491CE0ED" w:rsidR="00C973F6" w:rsidRPr="00835BFF" w:rsidRDefault="00C63313" w:rsidP="00960041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 w:rsidRPr="004825AD">
        <w:rPr>
          <w:rFonts w:ascii="Times New Roman" w:hAnsi="Times New Roman" w:cs="Times New Roman"/>
          <w:sz w:val="28"/>
          <w:szCs w:val="28"/>
          <w:lang w:val="ru-RU"/>
        </w:rPr>
        <w:t xml:space="preserve">Проект </w:t>
      </w:r>
      <w:r w:rsidRPr="004825A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«Территория театра»</w:t>
      </w:r>
      <w:r w:rsidRPr="0054717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 </w:t>
      </w:r>
      <w:r w:rsidRPr="0054717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представляет собой цикл интервью-портретов, в которых театральные актеры</w:t>
      </w:r>
      <w:r w:rsidR="00DB2FE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, режиссеры и другие специалисты театра </w:t>
      </w:r>
      <w:r w:rsidRPr="00211D9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выступают в роли </w:t>
      </w:r>
      <w:r w:rsidRPr="0054717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собеседник</w:t>
      </w:r>
      <w:r w:rsidRPr="00211D9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ов</w:t>
      </w:r>
      <w:r w:rsidRPr="0054717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, открывающ</w:t>
      </w:r>
      <w:r w:rsidRPr="00211D9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их</w:t>
      </w:r>
      <w:r w:rsidRPr="0054717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зрителю свой внутренний мир. </w:t>
      </w:r>
      <w:bookmarkStart w:id="1" w:name="_Hlk228308270"/>
      <w:r w:rsidRPr="0054717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В отличие от традиционных пресс-конференций или телевизионных сюжетов, жанр интервью-портрета </w:t>
      </w:r>
      <w:r w:rsidRPr="00D62F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намного шире и </w:t>
      </w:r>
      <w:r w:rsidRPr="0054717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позволяет выйти за пределы анонсов и биографических справок, сосредоточившись на </w:t>
      </w:r>
      <w:r w:rsidRPr="00D62F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размышлениях актера, его</w:t>
      </w:r>
      <w:r w:rsidR="00DB2FE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</w:t>
      </w:r>
      <w:r w:rsidRPr="0054717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характере, творческом пути</w:t>
      </w:r>
      <w:r w:rsidRPr="00D62F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и </w:t>
      </w:r>
      <w:r w:rsidRPr="0054717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ценностях</w:t>
      </w:r>
      <w:r w:rsidRPr="00D62F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жизни.</w:t>
      </w:r>
      <w:r w:rsidR="00996F99">
        <w:rPr>
          <w:rStyle w:val="ab"/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footnoteReference w:id="3"/>
      </w:r>
      <w:r w:rsidRPr="00D62F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 </w:t>
      </w:r>
      <w:bookmarkEnd w:id="1"/>
      <w:r w:rsidR="00DB2FE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 xml:space="preserve">Через личные истории артистов, мы будем говорить о театре и о том, как он функционирует изнутри. </w:t>
      </w:r>
      <w:r w:rsidR="00E20303" w:rsidRPr="003F721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В современном, быстро меняющемся мире театра, где высока конкуренция за внимание зрителя, этот </w:t>
      </w:r>
      <w:bookmarkStart w:id="2" w:name="_Hlk228218534"/>
      <w:r w:rsidR="00E20303" w:rsidRPr="003F721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жанр приобретает особое значение, превращаясь в мощный и многофункциональный канал </w:t>
      </w:r>
      <w:bookmarkEnd w:id="2"/>
      <w:r w:rsidR="00E20303" w:rsidRPr="003F721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коммуникации.</w:t>
      </w:r>
      <w:r w:rsidR="00E20303" w:rsidRPr="003F721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</w:p>
    <w:p w14:paraId="12B61D87" w14:textId="776BB54A" w:rsidR="003D03B2" w:rsidRDefault="00E20303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color w:val="0F1115"/>
          <w:sz w:val="28"/>
          <w:szCs w:val="28"/>
          <w:lang w:val="ru-RU"/>
        </w:rPr>
      </w:pPr>
      <w:r w:rsidRPr="003F7215">
        <w:rPr>
          <w:color w:val="0F1115"/>
          <w:sz w:val="28"/>
          <w:szCs w:val="28"/>
          <w:lang w:val="ru-RU"/>
        </w:rPr>
        <w:t xml:space="preserve">Эффективность интервью как </w:t>
      </w:r>
      <w:r w:rsidRPr="003F7215">
        <w:rPr>
          <w:color w:val="0F1115"/>
          <w:sz w:val="28"/>
          <w:szCs w:val="28"/>
        </w:rPr>
        <w:t>PR</w:t>
      </w:r>
      <w:r w:rsidRPr="003F7215">
        <w:rPr>
          <w:color w:val="0F1115"/>
          <w:sz w:val="28"/>
          <w:szCs w:val="28"/>
          <w:lang w:val="ru-RU"/>
        </w:rPr>
        <w:t>-инструмента подтверждается современными исследователями. По мнению М.А. Лаппо и Чэнь Шань, интервью с актёром — это особый поджанр, который формировался на протяжении десятилетий, освобождаясь от советских идеологических установок. Его уникальность, в частности, в двойной коммуникативной направленности — это одновременно разговор журналиста с артистом и беседа артиста со своей аудиторией, источник информации о личности и творчестве.</w:t>
      </w:r>
      <w:r w:rsidR="00996F99">
        <w:rPr>
          <w:rStyle w:val="ab"/>
          <w:color w:val="0F1115"/>
          <w:sz w:val="28"/>
          <w:szCs w:val="28"/>
          <w:lang w:val="ru-RU"/>
        </w:rPr>
        <w:footnoteReference w:id="4"/>
      </w:r>
      <w:r w:rsidR="00504807">
        <w:rPr>
          <w:color w:val="0F1115"/>
          <w:sz w:val="28"/>
          <w:szCs w:val="28"/>
          <w:lang w:val="ru-RU"/>
        </w:rPr>
        <w:t xml:space="preserve"> </w:t>
      </w:r>
      <w:r w:rsidRPr="00E20303">
        <w:rPr>
          <w:color w:val="0F1115"/>
          <w:sz w:val="28"/>
          <w:szCs w:val="28"/>
          <w:lang w:val="ru-RU"/>
        </w:rPr>
        <w:t>Интервью — это эффективный способ создания информационного повода вокруг конкретной постановки. Размышления актера о своем персонаже, истории создания роли</w:t>
      </w:r>
      <w:r w:rsidR="00FC66C4" w:rsidRPr="003F7215">
        <w:rPr>
          <w:color w:val="0F1115"/>
          <w:sz w:val="28"/>
          <w:szCs w:val="28"/>
          <w:lang w:val="ru-RU"/>
        </w:rPr>
        <w:t xml:space="preserve">, о репетициях и работе с режиссером всегда интересно узнать СМИ и зрителю, нежели </w:t>
      </w:r>
      <w:r w:rsidRPr="00E20303">
        <w:rPr>
          <w:color w:val="0F1115"/>
          <w:sz w:val="28"/>
          <w:szCs w:val="28"/>
          <w:lang w:val="ru-RU"/>
        </w:rPr>
        <w:t>стандартный пресс-релиз</w:t>
      </w:r>
      <w:r w:rsidR="00FC66C4" w:rsidRPr="003F7215">
        <w:rPr>
          <w:color w:val="0F1115"/>
          <w:sz w:val="28"/>
          <w:szCs w:val="28"/>
          <w:lang w:val="ru-RU"/>
        </w:rPr>
        <w:t>. Кроме того, это</w:t>
      </w:r>
      <w:r w:rsidRPr="00E20303">
        <w:rPr>
          <w:color w:val="0F1115"/>
          <w:sz w:val="28"/>
          <w:szCs w:val="28"/>
          <w:lang w:val="ru-RU"/>
        </w:rPr>
        <w:t xml:space="preserve"> служит дополнительным стимулом для покупки </w:t>
      </w:r>
      <w:r w:rsidRPr="00E20303">
        <w:rPr>
          <w:color w:val="0F1115"/>
          <w:sz w:val="28"/>
          <w:szCs w:val="28"/>
          <w:lang w:val="ru-RU"/>
        </w:rPr>
        <w:lastRenderedPageBreak/>
        <w:t xml:space="preserve">билета, предлагая </w:t>
      </w:r>
      <w:r w:rsidR="00FC66C4" w:rsidRPr="003F7215">
        <w:rPr>
          <w:color w:val="0F1115"/>
          <w:sz w:val="28"/>
          <w:szCs w:val="28"/>
          <w:lang w:val="ru-RU"/>
        </w:rPr>
        <w:t xml:space="preserve">аудитории </w:t>
      </w:r>
      <w:r w:rsidRPr="00E20303">
        <w:rPr>
          <w:color w:val="0F1115"/>
          <w:sz w:val="28"/>
          <w:szCs w:val="28"/>
          <w:lang w:val="ru-RU"/>
        </w:rPr>
        <w:t>не просто</w:t>
      </w:r>
      <w:r w:rsidR="00FC66C4" w:rsidRPr="003F7215">
        <w:rPr>
          <w:color w:val="0F1115"/>
          <w:sz w:val="28"/>
          <w:szCs w:val="28"/>
          <w:lang w:val="ru-RU"/>
        </w:rPr>
        <w:t xml:space="preserve"> посмотреть на любимого актёра</w:t>
      </w:r>
      <w:r w:rsidRPr="00E20303">
        <w:rPr>
          <w:color w:val="0F1115"/>
          <w:sz w:val="28"/>
          <w:szCs w:val="28"/>
          <w:lang w:val="ru-RU"/>
        </w:rPr>
        <w:t>, а погрузиться в</w:t>
      </w:r>
      <w:r w:rsidR="00FC66C4" w:rsidRPr="003F7215">
        <w:rPr>
          <w:color w:val="0F1115"/>
          <w:sz w:val="28"/>
          <w:szCs w:val="28"/>
          <w:lang w:val="ru-RU"/>
        </w:rPr>
        <w:t xml:space="preserve"> </w:t>
      </w:r>
      <w:r w:rsidRPr="00E20303">
        <w:rPr>
          <w:color w:val="0F1115"/>
          <w:sz w:val="28"/>
          <w:szCs w:val="28"/>
          <w:lang w:val="ru-RU"/>
        </w:rPr>
        <w:t>историю</w:t>
      </w:r>
      <w:r w:rsidR="00FC66C4" w:rsidRPr="003F7215">
        <w:rPr>
          <w:color w:val="0F1115"/>
          <w:sz w:val="28"/>
          <w:szCs w:val="28"/>
          <w:lang w:val="ru-RU"/>
        </w:rPr>
        <w:t xml:space="preserve"> спектакля</w:t>
      </w:r>
      <w:r w:rsidRPr="00E20303">
        <w:rPr>
          <w:color w:val="0F1115"/>
          <w:sz w:val="28"/>
          <w:szCs w:val="28"/>
          <w:lang w:val="ru-RU"/>
        </w:rPr>
        <w:t>.</w:t>
      </w:r>
      <w:r w:rsidR="00B627FC" w:rsidRPr="003F7215">
        <w:rPr>
          <w:color w:val="0F1115"/>
          <w:sz w:val="28"/>
          <w:szCs w:val="28"/>
          <w:lang w:val="ru-RU"/>
        </w:rPr>
        <w:t xml:space="preserve"> Также интервью инструмент, который </w:t>
      </w:r>
      <w:r w:rsidRPr="00E20303">
        <w:rPr>
          <w:color w:val="0F1115"/>
          <w:sz w:val="28"/>
          <w:szCs w:val="28"/>
          <w:lang w:val="ru-RU"/>
        </w:rPr>
        <w:t>работает не только на привлечение разовой аудитории, но и на создание лояльн</w:t>
      </w:r>
      <w:r w:rsidR="00DB2FE3">
        <w:rPr>
          <w:color w:val="0F1115"/>
          <w:sz w:val="28"/>
          <w:szCs w:val="28"/>
          <w:lang w:val="ru-RU"/>
        </w:rPr>
        <w:t>ого сообщества</w:t>
      </w:r>
      <w:r w:rsidRPr="00E20303">
        <w:rPr>
          <w:color w:val="0F1115"/>
          <w:sz w:val="28"/>
          <w:szCs w:val="28"/>
          <w:lang w:val="ru-RU"/>
        </w:rPr>
        <w:t>. Откровенные интервью</w:t>
      </w:r>
      <w:r w:rsidR="00B627FC" w:rsidRPr="003F7215">
        <w:rPr>
          <w:color w:val="0F1115"/>
          <w:sz w:val="28"/>
          <w:szCs w:val="28"/>
          <w:lang w:val="ru-RU"/>
        </w:rPr>
        <w:t>, в частности жанр интервью-портрета</w:t>
      </w:r>
      <w:r w:rsidRPr="00E20303">
        <w:rPr>
          <w:color w:val="0F1115"/>
          <w:sz w:val="28"/>
          <w:szCs w:val="28"/>
          <w:lang w:val="ru-RU"/>
        </w:rPr>
        <w:t xml:space="preserve"> способ</w:t>
      </w:r>
      <w:r w:rsidR="00B627FC" w:rsidRPr="003F7215">
        <w:rPr>
          <w:color w:val="0F1115"/>
          <w:sz w:val="28"/>
          <w:szCs w:val="28"/>
          <w:lang w:val="ru-RU"/>
        </w:rPr>
        <w:t>ен</w:t>
      </w:r>
      <w:r w:rsidRPr="00E20303">
        <w:rPr>
          <w:color w:val="0F1115"/>
          <w:sz w:val="28"/>
          <w:szCs w:val="28"/>
          <w:lang w:val="ru-RU"/>
        </w:rPr>
        <w:t xml:space="preserve"> установить доверительные отношения со зрителем. </w:t>
      </w:r>
      <w:bookmarkStart w:id="3" w:name="_Hlk228199870"/>
    </w:p>
    <w:p w14:paraId="540BECB2" w14:textId="7B5D192C" w:rsidR="00DB2FE3" w:rsidRDefault="00DB2FE3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color w:val="0F1115"/>
          <w:sz w:val="28"/>
          <w:szCs w:val="28"/>
          <w:lang w:val="ru-RU"/>
        </w:rPr>
      </w:pPr>
      <w:r>
        <w:rPr>
          <w:color w:val="0F1115"/>
          <w:sz w:val="28"/>
          <w:szCs w:val="28"/>
          <w:lang w:val="ru-RU"/>
        </w:rPr>
        <w:t xml:space="preserve">Итак, проект «Территория театра» будет выполнен в </w:t>
      </w:r>
      <w:r w:rsidR="00F41895">
        <w:rPr>
          <w:color w:val="0F1115"/>
          <w:sz w:val="28"/>
          <w:szCs w:val="28"/>
          <w:lang w:val="ru-RU"/>
        </w:rPr>
        <w:t>формате</w:t>
      </w:r>
      <w:r>
        <w:rPr>
          <w:color w:val="0F1115"/>
          <w:sz w:val="28"/>
          <w:szCs w:val="28"/>
          <w:lang w:val="ru-RU"/>
        </w:rPr>
        <w:t xml:space="preserve"> интервью</w:t>
      </w:r>
      <w:r w:rsidR="00504807">
        <w:rPr>
          <w:color w:val="0F1115"/>
          <w:sz w:val="28"/>
          <w:szCs w:val="28"/>
          <w:lang w:val="ru-RU"/>
        </w:rPr>
        <w:t xml:space="preserve">. </w:t>
      </w:r>
      <w:r w:rsidR="00F41895">
        <w:rPr>
          <w:color w:val="0F1115"/>
          <w:sz w:val="28"/>
          <w:szCs w:val="28"/>
          <w:lang w:val="ru-RU"/>
        </w:rPr>
        <w:t xml:space="preserve">Технически интервью будет оснащено видео, фото, высказываниями героя, фрагментами спектакля, вставками на значимые события театра и т.д.  </w:t>
      </w:r>
    </w:p>
    <w:p w14:paraId="6882A0B5" w14:textId="1B75BC54" w:rsidR="00F41895" w:rsidRPr="00313B1B" w:rsidRDefault="00F41895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color w:val="0F1115"/>
          <w:sz w:val="28"/>
          <w:szCs w:val="28"/>
          <w:shd w:val="clear" w:color="auto" w:fill="FFFFFF"/>
          <w:lang w:val="ru-RU"/>
        </w:rPr>
      </w:pPr>
      <w:r>
        <w:rPr>
          <w:color w:val="0F1115"/>
          <w:sz w:val="28"/>
          <w:szCs w:val="28"/>
          <w:lang w:val="ru-RU"/>
        </w:rPr>
        <w:t>В самом начале работы проекта мы снимем и запустим четыре интервью, чтобы посмотреть работает ли проект. Если проект эффективен, то интервью будет выходить с периодичностью по одному интервь</w:t>
      </w:r>
      <w:r w:rsidR="00504807">
        <w:rPr>
          <w:color w:val="0F1115"/>
          <w:sz w:val="28"/>
          <w:szCs w:val="28"/>
          <w:lang w:val="ru-RU"/>
        </w:rPr>
        <w:t xml:space="preserve">ю, </w:t>
      </w:r>
      <w:r>
        <w:rPr>
          <w:color w:val="0F1115"/>
          <w:sz w:val="28"/>
          <w:szCs w:val="28"/>
          <w:lang w:val="ru-RU"/>
        </w:rPr>
        <w:t xml:space="preserve">один раз в месяц. Хронометраж каждого выпуска будет составлять от </w:t>
      </w:r>
      <w:r w:rsidR="00504807">
        <w:rPr>
          <w:color w:val="0F1115"/>
          <w:sz w:val="28"/>
          <w:szCs w:val="28"/>
          <w:lang w:val="ru-RU"/>
        </w:rPr>
        <w:t>40</w:t>
      </w:r>
      <w:r w:rsidR="002C6313">
        <w:rPr>
          <w:color w:val="0F1115"/>
          <w:sz w:val="28"/>
          <w:szCs w:val="28"/>
          <w:lang w:val="ru-RU"/>
        </w:rPr>
        <w:t xml:space="preserve"> до 60 минут</w:t>
      </w:r>
      <w:r>
        <w:rPr>
          <w:color w:val="0F1115"/>
          <w:sz w:val="28"/>
          <w:szCs w:val="28"/>
          <w:lang w:val="ru-RU"/>
        </w:rPr>
        <w:t xml:space="preserve">. За это время можно успеть задать </w:t>
      </w:r>
      <w:r w:rsidR="00504807">
        <w:rPr>
          <w:color w:val="0F1115"/>
          <w:sz w:val="28"/>
          <w:szCs w:val="28"/>
          <w:lang w:val="ru-RU"/>
        </w:rPr>
        <w:t xml:space="preserve">несколько </w:t>
      </w:r>
      <w:r>
        <w:rPr>
          <w:color w:val="0F1115"/>
          <w:sz w:val="28"/>
          <w:szCs w:val="28"/>
          <w:lang w:val="ru-RU"/>
        </w:rPr>
        <w:t xml:space="preserve">глубоких вопросов </w:t>
      </w:r>
      <w:r w:rsidRPr="00424B9A">
        <w:rPr>
          <w:color w:val="0F1115"/>
          <w:sz w:val="28"/>
          <w:szCs w:val="28"/>
          <w:lang w:val="ru-RU"/>
        </w:rPr>
        <w:t xml:space="preserve">на разные темы и получить развернутые ответы. </w:t>
      </w:r>
      <w:r w:rsidR="002C6313" w:rsidRPr="00313B1B">
        <w:rPr>
          <w:color w:val="0F1115"/>
          <w:sz w:val="28"/>
          <w:szCs w:val="28"/>
          <w:shd w:val="clear" w:color="auto" w:fill="FFFFFF"/>
          <w:lang w:val="ru-RU"/>
        </w:rPr>
        <w:t>При монтаже</w:t>
      </w:r>
      <w:r w:rsidR="00424B9A" w:rsidRPr="00313B1B">
        <w:rPr>
          <w:color w:val="0F1115"/>
          <w:sz w:val="28"/>
          <w:szCs w:val="28"/>
          <w:shd w:val="clear" w:color="auto" w:fill="FFFFFF"/>
          <w:lang w:val="ru-RU"/>
        </w:rPr>
        <w:t xml:space="preserve">, </w:t>
      </w:r>
      <w:r w:rsidR="002C6313" w:rsidRPr="00313B1B">
        <w:rPr>
          <w:color w:val="0F1115"/>
          <w:sz w:val="28"/>
          <w:szCs w:val="28"/>
          <w:shd w:val="clear" w:color="auto" w:fill="FFFFFF"/>
          <w:lang w:val="ru-RU"/>
        </w:rPr>
        <w:t xml:space="preserve">смена планов </w:t>
      </w:r>
      <w:r w:rsidR="00424B9A" w:rsidRPr="00313B1B">
        <w:rPr>
          <w:color w:val="0F1115"/>
          <w:sz w:val="28"/>
          <w:szCs w:val="28"/>
          <w:shd w:val="clear" w:color="auto" w:fill="FFFFFF"/>
          <w:lang w:val="ru-RU"/>
        </w:rPr>
        <w:t xml:space="preserve">будет проходить </w:t>
      </w:r>
      <w:r w:rsidR="002C6313" w:rsidRPr="00313B1B">
        <w:rPr>
          <w:color w:val="0F1115"/>
          <w:sz w:val="28"/>
          <w:szCs w:val="28"/>
          <w:shd w:val="clear" w:color="auto" w:fill="FFFFFF"/>
          <w:lang w:val="ru-RU"/>
        </w:rPr>
        <w:t xml:space="preserve">каждые </w:t>
      </w:r>
      <w:r w:rsidR="00424B9A" w:rsidRPr="00313B1B">
        <w:rPr>
          <w:color w:val="0F1115"/>
          <w:sz w:val="28"/>
          <w:szCs w:val="28"/>
          <w:shd w:val="clear" w:color="auto" w:fill="FFFFFF"/>
          <w:lang w:val="ru-RU"/>
        </w:rPr>
        <w:t xml:space="preserve">3-5 </w:t>
      </w:r>
      <w:r w:rsidR="002C6313" w:rsidRPr="00313B1B">
        <w:rPr>
          <w:color w:val="0F1115"/>
          <w:sz w:val="28"/>
          <w:szCs w:val="28"/>
          <w:shd w:val="clear" w:color="auto" w:fill="FFFFFF"/>
          <w:lang w:val="ru-RU"/>
        </w:rPr>
        <w:t>минут</w:t>
      </w:r>
      <w:r w:rsidR="00424B9A" w:rsidRPr="00313B1B">
        <w:rPr>
          <w:color w:val="0F1115"/>
          <w:sz w:val="28"/>
          <w:szCs w:val="28"/>
          <w:shd w:val="clear" w:color="auto" w:fill="FFFFFF"/>
          <w:lang w:val="ru-RU"/>
        </w:rPr>
        <w:t xml:space="preserve"> с визуальным разнообразием внутри. </w:t>
      </w:r>
    </w:p>
    <w:p w14:paraId="21C9069B" w14:textId="37D81164" w:rsidR="004468B4" w:rsidRDefault="004468B4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color w:val="0F1115"/>
          <w:sz w:val="28"/>
          <w:szCs w:val="28"/>
          <w:shd w:val="clear" w:color="auto" w:fill="FFFFFF"/>
          <w:lang w:val="ru-RU"/>
        </w:rPr>
      </w:pPr>
      <w:r w:rsidRPr="00313B1B">
        <w:rPr>
          <w:color w:val="0F1115"/>
          <w:sz w:val="28"/>
          <w:szCs w:val="28"/>
          <w:shd w:val="clear" w:color="auto" w:fill="FFFFFF"/>
          <w:lang w:val="ru-RU"/>
        </w:rPr>
        <w:t xml:space="preserve">Герои проекта — исключительно действующие актеры и сотрудники театра, так как мы не отходим от конечной цели. Главный критерий отбора, чтобы у героя был небольшой бэкграунд, творческий путь, которым бы он мог поделиться. </w:t>
      </w:r>
    </w:p>
    <w:p w14:paraId="77200A5B" w14:textId="03106C38" w:rsidR="00313B1B" w:rsidRPr="005C038C" w:rsidRDefault="00313B1B" w:rsidP="008C6EA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ru-RU"/>
        </w:rPr>
      </w:pPr>
      <w:r w:rsidRPr="005C038C">
        <w:rPr>
          <w:color w:val="0F1115"/>
          <w:sz w:val="28"/>
          <w:szCs w:val="28"/>
          <w:lang w:val="ru-RU"/>
        </w:rPr>
        <w:t>Целевая аудитория проекта будет делиться на три категории:</w:t>
      </w:r>
    </w:p>
    <w:p w14:paraId="07275B54" w14:textId="0C15B3CB" w:rsidR="00B83087" w:rsidRDefault="00313B1B" w:rsidP="00B83087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  <w:r>
        <w:rPr>
          <w:color w:val="0F1115"/>
          <w:sz w:val="28"/>
          <w:szCs w:val="28"/>
          <w:lang w:val="ru-RU"/>
        </w:rPr>
        <w:t xml:space="preserve">Постоянные зрители театра </w:t>
      </w:r>
    </w:p>
    <w:p w14:paraId="3584E051" w14:textId="2F3278CA" w:rsidR="00313B1B" w:rsidRPr="004237DD" w:rsidRDefault="00B83087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  <w:r>
        <w:rPr>
          <w:color w:val="0F1115"/>
          <w:sz w:val="28"/>
          <w:szCs w:val="28"/>
          <w:lang w:val="ru-RU"/>
        </w:rPr>
        <w:t>Л</w:t>
      </w:r>
      <w:r w:rsidR="00313B1B">
        <w:rPr>
          <w:color w:val="0F1115"/>
          <w:sz w:val="28"/>
          <w:szCs w:val="28"/>
          <w:lang w:val="ru-RU"/>
        </w:rPr>
        <w:t xml:space="preserve">юди, которые </w:t>
      </w:r>
      <w:r w:rsidR="00D201A7">
        <w:rPr>
          <w:color w:val="0F1115"/>
          <w:sz w:val="28"/>
          <w:szCs w:val="28"/>
          <w:lang w:val="ru-RU"/>
        </w:rPr>
        <w:t xml:space="preserve">довольно часто ходят в театр (не реже 3-4 раз в месяц). Таким людям будет интересно, как рождалась та или иная роль, что хотел сказать режиссер своей постановкой, какие были трудности у театра в создании спектакля и т.д. </w:t>
      </w:r>
      <w:r w:rsidR="00313B1B" w:rsidRPr="00D201A7">
        <w:rPr>
          <w:color w:val="0F1115"/>
          <w:sz w:val="28"/>
          <w:szCs w:val="28"/>
          <w:lang w:val="ru-RU"/>
        </w:rPr>
        <w:t>Они будут следить за появлением любимых артистов в проекте</w:t>
      </w:r>
      <w:r w:rsidR="00D201A7">
        <w:rPr>
          <w:color w:val="0F1115"/>
          <w:sz w:val="28"/>
          <w:szCs w:val="28"/>
          <w:lang w:val="ru-RU"/>
        </w:rPr>
        <w:t xml:space="preserve"> и ждать глубоких </w:t>
      </w:r>
      <w:r w:rsidR="00D201A7" w:rsidRPr="004237DD">
        <w:rPr>
          <w:color w:val="0F1115"/>
          <w:sz w:val="28"/>
          <w:szCs w:val="28"/>
          <w:lang w:val="ru-RU"/>
        </w:rPr>
        <w:t xml:space="preserve">разговоров. </w:t>
      </w:r>
    </w:p>
    <w:p w14:paraId="35F16127" w14:textId="7D5B05FE" w:rsidR="00B83087" w:rsidRDefault="00D201A7" w:rsidP="00B83087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  <w:r w:rsidRPr="004237DD">
        <w:rPr>
          <w:color w:val="0F1115"/>
          <w:sz w:val="28"/>
          <w:szCs w:val="28"/>
          <w:lang w:val="ru-RU"/>
        </w:rPr>
        <w:t>Новая аудитория театра (18-</w:t>
      </w:r>
      <w:r w:rsidR="004237DD" w:rsidRPr="004237DD">
        <w:rPr>
          <w:color w:val="0F1115"/>
          <w:sz w:val="28"/>
          <w:szCs w:val="28"/>
          <w:lang w:val="ru-RU"/>
        </w:rPr>
        <w:t>35</w:t>
      </w:r>
      <w:r w:rsidRPr="004237DD">
        <w:rPr>
          <w:color w:val="0F1115"/>
          <w:sz w:val="28"/>
          <w:szCs w:val="28"/>
          <w:lang w:val="ru-RU"/>
        </w:rPr>
        <w:t xml:space="preserve"> лет) </w:t>
      </w:r>
    </w:p>
    <w:p w14:paraId="3A285911" w14:textId="3B774830" w:rsidR="00D10F98" w:rsidRDefault="00B83087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  <w:r>
        <w:rPr>
          <w:color w:val="0F1115"/>
          <w:sz w:val="28"/>
          <w:szCs w:val="28"/>
          <w:lang w:val="ru-RU"/>
        </w:rPr>
        <w:t>М</w:t>
      </w:r>
      <w:r w:rsidR="00C8504E" w:rsidRPr="004237DD">
        <w:rPr>
          <w:color w:val="0F1115"/>
          <w:sz w:val="28"/>
          <w:szCs w:val="28"/>
          <w:lang w:val="ru-RU"/>
        </w:rPr>
        <w:t xml:space="preserve">олодые и активные люди, которые интересуются </w:t>
      </w:r>
      <w:r w:rsidR="00437DC2" w:rsidRPr="004237DD">
        <w:rPr>
          <w:color w:val="0F1115"/>
          <w:sz w:val="28"/>
          <w:szCs w:val="28"/>
          <w:lang w:val="ru-RU"/>
        </w:rPr>
        <w:t>театральной культурой.</w:t>
      </w:r>
      <w:r w:rsidR="00C8504E" w:rsidRPr="004237DD">
        <w:rPr>
          <w:color w:val="0F1115"/>
          <w:sz w:val="28"/>
          <w:szCs w:val="28"/>
          <w:lang w:val="ru-RU"/>
        </w:rPr>
        <w:t xml:space="preserve"> Часто это зрители, которые только открывают для себя театр</w:t>
      </w:r>
      <w:r w:rsidR="004237DD" w:rsidRPr="004237DD">
        <w:rPr>
          <w:color w:val="0F1115"/>
          <w:sz w:val="28"/>
          <w:szCs w:val="28"/>
          <w:lang w:val="ru-RU"/>
        </w:rPr>
        <w:t xml:space="preserve"> и</w:t>
      </w:r>
      <w:r w:rsidR="004237DD">
        <w:rPr>
          <w:color w:val="0F1115"/>
          <w:sz w:val="28"/>
          <w:szCs w:val="28"/>
          <w:lang w:val="ru-RU"/>
        </w:rPr>
        <w:t xml:space="preserve"> хотят разобраться, что это за искусство</w:t>
      </w:r>
      <w:r w:rsidR="004237DD" w:rsidRPr="004237DD">
        <w:rPr>
          <w:color w:val="0F1115"/>
          <w:sz w:val="28"/>
          <w:szCs w:val="28"/>
          <w:lang w:val="ru-RU"/>
        </w:rPr>
        <w:t xml:space="preserve">. </w:t>
      </w:r>
      <w:r w:rsidR="00C8504E" w:rsidRPr="004237DD">
        <w:rPr>
          <w:color w:val="0F1115"/>
          <w:sz w:val="28"/>
          <w:szCs w:val="28"/>
          <w:lang w:val="ru-RU"/>
        </w:rPr>
        <w:t xml:space="preserve"> </w:t>
      </w:r>
    </w:p>
    <w:p w14:paraId="6A1921D1" w14:textId="43BCF01D" w:rsidR="005C038C" w:rsidRDefault="005C038C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</w:p>
    <w:p w14:paraId="425461C6" w14:textId="77777777" w:rsidR="004B75A6" w:rsidRPr="004237DD" w:rsidRDefault="004B75A6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</w:p>
    <w:p w14:paraId="36C4600B" w14:textId="5D71246C" w:rsidR="00B83087" w:rsidRDefault="00D10F98" w:rsidP="00B83087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  <w:r w:rsidRPr="00293E9D">
        <w:rPr>
          <w:color w:val="0F1115"/>
          <w:sz w:val="28"/>
          <w:szCs w:val="28"/>
          <w:lang w:val="ru-RU"/>
        </w:rPr>
        <w:t xml:space="preserve">Зрители, которые редко ходят в театр  </w:t>
      </w:r>
    </w:p>
    <w:p w14:paraId="060E29B6" w14:textId="1514E3BA" w:rsidR="00D10F98" w:rsidRDefault="00B83087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  <w:r>
        <w:rPr>
          <w:color w:val="0F1115"/>
          <w:sz w:val="28"/>
          <w:szCs w:val="28"/>
          <w:lang w:val="ru-RU"/>
        </w:rPr>
        <w:t>П</w:t>
      </w:r>
      <w:r w:rsidR="00D10F98" w:rsidRPr="00293E9D">
        <w:rPr>
          <w:color w:val="0F1115"/>
          <w:sz w:val="28"/>
          <w:szCs w:val="28"/>
          <w:lang w:val="ru-RU"/>
        </w:rPr>
        <w:t>отенциальная аудитория. В неё входят люди, которые были в театре от силы 1</w:t>
      </w:r>
      <w:r w:rsidR="004237DD">
        <w:rPr>
          <w:color w:val="0F1115"/>
          <w:sz w:val="28"/>
          <w:szCs w:val="28"/>
          <w:lang w:val="ru-RU"/>
        </w:rPr>
        <w:t>-</w:t>
      </w:r>
      <w:r w:rsidR="00D10F98" w:rsidRPr="00293E9D">
        <w:rPr>
          <w:color w:val="0F1115"/>
          <w:sz w:val="28"/>
          <w:szCs w:val="28"/>
          <w:lang w:val="ru-RU"/>
        </w:rPr>
        <w:t>2 раза за последние несколько лет</w:t>
      </w:r>
      <w:r w:rsidR="008A1D86">
        <w:rPr>
          <w:color w:val="0F1115"/>
          <w:sz w:val="28"/>
          <w:szCs w:val="28"/>
          <w:lang w:val="ru-RU"/>
        </w:rPr>
        <w:t>.</w:t>
      </w:r>
      <w:r w:rsidR="00504807">
        <w:rPr>
          <w:color w:val="0F1115"/>
          <w:sz w:val="28"/>
          <w:szCs w:val="28"/>
          <w:lang w:val="ru-RU"/>
        </w:rPr>
        <w:t xml:space="preserve"> </w:t>
      </w:r>
      <w:r w:rsidR="00D10F98" w:rsidRPr="00293E9D">
        <w:rPr>
          <w:color w:val="0F1115"/>
          <w:sz w:val="28"/>
          <w:szCs w:val="28"/>
          <w:lang w:val="ru-RU"/>
        </w:rPr>
        <w:t>Для данной категории, проект будет выполнять просветительскую и мотивационную функцию. Проект может стать триггером к первому или повторному походу в театр</w:t>
      </w:r>
      <w:r w:rsidR="008A1D86">
        <w:rPr>
          <w:color w:val="0F1115"/>
          <w:sz w:val="28"/>
          <w:szCs w:val="28"/>
          <w:lang w:val="ru-RU"/>
        </w:rPr>
        <w:t xml:space="preserve">, </w:t>
      </w:r>
      <w:r w:rsidR="00D10F98" w:rsidRPr="00293E9D">
        <w:rPr>
          <w:color w:val="0F1115"/>
          <w:sz w:val="28"/>
          <w:szCs w:val="28"/>
          <w:lang w:val="ru-RU"/>
        </w:rPr>
        <w:t xml:space="preserve">особенно если в выпуске герой расскажет о конкретном спектакле, на который можно купить билет. Для этой аудитории </w:t>
      </w:r>
      <w:r w:rsidR="004237DD">
        <w:rPr>
          <w:color w:val="0F1115"/>
          <w:sz w:val="28"/>
          <w:szCs w:val="28"/>
          <w:lang w:val="ru-RU"/>
        </w:rPr>
        <w:t xml:space="preserve">будут </w:t>
      </w:r>
      <w:r w:rsidR="00D10F98" w:rsidRPr="00293E9D">
        <w:rPr>
          <w:color w:val="0F1115"/>
          <w:sz w:val="28"/>
          <w:szCs w:val="28"/>
          <w:lang w:val="ru-RU"/>
        </w:rPr>
        <w:t>полезны вставки с фрагментами спектаклей</w:t>
      </w:r>
      <w:r w:rsidR="004237DD">
        <w:rPr>
          <w:color w:val="0F1115"/>
          <w:sz w:val="28"/>
          <w:szCs w:val="28"/>
          <w:lang w:val="ru-RU"/>
        </w:rPr>
        <w:t>, чтобы еще</w:t>
      </w:r>
      <w:r w:rsidR="00D10F98" w:rsidRPr="00293E9D">
        <w:rPr>
          <w:color w:val="0F1115"/>
          <w:sz w:val="28"/>
          <w:szCs w:val="28"/>
          <w:lang w:val="ru-RU"/>
        </w:rPr>
        <w:t xml:space="preserve"> </w:t>
      </w:r>
      <w:r w:rsidR="00DB70ED">
        <w:rPr>
          <w:color w:val="0F1115"/>
          <w:sz w:val="28"/>
          <w:szCs w:val="28"/>
          <w:lang w:val="ru-RU"/>
        </w:rPr>
        <w:t>больше</w:t>
      </w:r>
      <w:r w:rsidR="004237DD">
        <w:rPr>
          <w:color w:val="0F1115"/>
          <w:sz w:val="28"/>
          <w:szCs w:val="28"/>
          <w:lang w:val="ru-RU"/>
        </w:rPr>
        <w:t xml:space="preserve"> </w:t>
      </w:r>
      <w:r w:rsidR="00DB70ED">
        <w:rPr>
          <w:color w:val="0F1115"/>
          <w:sz w:val="28"/>
          <w:szCs w:val="28"/>
          <w:lang w:val="ru-RU"/>
        </w:rPr>
        <w:t>привлеч</w:t>
      </w:r>
      <w:r w:rsidR="004237DD">
        <w:rPr>
          <w:color w:val="0F1115"/>
          <w:sz w:val="28"/>
          <w:szCs w:val="28"/>
          <w:lang w:val="ru-RU"/>
        </w:rPr>
        <w:t>ь их</w:t>
      </w:r>
      <w:r w:rsidR="00DB70ED">
        <w:rPr>
          <w:color w:val="0F1115"/>
          <w:sz w:val="28"/>
          <w:szCs w:val="28"/>
          <w:lang w:val="ru-RU"/>
        </w:rPr>
        <w:t xml:space="preserve"> внимани</w:t>
      </w:r>
      <w:r w:rsidR="004237DD">
        <w:rPr>
          <w:color w:val="0F1115"/>
          <w:sz w:val="28"/>
          <w:szCs w:val="28"/>
          <w:lang w:val="ru-RU"/>
        </w:rPr>
        <w:t>е</w:t>
      </w:r>
      <w:r w:rsidR="00DB70ED">
        <w:rPr>
          <w:color w:val="0F1115"/>
          <w:sz w:val="28"/>
          <w:szCs w:val="28"/>
          <w:lang w:val="ru-RU"/>
        </w:rPr>
        <w:t>.</w:t>
      </w:r>
    </w:p>
    <w:p w14:paraId="2D3CF2DF" w14:textId="7469EAF7" w:rsidR="00460140" w:rsidRDefault="00460140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color w:val="0F1115"/>
          <w:sz w:val="28"/>
          <w:szCs w:val="28"/>
          <w:lang w:val="ru-RU"/>
        </w:rPr>
      </w:pPr>
      <w:r>
        <w:rPr>
          <w:color w:val="0F1115"/>
          <w:sz w:val="28"/>
          <w:szCs w:val="28"/>
          <w:lang w:val="ru-RU"/>
        </w:rPr>
        <w:t xml:space="preserve">У портретного интервью существуют свои правила коммуникации. Самая главная цель – раскрыть личность героя. В данном проекте мы смещаем фокус от личности героя на сам театр. То есть через истории героя, мы будем повышать имидж самого театра. Например, говорить внутри интервью о премьерах и текущих спектаклях театра. </w:t>
      </w:r>
      <w:r w:rsidR="00D32CD9">
        <w:rPr>
          <w:color w:val="0F1115"/>
          <w:sz w:val="28"/>
          <w:szCs w:val="28"/>
          <w:lang w:val="ru-RU"/>
        </w:rPr>
        <w:t>Будем у</w:t>
      </w:r>
      <w:r>
        <w:rPr>
          <w:color w:val="0F1115"/>
          <w:sz w:val="28"/>
          <w:szCs w:val="28"/>
          <w:lang w:val="ru-RU"/>
        </w:rPr>
        <w:t>помина</w:t>
      </w:r>
      <w:r w:rsidR="00D32CD9">
        <w:rPr>
          <w:color w:val="0F1115"/>
          <w:sz w:val="28"/>
          <w:szCs w:val="28"/>
          <w:lang w:val="ru-RU"/>
        </w:rPr>
        <w:t>ть</w:t>
      </w:r>
      <w:r>
        <w:rPr>
          <w:color w:val="0F1115"/>
          <w:sz w:val="28"/>
          <w:szCs w:val="28"/>
          <w:lang w:val="ru-RU"/>
        </w:rPr>
        <w:t xml:space="preserve"> конкретные постановки, спрашива</w:t>
      </w:r>
      <w:r w:rsidR="00D32CD9">
        <w:rPr>
          <w:color w:val="0F1115"/>
          <w:sz w:val="28"/>
          <w:szCs w:val="28"/>
          <w:lang w:val="ru-RU"/>
        </w:rPr>
        <w:t>ть</w:t>
      </w:r>
      <w:r>
        <w:rPr>
          <w:color w:val="0F1115"/>
          <w:sz w:val="28"/>
          <w:szCs w:val="28"/>
          <w:lang w:val="ru-RU"/>
        </w:rPr>
        <w:t xml:space="preserve"> о работе над ролью, что вообще дает этот спектакль актеру. То есть рекламируем спектакли, где играет артист, но это не происходит </w:t>
      </w:r>
      <w:r w:rsidR="004237DD">
        <w:rPr>
          <w:color w:val="0F1115"/>
          <w:sz w:val="28"/>
          <w:szCs w:val="28"/>
          <w:lang w:val="ru-RU"/>
        </w:rPr>
        <w:t>через навязывание</w:t>
      </w:r>
      <w:r>
        <w:rPr>
          <w:color w:val="0F1115"/>
          <w:sz w:val="28"/>
          <w:szCs w:val="28"/>
          <w:lang w:val="ru-RU"/>
        </w:rPr>
        <w:t>, а происходит через личную историю самого героя</w:t>
      </w:r>
      <w:r w:rsidR="00D32CD9">
        <w:rPr>
          <w:color w:val="0F1115"/>
          <w:sz w:val="28"/>
          <w:szCs w:val="28"/>
          <w:lang w:val="ru-RU"/>
        </w:rPr>
        <w:t xml:space="preserve">, где он подключается эмоционально. </w:t>
      </w:r>
    </w:p>
    <w:p w14:paraId="08BEA821" w14:textId="4580FBDC" w:rsidR="005C275F" w:rsidRPr="00504807" w:rsidRDefault="00460140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color w:val="0F1115"/>
          <w:sz w:val="28"/>
          <w:szCs w:val="28"/>
          <w:lang w:val="ru-RU"/>
        </w:rPr>
      </w:pPr>
      <w:r w:rsidRPr="004B4BAD">
        <w:rPr>
          <w:color w:val="0F1115"/>
          <w:sz w:val="28"/>
          <w:szCs w:val="28"/>
          <w:lang w:val="ru-RU"/>
        </w:rPr>
        <w:t>Пр</w:t>
      </w:r>
      <w:r w:rsidR="00332E6C">
        <w:rPr>
          <w:color w:val="0F1115"/>
          <w:sz w:val="28"/>
          <w:szCs w:val="28"/>
          <w:lang w:val="ru-RU"/>
        </w:rPr>
        <w:t>одвижение</w:t>
      </w:r>
      <w:r w:rsidRPr="004B4BAD">
        <w:rPr>
          <w:color w:val="0F1115"/>
          <w:sz w:val="28"/>
          <w:szCs w:val="28"/>
          <w:lang w:val="ru-RU"/>
        </w:rPr>
        <w:t xml:space="preserve"> театра через личность актера. Мы говорим о театре как о структуре. </w:t>
      </w:r>
      <w:r w:rsidR="005C275F">
        <w:rPr>
          <w:color w:val="0F1115"/>
          <w:sz w:val="28"/>
          <w:szCs w:val="28"/>
          <w:lang w:val="ru-RU"/>
        </w:rPr>
        <w:t>Один герой расскажет о четкой дисциплине в театре, второй о творческой работе, третий о каких-то проблемах, четвертый больше погрузит в гастрольную жизнь театра</w:t>
      </w:r>
      <w:r w:rsidR="00504807">
        <w:rPr>
          <w:color w:val="0F1115"/>
          <w:sz w:val="28"/>
          <w:szCs w:val="28"/>
          <w:lang w:val="ru-RU"/>
        </w:rPr>
        <w:t xml:space="preserve"> </w:t>
      </w:r>
      <w:r w:rsidR="005C275F">
        <w:rPr>
          <w:color w:val="0F1115"/>
          <w:sz w:val="28"/>
          <w:szCs w:val="28"/>
          <w:lang w:val="ru-RU"/>
        </w:rPr>
        <w:t xml:space="preserve">и т.д. </w:t>
      </w:r>
      <w:r w:rsidRPr="004B4BAD">
        <w:rPr>
          <w:color w:val="0F1115"/>
          <w:sz w:val="28"/>
          <w:szCs w:val="28"/>
          <w:lang w:val="ru-RU"/>
        </w:rPr>
        <w:t>Герой делится своими мыслями и отношениям к театру</w:t>
      </w:r>
      <w:r w:rsidR="005C275F">
        <w:rPr>
          <w:color w:val="0F1115"/>
          <w:sz w:val="28"/>
          <w:szCs w:val="28"/>
          <w:lang w:val="ru-RU"/>
        </w:rPr>
        <w:t>, а з</w:t>
      </w:r>
      <w:r w:rsidRPr="00460140">
        <w:rPr>
          <w:color w:val="0F1115"/>
          <w:sz w:val="28"/>
          <w:szCs w:val="28"/>
          <w:lang w:val="ru-RU"/>
        </w:rPr>
        <w:t>ритель собирает образ театра из нескольких выпусков с разными героями</w:t>
      </w:r>
      <w:r w:rsidR="005C275F">
        <w:rPr>
          <w:color w:val="0F1115"/>
          <w:sz w:val="28"/>
          <w:szCs w:val="28"/>
          <w:lang w:val="ru-RU"/>
        </w:rPr>
        <w:t xml:space="preserve"> и формирует свое мнение. </w:t>
      </w:r>
      <w:r w:rsidR="007A76AA">
        <w:rPr>
          <w:color w:val="0F1115"/>
          <w:sz w:val="28"/>
          <w:szCs w:val="28"/>
          <w:lang w:val="ru-RU"/>
        </w:rPr>
        <w:t xml:space="preserve">Доверительная беседа в интервью, вызовет доверие и у зрителя, а значит повысит его лояльность не только к герою интервью, но и к театру. </w:t>
      </w:r>
    </w:p>
    <w:p w14:paraId="4A96C8F3" w14:textId="68A621B1" w:rsidR="00B76DAB" w:rsidRDefault="00B76DAB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rStyle w:val="a4"/>
          <w:color w:val="0F1115"/>
          <w:sz w:val="28"/>
          <w:szCs w:val="28"/>
          <w:lang w:val="ru-RU"/>
        </w:rPr>
      </w:pPr>
      <w:r w:rsidRPr="00B76DAB">
        <w:rPr>
          <w:rStyle w:val="a4"/>
          <w:color w:val="0F1115"/>
          <w:sz w:val="28"/>
          <w:szCs w:val="28"/>
          <w:lang w:val="ru-RU"/>
        </w:rPr>
        <w:t xml:space="preserve">Глава </w:t>
      </w:r>
      <w:r w:rsidRPr="00B76DAB">
        <w:rPr>
          <w:rStyle w:val="a4"/>
          <w:color w:val="0F1115"/>
          <w:sz w:val="28"/>
          <w:szCs w:val="28"/>
        </w:rPr>
        <w:t>II</w:t>
      </w:r>
      <w:r w:rsidRPr="00B76DAB">
        <w:rPr>
          <w:rStyle w:val="a4"/>
          <w:color w:val="0F1115"/>
          <w:sz w:val="28"/>
          <w:szCs w:val="28"/>
          <w:lang w:val="ru-RU"/>
        </w:rPr>
        <w:t xml:space="preserve">. Реализация </w:t>
      </w:r>
      <w:r w:rsidR="00605E2F">
        <w:rPr>
          <w:rStyle w:val="a4"/>
          <w:color w:val="0F1115"/>
          <w:sz w:val="28"/>
          <w:szCs w:val="28"/>
          <w:lang w:val="ru-RU"/>
        </w:rPr>
        <w:t xml:space="preserve">проекта </w:t>
      </w:r>
      <w:r w:rsidRPr="00B76DAB">
        <w:rPr>
          <w:rStyle w:val="a4"/>
          <w:color w:val="0F1115"/>
          <w:sz w:val="28"/>
          <w:szCs w:val="28"/>
          <w:lang w:val="ru-RU"/>
        </w:rPr>
        <w:t>и оценка эффективности</w:t>
      </w:r>
    </w:p>
    <w:p w14:paraId="187F11A5" w14:textId="77777777" w:rsidR="00B83087" w:rsidRDefault="00F717E2" w:rsidP="00B8308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  <w:r>
        <w:rPr>
          <w:color w:val="0F1115"/>
          <w:sz w:val="28"/>
          <w:szCs w:val="28"/>
          <w:lang w:val="ru-RU"/>
        </w:rPr>
        <w:t>Выпуски проекта «Территория театра» будут публиковаться в социальных сетях театра (</w:t>
      </w:r>
      <w:proofErr w:type="spellStart"/>
      <w:r>
        <w:rPr>
          <w:color w:val="0F1115"/>
          <w:sz w:val="28"/>
          <w:szCs w:val="28"/>
          <w:lang w:val="ru-RU"/>
        </w:rPr>
        <w:t>Вконтакте</w:t>
      </w:r>
      <w:proofErr w:type="spellEnd"/>
      <w:r>
        <w:rPr>
          <w:color w:val="0F1115"/>
          <w:sz w:val="28"/>
          <w:szCs w:val="28"/>
          <w:lang w:val="ru-RU"/>
        </w:rPr>
        <w:t>, телеграм-канал), а также на сайте театра</w:t>
      </w:r>
      <w:r w:rsidR="000C66A7">
        <w:rPr>
          <w:color w:val="0F1115"/>
          <w:sz w:val="28"/>
          <w:szCs w:val="28"/>
          <w:lang w:val="ru-RU"/>
        </w:rPr>
        <w:t xml:space="preserve"> и других </w:t>
      </w:r>
      <w:r w:rsidR="000C66A7">
        <w:rPr>
          <w:color w:val="0F1115"/>
          <w:sz w:val="28"/>
          <w:szCs w:val="28"/>
          <w:lang w:val="ru-RU"/>
        </w:rPr>
        <w:lastRenderedPageBreak/>
        <w:t xml:space="preserve">платформах, например, </w:t>
      </w:r>
      <w:proofErr w:type="spellStart"/>
      <w:r>
        <w:rPr>
          <w:color w:val="0F1115"/>
          <w:sz w:val="28"/>
          <w:szCs w:val="28"/>
          <w:lang w:val="ru-RU"/>
        </w:rPr>
        <w:t>Яндекс.Дзен</w:t>
      </w:r>
      <w:proofErr w:type="spellEnd"/>
      <w:r w:rsidR="000C66A7">
        <w:rPr>
          <w:color w:val="0F1115"/>
          <w:sz w:val="28"/>
          <w:szCs w:val="28"/>
          <w:lang w:val="ru-RU"/>
        </w:rPr>
        <w:t xml:space="preserve">, </w:t>
      </w:r>
      <w:proofErr w:type="spellStart"/>
      <w:r w:rsidR="000C66A7">
        <w:rPr>
          <w:color w:val="0F1115"/>
          <w:sz w:val="28"/>
          <w:szCs w:val="28"/>
          <w:lang w:val="en-US"/>
        </w:rPr>
        <w:t>Rutube</w:t>
      </w:r>
      <w:proofErr w:type="spellEnd"/>
      <w:r w:rsidR="000C66A7">
        <w:rPr>
          <w:color w:val="0F1115"/>
          <w:sz w:val="28"/>
          <w:szCs w:val="28"/>
          <w:lang w:val="ru-RU"/>
        </w:rPr>
        <w:t xml:space="preserve">, если театр ведет там свою страничку. </w:t>
      </w:r>
    </w:p>
    <w:p w14:paraId="419D0C00" w14:textId="07385E1C" w:rsidR="00EA4163" w:rsidRPr="00B83087" w:rsidRDefault="00EA4163" w:rsidP="00B83087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ru-RU"/>
        </w:rPr>
      </w:pPr>
      <w:r w:rsidRPr="00EA4163">
        <w:rPr>
          <w:b/>
          <w:bCs/>
          <w:color w:val="0F1115"/>
          <w:sz w:val="28"/>
          <w:szCs w:val="28"/>
          <w:lang w:val="ru-RU"/>
        </w:rPr>
        <w:t>Критерии оценки эффективности проекта «Территория театра»</w:t>
      </w:r>
    </w:p>
    <w:p w14:paraId="2FF9D45C" w14:textId="39A98A40" w:rsidR="00EA4163" w:rsidRPr="00EA4163" w:rsidRDefault="00EA4163" w:rsidP="008C6EAA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  <w:r w:rsidRPr="00036762">
        <w:rPr>
          <w:color w:val="0F1115"/>
          <w:sz w:val="28"/>
          <w:szCs w:val="28"/>
          <w:lang w:val="ru-RU"/>
        </w:rPr>
        <w:t>Количество просмотров</w:t>
      </w:r>
    </w:p>
    <w:p w14:paraId="1E54A085" w14:textId="529994DE" w:rsidR="00EA4163" w:rsidRPr="00EA4163" w:rsidRDefault="00EA4163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  <w:r w:rsidRPr="00EA4163">
        <w:rPr>
          <w:rStyle w:val="a4"/>
          <w:b w:val="0"/>
          <w:bCs w:val="0"/>
          <w:color w:val="0F1115"/>
          <w:sz w:val="28"/>
          <w:szCs w:val="28"/>
          <w:lang w:val="ru-RU"/>
        </w:rPr>
        <w:t xml:space="preserve">Будем </w:t>
      </w:r>
      <w:r w:rsidR="00036762">
        <w:rPr>
          <w:rStyle w:val="a4"/>
          <w:b w:val="0"/>
          <w:bCs w:val="0"/>
          <w:color w:val="0F1115"/>
          <w:sz w:val="28"/>
          <w:szCs w:val="28"/>
          <w:lang w:val="ru-RU"/>
        </w:rPr>
        <w:t xml:space="preserve">смотреть на </w:t>
      </w:r>
      <w:r w:rsidRPr="00EA4163">
        <w:rPr>
          <w:color w:val="0F1115"/>
          <w:sz w:val="28"/>
          <w:szCs w:val="28"/>
          <w:lang w:val="ru-RU"/>
        </w:rPr>
        <w:t>общее число просмотров каждого видеоинтервью на всех площадках</w:t>
      </w:r>
      <w:r w:rsidR="00036762">
        <w:rPr>
          <w:color w:val="0F1115"/>
          <w:sz w:val="28"/>
          <w:szCs w:val="28"/>
          <w:lang w:val="ru-RU"/>
        </w:rPr>
        <w:t>, чтобы</w:t>
      </w:r>
      <w:r w:rsidRPr="00EA4163">
        <w:rPr>
          <w:color w:val="0F1115"/>
          <w:sz w:val="28"/>
          <w:szCs w:val="28"/>
          <w:lang w:val="ru-RU"/>
        </w:rPr>
        <w:t xml:space="preserve"> </w:t>
      </w:r>
      <w:r w:rsidR="00036762">
        <w:rPr>
          <w:rStyle w:val="a4"/>
          <w:b w:val="0"/>
          <w:bCs w:val="0"/>
          <w:color w:val="0F1115"/>
          <w:sz w:val="28"/>
          <w:szCs w:val="28"/>
          <w:lang w:val="ru-RU"/>
        </w:rPr>
        <w:t>определить</w:t>
      </w:r>
      <w:r w:rsidRPr="00EA4163">
        <w:rPr>
          <w:color w:val="0F1115"/>
          <w:sz w:val="28"/>
          <w:szCs w:val="28"/>
          <w:lang w:val="ru-RU"/>
        </w:rPr>
        <w:t xml:space="preserve"> общ</w:t>
      </w:r>
      <w:r w:rsidR="00036762">
        <w:rPr>
          <w:color w:val="0F1115"/>
          <w:sz w:val="28"/>
          <w:szCs w:val="28"/>
          <w:lang w:val="ru-RU"/>
        </w:rPr>
        <w:t xml:space="preserve">ий </w:t>
      </w:r>
      <w:r w:rsidRPr="00EA4163">
        <w:rPr>
          <w:color w:val="0F1115"/>
          <w:sz w:val="28"/>
          <w:szCs w:val="28"/>
          <w:lang w:val="ru-RU"/>
        </w:rPr>
        <w:t>охват проекта и уровня интереса к формату.</w:t>
      </w:r>
    </w:p>
    <w:p w14:paraId="54AE4B54" w14:textId="68F03805" w:rsidR="00EA4163" w:rsidRPr="00EA4163" w:rsidRDefault="00D22DDC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shd w:val="clear" w:color="auto" w:fill="FFFFFF"/>
          <w:lang w:val="ru-RU"/>
        </w:rPr>
      </w:pPr>
      <w:r>
        <w:rPr>
          <w:rStyle w:val="a4"/>
          <w:b w:val="0"/>
          <w:bCs w:val="0"/>
          <w:color w:val="0F1115"/>
          <w:sz w:val="28"/>
          <w:szCs w:val="28"/>
          <w:lang w:val="ru-RU"/>
        </w:rPr>
        <w:t>Е</w:t>
      </w:r>
      <w:r w:rsidR="00EA4163" w:rsidRPr="00EA4163">
        <w:rPr>
          <w:color w:val="0F1115"/>
          <w:sz w:val="28"/>
          <w:szCs w:val="28"/>
          <w:lang w:val="ru-RU"/>
        </w:rPr>
        <w:t>сли</w:t>
      </w:r>
      <w:r w:rsidR="00EA4163" w:rsidRPr="00EA4163">
        <w:rPr>
          <w:color w:val="0F1115"/>
          <w:sz w:val="28"/>
          <w:szCs w:val="28"/>
          <w:shd w:val="clear" w:color="auto" w:fill="FFFFFF"/>
          <w:lang w:val="ru-RU"/>
        </w:rPr>
        <w:t xml:space="preserve"> просмотров мало (значительно ниже среднего по другим постам театра)</w:t>
      </w:r>
      <w:r w:rsidR="007C3647">
        <w:rPr>
          <w:color w:val="0F1115"/>
          <w:sz w:val="28"/>
          <w:szCs w:val="28"/>
          <w:shd w:val="clear" w:color="auto" w:fill="FFFFFF"/>
          <w:lang w:val="ru-RU"/>
        </w:rPr>
        <w:t xml:space="preserve">, то скорее всего </w:t>
      </w:r>
      <w:r w:rsidR="00EA4163" w:rsidRPr="00EA4163">
        <w:rPr>
          <w:color w:val="0F1115"/>
          <w:sz w:val="28"/>
          <w:szCs w:val="28"/>
          <w:shd w:val="clear" w:color="auto" w:fill="FFFFFF"/>
          <w:lang w:val="ru-RU"/>
        </w:rPr>
        <w:t>проблема в продвижении или в выборе героя.</w:t>
      </w:r>
    </w:p>
    <w:p w14:paraId="7B041D51" w14:textId="484BCE13" w:rsidR="00EA4163" w:rsidRPr="00EA4163" w:rsidRDefault="00EA4163" w:rsidP="008C6EAA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  <w:r w:rsidRPr="00E85904">
        <w:rPr>
          <w:color w:val="0F1115"/>
          <w:sz w:val="28"/>
          <w:szCs w:val="28"/>
          <w:lang w:val="ru-RU"/>
        </w:rPr>
        <w:t>Количество лайков</w:t>
      </w:r>
    </w:p>
    <w:p w14:paraId="70111A56" w14:textId="292379BB" w:rsidR="00EA4163" w:rsidRPr="00EA4163" w:rsidRDefault="00EA4163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  <w:r w:rsidRPr="00EA4163">
        <w:rPr>
          <w:rStyle w:val="a4"/>
          <w:b w:val="0"/>
          <w:bCs w:val="0"/>
          <w:color w:val="0F1115"/>
          <w:sz w:val="28"/>
          <w:szCs w:val="28"/>
          <w:lang w:val="ru-RU"/>
        </w:rPr>
        <w:t>Измеряем</w:t>
      </w:r>
      <w:r w:rsidRPr="00EA4163">
        <w:rPr>
          <w:color w:val="0F1115"/>
          <w:sz w:val="28"/>
          <w:szCs w:val="28"/>
        </w:rPr>
        <w:t> </w:t>
      </w:r>
      <w:r w:rsidRPr="00EA4163">
        <w:rPr>
          <w:color w:val="0F1115"/>
          <w:sz w:val="28"/>
          <w:szCs w:val="28"/>
          <w:lang w:val="ru-RU"/>
        </w:rPr>
        <w:t>число отметок «Нравится» под видео и постами с интервью и оцениваем первичное одобрение аудиторией.</w:t>
      </w:r>
      <w:r w:rsidR="00D22DDC">
        <w:rPr>
          <w:color w:val="0F1115"/>
          <w:sz w:val="28"/>
          <w:szCs w:val="28"/>
          <w:lang w:val="ru-RU"/>
        </w:rPr>
        <w:t xml:space="preserve"> </w:t>
      </w:r>
      <w:r w:rsidRPr="00EA4163">
        <w:rPr>
          <w:color w:val="0F1115"/>
          <w:sz w:val="28"/>
          <w:szCs w:val="28"/>
          <w:lang w:val="ru-RU"/>
        </w:rPr>
        <w:t>Низкое число лайков при высоких просмотрах (значительно ниже среднего по другим постам театра) говорит о том, что контент не вызывает эмоционального отклика</w:t>
      </w:r>
      <w:r w:rsidR="007C3647">
        <w:rPr>
          <w:color w:val="0F1115"/>
          <w:sz w:val="28"/>
          <w:szCs w:val="28"/>
          <w:lang w:val="ru-RU"/>
        </w:rPr>
        <w:t xml:space="preserve"> у зрителя</w:t>
      </w:r>
      <w:r w:rsidRPr="00EA4163">
        <w:rPr>
          <w:color w:val="0F1115"/>
          <w:sz w:val="28"/>
          <w:szCs w:val="28"/>
          <w:lang w:val="ru-RU"/>
        </w:rPr>
        <w:t>.</w:t>
      </w:r>
    </w:p>
    <w:p w14:paraId="4B0E13D1" w14:textId="425503E4" w:rsidR="00EA4163" w:rsidRPr="00EA4163" w:rsidRDefault="00EA4163" w:rsidP="008C6EAA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  <w:r w:rsidRPr="00EA4163">
        <w:rPr>
          <w:color w:val="0F1115"/>
          <w:sz w:val="28"/>
          <w:szCs w:val="28"/>
          <w:lang w:val="ru-RU"/>
        </w:rPr>
        <w:t>Количество комментариев</w:t>
      </w:r>
    </w:p>
    <w:p w14:paraId="184942AF" w14:textId="7C31B8EF" w:rsidR="00EA4163" w:rsidRPr="00EA4163" w:rsidRDefault="007C3647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  <w:r>
        <w:rPr>
          <w:color w:val="0F1115"/>
          <w:sz w:val="28"/>
          <w:szCs w:val="28"/>
          <w:lang w:val="ru-RU"/>
        </w:rPr>
        <w:t>Считаем</w:t>
      </w:r>
      <w:r w:rsidR="00EA4163" w:rsidRPr="00EA4163">
        <w:rPr>
          <w:color w:val="0F1115"/>
          <w:sz w:val="28"/>
          <w:szCs w:val="28"/>
          <w:lang w:val="ru-RU"/>
        </w:rPr>
        <w:t xml:space="preserve"> </w:t>
      </w:r>
      <w:r>
        <w:rPr>
          <w:color w:val="0F1115"/>
          <w:sz w:val="28"/>
          <w:szCs w:val="28"/>
          <w:lang w:val="ru-RU"/>
        </w:rPr>
        <w:t xml:space="preserve">общее число </w:t>
      </w:r>
      <w:r w:rsidR="00EA4163" w:rsidRPr="00EA4163">
        <w:rPr>
          <w:color w:val="0F1115"/>
          <w:sz w:val="28"/>
          <w:szCs w:val="28"/>
          <w:lang w:val="ru-RU"/>
        </w:rPr>
        <w:t xml:space="preserve">комментариев </w:t>
      </w:r>
      <w:r>
        <w:rPr>
          <w:color w:val="0F1115"/>
          <w:sz w:val="28"/>
          <w:szCs w:val="28"/>
          <w:lang w:val="ru-RU"/>
        </w:rPr>
        <w:t xml:space="preserve">на каждой площадке </w:t>
      </w:r>
      <w:r w:rsidR="00EA4163" w:rsidRPr="00EA4163">
        <w:rPr>
          <w:color w:val="0F1115"/>
          <w:sz w:val="28"/>
          <w:szCs w:val="28"/>
          <w:lang w:val="ru-RU"/>
        </w:rPr>
        <w:t>под интервью и оцениваем вовлечённость аудитории.</w:t>
      </w:r>
      <w:r>
        <w:rPr>
          <w:color w:val="0F1115"/>
          <w:sz w:val="28"/>
          <w:szCs w:val="28"/>
          <w:lang w:val="ru-RU"/>
        </w:rPr>
        <w:t xml:space="preserve"> </w:t>
      </w:r>
      <w:r w:rsidR="00547DFE">
        <w:rPr>
          <w:color w:val="0F1115"/>
          <w:sz w:val="28"/>
          <w:szCs w:val="28"/>
          <w:lang w:val="ru-RU"/>
        </w:rPr>
        <w:t>Анализируем</w:t>
      </w:r>
      <w:r w:rsidR="00D22DDC">
        <w:rPr>
          <w:color w:val="0F1115"/>
          <w:sz w:val="28"/>
          <w:szCs w:val="28"/>
          <w:lang w:val="ru-RU"/>
        </w:rPr>
        <w:t xml:space="preserve"> </w:t>
      </w:r>
      <w:r w:rsidR="00547DFE">
        <w:rPr>
          <w:color w:val="0F1115"/>
          <w:sz w:val="28"/>
          <w:szCs w:val="28"/>
          <w:lang w:val="ru-RU"/>
        </w:rPr>
        <w:t>о</w:t>
      </w:r>
      <w:r w:rsidR="00EA4163" w:rsidRPr="00EA4163">
        <w:rPr>
          <w:color w:val="0F1115"/>
          <w:sz w:val="28"/>
          <w:szCs w:val="28"/>
          <w:lang w:val="ru-RU"/>
        </w:rPr>
        <w:t>бщее количество комментариев</w:t>
      </w:r>
      <w:r w:rsidR="00547DFE">
        <w:rPr>
          <w:color w:val="0F1115"/>
          <w:sz w:val="28"/>
          <w:szCs w:val="28"/>
          <w:lang w:val="ru-RU"/>
        </w:rPr>
        <w:t xml:space="preserve"> и с</w:t>
      </w:r>
      <w:r w:rsidR="00EA4163" w:rsidRPr="00EA4163">
        <w:rPr>
          <w:color w:val="0F1115"/>
          <w:sz w:val="28"/>
          <w:szCs w:val="28"/>
          <w:lang w:val="ru-RU"/>
        </w:rPr>
        <w:t>одержание (благодарности, вопросы к актёру, дискуссии)</w:t>
      </w:r>
      <w:r w:rsidR="00547DFE">
        <w:rPr>
          <w:color w:val="0F1115"/>
          <w:sz w:val="28"/>
          <w:szCs w:val="28"/>
          <w:lang w:val="ru-RU"/>
        </w:rPr>
        <w:t xml:space="preserve">. </w:t>
      </w:r>
    </w:p>
    <w:p w14:paraId="3297397A" w14:textId="7EBB6387" w:rsidR="00EA4163" w:rsidRDefault="00D22DDC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shd w:val="clear" w:color="auto" w:fill="FFFFFF"/>
          <w:lang w:val="ru-RU"/>
        </w:rPr>
      </w:pPr>
      <w:r>
        <w:rPr>
          <w:color w:val="0F1115"/>
          <w:sz w:val="28"/>
          <w:szCs w:val="28"/>
          <w:lang w:val="ru-RU"/>
        </w:rPr>
        <w:t>М</w:t>
      </w:r>
      <w:r w:rsidR="00907F1C">
        <w:rPr>
          <w:color w:val="0F1115"/>
          <w:sz w:val="28"/>
          <w:szCs w:val="28"/>
          <w:lang w:val="ru-RU"/>
        </w:rPr>
        <w:t xml:space="preserve">ного </w:t>
      </w:r>
      <w:r w:rsidR="00EA4163" w:rsidRPr="00EA4163">
        <w:rPr>
          <w:color w:val="0F1115"/>
          <w:sz w:val="28"/>
          <w:szCs w:val="28"/>
          <w:lang w:val="ru-RU"/>
        </w:rPr>
        <w:t>живы</w:t>
      </w:r>
      <w:r w:rsidR="00907F1C">
        <w:rPr>
          <w:color w:val="0F1115"/>
          <w:sz w:val="28"/>
          <w:szCs w:val="28"/>
          <w:lang w:val="ru-RU"/>
        </w:rPr>
        <w:t xml:space="preserve">х </w:t>
      </w:r>
      <w:r w:rsidR="00EA4163" w:rsidRPr="00EA4163">
        <w:rPr>
          <w:color w:val="0F1115"/>
          <w:sz w:val="28"/>
          <w:szCs w:val="28"/>
          <w:lang w:val="ru-RU"/>
        </w:rPr>
        <w:t>комментари</w:t>
      </w:r>
      <w:r w:rsidR="00907F1C">
        <w:rPr>
          <w:color w:val="0F1115"/>
          <w:sz w:val="28"/>
          <w:szCs w:val="28"/>
          <w:lang w:val="ru-RU"/>
        </w:rPr>
        <w:t>ев,</w:t>
      </w:r>
      <w:r w:rsidR="00EA4163" w:rsidRPr="00EA4163">
        <w:rPr>
          <w:color w:val="0F1115"/>
          <w:sz w:val="28"/>
          <w:szCs w:val="28"/>
          <w:lang w:val="ru-RU"/>
        </w:rPr>
        <w:t xml:space="preserve"> </w:t>
      </w:r>
      <w:r w:rsidR="00547DFE">
        <w:rPr>
          <w:color w:val="0F1115"/>
          <w:sz w:val="28"/>
          <w:szCs w:val="28"/>
          <w:lang w:val="ru-RU"/>
        </w:rPr>
        <w:t>значит</w:t>
      </w:r>
      <w:r w:rsidR="00907F1C">
        <w:rPr>
          <w:color w:val="0F1115"/>
          <w:sz w:val="28"/>
          <w:szCs w:val="28"/>
          <w:lang w:val="ru-RU"/>
        </w:rPr>
        <w:t xml:space="preserve">, </w:t>
      </w:r>
      <w:r w:rsidR="00547DFE">
        <w:rPr>
          <w:color w:val="0F1115"/>
          <w:sz w:val="28"/>
          <w:szCs w:val="28"/>
          <w:lang w:val="ru-RU"/>
        </w:rPr>
        <w:t>что интервью</w:t>
      </w:r>
      <w:r w:rsidR="00907F1C">
        <w:rPr>
          <w:color w:val="0F1115"/>
          <w:sz w:val="28"/>
          <w:szCs w:val="28"/>
          <w:lang w:val="ru-RU"/>
        </w:rPr>
        <w:t xml:space="preserve"> зацепило</w:t>
      </w:r>
      <w:r>
        <w:rPr>
          <w:color w:val="0F1115"/>
          <w:sz w:val="28"/>
          <w:szCs w:val="28"/>
          <w:lang w:val="ru-RU"/>
        </w:rPr>
        <w:t xml:space="preserve"> и </w:t>
      </w:r>
      <w:r w:rsidR="00547DFE">
        <w:rPr>
          <w:color w:val="0F1115"/>
          <w:sz w:val="28"/>
          <w:szCs w:val="28"/>
          <w:lang w:val="ru-RU"/>
        </w:rPr>
        <w:t>вызвало</w:t>
      </w:r>
      <w:r w:rsidR="00EA4163" w:rsidRPr="00EA4163">
        <w:rPr>
          <w:color w:val="0F1115"/>
          <w:sz w:val="28"/>
          <w:szCs w:val="28"/>
          <w:lang w:val="ru-RU"/>
        </w:rPr>
        <w:t xml:space="preserve"> довери</w:t>
      </w:r>
      <w:r w:rsidR="00547DFE">
        <w:rPr>
          <w:color w:val="0F1115"/>
          <w:sz w:val="28"/>
          <w:szCs w:val="28"/>
          <w:lang w:val="ru-RU"/>
        </w:rPr>
        <w:t>е</w:t>
      </w:r>
      <w:r w:rsidR="00EA4163" w:rsidRPr="00EA4163">
        <w:rPr>
          <w:color w:val="0F1115"/>
          <w:sz w:val="28"/>
          <w:szCs w:val="28"/>
          <w:lang w:val="ru-RU"/>
        </w:rPr>
        <w:t xml:space="preserve"> и интерес. </w:t>
      </w:r>
    </w:p>
    <w:p w14:paraId="27C48B2F" w14:textId="32FE1B4D" w:rsidR="00EA4163" w:rsidRPr="00EA4163" w:rsidRDefault="00EA4163" w:rsidP="008C6EAA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  <w:r w:rsidRPr="00907F1C">
        <w:rPr>
          <w:color w:val="0F1115"/>
          <w:sz w:val="28"/>
          <w:szCs w:val="28"/>
          <w:lang w:val="ru-RU"/>
        </w:rPr>
        <w:t>Количество репостов</w:t>
      </w:r>
    </w:p>
    <w:p w14:paraId="3A1C6078" w14:textId="77777777" w:rsidR="00EA4163" w:rsidRPr="00EA4163" w:rsidRDefault="00EA4163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  <w:r w:rsidRPr="00EA4163">
        <w:rPr>
          <w:rStyle w:val="a4"/>
          <w:b w:val="0"/>
          <w:bCs w:val="0"/>
          <w:color w:val="0F1115"/>
          <w:sz w:val="28"/>
          <w:szCs w:val="28"/>
          <w:lang w:val="ru-RU"/>
        </w:rPr>
        <w:t>Измеряем</w:t>
      </w:r>
      <w:r w:rsidRPr="00EA4163">
        <w:rPr>
          <w:color w:val="0F1115"/>
          <w:sz w:val="28"/>
          <w:szCs w:val="28"/>
          <w:lang w:val="ru-RU"/>
        </w:rPr>
        <w:t xml:space="preserve"> сколько раз пользователи поделились интервью в своих соцсетях и оцениваем желание аудитории рекомендовать контент.</w:t>
      </w:r>
    </w:p>
    <w:p w14:paraId="1B7C77DF" w14:textId="599CC5B3" w:rsidR="00EA4163" w:rsidRDefault="00EA4163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shd w:val="clear" w:color="auto" w:fill="FFFFFF"/>
          <w:lang w:val="ru-RU"/>
        </w:rPr>
      </w:pPr>
      <w:r w:rsidRPr="00EA4163">
        <w:rPr>
          <w:rStyle w:val="a4"/>
          <w:b w:val="0"/>
          <w:bCs w:val="0"/>
          <w:color w:val="0F1115"/>
          <w:sz w:val="28"/>
          <w:szCs w:val="28"/>
          <w:lang w:val="ru-RU"/>
        </w:rPr>
        <w:t>В</w:t>
      </w:r>
      <w:r w:rsidRPr="00EA4163">
        <w:rPr>
          <w:color w:val="0F1115"/>
          <w:sz w:val="28"/>
          <w:szCs w:val="28"/>
          <w:shd w:val="clear" w:color="auto" w:fill="FFFFFF"/>
          <w:lang w:val="ru-RU"/>
        </w:rPr>
        <w:t>ысокие репосты могут способствовать привлечению новой аудитории</w:t>
      </w:r>
      <w:r w:rsidR="00D22DDC">
        <w:rPr>
          <w:color w:val="0F1115"/>
          <w:sz w:val="28"/>
          <w:szCs w:val="28"/>
          <w:shd w:val="clear" w:color="auto" w:fill="FFFFFF"/>
          <w:lang w:val="ru-RU"/>
        </w:rPr>
        <w:t>, а</w:t>
      </w:r>
      <w:r w:rsidRPr="00EA4163">
        <w:rPr>
          <w:color w:val="0F1115"/>
          <w:sz w:val="28"/>
          <w:szCs w:val="28"/>
          <w:shd w:val="clear" w:color="auto" w:fill="FFFFFF"/>
          <w:lang w:val="ru-RU"/>
        </w:rPr>
        <w:t xml:space="preserve"> низкие репосты</w:t>
      </w:r>
      <w:r w:rsidR="00777F4B">
        <w:rPr>
          <w:color w:val="0F1115"/>
          <w:sz w:val="28"/>
          <w:szCs w:val="28"/>
          <w:shd w:val="clear" w:color="auto" w:fill="FFFFFF"/>
          <w:lang w:val="ru-RU"/>
        </w:rPr>
        <w:t xml:space="preserve">, значит </w:t>
      </w:r>
      <w:r w:rsidRPr="00EA4163">
        <w:rPr>
          <w:color w:val="0F1115"/>
          <w:sz w:val="28"/>
          <w:szCs w:val="28"/>
          <w:shd w:val="clear" w:color="auto" w:fill="FFFFFF"/>
          <w:lang w:val="ru-RU"/>
        </w:rPr>
        <w:t>контент</w:t>
      </w:r>
      <w:r w:rsidR="00777F4B">
        <w:rPr>
          <w:color w:val="0F1115"/>
          <w:sz w:val="28"/>
          <w:szCs w:val="28"/>
          <w:shd w:val="clear" w:color="auto" w:fill="FFFFFF"/>
          <w:lang w:val="ru-RU"/>
        </w:rPr>
        <w:t xml:space="preserve"> неинтересен и</w:t>
      </w:r>
      <w:r w:rsidRPr="00EA4163">
        <w:rPr>
          <w:color w:val="0F1115"/>
          <w:sz w:val="28"/>
          <w:szCs w:val="28"/>
          <w:shd w:val="clear" w:color="auto" w:fill="FFFFFF"/>
          <w:lang w:val="ru-RU"/>
        </w:rPr>
        <w:t xml:space="preserve"> не побуждает к распространению.</w:t>
      </w:r>
    </w:p>
    <w:p w14:paraId="2FEAB332" w14:textId="43158E39" w:rsidR="00EA4163" w:rsidRPr="00EA4163" w:rsidRDefault="00EA4163" w:rsidP="008C6EAA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  <w:r w:rsidRPr="00EA4163">
        <w:rPr>
          <w:color w:val="0F1115"/>
          <w:sz w:val="28"/>
          <w:szCs w:val="28"/>
          <w:lang w:val="ru-RU"/>
        </w:rPr>
        <w:t>Динамика продаж билетов на анонсированные спектакли</w:t>
      </w:r>
    </w:p>
    <w:p w14:paraId="59E95A82" w14:textId="77777777" w:rsidR="00EA4163" w:rsidRPr="00EA4163" w:rsidRDefault="00EA4163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  <w:r w:rsidRPr="00EA4163">
        <w:rPr>
          <w:rStyle w:val="a4"/>
          <w:b w:val="0"/>
          <w:bCs w:val="0"/>
          <w:color w:val="0F1115"/>
          <w:sz w:val="28"/>
          <w:szCs w:val="28"/>
          <w:lang w:val="ru-RU"/>
        </w:rPr>
        <w:t>Смотрим на</w:t>
      </w:r>
      <w:r w:rsidRPr="00EA4163">
        <w:rPr>
          <w:color w:val="0F1115"/>
          <w:sz w:val="28"/>
          <w:szCs w:val="28"/>
        </w:rPr>
        <w:t> </w:t>
      </w:r>
      <w:r w:rsidRPr="00EA4163">
        <w:rPr>
          <w:color w:val="0F1115"/>
          <w:sz w:val="28"/>
          <w:szCs w:val="28"/>
          <w:lang w:val="ru-RU"/>
        </w:rPr>
        <w:t>изменение продажи (скорости продаж) билетов на спектакли, которые упоминаются или анонсируются в интервью.</w:t>
      </w:r>
    </w:p>
    <w:p w14:paraId="5801CB60" w14:textId="71F79030" w:rsidR="00EA4163" w:rsidRPr="00EA4163" w:rsidRDefault="00EA4163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  <w:r w:rsidRPr="00EA4163">
        <w:rPr>
          <w:rStyle w:val="a4"/>
          <w:b w:val="0"/>
          <w:bCs w:val="0"/>
          <w:color w:val="0F1115"/>
          <w:sz w:val="28"/>
          <w:szCs w:val="28"/>
          <w:lang w:val="ru-RU"/>
        </w:rPr>
        <w:lastRenderedPageBreak/>
        <w:t>Методика анализа:</w:t>
      </w:r>
      <w:r w:rsidR="00777F4B">
        <w:rPr>
          <w:rStyle w:val="a4"/>
          <w:b w:val="0"/>
          <w:bCs w:val="0"/>
          <w:color w:val="0F1115"/>
          <w:sz w:val="28"/>
          <w:szCs w:val="28"/>
          <w:lang w:val="ru-RU"/>
        </w:rPr>
        <w:t xml:space="preserve"> мы фиксируем</w:t>
      </w:r>
      <w:r w:rsidRPr="00EA4163">
        <w:rPr>
          <w:color w:val="0F1115"/>
          <w:sz w:val="28"/>
          <w:szCs w:val="28"/>
          <w:lang w:val="ru-RU"/>
        </w:rPr>
        <w:t xml:space="preserve"> дату публикации интервью</w:t>
      </w:r>
      <w:r w:rsidR="00777F4B">
        <w:rPr>
          <w:color w:val="0F1115"/>
          <w:sz w:val="28"/>
          <w:szCs w:val="28"/>
          <w:lang w:val="ru-RU"/>
        </w:rPr>
        <w:t xml:space="preserve">, а далее отслеживаем продажи билетов </w:t>
      </w:r>
      <w:r w:rsidRPr="00EA4163">
        <w:rPr>
          <w:color w:val="0F1115"/>
          <w:sz w:val="28"/>
          <w:szCs w:val="28"/>
          <w:lang w:val="ru-RU"/>
        </w:rPr>
        <w:t>на анонсированный спектакль за 7</w:t>
      </w:r>
      <w:r w:rsidR="00D22DDC">
        <w:rPr>
          <w:color w:val="0F1115"/>
          <w:sz w:val="28"/>
          <w:szCs w:val="28"/>
          <w:lang w:val="ru-RU"/>
        </w:rPr>
        <w:t>-</w:t>
      </w:r>
      <w:r w:rsidRPr="00EA4163">
        <w:rPr>
          <w:color w:val="0F1115"/>
          <w:sz w:val="28"/>
          <w:szCs w:val="28"/>
          <w:lang w:val="ru-RU"/>
        </w:rPr>
        <w:t>14 дней после выхода интервью</w:t>
      </w:r>
      <w:r w:rsidR="00777F4B">
        <w:rPr>
          <w:color w:val="0F1115"/>
          <w:sz w:val="28"/>
          <w:szCs w:val="28"/>
          <w:lang w:val="ru-RU"/>
        </w:rPr>
        <w:t xml:space="preserve">. Сравниваем </w:t>
      </w:r>
      <w:r w:rsidRPr="00EA4163">
        <w:rPr>
          <w:color w:val="0F1115"/>
          <w:sz w:val="28"/>
          <w:szCs w:val="28"/>
          <w:lang w:val="ru-RU"/>
        </w:rPr>
        <w:t>со средними продажами на этот же спектакль до выхода интервью (или с продажами на другой спектакль без анонса в интервью)</w:t>
      </w:r>
      <w:r w:rsidR="00777F4B">
        <w:rPr>
          <w:color w:val="0F1115"/>
          <w:sz w:val="28"/>
          <w:szCs w:val="28"/>
          <w:lang w:val="ru-RU"/>
        </w:rPr>
        <w:t xml:space="preserve">. </w:t>
      </w:r>
      <w:r w:rsidR="00777F4B">
        <w:rPr>
          <w:rStyle w:val="ab"/>
          <w:color w:val="0F1115"/>
          <w:sz w:val="28"/>
          <w:szCs w:val="28"/>
          <w:lang w:val="ru-RU"/>
        </w:rPr>
        <w:footnoteReference w:id="5"/>
      </w:r>
    </w:p>
    <w:p w14:paraId="5F78F5F2" w14:textId="77777777" w:rsidR="00EA4163" w:rsidRPr="00EA4163" w:rsidRDefault="00EA4163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  <w:r w:rsidRPr="00EA4163">
        <w:rPr>
          <w:rStyle w:val="a4"/>
          <w:b w:val="0"/>
          <w:bCs w:val="0"/>
          <w:color w:val="0F1115"/>
          <w:sz w:val="28"/>
          <w:szCs w:val="28"/>
          <w:lang w:val="ru-RU"/>
        </w:rPr>
        <w:t>Вывод:</w:t>
      </w:r>
      <w:r w:rsidRPr="00EA4163">
        <w:rPr>
          <w:color w:val="0F1115"/>
          <w:sz w:val="28"/>
          <w:szCs w:val="28"/>
        </w:rPr>
        <w:t> </w:t>
      </w:r>
    </w:p>
    <w:p w14:paraId="3E8029FE" w14:textId="5193749B" w:rsidR="00EA4163" w:rsidRPr="00EA4163" w:rsidRDefault="00D22DDC" w:rsidP="008C6EAA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  <w:r>
        <w:rPr>
          <w:color w:val="0F1115"/>
          <w:sz w:val="28"/>
          <w:szCs w:val="28"/>
          <w:lang w:val="ru-RU"/>
        </w:rPr>
        <w:t>Е</w:t>
      </w:r>
      <w:r w:rsidR="00EA4163" w:rsidRPr="00EA4163">
        <w:rPr>
          <w:color w:val="0F1115"/>
          <w:sz w:val="28"/>
          <w:szCs w:val="28"/>
          <w:lang w:val="ru-RU"/>
        </w:rPr>
        <w:t>сли после интервью продажи (скорость продаж) выросли</w:t>
      </w:r>
      <w:r w:rsidR="00777F4B">
        <w:rPr>
          <w:color w:val="0F1115"/>
          <w:sz w:val="28"/>
          <w:szCs w:val="28"/>
          <w:lang w:val="ru-RU"/>
        </w:rPr>
        <w:t xml:space="preserve">, </w:t>
      </w:r>
      <w:r w:rsidR="00EA4163" w:rsidRPr="00EA4163">
        <w:rPr>
          <w:color w:val="0F1115"/>
          <w:sz w:val="28"/>
          <w:szCs w:val="28"/>
          <w:lang w:val="ru-RU"/>
        </w:rPr>
        <w:t>интервью работает как рекламный инструмент.</w:t>
      </w:r>
    </w:p>
    <w:p w14:paraId="0FABFF5F" w14:textId="1A02067D" w:rsidR="00EA4163" w:rsidRDefault="00D22DDC" w:rsidP="008C6EAA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shd w:val="clear" w:color="auto" w:fill="FFFFFF"/>
          <w:lang w:val="ru-RU"/>
        </w:rPr>
      </w:pPr>
      <w:r>
        <w:rPr>
          <w:color w:val="0F1115"/>
          <w:sz w:val="28"/>
          <w:szCs w:val="28"/>
          <w:lang w:val="ru-RU"/>
        </w:rPr>
        <w:t>Е</w:t>
      </w:r>
      <w:r w:rsidR="00777F4B">
        <w:rPr>
          <w:color w:val="0F1115"/>
          <w:sz w:val="28"/>
          <w:szCs w:val="28"/>
          <w:lang w:val="ru-RU"/>
        </w:rPr>
        <w:t xml:space="preserve">сли наблюдаем </w:t>
      </w:r>
      <w:r w:rsidR="00EA4163" w:rsidRPr="00EA4163">
        <w:rPr>
          <w:color w:val="0F1115"/>
          <w:sz w:val="28"/>
          <w:szCs w:val="28"/>
          <w:shd w:val="clear" w:color="auto" w:fill="FFFFFF"/>
          <w:lang w:val="ru-RU"/>
        </w:rPr>
        <w:t>отсутствие роста</w:t>
      </w:r>
      <w:r w:rsidR="00777F4B">
        <w:rPr>
          <w:color w:val="0F1115"/>
          <w:sz w:val="28"/>
          <w:szCs w:val="28"/>
          <w:shd w:val="clear" w:color="auto" w:fill="FFFFFF"/>
          <w:lang w:val="ru-RU"/>
        </w:rPr>
        <w:t xml:space="preserve">, </w:t>
      </w:r>
      <w:r w:rsidR="00EA4163" w:rsidRPr="00EA4163">
        <w:rPr>
          <w:color w:val="0F1115"/>
          <w:sz w:val="28"/>
          <w:szCs w:val="28"/>
          <w:shd w:val="clear" w:color="auto" w:fill="FFFFFF"/>
          <w:lang w:val="ru-RU"/>
        </w:rPr>
        <w:t>интервью не влияет на коммерческий результат.</w:t>
      </w:r>
    </w:p>
    <w:p w14:paraId="7A7E9BC8" w14:textId="04AA10D8" w:rsidR="00EA4163" w:rsidRPr="00EA4163" w:rsidRDefault="00EA4163" w:rsidP="008C6EAA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  <w:r w:rsidRPr="008C02E1">
        <w:rPr>
          <w:color w:val="0F1115"/>
          <w:sz w:val="28"/>
          <w:szCs w:val="28"/>
          <w:lang w:val="ru-RU"/>
        </w:rPr>
        <w:t>Анализ показателей</w:t>
      </w:r>
    </w:p>
    <w:p w14:paraId="36E5FE98" w14:textId="0FC2810C" w:rsidR="00EA4163" w:rsidRDefault="008C02E1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shd w:val="clear" w:color="auto" w:fill="FFFFFF"/>
          <w:lang w:val="ru-RU"/>
        </w:rPr>
      </w:pPr>
      <w:r>
        <w:rPr>
          <w:rStyle w:val="a4"/>
          <w:b w:val="0"/>
          <w:bCs w:val="0"/>
          <w:color w:val="0F1115"/>
          <w:sz w:val="28"/>
          <w:szCs w:val="28"/>
          <w:lang w:val="ru-RU"/>
        </w:rPr>
        <w:t xml:space="preserve">Мы собираем все числовые данные </w:t>
      </w:r>
      <w:r w:rsidRPr="00EA4163">
        <w:rPr>
          <w:color w:val="0F1115"/>
          <w:sz w:val="28"/>
          <w:szCs w:val="28"/>
          <w:lang w:val="ru-RU"/>
        </w:rPr>
        <w:t>(просмотры, лайки, комментарии, репосты, продажи) по каждому интервью</w:t>
      </w:r>
      <w:bookmarkStart w:id="4" w:name="_Hlk228621616"/>
      <w:r w:rsidRPr="008C02E1">
        <w:rPr>
          <w:color w:val="0F1115"/>
          <w:sz w:val="28"/>
          <w:szCs w:val="28"/>
          <w:lang w:val="ru-RU"/>
        </w:rPr>
        <w:t xml:space="preserve">; </w:t>
      </w:r>
      <w:r>
        <w:rPr>
          <w:color w:val="0F1115"/>
          <w:sz w:val="28"/>
          <w:szCs w:val="28"/>
          <w:lang w:val="ru-RU"/>
        </w:rPr>
        <w:t>сравниваем между разными выпусками (какой герой, какая тема вызвала наибольший отклик)</w:t>
      </w:r>
      <w:r w:rsidRPr="008C02E1">
        <w:rPr>
          <w:color w:val="0F1115"/>
          <w:sz w:val="28"/>
          <w:szCs w:val="28"/>
          <w:lang w:val="ru-RU"/>
        </w:rPr>
        <w:t>;</w:t>
      </w:r>
      <w:r>
        <w:rPr>
          <w:color w:val="0F1115"/>
          <w:sz w:val="28"/>
          <w:szCs w:val="28"/>
          <w:lang w:val="ru-RU"/>
        </w:rPr>
        <w:t xml:space="preserve"> сравниваем средние показатели</w:t>
      </w:r>
      <w:bookmarkEnd w:id="4"/>
      <w:r w:rsidR="00EA4163" w:rsidRPr="00EA4163">
        <w:rPr>
          <w:color w:val="0F1115"/>
          <w:sz w:val="28"/>
          <w:szCs w:val="28"/>
          <w:lang w:val="ru-RU"/>
        </w:rPr>
        <w:t xml:space="preserve"> между интервью и остальными постами. </w:t>
      </w:r>
      <w:r w:rsidR="00F73574">
        <w:rPr>
          <w:color w:val="0F1115"/>
          <w:sz w:val="28"/>
          <w:szCs w:val="28"/>
          <w:lang w:val="ru-RU"/>
        </w:rPr>
        <w:t>Можно также п</w:t>
      </w:r>
      <w:r w:rsidR="00EA4163" w:rsidRPr="00EA4163">
        <w:rPr>
          <w:color w:val="0F1115"/>
          <w:sz w:val="28"/>
          <w:szCs w:val="28"/>
          <w:lang w:val="ru-RU"/>
        </w:rPr>
        <w:t>рове</w:t>
      </w:r>
      <w:r w:rsidR="00F73574">
        <w:rPr>
          <w:color w:val="0F1115"/>
          <w:sz w:val="28"/>
          <w:szCs w:val="28"/>
          <w:lang w:val="ru-RU"/>
        </w:rPr>
        <w:t>сти</w:t>
      </w:r>
      <w:r w:rsidR="00EA4163" w:rsidRPr="00EA4163">
        <w:rPr>
          <w:color w:val="0F1115"/>
          <w:sz w:val="28"/>
          <w:szCs w:val="28"/>
          <w:lang w:val="ru-RU"/>
        </w:rPr>
        <w:t xml:space="preserve"> статистическ</w:t>
      </w:r>
      <w:r w:rsidR="00F73574">
        <w:rPr>
          <w:color w:val="0F1115"/>
          <w:sz w:val="28"/>
          <w:szCs w:val="28"/>
          <w:lang w:val="ru-RU"/>
        </w:rPr>
        <w:t>ий</w:t>
      </w:r>
      <w:r w:rsidR="00EA4163" w:rsidRPr="00EA4163">
        <w:rPr>
          <w:color w:val="0F1115"/>
          <w:sz w:val="28"/>
          <w:szCs w:val="28"/>
          <w:lang w:val="ru-RU"/>
        </w:rPr>
        <w:t xml:space="preserve"> тест для подтверждения выводов. </w:t>
      </w:r>
      <w:r w:rsidR="00EA4163" w:rsidRPr="00EA4163">
        <w:rPr>
          <w:color w:val="0F1115"/>
          <w:sz w:val="28"/>
          <w:szCs w:val="28"/>
          <w:shd w:val="clear" w:color="auto" w:fill="FFFFFF"/>
          <w:lang w:val="ru-RU"/>
        </w:rPr>
        <w:t>Выбор теста будет зависеть от типа собранных данных и распределения метрик.</w:t>
      </w:r>
      <w:r w:rsidR="00E313E4">
        <w:rPr>
          <w:rStyle w:val="ab"/>
          <w:color w:val="0F1115"/>
          <w:sz w:val="28"/>
          <w:szCs w:val="28"/>
          <w:shd w:val="clear" w:color="auto" w:fill="FFFFFF"/>
          <w:lang w:val="ru-RU"/>
        </w:rPr>
        <w:footnoteReference w:id="6"/>
      </w:r>
      <w:r w:rsidR="00EA4163" w:rsidRPr="00EA4163">
        <w:rPr>
          <w:color w:val="0F1115"/>
          <w:sz w:val="28"/>
          <w:szCs w:val="28"/>
          <w:shd w:val="clear" w:color="auto" w:fill="FFFFFF"/>
          <w:lang w:val="ru-RU"/>
        </w:rPr>
        <w:t xml:space="preserve"> На первом этапе планируется сравнение средних показателей вовлечённости и продаж до и после выхода интервью</w:t>
      </w:r>
      <w:r w:rsidR="008C6EAA">
        <w:rPr>
          <w:color w:val="0F1115"/>
          <w:sz w:val="28"/>
          <w:szCs w:val="28"/>
          <w:shd w:val="clear" w:color="auto" w:fill="FFFFFF"/>
          <w:lang w:val="ru-RU"/>
        </w:rPr>
        <w:t>.</w:t>
      </w:r>
    </w:p>
    <w:p w14:paraId="641B1E72" w14:textId="77777777" w:rsidR="008C6EAA" w:rsidRPr="008C6EAA" w:rsidRDefault="008C6EAA" w:rsidP="008C6EA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b/>
          <w:bCs/>
          <w:color w:val="0F1115"/>
          <w:sz w:val="28"/>
          <w:szCs w:val="28"/>
          <w:lang w:val="ru-RU"/>
        </w:rPr>
      </w:pPr>
      <w:r w:rsidRPr="008C6EAA">
        <w:rPr>
          <w:b/>
          <w:bCs/>
          <w:color w:val="0F1115"/>
          <w:sz w:val="28"/>
          <w:szCs w:val="28"/>
          <w:shd w:val="clear" w:color="auto" w:fill="FFFFFF"/>
          <w:lang w:val="ru-RU"/>
        </w:rPr>
        <w:t>Вывод после анализа:</w:t>
      </w:r>
    </w:p>
    <w:p w14:paraId="3064E9AE" w14:textId="7F012D71" w:rsidR="00EA4163" w:rsidRDefault="00EA4163" w:rsidP="008C6E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  <w:r w:rsidRPr="00EA4163">
        <w:rPr>
          <w:color w:val="0F1115"/>
          <w:sz w:val="28"/>
          <w:szCs w:val="28"/>
          <w:lang w:val="ru-RU"/>
        </w:rPr>
        <w:t xml:space="preserve">Подтвердить или опровергнуть гипотезу о том, что </w:t>
      </w:r>
      <w:r w:rsidR="007454F9">
        <w:rPr>
          <w:color w:val="0F1115"/>
          <w:sz w:val="28"/>
          <w:szCs w:val="28"/>
          <w:lang w:val="ru-RU"/>
        </w:rPr>
        <w:t xml:space="preserve">формат </w:t>
      </w:r>
      <w:proofErr w:type="gramStart"/>
      <w:r w:rsidR="007454F9">
        <w:rPr>
          <w:color w:val="0F1115"/>
          <w:sz w:val="28"/>
          <w:szCs w:val="28"/>
          <w:lang w:val="ru-RU"/>
        </w:rPr>
        <w:t xml:space="preserve">интервью </w:t>
      </w:r>
      <w:r w:rsidRPr="00EA4163">
        <w:rPr>
          <w:color w:val="0F1115"/>
          <w:sz w:val="28"/>
          <w:szCs w:val="28"/>
          <w:lang w:val="ru-RU"/>
        </w:rPr>
        <w:t xml:space="preserve"> явля</w:t>
      </w:r>
      <w:r w:rsidR="007454F9">
        <w:rPr>
          <w:color w:val="0F1115"/>
          <w:sz w:val="28"/>
          <w:szCs w:val="28"/>
          <w:lang w:val="ru-RU"/>
        </w:rPr>
        <w:t>ется</w:t>
      </w:r>
      <w:proofErr w:type="gramEnd"/>
      <w:r w:rsidRPr="00EA4163">
        <w:rPr>
          <w:color w:val="0F1115"/>
          <w:sz w:val="28"/>
          <w:szCs w:val="28"/>
          <w:lang w:val="ru-RU"/>
        </w:rPr>
        <w:t xml:space="preserve"> эффективным инструментом продвижения театра, продаж и повышения его имиджа.</w:t>
      </w:r>
    </w:p>
    <w:p w14:paraId="1220B800" w14:textId="77777777" w:rsidR="0006004A" w:rsidRDefault="0006004A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  <w:lang w:val="ru-RU"/>
        </w:rPr>
      </w:pPr>
    </w:p>
    <w:p w14:paraId="7C0D620B" w14:textId="77777777" w:rsidR="0006004A" w:rsidRDefault="0006004A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  <w:lang w:val="ru-RU"/>
        </w:rPr>
      </w:pPr>
    </w:p>
    <w:p w14:paraId="7F1256DC" w14:textId="6B394E78" w:rsidR="0006004A" w:rsidRDefault="0006004A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  <w:lang w:val="ru-RU"/>
        </w:rPr>
      </w:pPr>
    </w:p>
    <w:p w14:paraId="10844CB4" w14:textId="27E56391" w:rsidR="008C6EAA" w:rsidRDefault="008C6EAA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  <w:lang w:val="ru-RU"/>
        </w:rPr>
      </w:pPr>
    </w:p>
    <w:p w14:paraId="26296A40" w14:textId="295EDA88" w:rsidR="00B83087" w:rsidRDefault="00B83087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  <w:lang w:val="ru-RU"/>
        </w:rPr>
      </w:pPr>
    </w:p>
    <w:p w14:paraId="36F258DE" w14:textId="77777777" w:rsidR="00003D99" w:rsidRDefault="00003D99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  <w:lang w:val="ru-RU"/>
        </w:rPr>
      </w:pPr>
    </w:p>
    <w:p w14:paraId="65B0B0D6" w14:textId="77777777" w:rsidR="00E9720C" w:rsidRDefault="00E9720C" w:rsidP="008C6EA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b/>
          <w:bCs/>
          <w:color w:val="0F1115"/>
          <w:sz w:val="28"/>
          <w:szCs w:val="28"/>
          <w:lang w:val="ru-RU"/>
        </w:rPr>
      </w:pPr>
    </w:p>
    <w:p w14:paraId="58B575DF" w14:textId="591DC238" w:rsidR="00BB2722" w:rsidRPr="00996F99" w:rsidRDefault="00EA4163" w:rsidP="008C6EA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b/>
          <w:bCs/>
          <w:color w:val="0F1115"/>
          <w:sz w:val="28"/>
          <w:szCs w:val="28"/>
          <w:lang w:val="ru-RU"/>
        </w:rPr>
      </w:pPr>
      <w:r w:rsidRPr="00E85904">
        <w:rPr>
          <w:b/>
          <w:bCs/>
          <w:color w:val="0F1115"/>
          <w:sz w:val="28"/>
          <w:szCs w:val="28"/>
          <w:lang w:val="ru-RU"/>
        </w:rPr>
        <w:t>Календарный план реализации</w:t>
      </w:r>
    </w:p>
    <w:tbl>
      <w:tblPr>
        <w:tblStyle w:val="ad"/>
        <w:tblW w:w="9226" w:type="dxa"/>
        <w:tblLook w:val="04A0" w:firstRow="1" w:lastRow="0" w:firstColumn="1" w:lastColumn="0" w:noHBand="0" w:noVBand="1"/>
      </w:tblPr>
      <w:tblGrid>
        <w:gridCol w:w="4613"/>
        <w:gridCol w:w="4613"/>
      </w:tblGrid>
      <w:tr w:rsidR="00BB2722" w:rsidRPr="00FC7A88" w14:paraId="5112DD81" w14:textId="77777777" w:rsidTr="00A766AF">
        <w:trPr>
          <w:trHeight w:val="550"/>
        </w:trPr>
        <w:tc>
          <w:tcPr>
            <w:tcW w:w="4613" w:type="dxa"/>
          </w:tcPr>
          <w:p w14:paraId="4477C1A8" w14:textId="77777777" w:rsidR="00BB2722" w:rsidRPr="00BB2722" w:rsidRDefault="00BB272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722">
              <w:rPr>
                <w:rFonts w:ascii="Times New Roman" w:hAnsi="Times New Roman" w:cs="Times New Roman"/>
                <w:sz w:val="28"/>
                <w:szCs w:val="28"/>
              </w:rPr>
              <w:t>Этапы</w:t>
            </w:r>
          </w:p>
        </w:tc>
        <w:tc>
          <w:tcPr>
            <w:tcW w:w="4613" w:type="dxa"/>
          </w:tcPr>
          <w:p w14:paraId="414D151C" w14:textId="77777777" w:rsidR="00BB2722" w:rsidRPr="00BB2722" w:rsidRDefault="00BB272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722">
              <w:rPr>
                <w:rFonts w:ascii="Times New Roman" w:hAnsi="Times New Roman" w:cs="Times New Roman"/>
                <w:sz w:val="28"/>
                <w:szCs w:val="28"/>
              </w:rPr>
              <w:t>Реализация 1 интервью</w:t>
            </w:r>
          </w:p>
          <w:p w14:paraId="452FAD29" w14:textId="77777777" w:rsidR="00BB2722" w:rsidRPr="00BB2722" w:rsidRDefault="00BB272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722">
              <w:rPr>
                <w:rFonts w:ascii="Times New Roman" w:hAnsi="Times New Roman" w:cs="Times New Roman"/>
                <w:sz w:val="28"/>
                <w:szCs w:val="28"/>
              </w:rPr>
              <w:t>(кол-во дней)</w:t>
            </w:r>
          </w:p>
        </w:tc>
      </w:tr>
      <w:tr w:rsidR="00BB2722" w14:paraId="41FE71E3" w14:textId="77777777" w:rsidTr="00A766AF">
        <w:trPr>
          <w:trHeight w:val="606"/>
        </w:trPr>
        <w:tc>
          <w:tcPr>
            <w:tcW w:w="4613" w:type="dxa"/>
          </w:tcPr>
          <w:p w14:paraId="5BC86F02" w14:textId="77777777" w:rsidR="00BB2722" w:rsidRPr="00BB2722" w:rsidRDefault="00BB272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722">
              <w:rPr>
                <w:rFonts w:ascii="Times New Roman" w:hAnsi="Times New Roman" w:cs="Times New Roman"/>
                <w:sz w:val="28"/>
                <w:szCs w:val="28"/>
              </w:rPr>
              <w:t>Подготовка вопросов</w:t>
            </w:r>
          </w:p>
        </w:tc>
        <w:tc>
          <w:tcPr>
            <w:tcW w:w="4613" w:type="dxa"/>
          </w:tcPr>
          <w:p w14:paraId="33579511" w14:textId="77777777" w:rsidR="00BB2722" w:rsidRPr="00BB2722" w:rsidRDefault="00BB272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722">
              <w:rPr>
                <w:rFonts w:ascii="Times New Roman" w:hAnsi="Times New Roman" w:cs="Times New Roman"/>
                <w:sz w:val="28"/>
                <w:szCs w:val="28"/>
              </w:rPr>
              <w:t xml:space="preserve"> 2</w:t>
            </w:r>
          </w:p>
        </w:tc>
      </w:tr>
      <w:tr w:rsidR="00BB2722" w14:paraId="4FDCA57F" w14:textId="77777777" w:rsidTr="00A766AF">
        <w:trPr>
          <w:trHeight w:val="562"/>
        </w:trPr>
        <w:tc>
          <w:tcPr>
            <w:tcW w:w="4613" w:type="dxa"/>
          </w:tcPr>
          <w:p w14:paraId="5963DA98" w14:textId="77777777" w:rsidR="00BB2722" w:rsidRPr="00BB2722" w:rsidRDefault="00BB272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722">
              <w:rPr>
                <w:rFonts w:ascii="Times New Roman" w:hAnsi="Times New Roman" w:cs="Times New Roman"/>
                <w:sz w:val="28"/>
                <w:szCs w:val="28"/>
              </w:rPr>
              <w:t>Съёмка</w:t>
            </w:r>
          </w:p>
        </w:tc>
        <w:tc>
          <w:tcPr>
            <w:tcW w:w="4613" w:type="dxa"/>
          </w:tcPr>
          <w:p w14:paraId="66C5DDD8" w14:textId="77777777" w:rsidR="00BB2722" w:rsidRPr="00BB2722" w:rsidRDefault="00BB272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7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B2722" w14:paraId="2B99CC15" w14:textId="77777777" w:rsidTr="00A766AF">
        <w:trPr>
          <w:trHeight w:val="618"/>
        </w:trPr>
        <w:tc>
          <w:tcPr>
            <w:tcW w:w="4613" w:type="dxa"/>
          </w:tcPr>
          <w:p w14:paraId="5EC5E6E8" w14:textId="77777777" w:rsidR="00BB2722" w:rsidRPr="00BB2722" w:rsidRDefault="00BB272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722">
              <w:rPr>
                <w:rFonts w:ascii="Times New Roman" w:hAnsi="Times New Roman" w:cs="Times New Roman"/>
                <w:sz w:val="28"/>
                <w:szCs w:val="28"/>
              </w:rPr>
              <w:t>Монтаж + правки</w:t>
            </w:r>
          </w:p>
        </w:tc>
        <w:tc>
          <w:tcPr>
            <w:tcW w:w="4613" w:type="dxa"/>
          </w:tcPr>
          <w:p w14:paraId="69383017" w14:textId="77777777" w:rsidR="00BB2722" w:rsidRPr="00BB2722" w:rsidRDefault="00BB272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72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BB2722" w14:paraId="7B9D638F" w14:textId="77777777" w:rsidTr="00A766AF">
        <w:trPr>
          <w:trHeight w:val="533"/>
        </w:trPr>
        <w:tc>
          <w:tcPr>
            <w:tcW w:w="4613" w:type="dxa"/>
          </w:tcPr>
          <w:p w14:paraId="4637006B" w14:textId="77777777" w:rsidR="00BB2722" w:rsidRPr="00BB2722" w:rsidRDefault="00BB272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722">
              <w:rPr>
                <w:rFonts w:ascii="Times New Roman" w:hAnsi="Times New Roman" w:cs="Times New Roman"/>
                <w:sz w:val="28"/>
                <w:szCs w:val="28"/>
              </w:rPr>
              <w:t>Анализ</w:t>
            </w:r>
          </w:p>
        </w:tc>
        <w:tc>
          <w:tcPr>
            <w:tcW w:w="4613" w:type="dxa"/>
          </w:tcPr>
          <w:p w14:paraId="4717EAF4" w14:textId="77777777" w:rsidR="00BB2722" w:rsidRPr="00BB2722" w:rsidRDefault="00BB272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722"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</w:p>
        </w:tc>
      </w:tr>
      <w:tr w:rsidR="00BB2722" w14:paraId="61EB09BE" w14:textId="77777777" w:rsidTr="00A766AF">
        <w:trPr>
          <w:trHeight w:val="488"/>
        </w:trPr>
        <w:tc>
          <w:tcPr>
            <w:tcW w:w="4613" w:type="dxa"/>
          </w:tcPr>
          <w:p w14:paraId="60016BBE" w14:textId="77777777" w:rsidR="00BB2722" w:rsidRPr="00BB2722" w:rsidRDefault="00BB272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722">
              <w:rPr>
                <w:rFonts w:ascii="Times New Roman" w:hAnsi="Times New Roman" w:cs="Times New Roman"/>
                <w:sz w:val="28"/>
                <w:szCs w:val="28"/>
              </w:rPr>
              <w:t>Итог за 1 интервью</w:t>
            </w:r>
          </w:p>
        </w:tc>
        <w:tc>
          <w:tcPr>
            <w:tcW w:w="4613" w:type="dxa"/>
          </w:tcPr>
          <w:p w14:paraId="318F4F89" w14:textId="77777777" w:rsidR="00BB2722" w:rsidRPr="00BB2722" w:rsidRDefault="00BB272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722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</w:tbl>
    <w:p w14:paraId="6A9D1067" w14:textId="3BFFB1DD" w:rsidR="00BB2722" w:rsidRPr="00573C62" w:rsidRDefault="00BB2722" w:rsidP="00960041">
      <w:p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 w:rsidR="00573C62" w:rsidRPr="00573C62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Тестовый запуск</w:t>
      </w:r>
      <w:r w:rsidR="00573C62" w:rsidRPr="00573C62">
        <w:rPr>
          <w:rFonts w:ascii="Times New Roman" w:hAnsi="Times New Roman" w:cs="Times New Roman"/>
          <w:sz w:val="28"/>
          <w:szCs w:val="28"/>
          <w:lang w:val="ru-RU"/>
        </w:rPr>
        <w:t xml:space="preserve"> – выпуск </w:t>
      </w:r>
      <w:r w:rsidRPr="00573C62">
        <w:rPr>
          <w:rFonts w:ascii="Times New Roman" w:hAnsi="Times New Roman" w:cs="Times New Roman"/>
          <w:sz w:val="28"/>
          <w:szCs w:val="28"/>
          <w:lang w:val="ru-RU"/>
        </w:rPr>
        <w:t xml:space="preserve">одного интервью </w:t>
      </w:r>
      <w:r w:rsidR="00573C62" w:rsidRPr="00573C62">
        <w:rPr>
          <w:rFonts w:ascii="Times New Roman" w:hAnsi="Times New Roman" w:cs="Times New Roman"/>
          <w:sz w:val="28"/>
          <w:szCs w:val="28"/>
          <w:lang w:val="ru-RU"/>
        </w:rPr>
        <w:t>займет</w:t>
      </w:r>
      <w:r w:rsidRPr="00573C62">
        <w:rPr>
          <w:rFonts w:ascii="Times New Roman" w:hAnsi="Times New Roman" w:cs="Times New Roman"/>
          <w:sz w:val="28"/>
          <w:szCs w:val="28"/>
          <w:lang w:val="ru-RU"/>
        </w:rPr>
        <w:t xml:space="preserve"> 14 дней, Монтаж интервью занимает самое большее количество дней + 2-3 дня подготовка вопросов для героя, площадки, выбор реквизита и т.д</w:t>
      </w:r>
      <w:r w:rsidR="00E9720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73C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14912" w:rsidRPr="00573C62">
        <w:rPr>
          <w:rFonts w:ascii="Times New Roman" w:hAnsi="Times New Roman" w:cs="Times New Roman"/>
          <w:color w:val="0F1115"/>
          <w:sz w:val="28"/>
          <w:szCs w:val="28"/>
          <w:lang w:val="ru-RU"/>
        </w:rPr>
        <w:t>Каждое интервью будет выходить один раз в две недели</w:t>
      </w:r>
      <w:r w:rsidRPr="00573C62"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 при тестовом запуске</w:t>
      </w:r>
      <w:r w:rsidR="00B14912" w:rsidRPr="00573C62"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. </w:t>
      </w:r>
      <w:r w:rsidR="00573C62" w:rsidRPr="00573C62">
        <w:rPr>
          <w:rFonts w:ascii="Times New Roman" w:hAnsi="Times New Roman" w:cs="Times New Roman"/>
          <w:color w:val="0F1115"/>
          <w:sz w:val="28"/>
          <w:szCs w:val="28"/>
          <w:lang w:val="ru-RU"/>
        </w:rPr>
        <w:t>После того, как все выпуски вышли, проводим анализ, чтобы проверить работает ли гипотеза.  Данный этап займет один рабочий день.</w:t>
      </w:r>
    </w:p>
    <w:p w14:paraId="143685AF" w14:textId="5FED41C6" w:rsidR="008C6EAA" w:rsidRDefault="00BB2722" w:rsidP="00960041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573C62"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  <w:t>Полный запуск</w:t>
      </w:r>
      <w:r w:rsidRPr="00573C62"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 – интервью выходит раз в месяц. </w:t>
      </w:r>
      <w:r w:rsidR="006A5A79" w:rsidRPr="00573C62">
        <w:rPr>
          <w:rFonts w:ascii="Times New Roman" w:hAnsi="Times New Roman" w:cs="Times New Roman"/>
          <w:color w:val="0F1115"/>
          <w:sz w:val="28"/>
          <w:szCs w:val="28"/>
          <w:lang w:val="ru-RU"/>
        </w:rPr>
        <w:t>За месяц до съемки, «подогреваем» зрителей, создаем контент, в котором они могут принять участие. Опросы, где предлагаем выбрать героя, пишем вовлекающие посты</w:t>
      </w:r>
      <w:r w:rsidRPr="00573C62">
        <w:rPr>
          <w:rFonts w:ascii="Times New Roman" w:hAnsi="Times New Roman" w:cs="Times New Roman"/>
          <w:color w:val="0F1115"/>
          <w:sz w:val="28"/>
          <w:szCs w:val="28"/>
          <w:lang w:val="ru-RU"/>
        </w:rPr>
        <w:t>. П</w:t>
      </w:r>
      <w:r w:rsidR="006A5A79" w:rsidRPr="00573C62">
        <w:rPr>
          <w:rFonts w:ascii="Times New Roman" w:hAnsi="Times New Roman" w:cs="Times New Roman"/>
          <w:color w:val="0F1115"/>
          <w:sz w:val="28"/>
          <w:szCs w:val="28"/>
          <w:lang w:val="ru-RU"/>
        </w:rPr>
        <w:t>осле того, как герой определен, зрители могут задать</w:t>
      </w:r>
      <w:r w:rsidR="004237DD"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 свои </w:t>
      </w:r>
      <w:r w:rsidR="006A5A79" w:rsidRPr="00573C62">
        <w:rPr>
          <w:rFonts w:ascii="Times New Roman" w:hAnsi="Times New Roman" w:cs="Times New Roman"/>
          <w:color w:val="0F1115"/>
          <w:sz w:val="28"/>
          <w:szCs w:val="28"/>
          <w:lang w:val="ru-RU"/>
        </w:rPr>
        <w:t>вопросы</w:t>
      </w:r>
      <w:r w:rsidR="00573C62" w:rsidRPr="00573C62">
        <w:rPr>
          <w:rFonts w:ascii="Times New Roman" w:hAnsi="Times New Roman" w:cs="Times New Roman"/>
          <w:color w:val="0F1115"/>
          <w:sz w:val="28"/>
          <w:szCs w:val="28"/>
          <w:lang w:val="ru-RU"/>
        </w:rPr>
        <w:t>. При полном запуске за год выйдет около 16 интервью. Данные</w:t>
      </w:r>
      <w:r w:rsidR="00573C62"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="00573C62" w:rsidRPr="00573C62">
        <w:rPr>
          <w:rFonts w:ascii="Times New Roman" w:hAnsi="Times New Roman" w:cs="Times New Roman"/>
          <w:color w:val="0F1115"/>
          <w:sz w:val="28"/>
          <w:szCs w:val="28"/>
          <w:lang w:val="ru-RU"/>
        </w:rPr>
        <w:t>по анализу продолжаем</w:t>
      </w:r>
      <w:r w:rsidR="008C6EAA"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="00573C62" w:rsidRPr="00573C62">
        <w:rPr>
          <w:rFonts w:ascii="Times New Roman" w:hAnsi="Times New Roman" w:cs="Times New Roman"/>
          <w:color w:val="0F1115"/>
          <w:sz w:val="28"/>
          <w:szCs w:val="28"/>
          <w:lang w:val="ru-RU"/>
        </w:rPr>
        <w:t>отслеживать.</w:t>
      </w:r>
      <w:r w:rsidR="00573C62">
        <w:rPr>
          <w:color w:val="0F1115"/>
          <w:sz w:val="28"/>
          <w:szCs w:val="28"/>
          <w:lang w:val="ru-RU"/>
        </w:rPr>
        <w:t xml:space="preserve"> </w:t>
      </w:r>
    </w:p>
    <w:p w14:paraId="1B8551B2" w14:textId="77777777" w:rsidR="008C6EAA" w:rsidRDefault="008C6EAA" w:rsidP="00960041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4ACE7095" w14:textId="77777777" w:rsidR="008C6EAA" w:rsidRDefault="008C6EAA" w:rsidP="00960041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64FFDE2B" w14:textId="77777777" w:rsidR="008C6EAA" w:rsidRDefault="008C6EAA" w:rsidP="00960041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26FF2BA8" w14:textId="77777777" w:rsidR="008C6EAA" w:rsidRDefault="008C6EAA" w:rsidP="00960041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32143808" w14:textId="77777777" w:rsidR="008C6EAA" w:rsidRDefault="008C6EAA" w:rsidP="00960041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09DCA0BD" w14:textId="77777777" w:rsidR="008C6EAA" w:rsidRDefault="008C6EAA" w:rsidP="00960041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10145FF1" w14:textId="2C0134AE" w:rsidR="008C6EAA" w:rsidRDefault="008C6EAA" w:rsidP="00960041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7DD747C0" w14:textId="145EB2EC" w:rsidR="00774C78" w:rsidRPr="00FC7A88" w:rsidRDefault="00FC7A88" w:rsidP="00FC7A88">
      <w:pPr>
        <w:spacing w:after="0" w:line="360" w:lineRule="auto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                          </w:t>
      </w:r>
      <w:r w:rsidR="003423D5" w:rsidRPr="0006004A"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  <w:t>Смета проекта</w:t>
      </w:r>
      <w:r w:rsidR="000050E0" w:rsidRPr="0006004A"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 - </w:t>
      </w:r>
      <w:r w:rsidR="003423D5" w:rsidRPr="0006004A"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  <w:t>Тестовый запуск проект</w:t>
      </w:r>
      <w:r w:rsidR="000050E0" w:rsidRPr="0006004A"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  <w:t>а</w:t>
      </w:r>
    </w:p>
    <w:tbl>
      <w:tblPr>
        <w:tblStyle w:val="ad"/>
        <w:tblpPr w:leftFromText="180" w:rightFromText="180" w:vertAnchor="text" w:horzAnchor="margin" w:tblpY="-11"/>
        <w:tblW w:w="0" w:type="auto"/>
        <w:tblLook w:val="04A0" w:firstRow="1" w:lastRow="0" w:firstColumn="1" w:lastColumn="0" w:noHBand="0" w:noVBand="1"/>
      </w:tblPr>
      <w:tblGrid>
        <w:gridCol w:w="3107"/>
        <w:gridCol w:w="3077"/>
        <w:gridCol w:w="2806"/>
      </w:tblGrid>
      <w:tr w:rsidR="00EA4163" w:rsidRPr="00EA4163" w14:paraId="4CB3E59B" w14:textId="77777777" w:rsidTr="002757A1">
        <w:trPr>
          <w:trHeight w:val="818"/>
        </w:trPr>
        <w:tc>
          <w:tcPr>
            <w:tcW w:w="3107" w:type="dxa"/>
          </w:tcPr>
          <w:p w14:paraId="37C143C6" w14:textId="6572A99D" w:rsidR="00EA4163" w:rsidRPr="00BB2722" w:rsidRDefault="000050E0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Расходы</w:t>
            </w:r>
          </w:p>
        </w:tc>
        <w:tc>
          <w:tcPr>
            <w:tcW w:w="3077" w:type="dxa"/>
          </w:tcPr>
          <w:p w14:paraId="0C51C5EB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B27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Вариант 1. Специалист «под ключ»</w:t>
            </w:r>
          </w:p>
        </w:tc>
        <w:tc>
          <w:tcPr>
            <w:tcW w:w="2806" w:type="dxa"/>
          </w:tcPr>
          <w:p w14:paraId="38228AAF" w14:textId="77777777" w:rsidR="00EA4163" w:rsidRPr="00BB2722" w:rsidRDefault="00EA4163" w:rsidP="009600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B27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Вариант 2. Съёмка </w:t>
            </w:r>
            <w:proofErr w:type="gramStart"/>
            <w:r w:rsidRPr="00BB27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  телефон</w:t>
            </w:r>
            <w:proofErr w:type="gramEnd"/>
          </w:p>
          <w:p w14:paraId="202F2BE6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</w:tc>
      </w:tr>
      <w:tr w:rsidR="00EA4163" w:rsidRPr="00EA4163" w14:paraId="01875BBE" w14:textId="77777777" w:rsidTr="002757A1">
        <w:trPr>
          <w:trHeight w:val="818"/>
        </w:trPr>
        <w:tc>
          <w:tcPr>
            <w:tcW w:w="3107" w:type="dxa"/>
          </w:tcPr>
          <w:p w14:paraId="2C7C36FD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B272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Найм специалиста (съёмка + оборудование + монтаж)</w:t>
            </w:r>
          </w:p>
        </w:tc>
        <w:tc>
          <w:tcPr>
            <w:tcW w:w="3077" w:type="dxa"/>
          </w:tcPr>
          <w:p w14:paraId="34564CEC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  <w:p w14:paraId="6DD1B85F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B27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16 000 ₽</w:t>
            </w:r>
          </w:p>
        </w:tc>
        <w:tc>
          <w:tcPr>
            <w:tcW w:w="2806" w:type="dxa"/>
          </w:tcPr>
          <w:p w14:paraId="219B0F06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  <w:p w14:paraId="549C0C0E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B27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—</w:t>
            </w:r>
          </w:p>
        </w:tc>
      </w:tr>
      <w:tr w:rsidR="00EA4163" w:rsidRPr="00EA4163" w14:paraId="2EC46D0C" w14:textId="77777777" w:rsidTr="002757A1">
        <w:trPr>
          <w:trHeight w:val="852"/>
        </w:trPr>
        <w:tc>
          <w:tcPr>
            <w:tcW w:w="3107" w:type="dxa"/>
          </w:tcPr>
          <w:p w14:paraId="40D735A8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B27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Петличный микрофон BOYA BY-WM4 Pro (покупка)</w:t>
            </w:r>
          </w:p>
        </w:tc>
        <w:tc>
          <w:tcPr>
            <w:tcW w:w="3077" w:type="dxa"/>
          </w:tcPr>
          <w:p w14:paraId="1B323943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  <w:p w14:paraId="70CB8C5D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B27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2806" w:type="dxa"/>
          </w:tcPr>
          <w:p w14:paraId="4BD4C17F" w14:textId="77777777" w:rsidR="00EA4163" w:rsidRPr="00BB2722" w:rsidRDefault="00EA4163" w:rsidP="009600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  <w:p w14:paraId="3C100CC3" w14:textId="77777777" w:rsidR="00EA4163" w:rsidRPr="00BB2722" w:rsidRDefault="00EA4163" w:rsidP="009600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B27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6 990 ₽</w:t>
            </w:r>
          </w:p>
          <w:p w14:paraId="4EC676B2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</w:tc>
      </w:tr>
      <w:tr w:rsidR="00EA4163" w:rsidRPr="00EA4163" w14:paraId="75922681" w14:textId="77777777" w:rsidTr="002757A1">
        <w:trPr>
          <w:trHeight w:val="1188"/>
        </w:trPr>
        <w:tc>
          <w:tcPr>
            <w:tcW w:w="3107" w:type="dxa"/>
          </w:tcPr>
          <w:p w14:paraId="40982BCB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  <w:p w14:paraId="28D4DAB2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B27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Штатив для телефона </w:t>
            </w:r>
          </w:p>
        </w:tc>
        <w:tc>
          <w:tcPr>
            <w:tcW w:w="3077" w:type="dxa"/>
          </w:tcPr>
          <w:p w14:paraId="08D6B13D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  <w:p w14:paraId="2F5A2B15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B27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2806" w:type="dxa"/>
          </w:tcPr>
          <w:p w14:paraId="313387C4" w14:textId="77777777" w:rsidR="00EA4163" w:rsidRPr="00BB2722" w:rsidRDefault="00EA4163" w:rsidP="009600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  <w:p w14:paraId="20EC3A74" w14:textId="77777777" w:rsidR="00EA4163" w:rsidRPr="00BB2722" w:rsidRDefault="00EA4163" w:rsidP="009600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B27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1 000 ₽</w:t>
            </w:r>
          </w:p>
          <w:p w14:paraId="218B3C39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</w:tc>
      </w:tr>
      <w:tr w:rsidR="00EA4163" w:rsidRPr="00EA4163" w14:paraId="783BE750" w14:textId="77777777" w:rsidTr="002757A1">
        <w:trPr>
          <w:trHeight w:val="818"/>
        </w:trPr>
        <w:tc>
          <w:tcPr>
            <w:tcW w:w="3107" w:type="dxa"/>
          </w:tcPr>
          <w:p w14:paraId="02DC0DDD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  <w:p w14:paraId="4F0C9972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B27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Съёмка</w:t>
            </w:r>
          </w:p>
        </w:tc>
        <w:tc>
          <w:tcPr>
            <w:tcW w:w="3077" w:type="dxa"/>
          </w:tcPr>
          <w:p w14:paraId="3167932B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  <w:p w14:paraId="6D85A08D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B27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2806" w:type="dxa"/>
          </w:tcPr>
          <w:p w14:paraId="3A6D2973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  <w:p w14:paraId="08DBEDBB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B27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—</w:t>
            </w:r>
          </w:p>
        </w:tc>
      </w:tr>
      <w:tr w:rsidR="00EA4163" w:rsidRPr="00EA4163" w14:paraId="48C28F79" w14:textId="77777777" w:rsidTr="002757A1">
        <w:trPr>
          <w:trHeight w:val="818"/>
        </w:trPr>
        <w:tc>
          <w:tcPr>
            <w:tcW w:w="3107" w:type="dxa"/>
          </w:tcPr>
          <w:p w14:paraId="2D25D3BC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  <w:p w14:paraId="1F38ADE3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B27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Свет</w:t>
            </w:r>
          </w:p>
        </w:tc>
        <w:tc>
          <w:tcPr>
            <w:tcW w:w="3077" w:type="dxa"/>
          </w:tcPr>
          <w:p w14:paraId="5C73A818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  <w:p w14:paraId="5C047742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B27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2806" w:type="dxa"/>
          </w:tcPr>
          <w:p w14:paraId="32601750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  <w:p w14:paraId="2B6B26F7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B27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—</w:t>
            </w:r>
          </w:p>
        </w:tc>
      </w:tr>
      <w:tr w:rsidR="00EA4163" w:rsidRPr="00EA4163" w14:paraId="2BBC0849" w14:textId="77777777" w:rsidTr="002757A1">
        <w:trPr>
          <w:trHeight w:val="852"/>
        </w:trPr>
        <w:tc>
          <w:tcPr>
            <w:tcW w:w="3107" w:type="dxa"/>
          </w:tcPr>
          <w:p w14:paraId="6B06E235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  <w:p w14:paraId="0220EF83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B27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Монтаж</w:t>
            </w:r>
          </w:p>
        </w:tc>
        <w:tc>
          <w:tcPr>
            <w:tcW w:w="3077" w:type="dxa"/>
          </w:tcPr>
          <w:p w14:paraId="44912990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B27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2806" w:type="dxa"/>
          </w:tcPr>
          <w:p w14:paraId="0FF46344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  <w:p w14:paraId="2D90EC0A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B27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—</w:t>
            </w:r>
          </w:p>
        </w:tc>
      </w:tr>
      <w:tr w:rsidR="00EA4163" w:rsidRPr="00EA4163" w14:paraId="7DB764DD" w14:textId="77777777" w:rsidTr="002757A1">
        <w:trPr>
          <w:trHeight w:val="818"/>
        </w:trPr>
        <w:tc>
          <w:tcPr>
            <w:tcW w:w="3107" w:type="dxa"/>
          </w:tcPr>
          <w:p w14:paraId="6796AB63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  <w:p w14:paraId="1A39F120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B272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Продвижение (реклама)</w:t>
            </w:r>
          </w:p>
        </w:tc>
        <w:tc>
          <w:tcPr>
            <w:tcW w:w="3077" w:type="dxa"/>
          </w:tcPr>
          <w:p w14:paraId="3BE40B47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  <w:p w14:paraId="3691748A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B27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2806" w:type="dxa"/>
          </w:tcPr>
          <w:p w14:paraId="0530B27F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  <w:p w14:paraId="383C55E1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B27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—</w:t>
            </w:r>
          </w:p>
        </w:tc>
      </w:tr>
      <w:tr w:rsidR="00EA4163" w:rsidRPr="00EA4163" w14:paraId="6B2ABCE4" w14:textId="77777777" w:rsidTr="002757A1">
        <w:trPr>
          <w:trHeight w:val="818"/>
        </w:trPr>
        <w:tc>
          <w:tcPr>
            <w:tcW w:w="3107" w:type="dxa"/>
          </w:tcPr>
          <w:p w14:paraId="7FA5611A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</w:p>
          <w:p w14:paraId="068B152A" w14:textId="06810ACE" w:rsidR="00EA4163" w:rsidRPr="00BB2722" w:rsidRDefault="00BB2722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Общая сумма </w:t>
            </w:r>
            <w:r w:rsidR="00EA4163" w:rsidRPr="00BB272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 1 интервью</w:t>
            </w:r>
          </w:p>
        </w:tc>
        <w:tc>
          <w:tcPr>
            <w:tcW w:w="3077" w:type="dxa"/>
          </w:tcPr>
          <w:p w14:paraId="20B7A355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</w:p>
          <w:p w14:paraId="4001BAC3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B272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16 000 ₽</w:t>
            </w:r>
          </w:p>
        </w:tc>
        <w:tc>
          <w:tcPr>
            <w:tcW w:w="2806" w:type="dxa"/>
          </w:tcPr>
          <w:p w14:paraId="1D669E3D" w14:textId="77777777" w:rsidR="00EA4163" w:rsidRPr="00BB2722" w:rsidRDefault="00EA4163" w:rsidP="009600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</w:p>
          <w:p w14:paraId="04D14402" w14:textId="77777777" w:rsidR="00EA4163" w:rsidRPr="00BB2722" w:rsidRDefault="00EA4163" w:rsidP="009600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B272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7 990 ₽</w:t>
            </w:r>
          </w:p>
        </w:tc>
      </w:tr>
      <w:tr w:rsidR="00EA4163" w:rsidRPr="00EA4163" w14:paraId="7487AA70" w14:textId="77777777" w:rsidTr="002757A1">
        <w:trPr>
          <w:trHeight w:val="646"/>
        </w:trPr>
        <w:tc>
          <w:tcPr>
            <w:tcW w:w="3107" w:type="dxa"/>
          </w:tcPr>
          <w:p w14:paraId="619D718F" w14:textId="77777777" w:rsidR="00EA4163" w:rsidRPr="00BB2722" w:rsidRDefault="00EA4163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  <w:p w14:paraId="701A692B" w14:textId="5109CFA9" w:rsidR="00EA4163" w:rsidRPr="00BB2722" w:rsidRDefault="00BB2722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Общая сумма за 4 интервью</w:t>
            </w:r>
          </w:p>
        </w:tc>
        <w:tc>
          <w:tcPr>
            <w:tcW w:w="3077" w:type="dxa"/>
          </w:tcPr>
          <w:p w14:paraId="404177E1" w14:textId="7885D0BD" w:rsidR="00EA4163" w:rsidRPr="00BB2722" w:rsidRDefault="00786A7E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B272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64 000 </w:t>
            </w:r>
            <w:r w:rsidRPr="00BB272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₽</w:t>
            </w:r>
          </w:p>
        </w:tc>
        <w:tc>
          <w:tcPr>
            <w:tcW w:w="2806" w:type="dxa"/>
          </w:tcPr>
          <w:p w14:paraId="2AA0C3E3" w14:textId="3C644BDD" w:rsidR="00EA4163" w:rsidRPr="00BB2722" w:rsidRDefault="00786A7E" w:rsidP="009600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B272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7 990 ₽</w:t>
            </w:r>
          </w:p>
        </w:tc>
      </w:tr>
    </w:tbl>
    <w:p w14:paraId="3A5A7DFB" w14:textId="3C9FD8E8" w:rsidR="002757A1" w:rsidRDefault="002757A1" w:rsidP="0096004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</w:p>
    <w:p w14:paraId="1C120587" w14:textId="77777777" w:rsidR="00FC7A88" w:rsidRDefault="00FC7A88" w:rsidP="0096004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</w:p>
    <w:p w14:paraId="06712AFC" w14:textId="41C0A21F" w:rsidR="00F54DFC" w:rsidRDefault="00A766AF" w:rsidP="0096004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73724E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В смете представлено 2 варианта:</w:t>
      </w:r>
    </w:p>
    <w:p w14:paraId="1D1198C8" w14:textId="2A24386C" w:rsidR="00F54DFC" w:rsidRPr="00F54DFC" w:rsidRDefault="00F54DFC" w:rsidP="0096004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1.</w:t>
      </w:r>
      <w:r w:rsidR="002757A1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  </w:t>
      </w:r>
      <w:r w:rsidRPr="00F54DFC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Нанимаем специалиста «под ключ», который </w:t>
      </w:r>
      <w:r w:rsidR="0073724E" w:rsidRPr="00F54DFC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использует свое оборудование</w:t>
      </w:r>
      <w:r w:rsidRPr="00F54DFC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</w:t>
      </w:r>
      <w:r w:rsidR="002757A1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и делает</w:t>
      </w:r>
      <w:r w:rsidRPr="00F54DFC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монтаж</w:t>
      </w:r>
      <w:r w:rsidR="002757A1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видео</w:t>
      </w:r>
      <w:r w:rsidR="00A766AF" w:rsidRPr="00F54DFC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.</w:t>
      </w:r>
      <w:r w:rsidRPr="00F54DFC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Стоимость 4 интервью 64 000 </w:t>
      </w:r>
      <w:r w:rsidRPr="00F54DF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р.</w:t>
      </w:r>
    </w:p>
    <w:p w14:paraId="1DC5780A" w14:textId="4081A411" w:rsidR="00772628" w:rsidRDefault="00F54DFC" w:rsidP="00960041">
      <w:p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2.</w:t>
      </w:r>
      <w:r w:rsidR="002757A1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Съемка на телефон. </w:t>
      </w:r>
      <w:r w:rsidR="00B83087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П</w:t>
      </w:r>
      <w:r w:rsidR="0073724E" w:rsidRPr="00F54DFC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окупаем петлички и штатив, снимаем на свой телефон. Монтаж делаем самостоятельно.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Стоимость 4 интервью </w:t>
      </w:r>
      <w:r w:rsidRPr="00BB272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7 990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р.</w:t>
      </w:r>
    </w:p>
    <w:p w14:paraId="75423A85" w14:textId="487FEA34" w:rsidR="002757A1" w:rsidRDefault="002757A1" w:rsidP="0096004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</w:p>
    <w:p w14:paraId="6E48B869" w14:textId="77777777" w:rsidR="00B83087" w:rsidRDefault="00B83087" w:rsidP="0096004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</w:p>
    <w:p w14:paraId="78938E68" w14:textId="1C199DBF" w:rsidR="00670242" w:rsidRPr="00772628" w:rsidRDefault="00670242" w:rsidP="002757A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proofErr w:type="spellStart"/>
      <w:r w:rsidRPr="00A331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Полный</w:t>
      </w:r>
      <w:proofErr w:type="spellEnd"/>
      <w:r w:rsidRPr="00A331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A331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запуск</w:t>
      </w:r>
      <w:proofErr w:type="spellEnd"/>
      <w:r w:rsidR="006F0429" w:rsidRPr="00A331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 xml:space="preserve"> проекта</w:t>
      </w:r>
    </w:p>
    <w:tbl>
      <w:tblPr>
        <w:tblStyle w:val="ad"/>
        <w:tblpPr w:leftFromText="180" w:rightFromText="180" w:vertAnchor="text" w:horzAnchor="margin" w:tblpY="445"/>
        <w:tblW w:w="9300" w:type="dxa"/>
        <w:tblLook w:val="04A0" w:firstRow="1" w:lastRow="0" w:firstColumn="1" w:lastColumn="0" w:noHBand="0" w:noVBand="1"/>
      </w:tblPr>
      <w:tblGrid>
        <w:gridCol w:w="3212"/>
        <w:gridCol w:w="2737"/>
        <w:gridCol w:w="3351"/>
      </w:tblGrid>
      <w:tr w:rsidR="00670242" w:rsidRPr="00A3316E" w14:paraId="2E895DE7" w14:textId="77777777" w:rsidTr="00555DF8">
        <w:trPr>
          <w:trHeight w:val="1121"/>
        </w:trPr>
        <w:tc>
          <w:tcPr>
            <w:tcW w:w="3212" w:type="dxa"/>
          </w:tcPr>
          <w:p w14:paraId="4FCB211E" w14:textId="0382BB41" w:rsidR="00670242" w:rsidRPr="00A3316E" w:rsidRDefault="00772628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Расходы</w:t>
            </w:r>
          </w:p>
        </w:tc>
        <w:tc>
          <w:tcPr>
            <w:tcW w:w="2737" w:type="dxa"/>
          </w:tcPr>
          <w:p w14:paraId="3EC2671F" w14:textId="33A71E81" w:rsidR="002757A1" w:rsidRPr="002757A1" w:rsidRDefault="002757A1" w:rsidP="002757A1">
            <w:pPr>
              <w:pStyle w:val="ae"/>
              <w:spacing w:line="360" w:lineRule="auto"/>
              <w:rPr>
                <w:rFonts w:ascii="Times New Roman" w:hAnsi="Times New Roman" w:cs="Times New Roman"/>
                <w:lang w:eastAsia="ru-RU"/>
              </w:rPr>
            </w:pPr>
            <w:r w:rsidRPr="002757A1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Вариант 1. Специалист «под ключ»</w:t>
            </w:r>
          </w:p>
        </w:tc>
        <w:tc>
          <w:tcPr>
            <w:tcW w:w="3351" w:type="dxa"/>
          </w:tcPr>
          <w:p w14:paraId="42FAE754" w14:textId="77777777" w:rsidR="00670242" w:rsidRPr="002757A1" w:rsidRDefault="00670242" w:rsidP="002757A1">
            <w:pPr>
              <w:pStyle w:val="ae"/>
              <w:spacing w:line="36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757A1">
              <w:rPr>
                <w:rFonts w:ascii="Times New Roman" w:hAnsi="Times New Roman" w:cs="Times New Roman"/>
                <w:sz w:val="28"/>
                <w:szCs w:val="28"/>
              </w:rPr>
              <w:t xml:space="preserve">Вариант 2. Покупка оборудования </w:t>
            </w:r>
          </w:p>
        </w:tc>
      </w:tr>
      <w:tr w:rsidR="00670242" w:rsidRPr="00A3316E" w14:paraId="247F6963" w14:textId="77777777" w:rsidTr="00555DF8">
        <w:trPr>
          <w:trHeight w:val="714"/>
        </w:trPr>
        <w:tc>
          <w:tcPr>
            <w:tcW w:w="3212" w:type="dxa"/>
          </w:tcPr>
          <w:p w14:paraId="66E43F55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3316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Найм специалиста (съёмка + оборудование + монтаж)</w:t>
            </w:r>
          </w:p>
        </w:tc>
        <w:tc>
          <w:tcPr>
            <w:tcW w:w="2737" w:type="dxa"/>
          </w:tcPr>
          <w:p w14:paraId="5D5E869B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  <w:p w14:paraId="0E5EC346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3316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16 000 ₽</w:t>
            </w:r>
          </w:p>
        </w:tc>
        <w:tc>
          <w:tcPr>
            <w:tcW w:w="3351" w:type="dxa"/>
          </w:tcPr>
          <w:p w14:paraId="64761B89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  <w:p w14:paraId="220B3F12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331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0 - 4 000 ₽</w:t>
            </w:r>
          </w:p>
        </w:tc>
      </w:tr>
      <w:tr w:rsidR="00670242" w:rsidRPr="00A3316E" w14:paraId="79AF8C3B" w14:textId="77777777" w:rsidTr="00555DF8">
        <w:trPr>
          <w:trHeight w:val="744"/>
        </w:trPr>
        <w:tc>
          <w:tcPr>
            <w:tcW w:w="3212" w:type="dxa"/>
          </w:tcPr>
          <w:p w14:paraId="46FAB842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3316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Петличный микрофон BOYA BY-WM4 Pro (покупка)</w:t>
            </w:r>
          </w:p>
        </w:tc>
        <w:tc>
          <w:tcPr>
            <w:tcW w:w="2737" w:type="dxa"/>
          </w:tcPr>
          <w:p w14:paraId="1B7B85C9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  <w:p w14:paraId="6CC82045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3316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3351" w:type="dxa"/>
          </w:tcPr>
          <w:p w14:paraId="548AF65E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  <w:p w14:paraId="788B71DF" w14:textId="77777777" w:rsidR="00E85904" w:rsidRPr="00A3316E" w:rsidRDefault="00E85904" w:rsidP="009600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3316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6 990 ₽</w:t>
            </w:r>
          </w:p>
          <w:p w14:paraId="721A655D" w14:textId="10AA83B5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</w:tc>
      </w:tr>
      <w:tr w:rsidR="00670242" w:rsidRPr="00A3316E" w14:paraId="12201CAE" w14:textId="77777777" w:rsidTr="00555DF8">
        <w:trPr>
          <w:trHeight w:val="714"/>
        </w:trPr>
        <w:tc>
          <w:tcPr>
            <w:tcW w:w="3212" w:type="dxa"/>
          </w:tcPr>
          <w:p w14:paraId="5EA39F8E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331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Светодиодный осветитель </w:t>
            </w:r>
            <w:proofErr w:type="spellStart"/>
            <w:r w:rsidRPr="00A331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Godox</w:t>
            </w:r>
            <w:proofErr w:type="spellEnd"/>
            <w:r w:rsidRPr="00A331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SL-60W</w:t>
            </w:r>
          </w:p>
        </w:tc>
        <w:tc>
          <w:tcPr>
            <w:tcW w:w="2737" w:type="dxa"/>
          </w:tcPr>
          <w:p w14:paraId="462CE89F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  <w:p w14:paraId="43E4F407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3316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3351" w:type="dxa"/>
          </w:tcPr>
          <w:p w14:paraId="41728955" w14:textId="77777777" w:rsidR="00670242" w:rsidRPr="00A3316E" w:rsidRDefault="00670242" w:rsidP="00960041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  <w:p w14:paraId="620B6515" w14:textId="77777777" w:rsidR="00670242" w:rsidRPr="00A3316E" w:rsidRDefault="00670242" w:rsidP="00960041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331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10 000 ₽</w:t>
            </w:r>
          </w:p>
          <w:p w14:paraId="6A31C359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</w:tc>
      </w:tr>
      <w:tr w:rsidR="00670242" w:rsidRPr="00A3316E" w14:paraId="015A34F3" w14:textId="77777777" w:rsidTr="00555DF8">
        <w:trPr>
          <w:trHeight w:val="714"/>
        </w:trPr>
        <w:tc>
          <w:tcPr>
            <w:tcW w:w="3212" w:type="dxa"/>
          </w:tcPr>
          <w:p w14:paraId="74F8EF89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  <w:p w14:paraId="0D0A610B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A331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Софтбокс</w:t>
            </w:r>
            <w:proofErr w:type="spellEnd"/>
            <w:r w:rsidRPr="00A331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90 см + стойка</w:t>
            </w:r>
          </w:p>
        </w:tc>
        <w:tc>
          <w:tcPr>
            <w:tcW w:w="2737" w:type="dxa"/>
          </w:tcPr>
          <w:p w14:paraId="6239A9A7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  <w:p w14:paraId="592E5085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3316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3351" w:type="dxa"/>
          </w:tcPr>
          <w:p w14:paraId="60D3EAE3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  <w:p w14:paraId="3CE6E7DF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331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6 000 ₽</w:t>
            </w:r>
          </w:p>
        </w:tc>
      </w:tr>
      <w:tr w:rsidR="00670242" w:rsidRPr="00A3316E" w14:paraId="597C6E77" w14:textId="77777777" w:rsidTr="00555DF8">
        <w:trPr>
          <w:trHeight w:val="714"/>
        </w:trPr>
        <w:tc>
          <w:tcPr>
            <w:tcW w:w="3212" w:type="dxa"/>
          </w:tcPr>
          <w:p w14:paraId="7CAE0712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A331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Камера</w:t>
            </w:r>
            <w:r w:rsidRPr="00A3316E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Canon EOS 250D Kit 18-55</w:t>
            </w:r>
          </w:p>
        </w:tc>
        <w:tc>
          <w:tcPr>
            <w:tcW w:w="2737" w:type="dxa"/>
          </w:tcPr>
          <w:p w14:paraId="3B52319B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</w:p>
          <w:p w14:paraId="5B45D442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331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—</w:t>
            </w:r>
          </w:p>
        </w:tc>
        <w:tc>
          <w:tcPr>
            <w:tcW w:w="3351" w:type="dxa"/>
          </w:tcPr>
          <w:p w14:paraId="20ECD6B9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  <w:p w14:paraId="38F63C84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331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47 550 ₽</w:t>
            </w:r>
          </w:p>
        </w:tc>
      </w:tr>
      <w:tr w:rsidR="00670242" w:rsidRPr="00A3316E" w14:paraId="2313E85E" w14:textId="77777777" w:rsidTr="00555DF8">
        <w:trPr>
          <w:trHeight w:val="744"/>
        </w:trPr>
        <w:tc>
          <w:tcPr>
            <w:tcW w:w="3212" w:type="dxa"/>
          </w:tcPr>
          <w:p w14:paraId="15A6B542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  <w:p w14:paraId="37845947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331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Монтаж</w:t>
            </w:r>
            <w:r w:rsidRPr="00A331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ab/>
            </w:r>
          </w:p>
        </w:tc>
        <w:tc>
          <w:tcPr>
            <w:tcW w:w="2737" w:type="dxa"/>
          </w:tcPr>
          <w:p w14:paraId="6B61CA63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  <w:p w14:paraId="219E30C0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3316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3351" w:type="dxa"/>
          </w:tcPr>
          <w:p w14:paraId="4CC10819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  <w:p w14:paraId="24607276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331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10 000 ₽</w:t>
            </w:r>
          </w:p>
        </w:tc>
      </w:tr>
      <w:tr w:rsidR="00670242" w:rsidRPr="00A3316E" w14:paraId="4385B9DE" w14:textId="77777777" w:rsidTr="00555DF8">
        <w:trPr>
          <w:trHeight w:val="714"/>
        </w:trPr>
        <w:tc>
          <w:tcPr>
            <w:tcW w:w="3212" w:type="dxa"/>
          </w:tcPr>
          <w:p w14:paraId="4DC62D46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  <w:p w14:paraId="46C3A913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331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Продвижение (реклама)</w:t>
            </w:r>
          </w:p>
        </w:tc>
        <w:tc>
          <w:tcPr>
            <w:tcW w:w="2737" w:type="dxa"/>
          </w:tcPr>
          <w:p w14:paraId="5B3A2527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  <w:p w14:paraId="60B02E8B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331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30 000 ₽</w:t>
            </w:r>
          </w:p>
        </w:tc>
        <w:tc>
          <w:tcPr>
            <w:tcW w:w="3351" w:type="dxa"/>
          </w:tcPr>
          <w:p w14:paraId="61F6817B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  <w:p w14:paraId="48D2369B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331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30 000 ₽</w:t>
            </w:r>
          </w:p>
        </w:tc>
      </w:tr>
      <w:tr w:rsidR="00670242" w:rsidRPr="00A3316E" w14:paraId="0230179B" w14:textId="77777777" w:rsidTr="00555DF8">
        <w:trPr>
          <w:trHeight w:val="58"/>
        </w:trPr>
        <w:tc>
          <w:tcPr>
            <w:tcW w:w="3212" w:type="dxa"/>
          </w:tcPr>
          <w:p w14:paraId="7C384027" w14:textId="17173004" w:rsidR="00670242" w:rsidRPr="00A3316E" w:rsidRDefault="002757A1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Общая сумма за 1 интервью</w:t>
            </w:r>
          </w:p>
          <w:p w14:paraId="15021573" w14:textId="6F99CDA3" w:rsidR="00670242" w:rsidRPr="00A3316E" w:rsidRDefault="00670242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2737" w:type="dxa"/>
          </w:tcPr>
          <w:p w14:paraId="0BFDAB3B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A3316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                </w:t>
            </w:r>
          </w:p>
          <w:p w14:paraId="1D9EB0BB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3316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46 000 ₽</w:t>
            </w:r>
          </w:p>
        </w:tc>
        <w:tc>
          <w:tcPr>
            <w:tcW w:w="3351" w:type="dxa"/>
          </w:tcPr>
          <w:p w14:paraId="6BEEB58C" w14:textId="77777777" w:rsidR="00670242" w:rsidRPr="00A3316E" w:rsidRDefault="00670242" w:rsidP="009600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</w:p>
          <w:p w14:paraId="3FB79DDE" w14:textId="3496DA95" w:rsidR="00670242" w:rsidRPr="00A3316E" w:rsidRDefault="00E85904" w:rsidP="009600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A3316E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110 540</w:t>
            </w:r>
            <w:r w:rsidR="00670242" w:rsidRPr="00A3316E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 xml:space="preserve"> ₽</w:t>
            </w:r>
            <w:r w:rsidR="00670242" w:rsidRPr="00A3316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- </w:t>
            </w:r>
            <w:r w:rsidRPr="00A3316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114 540 </w:t>
            </w:r>
            <w:r w:rsidR="00670242" w:rsidRPr="00A3316E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₽</w:t>
            </w:r>
          </w:p>
        </w:tc>
      </w:tr>
      <w:tr w:rsidR="00670242" w:rsidRPr="00A3316E" w14:paraId="6741C421" w14:textId="77777777" w:rsidTr="00555DF8">
        <w:trPr>
          <w:trHeight w:val="1408"/>
        </w:trPr>
        <w:tc>
          <w:tcPr>
            <w:tcW w:w="3212" w:type="dxa"/>
          </w:tcPr>
          <w:p w14:paraId="2BD2DAA6" w14:textId="77777777" w:rsidR="00BB2722" w:rsidRPr="00A3316E" w:rsidRDefault="00670242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3316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</w:t>
            </w:r>
            <w:r w:rsidR="00BB2722" w:rsidRPr="00A3316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того за год:</w:t>
            </w:r>
          </w:p>
          <w:p w14:paraId="2D56E68E" w14:textId="3FAB5B1A" w:rsidR="00786A7E" w:rsidRPr="00A3316E" w:rsidRDefault="00163111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3316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(полный цикл)</w:t>
            </w:r>
            <w:r w:rsidR="00786A7E" w:rsidRPr="00A3316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:</w:t>
            </w:r>
          </w:p>
          <w:p w14:paraId="43B8E72E" w14:textId="77777777" w:rsidR="00BB2722" w:rsidRPr="00A3316E" w:rsidRDefault="00786A7E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3316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- 12</w:t>
            </w:r>
            <w:r w:rsidR="00670242" w:rsidRPr="00A3316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r w:rsidRPr="00A3316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интервью при полном запуске</w:t>
            </w:r>
          </w:p>
          <w:p w14:paraId="2FBE2634" w14:textId="74CEFC7B" w:rsidR="00670242" w:rsidRPr="00A3316E" w:rsidRDefault="00786A7E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3316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- 4 </w:t>
            </w:r>
            <w:r w:rsidR="00163111" w:rsidRPr="00A3316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при тестовом</w:t>
            </w:r>
          </w:p>
        </w:tc>
        <w:tc>
          <w:tcPr>
            <w:tcW w:w="2737" w:type="dxa"/>
          </w:tcPr>
          <w:p w14:paraId="2CCC550D" w14:textId="77777777" w:rsidR="00670242" w:rsidRPr="00A3316E" w:rsidRDefault="00670242" w:rsidP="00960041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  <w:p w14:paraId="35E798D8" w14:textId="188234C0" w:rsidR="00670242" w:rsidRPr="00A3316E" w:rsidRDefault="00163111" w:rsidP="009600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3316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736 000 </w:t>
            </w:r>
            <w:r w:rsidR="00786A7E" w:rsidRPr="00A3316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₽</w:t>
            </w:r>
          </w:p>
        </w:tc>
        <w:tc>
          <w:tcPr>
            <w:tcW w:w="3351" w:type="dxa"/>
          </w:tcPr>
          <w:p w14:paraId="1B13F336" w14:textId="77777777" w:rsidR="002638A6" w:rsidRPr="00A3316E" w:rsidRDefault="00163111" w:rsidP="00555D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A3316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7 990 ₽ (если оставляем</w:t>
            </w:r>
          </w:p>
          <w:p w14:paraId="07D6F2CE" w14:textId="57E22E38" w:rsidR="00670242" w:rsidRPr="00A3316E" w:rsidRDefault="00163111" w:rsidP="00555D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A3316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съёмку на свой телефон)</w:t>
            </w:r>
          </w:p>
          <w:p w14:paraId="150384B0" w14:textId="77777777" w:rsidR="00163111" w:rsidRPr="00A3316E" w:rsidRDefault="00163111" w:rsidP="00555D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</w:p>
          <w:p w14:paraId="10DF72BF" w14:textId="03C6D07A" w:rsidR="00163111" w:rsidRPr="00A3316E" w:rsidRDefault="00163111" w:rsidP="00555D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A3316E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253 550 ₽</w:t>
            </w:r>
            <w:r w:rsidRPr="00A3316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(если докупаем оборудование + монтаж)</w:t>
            </w:r>
          </w:p>
        </w:tc>
      </w:tr>
      <w:bookmarkEnd w:id="3"/>
    </w:tbl>
    <w:p w14:paraId="407883F9" w14:textId="77777777" w:rsidR="001F54F1" w:rsidRPr="00A3316E" w:rsidRDefault="001F54F1" w:rsidP="00960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</w:p>
    <w:p w14:paraId="495848C3" w14:textId="12EF02C3" w:rsidR="002638A6" w:rsidRPr="009D5782" w:rsidRDefault="0073724E" w:rsidP="00B94F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5782">
        <w:rPr>
          <w:rFonts w:ascii="Times New Roman" w:hAnsi="Times New Roman" w:cs="Times New Roman"/>
          <w:sz w:val="28"/>
          <w:szCs w:val="28"/>
          <w:lang w:val="ru-RU"/>
        </w:rPr>
        <w:t xml:space="preserve">В полном запуске проекта, рассматриваем </w:t>
      </w:r>
      <w:r w:rsidR="002638A6" w:rsidRPr="009D5782">
        <w:rPr>
          <w:rFonts w:ascii="Times New Roman" w:hAnsi="Times New Roman" w:cs="Times New Roman"/>
          <w:sz w:val="28"/>
          <w:szCs w:val="28"/>
          <w:lang w:val="ru-RU"/>
        </w:rPr>
        <w:t>несколько вариантов</w:t>
      </w:r>
      <w:r w:rsidR="002757A1" w:rsidRPr="009D578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9D57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0C46B82" w14:textId="00013C95" w:rsidR="002638A6" w:rsidRPr="009D5782" w:rsidRDefault="00F54DFC" w:rsidP="00B94F1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5782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1.</w:t>
      </w:r>
      <w:r w:rsidR="009D5782" w:rsidRPr="009D5782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 </w:t>
      </w:r>
      <w:r w:rsidR="00B94F1E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Специалист </w:t>
      </w:r>
      <w:r w:rsidR="002638A6" w:rsidRPr="009D5782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«под ключ».</w:t>
      </w:r>
      <w:r w:rsidR="009D5782" w:rsidRPr="009D5782">
        <w:rPr>
          <w:rStyle w:val="a4"/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="002638A6" w:rsidRPr="009D5782">
        <w:rPr>
          <w:rFonts w:ascii="Times New Roman" w:hAnsi="Times New Roman" w:cs="Times New Roman"/>
          <w:sz w:val="28"/>
          <w:szCs w:val="28"/>
          <w:lang w:val="ru-RU"/>
        </w:rPr>
        <w:t>Специалист приходит со</w:t>
      </w:r>
      <w:r w:rsidR="00B94F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638A6" w:rsidRPr="009D5782">
        <w:rPr>
          <w:rFonts w:ascii="Times New Roman" w:hAnsi="Times New Roman" w:cs="Times New Roman"/>
          <w:sz w:val="28"/>
          <w:szCs w:val="28"/>
          <w:lang w:val="ru-RU"/>
        </w:rPr>
        <w:t>своим оборудованием, сам снимает и монтирует.</w:t>
      </w:r>
      <w:r w:rsidR="009D5782" w:rsidRPr="009D57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638A6" w:rsidRPr="009D5782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Стоимость за 12 интервью 736 000 </w:t>
      </w:r>
      <w:r w:rsidRPr="009D5782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р</w:t>
      </w:r>
      <w:r w:rsidR="002638A6" w:rsidRPr="009D5782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.</w:t>
      </w:r>
    </w:p>
    <w:p w14:paraId="5F3ADC5E" w14:textId="2FB73797" w:rsidR="00F54DFC" w:rsidRPr="009D5782" w:rsidRDefault="00F54DFC" w:rsidP="00B94F1E">
      <w:pPr>
        <w:spacing w:after="0" w:line="360" w:lineRule="auto"/>
        <w:jc w:val="both"/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</w:pPr>
      <w:r w:rsidRPr="009D5782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2757A1" w:rsidRPr="009D5782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 </w:t>
      </w:r>
      <w:r w:rsidRPr="009D5782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Покупка оборудования + монтаж. </w:t>
      </w:r>
      <w:r w:rsidRPr="009D5782">
        <w:rPr>
          <w:rFonts w:ascii="Times New Roman" w:hAnsi="Times New Roman" w:cs="Times New Roman"/>
          <w:sz w:val="28"/>
          <w:szCs w:val="28"/>
          <w:lang w:val="ru-RU"/>
        </w:rPr>
        <w:t xml:space="preserve">Театр покупает оборудование в собственность. Съёмку проводит своими силами, монтаж делает человек со стороны. </w:t>
      </w:r>
      <w:r w:rsidRPr="009D5782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Стоимость за 12 интервью</w:t>
      </w:r>
      <w:r w:rsidR="00A3316E" w:rsidRPr="009D5782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 </w:t>
      </w:r>
      <w:r w:rsidRPr="009D5782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253 550 р.</w:t>
      </w:r>
    </w:p>
    <w:p w14:paraId="7D0BABC5" w14:textId="55AD7477" w:rsidR="0073724E" w:rsidRPr="009D5782" w:rsidRDefault="00F54DFC" w:rsidP="00B94F1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5782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3.</w:t>
      </w:r>
      <w:r w:rsidR="002757A1" w:rsidRPr="009D5782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  </w:t>
      </w:r>
      <w:r w:rsidRPr="009D5782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Съемка на телефон. </w:t>
      </w:r>
      <w:r w:rsidRPr="009D5782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ru-RU"/>
        </w:rPr>
        <w:t xml:space="preserve">Снимаем на телефон, монтаж делаем самостоятельно. Стоимость за 12 интервью </w:t>
      </w:r>
      <w:r w:rsidR="002638A6" w:rsidRPr="009D5782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7 990 </w:t>
      </w:r>
      <w:r w:rsidRPr="009D5782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р.</w:t>
      </w:r>
    </w:p>
    <w:p w14:paraId="72B3F78B" w14:textId="2F020F24" w:rsidR="001F54F1" w:rsidRPr="009D5782" w:rsidRDefault="001F54F1" w:rsidP="00B94F1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D5782">
        <w:rPr>
          <w:rFonts w:ascii="Times New Roman" w:hAnsi="Times New Roman" w:cs="Times New Roman"/>
          <w:sz w:val="28"/>
          <w:szCs w:val="28"/>
          <w:lang w:val="ru-RU"/>
        </w:rPr>
        <w:t xml:space="preserve">Если </w:t>
      </w:r>
      <w:r w:rsidR="001E103F" w:rsidRPr="009D5782">
        <w:rPr>
          <w:rFonts w:ascii="Times New Roman" w:hAnsi="Times New Roman" w:cs="Times New Roman"/>
          <w:sz w:val="28"/>
          <w:szCs w:val="28"/>
          <w:lang w:val="ru-RU"/>
        </w:rPr>
        <w:t xml:space="preserve">проект успешен к реализации, можно </w:t>
      </w:r>
      <w:r w:rsidR="006F0429" w:rsidRPr="009D5782">
        <w:rPr>
          <w:rFonts w:ascii="Times New Roman" w:hAnsi="Times New Roman" w:cs="Times New Roman"/>
          <w:sz w:val="28"/>
          <w:szCs w:val="28"/>
          <w:lang w:val="ru-RU"/>
        </w:rPr>
        <w:t>рассмотреть</w:t>
      </w:r>
      <w:r w:rsidR="001E103F" w:rsidRPr="009D5782">
        <w:rPr>
          <w:rFonts w:ascii="Times New Roman" w:hAnsi="Times New Roman" w:cs="Times New Roman"/>
          <w:sz w:val="28"/>
          <w:szCs w:val="28"/>
          <w:lang w:val="ru-RU"/>
        </w:rPr>
        <w:t xml:space="preserve"> продвижение:</w:t>
      </w:r>
      <w:r w:rsidR="006F0429" w:rsidRPr="009D5782">
        <w:rPr>
          <w:rFonts w:ascii="Times New Roman" w:hAnsi="Times New Roman" w:cs="Times New Roman"/>
          <w:sz w:val="28"/>
          <w:szCs w:val="28"/>
          <w:lang w:val="ru-RU"/>
        </w:rPr>
        <w:t xml:space="preserve"> таргетированную реклам</w:t>
      </w:r>
      <w:r w:rsidR="00FC006C" w:rsidRPr="009D5782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6F0429" w:rsidRPr="009D5782">
        <w:rPr>
          <w:rFonts w:ascii="Times New Roman" w:hAnsi="Times New Roman" w:cs="Times New Roman"/>
          <w:sz w:val="28"/>
          <w:szCs w:val="28"/>
          <w:lang w:val="ru-RU"/>
        </w:rPr>
        <w:t xml:space="preserve"> ВКонтакте, продвижение постов в театральных сообществах ВК, </w:t>
      </w:r>
      <w:r w:rsidR="006F0429" w:rsidRPr="009D5782">
        <w:rPr>
          <w:rFonts w:ascii="Times New Roman" w:hAnsi="Times New Roman" w:cs="Times New Roman"/>
          <w:sz w:val="28"/>
          <w:szCs w:val="28"/>
        </w:rPr>
        <w:t>Email</w:t>
      </w:r>
      <w:r w:rsidR="006F0429" w:rsidRPr="009D5782">
        <w:rPr>
          <w:rFonts w:ascii="Times New Roman" w:hAnsi="Times New Roman" w:cs="Times New Roman"/>
          <w:sz w:val="28"/>
          <w:szCs w:val="28"/>
          <w:lang w:val="ru-RU"/>
        </w:rPr>
        <w:t xml:space="preserve">-рассылка по базе театра. </w:t>
      </w:r>
    </w:p>
    <w:p w14:paraId="284BFA66" w14:textId="77777777" w:rsidR="00B379AC" w:rsidRDefault="00B379AC" w:rsidP="0096004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CD0A3A" w14:textId="77777777" w:rsidR="00A3316E" w:rsidRDefault="00A3316E" w:rsidP="0096004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7B1C0B5" w14:textId="77777777" w:rsidR="00A3316E" w:rsidRDefault="00A3316E" w:rsidP="0096004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BC3DB58" w14:textId="77777777" w:rsidR="00A3316E" w:rsidRDefault="00A3316E" w:rsidP="0096004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257639F" w14:textId="4A7DE211" w:rsidR="00003D99" w:rsidRDefault="00003D99" w:rsidP="002757A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A567A05" w14:textId="77777777" w:rsidR="00B94F1E" w:rsidRDefault="00B94F1E" w:rsidP="002757A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94084D0" w14:textId="77777777" w:rsidR="00A2304D" w:rsidRDefault="00A2304D" w:rsidP="002757A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54F8671" w14:textId="77777777" w:rsidR="00A2304D" w:rsidRDefault="00A2304D" w:rsidP="002757A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C007B25" w14:textId="77777777" w:rsidR="00A2304D" w:rsidRDefault="00A2304D" w:rsidP="002757A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F91D0B" w14:textId="77777777" w:rsidR="00A2304D" w:rsidRDefault="00A2304D" w:rsidP="002757A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D0D0409" w14:textId="6981286F" w:rsidR="00FC006C" w:rsidRPr="00BB2722" w:rsidRDefault="00FC006C" w:rsidP="002757A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B272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Заключение</w:t>
      </w:r>
    </w:p>
    <w:p w14:paraId="43C7EEF7" w14:textId="77777777" w:rsidR="00786A7E" w:rsidRPr="009D5782" w:rsidRDefault="00786A7E" w:rsidP="00B94F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D5782">
        <w:rPr>
          <w:rFonts w:ascii="Times New Roman" w:hAnsi="Times New Roman" w:cs="Times New Roman"/>
          <w:sz w:val="28"/>
          <w:szCs w:val="28"/>
          <w:lang w:val="ru-RU" w:eastAsia="ru-RU"/>
        </w:rPr>
        <w:t>В рамках проекта «Территория театра» представлена концепция использования портретных видеоинтервью с актёрами в качестве инструмента продвижения театра. Разработаны структура выпусков, формат взаимодействия с аудиторией и критерии оценки эффективности.</w:t>
      </w:r>
    </w:p>
    <w:p w14:paraId="68276207" w14:textId="77777777" w:rsidR="00786A7E" w:rsidRPr="009D5782" w:rsidRDefault="00786A7E" w:rsidP="00B94F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D5782">
        <w:rPr>
          <w:rFonts w:ascii="Times New Roman" w:hAnsi="Times New Roman" w:cs="Times New Roman"/>
          <w:sz w:val="28"/>
          <w:szCs w:val="28"/>
          <w:lang w:val="ru-RU" w:eastAsia="ru-RU"/>
        </w:rPr>
        <w:t>Определены целевые сегменты зрителей, особенности формата (анонс спектаклей, доверительная беседа, раскрытие личности актёра и представление театра через героя), а также площадки публикации (социальные сети и сайт театра).</w:t>
      </w:r>
    </w:p>
    <w:p w14:paraId="49E8A0C0" w14:textId="181E6CD4" w:rsidR="00786A7E" w:rsidRPr="009D5782" w:rsidRDefault="00786A7E" w:rsidP="00B94F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D5782">
        <w:rPr>
          <w:rFonts w:ascii="Times New Roman" w:hAnsi="Times New Roman" w:cs="Times New Roman"/>
          <w:sz w:val="28"/>
          <w:szCs w:val="28"/>
          <w:lang w:val="ru-RU" w:eastAsia="ru-RU"/>
        </w:rPr>
        <w:t>Составлены</w:t>
      </w:r>
      <w:r w:rsidR="009D5782" w:rsidRPr="009D5782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r w:rsidRPr="009D5782">
        <w:rPr>
          <w:rFonts w:ascii="Times New Roman" w:hAnsi="Times New Roman" w:cs="Times New Roman"/>
          <w:sz w:val="28"/>
          <w:szCs w:val="28"/>
          <w:lang w:val="ru-RU" w:eastAsia="ru-RU"/>
        </w:rPr>
        <w:t>календарный план реализации и смета проекта для тестового (4 интервью) и полного (16 интервью в год) запусков. Предложены два варианта организации съёмок: найм специалиста «под ключ» либо минимальный бюджет с использованием смартфона и</w:t>
      </w:r>
      <w:r w:rsidR="00A2304D">
        <w:rPr>
          <w:rFonts w:ascii="Times New Roman" w:hAnsi="Times New Roman" w:cs="Times New Roman"/>
          <w:sz w:val="28"/>
          <w:szCs w:val="28"/>
          <w:lang w:val="ru-RU" w:eastAsia="ru-RU"/>
        </w:rPr>
        <w:t>ли</w:t>
      </w:r>
      <w:r w:rsidRPr="009D5782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покупкой базового оборудования.</w:t>
      </w:r>
    </w:p>
    <w:p w14:paraId="7C6BC967" w14:textId="77777777" w:rsidR="00786A7E" w:rsidRPr="009D5782" w:rsidRDefault="00786A7E" w:rsidP="00B94F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D5782">
        <w:rPr>
          <w:rFonts w:ascii="Times New Roman" w:hAnsi="Times New Roman" w:cs="Times New Roman"/>
          <w:sz w:val="28"/>
          <w:szCs w:val="28"/>
          <w:lang w:val="ru-RU" w:eastAsia="ru-RU"/>
        </w:rPr>
        <w:t>Описаны методы сбора и анализа данных (просмотры, лайки, комментарии, репосты, динамика продаж билетов), позволяющие проверить гипотезу о влиянии формата на продвижение театра, рост продаж и повышение имиджа.</w:t>
      </w:r>
    </w:p>
    <w:p w14:paraId="4E1A6496" w14:textId="77777777" w:rsidR="00786A7E" w:rsidRPr="009D5782" w:rsidRDefault="00786A7E" w:rsidP="00B94F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D5782">
        <w:rPr>
          <w:rFonts w:ascii="Times New Roman" w:hAnsi="Times New Roman" w:cs="Times New Roman"/>
          <w:sz w:val="28"/>
          <w:szCs w:val="28"/>
          <w:lang w:val="ru-RU" w:eastAsia="ru-RU"/>
        </w:rPr>
        <w:t>Проект носит теоретический характер, однако предложенные шаги и расчёты могут быть использованы театром для практической реализации при наличии соответствующих ресурсов.</w:t>
      </w:r>
    </w:p>
    <w:p w14:paraId="4CCA3874" w14:textId="77777777" w:rsidR="00A3316E" w:rsidRPr="00003D99" w:rsidRDefault="00A3316E" w:rsidP="0096004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0A90EDF" w14:textId="77777777" w:rsidR="00A3316E" w:rsidRPr="00003D99" w:rsidRDefault="00A3316E" w:rsidP="0096004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03A2273" w14:textId="77777777" w:rsidR="00A3316E" w:rsidRPr="00003D99" w:rsidRDefault="00A3316E" w:rsidP="0096004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6D170F0" w14:textId="77777777" w:rsidR="00A3316E" w:rsidRPr="00003D99" w:rsidRDefault="00A3316E" w:rsidP="0096004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53CB510" w14:textId="57B052B1" w:rsidR="0006004A" w:rsidRPr="00003D99" w:rsidRDefault="0006004A" w:rsidP="0096004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261292B" w14:textId="04751A6F" w:rsidR="002757A1" w:rsidRPr="00003D99" w:rsidRDefault="002757A1" w:rsidP="0096004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B83D690" w14:textId="22BB586A" w:rsidR="002757A1" w:rsidRPr="00003D99" w:rsidRDefault="002757A1" w:rsidP="0096004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83B94CE" w14:textId="77777777" w:rsidR="00780EF0" w:rsidRPr="00003D99" w:rsidRDefault="00780EF0" w:rsidP="0096004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9F1424B" w14:textId="2789028D" w:rsidR="002757A1" w:rsidRPr="00003D99" w:rsidRDefault="002757A1" w:rsidP="0096004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F771483" w14:textId="70CAE4EF" w:rsidR="008C5A84" w:rsidRDefault="00EC5F9F" w:rsidP="002757A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писок использованной литературы</w:t>
      </w:r>
    </w:p>
    <w:p w14:paraId="32BD8C00" w14:textId="77777777" w:rsidR="002757A1" w:rsidRDefault="002757A1" w:rsidP="002757A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D3CDD87" w14:textId="5F4EC2D7" w:rsidR="00B85A75" w:rsidRPr="00B85A75" w:rsidRDefault="00B85A75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  <w:sz w:val="28"/>
          <w:szCs w:val="28"/>
          <w:lang w:val="ru-RU"/>
        </w:rPr>
      </w:pPr>
      <w:r w:rsidRPr="00B85A75">
        <w:rPr>
          <w:b/>
          <w:bCs/>
          <w:sz w:val="28"/>
          <w:szCs w:val="28"/>
          <w:lang w:val="ru-RU"/>
        </w:rPr>
        <w:t>1.</w:t>
      </w:r>
      <w:r w:rsidRPr="00B85A75">
        <w:rPr>
          <w:color w:val="0F1115"/>
          <w:sz w:val="28"/>
          <w:szCs w:val="28"/>
          <w:lang w:val="ru-RU"/>
        </w:rPr>
        <w:t>Апфельбаум С., Игнатьева Е. Связи с общественностью в сфере исполнительских искусств. — М.: Классика-</w:t>
      </w:r>
      <w:r w:rsidRPr="00B85A75">
        <w:rPr>
          <w:color w:val="0F1115"/>
          <w:sz w:val="28"/>
          <w:szCs w:val="28"/>
        </w:rPr>
        <w:t>XXI</w:t>
      </w:r>
      <w:r w:rsidRPr="00B85A75">
        <w:rPr>
          <w:color w:val="0F1115"/>
          <w:sz w:val="28"/>
          <w:szCs w:val="28"/>
          <w:lang w:val="ru-RU"/>
        </w:rPr>
        <w:t>, 2003. — 140 с.</w:t>
      </w:r>
    </w:p>
    <w:p w14:paraId="71D343F8" w14:textId="2C8DE5E3" w:rsidR="00B85A75" w:rsidRPr="002757A1" w:rsidRDefault="00B85A75" w:rsidP="002757A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  <w:sz w:val="28"/>
          <w:szCs w:val="28"/>
          <w:lang w:val="ru-RU"/>
        </w:rPr>
      </w:pPr>
      <w:r w:rsidRPr="00B85A75">
        <w:rPr>
          <w:b/>
          <w:bCs/>
          <w:sz w:val="28"/>
          <w:szCs w:val="28"/>
          <w:lang w:val="ru-RU"/>
        </w:rPr>
        <w:t>2.</w:t>
      </w:r>
      <w:r w:rsidRPr="00B85A75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B85A75">
        <w:rPr>
          <w:color w:val="0F1115"/>
          <w:sz w:val="28"/>
          <w:szCs w:val="28"/>
          <w:lang w:val="ru-RU"/>
        </w:rPr>
        <w:t>Косицин</w:t>
      </w:r>
      <w:proofErr w:type="spellEnd"/>
      <w:r w:rsidRPr="00B85A75">
        <w:rPr>
          <w:color w:val="0F1115"/>
          <w:sz w:val="28"/>
          <w:szCs w:val="28"/>
          <w:lang w:val="ru-RU"/>
        </w:rPr>
        <w:t xml:space="preserve"> А. А. Человек на фоне эпохи: интервью как способ миропонимания в </w:t>
      </w:r>
      <w:r w:rsidRPr="00B85A75">
        <w:rPr>
          <w:color w:val="0F1115"/>
          <w:sz w:val="28"/>
          <w:szCs w:val="28"/>
        </w:rPr>
        <w:t>XXI</w:t>
      </w:r>
      <w:r w:rsidRPr="00B85A75">
        <w:rPr>
          <w:color w:val="0F1115"/>
          <w:sz w:val="28"/>
          <w:szCs w:val="28"/>
          <w:lang w:val="ru-RU"/>
        </w:rPr>
        <w:t xml:space="preserve"> веке // Человек в информационном обществе: сб. материалов </w:t>
      </w:r>
      <w:proofErr w:type="spellStart"/>
      <w:r w:rsidRPr="00B85A75">
        <w:rPr>
          <w:color w:val="0F1115"/>
          <w:sz w:val="28"/>
          <w:szCs w:val="28"/>
          <w:lang w:val="ru-RU"/>
        </w:rPr>
        <w:t>междунар</w:t>
      </w:r>
      <w:proofErr w:type="spellEnd"/>
      <w:r w:rsidRPr="00B85A75">
        <w:rPr>
          <w:color w:val="0F1115"/>
          <w:sz w:val="28"/>
          <w:szCs w:val="28"/>
          <w:lang w:val="ru-RU"/>
        </w:rPr>
        <w:t xml:space="preserve">. науч.-практ. </w:t>
      </w:r>
      <w:proofErr w:type="spellStart"/>
      <w:r w:rsidRPr="00B85A75">
        <w:rPr>
          <w:color w:val="0F1115"/>
          <w:sz w:val="28"/>
          <w:szCs w:val="28"/>
          <w:lang w:val="ru-RU"/>
        </w:rPr>
        <w:t>конф</w:t>
      </w:r>
      <w:proofErr w:type="spellEnd"/>
      <w:r w:rsidRPr="00B85A75">
        <w:rPr>
          <w:color w:val="0F1115"/>
          <w:sz w:val="28"/>
          <w:szCs w:val="28"/>
          <w:lang w:val="ru-RU"/>
        </w:rPr>
        <w:t>. — Самара: Изд-во Самар. ун-та, 2023. — С. 585-588.</w:t>
      </w:r>
    </w:p>
    <w:p w14:paraId="055A913A" w14:textId="27A4A178" w:rsidR="00B85A75" w:rsidRPr="00B85A75" w:rsidRDefault="00B85A75" w:rsidP="00960041">
      <w:pPr>
        <w:pStyle w:val="a9"/>
        <w:spacing w:line="360" w:lineRule="auto"/>
        <w:jc w:val="both"/>
        <w:rPr>
          <w:sz w:val="28"/>
          <w:szCs w:val="28"/>
          <w:lang w:val="ru-RU"/>
        </w:rPr>
      </w:pPr>
      <w:r w:rsidRPr="00B85A75">
        <w:rPr>
          <w:rFonts w:ascii="Times New Roman" w:hAnsi="Times New Roman" w:cs="Times New Roman"/>
          <w:b/>
          <w:bCs/>
          <w:sz w:val="28"/>
          <w:szCs w:val="28"/>
          <w:lang w:val="ru-RU"/>
        </w:rPr>
        <w:t>3.</w:t>
      </w:r>
      <w:r w:rsidRPr="00B85A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Лаппо М. А., Чэнь Шань. Поджанр интервью с актёром: интерпретационный и динамический аспекты // Критика и семиотика. — 2025. — № 2.</w:t>
      </w:r>
    </w:p>
    <w:p w14:paraId="63CC0660" w14:textId="21B06DFE" w:rsidR="00B85A75" w:rsidRPr="00B85A75" w:rsidRDefault="00B85A75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  <w:sz w:val="28"/>
          <w:szCs w:val="28"/>
          <w:lang w:val="ru-RU"/>
        </w:rPr>
      </w:pPr>
      <w:r w:rsidRPr="00B85A75">
        <w:rPr>
          <w:b/>
          <w:bCs/>
          <w:sz w:val="28"/>
          <w:szCs w:val="28"/>
          <w:lang w:val="ru-RU"/>
        </w:rPr>
        <w:t>4.</w:t>
      </w:r>
      <w:r w:rsidRPr="00B85A75">
        <w:rPr>
          <w:color w:val="0F1115"/>
          <w:sz w:val="28"/>
          <w:szCs w:val="28"/>
          <w:lang w:val="ru-RU"/>
        </w:rPr>
        <w:t xml:space="preserve"> Тульчинский Г. Л. </w:t>
      </w:r>
      <w:r w:rsidRPr="00B85A75">
        <w:rPr>
          <w:color w:val="0F1115"/>
          <w:sz w:val="28"/>
          <w:szCs w:val="28"/>
        </w:rPr>
        <w:t>PR</w:t>
      </w:r>
      <w:r w:rsidRPr="00B85A75">
        <w:rPr>
          <w:color w:val="0F1115"/>
          <w:sz w:val="28"/>
          <w:szCs w:val="28"/>
          <w:lang w:val="ru-RU"/>
        </w:rPr>
        <w:t xml:space="preserve"> в сфере культуры: учебное пособие. — 2-е изд., стер. — СПб.: Планета музыки, 2025.</w:t>
      </w:r>
    </w:p>
    <w:p w14:paraId="2794C6D0" w14:textId="5CE29AE8" w:rsidR="00B85A75" w:rsidRPr="00B85A75" w:rsidRDefault="00B85A75" w:rsidP="0096004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  <w:sz w:val="28"/>
          <w:szCs w:val="28"/>
          <w:lang w:val="ru-RU"/>
        </w:rPr>
      </w:pPr>
      <w:r w:rsidRPr="00B85A75">
        <w:rPr>
          <w:b/>
          <w:bCs/>
          <w:sz w:val="28"/>
          <w:szCs w:val="28"/>
          <w:lang w:val="ru-RU"/>
        </w:rPr>
        <w:t>5.</w:t>
      </w:r>
      <w:r w:rsidRPr="00B85A75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B85A75">
        <w:rPr>
          <w:color w:val="0F1115"/>
          <w:sz w:val="28"/>
          <w:szCs w:val="28"/>
          <w:lang w:val="ru-RU"/>
        </w:rPr>
        <w:t>Гланц</w:t>
      </w:r>
      <w:proofErr w:type="spellEnd"/>
      <w:r w:rsidRPr="00B85A75">
        <w:rPr>
          <w:color w:val="0F1115"/>
          <w:sz w:val="28"/>
          <w:szCs w:val="28"/>
          <w:lang w:val="ru-RU"/>
        </w:rPr>
        <w:t xml:space="preserve"> С. Медико-биологическая статистика / пер. с англ. Ю. А. Данилова; под ред. Н. Е. </w:t>
      </w:r>
      <w:proofErr w:type="spellStart"/>
      <w:r w:rsidRPr="00B85A75">
        <w:rPr>
          <w:color w:val="0F1115"/>
          <w:sz w:val="28"/>
          <w:szCs w:val="28"/>
          <w:lang w:val="ru-RU"/>
        </w:rPr>
        <w:t>Бузикашвили</w:t>
      </w:r>
      <w:proofErr w:type="spellEnd"/>
      <w:r w:rsidRPr="00B85A75">
        <w:rPr>
          <w:color w:val="0F1115"/>
          <w:sz w:val="28"/>
          <w:szCs w:val="28"/>
          <w:lang w:val="ru-RU"/>
        </w:rPr>
        <w:t xml:space="preserve">, Д. В. Самойловой. — М.: Практика, 1998. — 459 с. — </w:t>
      </w:r>
      <w:r w:rsidRPr="00B85A75">
        <w:rPr>
          <w:color w:val="0F1115"/>
          <w:sz w:val="28"/>
          <w:szCs w:val="28"/>
        </w:rPr>
        <w:t>ISBN</w:t>
      </w:r>
      <w:r w:rsidRPr="00B85A75">
        <w:rPr>
          <w:color w:val="0F1115"/>
          <w:sz w:val="28"/>
          <w:szCs w:val="28"/>
          <w:lang w:val="ru-RU"/>
        </w:rPr>
        <w:t xml:space="preserve"> 5-89816-009-4.</w:t>
      </w:r>
    </w:p>
    <w:p w14:paraId="119BDD73" w14:textId="77777777" w:rsidR="00B85A75" w:rsidRPr="00E313E4" w:rsidRDefault="00B85A75" w:rsidP="00960041">
      <w:pPr>
        <w:pStyle w:val="a9"/>
        <w:spacing w:line="360" w:lineRule="auto"/>
        <w:jc w:val="both"/>
        <w:rPr>
          <w:lang w:val="ru-RU"/>
        </w:rPr>
      </w:pPr>
    </w:p>
    <w:p w14:paraId="27B77E0F" w14:textId="238B4DFC" w:rsidR="00EC5F9F" w:rsidRPr="00EC5F9F" w:rsidRDefault="00EC5F9F" w:rsidP="0096004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DD97DA1" w14:textId="0BB56428" w:rsidR="0013084D" w:rsidRDefault="0013084D" w:rsidP="0096004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8CFFDC4" w14:textId="77777777" w:rsidR="0013084D" w:rsidRDefault="0013084D" w:rsidP="0096004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8AEB845" w14:textId="64FB018C" w:rsidR="0093345A" w:rsidRDefault="0093345A" w:rsidP="0096004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</w:p>
    <w:p w14:paraId="0C7756CB" w14:textId="594951AF" w:rsidR="0006004A" w:rsidRDefault="0006004A" w:rsidP="0096004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CCF794B" w14:textId="6E6D2077" w:rsidR="0006004A" w:rsidRDefault="0006004A" w:rsidP="0096004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B83568F" w14:textId="289CAA5B" w:rsidR="0006004A" w:rsidRDefault="0006004A" w:rsidP="0096004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EFEF562" w14:textId="7DCB5086" w:rsidR="0006004A" w:rsidRDefault="0006004A" w:rsidP="0006004A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06004A" w:rsidSect="00A254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39EDD" w14:textId="77777777" w:rsidR="00F56432" w:rsidRDefault="00F56432" w:rsidP="00FB730D">
      <w:pPr>
        <w:spacing w:after="0" w:line="240" w:lineRule="auto"/>
      </w:pPr>
      <w:r>
        <w:separator/>
      </w:r>
    </w:p>
  </w:endnote>
  <w:endnote w:type="continuationSeparator" w:id="0">
    <w:p w14:paraId="46F3A629" w14:textId="77777777" w:rsidR="00F56432" w:rsidRDefault="00F56432" w:rsidP="00FB7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17B64" w14:textId="77777777" w:rsidR="00F56432" w:rsidRDefault="00F56432" w:rsidP="00FB730D">
      <w:pPr>
        <w:spacing w:after="0" w:line="240" w:lineRule="auto"/>
      </w:pPr>
      <w:r>
        <w:separator/>
      </w:r>
    </w:p>
  </w:footnote>
  <w:footnote w:type="continuationSeparator" w:id="0">
    <w:p w14:paraId="3670B363" w14:textId="77777777" w:rsidR="00F56432" w:rsidRDefault="00F56432" w:rsidP="00FB730D">
      <w:pPr>
        <w:spacing w:after="0" w:line="240" w:lineRule="auto"/>
      </w:pPr>
      <w:r>
        <w:continuationSeparator/>
      </w:r>
    </w:p>
  </w:footnote>
  <w:footnote w:id="1">
    <w:p w14:paraId="45292452" w14:textId="0A47FEBD" w:rsidR="005C038C" w:rsidRPr="00A2304D" w:rsidRDefault="00FB730D" w:rsidP="00003D99">
      <w:pPr>
        <w:pStyle w:val="ae"/>
        <w:rPr>
          <w:rFonts w:ascii="Times New Roman" w:hAnsi="Times New Roman" w:cs="Times New Roman"/>
          <w:sz w:val="20"/>
          <w:szCs w:val="20"/>
          <w:lang w:val="ru-RU"/>
        </w:rPr>
      </w:pPr>
      <w:r w:rsidRPr="00A2304D">
        <w:rPr>
          <w:rStyle w:val="ab"/>
          <w:rFonts w:ascii="Times New Roman" w:hAnsi="Times New Roman" w:cs="Times New Roman"/>
          <w:sz w:val="20"/>
          <w:szCs w:val="20"/>
        </w:rPr>
        <w:footnoteRef/>
      </w:r>
      <w:r w:rsidRPr="00A2304D">
        <w:rPr>
          <w:rFonts w:ascii="Times New Roman" w:hAnsi="Times New Roman" w:cs="Times New Roman"/>
          <w:sz w:val="20"/>
          <w:szCs w:val="20"/>
          <w:lang w:val="ru-RU"/>
        </w:rPr>
        <w:t xml:space="preserve"> *Являются иностранными агентами на территории Российской Федерации </w:t>
      </w:r>
    </w:p>
  </w:footnote>
  <w:footnote w:id="2">
    <w:p w14:paraId="58CB3F2A" w14:textId="36D67BF3" w:rsidR="00996F99" w:rsidRPr="00A254D5" w:rsidRDefault="00996F99" w:rsidP="00003D99">
      <w:pPr>
        <w:pStyle w:val="ae"/>
        <w:rPr>
          <w:rFonts w:ascii="Segoe UI" w:hAnsi="Segoe UI" w:cs="Segoe UI"/>
          <w:color w:val="0F1115"/>
          <w:lang w:val="ru-RU"/>
        </w:rPr>
      </w:pPr>
      <w:r w:rsidRPr="00A2304D">
        <w:rPr>
          <w:rStyle w:val="ab"/>
          <w:rFonts w:ascii="Times New Roman" w:hAnsi="Times New Roman" w:cs="Times New Roman"/>
          <w:sz w:val="20"/>
          <w:szCs w:val="20"/>
        </w:rPr>
        <w:footnoteRef/>
      </w:r>
      <w:r w:rsidRPr="00A2304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A2304D">
        <w:rPr>
          <w:rFonts w:ascii="Times New Roman" w:hAnsi="Times New Roman" w:cs="Times New Roman"/>
          <w:color w:val="0F1115"/>
          <w:sz w:val="20"/>
          <w:szCs w:val="20"/>
          <w:lang w:val="ru-RU"/>
        </w:rPr>
        <w:t>Апфельбаум С., Игнатьева Е. Связи с общественностью в сфере исполнительских искусств. — М.: Классика-</w:t>
      </w:r>
      <w:r w:rsidRPr="00A2304D">
        <w:rPr>
          <w:rFonts w:ascii="Times New Roman" w:hAnsi="Times New Roman" w:cs="Times New Roman"/>
          <w:color w:val="0F1115"/>
          <w:sz w:val="20"/>
          <w:szCs w:val="20"/>
        </w:rPr>
        <w:t>XXI</w:t>
      </w:r>
      <w:r w:rsidRPr="00A2304D">
        <w:rPr>
          <w:rFonts w:ascii="Times New Roman" w:hAnsi="Times New Roman" w:cs="Times New Roman"/>
          <w:color w:val="0F1115"/>
          <w:sz w:val="20"/>
          <w:szCs w:val="20"/>
          <w:lang w:val="ru-RU"/>
        </w:rPr>
        <w:t>, 2003. — 140 с.</w:t>
      </w:r>
    </w:p>
  </w:footnote>
  <w:footnote w:id="3">
    <w:p w14:paraId="20901EF9" w14:textId="444D0161" w:rsidR="005C038C" w:rsidRPr="00A2304D" w:rsidRDefault="00996F99" w:rsidP="00003D99">
      <w:pPr>
        <w:pStyle w:val="ae"/>
        <w:rPr>
          <w:rFonts w:ascii="Times New Roman" w:hAnsi="Times New Roman" w:cs="Times New Roman"/>
          <w:sz w:val="20"/>
          <w:szCs w:val="20"/>
          <w:lang w:val="ru-RU"/>
        </w:rPr>
      </w:pPr>
      <w:r w:rsidRPr="00A2304D">
        <w:rPr>
          <w:rStyle w:val="ab"/>
          <w:rFonts w:ascii="Times New Roman" w:hAnsi="Times New Roman" w:cs="Times New Roman"/>
          <w:sz w:val="20"/>
          <w:szCs w:val="20"/>
        </w:rPr>
        <w:footnoteRef/>
      </w:r>
      <w:r w:rsidRPr="00A2304D">
        <w:rPr>
          <w:rFonts w:ascii="Times New Roman" w:hAnsi="Times New Roman" w:cs="Times New Roman"/>
          <w:sz w:val="20"/>
          <w:szCs w:val="20"/>
          <w:lang w:val="ru-RU"/>
        </w:rPr>
        <w:t xml:space="preserve"> Косицин А. А. Человек на фоне эпохи: интервью как способ миропонимания в </w:t>
      </w:r>
      <w:r w:rsidRPr="00A2304D">
        <w:rPr>
          <w:rFonts w:ascii="Times New Roman" w:hAnsi="Times New Roman" w:cs="Times New Roman"/>
          <w:sz w:val="20"/>
          <w:szCs w:val="20"/>
        </w:rPr>
        <w:t>XXI</w:t>
      </w:r>
      <w:r w:rsidRPr="00A2304D">
        <w:rPr>
          <w:rFonts w:ascii="Times New Roman" w:hAnsi="Times New Roman" w:cs="Times New Roman"/>
          <w:sz w:val="20"/>
          <w:szCs w:val="20"/>
          <w:lang w:val="ru-RU"/>
        </w:rPr>
        <w:t xml:space="preserve"> веке // Человек в информационном обществе: сб. материалов междунар. науч.-практ. конф. — Самара: Изд-во Самар. ун-та, 2023. — С. 585-588.</w:t>
      </w:r>
    </w:p>
  </w:footnote>
  <w:footnote w:id="4">
    <w:p w14:paraId="055ED4C1" w14:textId="002A5F57" w:rsidR="00996F99" w:rsidRPr="00996F99" w:rsidRDefault="00996F99" w:rsidP="00003D99">
      <w:pPr>
        <w:pStyle w:val="ae"/>
        <w:rPr>
          <w:lang w:val="ru-RU"/>
        </w:rPr>
      </w:pPr>
      <w:r w:rsidRPr="00A2304D">
        <w:rPr>
          <w:rStyle w:val="ab"/>
          <w:rFonts w:ascii="Times New Roman" w:hAnsi="Times New Roman" w:cs="Times New Roman"/>
          <w:sz w:val="20"/>
          <w:szCs w:val="20"/>
        </w:rPr>
        <w:footnoteRef/>
      </w:r>
      <w:r w:rsidRPr="00A2304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A2304D">
        <w:rPr>
          <w:rFonts w:ascii="Times New Roman" w:hAnsi="Times New Roman" w:cs="Times New Roman"/>
          <w:sz w:val="20"/>
          <w:szCs w:val="20"/>
          <w:shd w:val="clear" w:color="auto" w:fill="FFFFFF"/>
          <w:lang w:val="ru-RU"/>
        </w:rPr>
        <w:t>Лаппо М. А., Чэнь Шань. Поджанр интервью с актёром: интерпретационный и динамический аспекты // Критика и семиотика. — 2025. — № 2.</w:t>
      </w:r>
    </w:p>
  </w:footnote>
  <w:footnote w:id="5">
    <w:p w14:paraId="08228069" w14:textId="65496B05" w:rsidR="00777F4B" w:rsidRPr="00A2304D" w:rsidRDefault="00777F4B" w:rsidP="00003D99">
      <w:pPr>
        <w:pStyle w:val="ae"/>
        <w:rPr>
          <w:rFonts w:ascii="Times New Roman" w:hAnsi="Times New Roman" w:cs="Times New Roman"/>
          <w:lang w:val="ru-RU"/>
        </w:rPr>
      </w:pPr>
      <w:r w:rsidRPr="005C038C">
        <w:rPr>
          <w:rStyle w:val="ab"/>
          <w:rFonts w:ascii="Times New Roman" w:hAnsi="Times New Roman" w:cs="Times New Roman"/>
        </w:rPr>
        <w:footnoteRef/>
      </w:r>
      <w:r w:rsidRPr="005C038C">
        <w:rPr>
          <w:lang w:val="ru-RU"/>
        </w:rPr>
        <w:t xml:space="preserve"> </w:t>
      </w:r>
      <w:r w:rsidRPr="00A2304D">
        <w:rPr>
          <w:rFonts w:ascii="Times New Roman" w:hAnsi="Times New Roman" w:cs="Times New Roman"/>
          <w:sz w:val="20"/>
          <w:szCs w:val="20"/>
          <w:lang w:val="ru-RU"/>
        </w:rPr>
        <w:t>Если зал и без интервью полностью продаётся, то оцениваем время, за которое будет продан полный зал.</w:t>
      </w:r>
      <w:r w:rsidRPr="00A2304D">
        <w:rPr>
          <w:rFonts w:ascii="Times New Roman" w:hAnsi="Times New Roman" w:cs="Times New Roman"/>
          <w:lang w:val="ru-RU"/>
        </w:rPr>
        <w:t xml:space="preserve"> </w:t>
      </w:r>
    </w:p>
  </w:footnote>
  <w:footnote w:id="6">
    <w:p w14:paraId="68A1EFBC" w14:textId="77777777" w:rsidR="00E313E4" w:rsidRPr="00A2304D" w:rsidRDefault="00E313E4" w:rsidP="00003D99">
      <w:pPr>
        <w:pStyle w:val="ae"/>
        <w:rPr>
          <w:rFonts w:ascii="Times New Roman" w:hAnsi="Times New Roman" w:cs="Times New Roman"/>
          <w:sz w:val="20"/>
          <w:szCs w:val="20"/>
          <w:lang w:val="ru-RU"/>
        </w:rPr>
      </w:pPr>
      <w:r w:rsidRPr="00A2304D">
        <w:rPr>
          <w:rStyle w:val="ab"/>
          <w:rFonts w:ascii="Times New Roman" w:hAnsi="Times New Roman" w:cs="Times New Roman"/>
          <w:sz w:val="20"/>
          <w:szCs w:val="20"/>
        </w:rPr>
        <w:footnoteRef/>
      </w:r>
      <w:r w:rsidRPr="00A2304D">
        <w:rPr>
          <w:rFonts w:ascii="Times New Roman" w:hAnsi="Times New Roman" w:cs="Times New Roman"/>
          <w:sz w:val="20"/>
          <w:szCs w:val="20"/>
          <w:lang w:val="ru-RU"/>
        </w:rPr>
        <w:t xml:space="preserve"> Гланц С. Медико-биологическая статистика / пер. с англ. Ю. А. Данилова ; под ред. Н. Е. Бузикашвили, Д. В. Самойловой. — М.: Практика, 1998. — 459 с. — </w:t>
      </w:r>
      <w:r w:rsidRPr="00A2304D">
        <w:rPr>
          <w:rFonts w:ascii="Times New Roman" w:hAnsi="Times New Roman" w:cs="Times New Roman"/>
          <w:sz w:val="20"/>
          <w:szCs w:val="20"/>
        </w:rPr>
        <w:t>ISBN</w:t>
      </w:r>
      <w:r w:rsidRPr="00A2304D">
        <w:rPr>
          <w:rFonts w:ascii="Times New Roman" w:hAnsi="Times New Roman" w:cs="Times New Roman"/>
          <w:sz w:val="20"/>
          <w:szCs w:val="20"/>
          <w:lang w:val="ru-RU"/>
        </w:rPr>
        <w:t xml:space="preserve"> 5-89816-009-4.</w:t>
      </w:r>
    </w:p>
    <w:p w14:paraId="51537F72" w14:textId="2776DCBC" w:rsidR="00E313E4" w:rsidRPr="00E313E4" w:rsidRDefault="00E313E4">
      <w:pPr>
        <w:pStyle w:val="a9"/>
        <w:rPr>
          <w:lang w:val="ru-RU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5717"/>
    <w:multiLevelType w:val="hybridMultilevel"/>
    <w:tmpl w:val="4D4A64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456B4"/>
    <w:multiLevelType w:val="hybridMultilevel"/>
    <w:tmpl w:val="96CCB6D0"/>
    <w:lvl w:ilvl="0" w:tplc="BD76EFA8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A404E"/>
    <w:multiLevelType w:val="multilevel"/>
    <w:tmpl w:val="4000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C2FA3"/>
    <w:multiLevelType w:val="multilevel"/>
    <w:tmpl w:val="644AE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026F7"/>
    <w:multiLevelType w:val="hybridMultilevel"/>
    <w:tmpl w:val="F87E96A0"/>
    <w:lvl w:ilvl="0" w:tplc="E4CE3B8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6A1EE3"/>
    <w:multiLevelType w:val="multilevel"/>
    <w:tmpl w:val="2990D0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33740"/>
    <w:multiLevelType w:val="multilevel"/>
    <w:tmpl w:val="AFCCC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ED49E8"/>
    <w:multiLevelType w:val="hybridMultilevel"/>
    <w:tmpl w:val="FD206BA2"/>
    <w:lvl w:ilvl="0" w:tplc="094CF30E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024EEB"/>
    <w:multiLevelType w:val="multilevel"/>
    <w:tmpl w:val="A58C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521C1"/>
    <w:multiLevelType w:val="multilevel"/>
    <w:tmpl w:val="36A2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8259F"/>
    <w:multiLevelType w:val="multilevel"/>
    <w:tmpl w:val="EC24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00D29"/>
    <w:multiLevelType w:val="multilevel"/>
    <w:tmpl w:val="13F61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B21F23"/>
    <w:multiLevelType w:val="hybridMultilevel"/>
    <w:tmpl w:val="7DFA4C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A93861"/>
    <w:multiLevelType w:val="multilevel"/>
    <w:tmpl w:val="4EAA6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186842"/>
    <w:multiLevelType w:val="hybridMultilevel"/>
    <w:tmpl w:val="F45887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92B61"/>
    <w:multiLevelType w:val="hybridMultilevel"/>
    <w:tmpl w:val="921E2F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B75F9B"/>
    <w:multiLevelType w:val="hybridMultilevel"/>
    <w:tmpl w:val="EBA241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93340A"/>
    <w:multiLevelType w:val="hybridMultilevel"/>
    <w:tmpl w:val="1CCC4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E84A19"/>
    <w:multiLevelType w:val="hybridMultilevel"/>
    <w:tmpl w:val="D2F0E0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5A542B"/>
    <w:multiLevelType w:val="multilevel"/>
    <w:tmpl w:val="6F941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A124A0"/>
    <w:multiLevelType w:val="multilevel"/>
    <w:tmpl w:val="84986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B14C51"/>
    <w:multiLevelType w:val="multilevel"/>
    <w:tmpl w:val="28161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0F6535"/>
    <w:multiLevelType w:val="multilevel"/>
    <w:tmpl w:val="C1F4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35561D"/>
    <w:multiLevelType w:val="hybridMultilevel"/>
    <w:tmpl w:val="9C4C9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7C69BC"/>
    <w:multiLevelType w:val="multilevel"/>
    <w:tmpl w:val="4F26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F85EC1"/>
    <w:multiLevelType w:val="multilevel"/>
    <w:tmpl w:val="9E90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16426E"/>
    <w:multiLevelType w:val="hybridMultilevel"/>
    <w:tmpl w:val="71EE1C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E74477"/>
    <w:multiLevelType w:val="multilevel"/>
    <w:tmpl w:val="155E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697AE0"/>
    <w:multiLevelType w:val="hybridMultilevel"/>
    <w:tmpl w:val="570E4C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1358F0"/>
    <w:multiLevelType w:val="hybridMultilevel"/>
    <w:tmpl w:val="52341F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837E73"/>
    <w:multiLevelType w:val="multilevel"/>
    <w:tmpl w:val="B440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376FA6"/>
    <w:multiLevelType w:val="multilevel"/>
    <w:tmpl w:val="EA80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50102"/>
    <w:multiLevelType w:val="multilevel"/>
    <w:tmpl w:val="9698BA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313951120">
    <w:abstractNumId w:val="6"/>
  </w:num>
  <w:num w:numId="2" w16cid:durableId="810056559">
    <w:abstractNumId w:val="30"/>
  </w:num>
  <w:num w:numId="3" w16cid:durableId="884177260">
    <w:abstractNumId w:val="10"/>
  </w:num>
  <w:num w:numId="4" w16cid:durableId="1691108165">
    <w:abstractNumId w:val="8"/>
  </w:num>
  <w:num w:numId="5" w16cid:durableId="2000306752">
    <w:abstractNumId w:val="25"/>
  </w:num>
  <w:num w:numId="6" w16cid:durableId="933822526">
    <w:abstractNumId w:val="5"/>
  </w:num>
  <w:num w:numId="7" w16cid:durableId="537738420">
    <w:abstractNumId w:val="27"/>
  </w:num>
  <w:num w:numId="8" w16cid:durableId="1879782991">
    <w:abstractNumId w:val="32"/>
  </w:num>
  <w:num w:numId="9" w16cid:durableId="669913334">
    <w:abstractNumId w:val="9"/>
  </w:num>
  <w:num w:numId="10" w16cid:durableId="2146699787">
    <w:abstractNumId w:val="2"/>
  </w:num>
  <w:num w:numId="11" w16cid:durableId="699013595">
    <w:abstractNumId w:val="4"/>
  </w:num>
  <w:num w:numId="12" w16cid:durableId="1478911998">
    <w:abstractNumId w:val="22"/>
  </w:num>
  <w:num w:numId="13" w16cid:durableId="482546032">
    <w:abstractNumId w:val="21"/>
  </w:num>
  <w:num w:numId="14" w16cid:durableId="1250698432">
    <w:abstractNumId w:val="3"/>
  </w:num>
  <w:num w:numId="15" w16cid:durableId="897207921">
    <w:abstractNumId w:val="20"/>
  </w:num>
  <w:num w:numId="16" w16cid:durableId="1708874346">
    <w:abstractNumId w:val="19"/>
  </w:num>
  <w:num w:numId="17" w16cid:durableId="2132090912">
    <w:abstractNumId w:val="11"/>
  </w:num>
  <w:num w:numId="18" w16cid:durableId="1293251734">
    <w:abstractNumId w:val="13"/>
  </w:num>
  <w:num w:numId="19" w16cid:durableId="1854800461">
    <w:abstractNumId w:val="24"/>
  </w:num>
  <w:num w:numId="20" w16cid:durableId="622541911">
    <w:abstractNumId w:val="29"/>
  </w:num>
  <w:num w:numId="21" w16cid:durableId="1632133783">
    <w:abstractNumId w:val="31"/>
  </w:num>
  <w:num w:numId="22" w16cid:durableId="1286616940">
    <w:abstractNumId w:val="1"/>
  </w:num>
  <w:num w:numId="23" w16cid:durableId="216748385">
    <w:abstractNumId w:val="23"/>
  </w:num>
  <w:num w:numId="24" w16cid:durableId="463163167">
    <w:abstractNumId w:val="15"/>
  </w:num>
  <w:num w:numId="25" w16cid:durableId="171729643">
    <w:abstractNumId w:val="12"/>
  </w:num>
  <w:num w:numId="26" w16cid:durableId="1100757187">
    <w:abstractNumId w:val="16"/>
  </w:num>
  <w:num w:numId="27" w16cid:durableId="1864005975">
    <w:abstractNumId w:val="26"/>
  </w:num>
  <w:num w:numId="28" w16cid:durableId="699940099">
    <w:abstractNumId w:val="28"/>
  </w:num>
  <w:num w:numId="29" w16cid:durableId="1171801195">
    <w:abstractNumId w:val="17"/>
  </w:num>
  <w:num w:numId="30" w16cid:durableId="2070027947">
    <w:abstractNumId w:val="7"/>
  </w:num>
  <w:num w:numId="31" w16cid:durableId="2044288009">
    <w:abstractNumId w:val="14"/>
  </w:num>
  <w:num w:numId="32" w16cid:durableId="1009601826">
    <w:abstractNumId w:val="18"/>
  </w:num>
  <w:num w:numId="33" w16cid:durableId="1142576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69B"/>
    <w:rsid w:val="000032B4"/>
    <w:rsid w:val="00003D99"/>
    <w:rsid w:val="00004DD4"/>
    <w:rsid w:val="000050E0"/>
    <w:rsid w:val="00030FA1"/>
    <w:rsid w:val="00036762"/>
    <w:rsid w:val="0006004A"/>
    <w:rsid w:val="000A3D9E"/>
    <w:rsid w:val="000C66A7"/>
    <w:rsid w:val="000F44B7"/>
    <w:rsid w:val="0013084D"/>
    <w:rsid w:val="00163111"/>
    <w:rsid w:val="00166B9C"/>
    <w:rsid w:val="00183B76"/>
    <w:rsid w:val="001D569B"/>
    <w:rsid w:val="001E103F"/>
    <w:rsid w:val="001E4942"/>
    <w:rsid w:val="001F54F1"/>
    <w:rsid w:val="00207EAD"/>
    <w:rsid w:val="00211D94"/>
    <w:rsid w:val="002638A6"/>
    <w:rsid w:val="002757A1"/>
    <w:rsid w:val="00283825"/>
    <w:rsid w:val="00284A83"/>
    <w:rsid w:val="00286EBD"/>
    <w:rsid w:val="00293E9D"/>
    <w:rsid w:val="002A5C2B"/>
    <w:rsid w:val="002C6313"/>
    <w:rsid w:val="002E1A54"/>
    <w:rsid w:val="002F2A26"/>
    <w:rsid w:val="00310DA5"/>
    <w:rsid w:val="00313B1B"/>
    <w:rsid w:val="00332E6C"/>
    <w:rsid w:val="003423D5"/>
    <w:rsid w:val="00345AAD"/>
    <w:rsid w:val="003471B3"/>
    <w:rsid w:val="003772E2"/>
    <w:rsid w:val="0039250F"/>
    <w:rsid w:val="003937BC"/>
    <w:rsid w:val="003B6690"/>
    <w:rsid w:val="003D03B2"/>
    <w:rsid w:val="003D62F6"/>
    <w:rsid w:val="003F7215"/>
    <w:rsid w:val="00401FA4"/>
    <w:rsid w:val="004025D2"/>
    <w:rsid w:val="004237DD"/>
    <w:rsid w:val="00424B9A"/>
    <w:rsid w:val="00437DC2"/>
    <w:rsid w:val="004468B4"/>
    <w:rsid w:val="00460140"/>
    <w:rsid w:val="004825AD"/>
    <w:rsid w:val="004A3A73"/>
    <w:rsid w:val="004B4BAD"/>
    <w:rsid w:val="004B75A6"/>
    <w:rsid w:val="004D6E4F"/>
    <w:rsid w:val="004E064D"/>
    <w:rsid w:val="005021DF"/>
    <w:rsid w:val="00504807"/>
    <w:rsid w:val="005323F1"/>
    <w:rsid w:val="00532F28"/>
    <w:rsid w:val="0054717A"/>
    <w:rsid w:val="00547DFE"/>
    <w:rsid w:val="00555DF8"/>
    <w:rsid w:val="00573C62"/>
    <w:rsid w:val="005C038C"/>
    <w:rsid w:val="005C275F"/>
    <w:rsid w:val="005C76E7"/>
    <w:rsid w:val="00605E2F"/>
    <w:rsid w:val="006353D5"/>
    <w:rsid w:val="0064314C"/>
    <w:rsid w:val="00656771"/>
    <w:rsid w:val="0066379B"/>
    <w:rsid w:val="00670242"/>
    <w:rsid w:val="00684F02"/>
    <w:rsid w:val="00695A15"/>
    <w:rsid w:val="006A275D"/>
    <w:rsid w:val="006A5A79"/>
    <w:rsid w:val="006B0C6C"/>
    <w:rsid w:val="006B1DC7"/>
    <w:rsid w:val="006D2489"/>
    <w:rsid w:val="006E352D"/>
    <w:rsid w:val="006F0429"/>
    <w:rsid w:val="00721001"/>
    <w:rsid w:val="0073724E"/>
    <w:rsid w:val="007454F9"/>
    <w:rsid w:val="007575E8"/>
    <w:rsid w:val="00772628"/>
    <w:rsid w:val="00774C78"/>
    <w:rsid w:val="00777F4B"/>
    <w:rsid w:val="007809BF"/>
    <w:rsid w:val="00780EF0"/>
    <w:rsid w:val="00786A7E"/>
    <w:rsid w:val="007A492F"/>
    <w:rsid w:val="007A76AA"/>
    <w:rsid w:val="007B1BBD"/>
    <w:rsid w:val="007C3647"/>
    <w:rsid w:val="008268C0"/>
    <w:rsid w:val="00835BFF"/>
    <w:rsid w:val="00836683"/>
    <w:rsid w:val="00855940"/>
    <w:rsid w:val="008A1D86"/>
    <w:rsid w:val="008B1D8D"/>
    <w:rsid w:val="008C02E1"/>
    <w:rsid w:val="008C5A84"/>
    <w:rsid w:val="008C6EAA"/>
    <w:rsid w:val="008E0B26"/>
    <w:rsid w:val="008E1A1E"/>
    <w:rsid w:val="00904606"/>
    <w:rsid w:val="00907F1C"/>
    <w:rsid w:val="00922BAA"/>
    <w:rsid w:val="0093345A"/>
    <w:rsid w:val="00960041"/>
    <w:rsid w:val="00996F99"/>
    <w:rsid w:val="009A0DA3"/>
    <w:rsid w:val="009B174B"/>
    <w:rsid w:val="009B19B6"/>
    <w:rsid w:val="009C66A9"/>
    <w:rsid w:val="009D1590"/>
    <w:rsid w:val="009D5782"/>
    <w:rsid w:val="009E4923"/>
    <w:rsid w:val="009F5596"/>
    <w:rsid w:val="00A2304D"/>
    <w:rsid w:val="00A2520D"/>
    <w:rsid w:val="00A254D5"/>
    <w:rsid w:val="00A3316E"/>
    <w:rsid w:val="00A766AF"/>
    <w:rsid w:val="00AD7AD0"/>
    <w:rsid w:val="00AE0B20"/>
    <w:rsid w:val="00AF604C"/>
    <w:rsid w:val="00B14912"/>
    <w:rsid w:val="00B35253"/>
    <w:rsid w:val="00B379AC"/>
    <w:rsid w:val="00B627FC"/>
    <w:rsid w:val="00B76DAB"/>
    <w:rsid w:val="00B83087"/>
    <w:rsid w:val="00B847EE"/>
    <w:rsid w:val="00B85A75"/>
    <w:rsid w:val="00B94F1E"/>
    <w:rsid w:val="00BA590B"/>
    <w:rsid w:val="00BB2722"/>
    <w:rsid w:val="00C34188"/>
    <w:rsid w:val="00C63313"/>
    <w:rsid w:val="00C71A30"/>
    <w:rsid w:val="00C72AC5"/>
    <w:rsid w:val="00C77937"/>
    <w:rsid w:val="00C8504E"/>
    <w:rsid w:val="00C973F6"/>
    <w:rsid w:val="00CA3351"/>
    <w:rsid w:val="00CE29F3"/>
    <w:rsid w:val="00D10F98"/>
    <w:rsid w:val="00D1417C"/>
    <w:rsid w:val="00D201A7"/>
    <w:rsid w:val="00D22DDC"/>
    <w:rsid w:val="00D32CD9"/>
    <w:rsid w:val="00D62F8F"/>
    <w:rsid w:val="00D758CF"/>
    <w:rsid w:val="00D867ED"/>
    <w:rsid w:val="00DB2FE3"/>
    <w:rsid w:val="00DB70ED"/>
    <w:rsid w:val="00DD54D0"/>
    <w:rsid w:val="00DD61B4"/>
    <w:rsid w:val="00DE7F86"/>
    <w:rsid w:val="00DF66B3"/>
    <w:rsid w:val="00E066AF"/>
    <w:rsid w:val="00E20303"/>
    <w:rsid w:val="00E313E4"/>
    <w:rsid w:val="00E37645"/>
    <w:rsid w:val="00E45824"/>
    <w:rsid w:val="00E75E7F"/>
    <w:rsid w:val="00E801A0"/>
    <w:rsid w:val="00E85904"/>
    <w:rsid w:val="00E9720C"/>
    <w:rsid w:val="00EA4163"/>
    <w:rsid w:val="00EC5F9F"/>
    <w:rsid w:val="00EC79A7"/>
    <w:rsid w:val="00ED5C61"/>
    <w:rsid w:val="00EE7DB4"/>
    <w:rsid w:val="00EF5A84"/>
    <w:rsid w:val="00F07686"/>
    <w:rsid w:val="00F14268"/>
    <w:rsid w:val="00F31EDC"/>
    <w:rsid w:val="00F41895"/>
    <w:rsid w:val="00F41BC8"/>
    <w:rsid w:val="00F54DFC"/>
    <w:rsid w:val="00F56432"/>
    <w:rsid w:val="00F717E2"/>
    <w:rsid w:val="00F73574"/>
    <w:rsid w:val="00F82B2D"/>
    <w:rsid w:val="00FB730D"/>
    <w:rsid w:val="00FC006C"/>
    <w:rsid w:val="00FC66C4"/>
    <w:rsid w:val="00FC7A88"/>
    <w:rsid w:val="00FD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43D7C"/>
  <w15:chartTrackingRefBased/>
  <w15:docId w15:val="{472DFD72-7993-4CB0-B972-BA879A29C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A41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ru-RU"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EA41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ru-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04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customStyle="1" w:styleId="ds-markdown-paragraph">
    <w:name w:val="ds-markdown-paragraph"/>
    <w:basedOn w:val="a"/>
    <w:rsid w:val="00E20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a4">
    <w:name w:val="Strong"/>
    <w:basedOn w:val="a0"/>
    <w:uiPriority w:val="22"/>
    <w:qFormat/>
    <w:rsid w:val="00CE29F3"/>
    <w:rPr>
      <w:b/>
      <w:bCs/>
    </w:rPr>
  </w:style>
  <w:style w:type="character" w:styleId="a5">
    <w:name w:val="Emphasis"/>
    <w:basedOn w:val="a0"/>
    <w:uiPriority w:val="20"/>
    <w:qFormat/>
    <w:rsid w:val="00286EBD"/>
    <w:rPr>
      <w:i/>
      <w:iCs/>
    </w:rPr>
  </w:style>
  <w:style w:type="paragraph" w:styleId="a6">
    <w:name w:val="endnote text"/>
    <w:basedOn w:val="a"/>
    <w:link w:val="a7"/>
    <w:uiPriority w:val="99"/>
    <w:semiHidden/>
    <w:unhideWhenUsed/>
    <w:rsid w:val="00FB730D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FB730D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FB730D"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sid w:val="00FB730D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FB730D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FB730D"/>
    <w:rPr>
      <w:vertAlign w:val="superscript"/>
    </w:rPr>
  </w:style>
  <w:style w:type="paragraph" w:styleId="ac">
    <w:name w:val="List Paragraph"/>
    <w:basedOn w:val="a"/>
    <w:uiPriority w:val="34"/>
    <w:qFormat/>
    <w:rsid w:val="00C6331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EA4163"/>
    <w:rPr>
      <w:rFonts w:ascii="Times New Roman" w:eastAsia="Times New Roman" w:hAnsi="Times New Roman" w:cs="Times New Roman"/>
      <w:b/>
      <w:bCs/>
      <w:kern w:val="0"/>
      <w:sz w:val="36"/>
      <w:szCs w:val="36"/>
      <w:lang w:val="ru-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A4163"/>
    <w:rPr>
      <w:rFonts w:ascii="Times New Roman" w:eastAsia="Times New Roman" w:hAnsi="Times New Roman" w:cs="Times New Roman"/>
      <w:b/>
      <w:bCs/>
      <w:kern w:val="0"/>
      <w:sz w:val="27"/>
      <w:szCs w:val="27"/>
      <w:lang w:val="ru-RU" w:eastAsia="ru-RU"/>
      <w14:ligatures w14:val="none"/>
    </w:rPr>
  </w:style>
  <w:style w:type="table" w:styleId="ad">
    <w:name w:val="Table Grid"/>
    <w:basedOn w:val="a1"/>
    <w:uiPriority w:val="39"/>
    <w:rsid w:val="00EA4163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6702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0242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paragraph" w:styleId="ae">
    <w:name w:val="No Spacing"/>
    <w:uiPriority w:val="1"/>
    <w:qFormat/>
    <w:rsid w:val="002757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2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B6EE6-6AC8-4955-A10A-6F1768E5B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1288</TotalTime>
  <Pages>14</Pages>
  <Words>2447</Words>
  <Characters>13949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alina9211539@outlook.com</dc:creator>
  <cp:keywords/>
  <dc:description/>
  <cp:lastModifiedBy>Николай Порутчиков</cp:lastModifiedBy>
  <cp:revision>181</cp:revision>
  <cp:lastPrinted>2026-05-05T21:22:00Z</cp:lastPrinted>
  <dcterms:created xsi:type="dcterms:W3CDTF">2026-04-27T11:06:00Z</dcterms:created>
  <dcterms:modified xsi:type="dcterms:W3CDTF">2026-07-16T22:02:00Z</dcterms:modified>
</cp:coreProperties>
</file>