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B3486"/>
          <w:sz w:val="26"/>
          <w:szCs w:val="26"/>
        </w:rPr>
        <w:t xml:space="preserve">EMAIL #8: EMPLOYER SELECTION ACCEPTED MAIL</w:t>
      </w:r>
    </w:p>
    <w:p>
      <w:pPr>
        <w:spacing w:after="180" w:before="0"/>
        <w:jc w:val="center"/>
      </w:pPr>
      <w:r>
        <w:rPr>
          <w:color w:val="64748B"/>
          <w:sz w:val="18"/>
          <w:szCs w:val="18"/>
        </w:rPr>
        <w:t xml:space="preserve">FIFO RECRUITMENT &amp; RTO SYSTEM EMAIL DISPATCH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BD5E1" w:sz="4"/>
              <w:left w:val="single" w:color="0B3486" w:sz="20"/>
              <w:bottom w:val="single" w:color="CBD5E1" w:sz="4"/>
              <w:right w:val="single" w:color="CBD5E1" w:sz="4"/>
            </w:tcBorders>
            <w:shd w:fill="F8FAFC" w:val="clear"/>
            <w:tcMar>
              <w:top w:type="dxa" w:w="100"/>
              <w:left w:type="dxa" w:w="160"/>
              <w:bottom w:type="dxa" w:w="100"/>
              <w:right w:type="dxa" w:w="160"/>
            </w:tcMar>
          </w:tcPr>
          <w:p>
            <w:r>
              <w:rPr>
                <w:b/>
                <w:bCs/>
                <w:color w:val="1E293B"/>
              </w:rPr>
              <w:t xml:space="preserve">EMAIL NUMBER: </w:t>
            </w:r>
            <w:r>
              <w:rPr>
                <w:b/>
                <w:bCs/>
                <w:color w:val="0B3486"/>
              </w:rPr>
              <w:t xml:space="preserve">#8 of 23</w:t>
            </w:r>
          </w:p>
          <w:p>
            <w:r>
              <w:rPr>
                <w:b/>
                <w:bCs/>
                <w:color w:val="1E293B"/>
              </w:rPr>
              <w:t xml:space="preserve">SENDER CLASSIFICATION: </w:t>
            </w:r>
            <w:r>
              <w:rPr>
                <w:b/>
                <w:bCs/>
              </w:rPr>
              <w:t xml:space="preserve">System - Blue - Cron</w:t>
            </w:r>
          </w:p>
          <w:p>
            <w:r>
              <w:rPr>
                <w:b/>
                <w:bCs/>
                <w:color w:val="1E293B"/>
              </w:rPr>
              <w:t xml:space="preserve">FROM: </w:t>
            </w:r>
            <w:r>
              <w:t xml:space="preserve">Blue Collar Recruitment &lt;info@jobnexe.com&gt;</w:t>
            </w:r>
          </w:p>
          <w:p>
            <w:r>
              <w:rPr>
                <w:b/>
                <w:bCs/>
                <w:color w:val="1E293B"/>
              </w:rPr>
              <w:t xml:space="preserve">TO: </w:t>
            </w:r>
            <w:r>
              <w:rPr>
                <w:b/>
                <w:bCs/>
              </w:rPr>
              <w:t xml:space="preserve">Nnamdi Iroagba &lt;niroagba022@uniport.edu.ng&gt;</w:t>
            </w:r>
          </w:p>
          <w:p>
            <w:r>
              <w:rPr>
                <w:b/>
                <w:bCs/>
                <w:color w:val="1E293B"/>
              </w:rPr>
              <w:t xml:space="preserve">SUBJECT: </w:t>
            </w:r>
            <w:r>
              <w:rPr>
                <w:b/>
                <w:bCs/>
                <w:color w:val="0B3486"/>
              </w:rPr>
              <w:t xml:space="preserve">Employer Selection Confirmed — Next Step: Technical Interview</w:t>
            </w:r>
          </w:p>
          <w:p>
            <w:r>
              <w:rPr>
                <w:b/>
                <w:bCs/>
                <w:color w:val="1E293B"/>
              </w:rPr>
              <w:t xml:space="preserve">SYSTEM TRIGGER: </w:t>
            </w:r>
            <w:r>
              <w:rPr>
                <w:i/>
                <w:iCs/>
                <w:color w:val="64748B"/>
              </w:rPr>
              <w:t xml:space="preserve">5 Hours Post-Submission Cron Match</w:t>
            </w:r>
          </w:p>
        </w:tc>
      </w:tr>
    </w:tbl>
    <w:p>
      <w:pPr>
        <w:spacing w:after="200"/>
      </w:pPr>
    </w:p>
    <w:p>
      <w:pPr>
        <w:pStyle w:val="Heading2"/>
        <w:spacing w:after="100" w:before="160"/>
      </w:pPr>
      <w:r>
        <w:rPr>
          <w:b/>
          <w:bCs/>
          <w:color w:val="0B3486"/>
          <w:sz w:val="22"/>
          <w:szCs w:val="22"/>
        </w:rPr>
        <w:t xml:space="preserve">DISPATCHED MESSAGE BODY</w:t>
      </w:r>
    </w:p>
    <w:p>
      <w:pPr>
        <w:spacing w:after="60" w:before="60"/>
      </w:pPr>
      <w:r>
        <w:rPr>
          <w:rFonts w:ascii="Calibri" w:cs="Calibri" w:eastAsia="Calibri" w:hAnsi="Calibri"/>
          <w:color w:val="1E293B"/>
          <w:sz w:val="20"/>
          <w:szCs w:val="20"/>
        </w:rPr>
        <w:t xml:space="preserve">Dear Nnamdi Iroagba,</w:t>
      </w:r>
    </w:p>
    <w:p>
      <w:pPr>
        <w:spacing w:after="60" w:before="60"/>
      </w:pPr>
      <w:r>
        <w:rPr>
          <w:rFonts w:ascii="Calibri" w:cs="Calibri" w:eastAsia="Calibri" w:hAnsi="Calibri"/>
          <w:color w:val="1E293B"/>
          <w:sz w:val="20"/>
          <w:szCs w:val="20"/>
        </w:rPr>
        <w:t xml:space="preserve">Your recruitment stage has been updated to: Employer Selection — Completed.</w:t>
      </w:r>
    </w:p>
    <w:p>
      <w:pPr>
        <w:spacing w:after="60" w:before="60"/>
      </w:pPr>
      <w:r>
        <w:rPr>
          <w:rFonts w:ascii="Calibri" w:cs="Calibri" w:eastAsia="Calibri" w:hAnsi="Calibri"/>
          <w:color w:val="1E293B"/>
          <w:sz w:val="20"/>
          <w:szCs w:val="20"/>
        </w:rPr>
        <w:t xml:space="preserve">Your nomination for MACA LIMITED has been fully confirmed and matched with their current workforce expansion. Your profile has been handed over to the MACA recruitment panel to schedule your formal technical interview.</w:t>
      </w:r>
    </w:p>
    <w:p>
      <w:pPr>
        <w:spacing w:after="60" w:before="60"/>
      </w:pPr>
      <w:r>
        <w:rPr>
          <w:rFonts w:ascii="Calibri" w:cs="Calibri" w:eastAsia="Calibri" w:hAnsi="Calibri"/>
          <w:color w:val="1E293B"/>
          <w:sz w:val="20"/>
          <w:szCs w:val="20"/>
        </w:rPr>
        <w:t xml:space="preserve">Expect a dedicated communication directly from the employer recruitment panel with your interview date, time, and Zoom access link.</w:t>
      </w:r>
    </w:p>
    <w:p>
      <w:pPr>
        <w:spacing w:after="60" w:before="60"/>
      </w:pPr>
      <w:r>
        <w:rPr>
          <w:rFonts w:ascii="Calibri" w:cs="Calibri" w:eastAsia="Calibri" w:hAnsi="Calibri"/>
          <w:color w:val="1E293B"/>
          <w:sz w:val="20"/>
          <w:szCs w:val="20"/>
        </w:rPr>
        <w:t xml:space="preserve">Yours faithfully,</w:t>
      </w:r>
    </w:p>
    <w:p>
      <w:pPr>
        <w:spacing w:after="60" w:before="60"/>
      </w:pPr>
      <w:r>
        <w:rPr>
          <w:rFonts w:ascii="Calibri" w:cs="Calibri" w:eastAsia="Calibri" w:hAnsi="Calibri"/>
          <w:color w:val="1E293B"/>
          <w:sz w:val="20"/>
          <w:szCs w:val="20"/>
        </w:rPr>
        <w:t xml:space="preserve">Blue Collar Placement Desk</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2026-10-25T13:39:24.047Z</dcterms:created>
  <dcterms:modified xsi:type="dcterms:W3CDTF">2026-10-25T13:39:24.047Z</dcterms:modified>
</cp:coreProperties>
</file>

<file path=docProps/custom.xml><?xml version="1.0" encoding="utf-8"?>
<Properties xmlns="http://schemas.openxmlformats.org/officeDocument/2006/custom-properties" xmlns:vt="http://schemas.openxmlformats.org/officeDocument/2006/docPropsVTypes"/>
</file>