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D7872CC" w:rsidP="1A9D900F" w:rsidRDefault="0D7872CC" w14:paraId="25743036" w14:textId="568A61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A9D900F" w:rsidR="0D7872C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Create EBS Volume, S3 bucket, and attaching storage</w:t>
      </w:r>
    </w:p>
    <w:p w:rsidR="1A9D900F" w:rsidP="1A9D900F" w:rsidRDefault="1A9D900F" w14:paraId="6AA8A84D" w14:textId="3090A232">
      <w:pPr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D7872CC" w:rsidP="74DE5B86" w:rsidRDefault="0D7872CC" w14:paraId="279A8324" w14:textId="3D2C6045">
      <w:pPr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DE5B86" w:rsidR="0D7872CC">
        <w:rPr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Introduction:</w:t>
      </w:r>
      <w:r w:rsidRPr="74DE5B86" w:rsidR="0D7872C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This documentation will be a guide to creating an EBS </w:t>
      </w:r>
      <w:r w:rsidRPr="74DE5B86" w:rsidR="0D7872C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volume, and</w:t>
      </w:r>
      <w:r w:rsidRPr="74DE5B86" w:rsidR="0D7872C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S3 bucket, and attaching storage in the AWS cloud. </w:t>
      </w:r>
      <w:r w:rsidRPr="74DE5B86" w:rsidR="3912454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 do this because EBS volumes provide block </w:t>
      </w:r>
      <w:r w:rsidRPr="74DE5B86" w:rsidR="4623107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storage</w:t>
      </w:r>
      <w:r w:rsidRPr="74DE5B86" w:rsidR="3912454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that acts like a hard drive for the server. If the EC2 has any issues, the EBS volume will keep the data safe. </w:t>
      </w:r>
      <w:r w:rsidRPr="74DE5B86" w:rsidR="36ABB44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S3</w:t>
      </w:r>
      <w:r w:rsidRPr="74DE5B86" w:rsidR="3912454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bucket stores our files as objects in the cloud. </w:t>
      </w:r>
      <w:r w:rsidRPr="74DE5B86" w:rsidR="49EBC48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 can set permissions </w:t>
      </w:r>
    </w:p>
    <w:p w:rsidR="0D7872CC" w:rsidP="1A9D900F" w:rsidRDefault="0D7872CC" w14:paraId="2C4AFC5B" w14:textId="12ECD4CA">
      <w:pPr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9D900F" w:rsidR="0D7872CC">
        <w:rPr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Prerequisites: </w:t>
      </w:r>
    </w:p>
    <w:p w:rsidR="0D7872CC" w:rsidP="1A9D900F" w:rsidRDefault="0D7872CC" w14:paraId="00194CD3" w14:textId="5B1D42B3">
      <w:pPr>
        <w:pStyle w:val="ListParagraph"/>
        <w:numPr>
          <w:ilvl w:val="0"/>
          <w:numId w:val="1"/>
        </w:numPr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9D900F" w:rsidR="0D7872C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the AWS learner lab (desktop / laptop)</w:t>
      </w:r>
    </w:p>
    <w:p w:rsidR="0D7872CC" w:rsidP="1A9D900F" w:rsidRDefault="0D7872CC" w14:paraId="3DDC380D" w14:textId="20FB7A19">
      <w:pPr>
        <w:pStyle w:val="ListParagraph"/>
        <w:numPr>
          <w:ilvl w:val="0"/>
          <w:numId w:val="1"/>
        </w:numPr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9D900F" w:rsidR="0D7872C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a stable internet connection</w:t>
      </w:r>
    </w:p>
    <w:p w:rsidR="530423CA" w:rsidP="1A9D900F" w:rsidRDefault="530423CA" w14:paraId="7F67E357" w14:textId="5A9BCD8C">
      <w:pPr>
        <w:pStyle w:val="ListParagraph"/>
        <w:numPr>
          <w:ilvl w:val="0"/>
          <w:numId w:val="1"/>
        </w:numPr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CD44D8" w:rsidR="530423C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Pre-existing EC2 instance(s)</w:t>
      </w:r>
    </w:p>
    <w:p w:rsidR="0B2BAFE2" w:rsidP="32CD44D8" w:rsidRDefault="0B2BAFE2" w14:paraId="0AB21DA4" w14:textId="7DD9E135">
      <w:pPr>
        <w:pStyle w:val="ListParagraph"/>
        <w:numPr>
          <w:ilvl w:val="0"/>
          <w:numId w:val="1"/>
        </w:numPr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CD44D8" w:rsidR="0B2BAFE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Windows Command Prompt with Administrator Access </w:t>
      </w:r>
    </w:p>
    <w:p w:rsidR="0D7872CC" w:rsidP="1A9D900F" w:rsidRDefault="0D7872CC" w14:paraId="41A3454B" w14:textId="1036C0D6">
      <w:pPr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9D900F" w:rsidR="0D7872CC">
        <w:rPr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Environment:</w:t>
      </w:r>
      <w:r w:rsidRPr="1A9D900F" w:rsidR="0D7872C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0D7872CC" w:rsidP="1A9D900F" w:rsidRDefault="0D7872CC" w14:paraId="5BC5171F" w14:textId="0F69CAB5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left="720" w:right="0" w:hanging="36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9D900F" w:rsidR="0D7872C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AWS cloud console</w:t>
      </w:r>
    </w:p>
    <w:p w:rsidR="0D7872CC" w:rsidP="1A9D900F" w:rsidRDefault="0D7872CC" w14:paraId="72127AE5" w14:textId="327E203D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left="720" w:right="0" w:hanging="36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9D900F" w:rsidR="0D7872C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AWS Learner lab (Canvas)</w:t>
      </w:r>
    </w:p>
    <w:p w:rsidR="0D7872CC" w:rsidP="1A9D900F" w:rsidRDefault="0D7872CC" w14:paraId="7892751B" w14:textId="05DCF7F9">
      <w:pPr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9D900F" w:rsidR="0D7872CC">
        <w:rPr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Procedure:</w:t>
      </w:r>
    </w:p>
    <w:p w:rsidR="1A9D900F" w:rsidP="74DE5B86" w:rsidRDefault="1A9D900F" w14:paraId="1F44DA53" w14:textId="654A35FB">
      <w:pPr>
        <w:pStyle w:val="ListParagraph"/>
        <w:numPr>
          <w:ilvl w:val="0"/>
          <w:numId w:val="3"/>
        </w:num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DE5B86" w:rsidR="0D7872C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 begin, launch your AWS learner lab by selecting the green icon. This should open a window to the cloud console. (please allow for the yellow circle to turn green)</w:t>
      </w:r>
    </w:p>
    <w:p w:rsidR="4C1CBD06" w:rsidP="74DE5B86" w:rsidRDefault="4C1CBD06" w14:paraId="00989FE2" w14:textId="45C8E9AC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4C1CBD06">
        <w:rPr>
          <w:rFonts w:ascii="Aptos Display" w:hAnsi="Aptos Display" w:eastAsia="Aptos Display" w:cs="Aptos Display" w:asciiTheme="majorAscii" w:hAnsiTheme="majorAscii" w:eastAsiaTheme="majorAscii" w:cstheme="majorAscii"/>
        </w:rPr>
        <w:t>Head to EC2 -&gt; Elastic block store -&gt; Volumes. Create a volume</w:t>
      </w:r>
      <w:r w:rsidRPr="74DE5B86" w:rsidR="4112B6E1">
        <w:rPr>
          <w:rFonts w:ascii="Aptos Display" w:hAnsi="Aptos Display" w:eastAsia="Aptos Display" w:cs="Aptos Display" w:asciiTheme="majorAscii" w:hAnsiTheme="majorAscii" w:eastAsiaTheme="majorAscii" w:cstheme="majorAscii"/>
        </w:rPr>
        <w:t>. I set mine to 8Gib and left everything else defaulted. (MAKE SURE IT IS SAME ZONE AS EC2)</w:t>
      </w:r>
    </w:p>
    <w:p w:rsidR="4112B6E1" w:rsidP="74DE5B86" w:rsidRDefault="4112B6E1" w14:paraId="2977B998" w14:textId="0723D77F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4112B6E1">
        <w:drawing>
          <wp:inline wp14:editId="1348212F" wp14:anchorId="60026C4E">
            <wp:extent cx="5943600" cy="2314575"/>
            <wp:effectExtent l="0" t="0" r="0" b="0"/>
            <wp:docPr id="572962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962090" name="Picture 572962090"/>
                    <pic:cNvPicPr/>
                  </pic:nvPicPr>
                  <pic:blipFill>
                    <a:blip xmlns:r="http://schemas.openxmlformats.org/officeDocument/2006/relationships" r:embed="rId902446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96BD0" w:rsidP="74DE5B86" w:rsidRDefault="20296BD0" w14:paraId="0139E5FA" w14:textId="1F425EF9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20296BD0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Click the check box next to it and then from the </w:t>
      </w:r>
      <w:r w:rsidRPr="74DE5B86" w:rsidR="20296BD0">
        <w:rPr>
          <w:rFonts w:ascii="Aptos Display" w:hAnsi="Aptos Display" w:eastAsia="Aptos Display" w:cs="Aptos Display" w:asciiTheme="majorAscii" w:hAnsiTheme="majorAscii" w:eastAsiaTheme="majorAscii" w:cstheme="majorAscii"/>
        </w:rPr>
        <w:t>actions</w:t>
      </w:r>
      <w:r w:rsidRPr="74DE5B86" w:rsidR="20296BD0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dropdown select attach. Make sure you select the correct EC2 from the instance tab and set the device name to “/dev/</w:t>
      </w:r>
      <w:r w:rsidRPr="74DE5B86" w:rsidR="20296BD0">
        <w:rPr>
          <w:rFonts w:ascii="Aptos Display" w:hAnsi="Aptos Display" w:eastAsia="Aptos Display" w:cs="Aptos Display" w:asciiTheme="majorAscii" w:hAnsiTheme="majorAscii" w:eastAsiaTheme="majorAscii" w:cstheme="majorAscii"/>
        </w:rPr>
        <w:t>sdf</w:t>
      </w:r>
      <w:r w:rsidRPr="74DE5B86" w:rsidR="20296BD0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/”. </w:t>
      </w:r>
    </w:p>
    <w:p w:rsidR="20296BD0" w:rsidP="74DE5B86" w:rsidRDefault="20296BD0" w14:paraId="3FCD95F1" w14:textId="2963C680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20296BD0">
        <w:drawing>
          <wp:inline wp14:editId="3F9AFE5C" wp14:anchorId="4F91D966">
            <wp:extent cx="5943600" cy="2143125"/>
            <wp:effectExtent l="0" t="0" r="0" b="0"/>
            <wp:docPr id="76788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88643" name="Picture 76788643"/>
                    <pic:cNvPicPr/>
                  </pic:nvPicPr>
                  <pic:blipFill>
                    <a:blip xmlns:r="http://schemas.openxmlformats.org/officeDocument/2006/relationships" r:embed="rId787638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648EE" w:rsidP="74DE5B86" w:rsidRDefault="2DB648EE" w14:paraId="5A73478E" w14:textId="22EC1D67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2DB648EE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Now we need to format/mount the volume in the OS. We will use the windows command prompt and the file downloaded from creating the instance </w:t>
      </w:r>
      <w:r w:rsidRPr="74DE5B86" w:rsidR="4EE95720">
        <w:rPr>
          <w:rFonts w:ascii="Aptos Display" w:hAnsi="Aptos Display" w:eastAsia="Aptos Display" w:cs="Aptos Display" w:asciiTheme="majorAscii" w:hAnsiTheme="majorAscii" w:eastAsiaTheme="majorAscii" w:cstheme="majorAscii"/>
        </w:rPr>
        <w:t>earlier</w:t>
      </w:r>
      <w:r w:rsidRPr="74DE5B86" w:rsidR="2DB648EE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to do this. To Start, find the public IPv4 address linked to your instance. </w:t>
      </w:r>
      <w:r w:rsidRPr="74DE5B86" w:rsidR="2EFBA1A2">
        <w:rPr>
          <w:rFonts w:ascii="Aptos Display" w:hAnsi="Aptos Display" w:eastAsia="Aptos Display" w:cs="Aptos Display" w:asciiTheme="majorAscii" w:hAnsiTheme="majorAscii" w:eastAsiaTheme="majorAscii" w:cstheme="majorAscii"/>
        </w:rPr>
        <w:t>You will need to type a command like this “ssh -</w:t>
      </w:r>
      <w:r w:rsidRPr="74DE5B86" w:rsidR="2EFBA1A2">
        <w:rPr>
          <w:rFonts w:ascii="Aptos Display" w:hAnsi="Aptos Display" w:eastAsia="Aptos Display" w:cs="Aptos Display" w:asciiTheme="majorAscii" w:hAnsiTheme="majorAscii" w:eastAsiaTheme="majorAscii" w:cstheme="majorAscii"/>
        </w:rPr>
        <w:t>i</w:t>
      </w:r>
      <w:r w:rsidRPr="74DE5B86" w:rsidR="2EFBA1A2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C:\path\to\your-key.pem ec2-user@IPv4”</w:t>
      </w:r>
    </w:p>
    <w:p w:rsidR="2EFBA1A2" w:rsidP="74DE5B86" w:rsidRDefault="2EFBA1A2" w14:paraId="377AF37B" w14:textId="2ED2046D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2EFBA1A2">
        <w:drawing>
          <wp:inline wp14:editId="2EC8C9E6" wp14:anchorId="53C13ACD">
            <wp:extent cx="5943600" cy="1628775"/>
            <wp:effectExtent l="0" t="0" r="0" b="0"/>
            <wp:docPr id="1835518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518574" name="Picture 1835518574"/>
                    <pic:cNvPicPr/>
                  </pic:nvPicPr>
                  <pic:blipFill>
                    <a:blip xmlns:r="http://schemas.openxmlformats.org/officeDocument/2006/relationships" r:embed="rId74948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FF8F9" w:rsidP="74DE5B86" w:rsidRDefault="099FF8F9" w14:paraId="021FF06A" w14:textId="0912199D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Run the following commands in order “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sudo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mkfs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-t ext4 /dev/nvme1n1” “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sudo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mkdir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/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mnt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/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mydata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” “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sudo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mount /dev/nvme1n1 /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mnt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/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mydata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” “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>df</w:t>
      </w:r>
      <w:r w:rsidRPr="74DE5B86" w:rsidR="099FF8F9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-h”. Should look like this</w:t>
      </w:r>
    </w:p>
    <w:p w:rsidR="099FF8F9" w:rsidP="74DE5B86" w:rsidRDefault="099FF8F9" w14:paraId="6F4EF8F1" w14:textId="75F18868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099FF8F9">
        <w:drawing>
          <wp:inline wp14:editId="281F79AB" wp14:anchorId="47573445">
            <wp:extent cx="5287113" cy="3839111"/>
            <wp:effectExtent l="0" t="0" r="0" b="0"/>
            <wp:docPr id="153802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02788" name="Picture 153802788"/>
                    <pic:cNvPicPr/>
                  </pic:nvPicPr>
                  <pic:blipFill>
                    <a:blip xmlns:r="http://schemas.openxmlformats.org/officeDocument/2006/relationships" r:embed="rId792779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8EFBD" w:rsidP="74DE5B86" w:rsidRDefault="3A58EFBD" w14:paraId="3829ABA4" w14:textId="427E064B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3A58EFBD">
        <w:rPr>
          <w:rFonts w:ascii="Aptos Display" w:hAnsi="Aptos Display" w:eastAsia="Aptos Display" w:cs="Aptos Display" w:asciiTheme="majorAscii" w:hAnsiTheme="majorAscii" w:eastAsiaTheme="majorAscii" w:cstheme="majorAscii"/>
        </w:rPr>
        <w:t>Now to test read/write operations, type</w:t>
      </w:r>
    </w:p>
    <w:p w:rsidR="045CC8C9" w:rsidP="74DE5B86" w:rsidRDefault="045CC8C9" w14:paraId="442756ED" w14:textId="533BAA37">
      <w:pPr>
        <w:pStyle w:val="ListParagraph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045CC8C9">
        <w:rPr>
          <w:rFonts w:ascii="Aptos Display" w:hAnsi="Aptos Display" w:eastAsia="Aptos Display" w:cs="Aptos Display" w:asciiTheme="majorAscii" w:hAnsiTheme="majorAscii" w:eastAsiaTheme="majorAscii" w:cstheme="majorAscii"/>
        </w:rPr>
        <w:t>cd /</w:t>
      </w:r>
      <w:r w:rsidRPr="74DE5B86" w:rsidR="045CC8C9">
        <w:rPr>
          <w:rFonts w:ascii="Aptos Display" w:hAnsi="Aptos Display" w:eastAsia="Aptos Display" w:cs="Aptos Display" w:asciiTheme="majorAscii" w:hAnsiTheme="majorAscii" w:eastAsiaTheme="majorAscii" w:cstheme="majorAscii"/>
        </w:rPr>
        <w:t>mnt</w:t>
      </w:r>
      <w:r w:rsidRPr="74DE5B86" w:rsidR="045CC8C9">
        <w:rPr>
          <w:rFonts w:ascii="Aptos Display" w:hAnsi="Aptos Display" w:eastAsia="Aptos Display" w:cs="Aptos Display" w:asciiTheme="majorAscii" w:hAnsiTheme="majorAscii" w:eastAsiaTheme="majorAscii" w:cstheme="majorAscii"/>
        </w:rPr>
        <w:t>/</w:t>
      </w:r>
      <w:r w:rsidRPr="74DE5B86" w:rsidR="045CC8C9">
        <w:rPr>
          <w:rFonts w:ascii="Aptos Display" w:hAnsi="Aptos Display" w:eastAsia="Aptos Display" w:cs="Aptos Display" w:asciiTheme="majorAscii" w:hAnsiTheme="majorAscii" w:eastAsiaTheme="majorAscii" w:cstheme="majorAscii"/>
        </w:rPr>
        <w:t>mydata</w:t>
      </w:r>
    </w:p>
    <w:p w:rsidR="045CC8C9" w:rsidP="74DE5B86" w:rsidRDefault="045CC8C9" w14:paraId="58B230C8" w14:textId="51CE6964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</w:pPr>
      <w:r w:rsidRPr="74DE5B86" w:rsidR="045CC8C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>sudo</w:t>
      </w:r>
      <w:r w:rsidRPr="74DE5B86" w:rsidR="045CC8C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 xml:space="preserve"> touch testfile.txt</w:t>
      </w:r>
    </w:p>
    <w:p w:rsidR="045CC8C9" w:rsidP="74DE5B86" w:rsidRDefault="045CC8C9" w14:paraId="0B30A4D0" w14:textId="0987B21B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</w:pPr>
      <w:r w:rsidRPr="74DE5B86" w:rsidR="045CC8C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>sudo</w:t>
      </w:r>
      <w:r w:rsidRPr="74DE5B86" w:rsidR="045CC8C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 xml:space="preserve"> bash -c 'echo "</w:t>
      </w:r>
      <w:r w:rsidRPr="74DE5B86" w:rsidR="0CF9A62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>(</w:t>
      </w:r>
      <w:r w:rsidRPr="74DE5B86" w:rsidR="0CF9A62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>you</w:t>
      </w:r>
      <w:r w:rsidRPr="74DE5B86" w:rsidR="0CF9A62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 xml:space="preserve"> can put anything here, </w:t>
      </w:r>
      <w:r w:rsidRPr="74DE5B86" w:rsidR="0CF9A62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>i</w:t>
      </w:r>
      <w:r w:rsidRPr="74DE5B86" w:rsidR="0CF9A62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 xml:space="preserve"> put ‘Hello EBS’) </w:t>
      </w:r>
      <w:r w:rsidRPr="74DE5B86" w:rsidR="045CC8C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>" &gt; testfile.txt'</w:t>
      </w:r>
    </w:p>
    <w:p w:rsidR="045CC8C9" w:rsidP="74DE5B86" w:rsidRDefault="045CC8C9" w14:paraId="48B6E384" w14:textId="0B394C29">
      <w:pPr>
        <w:pStyle w:val="ListParagraph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74DE5B86" w:rsidR="045CC8C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>cat testfile.txt</w:t>
      </w:r>
      <w:r w:rsidRPr="74DE5B86" w:rsidR="3A58EFBD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</w:t>
      </w:r>
    </w:p>
    <w:p w:rsidR="166B921B" w:rsidP="74DE5B86" w:rsidRDefault="166B921B" w14:paraId="72F908F1" w14:textId="5461A1CF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166B921B">
        <w:drawing>
          <wp:inline wp14:editId="5A9CF6F7" wp14:anchorId="67700BE1">
            <wp:extent cx="5943600" cy="857250"/>
            <wp:effectExtent l="0" t="0" r="0" b="0"/>
            <wp:docPr id="572248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248081" name="Picture 572248081"/>
                    <pic:cNvPicPr/>
                  </pic:nvPicPr>
                  <pic:blipFill>
                    <a:blip xmlns:r="http://schemas.openxmlformats.org/officeDocument/2006/relationships" r:embed="rId1663825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6B921B" w:rsidP="74DE5B86" w:rsidRDefault="166B921B" w14:paraId="58F31D8A" w14:textId="27268737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166B921B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Now we will create a backup. To do this, we need to go back to ECS -&gt; volumes in the cloud console. Select your volume, and in the </w:t>
      </w:r>
      <w:r w:rsidRPr="74DE5B86" w:rsidR="166B921B">
        <w:rPr>
          <w:rFonts w:ascii="Aptos Display" w:hAnsi="Aptos Display" w:eastAsia="Aptos Display" w:cs="Aptos Display" w:asciiTheme="majorAscii" w:hAnsiTheme="majorAscii" w:eastAsiaTheme="majorAscii" w:cstheme="majorAscii"/>
        </w:rPr>
        <w:t>ac</w:t>
      </w:r>
      <w:r w:rsidRPr="74DE5B86" w:rsidR="022C4043">
        <w:rPr>
          <w:rFonts w:ascii="Aptos Display" w:hAnsi="Aptos Display" w:eastAsia="Aptos Display" w:cs="Aptos Display" w:asciiTheme="majorAscii" w:hAnsiTheme="majorAscii" w:eastAsiaTheme="majorAscii" w:cstheme="majorAscii"/>
        </w:rPr>
        <w:t>tions</w:t>
      </w:r>
      <w:r w:rsidRPr="74DE5B86" w:rsidR="022C4043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tab select create snapshot. Give it a test name and press create. </w:t>
      </w:r>
    </w:p>
    <w:p w:rsidR="16C8BC17" w:rsidP="74DE5B86" w:rsidRDefault="16C8BC17" w14:paraId="5397B928" w14:textId="210E0E9C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16C8BC17">
        <w:drawing>
          <wp:inline wp14:editId="27B5FCD7" wp14:anchorId="14ED640D">
            <wp:extent cx="5943600" cy="476250"/>
            <wp:effectExtent l="0" t="0" r="0" b="0"/>
            <wp:docPr id="961297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297897" name="Picture 961297897"/>
                    <pic:cNvPicPr/>
                  </pic:nvPicPr>
                  <pic:blipFill>
                    <a:blip xmlns:r="http://schemas.openxmlformats.org/officeDocument/2006/relationships" r:embed="rId296626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8BC17" w:rsidP="74DE5B86" w:rsidRDefault="16C8BC17" w14:paraId="14B513D1" w14:textId="2C2E949A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16C8BC1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Now we will move onto creating an S3 bucket. Type it in the top search box and select the green icon with the bucket image. Then press create </w:t>
      </w:r>
      <w:r w:rsidRPr="74DE5B86" w:rsidR="16C8BC17">
        <w:rPr>
          <w:rFonts w:ascii="Aptos Display" w:hAnsi="Aptos Display" w:eastAsia="Aptos Display" w:cs="Aptos Display" w:asciiTheme="majorAscii" w:hAnsiTheme="majorAscii" w:eastAsiaTheme="majorAscii" w:cstheme="majorAscii"/>
        </w:rPr>
        <w:t>bucket</w:t>
      </w:r>
      <w:r w:rsidRPr="74DE5B86" w:rsidR="16C8BC17">
        <w:rPr>
          <w:rFonts w:ascii="Aptos Display" w:hAnsi="Aptos Display" w:eastAsia="Aptos Display" w:cs="Aptos Display" w:asciiTheme="majorAscii" w:hAnsiTheme="majorAscii" w:eastAsiaTheme="majorAscii" w:cstheme="majorAscii"/>
        </w:rPr>
        <w:t>.</w:t>
      </w:r>
      <w:r w:rsidRPr="74DE5B86" w:rsidR="2206AACA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From here give it a unique name and then once back on the dashboard, select your bucket and go to the properties tab. Under bucket versioning, hit edit and then “enable”</w:t>
      </w:r>
    </w:p>
    <w:p w:rsidR="2D2183E3" w:rsidP="74DE5B86" w:rsidRDefault="2D2183E3" w14:paraId="2DA41538" w14:textId="1C294983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2D2183E3">
        <w:drawing>
          <wp:inline wp14:editId="269426E8" wp14:anchorId="72F29592">
            <wp:extent cx="5943600" cy="1638300"/>
            <wp:effectExtent l="0" t="0" r="0" b="0"/>
            <wp:docPr id="982934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934509" name="Picture 982934509"/>
                    <pic:cNvPicPr/>
                  </pic:nvPicPr>
                  <pic:blipFill>
                    <a:blip xmlns:r="http://schemas.openxmlformats.org/officeDocument/2006/relationships" r:embed="rId1777476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2183E3" w:rsidP="74DE5B86" w:rsidRDefault="2D2183E3" w14:paraId="6EF5241D" w14:textId="353C1168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2D2183E3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Make sure encryption is enabled by scrolling down a bit </w:t>
      </w:r>
      <w:r w:rsidRPr="74DE5B86" w:rsidR="0EC75C40">
        <w:rPr>
          <w:rFonts w:ascii="Aptos Display" w:hAnsi="Aptos Display" w:eastAsia="Aptos Display" w:cs="Aptos Display" w:asciiTheme="majorAscii" w:hAnsiTheme="majorAscii" w:eastAsiaTheme="majorAscii" w:cstheme="majorAscii"/>
        </w:rPr>
        <w:t>farther</w:t>
      </w:r>
      <w:r w:rsidRPr="74DE5B86" w:rsidR="2D2183E3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(should be enabled by default)</w:t>
      </w:r>
    </w:p>
    <w:p w:rsidR="1A9D900F" w:rsidP="74DE5B86" w:rsidRDefault="1A9D900F" w14:paraId="74C2B9D9" w14:textId="3F2D6856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2D2183E3" w:rsidP="74DE5B86" w:rsidRDefault="2D2183E3" w14:paraId="02604684" w14:textId="77BC9BF0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2D2183E3">
        <w:rPr>
          <w:rFonts w:ascii="Aptos Display" w:hAnsi="Aptos Display" w:eastAsia="Aptos Display" w:cs="Aptos Display" w:asciiTheme="majorAscii" w:hAnsiTheme="majorAscii" w:eastAsiaTheme="majorAscii" w:cstheme="majorAscii"/>
        </w:rPr>
        <w:t>Now we will upload a test object. Go to your bucket, select upload, and drop in a test file.</w:t>
      </w:r>
      <w:r w:rsidRPr="74DE5B86" w:rsidR="1A2BAFAF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To do this the CLI way, type “</w:t>
      </w:r>
      <w:r w:rsidRPr="74DE5B86" w:rsidR="1A2BAFAF">
        <w:rPr>
          <w:rFonts w:ascii="Aptos Display" w:hAnsi="Aptos Display" w:eastAsia="Aptos Display" w:cs="Aptos Display" w:asciiTheme="majorAscii" w:hAnsiTheme="majorAscii" w:eastAsiaTheme="majorAscii" w:cstheme="majorAscii"/>
        </w:rPr>
        <w:t>aws</w:t>
      </w:r>
      <w:r w:rsidRPr="74DE5B86" w:rsidR="1A2BAFAF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s3 cp ~/Desktop/testfile.txt s3://*</w:t>
      </w:r>
      <w:r w:rsidRPr="74DE5B86" w:rsidR="1A2BAFAF">
        <w:rPr>
          <w:rFonts w:ascii="Aptos Display" w:hAnsi="Aptos Display" w:eastAsia="Aptos Display" w:cs="Aptos Display" w:asciiTheme="majorAscii" w:hAnsiTheme="majorAscii" w:eastAsiaTheme="majorAscii" w:cstheme="majorAscii"/>
        </w:rPr>
        <w:t>bucketname</w:t>
      </w:r>
      <w:r w:rsidRPr="74DE5B86" w:rsidR="1A2BAFAF">
        <w:rPr>
          <w:rFonts w:ascii="Aptos Display" w:hAnsi="Aptos Display" w:eastAsia="Aptos Display" w:cs="Aptos Display" w:asciiTheme="majorAscii" w:hAnsiTheme="majorAscii" w:eastAsiaTheme="majorAscii" w:cstheme="majorAscii"/>
        </w:rPr>
        <w:t>*/”</w:t>
      </w:r>
    </w:p>
    <w:p w:rsidR="1A2BAFAF" w:rsidP="74DE5B86" w:rsidRDefault="1A2BAFAF" w14:paraId="210CE95C" w14:textId="4F4D1C4C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1A2BAFAF">
        <w:drawing>
          <wp:inline wp14:editId="4EE70E54" wp14:anchorId="655C7CC1">
            <wp:extent cx="5943600" cy="2095500"/>
            <wp:effectExtent l="0" t="0" r="0" b="0"/>
            <wp:docPr id="309089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089546" name="Picture 309089546"/>
                    <pic:cNvPicPr/>
                  </pic:nvPicPr>
                  <pic:blipFill>
                    <a:blip xmlns:r="http://schemas.openxmlformats.org/officeDocument/2006/relationships" r:embed="rId12228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E5B86" w:rsidR="2D2183E3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</w:t>
      </w:r>
    </w:p>
    <w:p w:rsidR="1C0B32EC" w:rsidP="74DE5B86" w:rsidRDefault="1C0B32EC" w14:paraId="25BC8251" w14:textId="042E3A22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74DE5B86" w:rsidR="1C0B32EC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 xml:space="preserve">Now we want to set the bucket to read </w:t>
      </w:r>
      <w:r w:rsidRPr="74DE5B86" w:rsidR="1C0B32EC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only</w:t>
      </w:r>
      <w:r w:rsidRPr="74DE5B86" w:rsidR="1C0B32EC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 xml:space="preserve"> access. Select your object, go to the permissions tab, </w:t>
      </w:r>
      <w:r w:rsidRPr="74DE5B86" w:rsidR="2C172575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 xml:space="preserve">and set </w:t>
      </w:r>
      <w:r w:rsidRPr="74DE5B86" w:rsidR="2C172575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object</w:t>
      </w:r>
      <w:r w:rsidRPr="74DE5B86" w:rsidR="2C172575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 xml:space="preserve"> to read for public access. </w:t>
      </w:r>
    </w:p>
    <w:p w:rsidR="416AEF96" w:rsidP="74DE5B86" w:rsidRDefault="416AEF96" w14:paraId="71AB2790" w14:textId="3F7906C3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74DE5B86" w:rsidR="416AEF9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To get temporary access, we run the command “</w:t>
      </w:r>
      <w:r w:rsidRPr="74DE5B86" w:rsidR="416AEF9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aws</w:t>
      </w:r>
      <w:r w:rsidRPr="74DE5B86" w:rsidR="416AEF9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 xml:space="preserve"> s3 </w:t>
      </w:r>
      <w:r w:rsidRPr="74DE5B86" w:rsidR="416AEF9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presign</w:t>
      </w:r>
      <w:r w:rsidRPr="74DE5B86" w:rsidR="416AEF9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 xml:space="preserve"> s3://my-lab-bucket-2026/testfile.txt --expires-in 3600”. This will give </w:t>
      </w:r>
      <w:r w:rsidRPr="74DE5B86" w:rsidR="416AEF9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temp</w:t>
      </w:r>
      <w:r w:rsidRPr="74DE5B86" w:rsidR="416AEF9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 xml:space="preserve"> access through a pre-signed URL. </w:t>
      </w:r>
      <w:r w:rsidRPr="74DE5B86" w:rsidR="0FB3903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 xml:space="preserve">The link provided will take you to the file for up to </w:t>
      </w:r>
      <w:r w:rsidRPr="74DE5B86" w:rsidR="0FB3903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3600 seconds</w:t>
      </w:r>
      <w:r w:rsidRPr="74DE5B86" w:rsidR="0FB39036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.</w:t>
      </w:r>
    </w:p>
    <w:p w:rsidR="1A9D900F" w:rsidP="74DE5B86" w:rsidRDefault="1A9D900F" w14:paraId="4EB25389" w14:textId="444C7211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0FB39036" w:rsidP="74DE5B86" w:rsidRDefault="0FB39036" w14:paraId="74DA8212" w14:textId="25D33A82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0FB39036">
        <w:drawing>
          <wp:inline wp14:editId="41EC3AA0" wp14:anchorId="204D09F7">
            <wp:extent cx="5943600" cy="419100"/>
            <wp:effectExtent l="0" t="0" r="0" b="0"/>
            <wp:docPr id="190756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56897" name="Picture 190756897"/>
                    <pic:cNvPicPr/>
                  </pic:nvPicPr>
                  <pic:blipFill>
                    <a:blip xmlns:r="http://schemas.openxmlformats.org/officeDocument/2006/relationships" r:embed="rId1711614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39036" w:rsidP="74DE5B86" w:rsidRDefault="0FB39036" w14:paraId="57E93C2B" w14:textId="3D09F737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0FB3903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For the </w:t>
      </w:r>
      <w:r w:rsidRPr="74DE5B86" w:rsidR="0FB39036">
        <w:rPr>
          <w:rFonts w:ascii="Aptos Display" w:hAnsi="Aptos Display" w:eastAsia="Aptos Display" w:cs="Aptos Display" w:asciiTheme="majorAscii" w:hAnsiTheme="majorAscii" w:eastAsiaTheme="majorAscii" w:cstheme="majorAscii"/>
        </w:rPr>
        <w:t>final step</w:t>
      </w:r>
      <w:r w:rsidRPr="74DE5B86" w:rsidR="0FB3903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, we need to enable lifecycle policies. </w:t>
      </w:r>
      <w:r w:rsidRPr="74DE5B86" w:rsidR="3CE3F0A2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Go to your bucket, then click the management tab, lifecycle rules, and click create rules. </w:t>
      </w:r>
      <w:r w:rsidRPr="74DE5B86" w:rsidR="6DAFCC26">
        <w:rPr>
          <w:rFonts w:ascii="Aptos Display" w:hAnsi="Aptos Display" w:eastAsia="Aptos Display" w:cs="Aptos Display" w:asciiTheme="majorAscii" w:hAnsiTheme="majorAscii" w:eastAsiaTheme="majorAscii" w:cstheme="majorAscii"/>
        </w:rPr>
        <w:t>Select “apply to all objects in the bucket</w:t>
      </w:r>
      <w:r w:rsidRPr="74DE5B86" w:rsidR="6DAFCC26">
        <w:rPr>
          <w:rFonts w:ascii="Aptos Display" w:hAnsi="Aptos Display" w:eastAsia="Aptos Display" w:cs="Aptos Display" w:asciiTheme="majorAscii" w:hAnsiTheme="majorAscii" w:eastAsiaTheme="majorAscii" w:cstheme="majorAscii"/>
        </w:rPr>
        <w:t>”,</w:t>
      </w:r>
      <w:r w:rsidRPr="74DE5B86" w:rsidR="6DAFCC2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“transition current versions of objects between storage classes”</w:t>
      </w:r>
      <w:r w:rsidRPr="74DE5B86" w:rsidR="6DAFCC26">
        <w:rPr>
          <w:rFonts w:ascii="Aptos Display" w:hAnsi="Aptos Display" w:eastAsia="Aptos Display" w:cs="Aptos Display" w:asciiTheme="majorAscii" w:hAnsiTheme="majorAscii" w:eastAsiaTheme="majorAscii" w:cstheme="majorAscii"/>
        </w:rPr>
        <w:t>, “</w:t>
      </w:r>
      <w:r w:rsidRPr="74DE5B86" w:rsidR="6DAFCC26">
        <w:rPr>
          <w:rFonts w:ascii="Aptos Display" w:hAnsi="Aptos Display" w:eastAsia="Aptos Display" w:cs="Aptos Display" w:asciiTheme="majorAscii" w:hAnsiTheme="majorAscii" w:eastAsiaTheme="majorAscii" w:cstheme="majorAscii"/>
        </w:rPr>
        <w:t>expire current versions of objects</w:t>
      </w:r>
      <w:r w:rsidRPr="74DE5B86" w:rsidR="6DAFCC26">
        <w:rPr>
          <w:rFonts w:ascii="Aptos Display" w:hAnsi="Aptos Display" w:eastAsia="Aptos Display" w:cs="Aptos Display" w:asciiTheme="majorAscii" w:hAnsiTheme="majorAscii" w:eastAsiaTheme="majorAscii" w:cstheme="majorAscii"/>
        </w:rPr>
        <w:t>”.</w:t>
      </w:r>
      <w:r w:rsidRPr="74DE5B86" w:rsidR="6DAFCC2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This will move archive data to cheaper storage. </w:t>
      </w:r>
    </w:p>
    <w:p w:rsidR="7B650AC8" w:rsidP="74DE5B86" w:rsidRDefault="7B650AC8" w14:paraId="462BACFD" w14:textId="0270986A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7B650AC8">
        <w:drawing>
          <wp:inline wp14:editId="344D5576" wp14:anchorId="0758CF1A">
            <wp:extent cx="5943600" cy="2533650"/>
            <wp:effectExtent l="0" t="0" r="0" b="0"/>
            <wp:docPr id="1308099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099229" name="Picture 1308099229"/>
                    <pic:cNvPicPr/>
                  </pic:nvPicPr>
                  <pic:blipFill>
                    <a:blip xmlns:r="http://schemas.openxmlformats.org/officeDocument/2006/relationships" r:embed="rId1343776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650AC8" w:rsidP="74DE5B86" w:rsidRDefault="7B650AC8" w14:paraId="257AC847" w14:textId="677A190D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7B650AC8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Select </w:t>
      </w:r>
      <w:r w:rsidRPr="74DE5B86" w:rsidR="7B650AC8">
        <w:rPr>
          <w:rFonts w:ascii="Aptos Display" w:hAnsi="Aptos Display" w:eastAsia="Aptos Display" w:cs="Aptos Display" w:asciiTheme="majorAscii" w:hAnsiTheme="majorAscii" w:eastAsiaTheme="majorAscii" w:cstheme="majorAscii"/>
        </w:rPr>
        <w:t>glacier</w:t>
      </w:r>
      <w:r w:rsidRPr="74DE5B86" w:rsidR="7B650AC8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and set the days after object creation to 30. Then under expired current version of objects, put the days after object creation to 90. Then create </w:t>
      </w:r>
      <w:r w:rsidRPr="74DE5B86" w:rsidR="7B650AC8">
        <w:rPr>
          <w:rFonts w:ascii="Aptos Display" w:hAnsi="Aptos Display" w:eastAsia="Aptos Display" w:cs="Aptos Display" w:asciiTheme="majorAscii" w:hAnsiTheme="majorAscii" w:eastAsiaTheme="majorAscii" w:cstheme="majorAscii"/>
        </w:rPr>
        <w:t>rule</w:t>
      </w:r>
      <w:r w:rsidRPr="74DE5B86" w:rsidR="7B650AC8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. </w:t>
      </w:r>
    </w:p>
    <w:p w:rsidR="7B650AC8" w:rsidP="74DE5B86" w:rsidRDefault="7B650AC8" w14:paraId="3DF2FB9F" w14:textId="713098BC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7B650AC8">
        <w:drawing>
          <wp:inline wp14:editId="4C789853" wp14:anchorId="09FD9EB3">
            <wp:extent cx="5943600" cy="1819275"/>
            <wp:effectExtent l="0" t="0" r="0" b="0"/>
            <wp:docPr id="1721719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719255" name="Picture 1721719255"/>
                    <pic:cNvPicPr/>
                  </pic:nvPicPr>
                  <pic:blipFill>
                    <a:blip xmlns:r="http://schemas.openxmlformats.org/officeDocument/2006/relationships" r:embed="rId1662504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D7BED" w:rsidP="74DE5B86" w:rsidRDefault="0E8D7BED" w14:paraId="19691B8C" w14:textId="4C3A407C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sz w:val="28"/>
          <w:szCs w:val="28"/>
          <w:u w:val="single"/>
        </w:rPr>
      </w:pPr>
      <w:r w:rsidRPr="74DE5B86" w:rsidR="0E8D7BE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sz w:val="28"/>
          <w:szCs w:val="28"/>
          <w:u w:val="single"/>
        </w:rPr>
        <w:t xml:space="preserve">Verification: </w:t>
      </w:r>
    </w:p>
    <w:p w:rsidR="0E8D7BED" w:rsidP="74DE5B86" w:rsidRDefault="0E8D7BED" w14:paraId="200CA6FF" w14:textId="16ACA06C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0E8D7BED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If done correctly, your temporary link should bring </w:t>
      </w:r>
      <w:r w:rsidRPr="74DE5B86" w:rsidR="0E8D7BED">
        <w:rPr>
          <w:rFonts w:ascii="Aptos Display" w:hAnsi="Aptos Display" w:eastAsia="Aptos Display" w:cs="Aptos Display" w:asciiTheme="majorAscii" w:hAnsiTheme="majorAscii" w:eastAsiaTheme="majorAscii" w:cstheme="majorAscii"/>
        </w:rPr>
        <w:t>you to</w:t>
      </w:r>
      <w:r w:rsidRPr="74DE5B86" w:rsidR="0E8D7BED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the data in your bucket. Your bucket and EBS should also be active/connected with green check marks next to them. </w:t>
      </w:r>
      <w:r w:rsidRPr="74DE5B86" w:rsidR="0E8D7BED">
        <w:rPr>
          <w:rFonts w:ascii="Aptos Display" w:hAnsi="Aptos Display" w:eastAsia="Aptos Display" w:cs="Aptos Display" w:asciiTheme="majorAscii" w:hAnsiTheme="majorAscii" w:eastAsiaTheme="majorAscii" w:cstheme="majorAscii"/>
        </w:rPr>
        <w:t>Also</w:t>
      </w:r>
      <w:r w:rsidRPr="74DE5B86" w:rsidR="0E8D7BED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you should see your snapshot summary.</w:t>
      </w:r>
      <w:r w:rsidRPr="74DE5B86" w:rsidR="16E1045D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What did we complete? </w:t>
      </w:r>
      <w:r w:rsidRPr="74DE5B86" w:rsidR="7EA60AF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We created an EBS volume, </w:t>
      </w:r>
      <w:r w:rsidRPr="74DE5B86" w:rsidR="7EA60AF7">
        <w:rPr>
          <w:rFonts w:ascii="Aptos Display" w:hAnsi="Aptos Display" w:eastAsia="Aptos Display" w:cs="Aptos Display" w:asciiTheme="majorAscii" w:hAnsiTheme="majorAscii" w:eastAsiaTheme="majorAscii" w:cstheme="majorAscii"/>
        </w:rPr>
        <w:t>Attached</w:t>
      </w:r>
      <w:r w:rsidRPr="74DE5B86" w:rsidR="7EA60AF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it to an existing EC2 instance, formatted and mounted the volume, tested read/write operations, and created a snapshot for backup. We also created and S3 bucket, configured its settings, uploaded objects, set permissions, made a pre-signed URL for </w:t>
      </w:r>
      <w:r w:rsidRPr="74DE5B86" w:rsidR="7EA60AF7">
        <w:rPr>
          <w:rFonts w:ascii="Aptos Display" w:hAnsi="Aptos Display" w:eastAsia="Aptos Display" w:cs="Aptos Display" w:asciiTheme="majorAscii" w:hAnsiTheme="majorAscii" w:eastAsiaTheme="majorAscii" w:cstheme="majorAscii"/>
        </w:rPr>
        <w:t>temp</w:t>
      </w:r>
      <w:r w:rsidRPr="74DE5B86" w:rsidR="7EA60AF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access, and enabled lifecy</w:t>
      </w:r>
      <w:r w:rsidRPr="74DE5B86" w:rsidR="63C77DD5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cle policies. </w:t>
      </w:r>
    </w:p>
    <w:p w:rsidR="0E8D7BED" w:rsidP="74DE5B86" w:rsidRDefault="0E8D7BED" w14:paraId="5CC71B5B" w14:textId="308769FA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0E8D7BED">
        <w:drawing>
          <wp:inline wp14:editId="297598C0" wp14:anchorId="3CB72604">
            <wp:extent cx="5943600" cy="1571625"/>
            <wp:effectExtent l="0" t="0" r="0" b="0"/>
            <wp:docPr id="88101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01683" name="Picture 88101683"/>
                    <pic:cNvPicPr/>
                  </pic:nvPicPr>
                  <pic:blipFill>
                    <a:blip xmlns:r="http://schemas.openxmlformats.org/officeDocument/2006/relationships" r:embed="rId373092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8D7BED">
        <w:drawing>
          <wp:inline wp14:editId="6AD98FD8" wp14:anchorId="10E1C58A">
            <wp:extent cx="5943600" cy="333375"/>
            <wp:effectExtent l="0" t="0" r="0" b="0"/>
            <wp:docPr id="712283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283230" name="Picture 712283230"/>
                    <pic:cNvPicPr/>
                  </pic:nvPicPr>
                  <pic:blipFill>
                    <a:blip xmlns:r="http://schemas.openxmlformats.org/officeDocument/2006/relationships" r:embed="rId2035634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8D7BED">
        <w:drawing>
          <wp:inline wp14:editId="1314D2ED" wp14:anchorId="7120B5F4">
            <wp:extent cx="5943600" cy="1724025"/>
            <wp:effectExtent l="0" t="0" r="0" b="0"/>
            <wp:docPr id="1048846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846429" name="Picture 1048846429"/>
                    <pic:cNvPicPr/>
                  </pic:nvPicPr>
                  <pic:blipFill>
                    <a:blip xmlns:r="http://schemas.openxmlformats.org/officeDocument/2006/relationships" r:embed="rId489148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D7BED" w:rsidP="74DE5B86" w:rsidRDefault="0E8D7BED" w14:paraId="7603F705" w14:textId="1DB131CB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sz w:val="28"/>
          <w:szCs w:val="28"/>
          <w:u w:val="single"/>
        </w:rPr>
      </w:pPr>
      <w:r w:rsidRPr="74DE5B86" w:rsidR="0E8D7BE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sz w:val="28"/>
          <w:szCs w:val="28"/>
          <w:u w:val="single"/>
        </w:rPr>
        <w:t>Troubleshooting notes:</w:t>
      </w:r>
      <w:r>
        <w:br/>
      </w:r>
    </w:p>
    <w:p w:rsidR="64F7B0D7" w:rsidP="74DE5B86" w:rsidRDefault="64F7B0D7" w14:paraId="54B5D39F" w14:textId="42904B41">
      <w:pPr>
        <w:pStyle w:val="ListParagraph"/>
        <w:numPr>
          <w:ilvl w:val="0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64F7B0D7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 xml:space="preserve">Make sure your learner lab is under the correct account. </w:t>
      </w:r>
      <w:r w:rsidRPr="74DE5B86" w:rsidR="64F7B0D7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Otherwise</w:t>
      </w:r>
      <w:r w:rsidRPr="74DE5B86" w:rsidR="64F7B0D7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 xml:space="preserve"> you will run into permission issues</w:t>
      </w:r>
    </w:p>
    <w:p w:rsidR="64F7B0D7" w:rsidP="74DE5B86" w:rsidRDefault="64F7B0D7" w14:paraId="083AC47B" w14:textId="65A49E4B">
      <w:pPr>
        <w:pStyle w:val="ListParagraph"/>
        <w:numPr>
          <w:ilvl w:val="0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64F7B0D7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Make sure you launch your command prompt with admin access. Otherwise some commands may have issues</w:t>
      </w:r>
    </w:p>
    <w:p w:rsidR="64F7B0D7" w:rsidP="74DE5B86" w:rsidRDefault="64F7B0D7" w14:paraId="0660A8A5" w14:textId="30E3DB7C">
      <w:pPr>
        <w:pStyle w:val="ListParagraph"/>
        <w:numPr>
          <w:ilvl w:val="0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74DE5B86" w:rsidR="64F7B0D7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 xml:space="preserve">In step 3, you </w:t>
      </w:r>
      <w:r w:rsidRPr="74DE5B86" w:rsidR="09CAAD00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don't</w:t>
      </w:r>
      <w:r w:rsidRPr="74DE5B86" w:rsidR="64F7B0D7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 xml:space="preserve"> have to choose </w:t>
      </w:r>
      <w:r w:rsidRPr="74DE5B86" w:rsidR="770514D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“</w:t>
      </w:r>
      <w:r w:rsidRPr="74DE5B86" w:rsidR="64F7B0D7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/</w:t>
      </w:r>
      <w:r w:rsidRPr="74DE5B86" w:rsidR="64F7B0D7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sdf</w:t>
      </w:r>
      <w:r w:rsidRPr="74DE5B86" w:rsidR="64F7B0D7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/</w:t>
      </w:r>
      <w:r w:rsidRPr="74DE5B86" w:rsidR="7D8C57FA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”</w:t>
      </w:r>
      <w:r w:rsidRPr="74DE5B86" w:rsidR="64F7B0D7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 xml:space="preserve">. If you decide to use something else, your commands in </w:t>
      </w:r>
      <w:r w:rsidRPr="74DE5B86" w:rsidR="64F7B0D7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step</w:t>
      </w:r>
      <w:r w:rsidRPr="74DE5B86" w:rsidR="64F7B0D7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 xml:space="preserve"> 4 and 5 will change slightly</w:t>
      </w:r>
    </w:p>
    <w:p w:rsidR="766B7C76" w:rsidP="74DE5B86" w:rsidRDefault="766B7C76" w14:paraId="0B369FC2" w14:textId="0DAF3E28">
      <w:pPr>
        <w:pStyle w:val="ListParagraph"/>
        <w:numPr>
          <w:ilvl w:val="0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</w:pPr>
      <w:r w:rsidRPr="74DE5B86" w:rsidR="766B7C76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 xml:space="preserve">Wait for the green popup when creating your snapshot. If you leave during it, it will not </w:t>
      </w:r>
      <w:r w:rsidRPr="74DE5B86" w:rsidR="766B7C76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save</w:t>
      </w:r>
    </w:p>
    <w:p w:rsidR="6854D08D" w:rsidP="74DE5B86" w:rsidRDefault="6854D08D" w14:paraId="5C1460A2" w14:textId="4A539B98">
      <w:pPr>
        <w:pStyle w:val="ListParagraph"/>
        <w:numPr>
          <w:ilvl w:val="0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</w:pPr>
      <w:r w:rsidRPr="74DE5B86" w:rsidR="6854D08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 xml:space="preserve">If your environment becomes unresponsive, refresh but </w:t>
      </w:r>
      <w:r w:rsidRPr="74DE5B86" w:rsidR="6854D08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make</w:t>
      </w:r>
      <w:r w:rsidRPr="74DE5B86" w:rsidR="6854D08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 xml:space="preserve"> sure that anything in the middle of creation or newly created saved before moving on</w:t>
      </w:r>
    </w:p>
    <w:p w:rsidR="6854D08D" w:rsidP="74DE5B86" w:rsidRDefault="6854D08D" w14:paraId="215589B7" w14:textId="2F17C528">
      <w:pPr>
        <w:pStyle w:val="ListParagraph"/>
        <w:numPr>
          <w:ilvl w:val="0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</w:pPr>
      <w:r w:rsidRPr="74DE5B86" w:rsidR="6854D08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 xml:space="preserve">If you cannot </w:t>
      </w:r>
      <w:r w:rsidRPr="74DE5B86" w:rsidR="6854D08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cat</w:t>
      </w:r>
      <w:r w:rsidRPr="74DE5B86" w:rsidR="6854D08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 xml:space="preserve"> to your file, make sure you are spelling the names of the files and pathways correctly </w:t>
      </w:r>
    </w:p>
    <w:p w:rsidR="6854D08D" w:rsidP="74DE5B86" w:rsidRDefault="6854D08D" w14:paraId="10B7F0AA" w14:textId="0940E7AC">
      <w:pPr>
        <w:pStyle w:val="ListParagraph"/>
        <w:numPr>
          <w:ilvl w:val="0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</w:pPr>
      <w:r w:rsidRPr="74DE5B86" w:rsidR="6854D08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In step 10, rename the command with the pathway to the file you downloaded. Do not straight up copy and paste, as the command is different based on your device</w:t>
      </w:r>
    </w:p>
    <w:p w:rsidR="570A6541" w:rsidP="74DE5B86" w:rsidRDefault="570A6541" w14:paraId="36F10A62" w14:textId="621FB36B">
      <w:pPr>
        <w:pStyle w:val="ListParagraph"/>
        <w:numPr>
          <w:ilvl w:val="0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</w:pPr>
      <w:r w:rsidRPr="74DE5B86" w:rsidR="570A6541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u w:val="none"/>
        </w:rPr>
        <w:t>In step 4, replace the IPv4 with the correct *public* IP address of your instance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59a4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9431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5281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a4a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5333F7"/>
    <w:rsid w:val="00C6428C"/>
    <w:rsid w:val="00E93FF9"/>
    <w:rsid w:val="022C4043"/>
    <w:rsid w:val="028E4BF5"/>
    <w:rsid w:val="03826A0B"/>
    <w:rsid w:val="03E7A9EA"/>
    <w:rsid w:val="045CC8C9"/>
    <w:rsid w:val="048F742E"/>
    <w:rsid w:val="049D5ED0"/>
    <w:rsid w:val="065896F1"/>
    <w:rsid w:val="079D8E81"/>
    <w:rsid w:val="099FF8F9"/>
    <w:rsid w:val="09CAAD00"/>
    <w:rsid w:val="0A1EC38B"/>
    <w:rsid w:val="0B2BAFE2"/>
    <w:rsid w:val="0CF9A62C"/>
    <w:rsid w:val="0D7872CC"/>
    <w:rsid w:val="0E8D7BED"/>
    <w:rsid w:val="0EC75C40"/>
    <w:rsid w:val="0EC7FECC"/>
    <w:rsid w:val="0F0A68A2"/>
    <w:rsid w:val="0FB39036"/>
    <w:rsid w:val="1132434F"/>
    <w:rsid w:val="1214D156"/>
    <w:rsid w:val="136C9309"/>
    <w:rsid w:val="13D79A90"/>
    <w:rsid w:val="166B921B"/>
    <w:rsid w:val="16C8BC17"/>
    <w:rsid w:val="16E1045D"/>
    <w:rsid w:val="16FC2DD1"/>
    <w:rsid w:val="17273423"/>
    <w:rsid w:val="17EF3934"/>
    <w:rsid w:val="18B27C91"/>
    <w:rsid w:val="18C75681"/>
    <w:rsid w:val="19772202"/>
    <w:rsid w:val="1A2BAFAF"/>
    <w:rsid w:val="1A9D900F"/>
    <w:rsid w:val="1BE7FF8E"/>
    <w:rsid w:val="1C0B32EC"/>
    <w:rsid w:val="1C844152"/>
    <w:rsid w:val="1EC625F9"/>
    <w:rsid w:val="1F4BBB88"/>
    <w:rsid w:val="20296BD0"/>
    <w:rsid w:val="2206AACA"/>
    <w:rsid w:val="22485A01"/>
    <w:rsid w:val="233F31D3"/>
    <w:rsid w:val="251CE1B4"/>
    <w:rsid w:val="266FF473"/>
    <w:rsid w:val="26B51B22"/>
    <w:rsid w:val="26D653C7"/>
    <w:rsid w:val="27BEA7EB"/>
    <w:rsid w:val="27C26016"/>
    <w:rsid w:val="2C172575"/>
    <w:rsid w:val="2C258812"/>
    <w:rsid w:val="2D2183E3"/>
    <w:rsid w:val="2D4A7A45"/>
    <w:rsid w:val="2DB648EE"/>
    <w:rsid w:val="2EFBA1A2"/>
    <w:rsid w:val="2FAD9F4D"/>
    <w:rsid w:val="305333F7"/>
    <w:rsid w:val="31DF56F9"/>
    <w:rsid w:val="32CD44D8"/>
    <w:rsid w:val="32F7F7C6"/>
    <w:rsid w:val="338A4558"/>
    <w:rsid w:val="3552F95F"/>
    <w:rsid w:val="364C3EBF"/>
    <w:rsid w:val="36ABB44E"/>
    <w:rsid w:val="38C78BE5"/>
    <w:rsid w:val="39124545"/>
    <w:rsid w:val="39209AE6"/>
    <w:rsid w:val="39A8CD62"/>
    <w:rsid w:val="3A58EFBD"/>
    <w:rsid w:val="3AFC8E71"/>
    <w:rsid w:val="3CE3F0A2"/>
    <w:rsid w:val="3F0EE696"/>
    <w:rsid w:val="3F9F8812"/>
    <w:rsid w:val="4112B6E1"/>
    <w:rsid w:val="416AEF96"/>
    <w:rsid w:val="45394C3F"/>
    <w:rsid w:val="46231071"/>
    <w:rsid w:val="47B9792B"/>
    <w:rsid w:val="49EBC48C"/>
    <w:rsid w:val="4C0AB9F3"/>
    <w:rsid w:val="4C1CBD06"/>
    <w:rsid w:val="4D7607AF"/>
    <w:rsid w:val="4EE95720"/>
    <w:rsid w:val="4F12876A"/>
    <w:rsid w:val="4FD25154"/>
    <w:rsid w:val="51BF9DED"/>
    <w:rsid w:val="520CCF31"/>
    <w:rsid w:val="530423CA"/>
    <w:rsid w:val="570A6541"/>
    <w:rsid w:val="57D0D34B"/>
    <w:rsid w:val="5810A3B0"/>
    <w:rsid w:val="5CD1AC11"/>
    <w:rsid w:val="5DD03E43"/>
    <w:rsid w:val="5E494E19"/>
    <w:rsid w:val="5F212043"/>
    <w:rsid w:val="5F49BF06"/>
    <w:rsid w:val="601AF7F3"/>
    <w:rsid w:val="6041D967"/>
    <w:rsid w:val="6094BF0F"/>
    <w:rsid w:val="63C77DD5"/>
    <w:rsid w:val="64F7B0D7"/>
    <w:rsid w:val="66C8B330"/>
    <w:rsid w:val="66CA7A2A"/>
    <w:rsid w:val="67046F12"/>
    <w:rsid w:val="6854D08D"/>
    <w:rsid w:val="6879B867"/>
    <w:rsid w:val="68AD12B4"/>
    <w:rsid w:val="693ADD76"/>
    <w:rsid w:val="6A459006"/>
    <w:rsid w:val="6DAFCC26"/>
    <w:rsid w:val="6E046D10"/>
    <w:rsid w:val="6FAAC1D6"/>
    <w:rsid w:val="72C25130"/>
    <w:rsid w:val="7300E238"/>
    <w:rsid w:val="74DE5B86"/>
    <w:rsid w:val="751081BF"/>
    <w:rsid w:val="766B7C76"/>
    <w:rsid w:val="76FDF380"/>
    <w:rsid w:val="770514DD"/>
    <w:rsid w:val="7718E2FB"/>
    <w:rsid w:val="777622B0"/>
    <w:rsid w:val="781727DC"/>
    <w:rsid w:val="7833A3D6"/>
    <w:rsid w:val="784EBC6A"/>
    <w:rsid w:val="79A5A428"/>
    <w:rsid w:val="79B9EDE9"/>
    <w:rsid w:val="79E7417E"/>
    <w:rsid w:val="79EF87BB"/>
    <w:rsid w:val="7B5E470E"/>
    <w:rsid w:val="7B650AC8"/>
    <w:rsid w:val="7BAA8160"/>
    <w:rsid w:val="7C27EA02"/>
    <w:rsid w:val="7C5C9D36"/>
    <w:rsid w:val="7D0A6FDC"/>
    <w:rsid w:val="7D41558C"/>
    <w:rsid w:val="7D8C57FA"/>
    <w:rsid w:val="7E9ECD8F"/>
    <w:rsid w:val="7EA56B6F"/>
    <w:rsid w:val="7EA6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33F7"/>
  <w15:chartTrackingRefBased/>
  <w15:docId w15:val="{B1AB18F9-36DB-4E72-8489-2B3F73E6E4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9D900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02446133" /><Relationship Type="http://schemas.openxmlformats.org/officeDocument/2006/relationships/image" Target="/media/image2.png" Id="rId787638864" /><Relationship Type="http://schemas.openxmlformats.org/officeDocument/2006/relationships/image" Target="/media/image3.png" Id="rId749483494" /><Relationship Type="http://schemas.openxmlformats.org/officeDocument/2006/relationships/image" Target="/media/image4.png" Id="rId792779229" /><Relationship Type="http://schemas.openxmlformats.org/officeDocument/2006/relationships/image" Target="/media/image5.png" Id="rId1663825786" /><Relationship Type="http://schemas.openxmlformats.org/officeDocument/2006/relationships/image" Target="/media/image6.png" Id="rId296626381" /><Relationship Type="http://schemas.openxmlformats.org/officeDocument/2006/relationships/image" Target="/media/image7.png" Id="rId1777476283" /><Relationship Type="http://schemas.openxmlformats.org/officeDocument/2006/relationships/image" Target="/media/image8.png" Id="rId12228286" /><Relationship Type="http://schemas.openxmlformats.org/officeDocument/2006/relationships/image" Target="/media/image9.png" Id="rId1711614036" /><Relationship Type="http://schemas.openxmlformats.org/officeDocument/2006/relationships/image" Target="/media/imagea.png" Id="rId1343776138" /><Relationship Type="http://schemas.openxmlformats.org/officeDocument/2006/relationships/image" Target="/media/imageb.png" Id="rId1662504250" /><Relationship Type="http://schemas.openxmlformats.org/officeDocument/2006/relationships/image" Target="/media/imagec.png" Id="rId373092817" /><Relationship Type="http://schemas.openxmlformats.org/officeDocument/2006/relationships/image" Target="/media/imaged.png" Id="rId2035634338" /><Relationship Type="http://schemas.openxmlformats.org/officeDocument/2006/relationships/image" Target="/media/imagee.png" Id="rId489148858" /><Relationship Type="http://schemas.openxmlformats.org/officeDocument/2006/relationships/numbering" Target="numbering.xml" Id="R780294b8fb474a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2026-02-19T19:21:20.0454014Z</dcterms:created>
  <dcterms:modified xsi:type="dcterms:W3CDTF">2026-02-21T19:12:45.6008947Z</dcterms:modified>
  <dc:creator>Strang, Nathan (Student)</dc:creator>
  <lastModifiedBy>Strang, Nathan (Student)</lastModifiedBy>
</coreProperties>
</file>