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28"/>
          <w:szCs w:val="28"/>
          <w:rtl w:val="0"/>
        </w:rPr>
        <w:t xml:space="preserve">EnRichMinds Lab Worksheet</w:t>
      </w:r>
      <w:r w:rsidDel="00000000" w:rsidR="00000000" w:rsidRPr="00000000">
        <w:rPr>
          <w:rtl w:val="0"/>
        </w:rPr>
        <w:t xml:space="preserve"> </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Hydra Brute Forcing SSH Logins</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Objective</w:t>
      </w:r>
    </w:p>
    <w:p w:rsidR="00000000" w:rsidDel="00000000" w:rsidP="00000000" w:rsidRDefault="00000000" w:rsidRPr="00000000" w14:paraId="00000005">
      <w:pPr>
        <w:ind w:left="0" w:firstLine="0"/>
        <w:rPr/>
      </w:pPr>
      <w:r w:rsidDel="00000000" w:rsidR="00000000" w:rsidRPr="00000000">
        <w:rPr>
          <w:rtl w:val="0"/>
        </w:rPr>
        <w:t xml:space="preserve">While brute forcing logins does definitely not qualify as staying under the radar, it is a valid form of attack for penetration testing as it can try a large number of usernames and passwords very quickly. There are a number of brute force login tools available, and Hydra is included by default with Kali Linux, which makes it a prime candidate for a lab exercise.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rPr>
      </w:pPr>
      <w:r w:rsidDel="00000000" w:rsidR="00000000" w:rsidRPr="00000000">
        <w:rPr>
          <w:b w:val="1"/>
          <w:rtl w:val="0"/>
        </w:rPr>
        <w:t xml:space="preserve">Tools Required &lt;Example from nmap lab&gt;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Access to a Kali system (or other system with nmap installed)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List of passwords from the password cracking lab</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Server with ssh configured, reachable from your Kali system. See Instructor Key for more information regarding username and password configurations on the target system.</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Information from your nmap scan lab.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28"/>
                <w:szCs w:val="28"/>
              </w:rPr>
            </w:pPr>
            <w:r w:rsidDel="00000000" w:rsidR="00000000" w:rsidRPr="00000000">
              <w:rPr>
                <w:b w:val="1"/>
                <w:sz w:val="28"/>
                <w:szCs w:val="28"/>
                <w:rtl w:val="0"/>
              </w:rPr>
              <w:t xml:space="preserve">Steps</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Our first step is going to involve coming up with a list of usernames. We already have a list of passwords, and we’re hoping for a little luck and some password reuse. Let’s try to think of some possible default usernames that might exist on a system, and add them to a file called userList: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What was the IP address of our target system? The one running SSH?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Hydra comes with a cli-based “wizard” which can help us configure our scan. Go ahead and type hydra-wizard at your command prompt, and see if you can figure out what to enter when prompted. STOP WHEN IT ASKS YOU TO START THE SCAN. HIT THE “n” KEY TO CANCEL.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Now you have almost the whole command we’re going to run. The wizard printed it out for you right before we quit. But remember, we want feedback, so type the command, and add the “-V” (that’s a capital “V”) at the end, and hit enter. Watch all the failures, and look for any successful logins. Did you get any?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Go ahead and try to ssh into the server with the username and password that hydra found. Were you successful?</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