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.lst</w:t>
      </w:r>
      <w:proofErr w:type="gramEnd"/>
      <w:r w:rsidR="00510A7F">
        <w:rPr>
          <w:sz w:val="28"/>
        </w:rPr>
        <w:t xml:space="preserve"> and .obj files will be created and 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one of those directives were found in your SIC/XE code. </w:t>
      </w:r>
    </w:p>
    <w:p w14:paraId="5429D33B" w14:textId="0B3BD2E8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Floating points, literals and division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4EA6AEC5" w14:textId="662DEF22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19CCF05D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5C791E" w:rsidRPr="001C2963">
        <w:rPr>
          <w:sz w:val="28"/>
        </w:rPr>
        <w:t xml:space="preserve">is found, but it would be reported in </w:t>
      </w:r>
      <w:proofErr w:type="gramStart"/>
      <w:r w:rsidR="005C791E" w:rsidRPr="001C2963">
        <w:rPr>
          <w:sz w:val="28"/>
        </w:rPr>
        <w:t>the .lst</w:t>
      </w:r>
      <w:proofErr w:type="gramEnd"/>
      <w:r w:rsidR="005C791E" w:rsidRPr="001C2963">
        <w:rPr>
          <w:sz w:val="28"/>
        </w:rPr>
        <w:t xml:space="preserve"> file</w:t>
      </w:r>
      <w:r w:rsidR="00C01D31">
        <w:rPr>
          <w:sz w:val="28"/>
        </w:rPr>
        <w:t>.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1AB81E9E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>In pass 1, the Assembler in Java program read line by line the entire source program and all information is collected. As the requirement mentioned, a variable LOCCTR is created to store addresses, and it is initialized to the value of the “START</w:t>
      </w:r>
      <w:r w:rsidR="00935444">
        <w:rPr>
          <w:sz w:val="28"/>
        </w:rPr>
        <w:t xml:space="preserve">”. </w:t>
      </w:r>
      <w:r w:rsidR="00FA22BE">
        <w:rPr>
          <w:sz w:val="28"/>
        </w:rPr>
        <w:t>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</w:t>
      </w:r>
      <w:r w:rsidR="00935444">
        <w:rPr>
          <w:sz w:val="28"/>
        </w:rPr>
        <w:t>obtained</w:t>
      </w:r>
      <w:r w:rsidR="00FA22BE">
        <w:rPr>
          <w:sz w:val="28"/>
        </w:rPr>
        <w:t xml:space="preserve">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705608B1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the intermediate file is used as input,</w:t>
      </w:r>
      <w:r w:rsidR="00935444">
        <w:rPr>
          <w:sz w:val="28"/>
        </w:rPr>
        <w:t xml:space="preserve"> and instructions are assembled using the SYMTAB table. During this pass, Assembler in Java reads line by line one more time and generate a machine code for each instruction. At the same time </w:t>
      </w:r>
      <w:proofErr w:type="gramStart"/>
      <w:r w:rsidR="00935444">
        <w:rPr>
          <w:sz w:val="28"/>
        </w:rPr>
        <w:t>the .lst</w:t>
      </w:r>
      <w:proofErr w:type="gramEnd"/>
      <w:r w:rsidR="00935444">
        <w:rPr>
          <w:sz w:val="28"/>
        </w:rPr>
        <w:t xml:space="preserve"> and .obj files are written. </w:t>
      </w:r>
      <w:bookmarkStart w:id="0" w:name="_GoBack"/>
      <w:bookmarkEnd w:id="0"/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A72144"/>
    <w:rsid w:val="00AC4DDD"/>
    <w:rsid w:val="00AD34BF"/>
    <w:rsid w:val="00B057E6"/>
    <w:rsid w:val="00BB64FC"/>
    <w:rsid w:val="00BD5660"/>
    <w:rsid w:val="00BD56F4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Wessolossky, Alejandra</cp:lastModifiedBy>
  <cp:revision>7</cp:revision>
  <dcterms:created xsi:type="dcterms:W3CDTF">2017-11-25T19:35:00Z</dcterms:created>
  <dcterms:modified xsi:type="dcterms:W3CDTF">2017-11-25T20:44:00Z</dcterms:modified>
</cp:coreProperties>
</file>