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1B91E3" w14:textId="77777777" w:rsidR="00C52FF6" w:rsidRPr="00B057E6" w:rsidRDefault="00586D14" w:rsidP="00B057E6">
      <w:pPr>
        <w:spacing w:line="480" w:lineRule="auto"/>
        <w:jc w:val="center"/>
        <w:rPr>
          <w:sz w:val="28"/>
          <w:szCs w:val="28"/>
        </w:rPr>
      </w:pPr>
      <w:r w:rsidRPr="00B057E6">
        <w:rPr>
          <w:sz w:val="28"/>
          <w:szCs w:val="28"/>
        </w:rPr>
        <w:t>University of North Florida</w:t>
      </w:r>
    </w:p>
    <w:p w14:paraId="65B898CA" w14:textId="77777777" w:rsidR="00586D14" w:rsidRPr="00B057E6" w:rsidRDefault="00586D14" w:rsidP="00B057E6">
      <w:pPr>
        <w:spacing w:line="480" w:lineRule="auto"/>
        <w:jc w:val="center"/>
        <w:rPr>
          <w:sz w:val="28"/>
          <w:szCs w:val="28"/>
        </w:rPr>
      </w:pPr>
      <w:r w:rsidRPr="00B057E6">
        <w:rPr>
          <w:sz w:val="28"/>
          <w:szCs w:val="28"/>
        </w:rPr>
        <w:t>School of Computing</w:t>
      </w:r>
    </w:p>
    <w:p w14:paraId="75CA69BA" w14:textId="77777777" w:rsidR="00586D14" w:rsidRPr="00B057E6" w:rsidRDefault="00586D14" w:rsidP="00B057E6">
      <w:pPr>
        <w:spacing w:line="480" w:lineRule="auto"/>
        <w:jc w:val="center"/>
        <w:rPr>
          <w:sz w:val="28"/>
          <w:szCs w:val="28"/>
        </w:rPr>
      </w:pPr>
      <w:r w:rsidRPr="00B057E6">
        <w:rPr>
          <w:sz w:val="28"/>
          <w:szCs w:val="28"/>
        </w:rPr>
        <w:t xml:space="preserve">Introduction to </w:t>
      </w:r>
      <w:r w:rsidR="00EF2D85" w:rsidRPr="00B057E6">
        <w:rPr>
          <w:sz w:val="28"/>
          <w:szCs w:val="28"/>
        </w:rPr>
        <w:t>Software</w:t>
      </w:r>
    </w:p>
    <w:p w14:paraId="7146F76F" w14:textId="77777777" w:rsidR="00EF2D85" w:rsidRPr="00B057E6" w:rsidRDefault="00B057E6" w:rsidP="00B057E6">
      <w:pPr>
        <w:spacing w:line="480" w:lineRule="auto"/>
        <w:jc w:val="center"/>
        <w:rPr>
          <w:sz w:val="28"/>
          <w:szCs w:val="28"/>
        </w:rPr>
      </w:pPr>
      <w:r w:rsidRPr="00B057E6">
        <w:rPr>
          <w:sz w:val="28"/>
          <w:szCs w:val="28"/>
        </w:rPr>
        <w:t xml:space="preserve">Instructor: </w:t>
      </w:r>
      <w:proofErr w:type="spellStart"/>
      <w:r w:rsidRPr="00B057E6">
        <w:rPr>
          <w:sz w:val="28"/>
          <w:szCs w:val="28"/>
        </w:rPr>
        <w:t>Anirban</w:t>
      </w:r>
      <w:proofErr w:type="spellEnd"/>
      <w:r w:rsidRPr="00B057E6">
        <w:rPr>
          <w:sz w:val="28"/>
          <w:szCs w:val="28"/>
        </w:rPr>
        <w:t xml:space="preserve"> Ghosh</w:t>
      </w:r>
    </w:p>
    <w:p w14:paraId="4A8F48B2" w14:textId="77777777" w:rsidR="00EF2D85" w:rsidRPr="00B057E6" w:rsidRDefault="00EF2D85" w:rsidP="00B057E6">
      <w:pPr>
        <w:spacing w:line="480" w:lineRule="auto"/>
        <w:rPr>
          <w:sz w:val="28"/>
          <w:szCs w:val="28"/>
        </w:rPr>
      </w:pPr>
    </w:p>
    <w:p w14:paraId="75E4B9BD" w14:textId="77777777" w:rsidR="00EF2D85" w:rsidRDefault="00EF2D85" w:rsidP="00B057E6">
      <w:pPr>
        <w:spacing w:line="480" w:lineRule="auto"/>
        <w:jc w:val="center"/>
        <w:rPr>
          <w:sz w:val="28"/>
          <w:szCs w:val="28"/>
        </w:rPr>
      </w:pPr>
    </w:p>
    <w:p w14:paraId="62B68922" w14:textId="77777777" w:rsidR="00B057E6" w:rsidRPr="00B057E6" w:rsidRDefault="00B057E6" w:rsidP="00B057E6">
      <w:pPr>
        <w:spacing w:line="480" w:lineRule="auto"/>
        <w:jc w:val="center"/>
        <w:rPr>
          <w:b/>
          <w:sz w:val="32"/>
          <w:szCs w:val="32"/>
        </w:rPr>
      </w:pPr>
    </w:p>
    <w:p w14:paraId="0FB7D8C3" w14:textId="77777777" w:rsidR="00EF2D85" w:rsidRPr="00093CDA" w:rsidRDefault="00EF2D85" w:rsidP="00B057E6">
      <w:pPr>
        <w:spacing w:line="480" w:lineRule="auto"/>
        <w:jc w:val="center"/>
        <w:rPr>
          <w:b/>
          <w:color w:val="4472C4" w:themeColor="accent1"/>
          <w:sz w:val="48"/>
          <w:szCs w:val="32"/>
        </w:rPr>
      </w:pPr>
      <w:r w:rsidRPr="00093CDA">
        <w:rPr>
          <w:b/>
          <w:color w:val="4472C4" w:themeColor="accent1"/>
          <w:sz w:val="48"/>
          <w:szCs w:val="32"/>
        </w:rPr>
        <w:t>Assembler in Java</w:t>
      </w:r>
    </w:p>
    <w:p w14:paraId="1B036A8A" w14:textId="77777777" w:rsidR="00EF2D85" w:rsidRDefault="00EF2D85" w:rsidP="00B057E6">
      <w:pPr>
        <w:spacing w:line="480" w:lineRule="auto"/>
        <w:jc w:val="center"/>
        <w:rPr>
          <w:sz w:val="28"/>
          <w:szCs w:val="28"/>
        </w:rPr>
      </w:pPr>
    </w:p>
    <w:p w14:paraId="3AD17266" w14:textId="77777777" w:rsidR="00B057E6" w:rsidRPr="00B057E6" w:rsidRDefault="00B057E6" w:rsidP="00B057E6">
      <w:pPr>
        <w:spacing w:line="480" w:lineRule="auto"/>
        <w:rPr>
          <w:sz w:val="28"/>
          <w:szCs w:val="28"/>
        </w:rPr>
      </w:pPr>
    </w:p>
    <w:p w14:paraId="101E7A04" w14:textId="77777777" w:rsidR="00EF2D85" w:rsidRDefault="00EF2D85" w:rsidP="00B057E6">
      <w:pPr>
        <w:spacing w:line="480" w:lineRule="auto"/>
        <w:jc w:val="center"/>
        <w:rPr>
          <w:sz w:val="28"/>
          <w:szCs w:val="28"/>
        </w:rPr>
      </w:pPr>
    </w:p>
    <w:p w14:paraId="7C3B9F73" w14:textId="77777777" w:rsidR="00B057E6" w:rsidRPr="00B057E6" w:rsidRDefault="00B057E6" w:rsidP="00B057E6">
      <w:pPr>
        <w:spacing w:line="480" w:lineRule="auto"/>
        <w:jc w:val="center"/>
        <w:rPr>
          <w:sz w:val="28"/>
          <w:szCs w:val="28"/>
        </w:rPr>
      </w:pPr>
    </w:p>
    <w:p w14:paraId="1661013B" w14:textId="77777777" w:rsidR="00EF2D85" w:rsidRPr="00B057E6" w:rsidRDefault="00EF2D85" w:rsidP="00B057E6">
      <w:pPr>
        <w:spacing w:line="480" w:lineRule="auto"/>
        <w:jc w:val="right"/>
        <w:rPr>
          <w:sz w:val="28"/>
          <w:szCs w:val="28"/>
          <w:u w:val="single"/>
        </w:rPr>
      </w:pPr>
      <w:r w:rsidRPr="00B057E6">
        <w:rPr>
          <w:sz w:val="28"/>
          <w:szCs w:val="28"/>
          <w:u w:val="single"/>
        </w:rPr>
        <w:t>Team Members:</w:t>
      </w:r>
    </w:p>
    <w:p w14:paraId="2278F10D" w14:textId="77777777" w:rsidR="00EF2D85" w:rsidRPr="00B057E6" w:rsidRDefault="00EF2D85" w:rsidP="00B057E6">
      <w:pPr>
        <w:spacing w:line="480" w:lineRule="auto"/>
        <w:jc w:val="right"/>
        <w:rPr>
          <w:sz w:val="28"/>
          <w:szCs w:val="28"/>
        </w:rPr>
      </w:pPr>
      <w:r w:rsidRPr="00B057E6">
        <w:rPr>
          <w:sz w:val="28"/>
          <w:szCs w:val="28"/>
        </w:rPr>
        <w:t>Cina, Kim – N01034237</w:t>
      </w:r>
    </w:p>
    <w:p w14:paraId="14C4578B" w14:textId="77777777" w:rsidR="00EF2D85" w:rsidRPr="00B057E6" w:rsidRDefault="00EF2D85" w:rsidP="00B057E6">
      <w:pPr>
        <w:spacing w:line="480" w:lineRule="auto"/>
        <w:jc w:val="right"/>
        <w:rPr>
          <w:sz w:val="28"/>
          <w:szCs w:val="28"/>
        </w:rPr>
      </w:pPr>
      <w:r w:rsidRPr="00B057E6">
        <w:rPr>
          <w:sz w:val="28"/>
          <w:szCs w:val="28"/>
        </w:rPr>
        <w:t>Onybe, Uche – N01241024</w:t>
      </w:r>
    </w:p>
    <w:p w14:paraId="4B5F1E7A" w14:textId="77777777" w:rsidR="00EF2D85" w:rsidRPr="00B057E6" w:rsidRDefault="00EF2D85" w:rsidP="00B057E6">
      <w:pPr>
        <w:spacing w:line="480" w:lineRule="auto"/>
        <w:jc w:val="right"/>
        <w:rPr>
          <w:sz w:val="28"/>
          <w:szCs w:val="28"/>
        </w:rPr>
      </w:pPr>
      <w:r w:rsidRPr="00B057E6">
        <w:rPr>
          <w:sz w:val="28"/>
          <w:szCs w:val="28"/>
        </w:rPr>
        <w:t>Wessolossky, Alejandra – N01045827</w:t>
      </w:r>
    </w:p>
    <w:p w14:paraId="1B2103E4" w14:textId="77777777" w:rsidR="00EF2D85" w:rsidRPr="00B057E6" w:rsidRDefault="00EF2D85" w:rsidP="00B057E6">
      <w:pPr>
        <w:spacing w:line="480" w:lineRule="auto"/>
        <w:jc w:val="center"/>
        <w:rPr>
          <w:sz w:val="28"/>
          <w:szCs w:val="28"/>
        </w:rPr>
      </w:pPr>
    </w:p>
    <w:p w14:paraId="5C9F05F0" w14:textId="54D0EC03" w:rsidR="004F7DF8" w:rsidRPr="00B057E6" w:rsidRDefault="00093CDA" w:rsidP="00B057E6">
      <w:pPr>
        <w:spacing w:line="48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December 1, 2017</w:t>
      </w:r>
    </w:p>
    <w:p w14:paraId="17BF5A26" w14:textId="443915B7" w:rsidR="003E79E2" w:rsidRPr="00292C68" w:rsidRDefault="00A72144" w:rsidP="00292C68">
      <w:pPr>
        <w:spacing w:line="480" w:lineRule="auto"/>
        <w:rPr>
          <w:b/>
          <w:sz w:val="32"/>
        </w:rPr>
      </w:pPr>
      <w:r w:rsidRPr="00292C68">
        <w:rPr>
          <w:b/>
          <w:sz w:val="32"/>
        </w:rPr>
        <w:lastRenderedPageBreak/>
        <w:t>How to use it</w:t>
      </w:r>
    </w:p>
    <w:p w14:paraId="6883F86D" w14:textId="02EC571D" w:rsidR="003E79E2" w:rsidRPr="00510A7F" w:rsidRDefault="00510A7F" w:rsidP="00292C68">
      <w:pPr>
        <w:pStyle w:val="ListParagraph"/>
        <w:numPr>
          <w:ilvl w:val="0"/>
          <w:numId w:val="1"/>
        </w:numPr>
        <w:spacing w:line="480" w:lineRule="auto"/>
        <w:rPr>
          <w:b/>
          <w:sz w:val="28"/>
        </w:rPr>
      </w:pPr>
      <w:r>
        <w:rPr>
          <w:sz w:val="28"/>
        </w:rPr>
        <w:t>Have the SIC/XE code</w:t>
      </w:r>
      <w:r w:rsidR="00093CDA">
        <w:rPr>
          <w:sz w:val="28"/>
        </w:rPr>
        <w:t xml:space="preserve"> file</w:t>
      </w:r>
      <w:r>
        <w:rPr>
          <w:sz w:val="28"/>
        </w:rPr>
        <w:t xml:space="preserve"> in </w:t>
      </w:r>
      <w:r w:rsidR="003E79E2">
        <w:rPr>
          <w:sz w:val="28"/>
        </w:rPr>
        <w:t>the same folder where the Assembler in Java program is</w:t>
      </w:r>
      <w:r w:rsidR="00AD34BF">
        <w:rPr>
          <w:sz w:val="28"/>
        </w:rPr>
        <w:t xml:space="preserve"> located. </w:t>
      </w:r>
    </w:p>
    <w:p w14:paraId="5086D86D" w14:textId="168D2216" w:rsidR="003E79E2" w:rsidRPr="003E79E2" w:rsidRDefault="003E79E2" w:rsidP="00292C68">
      <w:pPr>
        <w:pStyle w:val="ListParagraph"/>
        <w:numPr>
          <w:ilvl w:val="0"/>
          <w:numId w:val="1"/>
        </w:numPr>
        <w:spacing w:line="480" w:lineRule="auto"/>
        <w:rPr>
          <w:b/>
          <w:sz w:val="28"/>
        </w:rPr>
      </w:pPr>
      <w:r>
        <w:rPr>
          <w:sz w:val="28"/>
        </w:rPr>
        <w:t xml:space="preserve">Run the </w:t>
      </w:r>
      <w:r w:rsidR="00093CDA">
        <w:rPr>
          <w:sz w:val="28"/>
        </w:rPr>
        <w:t xml:space="preserve">Assembler in Java </w:t>
      </w:r>
      <w:r>
        <w:rPr>
          <w:sz w:val="28"/>
        </w:rPr>
        <w:t xml:space="preserve">program </w:t>
      </w:r>
    </w:p>
    <w:p w14:paraId="18B201F3" w14:textId="4A0E73B2" w:rsidR="00510A7F" w:rsidRPr="00510A7F" w:rsidRDefault="003E79E2" w:rsidP="00292C68">
      <w:pPr>
        <w:pStyle w:val="ListParagraph"/>
        <w:numPr>
          <w:ilvl w:val="0"/>
          <w:numId w:val="1"/>
        </w:numPr>
        <w:spacing w:line="480" w:lineRule="auto"/>
        <w:rPr>
          <w:b/>
          <w:sz w:val="28"/>
        </w:rPr>
      </w:pPr>
      <w:r>
        <w:rPr>
          <w:sz w:val="28"/>
        </w:rPr>
        <w:t xml:space="preserve"> </w:t>
      </w:r>
      <w:proofErr w:type="gramStart"/>
      <w:r w:rsidR="00510A7F">
        <w:rPr>
          <w:sz w:val="28"/>
        </w:rPr>
        <w:t>A .</w:t>
      </w:r>
      <w:proofErr w:type="spellStart"/>
      <w:r w:rsidR="00510A7F">
        <w:rPr>
          <w:sz w:val="28"/>
        </w:rPr>
        <w:t>lst</w:t>
      </w:r>
      <w:proofErr w:type="spellEnd"/>
      <w:proofErr w:type="gramEnd"/>
      <w:r w:rsidR="00510A7F">
        <w:rPr>
          <w:sz w:val="28"/>
        </w:rPr>
        <w:t xml:space="preserve"> and</w:t>
      </w:r>
      <w:r w:rsidR="00093CDA">
        <w:rPr>
          <w:sz w:val="28"/>
        </w:rPr>
        <w:t xml:space="preserve"> a</w:t>
      </w:r>
      <w:r w:rsidR="00510A7F">
        <w:rPr>
          <w:sz w:val="28"/>
        </w:rPr>
        <w:t xml:space="preserve"> .</w:t>
      </w:r>
      <w:proofErr w:type="spellStart"/>
      <w:r w:rsidR="00510A7F">
        <w:rPr>
          <w:sz w:val="28"/>
        </w:rPr>
        <w:t>obj</w:t>
      </w:r>
      <w:proofErr w:type="spellEnd"/>
      <w:r w:rsidR="00510A7F">
        <w:rPr>
          <w:sz w:val="28"/>
        </w:rPr>
        <w:t xml:space="preserve"> files </w:t>
      </w:r>
      <w:r w:rsidR="00093CDA">
        <w:rPr>
          <w:sz w:val="28"/>
        </w:rPr>
        <w:t xml:space="preserve">are created; they are </w:t>
      </w:r>
      <w:r w:rsidR="00510A7F">
        <w:rPr>
          <w:sz w:val="28"/>
        </w:rPr>
        <w:t xml:space="preserve">stored in the same folder </w:t>
      </w:r>
    </w:p>
    <w:p w14:paraId="7DC2505F" w14:textId="1116C2CF" w:rsidR="00510A7F" w:rsidRPr="00510A7F" w:rsidRDefault="00F32A7C" w:rsidP="00292C68">
      <w:pPr>
        <w:pStyle w:val="ListParagraph"/>
        <w:numPr>
          <w:ilvl w:val="1"/>
          <w:numId w:val="1"/>
        </w:numPr>
        <w:spacing w:line="480" w:lineRule="auto"/>
        <w:rPr>
          <w:b/>
          <w:sz w:val="28"/>
        </w:rPr>
      </w:pPr>
      <w:r>
        <w:rPr>
          <w:sz w:val="28"/>
        </w:rPr>
        <w:t xml:space="preserve">the listing file is the one having </w:t>
      </w:r>
      <w:proofErr w:type="gramStart"/>
      <w:r>
        <w:rPr>
          <w:sz w:val="28"/>
        </w:rPr>
        <w:t>the .lst</w:t>
      </w:r>
      <w:proofErr w:type="gramEnd"/>
      <w:r>
        <w:rPr>
          <w:sz w:val="28"/>
        </w:rPr>
        <w:t xml:space="preserve"> extension</w:t>
      </w:r>
      <w:r w:rsidR="00C01D31">
        <w:rPr>
          <w:sz w:val="28"/>
        </w:rPr>
        <w:t>.</w:t>
      </w:r>
    </w:p>
    <w:p w14:paraId="5D51AA47" w14:textId="307D39C0" w:rsidR="00BD5660" w:rsidRPr="0066109A" w:rsidRDefault="00F32A7C" w:rsidP="00BD5660">
      <w:pPr>
        <w:pStyle w:val="ListParagraph"/>
        <w:numPr>
          <w:ilvl w:val="1"/>
          <w:numId w:val="1"/>
        </w:numPr>
        <w:spacing w:line="480" w:lineRule="auto"/>
        <w:rPr>
          <w:b/>
          <w:sz w:val="28"/>
        </w:rPr>
      </w:pPr>
      <w:r>
        <w:rPr>
          <w:sz w:val="28"/>
        </w:rPr>
        <w:t xml:space="preserve">the object file is the one having the .obj extension. It contains a complete object program for </w:t>
      </w:r>
      <w:r w:rsidR="00093CDA">
        <w:rPr>
          <w:sz w:val="28"/>
        </w:rPr>
        <w:t>the</w:t>
      </w:r>
      <w:r>
        <w:rPr>
          <w:sz w:val="28"/>
        </w:rPr>
        <w:t xml:space="preserve"> SIC/XE code</w:t>
      </w:r>
      <w:r w:rsidR="00093CDA">
        <w:rPr>
          <w:sz w:val="28"/>
        </w:rPr>
        <w:t xml:space="preserve"> file</w:t>
      </w:r>
      <w:r>
        <w:rPr>
          <w:sz w:val="28"/>
        </w:rPr>
        <w:t>.</w:t>
      </w:r>
    </w:p>
    <w:p w14:paraId="4F1D51D1" w14:textId="77777777" w:rsidR="0066109A" w:rsidRPr="007C56F5" w:rsidRDefault="0066109A" w:rsidP="0066109A">
      <w:pPr>
        <w:pStyle w:val="ListParagraph"/>
        <w:spacing w:line="480" w:lineRule="auto"/>
        <w:ind w:left="1440"/>
        <w:rPr>
          <w:b/>
          <w:sz w:val="28"/>
        </w:rPr>
      </w:pPr>
    </w:p>
    <w:p w14:paraId="6F763EA9" w14:textId="6399733F" w:rsidR="0005650F" w:rsidRPr="00292C68" w:rsidRDefault="00AD34BF" w:rsidP="00292C68">
      <w:pPr>
        <w:spacing w:line="480" w:lineRule="auto"/>
        <w:rPr>
          <w:b/>
          <w:sz w:val="32"/>
        </w:rPr>
      </w:pPr>
      <w:r w:rsidRPr="00292C68">
        <w:rPr>
          <w:b/>
          <w:sz w:val="32"/>
        </w:rPr>
        <w:t>Restrictions</w:t>
      </w:r>
    </w:p>
    <w:p w14:paraId="623C05C6" w14:textId="509CDC57" w:rsidR="00AD34BF" w:rsidRPr="00AD34BF" w:rsidRDefault="00AD34BF" w:rsidP="00292C68">
      <w:pPr>
        <w:pStyle w:val="ListParagraph"/>
        <w:numPr>
          <w:ilvl w:val="0"/>
          <w:numId w:val="3"/>
        </w:numPr>
        <w:spacing w:line="480" w:lineRule="auto"/>
        <w:rPr>
          <w:b/>
          <w:sz w:val="28"/>
        </w:rPr>
      </w:pPr>
      <w:r>
        <w:rPr>
          <w:sz w:val="28"/>
        </w:rPr>
        <w:t>EQU, USE, and CSECT directives are not implemented</w:t>
      </w:r>
      <w:r w:rsidR="00672C70">
        <w:rPr>
          <w:sz w:val="28"/>
        </w:rPr>
        <w:t xml:space="preserve">. </w:t>
      </w:r>
    </w:p>
    <w:p w14:paraId="5429D33B" w14:textId="2CBDC541" w:rsidR="00AD34BF" w:rsidRPr="00AD34BF" w:rsidRDefault="00AD34BF" w:rsidP="00292C68">
      <w:pPr>
        <w:pStyle w:val="ListParagraph"/>
        <w:numPr>
          <w:ilvl w:val="0"/>
          <w:numId w:val="3"/>
        </w:numPr>
        <w:spacing w:line="480" w:lineRule="auto"/>
        <w:rPr>
          <w:b/>
          <w:sz w:val="28"/>
        </w:rPr>
      </w:pPr>
      <w:r>
        <w:rPr>
          <w:sz w:val="28"/>
        </w:rPr>
        <w:t>Floating points, literals and division are not supported by the program.</w:t>
      </w:r>
      <w:r w:rsidR="00672C70">
        <w:rPr>
          <w:sz w:val="28"/>
        </w:rPr>
        <w:t xml:space="preserve"> </w:t>
      </w:r>
    </w:p>
    <w:p w14:paraId="6AE37D68" w14:textId="32D89B50" w:rsidR="00AD34BF" w:rsidRPr="0066109A" w:rsidRDefault="00AD34BF" w:rsidP="00093CDA">
      <w:pPr>
        <w:pStyle w:val="ListParagraph"/>
        <w:numPr>
          <w:ilvl w:val="0"/>
          <w:numId w:val="3"/>
        </w:numPr>
        <w:spacing w:line="480" w:lineRule="auto"/>
        <w:rPr>
          <w:b/>
          <w:sz w:val="28"/>
        </w:rPr>
      </w:pPr>
      <w:r>
        <w:rPr>
          <w:sz w:val="28"/>
        </w:rPr>
        <w:t xml:space="preserve">HIO, LPS, SSL, STI, STSW, SVC, SIO, and TIO instruction are not supported by the program. </w:t>
      </w:r>
    </w:p>
    <w:p w14:paraId="3ACB247B" w14:textId="77777777" w:rsidR="0066109A" w:rsidRPr="00093CDA" w:rsidRDefault="0066109A" w:rsidP="0066109A">
      <w:pPr>
        <w:pStyle w:val="ListParagraph"/>
        <w:spacing w:line="480" w:lineRule="auto"/>
        <w:rPr>
          <w:b/>
          <w:sz w:val="28"/>
        </w:rPr>
      </w:pPr>
    </w:p>
    <w:p w14:paraId="52601938" w14:textId="1E12F241" w:rsidR="007C56F5" w:rsidRDefault="00AD34BF" w:rsidP="001C2963">
      <w:pPr>
        <w:spacing w:line="480" w:lineRule="auto"/>
        <w:rPr>
          <w:sz w:val="28"/>
        </w:rPr>
      </w:pPr>
      <w:r w:rsidRPr="001C2963">
        <w:rPr>
          <w:sz w:val="28"/>
        </w:rPr>
        <w:t>The Assembler in Java program continue</w:t>
      </w:r>
      <w:r w:rsidR="00093CDA">
        <w:rPr>
          <w:sz w:val="28"/>
        </w:rPr>
        <w:t>s</w:t>
      </w:r>
      <w:r w:rsidRPr="001C2963">
        <w:rPr>
          <w:sz w:val="28"/>
        </w:rPr>
        <w:t xml:space="preserve"> to run even if one of the restriction </w:t>
      </w:r>
      <w:r w:rsidR="00093CDA">
        <w:rPr>
          <w:sz w:val="28"/>
        </w:rPr>
        <w:t xml:space="preserve">is found and an error message is displayed at the end of </w:t>
      </w:r>
      <w:proofErr w:type="gramStart"/>
      <w:r w:rsidR="00093CDA">
        <w:rPr>
          <w:sz w:val="28"/>
        </w:rPr>
        <w:t>the .</w:t>
      </w:r>
      <w:proofErr w:type="spellStart"/>
      <w:r w:rsidR="00093CDA">
        <w:rPr>
          <w:sz w:val="28"/>
        </w:rPr>
        <w:t>lst</w:t>
      </w:r>
      <w:proofErr w:type="spellEnd"/>
      <w:proofErr w:type="gramEnd"/>
      <w:r w:rsidR="00093CDA">
        <w:rPr>
          <w:sz w:val="28"/>
        </w:rPr>
        <w:t xml:space="preserve"> file.</w:t>
      </w:r>
    </w:p>
    <w:p w14:paraId="13148E83" w14:textId="3AC9AFA4" w:rsidR="007C56F5" w:rsidRDefault="007C56F5" w:rsidP="001C2963">
      <w:pPr>
        <w:spacing w:line="480" w:lineRule="auto"/>
        <w:rPr>
          <w:sz w:val="28"/>
        </w:rPr>
      </w:pPr>
    </w:p>
    <w:p w14:paraId="6663ECB6" w14:textId="227CDC8F" w:rsidR="00093CDA" w:rsidRDefault="00093CDA" w:rsidP="001C2963">
      <w:pPr>
        <w:spacing w:line="480" w:lineRule="auto"/>
        <w:rPr>
          <w:sz w:val="28"/>
        </w:rPr>
      </w:pPr>
    </w:p>
    <w:p w14:paraId="43636C14" w14:textId="77777777" w:rsidR="007C56F5" w:rsidRDefault="007C56F5" w:rsidP="007C56F5">
      <w:pPr>
        <w:spacing w:line="480" w:lineRule="auto"/>
        <w:rPr>
          <w:b/>
          <w:sz w:val="32"/>
        </w:rPr>
      </w:pPr>
      <w:bookmarkStart w:id="0" w:name="_GoBack"/>
      <w:bookmarkEnd w:id="0"/>
      <w:r>
        <w:rPr>
          <w:b/>
          <w:sz w:val="32"/>
        </w:rPr>
        <w:lastRenderedPageBreak/>
        <w:t>Data Structures</w:t>
      </w:r>
    </w:p>
    <w:p w14:paraId="583608D1" w14:textId="14989235" w:rsidR="007C56F5" w:rsidRPr="00BD5660" w:rsidRDefault="007C56F5" w:rsidP="007C56F5">
      <w:pPr>
        <w:pStyle w:val="ListParagraph"/>
        <w:numPr>
          <w:ilvl w:val="0"/>
          <w:numId w:val="4"/>
        </w:numPr>
        <w:spacing w:line="480" w:lineRule="auto"/>
        <w:rPr>
          <w:sz w:val="28"/>
        </w:rPr>
      </w:pPr>
      <w:r w:rsidRPr="00C01D31">
        <w:rPr>
          <w:sz w:val="28"/>
        </w:rPr>
        <w:t>Source file</w:t>
      </w:r>
      <w:r w:rsidR="00C01D31">
        <w:rPr>
          <w:sz w:val="28"/>
        </w:rPr>
        <w:t xml:space="preserve">: file that contains </w:t>
      </w:r>
      <w:r>
        <w:rPr>
          <w:sz w:val="28"/>
        </w:rPr>
        <w:t>SIC/XE code</w:t>
      </w:r>
      <w:r w:rsidR="00C01D31">
        <w:rPr>
          <w:sz w:val="28"/>
        </w:rPr>
        <w:t xml:space="preserve"> and is</w:t>
      </w:r>
      <w:r>
        <w:rPr>
          <w:sz w:val="28"/>
        </w:rPr>
        <w:t xml:space="preserve"> provided by user</w:t>
      </w:r>
      <w:r w:rsidR="00C01D31">
        <w:rPr>
          <w:sz w:val="28"/>
        </w:rPr>
        <w:t>.</w:t>
      </w:r>
    </w:p>
    <w:p w14:paraId="2BFD13B1" w14:textId="3C2DB207" w:rsidR="007C56F5" w:rsidRPr="00BD5660" w:rsidRDefault="007C56F5" w:rsidP="007C56F5">
      <w:pPr>
        <w:pStyle w:val="ListParagraph"/>
        <w:numPr>
          <w:ilvl w:val="0"/>
          <w:numId w:val="4"/>
        </w:numPr>
        <w:spacing w:line="480" w:lineRule="auto"/>
        <w:rPr>
          <w:sz w:val="28"/>
        </w:rPr>
      </w:pPr>
      <w:r w:rsidRPr="00BD5660">
        <w:rPr>
          <w:sz w:val="28"/>
        </w:rPr>
        <w:t>OPTAB</w:t>
      </w:r>
      <w:r>
        <w:rPr>
          <w:sz w:val="28"/>
        </w:rPr>
        <w:t>: hash-table that contains mnemonics and related information</w:t>
      </w:r>
      <w:r w:rsidR="00C01D31">
        <w:rPr>
          <w:sz w:val="28"/>
        </w:rPr>
        <w:t>.</w:t>
      </w:r>
    </w:p>
    <w:p w14:paraId="26E93802" w14:textId="401387EA" w:rsidR="007C56F5" w:rsidRPr="00BD5660" w:rsidRDefault="007C56F5" w:rsidP="007C56F5">
      <w:pPr>
        <w:pStyle w:val="ListParagraph"/>
        <w:numPr>
          <w:ilvl w:val="0"/>
          <w:numId w:val="4"/>
        </w:numPr>
        <w:spacing w:line="480" w:lineRule="auto"/>
        <w:rPr>
          <w:sz w:val="28"/>
        </w:rPr>
      </w:pPr>
      <w:r w:rsidRPr="00BD5660">
        <w:rPr>
          <w:sz w:val="28"/>
        </w:rPr>
        <w:t>SYMTAB</w:t>
      </w:r>
      <w:r>
        <w:rPr>
          <w:sz w:val="28"/>
        </w:rPr>
        <w:t>: hash-table that contains symbols</w:t>
      </w:r>
      <w:r w:rsidR="00C01D31">
        <w:rPr>
          <w:sz w:val="28"/>
        </w:rPr>
        <w:t>.</w:t>
      </w:r>
    </w:p>
    <w:p w14:paraId="5C165BDF" w14:textId="6F56B2A9" w:rsidR="007C56F5" w:rsidRDefault="007C56F5" w:rsidP="007C56F5">
      <w:pPr>
        <w:pStyle w:val="ListParagraph"/>
        <w:numPr>
          <w:ilvl w:val="0"/>
          <w:numId w:val="4"/>
        </w:numPr>
        <w:spacing w:line="480" w:lineRule="auto"/>
        <w:rPr>
          <w:sz w:val="28"/>
        </w:rPr>
      </w:pPr>
      <w:r w:rsidRPr="00BD5660">
        <w:rPr>
          <w:sz w:val="28"/>
        </w:rPr>
        <w:t>Intermediate file</w:t>
      </w:r>
      <w:r>
        <w:rPr>
          <w:sz w:val="28"/>
        </w:rPr>
        <w:t xml:space="preserve">: file </w:t>
      </w:r>
      <w:r w:rsidR="003462EA">
        <w:rPr>
          <w:sz w:val="28"/>
        </w:rPr>
        <w:t>that contains i</w:t>
      </w:r>
      <w:r w:rsidR="00C01D31">
        <w:rPr>
          <w:sz w:val="28"/>
        </w:rPr>
        <w:t xml:space="preserve">nformation obtained from source file. </w:t>
      </w:r>
    </w:p>
    <w:p w14:paraId="60CF6E39" w14:textId="0372369B" w:rsidR="007C56F5" w:rsidRPr="00BD5660" w:rsidRDefault="007C56F5" w:rsidP="007C56F5">
      <w:pPr>
        <w:pStyle w:val="ListParagraph"/>
        <w:numPr>
          <w:ilvl w:val="0"/>
          <w:numId w:val="4"/>
        </w:numPr>
        <w:spacing w:line="480" w:lineRule="auto"/>
        <w:rPr>
          <w:sz w:val="28"/>
        </w:rPr>
      </w:pPr>
      <w:proofErr w:type="gramStart"/>
      <w:r w:rsidRPr="00BD5660">
        <w:rPr>
          <w:sz w:val="28"/>
        </w:rPr>
        <w:t>.lst</w:t>
      </w:r>
      <w:proofErr w:type="gramEnd"/>
      <w:r w:rsidRPr="00BD5660">
        <w:rPr>
          <w:sz w:val="28"/>
        </w:rPr>
        <w:t xml:space="preserve"> file</w:t>
      </w:r>
      <w:r w:rsidR="00C01D31">
        <w:rPr>
          <w:sz w:val="28"/>
        </w:rPr>
        <w:t>: listing file.</w:t>
      </w:r>
    </w:p>
    <w:p w14:paraId="3637921B" w14:textId="1CF90F4E" w:rsidR="007D1218" w:rsidRDefault="007C56F5" w:rsidP="007C56F5">
      <w:pPr>
        <w:pStyle w:val="ListParagraph"/>
        <w:numPr>
          <w:ilvl w:val="0"/>
          <w:numId w:val="4"/>
        </w:numPr>
        <w:spacing w:line="480" w:lineRule="auto"/>
        <w:rPr>
          <w:sz w:val="28"/>
        </w:rPr>
      </w:pPr>
      <w:r w:rsidRPr="00BD5660">
        <w:rPr>
          <w:sz w:val="28"/>
        </w:rPr>
        <w:t>.obj file</w:t>
      </w:r>
      <w:r w:rsidR="00C01D31">
        <w:rPr>
          <w:sz w:val="28"/>
        </w:rPr>
        <w:t>: object program.</w:t>
      </w:r>
    </w:p>
    <w:p w14:paraId="16ABE9CB" w14:textId="77777777" w:rsidR="007C56F5" w:rsidRPr="007C56F5" w:rsidRDefault="007C56F5" w:rsidP="007C56F5">
      <w:pPr>
        <w:pStyle w:val="ListParagraph"/>
        <w:spacing w:line="480" w:lineRule="auto"/>
        <w:rPr>
          <w:sz w:val="28"/>
        </w:rPr>
      </w:pPr>
    </w:p>
    <w:p w14:paraId="0CECEF0D" w14:textId="1E067281" w:rsidR="007D1218" w:rsidRDefault="0005650F" w:rsidP="00F32A7C">
      <w:pPr>
        <w:spacing w:line="360" w:lineRule="auto"/>
        <w:rPr>
          <w:b/>
          <w:sz w:val="32"/>
        </w:rPr>
      </w:pPr>
      <w:r w:rsidRPr="00292C68">
        <w:rPr>
          <w:b/>
          <w:sz w:val="32"/>
        </w:rPr>
        <w:t>Implementation</w:t>
      </w:r>
    </w:p>
    <w:p w14:paraId="5C34DF0B" w14:textId="77777777" w:rsidR="007C56F5" w:rsidRPr="00292C68" w:rsidRDefault="007C56F5" w:rsidP="007C56F5">
      <w:pPr>
        <w:rPr>
          <w:b/>
          <w:sz w:val="32"/>
        </w:rPr>
      </w:pPr>
    </w:p>
    <w:p w14:paraId="342CFF27" w14:textId="7D0DD0E2" w:rsidR="00FA22BE" w:rsidRDefault="007D1218" w:rsidP="00F32A7C">
      <w:pPr>
        <w:spacing w:line="360" w:lineRule="auto"/>
        <w:rPr>
          <w:b/>
          <w:sz w:val="28"/>
        </w:rPr>
      </w:pPr>
      <w:r>
        <w:rPr>
          <w:noProof/>
          <w:sz w:val="28"/>
        </w:rPr>
        <w:drawing>
          <wp:inline distT="0" distB="0" distL="0" distR="0" wp14:anchorId="161373B4" wp14:editId="2C75EB0F">
            <wp:extent cx="5943600" cy="845488"/>
            <wp:effectExtent l="0" t="0" r="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115196B8" w14:textId="77777777" w:rsidR="007D1218" w:rsidRDefault="007D1218" w:rsidP="00F32A7C">
      <w:pPr>
        <w:spacing w:line="360" w:lineRule="auto"/>
        <w:rPr>
          <w:b/>
          <w:sz w:val="28"/>
        </w:rPr>
      </w:pPr>
    </w:p>
    <w:p w14:paraId="24EBE425" w14:textId="6B865A29" w:rsidR="007D1218" w:rsidRDefault="00541A66" w:rsidP="00292C68">
      <w:pPr>
        <w:spacing w:line="480" w:lineRule="auto"/>
        <w:jc w:val="both"/>
        <w:rPr>
          <w:sz w:val="28"/>
        </w:rPr>
      </w:pPr>
      <w:r>
        <w:rPr>
          <w:sz w:val="28"/>
        </w:rPr>
        <w:t xml:space="preserve">In our assembler, we implemented two hash-tables, OPTAB and SYMTAB. The OPTAB is a static table that stores mnemonics (used as the key) and their corresponding machine language. </w:t>
      </w:r>
      <w:r w:rsidR="00093CDA">
        <w:rPr>
          <w:sz w:val="28"/>
        </w:rPr>
        <w:t>T</w:t>
      </w:r>
      <w:r w:rsidR="009115E7">
        <w:rPr>
          <w:sz w:val="28"/>
        </w:rPr>
        <w:t xml:space="preserve">he SYMTAB table stores addresses assigned </w:t>
      </w:r>
      <w:r w:rsidR="009B2364">
        <w:rPr>
          <w:sz w:val="28"/>
        </w:rPr>
        <w:t>to labels. In order to get labels, mnemonics, addresses, and opcode, the file is read line by line</w:t>
      </w:r>
      <w:r w:rsidR="00510A7F">
        <w:rPr>
          <w:sz w:val="28"/>
        </w:rPr>
        <w:t xml:space="preserve">. </w:t>
      </w:r>
      <w:r w:rsidR="00093CDA">
        <w:rPr>
          <w:sz w:val="28"/>
        </w:rPr>
        <w:t>Then, e</w:t>
      </w:r>
      <w:r w:rsidR="009B2364">
        <w:rPr>
          <w:sz w:val="28"/>
        </w:rPr>
        <w:t xml:space="preserve">ach line is split based on the number of variables (length) </w:t>
      </w:r>
      <w:r w:rsidR="00510A7F">
        <w:rPr>
          <w:sz w:val="28"/>
        </w:rPr>
        <w:t>and c</w:t>
      </w:r>
      <w:r w:rsidR="00510A7F" w:rsidRPr="00510A7F">
        <w:rPr>
          <w:sz w:val="28"/>
        </w:rPr>
        <w:t>omments and</w:t>
      </w:r>
      <w:r w:rsidR="00093CDA">
        <w:rPr>
          <w:sz w:val="28"/>
        </w:rPr>
        <w:t xml:space="preserve"> whitespaces are ignored. </w:t>
      </w:r>
    </w:p>
    <w:p w14:paraId="47A449A0" w14:textId="77777777" w:rsidR="007C56F5" w:rsidRDefault="007C56F5" w:rsidP="00292C68">
      <w:pPr>
        <w:spacing w:line="480" w:lineRule="auto"/>
        <w:jc w:val="both"/>
        <w:rPr>
          <w:sz w:val="28"/>
        </w:rPr>
      </w:pPr>
    </w:p>
    <w:p w14:paraId="20EADF8B" w14:textId="22BCF085" w:rsidR="00302DF5" w:rsidRDefault="008B2A26" w:rsidP="00C960CA">
      <w:pPr>
        <w:spacing w:line="480" w:lineRule="auto"/>
        <w:jc w:val="both"/>
        <w:rPr>
          <w:sz w:val="28"/>
        </w:rPr>
      </w:pPr>
      <w:r>
        <w:rPr>
          <w:sz w:val="28"/>
        </w:rPr>
        <w:t xml:space="preserve">In </w:t>
      </w:r>
      <w:r w:rsidRPr="00DA2FB4">
        <w:rPr>
          <w:i/>
          <w:sz w:val="28"/>
        </w:rPr>
        <w:t>Pass 1</w:t>
      </w:r>
      <w:r>
        <w:rPr>
          <w:sz w:val="28"/>
        </w:rPr>
        <w:t xml:space="preserve">, </w:t>
      </w:r>
      <w:r w:rsidR="00935444">
        <w:rPr>
          <w:sz w:val="28"/>
        </w:rPr>
        <w:t>the Assembler in Java program read line by line the entire source program and</w:t>
      </w:r>
      <w:r w:rsidR="00093CDA">
        <w:rPr>
          <w:sz w:val="28"/>
        </w:rPr>
        <w:t xml:space="preserve"> all information is collected. A</w:t>
      </w:r>
      <w:r w:rsidR="00935444">
        <w:rPr>
          <w:sz w:val="28"/>
        </w:rPr>
        <w:t xml:space="preserve"> variable LOCCTR is created to store addresses, and it is initialized to the value of the “START”.</w:t>
      </w:r>
      <w:r w:rsidR="00093CDA">
        <w:rPr>
          <w:sz w:val="28"/>
        </w:rPr>
        <w:t xml:space="preserve"> Then,</w:t>
      </w:r>
      <w:r w:rsidR="00935444">
        <w:rPr>
          <w:sz w:val="28"/>
        </w:rPr>
        <w:t xml:space="preserve"> </w:t>
      </w:r>
      <w:r w:rsidR="00093CDA">
        <w:rPr>
          <w:sz w:val="28"/>
        </w:rPr>
        <w:t>a</w:t>
      </w:r>
      <w:r w:rsidR="00FA22BE">
        <w:rPr>
          <w:sz w:val="28"/>
        </w:rPr>
        <w:t xml:space="preserve"> “</w:t>
      </w:r>
      <w:r w:rsidR="00510A7F">
        <w:rPr>
          <w:sz w:val="28"/>
        </w:rPr>
        <w:t>IF</w:t>
      </w:r>
      <w:r w:rsidR="00FA22BE">
        <w:rPr>
          <w:sz w:val="28"/>
        </w:rPr>
        <w:t xml:space="preserve">” statement is implemented in order to </w:t>
      </w:r>
      <w:r w:rsidR="00093CDA">
        <w:rPr>
          <w:sz w:val="28"/>
        </w:rPr>
        <w:t>check</w:t>
      </w:r>
      <w:r w:rsidR="00FA22BE">
        <w:rPr>
          <w:sz w:val="28"/>
        </w:rPr>
        <w:t xml:space="preserve"> if the OPTAB table contains any “WORD</w:t>
      </w:r>
      <w:r w:rsidR="00093CDA">
        <w:rPr>
          <w:sz w:val="28"/>
        </w:rPr>
        <w:t>”</w:t>
      </w:r>
      <w:r w:rsidR="00FA22BE">
        <w:rPr>
          <w:sz w:val="28"/>
        </w:rPr>
        <w:t xml:space="preserve">, “RESW”, and “RESB”. In case yes, addresses are </w:t>
      </w:r>
      <w:r w:rsidR="00093CDA">
        <w:rPr>
          <w:sz w:val="28"/>
        </w:rPr>
        <w:t>calculated</w:t>
      </w:r>
      <w:r w:rsidR="00FA22BE">
        <w:rPr>
          <w:sz w:val="28"/>
        </w:rPr>
        <w:t xml:space="preserve"> according to them.  During </w:t>
      </w:r>
      <w:r w:rsidR="00093CDA">
        <w:rPr>
          <w:sz w:val="28"/>
        </w:rPr>
        <w:t xml:space="preserve">this pass, </w:t>
      </w:r>
      <w:r w:rsidR="00510A7F">
        <w:rPr>
          <w:sz w:val="28"/>
        </w:rPr>
        <w:t>an i</w:t>
      </w:r>
      <w:r w:rsidR="00093CDA">
        <w:rPr>
          <w:sz w:val="28"/>
        </w:rPr>
        <w:t>ntermediate file is also created. This file</w:t>
      </w:r>
      <w:r w:rsidR="00CB6E98">
        <w:rPr>
          <w:sz w:val="28"/>
        </w:rPr>
        <w:t xml:space="preserve"> stores everything that was read from the </w:t>
      </w:r>
      <w:r w:rsidR="00935444">
        <w:rPr>
          <w:sz w:val="28"/>
        </w:rPr>
        <w:t>source</w:t>
      </w:r>
      <w:r w:rsidR="00510A7F">
        <w:rPr>
          <w:sz w:val="28"/>
        </w:rPr>
        <w:t xml:space="preserve"> file, </w:t>
      </w:r>
      <w:r w:rsidR="006C50E9">
        <w:rPr>
          <w:sz w:val="28"/>
        </w:rPr>
        <w:t>and it is used as input for Pass 2</w:t>
      </w:r>
      <w:r w:rsidR="007D1218">
        <w:rPr>
          <w:sz w:val="28"/>
        </w:rPr>
        <w:t>.</w:t>
      </w:r>
    </w:p>
    <w:p w14:paraId="28A49FE0" w14:textId="247B471A" w:rsidR="00935444" w:rsidRDefault="00935444" w:rsidP="00C960CA">
      <w:pPr>
        <w:spacing w:line="480" w:lineRule="auto"/>
        <w:jc w:val="both"/>
        <w:rPr>
          <w:sz w:val="28"/>
        </w:rPr>
      </w:pPr>
      <w:r>
        <w:rPr>
          <w:sz w:val="28"/>
        </w:rPr>
        <w:t xml:space="preserve"> </w:t>
      </w:r>
    </w:p>
    <w:p w14:paraId="6D8EAC3D" w14:textId="06B101A7" w:rsidR="00302DF5" w:rsidRPr="00C960CA" w:rsidRDefault="00302DF5" w:rsidP="00C960CA">
      <w:pPr>
        <w:spacing w:line="480" w:lineRule="auto"/>
        <w:jc w:val="both"/>
        <w:rPr>
          <w:sz w:val="28"/>
        </w:rPr>
      </w:pPr>
      <w:r>
        <w:rPr>
          <w:sz w:val="28"/>
        </w:rPr>
        <w:t xml:space="preserve">In </w:t>
      </w:r>
      <w:r w:rsidR="00093CDA">
        <w:rPr>
          <w:i/>
          <w:sz w:val="28"/>
        </w:rPr>
        <w:t xml:space="preserve">Pass 2, </w:t>
      </w:r>
      <w:r w:rsidR="00935444">
        <w:rPr>
          <w:sz w:val="28"/>
        </w:rPr>
        <w:t>instructions are assembled using the SYMTAB table. During this pass, Assembler in Java reads line by line</w:t>
      </w:r>
      <w:r w:rsidR="00672C70">
        <w:rPr>
          <w:sz w:val="28"/>
        </w:rPr>
        <w:t xml:space="preserve"> the intermediate fil</w:t>
      </w:r>
      <w:r w:rsidR="00093CDA">
        <w:rPr>
          <w:sz w:val="28"/>
        </w:rPr>
        <w:t>e,</w:t>
      </w:r>
      <w:r w:rsidR="00935444">
        <w:rPr>
          <w:sz w:val="28"/>
        </w:rPr>
        <w:t xml:space="preserve"> and generate</w:t>
      </w:r>
      <w:r w:rsidR="00093CDA">
        <w:rPr>
          <w:sz w:val="28"/>
        </w:rPr>
        <w:t>s</w:t>
      </w:r>
      <w:r w:rsidR="00935444">
        <w:rPr>
          <w:sz w:val="28"/>
        </w:rPr>
        <w:t xml:space="preserve"> a machine code for each instruction</w:t>
      </w:r>
      <w:r w:rsidR="00093CDA">
        <w:rPr>
          <w:sz w:val="28"/>
        </w:rPr>
        <w:t>. It</w:t>
      </w:r>
      <w:r w:rsidR="001C51D7">
        <w:rPr>
          <w:sz w:val="28"/>
        </w:rPr>
        <w:t xml:space="preserve"> is done in SIC format first</w:t>
      </w:r>
      <w:r w:rsidR="00672C70">
        <w:rPr>
          <w:sz w:val="28"/>
        </w:rPr>
        <w:t>,</w:t>
      </w:r>
      <w:r w:rsidR="00093CDA">
        <w:rPr>
          <w:sz w:val="28"/>
        </w:rPr>
        <w:t xml:space="preserve"> and then</w:t>
      </w:r>
      <w:r w:rsidR="001C51D7">
        <w:rPr>
          <w:sz w:val="28"/>
        </w:rPr>
        <w:t xml:space="preserve"> values for N, I, X, B, P, E are change and Program Counter or Base Relative calculations are implanted to produce the SIC/XE version of the OPCODE</w:t>
      </w:r>
      <w:r w:rsidR="00093CDA">
        <w:rPr>
          <w:sz w:val="28"/>
        </w:rPr>
        <w:t>. At the same time,</w:t>
      </w:r>
      <w:r w:rsidR="00935444">
        <w:rPr>
          <w:sz w:val="28"/>
        </w:rPr>
        <w:t xml:space="preserve"> the </w:t>
      </w:r>
      <w:proofErr w:type="gramStart"/>
      <w:r w:rsidR="001C51D7">
        <w:rPr>
          <w:sz w:val="28"/>
        </w:rPr>
        <w:t>“</w:t>
      </w:r>
      <w:r w:rsidR="00935444">
        <w:rPr>
          <w:sz w:val="28"/>
        </w:rPr>
        <w:t>.</w:t>
      </w:r>
      <w:proofErr w:type="spellStart"/>
      <w:r w:rsidR="00935444">
        <w:rPr>
          <w:sz w:val="28"/>
        </w:rPr>
        <w:t>lst</w:t>
      </w:r>
      <w:proofErr w:type="spellEnd"/>
      <w:proofErr w:type="gramEnd"/>
      <w:r w:rsidR="001C51D7">
        <w:rPr>
          <w:sz w:val="28"/>
        </w:rPr>
        <w:t>”</w:t>
      </w:r>
      <w:r w:rsidR="00935444">
        <w:rPr>
          <w:sz w:val="28"/>
        </w:rPr>
        <w:t xml:space="preserve"> and </w:t>
      </w:r>
      <w:r w:rsidR="001C51D7">
        <w:rPr>
          <w:sz w:val="28"/>
        </w:rPr>
        <w:t>“</w:t>
      </w:r>
      <w:r w:rsidR="00935444">
        <w:rPr>
          <w:sz w:val="28"/>
        </w:rPr>
        <w:t>.</w:t>
      </w:r>
      <w:proofErr w:type="spellStart"/>
      <w:r w:rsidR="00935444">
        <w:rPr>
          <w:sz w:val="28"/>
        </w:rPr>
        <w:t>obj</w:t>
      </w:r>
      <w:proofErr w:type="spellEnd"/>
      <w:r w:rsidR="001C51D7">
        <w:rPr>
          <w:sz w:val="28"/>
        </w:rPr>
        <w:t>”</w:t>
      </w:r>
      <w:r w:rsidR="006179D0">
        <w:rPr>
          <w:sz w:val="28"/>
        </w:rPr>
        <w:t xml:space="preserve"> </w:t>
      </w:r>
      <w:r w:rsidR="009D3154">
        <w:rPr>
          <w:sz w:val="28"/>
        </w:rPr>
        <w:t xml:space="preserve"> </w:t>
      </w:r>
      <w:r w:rsidR="00935444">
        <w:rPr>
          <w:sz w:val="28"/>
        </w:rPr>
        <w:t xml:space="preserve"> files are written. </w:t>
      </w:r>
    </w:p>
    <w:sectPr w:rsidR="00302DF5" w:rsidRPr="00C960CA" w:rsidSect="006C4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4783A"/>
    <w:multiLevelType w:val="hybridMultilevel"/>
    <w:tmpl w:val="1BC25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60CA5"/>
    <w:multiLevelType w:val="hybridMultilevel"/>
    <w:tmpl w:val="84486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CE5706"/>
    <w:multiLevelType w:val="hybridMultilevel"/>
    <w:tmpl w:val="80F4A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255358"/>
    <w:multiLevelType w:val="hybridMultilevel"/>
    <w:tmpl w:val="52E48A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D14"/>
    <w:rsid w:val="00027F76"/>
    <w:rsid w:val="0005650F"/>
    <w:rsid w:val="00093CDA"/>
    <w:rsid w:val="00136678"/>
    <w:rsid w:val="001524C4"/>
    <w:rsid w:val="001910EA"/>
    <w:rsid w:val="001C2963"/>
    <w:rsid w:val="001C51D7"/>
    <w:rsid w:val="002225ED"/>
    <w:rsid w:val="002461BD"/>
    <w:rsid w:val="00292C68"/>
    <w:rsid w:val="00302DF5"/>
    <w:rsid w:val="003462EA"/>
    <w:rsid w:val="003E79E2"/>
    <w:rsid w:val="00455B8C"/>
    <w:rsid w:val="004F7DF8"/>
    <w:rsid w:val="00510A7F"/>
    <w:rsid w:val="005230FE"/>
    <w:rsid w:val="00541A66"/>
    <w:rsid w:val="00586D14"/>
    <w:rsid w:val="005C791E"/>
    <w:rsid w:val="005D27BE"/>
    <w:rsid w:val="00612899"/>
    <w:rsid w:val="006179D0"/>
    <w:rsid w:val="0066109A"/>
    <w:rsid w:val="00672C70"/>
    <w:rsid w:val="006C4B80"/>
    <w:rsid w:val="006C50E9"/>
    <w:rsid w:val="007907D3"/>
    <w:rsid w:val="007C56F5"/>
    <w:rsid w:val="007D1218"/>
    <w:rsid w:val="007F5A2D"/>
    <w:rsid w:val="008279C8"/>
    <w:rsid w:val="008B2A26"/>
    <w:rsid w:val="009115E7"/>
    <w:rsid w:val="00935444"/>
    <w:rsid w:val="009B2364"/>
    <w:rsid w:val="009D3154"/>
    <w:rsid w:val="00A72144"/>
    <w:rsid w:val="00AC4DDD"/>
    <w:rsid w:val="00AD34BF"/>
    <w:rsid w:val="00B057E6"/>
    <w:rsid w:val="00BB64FC"/>
    <w:rsid w:val="00BD5660"/>
    <w:rsid w:val="00BD56F4"/>
    <w:rsid w:val="00BE3CF9"/>
    <w:rsid w:val="00C01D31"/>
    <w:rsid w:val="00C425DD"/>
    <w:rsid w:val="00C52FF6"/>
    <w:rsid w:val="00C960CA"/>
    <w:rsid w:val="00CB6E98"/>
    <w:rsid w:val="00CD7A2F"/>
    <w:rsid w:val="00DA2FB4"/>
    <w:rsid w:val="00EC36D5"/>
    <w:rsid w:val="00EF2D85"/>
    <w:rsid w:val="00F32A7C"/>
    <w:rsid w:val="00F408CA"/>
    <w:rsid w:val="00FA22BE"/>
    <w:rsid w:val="00FF0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8365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9E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109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0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94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A8D2E7C-E721-B745-8F1F-C40FE8DEC2A4}" type="doc">
      <dgm:prSet loTypeId="urn:microsoft.com/office/officeart/2005/8/layout/process1" loCatId="" qsTypeId="urn:microsoft.com/office/officeart/2005/8/quickstyle/simple4" qsCatId="simple" csTypeId="urn:microsoft.com/office/officeart/2005/8/colors/colorful1" csCatId="colorful" phldr="1"/>
      <dgm:spPr/>
    </dgm:pt>
    <dgm:pt modelId="{D75F06E4-4D83-074D-8471-85D023D8A7EE}">
      <dgm:prSet phldrT="[Text]"/>
      <dgm:spPr/>
      <dgm:t>
        <a:bodyPr/>
        <a:lstStyle/>
        <a:p>
          <a:pPr algn="ctr"/>
          <a:r>
            <a:rPr lang="en-US"/>
            <a:t>Source File</a:t>
          </a:r>
        </a:p>
      </dgm:t>
    </dgm:pt>
    <dgm:pt modelId="{3036E722-F163-D448-B8C2-AE760746C18C}" type="parTrans" cxnId="{6514057B-A08F-4F4F-860C-0F9E8A24FE3E}">
      <dgm:prSet/>
      <dgm:spPr/>
      <dgm:t>
        <a:bodyPr/>
        <a:lstStyle/>
        <a:p>
          <a:pPr algn="ctr"/>
          <a:endParaRPr lang="en-US"/>
        </a:p>
      </dgm:t>
    </dgm:pt>
    <dgm:pt modelId="{75CA9CCD-B96B-2042-B60A-4C5FFFF520B3}" type="sibTrans" cxnId="{6514057B-A08F-4F4F-860C-0F9E8A24FE3E}">
      <dgm:prSet/>
      <dgm:spPr/>
      <dgm:t>
        <a:bodyPr/>
        <a:lstStyle/>
        <a:p>
          <a:pPr algn="ctr"/>
          <a:endParaRPr lang="en-US"/>
        </a:p>
      </dgm:t>
    </dgm:pt>
    <dgm:pt modelId="{951EF2B5-D13C-6B4F-9E58-43B50793DE9B}">
      <dgm:prSet phldrT="[Text]"/>
      <dgm:spPr/>
      <dgm:t>
        <a:bodyPr/>
        <a:lstStyle/>
        <a:p>
          <a:pPr algn="ctr"/>
          <a:r>
            <a:rPr lang="en-US"/>
            <a:t>Pass 1</a:t>
          </a:r>
        </a:p>
      </dgm:t>
    </dgm:pt>
    <dgm:pt modelId="{AD59BDAC-A4F7-6440-8DF4-2AFDCDC88F60}" type="parTrans" cxnId="{144B94F0-2CA2-F342-9CF0-64E90BE8C5E5}">
      <dgm:prSet/>
      <dgm:spPr/>
      <dgm:t>
        <a:bodyPr/>
        <a:lstStyle/>
        <a:p>
          <a:pPr algn="ctr"/>
          <a:endParaRPr lang="en-US"/>
        </a:p>
      </dgm:t>
    </dgm:pt>
    <dgm:pt modelId="{FBA30D6F-1358-3E48-8017-4791A784040B}" type="sibTrans" cxnId="{144B94F0-2CA2-F342-9CF0-64E90BE8C5E5}">
      <dgm:prSet/>
      <dgm:spPr/>
      <dgm:t>
        <a:bodyPr/>
        <a:lstStyle/>
        <a:p>
          <a:pPr algn="ctr"/>
          <a:endParaRPr lang="en-US"/>
        </a:p>
      </dgm:t>
    </dgm:pt>
    <dgm:pt modelId="{08DF4AAE-2564-BF40-BBFA-0F14005919ED}">
      <dgm:prSet phldrT="[Text]"/>
      <dgm:spPr/>
      <dgm:t>
        <a:bodyPr/>
        <a:lstStyle/>
        <a:p>
          <a:pPr algn="ctr"/>
          <a:r>
            <a:rPr lang="en-US"/>
            <a:t>Intermediate File</a:t>
          </a:r>
        </a:p>
      </dgm:t>
    </dgm:pt>
    <dgm:pt modelId="{72D5CE57-1BEE-224C-87AC-558EE49AA322}" type="parTrans" cxnId="{D3C790EF-37B6-7249-94DC-944D556F9805}">
      <dgm:prSet/>
      <dgm:spPr/>
      <dgm:t>
        <a:bodyPr/>
        <a:lstStyle/>
        <a:p>
          <a:pPr algn="ctr"/>
          <a:endParaRPr lang="en-US"/>
        </a:p>
      </dgm:t>
    </dgm:pt>
    <dgm:pt modelId="{EF4CA2AB-BE7A-2E46-95F0-4504E57F7BBB}" type="sibTrans" cxnId="{D3C790EF-37B6-7249-94DC-944D556F9805}">
      <dgm:prSet/>
      <dgm:spPr/>
      <dgm:t>
        <a:bodyPr/>
        <a:lstStyle/>
        <a:p>
          <a:pPr algn="ctr"/>
          <a:endParaRPr lang="en-US"/>
        </a:p>
      </dgm:t>
    </dgm:pt>
    <dgm:pt modelId="{1149695A-210F-3541-8C3F-DE46965CAC16}">
      <dgm:prSet phldrT="[Text]"/>
      <dgm:spPr/>
      <dgm:t>
        <a:bodyPr/>
        <a:lstStyle/>
        <a:p>
          <a:pPr algn="ctr"/>
          <a:r>
            <a:rPr lang="en-US"/>
            <a:t>Pass 2</a:t>
          </a:r>
        </a:p>
      </dgm:t>
    </dgm:pt>
    <dgm:pt modelId="{8F8F3EB8-D895-D940-81C8-BC491F8439D9}" type="parTrans" cxnId="{B93CDBD8-7316-A044-9564-690790B1B3A0}">
      <dgm:prSet/>
      <dgm:spPr/>
      <dgm:t>
        <a:bodyPr/>
        <a:lstStyle/>
        <a:p>
          <a:pPr algn="ctr"/>
          <a:endParaRPr lang="en-US"/>
        </a:p>
      </dgm:t>
    </dgm:pt>
    <dgm:pt modelId="{5755341E-13D6-8140-BE80-3A0298CB6D1D}" type="sibTrans" cxnId="{B93CDBD8-7316-A044-9564-690790B1B3A0}">
      <dgm:prSet/>
      <dgm:spPr/>
      <dgm:t>
        <a:bodyPr/>
        <a:lstStyle/>
        <a:p>
          <a:pPr algn="ctr"/>
          <a:endParaRPr lang="en-US"/>
        </a:p>
      </dgm:t>
    </dgm:pt>
    <dgm:pt modelId="{B7848278-F26E-2E49-92BE-F7F31D875B47}">
      <dgm:prSet phldrT="[Text]"/>
      <dgm:spPr/>
      <dgm:t>
        <a:bodyPr/>
        <a:lstStyle/>
        <a:p>
          <a:pPr algn="ctr"/>
          <a:r>
            <a:rPr lang="en-US"/>
            <a:t>Object Code</a:t>
          </a:r>
        </a:p>
      </dgm:t>
    </dgm:pt>
    <dgm:pt modelId="{411469A1-FEB8-3B4D-9377-DF0E948DAB3E}" type="parTrans" cxnId="{E4D283A1-77DD-F143-8DC7-4011DA4DEC7D}">
      <dgm:prSet/>
      <dgm:spPr/>
      <dgm:t>
        <a:bodyPr/>
        <a:lstStyle/>
        <a:p>
          <a:pPr algn="ctr"/>
          <a:endParaRPr lang="en-US"/>
        </a:p>
      </dgm:t>
    </dgm:pt>
    <dgm:pt modelId="{44D74864-584D-BA42-BE23-74FE206E3EA1}" type="sibTrans" cxnId="{E4D283A1-77DD-F143-8DC7-4011DA4DEC7D}">
      <dgm:prSet/>
      <dgm:spPr/>
      <dgm:t>
        <a:bodyPr/>
        <a:lstStyle/>
        <a:p>
          <a:pPr algn="ctr"/>
          <a:endParaRPr lang="en-US"/>
        </a:p>
      </dgm:t>
    </dgm:pt>
    <dgm:pt modelId="{24491A0E-DA15-1842-BCEC-53B13DC57AA6}" type="pres">
      <dgm:prSet presAssocID="{DA8D2E7C-E721-B745-8F1F-C40FE8DEC2A4}" presName="Name0" presStyleCnt="0">
        <dgm:presLayoutVars>
          <dgm:dir/>
          <dgm:resizeHandles val="exact"/>
        </dgm:presLayoutVars>
      </dgm:prSet>
      <dgm:spPr/>
    </dgm:pt>
    <dgm:pt modelId="{5A8A019C-F625-8545-9701-881E70483AE2}" type="pres">
      <dgm:prSet presAssocID="{D75F06E4-4D83-074D-8471-85D023D8A7EE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93CA8E2-77DD-474E-A7DF-67C4EF6B0D39}" type="pres">
      <dgm:prSet presAssocID="{75CA9CCD-B96B-2042-B60A-4C5FFFF520B3}" presName="sibTrans" presStyleLbl="sibTrans2D1" presStyleIdx="0" presStyleCnt="4"/>
      <dgm:spPr/>
      <dgm:t>
        <a:bodyPr/>
        <a:lstStyle/>
        <a:p>
          <a:endParaRPr lang="en-US"/>
        </a:p>
      </dgm:t>
    </dgm:pt>
    <dgm:pt modelId="{B01AAA9E-0F64-0E41-BF37-615CFD7E77A9}" type="pres">
      <dgm:prSet presAssocID="{75CA9CCD-B96B-2042-B60A-4C5FFFF520B3}" presName="connectorText" presStyleLbl="sibTrans2D1" presStyleIdx="0" presStyleCnt="4"/>
      <dgm:spPr/>
      <dgm:t>
        <a:bodyPr/>
        <a:lstStyle/>
        <a:p>
          <a:endParaRPr lang="en-US"/>
        </a:p>
      </dgm:t>
    </dgm:pt>
    <dgm:pt modelId="{DE9D81A0-ADD4-7848-A1CB-3C73161FCD14}" type="pres">
      <dgm:prSet presAssocID="{951EF2B5-D13C-6B4F-9E58-43B50793DE9B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96B5024-E4FD-2344-8C58-BA1E94676980}" type="pres">
      <dgm:prSet presAssocID="{FBA30D6F-1358-3E48-8017-4791A784040B}" presName="sibTrans" presStyleLbl="sibTrans2D1" presStyleIdx="1" presStyleCnt="4"/>
      <dgm:spPr/>
      <dgm:t>
        <a:bodyPr/>
        <a:lstStyle/>
        <a:p>
          <a:endParaRPr lang="en-US"/>
        </a:p>
      </dgm:t>
    </dgm:pt>
    <dgm:pt modelId="{38411337-7792-414B-8619-8DF79627803D}" type="pres">
      <dgm:prSet presAssocID="{FBA30D6F-1358-3E48-8017-4791A784040B}" presName="connectorText" presStyleLbl="sibTrans2D1" presStyleIdx="1" presStyleCnt="4"/>
      <dgm:spPr/>
      <dgm:t>
        <a:bodyPr/>
        <a:lstStyle/>
        <a:p>
          <a:endParaRPr lang="en-US"/>
        </a:p>
      </dgm:t>
    </dgm:pt>
    <dgm:pt modelId="{3C5A51B7-51B6-CF4E-A2E4-A28C2462F179}" type="pres">
      <dgm:prSet presAssocID="{08DF4AAE-2564-BF40-BBFA-0F14005919ED}" presName="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B7E9492-9D81-9C43-AF9D-946C8AB0E3EB}" type="pres">
      <dgm:prSet presAssocID="{EF4CA2AB-BE7A-2E46-95F0-4504E57F7BBB}" presName="sibTrans" presStyleLbl="sibTrans2D1" presStyleIdx="2" presStyleCnt="4"/>
      <dgm:spPr/>
      <dgm:t>
        <a:bodyPr/>
        <a:lstStyle/>
        <a:p>
          <a:endParaRPr lang="en-US"/>
        </a:p>
      </dgm:t>
    </dgm:pt>
    <dgm:pt modelId="{879A4E4E-C83B-2848-B94E-DF5168F5F18D}" type="pres">
      <dgm:prSet presAssocID="{EF4CA2AB-BE7A-2E46-95F0-4504E57F7BBB}" presName="connectorText" presStyleLbl="sibTrans2D1" presStyleIdx="2" presStyleCnt="4"/>
      <dgm:spPr/>
      <dgm:t>
        <a:bodyPr/>
        <a:lstStyle/>
        <a:p>
          <a:endParaRPr lang="en-US"/>
        </a:p>
      </dgm:t>
    </dgm:pt>
    <dgm:pt modelId="{F4187B2F-78D9-FE4B-9869-D714C12F50F7}" type="pres">
      <dgm:prSet presAssocID="{1149695A-210F-3541-8C3F-DE46965CAC16}" presName="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E2EB149-7993-1D40-96F1-297354F82850}" type="pres">
      <dgm:prSet presAssocID="{5755341E-13D6-8140-BE80-3A0298CB6D1D}" presName="sibTrans" presStyleLbl="sibTrans2D1" presStyleIdx="3" presStyleCnt="4"/>
      <dgm:spPr/>
      <dgm:t>
        <a:bodyPr/>
        <a:lstStyle/>
        <a:p>
          <a:endParaRPr lang="en-US"/>
        </a:p>
      </dgm:t>
    </dgm:pt>
    <dgm:pt modelId="{02161497-20D1-714A-A6C6-7141BB19916E}" type="pres">
      <dgm:prSet presAssocID="{5755341E-13D6-8140-BE80-3A0298CB6D1D}" presName="connectorText" presStyleLbl="sibTrans2D1" presStyleIdx="3" presStyleCnt="4"/>
      <dgm:spPr/>
      <dgm:t>
        <a:bodyPr/>
        <a:lstStyle/>
        <a:p>
          <a:endParaRPr lang="en-US"/>
        </a:p>
      </dgm:t>
    </dgm:pt>
    <dgm:pt modelId="{F952EF63-10C9-0D45-BB2E-84E5909AD1D0}" type="pres">
      <dgm:prSet presAssocID="{B7848278-F26E-2E49-92BE-F7F31D875B47}" presName="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B93CDBD8-7316-A044-9564-690790B1B3A0}" srcId="{DA8D2E7C-E721-B745-8F1F-C40FE8DEC2A4}" destId="{1149695A-210F-3541-8C3F-DE46965CAC16}" srcOrd="3" destOrd="0" parTransId="{8F8F3EB8-D895-D940-81C8-BC491F8439D9}" sibTransId="{5755341E-13D6-8140-BE80-3A0298CB6D1D}"/>
    <dgm:cxn modelId="{E3D4EBED-D6C5-8B46-8FA2-357384F5D679}" type="presOf" srcId="{EF4CA2AB-BE7A-2E46-95F0-4504E57F7BBB}" destId="{879A4E4E-C83B-2848-B94E-DF5168F5F18D}" srcOrd="1" destOrd="0" presId="urn:microsoft.com/office/officeart/2005/8/layout/process1"/>
    <dgm:cxn modelId="{B9FAF97A-5707-0246-B05E-775E7223B293}" type="presOf" srcId="{FBA30D6F-1358-3E48-8017-4791A784040B}" destId="{38411337-7792-414B-8619-8DF79627803D}" srcOrd="1" destOrd="0" presId="urn:microsoft.com/office/officeart/2005/8/layout/process1"/>
    <dgm:cxn modelId="{5AE5077B-6804-7245-BD51-9F49ABBAA147}" type="presOf" srcId="{5755341E-13D6-8140-BE80-3A0298CB6D1D}" destId="{EE2EB149-7993-1D40-96F1-297354F82850}" srcOrd="0" destOrd="0" presId="urn:microsoft.com/office/officeart/2005/8/layout/process1"/>
    <dgm:cxn modelId="{D3C790EF-37B6-7249-94DC-944D556F9805}" srcId="{DA8D2E7C-E721-B745-8F1F-C40FE8DEC2A4}" destId="{08DF4AAE-2564-BF40-BBFA-0F14005919ED}" srcOrd="2" destOrd="0" parTransId="{72D5CE57-1BEE-224C-87AC-558EE49AA322}" sibTransId="{EF4CA2AB-BE7A-2E46-95F0-4504E57F7BBB}"/>
    <dgm:cxn modelId="{E8587823-19D2-DE4D-8220-439CEA48229C}" type="presOf" srcId="{75CA9CCD-B96B-2042-B60A-4C5FFFF520B3}" destId="{B01AAA9E-0F64-0E41-BF37-615CFD7E77A9}" srcOrd="1" destOrd="0" presId="urn:microsoft.com/office/officeart/2005/8/layout/process1"/>
    <dgm:cxn modelId="{E2A0E8E2-8D4F-174C-BE54-EE7BD5D7AD45}" type="presOf" srcId="{EF4CA2AB-BE7A-2E46-95F0-4504E57F7BBB}" destId="{DB7E9492-9D81-9C43-AF9D-946C8AB0E3EB}" srcOrd="0" destOrd="0" presId="urn:microsoft.com/office/officeart/2005/8/layout/process1"/>
    <dgm:cxn modelId="{2FF8F870-1FCC-BC4B-A9FF-470E3E32D172}" type="presOf" srcId="{75CA9CCD-B96B-2042-B60A-4C5FFFF520B3}" destId="{C93CA8E2-77DD-474E-A7DF-67C4EF6B0D39}" srcOrd="0" destOrd="0" presId="urn:microsoft.com/office/officeart/2005/8/layout/process1"/>
    <dgm:cxn modelId="{1165DAE9-5229-6448-AAB8-9475F0F94E9D}" type="presOf" srcId="{1149695A-210F-3541-8C3F-DE46965CAC16}" destId="{F4187B2F-78D9-FE4B-9869-D714C12F50F7}" srcOrd="0" destOrd="0" presId="urn:microsoft.com/office/officeart/2005/8/layout/process1"/>
    <dgm:cxn modelId="{02955F6C-2A67-8A44-92C8-68F5B7354C60}" type="presOf" srcId="{FBA30D6F-1358-3E48-8017-4791A784040B}" destId="{196B5024-E4FD-2344-8C58-BA1E94676980}" srcOrd="0" destOrd="0" presId="urn:microsoft.com/office/officeart/2005/8/layout/process1"/>
    <dgm:cxn modelId="{287EAEE9-43FE-314C-8973-94A34EC56F40}" type="presOf" srcId="{5755341E-13D6-8140-BE80-3A0298CB6D1D}" destId="{02161497-20D1-714A-A6C6-7141BB19916E}" srcOrd="1" destOrd="0" presId="urn:microsoft.com/office/officeart/2005/8/layout/process1"/>
    <dgm:cxn modelId="{4B419136-F6A9-8445-A291-10950442A6AC}" type="presOf" srcId="{08DF4AAE-2564-BF40-BBFA-0F14005919ED}" destId="{3C5A51B7-51B6-CF4E-A2E4-A28C2462F179}" srcOrd="0" destOrd="0" presId="urn:microsoft.com/office/officeart/2005/8/layout/process1"/>
    <dgm:cxn modelId="{6514057B-A08F-4F4F-860C-0F9E8A24FE3E}" srcId="{DA8D2E7C-E721-B745-8F1F-C40FE8DEC2A4}" destId="{D75F06E4-4D83-074D-8471-85D023D8A7EE}" srcOrd="0" destOrd="0" parTransId="{3036E722-F163-D448-B8C2-AE760746C18C}" sibTransId="{75CA9CCD-B96B-2042-B60A-4C5FFFF520B3}"/>
    <dgm:cxn modelId="{F0D97419-EBDD-DC47-BAE3-F4C71B26C3C3}" type="presOf" srcId="{D75F06E4-4D83-074D-8471-85D023D8A7EE}" destId="{5A8A019C-F625-8545-9701-881E70483AE2}" srcOrd="0" destOrd="0" presId="urn:microsoft.com/office/officeart/2005/8/layout/process1"/>
    <dgm:cxn modelId="{D9FDB580-FD5B-BD46-8140-A78A3F3D3D61}" type="presOf" srcId="{DA8D2E7C-E721-B745-8F1F-C40FE8DEC2A4}" destId="{24491A0E-DA15-1842-BCEC-53B13DC57AA6}" srcOrd="0" destOrd="0" presId="urn:microsoft.com/office/officeart/2005/8/layout/process1"/>
    <dgm:cxn modelId="{BFD1B3DE-439D-AA45-85A0-FC70365FBCCA}" type="presOf" srcId="{B7848278-F26E-2E49-92BE-F7F31D875B47}" destId="{F952EF63-10C9-0D45-BB2E-84E5909AD1D0}" srcOrd="0" destOrd="0" presId="urn:microsoft.com/office/officeart/2005/8/layout/process1"/>
    <dgm:cxn modelId="{E4D283A1-77DD-F143-8DC7-4011DA4DEC7D}" srcId="{DA8D2E7C-E721-B745-8F1F-C40FE8DEC2A4}" destId="{B7848278-F26E-2E49-92BE-F7F31D875B47}" srcOrd="4" destOrd="0" parTransId="{411469A1-FEB8-3B4D-9377-DF0E948DAB3E}" sibTransId="{44D74864-584D-BA42-BE23-74FE206E3EA1}"/>
    <dgm:cxn modelId="{977BC343-4525-5548-8A16-45F406CAB845}" type="presOf" srcId="{951EF2B5-D13C-6B4F-9E58-43B50793DE9B}" destId="{DE9D81A0-ADD4-7848-A1CB-3C73161FCD14}" srcOrd="0" destOrd="0" presId="urn:microsoft.com/office/officeart/2005/8/layout/process1"/>
    <dgm:cxn modelId="{144B94F0-2CA2-F342-9CF0-64E90BE8C5E5}" srcId="{DA8D2E7C-E721-B745-8F1F-C40FE8DEC2A4}" destId="{951EF2B5-D13C-6B4F-9E58-43B50793DE9B}" srcOrd="1" destOrd="0" parTransId="{AD59BDAC-A4F7-6440-8DF4-2AFDCDC88F60}" sibTransId="{FBA30D6F-1358-3E48-8017-4791A784040B}"/>
    <dgm:cxn modelId="{1FC46589-10F3-904B-A59C-F1B55801315D}" type="presParOf" srcId="{24491A0E-DA15-1842-BCEC-53B13DC57AA6}" destId="{5A8A019C-F625-8545-9701-881E70483AE2}" srcOrd="0" destOrd="0" presId="urn:microsoft.com/office/officeart/2005/8/layout/process1"/>
    <dgm:cxn modelId="{73842896-05CB-FA4E-B1BE-D404415BEFB3}" type="presParOf" srcId="{24491A0E-DA15-1842-BCEC-53B13DC57AA6}" destId="{C93CA8E2-77DD-474E-A7DF-67C4EF6B0D39}" srcOrd="1" destOrd="0" presId="urn:microsoft.com/office/officeart/2005/8/layout/process1"/>
    <dgm:cxn modelId="{96096CB3-85C1-584C-BE93-36563B4F405F}" type="presParOf" srcId="{C93CA8E2-77DD-474E-A7DF-67C4EF6B0D39}" destId="{B01AAA9E-0F64-0E41-BF37-615CFD7E77A9}" srcOrd="0" destOrd="0" presId="urn:microsoft.com/office/officeart/2005/8/layout/process1"/>
    <dgm:cxn modelId="{B1BF2E64-E731-0847-B0D6-56D072F7CD30}" type="presParOf" srcId="{24491A0E-DA15-1842-BCEC-53B13DC57AA6}" destId="{DE9D81A0-ADD4-7848-A1CB-3C73161FCD14}" srcOrd="2" destOrd="0" presId="urn:microsoft.com/office/officeart/2005/8/layout/process1"/>
    <dgm:cxn modelId="{DA0A02B7-16AB-3F4B-80C3-254AF5DDEF83}" type="presParOf" srcId="{24491A0E-DA15-1842-BCEC-53B13DC57AA6}" destId="{196B5024-E4FD-2344-8C58-BA1E94676980}" srcOrd="3" destOrd="0" presId="urn:microsoft.com/office/officeart/2005/8/layout/process1"/>
    <dgm:cxn modelId="{59A03989-513C-4C45-90C6-9B63EF677F42}" type="presParOf" srcId="{196B5024-E4FD-2344-8C58-BA1E94676980}" destId="{38411337-7792-414B-8619-8DF79627803D}" srcOrd="0" destOrd="0" presId="urn:microsoft.com/office/officeart/2005/8/layout/process1"/>
    <dgm:cxn modelId="{4EED2C75-5C91-2340-BA07-A38CAE8EAD11}" type="presParOf" srcId="{24491A0E-DA15-1842-BCEC-53B13DC57AA6}" destId="{3C5A51B7-51B6-CF4E-A2E4-A28C2462F179}" srcOrd="4" destOrd="0" presId="urn:microsoft.com/office/officeart/2005/8/layout/process1"/>
    <dgm:cxn modelId="{A3CAA7DC-9BF2-0D41-B260-2A64A89EA1F1}" type="presParOf" srcId="{24491A0E-DA15-1842-BCEC-53B13DC57AA6}" destId="{DB7E9492-9D81-9C43-AF9D-946C8AB0E3EB}" srcOrd="5" destOrd="0" presId="urn:microsoft.com/office/officeart/2005/8/layout/process1"/>
    <dgm:cxn modelId="{6CA818AA-DE7B-E548-A321-730A9D5AA9DA}" type="presParOf" srcId="{DB7E9492-9D81-9C43-AF9D-946C8AB0E3EB}" destId="{879A4E4E-C83B-2848-B94E-DF5168F5F18D}" srcOrd="0" destOrd="0" presId="urn:microsoft.com/office/officeart/2005/8/layout/process1"/>
    <dgm:cxn modelId="{7DE3A58F-46A5-2445-9324-1B275CD48E61}" type="presParOf" srcId="{24491A0E-DA15-1842-BCEC-53B13DC57AA6}" destId="{F4187B2F-78D9-FE4B-9869-D714C12F50F7}" srcOrd="6" destOrd="0" presId="urn:microsoft.com/office/officeart/2005/8/layout/process1"/>
    <dgm:cxn modelId="{DCE30121-4E29-BA4E-9553-8A13EE8BA2C0}" type="presParOf" srcId="{24491A0E-DA15-1842-BCEC-53B13DC57AA6}" destId="{EE2EB149-7993-1D40-96F1-297354F82850}" srcOrd="7" destOrd="0" presId="urn:microsoft.com/office/officeart/2005/8/layout/process1"/>
    <dgm:cxn modelId="{D051FAA4-CE39-4042-A735-E0AD102A930C}" type="presParOf" srcId="{EE2EB149-7993-1D40-96F1-297354F82850}" destId="{02161497-20D1-714A-A6C6-7141BB19916E}" srcOrd="0" destOrd="0" presId="urn:microsoft.com/office/officeart/2005/8/layout/process1"/>
    <dgm:cxn modelId="{DD43A366-F54C-9849-BB6E-6AF59294416E}" type="presParOf" srcId="{24491A0E-DA15-1842-BCEC-53B13DC57AA6}" destId="{F952EF63-10C9-0D45-BB2E-84E5909AD1D0}" srcOrd="8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A8A019C-F625-8545-9701-881E70483AE2}">
      <dsp:nvSpPr>
        <dsp:cNvPr id="0" name=""/>
        <dsp:cNvSpPr/>
      </dsp:nvSpPr>
      <dsp:spPr>
        <a:xfrm>
          <a:off x="2902" y="152844"/>
          <a:ext cx="899666" cy="53979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Source File</a:t>
          </a:r>
        </a:p>
      </dsp:txBody>
      <dsp:txXfrm>
        <a:off x="18712" y="168654"/>
        <a:ext cx="868046" cy="508179"/>
      </dsp:txXfrm>
    </dsp:sp>
    <dsp:sp modelId="{C93CA8E2-77DD-474E-A7DF-67C4EF6B0D39}">
      <dsp:nvSpPr>
        <dsp:cNvPr id="0" name=""/>
        <dsp:cNvSpPr/>
      </dsp:nvSpPr>
      <dsp:spPr>
        <a:xfrm>
          <a:off x="992534" y="311185"/>
          <a:ext cx="190729" cy="223117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992534" y="355808"/>
        <a:ext cx="133510" cy="133871"/>
      </dsp:txXfrm>
    </dsp:sp>
    <dsp:sp modelId="{DE9D81A0-ADD4-7848-A1CB-3C73161FCD14}">
      <dsp:nvSpPr>
        <dsp:cNvPr id="0" name=""/>
        <dsp:cNvSpPr/>
      </dsp:nvSpPr>
      <dsp:spPr>
        <a:xfrm>
          <a:off x="1262434" y="152844"/>
          <a:ext cx="899666" cy="53979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Pass 1</a:t>
          </a:r>
        </a:p>
      </dsp:txBody>
      <dsp:txXfrm>
        <a:off x="1278244" y="168654"/>
        <a:ext cx="868046" cy="508179"/>
      </dsp:txXfrm>
    </dsp:sp>
    <dsp:sp modelId="{196B5024-E4FD-2344-8C58-BA1E94676980}">
      <dsp:nvSpPr>
        <dsp:cNvPr id="0" name=""/>
        <dsp:cNvSpPr/>
      </dsp:nvSpPr>
      <dsp:spPr>
        <a:xfrm>
          <a:off x="2252067" y="311185"/>
          <a:ext cx="190729" cy="223117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2252067" y="355808"/>
        <a:ext cx="133510" cy="133871"/>
      </dsp:txXfrm>
    </dsp:sp>
    <dsp:sp modelId="{3C5A51B7-51B6-CF4E-A2E4-A28C2462F179}">
      <dsp:nvSpPr>
        <dsp:cNvPr id="0" name=""/>
        <dsp:cNvSpPr/>
      </dsp:nvSpPr>
      <dsp:spPr>
        <a:xfrm>
          <a:off x="2521966" y="152844"/>
          <a:ext cx="899666" cy="53979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Intermediate File</a:t>
          </a:r>
        </a:p>
      </dsp:txBody>
      <dsp:txXfrm>
        <a:off x="2537776" y="168654"/>
        <a:ext cx="868046" cy="508179"/>
      </dsp:txXfrm>
    </dsp:sp>
    <dsp:sp modelId="{DB7E9492-9D81-9C43-AF9D-946C8AB0E3EB}">
      <dsp:nvSpPr>
        <dsp:cNvPr id="0" name=""/>
        <dsp:cNvSpPr/>
      </dsp:nvSpPr>
      <dsp:spPr>
        <a:xfrm>
          <a:off x="3511599" y="311185"/>
          <a:ext cx="190729" cy="223117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3511599" y="355808"/>
        <a:ext cx="133510" cy="133871"/>
      </dsp:txXfrm>
    </dsp:sp>
    <dsp:sp modelId="{F4187B2F-78D9-FE4B-9869-D714C12F50F7}">
      <dsp:nvSpPr>
        <dsp:cNvPr id="0" name=""/>
        <dsp:cNvSpPr/>
      </dsp:nvSpPr>
      <dsp:spPr>
        <a:xfrm>
          <a:off x="3781499" y="152844"/>
          <a:ext cx="899666" cy="53979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Pass 2</a:t>
          </a:r>
        </a:p>
      </dsp:txBody>
      <dsp:txXfrm>
        <a:off x="3797309" y="168654"/>
        <a:ext cx="868046" cy="508179"/>
      </dsp:txXfrm>
    </dsp:sp>
    <dsp:sp modelId="{EE2EB149-7993-1D40-96F1-297354F82850}">
      <dsp:nvSpPr>
        <dsp:cNvPr id="0" name=""/>
        <dsp:cNvSpPr/>
      </dsp:nvSpPr>
      <dsp:spPr>
        <a:xfrm>
          <a:off x="4771132" y="311185"/>
          <a:ext cx="190729" cy="223117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4771132" y="355808"/>
        <a:ext cx="133510" cy="133871"/>
      </dsp:txXfrm>
    </dsp:sp>
    <dsp:sp modelId="{F952EF63-10C9-0D45-BB2E-84E5909AD1D0}">
      <dsp:nvSpPr>
        <dsp:cNvPr id="0" name=""/>
        <dsp:cNvSpPr/>
      </dsp:nvSpPr>
      <dsp:spPr>
        <a:xfrm>
          <a:off x="5041031" y="152844"/>
          <a:ext cx="899666" cy="53979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Object Code</a:t>
          </a:r>
        </a:p>
      </dsp:txBody>
      <dsp:txXfrm>
        <a:off x="5056841" y="168654"/>
        <a:ext cx="868046" cy="5081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Florida</Company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Wessolossky, Alejandra</dc:creator>
  <cp:keywords/>
  <dc:description/>
  <cp:lastModifiedBy>Windows User</cp:lastModifiedBy>
  <cp:revision>15</cp:revision>
  <cp:lastPrinted>2017-12-01T16:04:00Z</cp:lastPrinted>
  <dcterms:created xsi:type="dcterms:W3CDTF">2017-11-25T19:35:00Z</dcterms:created>
  <dcterms:modified xsi:type="dcterms:W3CDTF">2017-12-01T16:07:00Z</dcterms:modified>
</cp:coreProperties>
</file>