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8167" w14:textId="77777777" w:rsidR="00627D64" w:rsidRDefault="00627D64"/>
    <w:p w14:paraId="1F6A7616" w14:textId="12235E09" w:rsidR="00627D64" w:rsidRDefault="00627D64" w:rsidP="00627D64">
      <w:pPr>
        <w:jc w:val="center"/>
        <w:rPr>
          <w:b/>
          <w:bCs/>
          <w:sz w:val="32"/>
          <w:szCs w:val="32"/>
        </w:rPr>
      </w:pPr>
      <w:r w:rsidRPr="00627D64">
        <w:rPr>
          <w:b/>
          <w:bCs/>
          <w:sz w:val="32"/>
          <w:szCs w:val="32"/>
        </w:rPr>
        <w:t>Multi area OSPF project</w:t>
      </w:r>
    </w:p>
    <w:p w14:paraId="71DB4B2B" w14:textId="77777777" w:rsidR="00627D64" w:rsidRPr="00627D64" w:rsidRDefault="00627D64" w:rsidP="00627D64">
      <w:pPr>
        <w:jc w:val="center"/>
        <w:rPr>
          <w:b/>
          <w:bCs/>
          <w:sz w:val="32"/>
          <w:szCs w:val="32"/>
        </w:rPr>
      </w:pPr>
    </w:p>
    <w:p w14:paraId="22905BD0" w14:textId="010244FE" w:rsidR="00627D64" w:rsidRPr="00627D64" w:rsidRDefault="00627D64" w:rsidP="00627D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topology</w:t>
      </w:r>
    </w:p>
    <w:p w14:paraId="3F16A5D7" w14:textId="5240FF56" w:rsidR="00627D64" w:rsidRDefault="00627D64">
      <w:r w:rsidRPr="00627D64">
        <w:rPr>
          <w:noProof/>
        </w:rPr>
        <w:drawing>
          <wp:inline distT="0" distB="0" distL="0" distR="0" wp14:anchorId="582E3D8A" wp14:editId="00FBC0A3">
            <wp:extent cx="5707875" cy="46714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C887" w14:textId="161B6FDF" w:rsidR="00627D64" w:rsidRDefault="00627D64"/>
    <w:p w14:paraId="359F6D38" w14:textId="402DC174" w:rsidR="00627D64" w:rsidRDefault="00627D64"/>
    <w:p w14:paraId="36635D40" w14:textId="1CFD3F7C" w:rsidR="00627D64" w:rsidRDefault="00627D64"/>
    <w:p w14:paraId="3A794CB7" w14:textId="5A80EC0F" w:rsidR="00627D64" w:rsidRDefault="00627D64"/>
    <w:p w14:paraId="1EECE4A7" w14:textId="010C8F0C" w:rsidR="00627D64" w:rsidRDefault="00627D64"/>
    <w:p w14:paraId="59D8718F" w14:textId="5F896F9D" w:rsidR="00627D64" w:rsidRDefault="00627D64"/>
    <w:p w14:paraId="368BB839" w14:textId="2927228C" w:rsidR="00627D64" w:rsidRDefault="00627D64"/>
    <w:p w14:paraId="5D652568" w14:textId="0C58EABD" w:rsidR="00627D64" w:rsidRDefault="00627D64"/>
    <w:p w14:paraId="4A3213F9" w14:textId="7E3523F3" w:rsidR="00627D64" w:rsidRDefault="00627D64"/>
    <w:p w14:paraId="57B12214" w14:textId="41753C65" w:rsidR="00627D64" w:rsidRDefault="00627D64"/>
    <w:p w14:paraId="299C2C46" w14:textId="31574AC2" w:rsidR="00627D64" w:rsidRDefault="00627D64" w:rsidP="00627D64">
      <w:pPr>
        <w:jc w:val="center"/>
      </w:pPr>
      <w:r>
        <w:rPr>
          <w:rFonts w:ascii="Arial" w:eastAsia="Arial" w:hAnsi="Arial" w:cs="Arial"/>
          <w:b/>
          <w:sz w:val="23"/>
        </w:rPr>
        <w:t>Addressing table</w:t>
      </w:r>
    </w:p>
    <w:tbl>
      <w:tblPr>
        <w:tblStyle w:val="TableGrid"/>
        <w:tblW w:w="8500" w:type="dxa"/>
        <w:jc w:val="center"/>
        <w:tblInd w:w="0" w:type="dxa"/>
        <w:tblCellMar>
          <w:top w:w="46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1466"/>
        <w:gridCol w:w="1210"/>
        <w:gridCol w:w="1642"/>
        <w:gridCol w:w="1771"/>
        <w:gridCol w:w="2411"/>
      </w:tblGrid>
      <w:tr w:rsidR="000D5A75" w14:paraId="45512A9C" w14:textId="5C7A0FD1" w:rsidTr="000D5A75">
        <w:trPr>
          <w:trHeight w:val="604"/>
          <w:jc w:val="center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1E639F26" w14:textId="49B5936F" w:rsidR="000D5A75" w:rsidRDefault="000D5A75" w:rsidP="00627D64">
            <w:pPr>
              <w:ind w:left="5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3"/>
              </w:rPr>
              <w:t>Device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000000"/>
            <w:vAlign w:val="center"/>
          </w:tcPr>
          <w:p w14:paraId="6EDD3C22" w14:textId="77777777" w:rsidR="000D5A75" w:rsidRDefault="000D5A75" w:rsidP="002C003D">
            <w:r>
              <w:rPr>
                <w:rFonts w:ascii="Arial" w:eastAsia="Arial" w:hAnsi="Arial" w:cs="Arial"/>
                <w:b/>
                <w:color w:val="FFFFFF"/>
                <w:sz w:val="23"/>
              </w:rPr>
              <w:t xml:space="preserve">Interface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3858E18F" w14:textId="77777777" w:rsidR="000D5A75" w:rsidRDefault="000D5A75" w:rsidP="002C003D">
            <w:pPr>
              <w:ind w:right="6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3"/>
              </w:rPr>
              <w:t xml:space="preserve">IP Address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44D1F281" w14:textId="77777777" w:rsidR="000D5A75" w:rsidRDefault="000D5A75" w:rsidP="002C003D">
            <w:pPr>
              <w:ind w:right="6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3"/>
              </w:rPr>
              <w:t xml:space="preserve">Subnet Mask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51BDB564" w14:textId="5A5D84BE" w:rsidR="000D5A75" w:rsidRDefault="000D5A75" w:rsidP="000D5A75">
            <w:pPr>
              <w:ind w:right="64"/>
              <w:jc w:val="center"/>
              <w:rPr>
                <w:rFonts w:ascii="Arial" w:eastAsia="Arial" w:hAnsi="Arial" w:cs="Arial"/>
                <w:b/>
                <w:color w:val="FFFFFF"/>
                <w:sz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</w:rPr>
              <w:t>Default gateway</w:t>
            </w:r>
          </w:p>
        </w:tc>
      </w:tr>
      <w:tr w:rsidR="00140B96" w14:paraId="2D647A70" w14:textId="75E4AFD1" w:rsidTr="000D5A75">
        <w:trPr>
          <w:trHeight w:val="352"/>
          <w:jc w:val="center"/>
        </w:trPr>
        <w:tc>
          <w:tcPr>
            <w:tcW w:w="14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DC8427" w14:textId="77777777" w:rsidR="00140B96" w:rsidRDefault="00140B96" w:rsidP="00D519F6">
            <w:pPr>
              <w:ind w:right="65"/>
              <w:jc w:val="center"/>
              <w:rPr>
                <w:rFonts w:ascii="Arial" w:eastAsia="Arial" w:hAnsi="Arial" w:cs="Arial"/>
                <w:b/>
                <w:sz w:val="19"/>
              </w:rPr>
            </w:pPr>
            <w:r>
              <w:rPr>
                <w:rFonts w:ascii="Arial" w:eastAsia="Arial" w:hAnsi="Arial" w:cs="Arial"/>
                <w:b/>
                <w:sz w:val="19"/>
              </w:rPr>
              <w:t>R1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7C6B213" w14:textId="396C8556" w:rsidR="00140B96" w:rsidRDefault="00140B96" w:rsidP="00D519F6">
            <w:pPr>
              <w:ind w:right="63"/>
              <w:jc w:val="center"/>
            </w:pPr>
            <w:r w:rsidRPr="003676B5">
              <w:t>Serial0/</w:t>
            </w:r>
            <w:r>
              <w:t>0</w:t>
            </w:r>
            <w:r w:rsidRPr="003676B5">
              <w:t>/</w:t>
            </w:r>
            <w: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CAA3793" w14:textId="7414F4A0" w:rsidR="00140B96" w:rsidRDefault="00140B96" w:rsidP="00D519F6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10.1.1.1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922F6D7" w14:textId="43021B09" w:rsidR="00140B96" w:rsidRDefault="00140B96" w:rsidP="00D519F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255.255.255.252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139D3BE" w14:textId="77777777" w:rsidR="00140B96" w:rsidRDefault="00140B96" w:rsidP="00D519F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</w:p>
        </w:tc>
      </w:tr>
      <w:tr w:rsidR="00140B96" w14:paraId="49685F3E" w14:textId="027D12BE" w:rsidTr="000D5A75">
        <w:trPr>
          <w:trHeight w:val="352"/>
          <w:jc w:val="center"/>
        </w:trPr>
        <w:tc>
          <w:tcPr>
            <w:tcW w:w="1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B9D67C" w14:textId="77777777" w:rsidR="00140B96" w:rsidRDefault="00140B96" w:rsidP="00D519F6">
            <w:pPr>
              <w:ind w:right="65"/>
              <w:jc w:val="center"/>
              <w:rPr>
                <w:rFonts w:ascii="Arial" w:eastAsia="Arial" w:hAnsi="Arial" w:cs="Arial"/>
                <w:b/>
                <w:sz w:val="19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E660493" w14:textId="34DA2D6E" w:rsidR="00140B96" w:rsidRDefault="00140B96" w:rsidP="00D519F6">
            <w:pPr>
              <w:ind w:right="63"/>
              <w:jc w:val="center"/>
            </w:pPr>
            <w:r w:rsidRPr="003676B5">
              <w:t>Serial0/</w:t>
            </w:r>
            <w:r>
              <w:t>0</w:t>
            </w:r>
            <w:r w:rsidRPr="003676B5">
              <w:t>/</w:t>
            </w:r>
            <w: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ACA57B8" w14:textId="114B6B9F" w:rsidR="00140B96" w:rsidRDefault="00140B96" w:rsidP="00D519F6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 w:rsidRPr="00D0407C">
              <w:rPr>
                <w:rFonts w:ascii="Arial" w:eastAsia="Arial" w:hAnsi="Arial" w:cs="Arial"/>
                <w:sz w:val="19"/>
              </w:rPr>
              <w:t>10.</w:t>
            </w:r>
            <w:r>
              <w:rPr>
                <w:rFonts w:ascii="Arial" w:eastAsia="Arial" w:hAnsi="Arial" w:cs="Arial"/>
                <w:sz w:val="19"/>
              </w:rPr>
              <w:t>2.2.</w:t>
            </w:r>
            <w:r w:rsidRPr="00D0407C">
              <w:rPr>
                <w:rFonts w:ascii="Arial" w:eastAsia="Arial" w:hAnsi="Arial" w:cs="Arial"/>
                <w:sz w:val="19"/>
              </w:rPr>
              <w:t>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F93EFEE" w14:textId="2996BBFE" w:rsidR="00140B96" w:rsidRDefault="00140B96" w:rsidP="00D519F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255.255.255.252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344BA06" w14:textId="77777777" w:rsidR="00140B96" w:rsidRDefault="00140B96" w:rsidP="00D519F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</w:p>
        </w:tc>
      </w:tr>
      <w:tr w:rsidR="00140B96" w14:paraId="50BF075F" w14:textId="4EA13818" w:rsidTr="00B9435B">
        <w:trPr>
          <w:trHeight w:val="352"/>
          <w:jc w:val="center"/>
        </w:trPr>
        <w:tc>
          <w:tcPr>
            <w:tcW w:w="14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1AA8F0" w14:textId="77777777" w:rsidR="00140B96" w:rsidRDefault="00140B96" w:rsidP="0089113E">
            <w:pPr>
              <w:ind w:right="65"/>
              <w:jc w:val="center"/>
              <w:rPr>
                <w:rFonts w:ascii="Arial" w:eastAsia="Arial" w:hAnsi="Arial" w:cs="Arial"/>
                <w:b/>
                <w:sz w:val="19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DCFC9BE" w14:textId="01E0E1B3" w:rsidR="00140B96" w:rsidRDefault="00140B96" w:rsidP="0089113E">
            <w:pPr>
              <w:ind w:right="63"/>
              <w:jc w:val="center"/>
            </w:pPr>
            <w:r>
              <w:t>Gi</w:t>
            </w:r>
            <w:r w:rsidRPr="003676B5">
              <w:t>0/</w:t>
            </w:r>
            <w:r>
              <w:t>0.10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77B4D99" w14:textId="7D050806" w:rsidR="00140B96" w:rsidRDefault="00140B96" w:rsidP="0089113E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192.168.1.14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05CBCAE" w14:textId="7914DA9F" w:rsidR="00140B96" w:rsidRDefault="00140B96" w:rsidP="0089113E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255.255.255.240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9F1DF3E" w14:textId="77777777" w:rsidR="00140B96" w:rsidRDefault="00140B96" w:rsidP="0089113E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</w:p>
        </w:tc>
      </w:tr>
      <w:tr w:rsidR="00140B96" w14:paraId="35AB52D5" w14:textId="77777777" w:rsidTr="0019163E">
        <w:trPr>
          <w:trHeight w:val="352"/>
          <w:jc w:val="center"/>
        </w:trPr>
        <w:tc>
          <w:tcPr>
            <w:tcW w:w="14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11530" w14:textId="77777777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b/>
                <w:sz w:val="19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4F684B7" w14:textId="3D30C652" w:rsidR="00140B96" w:rsidRDefault="00140B96" w:rsidP="00140B96">
            <w:pPr>
              <w:ind w:right="63"/>
              <w:jc w:val="center"/>
            </w:pPr>
            <w:r>
              <w:t>Gi</w:t>
            </w:r>
            <w:r w:rsidRPr="003676B5">
              <w:t>0/</w:t>
            </w:r>
            <w:r>
              <w:t>0.20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04E35C0" w14:textId="1809AF58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192.168.1.30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370D559" w14:textId="51F55981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255.255.255.240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AB5A5ED" w14:textId="77777777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</w:p>
        </w:tc>
      </w:tr>
      <w:tr w:rsidR="00140B96" w14:paraId="1F480B12" w14:textId="6F0DFDED" w:rsidTr="0019163E">
        <w:trPr>
          <w:trHeight w:val="352"/>
          <w:jc w:val="center"/>
        </w:trPr>
        <w:tc>
          <w:tcPr>
            <w:tcW w:w="14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B8AAF23" w14:textId="77777777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b/>
                <w:sz w:val="19"/>
              </w:rPr>
            </w:pPr>
            <w:r>
              <w:rPr>
                <w:rFonts w:ascii="Arial" w:eastAsia="Arial" w:hAnsi="Arial" w:cs="Arial"/>
                <w:b/>
                <w:sz w:val="19"/>
              </w:rPr>
              <w:t>R2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26DB393" w14:textId="324324AB" w:rsidR="00140B96" w:rsidRDefault="00140B96" w:rsidP="00140B96">
            <w:pPr>
              <w:ind w:right="63"/>
              <w:jc w:val="center"/>
            </w:pPr>
            <w:r w:rsidRPr="003676B5">
              <w:t>Serial0/</w:t>
            </w:r>
            <w:r>
              <w:t>0</w:t>
            </w:r>
            <w:r w:rsidRPr="003676B5">
              <w:t>/</w:t>
            </w:r>
            <w: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58ECA6B" w14:textId="11F6505F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 w:rsidRPr="00C87672">
              <w:rPr>
                <w:rFonts w:ascii="Arial" w:eastAsia="Arial" w:hAnsi="Arial" w:cs="Arial"/>
                <w:sz w:val="19"/>
              </w:rPr>
              <w:t>10.2.2.2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1F857AB" w14:textId="614DA080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255.255.255.252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6D353FA" w14:textId="77777777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</w:p>
        </w:tc>
      </w:tr>
      <w:tr w:rsidR="00140B96" w14:paraId="22F58519" w14:textId="7449606E" w:rsidTr="0019163E">
        <w:trPr>
          <w:trHeight w:val="352"/>
          <w:jc w:val="center"/>
        </w:trPr>
        <w:tc>
          <w:tcPr>
            <w:tcW w:w="146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DD841D" w14:textId="77777777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b/>
                <w:sz w:val="19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2220675" w14:textId="0E3138CC" w:rsidR="00140B96" w:rsidRDefault="00140B96" w:rsidP="00140B96">
            <w:pPr>
              <w:ind w:right="63"/>
              <w:jc w:val="center"/>
            </w:pPr>
            <w:r w:rsidRPr="003676B5">
              <w:t>Serial0/</w:t>
            </w:r>
            <w:r>
              <w:t>0</w:t>
            </w:r>
            <w:r w:rsidRPr="003676B5">
              <w:t>/</w:t>
            </w:r>
            <w: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E5E79A3" w14:textId="3F018521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 w:rsidRPr="00C87672">
              <w:rPr>
                <w:rFonts w:ascii="Arial" w:eastAsia="Arial" w:hAnsi="Arial" w:cs="Arial"/>
                <w:sz w:val="19"/>
              </w:rPr>
              <w:t>10.</w:t>
            </w:r>
            <w:r>
              <w:rPr>
                <w:rFonts w:ascii="Arial" w:eastAsia="Arial" w:hAnsi="Arial" w:cs="Arial"/>
                <w:sz w:val="19"/>
              </w:rPr>
              <w:t>3.3.1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96D58D3" w14:textId="141B3586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255.255.255.252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E054828" w14:textId="77777777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</w:p>
        </w:tc>
      </w:tr>
      <w:tr w:rsidR="00140B96" w14:paraId="32AF8113" w14:textId="6BAE0B75" w:rsidTr="0019163E">
        <w:trPr>
          <w:trHeight w:val="352"/>
          <w:jc w:val="center"/>
        </w:trPr>
        <w:tc>
          <w:tcPr>
            <w:tcW w:w="146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FFDFE2" w14:textId="77777777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b/>
                <w:sz w:val="19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63CA5BC" w14:textId="25AFD7FB" w:rsidR="00140B96" w:rsidRDefault="00140B96" w:rsidP="00140B96">
            <w:pPr>
              <w:ind w:right="63"/>
              <w:jc w:val="center"/>
            </w:pPr>
            <w:r>
              <w:t>Gi</w:t>
            </w:r>
            <w:r w:rsidRPr="003676B5">
              <w:t>0/</w:t>
            </w:r>
            <w:r>
              <w:t>0.30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FAF05D2" w14:textId="57D5E13F" w:rsidR="00140B96" w:rsidRDefault="00140B96" w:rsidP="00140B96">
            <w:pPr>
              <w:ind w:right="65"/>
              <w:jc w:val="center"/>
            </w:pPr>
            <w:r>
              <w:rPr>
                <w:rFonts w:ascii="Arial" w:eastAsia="Arial" w:hAnsi="Arial" w:cs="Arial"/>
                <w:sz w:val="19"/>
              </w:rPr>
              <w:t>192.168.2.15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87F320A" w14:textId="77777777" w:rsidR="00140B96" w:rsidRDefault="00140B96" w:rsidP="00140B96">
            <w:pPr>
              <w:ind w:right="62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255.255.255.0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EFA7B0C" w14:textId="77777777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</w:p>
        </w:tc>
      </w:tr>
      <w:tr w:rsidR="00140B96" w14:paraId="36DB2B05" w14:textId="3A4F326F" w:rsidTr="0019163E">
        <w:trPr>
          <w:trHeight w:val="352"/>
          <w:jc w:val="center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F78EC5" w14:textId="77777777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b/>
                <w:sz w:val="19"/>
              </w:rPr>
            </w:pPr>
            <w:r>
              <w:rPr>
                <w:rFonts w:ascii="Arial" w:eastAsia="Arial" w:hAnsi="Arial" w:cs="Arial"/>
                <w:b/>
                <w:sz w:val="19"/>
              </w:rPr>
              <w:t>R3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3" w:space="0" w:color="000000"/>
            </w:tcBorders>
          </w:tcPr>
          <w:p w14:paraId="612CDF60" w14:textId="7CB98F48" w:rsidR="00140B96" w:rsidRDefault="00140B96" w:rsidP="00140B96">
            <w:pPr>
              <w:ind w:right="63"/>
              <w:jc w:val="center"/>
            </w:pPr>
            <w:r w:rsidRPr="003676B5">
              <w:t>Serial0/</w:t>
            </w:r>
            <w:r>
              <w:t>0</w:t>
            </w:r>
            <w:r w:rsidRPr="003676B5">
              <w:t>/0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1824E7A" w14:textId="3FA48422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 w:rsidRPr="003676B5">
              <w:rPr>
                <w:rFonts w:ascii="Arial" w:eastAsia="Arial" w:hAnsi="Arial" w:cs="Arial"/>
                <w:sz w:val="19"/>
              </w:rPr>
              <w:t>10.1.1.</w:t>
            </w:r>
            <w:r>
              <w:rPr>
                <w:rFonts w:ascii="Arial" w:eastAsia="Arial" w:hAnsi="Arial" w:cs="Arial"/>
                <w:sz w:val="19"/>
              </w:rPr>
              <w:t>2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F0967AD" w14:textId="463016F2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255.255.255.252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B4E9336" w14:textId="77777777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</w:p>
        </w:tc>
      </w:tr>
      <w:tr w:rsidR="00140B96" w14:paraId="68D8F244" w14:textId="60722BA6" w:rsidTr="0019163E">
        <w:trPr>
          <w:trHeight w:val="352"/>
          <w:jc w:val="center"/>
        </w:trPr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E2A1F" w14:textId="77777777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b/>
                <w:sz w:val="19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3" w:space="0" w:color="000000"/>
            </w:tcBorders>
          </w:tcPr>
          <w:p w14:paraId="6772AFCA" w14:textId="19219709" w:rsidR="00140B96" w:rsidRDefault="00140B96" w:rsidP="00140B96">
            <w:pPr>
              <w:ind w:right="63"/>
              <w:jc w:val="center"/>
            </w:pPr>
            <w:r w:rsidRPr="003676B5">
              <w:t>Serial0/</w:t>
            </w:r>
            <w:r>
              <w:t>0</w:t>
            </w:r>
            <w:r w:rsidRPr="003676B5">
              <w:t>/1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5CED1FE" w14:textId="587A491D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 w:rsidRPr="003676B5">
              <w:rPr>
                <w:rFonts w:ascii="Arial" w:eastAsia="Arial" w:hAnsi="Arial" w:cs="Arial"/>
                <w:sz w:val="19"/>
              </w:rPr>
              <w:t>10</w:t>
            </w:r>
            <w:r>
              <w:rPr>
                <w:rFonts w:ascii="Arial" w:eastAsia="Arial" w:hAnsi="Arial" w:cs="Arial"/>
                <w:sz w:val="19"/>
              </w:rPr>
              <w:t>.3.3.2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A5ACF8B" w14:textId="5FD06919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255.255.255.252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7015F84" w14:textId="454541AB" w:rsidR="00140B96" w:rsidRDefault="00140B96" w:rsidP="00140B96">
            <w:pPr>
              <w:ind w:right="62"/>
              <w:rPr>
                <w:rFonts w:ascii="Arial" w:eastAsia="Arial" w:hAnsi="Arial" w:cs="Arial"/>
                <w:sz w:val="19"/>
              </w:rPr>
            </w:pPr>
          </w:p>
        </w:tc>
      </w:tr>
      <w:tr w:rsidR="00140B96" w14:paraId="7B32C602" w14:textId="77777777" w:rsidTr="00140B96">
        <w:trPr>
          <w:trHeight w:val="352"/>
          <w:jc w:val="center"/>
        </w:trPr>
        <w:tc>
          <w:tcPr>
            <w:tcW w:w="14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F1EEEC" w14:textId="77777777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b/>
                <w:sz w:val="19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0679718" w14:textId="323E18B5" w:rsidR="00140B96" w:rsidRPr="003676B5" w:rsidRDefault="00140B96" w:rsidP="00140B96">
            <w:pPr>
              <w:ind w:right="63"/>
              <w:jc w:val="center"/>
            </w:pPr>
            <w:r>
              <w:t>Gi0/0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11C58E0" w14:textId="0A17B58F" w:rsidR="00140B96" w:rsidRPr="003676B5" w:rsidRDefault="00140B96" w:rsidP="00140B96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172.16.1.2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78A4518" w14:textId="58C0DB96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255.255.255.0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E897AA3" w14:textId="77777777" w:rsidR="00140B96" w:rsidRDefault="00140B96" w:rsidP="00140B96">
            <w:pPr>
              <w:ind w:right="62"/>
              <w:rPr>
                <w:rFonts w:ascii="Arial" w:eastAsia="Arial" w:hAnsi="Arial" w:cs="Arial"/>
                <w:sz w:val="19"/>
              </w:rPr>
            </w:pPr>
          </w:p>
        </w:tc>
      </w:tr>
      <w:tr w:rsidR="00140B96" w14:paraId="6F4F1979" w14:textId="77777777" w:rsidTr="00140B96">
        <w:trPr>
          <w:trHeight w:val="352"/>
          <w:jc w:val="center"/>
        </w:trPr>
        <w:tc>
          <w:tcPr>
            <w:tcW w:w="14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09829A" w14:textId="53F3938E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b/>
                <w:sz w:val="19"/>
              </w:rPr>
            </w:pPr>
            <w:r>
              <w:rPr>
                <w:rFonts w:ascii="Arial" w:eastAsia="Arial" w:hAnsi="Arial" w:cs="Arial"/>
                <w:b/>
                <w:sz w:val="19"/>
              </w:rPr>
              <w:t>Internet Router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3E412CD" w14:textId="0D8B7B3D" w:rsidR="00140B96" w:rsidRPr="003676B5" w:rsidRDefault="00140B96" w:rsidP="00140B96">
            <w:pPr>
              <w:ind w:right="63"/>
              <w:jc w:val="center"/>
            </w:pPr>
            <w:r>
              <w:t>Gi0/0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FB23FE7" w14:textId="13D48D4B" w:rsidR="00140B96" w:rsidRPr="003676B5" w:rsidRDefault="00140B96" w:rsidP="00140B96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1</w:t>
            </w:r>
            <w:r w:rsidR="00496DE4">
              <w:rPr>
                <w:rFonts w:ascii="Arial" w:eastAsia="Arial" w:hAnsi="Arial" w:cs="Arial"/>
                <w:sz w:val="19"/>
              </w:rPr>
              <w:t>72.16.1.1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44A5D4E" w14:textId="4B63B078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255.255.255.0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3EA51C1" w14:textId="77777777" w:rsidR="00140B96" w:rsidRDefault="00140B96" w:rsidP="00140B96">
            <w:pPr>
              <w:ind w:right="62"/>
              <w:rPr>
                <w:rFonts w:ascii="Arial" w:eastAsia="Arial" w:hAnsi="Arial" w:cs="Arial"/>
                <w:sz w:val="19"/>
              </w:rPr>
            </w:pPr>
          </w:p>
        </w:tc>
      </w:tr>
      <w:tr w:rsidR="00140B96" w14:paraId="58BBC08C" w14:textId="660364AA" w:rsidTr="000D5A75">
        <w:trPr>
          <w:trHeight w:val="350"/>
          <w:jc w:val="center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C83D4" w14:textId="5EE146C0" w:rsidR="00140B96" w:rsidRPr="00D0407C" w:rsidRDefault="00140B96" w:rsidP="00140B96">
            <w:pPr>
              <w:ind w:right="6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PC1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7EA35B4" w14:textId="5C3D3077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F1B247C" w14:textId="7DB5C058" w:rsidR="00140B96" w:rsidRDefault="00140B96" w:rsidP="00140B96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 w:rsidRPr="00C87672">
              <w:rPr>
                <w:rFonts w:ascii="Arial" w:eastAsia="Arial" w:hAnsi="Arial" w:cs="Arial"/>
                <w:sz w:val="19"/>
              </w:rPr>
              <w:t>192.168.</w:t>
            </w:r>
            <w:r>
              <w:rPr>
                <w:rFonts w:ascii="Arial" w:eastAsia="Arial" w:hAnsi="Arial" w:cs="Arial"/>
                <w:sz w:val="19"/>
              </w:rPr>
              <w:t>1</w:t>
            </w:r>
            <w:r w:rsidRPr="00C87672">
              <w:rPr>
                <w:rFonts w:ascii="Arial" w:eastAsia="Arial" w:hAnsi="Arial" w:cs="Arial"/>
                <w:sz w:val="19"/>
              </w:rPr>
              <w:t>.</w:t>
            </w:r>
            <w:r w:rsidR="00496DE4">
              <w:rPr>
                <w:rFonts w:ascii="Arial" w:eastAsia="Arial" w:hAnsi="Arial" w:cs="Arial"/>
                <w:sz w:val="19"/>
              </w:rPr>
              <w:t>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0812A7E" w14:textId="3D24C6A6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</w:t>
            </w:r>
            <w:r w:rsidR="00496DE4">
              <w:rPr>
                <w:rFonts w:ascii="Arial" w:eastAsia="Arial" w:hAnsi="Arial" w:cs="Arial"/>
                <w:sz w:val="19"/>
              </w:rPr>
              <w:t>240</w:t>
            </w:r>
          </w:p>
          <w:p w14:paraId="4F53B10B" w14:textId="03640E31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B39BC21" w14:textId="46E59B7B" w:rsidR="00140B96" w:rsidRDefault="00140B96" w:rsidP="00140B96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 w:rsidRPr="00C87672">
              <w:rPr>
                <w:rFonts w:ascii="Arial" w:eastAsia="Arial" w:hAnsi="Arial" w:cs="Arial"/>
                <w:sz w:val="19"/>
              </w:rPr>
              <w:t>192.168.</w:t>
            </w:r>
            <w:r>
              <w:rPr>
                <w:rFonts w:ascii="Arial" w:eastAsia="Arial" w:hAnsi="Arial" w:cs="Arial"/>
                <w:sz w:val="19"/>
              </w:rPr>
              <w:t>1</w:t>
            </w:r>
            <w:r w:rsidRPr="00C87672">
              <w:rPr>
                <w:rFonts w:ascii="Arial" w:eastAsia="Arial" w:hAnsi="Arial" w:cs="Arial"/>
                <w:sz w:val="19"/>
              </w:rPr>
              <w:t>.</w:t>
            </w:r>
            <w:r>
              <w:rPr>
                <w:rFonts w:ascii="Arial" w:eastAsia="Arial" w:hAnsi="Arial" w:cs="Arial"/>
                <w:sz w:val="19"/>
              </w:rPr>
              <w:t>1</w:t>
            </w:r>
            <w:r w:rsidR="00496DE4">
              <w:rPr>
                <w:rFonts w:ascii="Arial" w:eastAsia="Arial" w:hAnsi="Arial" w:cs="Arial"/>
                <w:sz w:val="19"/>
              </w:rPr>
              <w:t>4</w:t>
            </w:r>
          </w:p>
        </w:tc>
      </w:tr>
      <w:tr w:rsidR="00496DE4" w14:paraId="5A82B319" w14:textId="60F306D1" w:rsidTr="000D5A75">
        <w:trPr>
          <w:trHeight w:val="350"/>
          <w:jc w:val="center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B0F30" w14:textId="23F38496" w:rsidR="00496DE4" w:rsidRDefault="00496DE4" w:rsidP="00496DE4">
            <w:pPr>
              <w:ind w:right="6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7728147" w14:textId="11F47230" w:rsidR="00496DE4" w:rsidRDefault="00496DE4" w:rsidP="00496DE4">
            <w:pPr>
              <w:ind w:right="65"/>
              <w:jc w:val="center"/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ED6364B" w14:textId="49247A0E" w:rsidR="00496DE4" w:rsidRPr="00C87672" w:rsidRDefault="00496DE4" w:rsidP="00496DE4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 w:rsidRPr="00C87672">
              <w:rPr>
                <w:rFonts w:ascii="Arial" w:eastAsia="Arial" w:hAnsi="Arial" w:cs="Arial"/>
                <w:sz w:val="19"/>
              </w:rPr>
              <w:t>192.168.</w:t>
            </w:r>
            <w:r>
              <w:rPr>
                <w:rFonts w:ascii="Arial" w:eastAsia="Arial" w:hAnsi="Arial" w:cs="Arial"/>
                <w:sz w:val="19"/>
              </w:rPr>
              <w:t>1</w:t>
            </w:r>
            <w:r w:rsidRPr="00C87672">
              <w:rPr>
                <w:rFonts w:ascii="Arial" w:eastAsia="Arial" w:hAnsi="Arial" w:cs="Arial"/>
                <w:sz w:val="19"/>
              </w:rPr>
              <w:t>.</w:t>
            </w:r>
            <w:r>
              <w:rPr>
                <w:rFonts w:ascii="Arial" w:eastAsia="Arial" w:hAnsi="Arial" w:cs="Arial"/>
                <w:sz w:val="19"/>
              </w:rPr>
              <w:t>18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D2BF232" w14:textId="7F1D8BA3" w:rsidR="00496DE4" w:rsidRDefault="00496DE4" w:rsidP="00496DE4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255.255.255.240</w:t>
            </w:r>
          </w:p>
          <w:p w14:paraId="0AEDA940" w14:textId="77777777" w:rsidR="00496DE4" w:rsidRDefault="00496DE4" w:rsidP="00496DE4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6596F0B" w14:textId="529A3F00" w:rsidR="00496DE4" w:rsidRDefault="00496DE4" w:rsidP="00496DE4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 w:rsidRPr="00C87672">
              <w:rPr>
                <w:rFonts w:ascii="Arial" w:eastAsia="Arial" w:hAnsi="Arial" w:cs="Arial"/>
                <w:sz w:val="19"/>
              </w:rPr>
              <w:t>192.168.</w:t>
            </w:r>
            <w:r>
              <w:rPr>
                <w:rFonts w:ascii="Arial" w:eastAsia="Arial" w:hAnsi="Arial" w:cs="Arial"/>
                <w:sz w:val="19"/>
              </w:rPr>
              <w:t>1</w:t>
            </w:r>
            <w:r w:rsidRPr="00C87672">
              <w:rPr>
                <w:rFonts w:ascii="Arial" w:eastAsia="Arial" w:hAnsi="Arial" w:cs="Arial"/>
                <w:sz w:val="19"/>
              </w:rPr>
              <w:t>.</w:t>
            </w:r>
            <w:r>
              <w:rPr>
                <w:rFonts w:ascii="Arial" w:eastAsia="Arial" w:hAnsi="Arial" w:cs="Arial"/>
                <w:sz w:val="19"/>
              </w:rPr>
              <w:t>30</w:t>
            </w:r>
          </w:p>
        </w:tc>
      </w:tr>
      <w:tr w:rsidR="00496DE4" w14:paraId="1A23EF74" w14:textId="1005E126" w:rsidTr="000D5A75">
        <w:trPr>
          <w:trHeight w:val="350"/>
          <w:jc w:val="center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51149" w14:textId="33306083" w:rsidR="00496DE4" w:rsidRDefault="00496DE4" w:rsidP="00496DE4">
            <w:pPr>
              <w:ind w:right="6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PC3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21516D5" w14:textId="69CD5E7F" w:rsidR="00496DE4" w:rsidRDefault="00496DE4" w:rsidP="00496DE4">
            <w:pPr>
              <w:ind w:right="65"/>
              <w:jc w:val="center"/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E199FDA" w14:textId="32B168A8" w:rsidR="00496DE4" w:rsidRPr="00C87672" w:rsidRDefault="00496DE4" w:rsidP="00496DE4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 w:rsidRPr="00C87672">
              <w:rPr>
                <w:rFonts w:ascii="Arial" w:eastAsia="Arial" w:hAnsi="Arial" w:cs="Arial"/>
                <w:sz w:val="19"/>
              </w:rPr>
              <w:t>192.168.</w:t>
            </w:r>
            <w:r>
              <w:rPr>
                <w:rFonts w:ascii="Arial" w:eastAsia="Arial" w:hAnsi="Arial" w:cs="Arial"/>
                <w:sz w:val="19"/>
              </w:rPr>
              <w:t>2</w:t>
            </w:r>
            <w:r w:rsidRPr="00C87672">
              <w:rPr>
                <w:rFonts w:ascii="Arial" w:eastAsia="Arial" w:hAnsi="Arial" w:cs="Arial"/>
                <w:sz w:val="19"/>
              </w:rPr>
              <w:t>.</w:t>
            </w:r>
            <w:r>
              <w:rPr>
                <w:rFonts w:ascii="Arial" w:eastAsia="Arial" w:hAnsi="Arial" w:cs="Arial"/>
                <w:sz w:val="19"/>
              </w:rPr>
              <w:t>45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AB22B40" w14:textId="77777777" w:rsidR="00496DE4" w:rsidRDefault="00496DE4" w:rsidP="00496DE4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255.255.255.0</w:t>
            </w:r>
          </w:p>
          <w:p w14:paraId="48164A0F" w14:textId="77777777" w:rsidR="00496DE4" w:rsidRDefault="00496DE4" w:rsidP="00496DE4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C9B34B6" w14:textId="2F81E9B3" w:rsidR="00496DE4" w:rsidRDefault="00496DE4" w:rsidP="00496DE4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 w:rsidRPr="00C87672">
              <w:rPr>
                <w:rFonts w:ascii="Arial" w:eastAsia="Arial" w:hAnsi="Arial" w:cs="Arial"/>
                <w:sz w:val="19"/>
              </w:rPr>
              <w:t>192.168.</w:t>
            </w:r>
            <w:r>
              <w:rPr>
                <w:rFonts w:ascii="Arial" w:eastAsia="Arial" w:hAnsi="Arial" w:cs="Arial"/>
                <w:sz w:val="19"/>
              </w:rPr>
              <w:t>2</w:t>
            </w:r>
            <w:r w:rsidRPr="00C87672">
              <w:rPr>
                <w:rFonts w:ascii="Arial" w:eastAsia="Arial" w:hAnsi="Arial" w:cs="Arial"/>
                <w:sz w:val="19"/>
              </w:rPr>
              <w:t>.</w:t>
            </w:r>
            <w:r>
              <w:rPr>
                <w:rFonts w:ascii="Arial" w:eastAsia="Arial" w:hAnsi="Arial" w:cs="Arial"/>
                <w:sz w:val="19"/>
              </w:rPr>
              <w:t>15</w:t>
            </w:r>
          </w:p>
        </w:tc>
      </w:tr>
      <w:tr w:rsidR="00496DE4" w14:paraId="32C06BFA" w14:textId="79421603" w:rsidTr="000D5A75">
        <w:trPr>
          <w:trHeight w:val="350"/>
          <w:jc w:val="center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ED1B" w14:textId="4BC5EDA6" w:rsidR="00496DE4" w:rsidRDefault="00496DE4" w:rsidP="00496DE4">
            <w:pPr>
              <w:ind w:right="6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PC4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29ACC12" w14:textId="06AF1DC9" w:rsidR="00496DE4" w:rsidRDefault="00496DE4" w:rsidP="00496DE4">
            <w:pPr>
              <w:ind w:right="65"/>
              <w:jc w:val="center"/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793AF45" w14:textId="65733C7C" w:rsidR="00496DE4" w:rsidRPr="00C87672" w:rsidRDefault="00496DE4" w:rsidP="00496DE4">
            <w:pPr>
              <w:ind w:right="65"/>
              <w:jc w:val="center"/>
              <w:rPr>
                <w:rFonts w:ascii="Arial" w:eastAsia="Arial" w:hAnsi="Arial" w:cs="Arial"/>
                <w:sz w:val="19"/>
              </w:rPr>
            </w:pPr>
            <w:r w:rsidRPr="00C87672">
              <w:rPr>
                <w:rFonts w:ascii="Arial" w:eastAsia="Arial" w:hAnsi="Arial" w:cs="Arial"/>
                <w:sz w:val="19"/>
              </w:rPr>
              <w:t>192.168.</w:t>
            </w:r>
            <w:r>
              <w:rPr>
                <w:rFonts w:ascii="Arial" w:eastAsia="Arial" w:hAnsi="Arial" w:cs="Arial"/>
                <w:sz w:val="19"/>
              </w:rPr>
              <w:t>2</w:t>
            </w:r>
            <w:r w:rsidRPr="00C87672">
              <w:rPr>
                <w:rFonts w:ascii="Arial" w:eastAsia="Arial" w:hAnsi="Arial" w:cs="Arial"/>
                <w:sz w:val="19"/>
              </w:rPr>
              <w:t>.</w:t>
            </w:r>
            <w:r>
              <w:rPr>
                <w:rFonts w:ascii="Arial" w:eastAsia="Arial" w:hAnsi="Arial" w:cs="Arial"/>
                <w:sz w:val="19"/>
              </w:rPr>
              <w:t>69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9CFF70D" w14:textId="77777777" w:rsidR="00496DE4" w:rsidRDefault="00496DE4" w:rsidP="00496DE4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255.255.255.0</w:t>
            </w:r>
          </w:p>
          <w:p w14:paraId="07B7D704" w14:textId="77777777" w:rsidR="00496DE4" w:rsidRDefault="00496DE4" w:rsidP="00496DE4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7536081" w14:textId="454C3395" w:rsidR="00496DE4" w:rsidRDefault="00496DE4" w:rsidP="00496DE4">
            <w:pPr>
              <w:ind w:right="62"/>
              <w:jc w:val="center"/>
              <w:rPr>
                <w:rFonts w:ascii="Arial" w:eastAsia="Arial" w:hAnsi="Arial" w:cs="Arial"/>
                <w:sz w:val="19"/>
              </w:rPr>
            </w:pPr>
            <w:r w:rsidRPr="00C87672">
              <w:rPr>
                <w:rFonts w:ascii="Arial" w:eastAsia="Arial" w:hAnsi="Arial" w:cs="Arial"/>
                <w:sz w:val="19"/>
              </w:rPr>
              <w:t>192.168.</w:t>
            </w:r>
            <w:r>
              <w:rPr>
                <w:rFonts w:ascii="Arial" w:eastAsia="Arial" w:hAnsi="Arial" w:cs="Arial"/>
                <w:sz w:val="19"/>
              </w:rPr>
              <w:t>2</w:t>
            </w:r>
            <w:r w:rsidRPr="00C87672">
              <w:rPr>
                <w:rFonts w:ascii="Arial" w:eastAsia="Arial" w:hAnsi="Arial" w:cs="Arial"/>
                <w:sz w:val="19"/>
              </w:rPr>
              <w:t>.</w:t>
            </w:r>
            <w:r>
              <w:rPr>
                <w:rFonts w:ascii="Arial" w:eastAsia="Arial" w:hAnsi="Arial" w:cs="Arial"/>
                <w:sz w:val="19"/>
              </w:rPr>
              <w:t>15</w:t>
            </w:r>
          </w:p>
        </w:tc>
      </w:tr>
    </w:tbl>
    <w:p w14:paraId="6F922527" w14:textId="01C5ECC2" w:rsidR="00B00A9C" w:rsidRDefault="00B00A9C" w:rsidP="00B00A9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00A9C">
        <w:rPr>
          <w:b/>
          <w:bCs/>
          <w:sz w:val="28"/>
          <w:szCs w:val="28"/>
        </w:rPr>
        <w:t>Backbone Network consisting of three routers R1 - R3 fully meshed with each other on Serial links</w:t>
      </w:r>
    </w:p>
    <w:p w14:paraId="0FB1F046" w14:textId="77777777" w:rsidR="00BB4891" w:rsidRPr="00BB4891" w:rsidRDefault="00BB4891" w:rsidP="00BB4891">
      <w:pPr>
        <w:pStyle w:val="ListParagraph"/>
        <w:rPr>
          <w:b/>
          <w:bCs/>
          <w:sz w:val="28"/>
          <w:szCs w:val="28"/>
        </w:rPr>
      </w:pPr>
      <w:r w:rsidRPr="00BB4891">
        <w:rPr>
          <w:b/>
          <w:bCs/>
          <w:sz w:val="28"/>
          <w:szCs w:val="28"/>
        </w:rPr>
        <w:t>R1:</w:t>
      </w:r>
    </w:p>
    <w:p w14:paraId="385B59DD" w14:textId="77777777" w:rsidR="00BB4891" w:rsidRDefault="00BB4891" w:rsidP="00BB489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9539AB" wp14:editId="4FD2157C">
            <wp:extent cx="4723641" cy="3164205"/>
            <wp:effectExtent l="0" t="0" r="127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534" cy="316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421D" w14:textId="77777777" w:rsidR="00BB4891" w:rsidRDefault="00BB4891" w:rsidP="00BB48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R2:</w:t>
      </w:r>
    </w:p>
    <w:p w14:paraId="635C094E" w14:textId="77777777" w:rsidR="00BB4891" w:rsidRDefault="00BB4891" w:rsidP="00BB489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8F1102" wp14:editId="108C6733">
            <wp:extent cx="4130040" cy="3975570"/>
            <wp:effectExtent l="0" t="0" r="3810" b="635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299" cy="39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ED12" w14:textId="77777777" w:rsidR="00BB4891" w:rsidRDefault="00BB4891" w:rsidP="00BB4891">
      <w:pPr>
        <w:pStyle w:val="ListParagraph"/>
        <w:rPr>
          <w:b/>
          <w:bCs/>
          <w:sz w:val="28"/>
          <w:szCs w:val="28"/>
        </w:rPr>
      </w:pPr>
    </w:p>
    <w:p w14:paraId="48DCAF6B" w14:textId="77777777" w:rsidR="00BB4891" w:rsidRDefault="00BB4891" w:rsidP="00BB489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R3:</w:t>
      </w:r>
    </w:p>
    <w:p w14:paraId="55427A94" w14:textId="77777777" w:rsidR="00BB4891" w:rsidRDefault="00BB4891" w:rsidP="00BB489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FD176" wp14:editId="77F39612">
            <wp:extent cx="4743450" cy="3377632"/>
            <wp:effectExtent l="0" t="0" r="0" b="0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903" cy="33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7061" w14:textId="77777777" w:rsidR="00BB4891" w:rsidRPr="00B00A9C" w:rsidRDefault="00BB4891" w:rsidP="00BB4891">
      <w:pPr>
        <w:pStyle w:val="ListParagraph"/>
        <w:rPr>
          <w:b/>
          <w:bCs/>
          <w:sz w:val="28"/>
          <w:szCs w:val="28"/>
        </w:rPr>
      </w:pPr>
    </w:p>
    <w:p w14:paraId="21187AC3" w14:textId="77777777" w:rsidR="00BB4891" w:rsidRPr="00BB4891" w:rsidRDefault="00BB4891" w:rsidP="00BB4891">
      <w:pPr>
        <w:ind w:left="360"/>
        <w:rPr>
          <w:b/>
          <w:bCs/>
          <w:sz w:val="28"/>
          <w:szCs w:val="28"/>
        </w:rPr>
      </w:pPr>
    </w:p>
    <w:p w14:paraId="2CE399E8" w14:textId="08BED2CE" w:rsidR="00B00A9C" w:rsidRDefault="00B00A9C" w:rsidP="00D5130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5130B">
        <w:rPr>
          <w:b/>
          <w:bCs/>
          <w:sz w:val="28"/>
          <w:szCs w:val="28"/>
        </w:rPr>
        <w:t>OSPF area-1 and area-2 connected to the backbone via R1 - R2 respectively.</w:t>
      </w:r>
    </w:p>
    <w:p w14:paraId="24D90897" w14:textId="4EC8E839" w:rsidR="00627D64" w:rsidRPr="00627D64" w:rsidRDefault="00627D64" w:rsidP="00627D64">
      <w:pPr>
        <w:ind w:firstLine="360"/>
        <w:rPr>
          <w:sz w:val="24"/>
          <w:szCs w:val="24"/>
        </w:rPr>
      </w:pPr>
      <w:r w:rsidRPr="00627D64">
        <w:rPr>
          <w:sz w:val="24"/>
          <w:szCs w:val="24"/>
        </w:rPr>
        <w:t>OSPF area</w:t>
      </w:r>
      <w:r>
        <w:rPr>
          <w:sz w:val="24"/>
          <w:szCs w:val="24"/>
        </w:rPr>
        <w:t>-</w:t>
      </w:r>
      <w:r w:rsidRPr="00627D64">
        <w:rPr>
          <w:sz w:val="24"/>
          <w:szCs w:val="24"/>
        </w:rPr>
        <w:t>0 and area</w:t>
      </w:r>
      <w:r>
        <w:rPr>
          <w:sz w:val="24"/>
          <w:szCs w:val="24"/>
        </w:rPr>
        <w:t>-</w:t>
      </w:r>
      <w:r w:rsidRPr="00627D64">
        <w:rPr>
          <w:sz w:val="24"/>
          <w:szCs w:val="24"/>
        </w:rPr>
        <w:t>1</w:t>
      </w:r>
      <w:r>
        <w:rPr>
          <w:sz w:val="24"/>
          <w:szCs w:val="24"/>
        </w:rPr>
        <w:t xml:space="preserve"> configured on R1</w:t>
      </w:r>
      <w:r w:rsidRPr="00627D64">
        <w:rPr>
          <w:sz w:val="24"/>
          <w:szCs w:val="24"/>
        </w:rPr>
        <w:t>:</w:t>
      </w:r>
    </w:p>
    <w:p w14:paraId="28FE7418" w14:textId="1AA2AB97" w:rsidR="00D5130B" w:rsidRDefault="00627D64" w:rsidP="00627D64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486987D" wp14:editId="1A94DE30">
            <wp:extent cx="427672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85E9" w14:textId="4F27357A" w:rsidR="00BB4891" w:rsidRDefault="00BB4891" w:rsidP="00627D64">
      <w:pPr>
        <w:ind w:firstLine="360"/>
        <w:rPr>
          <w:sz w:val="28"/>
          <w:szCs w:val="28"/>
        </w:rPr>
      </w:pPr>
    </w:p>
    <w:p w14:paraId="2E3B70A6" w14:textId="395D564A" w:rsidR="00BB4891" w:rsidRDefault="00BB4891" w:rsidP="00627D64">
      <w:pPr>
        <w:ind w:firstLine="360"/>
        <w:rPr>
          <w:sz w:val="28"/>
          <w:szCs w:val="28"/>
        </w:rPr>
      </w:pPr>
    </w:p>
    <w:p w14:paraId="4CC42162" w14:textId="1B4197E7" w:rsidR="00BB4891" w:rsidRDefault="00BB4891" w:rsidP="00627D64">
      <w:pPr>
        <w:ind w:firstLine="360"/>
        <w:rPr>
          <w:sz w:val="28"/>
          <w:szCs w:val="28"/>
        </w:rPr>
      </w:pPr>
    </w:p>
    <w:p w14:paraId="3E6D3097" w14:textId="7DEDE91E" w:rsidR="00BB4891" w:rsidRDefault="00BB4891" w:rsidP="00627D64">
      <w:pPr>
        <w:ind w:firstLine="360"/>
        <w:rPr>
          <w:sz w:val="28"/>
          <w:szCs w:val="28"/>
        </w:rPr>
      </w:pPr>
    </w:p>
    <w:p w14:paraId="2B15230E" w14:textId="64EE8D00" w:rsidR="00BB4891" w:rsidRDefault="00BB4891" w:rsidP="00627D64">
      <w:pPr>
        <w:ind w:firstLine="360"/>
        <w:rPr>
          <w:sz w:val="28"/>
          <w:szCs w:val="28"/>
        </w:rPr>
      </w:pPr>
    </w:p>
    <w:p w14:paraId="2EA42CB1" w14:textId="6B534728" w:rsidR="00BB4891" w:rsidRDefault="00BB4891" w:rsidP="00627D64">
      <w:pPr>
        <w:ind w:firstLine="360"/>
        <w:rPr>
          <w:sz w:val="28"/>
          <w:szCs w:val="28"/>
        </w:rPr>
      </w:pPr>
    </w:p>
    <w:p w14:paraId="15042F59" w14:textId="77777777" w:rsidR="00BB4891" w:rsidRDefault="00BB4891" w:rsidP="00627D64">
      <w:pPr>
        <w:ind w:firstLine="360"/>
        <w:rPr>
          <w:sz w:val="28"/>
          <w:szCs w:val="28"/>
        </w:rPr>
      </w:pPr>
    </w:p>
    <w:p w14:paraId="537EEF08" w14:textId="764C4EBA" w:rsidR="00BB4891" w:rsidRDefault="00BB4891" w:rsidP="00627D64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Verification:</w:t>
      </w:r>
    </w:p>
    <w:p w14:paraId="68752AAE" w14:textId="388CD3F0" w:rsidR="00BB4891" w:rsidRDefault="00BB4891" w:rsidP="00627D64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2B46EB2" wp14:editId="4F0766EC">
            <wp:extent cx="4886325" cy="2990850"/>
            <wp:effectExtent l="0" t="0" r="9525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70C3" w14:textId="77777777" w:rsidR="00BB4891" w:rsidRPr="00BB4891" w:rsidRDefault="00BB4891" w:rsidP="00627D64">
      <w:pPr>
        <w:ind w:firstLine="360"/>
        <w:rPr>
          <w:sz w:val="24"/>
          <w:szCs w:val="24"/>
        </w:rPr>
      </w:pPr>
    </w:p>
    <w:p w14:paraId="388CC226" w14:textId="6CA74A62" w:rsidR="00627D64" w:rsidRPr="00627D64" w:rsidRDefault="00627D64" w:rsidP="00BB4891">
      <w:pPr>
        <w:ind w:firstLine="360"/>
        <w:rPr>
          <w:sz w:val="24"/>
          <w:szCs w:val="24"/>
        </w:rPr>
      </w:pPr>
      <w:r w:rsidRPr="00627D64">
        <w:rPr>
          <w:sz w:val="24"/>
          <w:szCs w:val="24"/>
        </w:rPr>
        <w:t>OSPF area</w:t>
      </w:r>
      <w:r>
        <w:rPr>
          <w:sz w:val="24"/>
          <w:szCs w:val="24"/>
        </w:rPr>
        <w:t>-</w:t>
      </w:r>
      <w:r w:rsidRPr="00627D64">
        <w:rPr>
          <w:sz w:val="24"/>
          <w:szCs w:val="24"/>
        </w:rPr>
        <w:t>0 and area</w:t>
      </w:r>
      <w:r>
        <w:rPr>
          <w:sz w:val="24"/>
          <w:szCs w:val="24"/>
        </w:rPr>
        <w:t>-2 configured on R2</w:t>
      </w:r>
      <w:r w:rsidRPr="00627D64">
        <w:rPr>
          <w:sz w:val="24"/>
          <w:szCs w:val="24"/>
        </w:rPr>
        <w:t>:</w:t>
      </w:r>
    </w:p>
    <w:p w14:paraId="60E92688" w14:textId="1E969B64" w:rsidR="00D5130B" w:rsidRDefault="00D56EA9" w:rsidP="00D5130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04698BC" wp14:editId="4AB9C3B9">
            <wp:extent cx="5735782" cy="1097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893" cy="110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6CAD" w14:textId="77777777" w:rsidR="00BB4891" w:rsidRDefault="00BB4891" w:rsidP="00BB4891">
      <w:pPr>
        <w:ind w:firstLine="360"/>
        <w:rPr>
          <w:sz w:val="24"/>
          <w:szCs w:val="24"/>
        </w:rPr>
      </w:pPr>
      <w:r>
        <w:rPr>
          <w:sz w:val="24"/>
          <w:szCs w:val="24"/>
        </w:rPr>
        <w:t>Verification:</w:t>
      </w:r>
    </w:p>
    <w:p w14:paraId="12D40480" w14:textId="5C99287F" w:rsidR="00BB4891" w:rsidRDefault="00BB4891" w:rsidP="00D5130B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22643B9" wp14:editId="4100F882">
            <wp:extent cx="4791075" cy="2819400"/>
            <wp:effectExtent l="0" t="0" r="952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6EB1" w14:textId="77777777" w:rsidR="00BB4891" w:rsidRDefault="00BB4891" w:rsidP="00D5130B">
      <w:pPr>
        <w:ind w:left="360"/>
        <w:rPr>
          <w:sz w:val="28"/>
          <w:szCs w:val="28"/>
        </w:rPr>
      </w:pPr>
    </w:p>
    <w:p w14:paraId="091167A8" w14:textId="30BF2608" w:rsidR="00627D64" w:rsidRPr="00627D64" w:rsidRDefault="00627D64" w:rsidP="00627D64">
      <w:pPr>
        <w:pStyle w:val="ListParagraph"/>
        <w:ind w:left="426"/>
        <w:rPr>
          <w:sz w:val="24"/>
          <w:szCs w:val="24"/>
        </w:rPr>
      </w:pPr>
      <w:r w:rsidRPr="00627D64">
        <w:rPr>
          <w:sz w:val="24"/>
          <w:szCs w:val="24"/>
        </w:rPr>
        <w:t xml:space="preserve">OSPF </w:t>
      </w:r>
      <w:r>
        <w:rPr>
          <w:sz w:val="24"/>
          <w:szCs w:val="24"/>
        </w:rPr>
        <w:t xml:space="preserve">area-0 </w:t>
      </w:r>
      <w:r w:rsidRPr="00627D64">
        <w:rPr>
          <w:sz w:val="24"/>
          <w:szCs w:val="24"/>
        </w:rPr>
        <w:t>configured</w:t>
      </w:r>
      <w:r>
        <w:rPr>
          <w:sz w:val="24"/>
          <w:szCs w:val="24"/>
        </w:rPr>
        <w:t xml:space="preserve"> on</w:t>
      </w:r>
      <w:r w:rsidRPr="00627D64">
        <w:rPr>
          <w:sz w:val="24"/>
          <w:szCs w:val="24"/>
        </w:rPr>
        <w:t xml:space="preserve"> R3:</w:t>
      </w:r>
    </w:p>
    <w:p w14:paraId="24870754" w14:textId="7FFF224E" w:rsidR="00D5130B" w:rsidRDefault="00627D64" w:rsidP="00627D64">
      <w:pPr>
        <w:ind w:left="360"/>
        <w:rPr>
          <w:sz w:val="28"/>
          <w:szCs w:val="28"/>
        </w:rPr>
      </w:pPr>
      <w:r w:rsidRPr="00627D64">
        <w:rPr>
          <w:noProof/>
          <w:sz w:val="28"/>
          <w:szCs w:val="28"/>
        </w:rPr>
        <w:drawing>
          <wp:inline distT="0" distB="0" distL="0" distR="0" wp14:anchorId="11253A34" wp14:editId="1EA1391A">
            <wp:extent cx="5936933" cy="157734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9725" cy="158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26EC" w14:textId="77777777" w:rsidR="00BB4891" w:rsidRDefault="00BB4891" w:rsidP="00BB4891">
      <w:pPr>
        <w:ind w:firstLine="360"/>
        <w:rPr>
          <w:sz w:val="24"/>
          <w:szCs w:val="24"/>
        </w:rPr>
      </w:pPr>
      <w:r>
        <w:rPr>
          <w:sz w:val="24"/>
          <w:szCs w:val="24"/>
        </w:rPr>
        <w:t>Verification:</w:t>
      </w:r>
    </w:p>
    <w:p w14:paraId="79D3F508" w14:textId="00115280" w:rsidR="00BB4891" w:rsidRDefault="00BB4891" w:rsidP="00627D6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3969EB7" wp14:editId="34539E63">
            <wp:extent cx="4810125" cy="3162300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B708" w14:textId="77777777" w:rsidR="00D5130B" w:rsidRPr="00D5130B" w:rsidRDefault="00D5130B" w:rsidP="00D5130B">
      <w:pPr>
        <w:ind w:left="360"/>
        <w:rPr>
          <w:sz w:val="28"/>
          <w:szCs w:val="28"/>
        </w:rPr>
      </w:pPr>
    </w:p>
    <w:p w14:paraId="785AB65F" w14:textId="45BDBF43" w:rsidR="00B00A9C" w:rsidRDefault="00B00A9C" w:rsidP="00806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68D2">
        <w:rPr>
          <w:b/>
          <w:bCs/>
          <w:sz w:val="28"/>
          <w:szCs w:val="28"/>
        </w:rPr>
        <w:t>Two users in Engineering and Marketing groups each terminated on SW1 on VLAN 10 and 20 with default gateway on R1.</w:t>
      </w:r>
    </w:p>
    <w:p w14:paraId="63A96512" w14:textId="0009EF64" w:rsidR="00FB5E33" w:rsidRDefault="00E733AC" w:rsidP="00FB5E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Configuration of </w:t>
      </w:r>
      <w:r w:rsidRPr="00FD7215">
        <w:rPr>
          <w:sz w:val="24"/>
          <w:szCs w:val="24"/>
        </w:rPr>
        <w:t>VLAN 10 and VLAN 20 configured on SW1</w:t>
      </w:r>
      <w:r>
        <w:rPr>
          <w:sz w:val="24"/>
          <w:szCs w:val="24"/>
        </w:rPr>
        <w:t>:</w:t>
      </w:r>
    </w:p>
    <w:p w14:paraId="278F8F6A" w14:textId="77777777" w:rsidR="003342B1" w:rsidRP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>SW1(config)#vlan 10</w:t>
      </w:r>
    </w:p>
    <w:p w14:paraId="18317924" w14:textId="3AF3B11E" w:rsidR="00E733AC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>SW1(config-</w:t>
      </w:r>
      <w:proofErr w:type="spellStart"/>
      <w:r w:rsidRPr="003342B1">
        <w:rPr>
          <w:rFonts w:ascii="Courier New" w:hAnsi="Courier New" w:cs="Courier New"/>
          <w:sz w:val="24"/>
          <w:szCs w:val="24"/>
        </w:rPr>
        <w:t>vlan</w:t>
      </w:r>
      <w:proofErr w:type="spellEnd"/>
      <w:r w:rsidRPr="003342B1">
        <w:rPr>
          <w:rFonts w:ascii="Courier New" w:hAnsi="Courier New" w:cs="Courier New"/>
          <w:sz w:val="24"/>
          <w:szCs w:val="24"/>
        </w:rPr>
        <w:t>)#name Engineering</w:t>
      </w:r>
    </w:p>
    <w:p w14:paraId="31DE9448" w14:textId="7438907B" w:rsidR="003342B1" w:rsidRP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>SW1(config-</w:t>
      </w:r>
      <w:proofErr w:type="spellStart"/>
      <w:r w:rsidRPr="003342B1">
        <w:rPr>
          <w:rFonts w:ascii="Courier New" w:hAnsi="Courier New" w:cs="Courier New"/>
          <w:sz w:val="24"/>
          <w:szCs w:val="24"/>
        </w:rPr>
        <w:t>vlan</w:t>
      </w:r>
      <w:proofErr w:type="spellEnd"/>
      <w:r w:rsidRPr="003342B1">
        <w:rPr>
          <w:rFonts w:ascii="Courier New" w:hAnsi="Courier New" w:cs="Courier New"/>
          <w:sz w:val="24"/>
          <w:szCs w:val="24"/>
        </w:rPr>
        <w:t>)#</w:t>
      </w:r>
      <w:r>
        <w:rPr>
          <w:rFonts w:ascii="Courier New" w:hAnsi="Courier New" w:cs="Courier New"/>
          <w:sz w:val="24"/>
          <w:szCs w:val="24"/>
        </w:rPr>
        <w:t>exit</w:t>
      </w:r>
    </w:p>
    <w:p w14:paraId="74A70EF6" w14:textId="77777777" w:rsidR="003342B1" w:rsidRP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>SW1(config)#int f0/2</w:t>
      </w:r>
    </w:p>
    <w:p w14:paraId="47F5E4CF" w14:textId="77777777" w:rsidR="003342B1" w:rsidRP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>SW1(config-if)#switchport mode access</w:t>
      </w:r>
    </w:p>
    <w:p w14:paraId="4997B64C" w14:textId="3F57B357" w:rsid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 xml:space="preserve">SW1(config-if)#switchport access </w:t>
      </w:r>
      <w:proofErr w:type="spellStart"/>
      <w:r w:rsidRPr="003342B1">
        <w:rPr>
          <w:rFonts w:ascii="Courier New" w:hAnsi="Courier New" w:cs="Courier New"/>
          <w:sz w:val="24"/>
          <w:szCs w:val="24"/>
        </w:rPr>
        <w:t>vlan</w:t>
      </w:r>
      <w:proofErr w:type="spellEnd"/>
      <w:r w:rsidRPr="003342B1">
        <w:rPr>
          <w:rFonts w:ascii="Courier New" w:hAnsi="Courier New" w:cs="Courier New"/>
          <w:sz w:val="24"/>
          <w:szCs w:val="24"/>
        </w:rPr>
        <w:t xml:space="preserve"> 10</w:t>
      </w:r>
    </w:p>
    <w:p w14:paraId="081EBDDA" w14:textId="39D5DE40" w:rsidR="003342B1" w:rsidRP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>SW1(config-</w:t>
      </w:r>
      <w:proofErr w:type="spellStart"/>
      <w:r w:rsidRPr="003342B1">
        <w:rPr>
          <w:rFonts w:ascii="Courier New" w:hAnsi="Courier New" w:cs="Courier New"/>
          <w:sz w:val="24"/>
          <w:szCs w:val="24"/>
        </w:rPr>
        <w:t>vlan</w:t>
      </w:r>
      <w:proofErr w:type="spellEnd"/>
      <w:r w:rsidRPr="003342B1">
        <w:rPr>
          <w:rFonts w:ascii="Courier New" w:hAnsi="Courier New" w:cs="Courier New"/>
          <w:sz w:val="24"/>
          <w:szCs w:val="24"/>
        </w:rPr>
        <w:t>)#</w:t>
      </w:r>
      <w:r>
        <w:rPr>
          <w:rFonts w:ascii="Courier New" w:hAnsi="Courier New" w:cs="Courier New"/>
          <w:sz w:val="24"/>
          <w:szCs w:val="24"/>
        </w:rPr>
        <w:t>exit</w:t>
      </w:r>
    </w:p>
    <w:p w14:paraId="12621352" w14:textId="141AFE61" w:rsidR="003342B1" w:rsidRP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>SW1(config)#vlan 20</w:t>
      </w:r>
    </w:p>
    <w:p w14:paraId="30A3AE4A" w14:textId="5CBC0D46" w:rsid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>SW1(config-</w:t>
      </w:r>
      <w:proofErr w:type="spellStart"/>
      <w:r w:rsidRPr="003342B1">
        <w:rPr>
          <w:rFonts w:ascii="Courier New" w:hAnsi="Courier New" w:cs="Courier New"/>
          <w:sz w:val="24"/>
          <w:szCs w:val="24"/>
        </w:rPr>
        <w:t>vlan</w:t>
      </w:r>
      <w:proofErr w:type="spellEnd"/>
      <w:r w:rsidRPr="003342B1">
        <w:rPr>
          <w:rFonts w:ascii="Courier New" w:hAnsi="Courier New" w:cs="Courier New"/>
          <w:sz w:val="24"/>
          <w:szCs w:val="24"/>
        </w:rPr>
        <w:t>)#name Marketing</w:t>
      </w:r>
    </w:p>
    <w:p w14:paraId="35560FF8" w14:textId="4C461A60" w:rsidR="003342B1" w:rsidRP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lastRenderedPageBreak/>
        <w:t>SW1(config-</w:t>
      </w:r>
      <w:proofErr w:type="spellStart"/>
      <w:r w:rsidRPr="003342B1">
        <w:rPr>
          <w:rFonts w:ascii="Courier New" w:hAnsi="Courier New" w:cs="Courier New"/>
          <w:sz w:val="24"/>
          <w:szCs w:val="24"/>
        </w:rPr>
        <w:t>vlan</w:t>
      </w:r>
      <w:proofErr w:type="spellEnd"/>
      <w:r w:rsidRPr="003342B1">
        <w:rPr>
          <w:rFonts w:ascii="Courier New" w:hAnsi="Courier New" w:cs="Courier New"/>
          <w:sz w:val="24"/>
          <w:szCs w:val="24"/>
        </w:rPr>
        <w:t>)#</w:t>
      </w:r>
      <w:r>
        <w:rPr>
          <w:rFonts w:ascii="Courier New" w:hAnsi="Courier New" w:cs="Courier New"/>
          <w:sz w:val="24"/>
          <w:szCs w:val="24"/>
        </w:rPr>
        <w:t>exit</w:t>
      </w:r>
    </w:p>
    <w:p w14:paraId="488D62E8" w14:textId="07150C78" w:rsidR="003342B1" w:rsidRP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>SW1(config)#int f0/</w:t>
      </w:r>
      <w:r>
        <w:rPr>
          <w:rFonts w:ascii="Courier New" w:hAnsi="Courier New" w:cs="Courier New"/>
          <w:sz w:val="24"/>
          <w:szCs w:val="24"/>
        </w:rPr>
        <w:t>3</w:t>
      </w:r>
    </w:p>
    <w:p w14:paraId="73182F47" w14:textId="77777777" w:rsidR="003342B1" w:rsidRP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>SW1(config-if)#switchport mode access</w:t>
      </w:r>
    </w:p>
    <w:p w14:paraId="506E294A" w14:textId="373E69BB" w:rsid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 xml:space="preserve">SW1(config-if)#switchport access </w:t>
      </w:r>
      <w:proofErr w:type="spellStart"/>
      <w:r w:rsidRPr="003342B1">
        <w:rPr>
          <w:rFonts w:ascii="Courier New" w:hAnsi="Courier New" w:cs="Courier New"/>
          <w:sz w:val="24"/>
          <w:szCs w:val="24"/>
        </w:rPr>
        <w:t>vlan</w:t>
      </w:r>
      <w:proofErr w:type="spellEnd"/>
      <w:r w:rsidRPr="003342B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</w:t>
      </w:r>
      <w:r w:rsidRPr="003342B1">
        <w:rPr>
          <w:rFonts w:ascii="Courier New" w:hAnsi="Courier New" w:cs="Courier New"/>
          <w:sz w:val="24"/>
          <w:szCs w:val="24"/>
        </w:rPr>
        <w:t>0</w:t>
      </w:r>
    </w:p>
    <w:p w14:paraId="6307CEF1" w14:textId="77777777" w:rsidR="003342B1" w:rsidRP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>SW1(config-if)#exit</w:t>
      </w:r>
    </w:p>
    <w:p w14:paraId="3D9ACD64" w14:textId="77777777" w:rsidR="003342B1" w:rsidRP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>SW1(config)#int f0/1</w:t>
      </w:r>
    </w:p>
    <w:p w14:paraId="76C646FF" w14:textId="77777777" w:rsidR="003342B1" w:rsidRP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>SW1(config-if)#switchport mode trunk</w:t>
      </w:r>
    </w:p>
    <w:p w14:paraId="706AF602" w14:textId="74155EA0" w:rsid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  <w:r w:rsidRPr="003342B1">
        <w:rPr>
          <w:rFonts w:ascii="Courier New" w:hAnsi="Courier New" w:cs="Courier New"/>
          <w:sz w:val="24"/>
          <w:szCs w:val="24"/>
        </w:rPr>
        <w:t xml:space="preserve">SW1(config-if)#switchport trunk allowed </w:t>
      </w:r>
      <w:proofErr w:type="spellStart"/>
      <w:r w:rsidRPr="003342B1">
        <w:rPr>
          <w:rFonts w:ascii="Courier New" w:hAnsi="Courier New" w:cs="Courier New"/>
          <w:sz w:val="24"/>
          <w:szCs w:val="24"/>
        </w:rPr>
        <w:t>vlan</w:t>
      </w:r>
      <w:proofErr w:type="spellEnd"/>
      <w:r w:rsidRPr="003342B1">
        <w:rPr>
          <w:rFonts w:ascii="Courier New" w:hAnsi="Courier New" w:cs="Courier New"/>
          <w:sz w:val="24"/>
          <w:szCs w:val="24"/>
        </w:rPr>
        <w:t xml:space="preserve"> 10,20</w:t>
      </w:r>
    </w:p>
    <w:p w14:paraId="72DC1935" w14:textId="77777777" w:rsidR="003342B1" w:rsidRPr="003342B1" w:rsidRDefault="003342B1" w:rsidP="003342B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43C86A0" w14:textId="10525385" w:rsidR="008068D2" w:rsidRPr="00FD7215" w:rsidRDefault="00E733AC" w:rsidP="008068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Verification of </w:t>
      </w:r>
      <w:r w:rsidR="001A690B" w:rsidRPr="00FD7215">
        <w:rPr>
          <w:sz w:val="24"/>
          <w:szCs w:val="24"/>
        </w:rPr>
        <w:t>V</w:t>
      </w:r>
      <w:r w:rsidR="00FD7215" w:rsidRPr="00FD7215">
        <w:rPr>
          <w:sz w:val="24"/>
          <w:szCs w:val="24"/>
        </w:rPr>
        <w:t>LAN 10 and VLAN 20</w:t>
      </w:r>
      <w:r w:rsidR="001A690B" w:rsidRPr="00FD7215">
        <w:rPr>
          <w:sz w:val="24"/>
          <w:szCs w:val="24"/>
        </w:rPr>
        <w:t xml:space="preserve"> configured</w:t>
      </w:r>
      <w:r w:rsidR="00FD7215" w:rsidRPr="00FD7215">
        <w:rPr>
          <w:sz w:val="24"/>
          <w:szCs w:val="24"/>
        </w:rPr>
        <w:t xml:space="preserve"> on SW1</w:t>
      </w:r>
      <w:r w:rsidR="001A690B" w:rsidRPr="00FD7215">
        <w:rPr>
          <w:sz w:val="24"/>
          <w:szCs w:val="24"/>
        </w:rPr>
        <w:t>:</w:t>
      </w:r>
    </w:p>
    <w:p w14:paraId="748D657E" w14:textId="3FF0184B" w:rsidR="001A690B" w:rsidRDefault="00E733AC" w:rsidP="008068D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AB12522" wp14:editId="7DEB9E85">
            <wp:extent cx="594360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90B" w:rsidRPr="001A690B">
        <w:rPr>
          <w:noProof/>
          <w:sz w:val="28"/>
          <w:szCs w:val="28"/>
        </w:rPr>
        <w:drawing>
          <wp:inline distT="0" distB="0" distL="0" distR="0" wp14:anchorId="3656611F" wp14:editId="2AD8A1BA">
            <wp:extent cx="2331922" cy="271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DDA7" w14:textId="77777777" w:rsidR="00BB4891" w:rsidRPr="00BB4891" w:rsidRDefault="00BB4891" w:rsidP="00BB4891">
      <w:pPr>
        <w:pStyle w:val="ListParagraph"/>
        <w:rPr>
          <w:sz w:val="24"/>
          <w:szCs w:val="24"/>
        </w:rPr>
      </w:pPr>
      <w:r w:rsidRPr="00BB4891">
        <w:rPr>
          <w:sz w:val="24"/>
          <w:szCs w:val="24"/>
        </w:rPr>
        <w:t>Encapsulation on R1:</w:t>
      </w:r>
    </w:p>
    <w:p w14:paraId="79133126" w14:textId="77777777" w:rsidR="00BB4891" w:rsidRDefault="00BB4891" w:rsidP="00BB489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914ECA" wp14:editId="4A888FE5">
            <wp:extent cx="4594860" cy="2388289"/>
            <wp:effectExtent l="0" t="0" r="0" b="0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2791" cy="239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DA19" w14:textId="77777777" w:rsidR="00BB4891" w:rsidRPr="00BB4891" w:rsidRDefault="00BB4891" w:rsidP="00BB4891">
      <w:pPr>
        <w:rPr>
          <w:sz w:val="28"/>
          <w:szCs w:val="28"/>
        </w:rPr>
      </w:pPr>
    </w:p>
    <w:p w14:paraId="6204C7C9" w14:textId="5DFB80B1" w:rsidR="000C4979" w:rsidRPr="000C4979" w:rsidRDefault="000C4979" w:rsidP="008068D2">
      <w:pPr>
        <w:pStyle w:val="ListParagraph"/>
        <w:rPr>
          <w:sz w:val="28"/>
          <w:szCs w:val="28"/>
        </w:rPr>
      </w:pPr>
    </w:p>
    <w:p w14:paraId="6E75B490" w14:textId="4C1D7B86" w:rsidR="00E853F1" w:rsidRDefault="00B00A9C" w:rsidP="00FD7215">
      <w:pPr>
        <w:pStyle w:val="ListParagraph"/>
        <w:ind w:left="426"/>
        <w:rPr>
          <w:b/>
          <w:bCs/>
          <w:sz w:val="28"/>
          <w:szCs w:val="28"/>
        </w:rPr>
      </w:pPr>
      <w:r w:rsidRPr="00B00A9C">
        <w:rPr>
          <w:b/>
          <w:bCs/>
          <w:sz w:val="28"/>
          <w:szCs w:val="28"/>
        </w:rPr>
        <w:br/>
        <w:t xml:space="preserve">4. Two users in </w:t>
      </w:r>
      <w:proofErr w:type="spellStart"/>
      <w:r w:rsidRPr="00B00A9C">
        <w:rPr>
          <w:b/>
          <w:bCs/>
          <w:sz w:val="28"/>
          <w:szCs w:val="28"/>
        </w:rPr>
        <w:t>CustomerService</w:t>
      </w:r>
      <w:proofErr w:type="spellEnd"/>
      <w:r w:rsidRPr="00B00A9C">
        <w:rPr>
          <w:b/>
          <w:bCs/>
          <w:sz w:val="28"/>
          <w:szCs w:val="28"/>
        </w:rPr>
        <w:t xml:space="preserve"> group </w:t>
      </w:r>
      <w:proofErr w:type="spellStart"/>
      <w:r w:rsidRPr="00B00A9C">
        <w:rPr>
          <w:b/>
          <w:bCs/>
          <w:sz w:val="28"/>
          <w:szCs w:val="28"/>
        </w:rPr>
        <w:t>terminted</w:t>
      </w:r>
      <w:proofErr w:type="spellEnd"/>
      <w:r w:rsidRPr="00B00A9C">
        <w:rPr>
          <w:b/>
          <w:bCs/>
          <w:sz w:val="28"/>
          <w:szCs w:val="28"/>
        </w:rPr>
        <w:t xml:space="preserve"> on SW2 on VLAN 30 with default gateway on R2</w:t>
      </w:r>
    </w:p>
    <w:p w14:paraId="247F9314" w14:textId="2AA154D4" w:rsidR="00A950A4" w:rsidRPr="00A950A4" w:rsidRDefault="00A950A4" w:rsidP="00186807">
      <w:pPr>
        <w:ind w:left="426" w:firstLine="426"/>
        <w:rPr>
          <w:sz w:val="24"/>
          <w:szCs w:val="24"/>
        </w:rPr>
      </w:pPr>
      <w:r w:rsidRPr="00A950A4">
        <w:rPr>
          <w:sz w:val="24"/>
          <w:szCs w:val="24"/>
        </w:rPr>
        <w:t xml:space="preserve">Configuration of VLAN </w:t>
      </w:r>
      <w:r>
        <w:rPr>
          <w:sz w:val="24"/>
          <w:szCs w:val="24"/>
        </w:rPr>
        <w:t xml:space="preserve">30 </w:t>
      </w:r>
      <w:r w:rsidRPr="00A950A4">
        <w:rPr>
          <w:sz w:val="24"/>
          <w:szCs w:val="24"/>
        </w:rPr>
        <w:t>configured on SW</w:t>
      </w:r>
      <w:r>
        <w:rPr>
          <w:sz w:val="24"/>
          <w:szCs w:val="24"/>
        </w:rPr>
        <w:t>2</w:t>
      </w:r>
      <w:r w:rsidRPr="00A950A4">
        <w:rPr>
          <w:sz w:val="24"/>
          <w:szCs w:val="24"/>
        </w:rPr>
        <w:t>:</w:t>
      </w:r>
    </w:p>
    <w:p w14:paraId="23C06B07" w14:textId="77777777" w:rsidR="00A950A4" w:rsidRPr="00A950A4" w:rsidRDefault="00A950A4" w:rsidP="00186807">
      <w:pPr>
        <w:pStyle w:val="ListParagraph"/>
        <w:ind w:left="852"/>
        <w:rPr>
          <w:rFonts w:ascii="Courier New" w:hAnsi="Courier New" w:cs="Courier New"/>
          <w:sz w:val="24"/>
          <w:szCs w:val="24"/>
        </w:rPr>
      </w:pPr>
      <w:r w:rsidRPr="00A950A4">
        <w:rPr>
          <w:rFonts w:ascii="Courier New" w:hAnsi="Courier New" w:cs="Courier New"/>
          <w:sz w:val="24"/>
          <w:szCs w:val="24"/>
        </w:rPr>
        <w:t>SW2(config)#vlan 30</w:t>
      </w:r>
    </w:p>
    <w:p w14:paraId="27D6AFF4" w14:textId="77777777" w:rsidR="00A950A4" w:rsidRPr="00A950A4" w:rsidRDefault="00A950A4" w:rsidP="00186807">
      <w:pPr>
        <w:pStyle w:val="ListParagraph"/>
        <w:ind w:left="852"/>
        <w:rPr>
          <w:rFonts w:ascii="Courier New" w:hAnsi="Courier New" w:cs="Courier New"/>
          <w:sz w:val="24"/>
          <w:szCs w:val="24"/>
        </w:rPr>
      </w:pPr>
      <w:r w:rsidRPr="00A950A4">
        <w:rPr>
          <w:rFonts w:ascii="Courier New" w:hAnsi="Courier New" w:cs="Courier New"/>
          <w:sz w:val="24"/>
          <w:szCs w:val="24"/>
        </w:rPr>
        <w:t>SW2(config-</w:t>
      </w:r>
      <w:proofErr w:type="spellStart"/>
      <w:r w:rsidRPr="00A950A4">
        <w:rPr>
          <w:rFonts w:ascii="Courier New" w:hAnsi="Courier New" w:cs="Courier New"/>
          <w:sz w:val="24"/>
          <w:szCs w:val="24"/>
        </w:rPr>
        <w:t>vlan</w:t>
      </w:r>
      <w:proofErr w:type="spellEnd"/>
      <w:r w:rsidRPr="00A950A4">
        <w:rPr>
          <w:rFonts w:ascii="Courier New" w:hAnsi="Courier New" w:cs="Courier New"/>
          <w:sz w:val="24"/>
          <w:szCs w:val="24"/>
        </w:rPr>
        <w:t xml:space="preserve">)#name </w:t>
      </w:r>
      <w:proofErr w:type="spellStart"/>
      <w:r w:rsidRPr="00A950A4">
        <w:rPr>
          <w:rFonts w:ascii="Courier New" w:hAnsi="Courier New" w:cs="Courier New"/>
          <w:sz w:val="24"/>
          <w:szCs w:val="24"/>
        </w:rPr>
        <w:t>CustomerService</w:t>
      </w:r>
      <w:proofErr w:type="spellEnd"/>
    </w:p>
    <w:p w14:paraId="7228F742" w14:textId="77777777" w:rsidR="00A950A4" w:rsidRPr="00A950A4" w:rsidRDefault="00A950A4" w:rsidP="00186807">
      <w:pPr>
        <w:pStyle w:val="ListParagraph"/>
        <w:ind w:left="852"/>
        <w:rPr>
          <w:rFonts w:ascii="Courier New" w:hAnsi="Courier New" w:cs="Courier New"/>
          <w:sz w:val="24"/>
          <w:szCs w:val="24"/>
        </w:rPr>
      </w:pPr>
      <w:r w:rsidRPr="00A950A4">
        <w:rPr>
          <w:rFonts w:ascii="Courier New" w:hAnsi="Courier New" w:cs="Courier New"/>
          <w:sz w:val="24"/>
          <w:szCs w:val="24"/>
        </w:rPr>
        <w:t>SW2(config-</w:t>
      </w:r>
      <w:proofErr w:type="spellStart"/>
      <w:r w:rsidRPr="00A950A4">
        <w:rPr>
          <w:rFonts w:ascii="Courier New" w:hAnsi="Courier New" w:cs="Courier New"/>
          <w:sz w:val="24"/>
          <w:szCs w:val="24"/>
        </w:rPr>
        <w:t>vlan</w:t>
      </w:r>
      <w:proofErr w:type="spellEnd"/>
      <w:r w:rsidRPr="00A950A4">
        <w:rPr>
          <w:rFonts w:ascii="Courier New" w:hAnsi="Courier New" w:cs="Courier New"/>
          <w:sz w:val="24"/>
          <w:szCs w:val="24"/>
        </w:rPr>
        <w:t>)#exit</w:t>
      </w:r>
    </w:p>
    <w:p w14:paraId="28A29417" w14:textId="77777777" w:rsidR="00A950A4" w:rsidRPr="00A950A4" w:rsidRDefault="00A950A4" w:rsidP="00186807">
      <w:pPr>
        <w:pStyle w:val="ListParagraph"/>
        <w:ind w:left="852"/>
        <w:rPr>
          <w:rFonts w:ascii="Courier New" w:hAnsi="Courier New" w:cs="Courier New"/>
          <w:sz w:val="24"/>
          <w:szCs w:val="24"/>
        </w:rPr>
      </w:pPr>
      <w:r w:rsidRPr="00A950A4">
        <w:rPr>
          <w:rFonts w:ascii="Courier New" w:hAnsi="Courier New" w:cs="Courier New"/>
          <w:sz w:val="24"/>
          <w:szCs w:val="24"/>
        </w:rPr>
        <w:t>SW2(config)#int f0/2</w:t>
      </w:r>
    </w:p>
    <w:p w14:paraId="00180C9A" w14:textId="77777777" w:rsidR="00A950A4" w:rsidRPr="00A950A4" w:rsidRDefault="00A950A4" w:rsidP="00186807">
      <w:pPr>
        <w:pStyle w:val="ListParagraph"/>
        <w:ind w:left="852"/>
        <w:rPr>
          <w:rFonts w:ascii="Courier New" w:hAnsi="Courier New" w:cs="Courier New"/>
          <w:sz w:val="24"/>
          <w:szCs w:val="24"/>
        </w:rPr>
      </w:pPr>
      <w:r w:rsidRPr="00A950A4">
        <w:rPr>
          <w:rFonts w:ascii="Courier New" w:hAnsi="Courier New" w:cs="Courier New"/>
          <w:sz w:val="24"/>
          <w:szCs w:val="24"/>
        </w:rPr>
        <w:t>SW2(config-if)#switchport mode access</w:t>
      </w:r>
    </w:p>
    <w:p w14:paraId="35A8260B" w14:textId="77777777" w:rsidR="00A950A4" w:rsidRPr="00A950A4" w:rsidRDefault="00A950A4" w:rsidP="00186807">
      <w:pPr>
        <w:pStyle w:val="ListParagraph"/>
        <w:ind w:left="852"/>
        <w:rPr>
          <w:rFonts w:ascii="Courier New" w:hAnsi="Courier New" w:cs="Courier New"/>
          <w:sz w:val="24"/>
          <w:szCs w:val="24"/>
        </w:rPr>
      </w:pPr>
      <w:r w:rsidRPr="00A950A4">
        <w:rPr>
          <w:rFonts w:ascii="Courier New" w:hAnsi="Courier New" w:cs="Courier New"/>
          <w:sz w:val="24"/>
          <w:szCs w:val="24"/>
        </w:rPr>
        <w:t xml:space="preserve">SW2(config-if)#switchport access </w:t>
      </w:r>
      <w:proofErr w:type="spellStart"/>
      <w:r w:rsidRPr="00A950A4">
        <w:rPr>
          <w:rFonts w:ascii="Courier New" w:hAnsi="Courier New" w:cs="Courier New"/>
          <w:sz w:val="24"/>
          <w:szCs w:val="24"/>
        </w:rPr>
        <w:t>vlan</w:t>
      </w:r>
      <w:proofErr w:type="spellEnd"/>
      <w:r w:rsidRPr="00A950A4">
        <w:rPr>
          <w:rFonts w:ascii="Courier New" w:hAnsi="Courier New" w:cs="Courier New"/>
          <w:sz w:val="24"/>
          <w:szCs w:val="24"/>
        </w:rPr>
        <w:t xml:space="preserve"> 30</w:t>
      </w:r>
    </w:p>
    <w:p w14:paraId="0EC85362" w14:textId="01D41305" w:rsidR="00A950A4" w:rsidRPr="00A950A4" w:rsidRDefault="00A950A4" w:rsidP="00186807">
      <w:pPr>
        <w:pStyle w:val="ListParagraph"/>
        <w:ind w:left="852"/>
        <w:rPr>
          <w:rFonts w:ascii="Courier New" w:hAnsi="Courier New" w:cs="Courier New"/>
          <w:sz w:val="24"/>
          <w:szCs w:val="24"/>
        </w:rPr>
      </w:pPr>
      <w:r w:rsidRPr="00A950A4">
        <w:rPr>
          <w:rFonts w:ascii="Courier New" w:hAnsi="Courier New" w:cs="Courier New"/>
          <w:sz w:val="24"/>
          <w:szCs w:val="24"/>
        </w:rPr>
        <w:t>SW2(config-if)#int f0/</w:t>
      </w:r>
      <w:r w:rsidR="00310BC1">
        <w:rPr>
          <w:rFonts w:ascii="Courier New" w:hAnsi="Courier New" w:cs="Courier New"/>
          <w:sz w:val="24"/>
          <w:szCs w:val="24"/>
        </w:rPr>
        <w:t>3</w:t>
      </w:r>
    </w:p>
    <w:p w14:paraId="3633A07B" w14:textId="77777777" w:rsidR="00A950A4" w:rsidRPr="00A950A4" w:rsidRDefault="00A950A4" w:rsidP="00186807">
      <w:pPr>
        <w:pStyle w:val="ListParagraph"/>
        <w:ind w:left="852"/>
        <w:rPr>
          <w:rFonts w:ascii="Courier New" w:hAnsi="Courier New" w:cs="Courier New"/>
          <w:sz w:val="24"/>
          <w:szCs w:val="24"/>
        </w:rPr>
      </w:pPr>
      <w:r w:rsidRPr="00A950A4">
        <w:rPr>
          <w:rFonts w:ascii="Courier New" w:hAnsi="Courier New" w:cs="Courier New"/>
          <w:sz w:val="24"/>
          <w:szCs w:val="24"/>
        </w:rPr>
        <w:t>SW2(config-if)#switchport mode access</w:t>
      </w:r>
    </w:p>
    <w:p w14:paraId="221897AD" w14:textId="3FEA6528" w:rsidR="00A950A4" w:rsidRDefault="00A950A4" w:rsidP="00186807">
      <w:pPr>
        <w:pStyle w:val="ListParagraph"/>
        <w:ind w:left="852"/>
        <w:rPr>
          <w:rFonts w:ascii="Courier New" w:hAnsi="Courier New" w:cs="Courier New"/>
          <w:sz w:val="24"/>
          <w:szCs w:val="24"/>
        </w:rPr>
      </w:pPr>
      <w:r w:rsidRPr="00A950A4">
        <w:rPr>
          <w:rFonts w:ascii="Courier New" w:hAnsi="Courier New" w:cs="Courier New"/>
          <w:sz w:val="24"/>
          <w:szCs w:val="24"/>
        </w:rPr>
        <w:t xml:space="preserve">SW2(config-if)#switchport access </w:t>
      </w:r>
      <w:proofErr w:type="spellStart"/>
      <w:r w:rsidRPr="00A950A4">
        <w:rPr>
          <w:rFonts w:ascii="Courier New" w:hAnsi="Courier New" w:cs="Courier New"/>
          <w:sz w:val="24"/>
          <w:szCs w:val="24"/>
        </w:rPr>
        <w:t>vlan</w:t>
      </w:r>
      <w:proofErr w:type="spellEnd"/>
      <w:r w:rsidRPr="00A950A4">
        <w:rPr>
          <w:rFonts w:ascii="Courier New" w:hAnsi="Courier New" w:cs="Courier New"/>
          <w:sz w:val="24"/>
          <w:szCs w:val="24"/>
        </w:rPr>
        <w:t xml:space="preserve"> 30</w:t>
      </w:r>
    </w:p>
    <w:p w14:paraId="7DC87CC2" w14:textId="2F8DFAFF" w:rsidR="00310BC1" w:rsidRDefault="00310BC1" w:rsidP="00186807">
      <w:pPr>
        <w:pStyle w:val="ListParagraph"/>
        <w:ind w:left="852"/>
        <w:rPr>
          <w:rFonts w:ascii="Courier New" w:hAnsi="Courier New" w:cs="Courier New"/>
          <w:sz w:val="24"/>
          <w:szCs w:val="24"/>
        </w:rPr>
      </w:pPr>
      <w:r w:rsidRPr="00A950A4">
        <w:rPr>
          <w:rFonts w:ascii="Courier New" w:hAnsi="Courier New" w:cs="Courier New"/>
          <w:sz w:val="24"/>
          <w:szCs w:val="24"/>
        </w:rPr>
        <w:t>SW2(config-if)#</w:t>
      </w:r>
      <w:r>
        <w:rPr>
          <w:rFonts w:ascii="Courier New" w:hAnsi="Courier New" w:cs="Courier New"/>
          <w:sz w:val="24"/>
          <w:szCs w:val="24"/>
        </w:rPr>
        <w:t>exit</w:t>
      </w:r>
    </w:p>
    <w:p w14:paraId="151C4660" w14:textId="77777777" w:rsidR="00310BC1" w:rsidRPr="00310BC1" w:rsidRDefault="00310BC1" w:rsidP="00186807">
      <w:pPr>
        <w:pStyle w:val="ListParagraph"/>
        <w:ind w:left="852"/>
        <w:rPr>
          <w:rFonts w:ascii="Courier New" w:hAnsi="Courier New" w:cs="Courier New"/>
          <w:sz w:val="24"/>
          <w:szCs w:val="24"/>
        </w:rPr>
      </w:pPr>
      <w:r w:rsidRPr="00310BC1">
        <w:rPr>
          <w:rFonts w:ascii="Courier New" w:hAnsi="Courier New" w:cs="Courier New"/>
          <w:sz w:val="24"/>
          <w:szCs w:val="24"/>
        </w:rPr>
        <w:t>SW2(config)#int f0/1</w:t>
      </w:r>
    </w:p>
    <w:p w14:paraId="74E2C553" w14:textId="29B99878" w:rsidR="00310BC1" w:rsidRPr="00A950A4" w:rsidRDefault="00310BC1" w:rsidP="00186807">
      <w:pPr>
        <w:pStyle w:val="ListParagraph"/>
        <w:ind w:left="852"/>
        <w:rPr>
          <w:rFonts w:ascii="Courier New" w:hAnsi="Courier New" w:cs="Courier New"/>
          <w:sz w:val="24"/>
          <w:szCs w:val="24"/>
        </w:rPr>
      </w:pPr>
      <w:r w:rsidRPr="00310BC1">
        <w:rPr>
          <w:rFonts w:ascii="Courier New" w:hAnsi="Courier New" w:cs="Courier New"/>
          <w:sz w:val="24"/>
          <w:szCs w:val="24"/>
        </w:rPr>
        <w:t>SW2(config-if)#switchport mode trunk</w:t>
      </w:r>
    </w:p>
    <w:p w14:paraId="1E378E2C" w14:textId="19982D6F" w:rsidR="00310BC1" w:rsidRPr="00A950A4" w:rsidRDefault="00310BC1" w:rsidP="00186807">
      <w:pPr>
        <w:pStyle w:val="ListParagraph"/>
        <w:ind w:left="852"/>
        <w:rPr>
          <w:rFonts w:ascii="Courier New" w:hAnsi="Courier New" w:cs="Courier New"/>
          <w:sz w:val="24"/>
          <w:szCs w:val="24"/>
        </w:rPr>
      </w:pPr>
      <w:r w:rsidRPr="00310BC1">
        <w:rPr>
          <w:rFonts w:ascii="Courier New" w:hAnsi="Courier New" w:cs="Courier New"/>
          <w:sz w:val="24"/>
          <w:szCs w:val="24"/>
        </w:rPr>
        <w:t xml:space="preserve">SW2(config-if)#switchport trunk allowed </w:t>
      </w:r>
      <w:proofErr w:type="spellStart"/>
      <w:r w:rsidRPr="00310BC1">
        <w:rPr>
          <w:rFonts w:ascii="Courier New" w:hAnsi="Courier New" w:cs="Courier New"/>
          <w:sz w:val="24"/>
          <w:szCs w:val="24"/>
        </w:rPr>
        <w:t>vlan</w:t>
      </w:r>
      <w:proofErr w:type="spellEnd"/>
      <w:r w:rsidRPr="00310BC1">
        <w:rPr>
          <w:rFonts w:ascii="Courier New" w:hAnsi="Courier New" w:cs="Courier New"/>
          <w:sz w:val="24"/>
          <w:szCs w:val="24"/>
        </w:rPr>
        <w:t xml:space="preserve"> 30</w:t>
      </w:r>
    </w:p>
    <w:p w14:paraId="325B6602" w14:textId="63D1C324" w:rsidR="00FD7215" w:rsidRDefault="003342B1" w:rsidP="00186807">
      <w:pPr>
        <w:ind w:left="426" w:firstLine="426"/>
        <w:rPr>
          <w:sz w:val="24"/>
          <w:szCs w:val="24"/>
        </w:rPr>
      </w:pPr>
      <w:r>
        <w:rPr>
          <w:sz w:val="24"/>
          <w:szCs w:val="24"/>
        </w:rPr>
        <w:t xml:space="preserve">Verification of </w:t>
      </w:r>
      <w:r w:rsidR="00FD7215" w:rsidRPr="00FD7215">
        <w:rPr>
          <w:sz w:val="24"/>
          <w:szCs w:val="24"/>
        </w:rPr>
        <w:t>VLAN 30 configured on SW2:</w:t>
      </w:r>
    </w:p>
    <w:p w14:paraId="01383265" w14:textId="0784ED15" w:rsidR="00A950A4" w:rsidRPr="00FD7215" w:rsidRDefault="00A950A4" w:rsidP="00186807">
      <w:pPr>
        <w:ind w:left="426" w:firstLine="426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87ECB7" wp14:editId="050091C4">
            <wp:extent cx="5943600" cy="23006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8B04" w14:textId="4B21877D" w:rsidR="001A690B" w:rsidRDefault="00FD7215" w:rsidP="00186807">
      <w:pPr>
        <w:pStyle w:val="ListParagraph"/>
        <w:ind w:left="852"/>
        <w:rPr>
          <w:sz w:val="28"/>
          <w:szCs w:val="28"/>
        </w:rPr>
      </w:pPr>
      <w:r w:rsidRPr="00FD7215">
        <w:rPr>
          <w:noProof/>
          <w:sz w:val="28"/>
          <w:szCs w:val="28"/>
        </w:rPr>
        <w:drawing>
          <wp:inline distT="0" distB="0" distL="0" distR="0" wp14:anchorId="28CBEC0E" wp14:editId="322B9334">
            <wp:extent cx="2095682" cy="26900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7959" w14:textId="77777777" w:rsidR="00BB4891" w:rsidRPr="00BB4891" w:rsidRDefault="00BB4891" w:rsidP="00BB4891">
      <w:pPr>
        <w:pStyle w:val="ListParagraph"/>
        <w:ind w:left="852"/>
        <w:rPr>
          <w:sz w:val="24"/>
          <w:szCs w:val="24"/>
        </w:rPr>
      </w:pPr>
      <w:r w:rsidRPr="00BB4891">
        <w:rPr>
          <w:sz w:val="24"/>
          <w:szCs w:val="24"/>
        </w:rPr>
        <w:t>Encapsulation on R2:</w:t>
      </w:r>
    </w:p>
    <w:p w14:paraId="46C21702" w14:textId="77777777" w:rsidR="00BB4891" w:rsidRPr="001A690B" w:rsidRDefault="00BB4891" w:rsidP="00BB4891">
      <w:pPr>
        <w:pStyle w:val="ListParagraph"/>
        <w:ind w:left="852"/>
        <w:rPr>
          <w:sz w:val="28"/>
          <w:szCs w:val="28"/>
        </w:rPr>
      </w:pPr>
      <w:r>
        <w:rPr>
          <w:noProof/>
        </w:rPr>
        <w:drawing>
          <wp:inline distT="0" distB="0" distL="0" distR="0" wp14:anchorId="678D0B15" wp14:editId="28EF1F23">
            <wp:extent cx="4324350" cy="161925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96BB" w14:textId="1EF9931A" w:rsidR="00BB4891" w:rsidRPr="001A690B" w:rsidRDefault="00BB4891" w:rsidP="00BB4891">
      <w:pPr>
        <w:pStyle w:val="ListParagraph"/>
        <w:ind w:left="852"/>
        <w:rPr>
          <w:sz w:val="28"/>
          <w:szCs w:val="28"/>
        </w:rPr>
      </w:pPr>
      <w:r w:rsidRPr="00B00A9C">
        <w:rPr>
          <w:b/>
          <w:bCs/>
          <w:sz w:val="28"/>
          <w:szCs w:val="28"/>
        </w:rPr>
        <w:br/>
      </w:r>
    </w:p>
    <w:p w14:paraId="30ACA763" w14:textId="31040C34" w:rsidR="00B00A9C" w:rsidRDefault="00B00A9C" w:rsidP="00B00A9C">
      <w:pPr>
        <w:pStyle w:val="ListParagraph"/>
        <w:ind w:left="426"/>
        <w:rPr>
          <w:b/>
          <w:bCs/>
          <w:sz w:val="28"/>
          <w:szCs w:val="28"/>
        </w:rPr>
      </w:pPr>
      <w:r w:rsidRPr="00B00A9C">
        <w:rPr>
          <w:b/>
          <w:bCs/>
          <w:sz w:val="28"/>
          <w:szCs w:val="28"/>
        </w:rPr>
        <w:br/>
        <w:t xml:space="preserve">5. R3 connected to the </w:t>
      </w:r>
      <w:proofErr w:type="spellStart"/>
      <w:r w:rsidRPr="00B00A9C">
        <w:rPr>
          <w:b/>
          <w:bCs/>
          <w:sz w:val="28"/>
          <w:szCs w:val="28"/>
        </w:rPr>
        <w:t>InternetRouter</w:t>
      </w:r>
      <w:proofErr w:type="spellEnd"/>
      <w:r w:rsidRPr="00B00A9C">
        <w:rPr>
          <w:b/>
          <w:bCs/>
          <w:sz w:val="28"/>
          <w:szCs w:val="28"/>
        </w:rPr>
        <w:t xml:space="preserve">. Configure a default route pointing to the </w:t>
      </w:r>
      <w:proofErr w:type="spellStart"/>
      <w:r w:rsidRPr="00B00A9C">
        <w:rPr>
          <w:b/>
          <w:bCs/>
          <w:sz w:val="28"/>
          <w:szCs w:val="28"/>
        </w:rPr>
        <w:t>InternetRouter</w:t>
      </w:r>
      <w:proofErr w:type="spellEnd"/>
      <w:r w:rsidRPr="00B00A9C">
        <w:rPr>
          <w:b/>
          <w:bCs/>
          <w:sz w:val="28"/>
          <w:szCs w:val="28"/>
        </w:rPr>
        <w:t xml:space="preserve"> and propagate the route into </w:t>
      </w:r>
      <w:proofErr w:type="spellStart"/>
      <w:r w:rsidRPr="00B00A9C">
        <w:rPr>
          <w:b/>
          <w:bCs/>
          <w:sz w:val="28"/>
          <w:szCs w:val="28"/>
        </w:rPr>
        <w:t>ospf</w:t>
      </w:r>
      <w:proofErr w:type="spellEnd"/>
    </w:p>
    <w:p w14:paraId="7A66BD44" w14:textId="3B4E1B38" w:rsidR="00680869" w:rsidRDefault="008C500A" w:rsidP="00B00A9C">
      <w:pPr>
        <w:pStyle w:val="ListParagraph"/>
        <w:ind w:left="426"/>
        <w:rPr>
          <w:sz w:val="28"/>
          <w:szCs w:val="28"/>
        </w:rPr>
      </w:pPr>
      <w:r w:rsidRPr="008C500A">
        <w:rPr>
          <w:noProof/>
          <w:sz w:val="28"/>
          <w:szCs w:val="28"/>
        </w:rPr>
        <w:lastRenderedPageBreak/>
        <w:drawing>
          <wp:inline distT="0" distB="0" distL="0" distR="0" wp14:anchorId="1F60A463" wp14:editId="598F3711">
            <wp:extent cx="2301439" cy="121930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F8CD" w14:textId="77777777" w:rsidR="0056731C" w:rsidRPr="00074E79" w:rsidRDefault="0056731C" w:rsidP="00B00A9C">
      <w:pPr>
        <w:pStyle w:val="ListParagraph"/>
        <w:ind w:left="426"/>
        <w:rPr>
          <w:sz w:val="28"/>
          <w:szCs w:val="28"/>
        </w:rPr>
      </w:pPr>
    </w:p>
    <w:p w14:paraId="57CC5C7C" w14:textId="6640747F" w:rsidR="00B00A9C" w:rsidRDefault="00B00A9C" w:rsidP="00B00A9C">
      <w:pPr>
        <w:pStyle w:val="ListParagraph"/>
        <w:ind w:left="426"/>
        <w:rPr>
          <w:b/>
          <w:bCs/>
          <w:sz w:val="28"/>
          <w:szCs w:val="28"/>
        </w:rPr>
      </w:pPr>
      <w:r w:rsidRPr="00B00A9C">
        <w:rPr>
          <w:b/>
          <w:bCs/>
          <w:sz w:val="28"/>
          <w:szCs w:val="28"/>
        </w:rPr>
        <w:br/>
        <w:t xml:space="preserve">6. Use the following IP </w:t>
      </w:r>
      <w:proofErr w:type="spellStart"/>
      <w:r w:rsidRPr="00B00A9C">
        <w:rPr>
          <w:b/>
          <w:bCs/>
          <w:sz w:val="28"/>
          <w:szCs w:val="28"/>
        </w:rPr>
        <w:t>Adddressing</w:t>
      </w:r>
      <w:proofErr w:type="spellEnd"/>
      <w:r w:rsidRPr="00B00A9C">
        <w:rPr>
          <w:b/>
          <w:bCs/>
          <w:sz w:val="28"/>
          <w:szCs w:val="28"/>
        </w:rPr>
        <w:t xml:space="preserve"> Scheme:</w:t>
      </w:r>
      <w:r w:rsidRPr="00B00A9C">
        <w:rPr>
          <w:b/>
          <w:bCs/>
          <w:sz w:val="28"/>
          <w:szCs w:val="28"/>
        </w:rPr>
        <w:br/>
        <w:t>   -Engineering and Marketing to use any two /28 subnets of the network 192.168.1.0 </w:t>
      </w:r>
      <w:r w:rsidRPr="00B00A9C">
        <w:rPr>
          <w:b/>
          <w:bCs/>
          <w:sz w:val="28"/>
          <w:szCs w:val="28"/>
        </w:rPr>
        <w:br/>
        <w:t>   -</w:t>
      </w:r>
      <w:proofErr w:type="spellStart"/>
      <w:r w:rsidRPr="00B00A9C">
        <w:rPr>
          <w:b/>
          <w:bCs/>
          <w:sz w:val="28"/>
          <w:szCs w:val="28"/>
        </w:rPr>
        <w:t>CustomerService</w:t>
      </w:r>
      <w:proofErr w:type="spellEnd"/>
      <w:r w:rsidRPr="00B00A9C">
        <w:rPr>
          <w:b/>
          <w:bCs/>
          <w:sz w:val="28"/>
          <w:szCs w:val="28"/>
        </w:rPr>
        <w:t xml:space="preserve"> to use the network 192.168.2.0/24</w:t>
      </w:r>
      <w:r w:rsidRPr="00B00A9C">
        <w:rPr>
          <w:b/>
          <w:bCs/>
          <w:sz w:val="28"/>
          <w:szCs w:val="28"/>
        </w:rPr>
        <w:br/>
        <w:t>   -R3 link to the Internet to use network 172.16.1.0/24</w:t>
      </w:r>
      <w:r w:rsidRPr="00B00A9C">
        <w:rPr>
          <w:b/>
          <w:bCs/>
          <w:sz w:val="28"/>
          <w:szCs w:val="28"/>
        </w:rPr>
        <w:br/>
        <w:t>   -Backbone links to use any class-A network with /30 subnetting</w:t>
      </w:r>
    </w:p>
    <w:p w14:paraId="51C20680" w14:textId="703DC347" w:rsidR="008C500A" w:rsidRDefault="008C500A" w:rsidP="00B00A9C">
      <w:pPr>
        <w:pStyle w:val="ListParagraph"/>
        <w:ind w:left="426"/>
        <w:rPr>
          <w:sz w:val="24"/>
          <w:szCs w:val="24"/>
        </w:rPr>
      </w:pPr>
      <w:r w:rsidRPr="008C500A">
        <w:rPr>
          <w:sz w:val="24"/>
          <w:szCs w:val="24"/>
        </w:rPr>
        <w:t>All the interfaces are configured as per the requirement are displayed on the addressing table</w:t>
      </w:r>
    </w:p>
    <w:p w14:paraId="0C7960B3" w14:textId="29E64F30" w:rsidR="00BB4891" w:rsidRPr="008C500A" w:rsidRDefault="00BB4891" w:rsidP="00B00A9C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>Verification:</w:t>
      </w:r>
    </w:p>
    <w:p w14:paraId="19CF97A6" w14:textId="77777777" w:rsidR="00BB4891" w:rsidRDefault="00BB4891" w:rsidP="00BB4891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>R1:</w:t>
      </w:r>
    </w:p>
    <w:p w14:paraId="4BF98CAD" w14:textId="77777777" w:rsidR="00BB4891" w:rsidRDefault="00BB4891" w:rsidP="00BB4891">
      <w:pPr>
        <w:pStyle w:val="ListParagraph"/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0470D769" wp14:editId="78048021">
            <wp:extent cx="5943600" cy="1381760"/>
            <wp:effectExtent l="0" t="0" r="0" b="889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ACBA" w14:textId="77777777" w:rsidR="00BB4891" w:rsidRDefault="00BB4891" w:rsidP="00BB4891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>R2:</w:t>
      </w:r>
    </w:p>
    <w:p w14:paraId="126D3A48" w14:textId="77777777" w:rsidR="00BB4891" w:rsidRDefault="00BB4891" w:rsidP="00BB4891">
      <w:pPr>
        <w:pStyle w:val="ListParagraph"/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5FB4598A" wp14:editId="24DBDE2C">
            <wp:extent cx="5943600" cy="1241425"/>
            <wp:effectExtent l="0" t="0" r="0" b="0"/>
            <wp:docPr id="26" name="Picture 2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A66A" w14:textId="77777777" w:rsidR="00BB4891" w:rsidRDefault="00BB4891" w:rsidP="00BB4891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>R3:</w:t>
      </w:r>
    </w:p>
    <w:p w14:paraId="5439E435" w14:textId="77777777" w:rsidR="00BB4891" w:rsidRPr="008C500A" w:rsidRDefault="00BB4891" w:rsidP="00BB4891">
      <w:pPr>
        <w:pStyle w:val="ListParagraph"/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21E70C10" wp14:editId="37C67FA1">
            <wp:extent cx="5795010" cy="1267076"/>
            <wp:effectExtent l="0" t="0" r="0" b="9525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4991" cy="12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ABD5" w14:textId="77777777" w:rsidR="00BB4891" w:rsidRDefault="00BB4891" w:rsidP="00BB4891">
      <w:pPr>
        <w:pStyle w:val="ListParagraph"/>
        <w:ind w:left="426"/>
        <w:rPr>
          <w:b/>
          <w:bCs/>
          <w:sz w:val="28"/>
          <w:szCs w:val="28"/>
        </w:rPr>
      </w:pPr>
    </w:p>
    <w:p w14:paraId="1495B966" w14:textId="7533B8EB" w:rsidR="00B00A9C" w:rsidRPr="00BB4891" w:rsidRDefault="00B00A9C" w:rsidP="00BB4891">
      <w:pPr>
        <w:rPr>
          <w:b/>
          <w:bCs/>
          <w:sz w:val="28"/>
          <w:szCs w:val="28"/>
        </w:rPr>
      </w:pPr>
      <w:r w:rsidRPr="00BB4891">
        <w:rPr>
          <w:b/>
          <w:bCs/>
          <w:sz w:val="28"/>
          <w:szCs w:val="28"/>
        </w:rPr>
        <w:lastRenderedPageBreak/>
        <w:br/>
        <w:t xml:space="preserve">7. Manually configure </w:t>
      </w:r>
      <w:proofErr w:type="spellStart"/>
      <w:r w:rsidRPr="00BB4891">
        <w:rPr>
          <w:b/>
          <w:bCs/>
          <w:sz w:val="28"/>
          <w:szCs w:val="28"/>
        </w:rPr>
        <w:t>ospf</w:t>
      </w:r>
      <w:proofErr w:type="spellEnd"/>
      <w:r w:rsidRPr="00BB4891">
        <w:rPr>
          <w:b/>
          <w:bCs/>
          <w:sz w:val="28"/>
          <w:szCs w:val="28"/>
        </w:rPr>
        <w:t xml:space="preserve"> router ID's on R1 - R3</w:t>
      </w:r>
    </w:p>
    <w:p w14:paraId="5C4A1784" w14:textId="6E5E1B0E" w:rsidR="0056731C" w:rsidRPr="0056731C" w:rsidRDefault="0056731C" w:rsidP="00B00A9C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>OSPF configuration on routers are performed on step 2</w:t>
      </w:r>
    </w:p>
    <w:p w14:paraId="659B14DA" w14:textId="50B3DF31" w:rsidR="008C500A" w:rsidRPr="008C500A" w:rsidRDefault="008C500A" w:rsidP="00B00A9C">
      <w:pPr>
        <w:pStyle w:val="ListParagraph"/>
        <w:ind w:left="426"/>
        <w:rPr>
          <w:sz w:val="24"/>
          <w:szCs w:val="24"/>
        </w:rPr>
      </w:pPr>
      <w:r w:rsidRPr="008C500A">
        <w:rPr>
          <w:sz w:val="24"/>
          <w:szCs w:val="24"/>
        </w:rPr>
        <w:t>Verification of OSPF on R1:</w:t>
      </w:r>
    </w:p>
    <w:p w14:paraId="0E336992" w14:textId="1BAC471C" w:rsidR="008C500A" w:rsidRDefault="008C500A" w:rsidP="00B00A9C">
      <w:pPr>
        <w:pStyle w:val="ListParagraph"/>
        <w:ind w:left="426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71CE0F" wp14:editId="6DFAC70D">
            <wp:extent cx="479107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2C13" w14:textId="7182DD95" w:rsidR="008C500A" w:rsidRDefault="008C500A" w:rsidP="008C500A">
      <w:pPr>
        <w:pStyle w:val="ListParagraph"/>
        <w:ind w:left="426"/>
        <w:rPr>
          <w:sz w:val="24"/>
          <w:szCs w:val="24"/>
        </w:rPr>
      </w:pPr>
      <w:r w:rsidRPr="008C500A">
        <w:rPr>
          <w:sz w:val="24"/>
          <w:szCs w:val="24"/>
        </w:rPr>
        <w:t>Verification of OSPF on R</w:t>
      </w:r>
      <w:r>
        <w:rPr>
          <w:sz w:val="24"/>
          <w:szCs w:val="24"/>
        </w:rPr>
        <w:t>2</w:t>
      </w:r>
      <w:r w:rsidRPr="008C500A">
        <w:rPr>
          <w:sz w:val="24"/>
          <w:szCs w:val="24"/>
        </w:rPr>
        <w:t>:</w:t>
      </w:r>
    </w:p>
    <w:p w14:paraId="447B9B9C" w14:textId="37BF6E41" w:rsidR="008C500A" w:rsidRPr="008C500A" w:rsidRDefault="008C500A" w:rsidP="008C500A">
      <w:pPr>
        <w:pStyle w:val="ListParagraph"/>
        <w:ind w:left="426"/>
        <w:rPr>
          <w:sz w:val="24"/>
          <w:szCs w:val="24"/>
        </w:rPr>
      </w:pPr>
      <w:r>
        <w:rPr>
          <w:noProof/>
        </w:rPr>
        <w:drawing>
          <wp:inline distT="0" distB="0" distL="0" distR="0" wp14:anchorId="45F5952B" wp14:editId="79687F7D">
            <wp:extent cx="4686300" cy="704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A095" w14:textId="28236914" w:rsidR="008C500A" w:rsidRPr="008C500A" w:rsidRDefault="008C500A" w:rsidP="008C500A">
      <w:pPr>
        <w:pStyle w:val="ListParagraph"/>
        <w:ind w:left="426"/>
        <w:rPr>
          <w:sz w:val="24"/>
          <w:szCs w:val="24"/>
        </w:rPr>
      </w:pPr>
      <w:r w:rsidRPr="008C500A">
        <w:rPr>
          <w:sz w:val="24"/>
          <w:szCs w:val="24"/>
        </w:rPr>
        <w:t>Verification of OSPF on R</w:t>
      </w:r>
      <w:r>
        <w:rPr>
          <w:sz w:val="24"/>
          <w:szCs w:val="24"/>
        </w:rPr>
        <w:t>3</w:t>
      </w:r>
      <w:r w:rsidRPr="008C500A">
        <w:rPr>
          <w:sz w:val="24"/>
          <w:szCs w:val="24"/>
        </w:rPr>
        <w:t>:</w:t>
      </w:r>
    </w:p>
    <w:p w14:paraId="3B30B8BE" w14:textId="34D45BB4" w:rsidR="008C500A" w:rsidRDefault="008C500A" w:rsidP="00B00A9C">
      <w:pPr>
        <w:pStyle w:val="ListParagraph"/>
        <w:ind w:left="426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CED125" wp14:editId="063A6098">
            <wp:extent cx="4638675" cy="638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7F47" w14:textId="3CDB5CCB" w:rsidR="00174DAD" w:rsidRDefault="00B00A9C" w:rsidP="00B00A9C">
      <w:pPr>
        <w:pStyle w:val="ListParagraph"/>
        <w:ind w:left="426"/>
        <w:rPr>
          <w:b/>
          <w:bCs/>
          <w:sz w:val="28"/>
          <w:szCs w:val="28"/>
        </w:rPr>
      </w:pPr>
      <w:r w:rsidRPr="00B00A9C">
        <w:rPr>
          <w:b/>
          <w:bCs/>
          <w:sz w:val="28"/>
          <w:szCs w:val="28"/>
        </w:rPr>
        <w:br/>
        <w:t>8. Configure address summarization where feasible  </w:t>
      </w:r>
    </w:p>
    <w:p w14:paraId="4683BF12" w14:textId="07EA4968" w:rsidR="0057793C" w:rsidRPr="0057793C" w:rsidRDefault="0057793C" w:rsidP="00B00A9C">
      <w:pPr>
        <w:pStyle w:val="ListParagraph"/>
        <w:ind w:left="426"/>
        <w:rPr>
          <w:sz w:val="24"/>
          <w:szCs w:val="24"/>
        </w:rPr>
      </w:pPr>
      <w:r w:rsidRPr="0057793C">
        <w:rPr>
          <w:sz w:val="24"/>
          <w:szCs w:val="24"/>
        </w:rPr>
        <w:t>Area 0:</w:t>
      </w:r>
    </w:p>
    <w:p w14:paraId="543DF817" w14:textId="4CD16036" w:rsidR="0057793C" w:rsidRDefault="0057793C" w:rsidP="00B00A9C">
      <w:pPr>
        <w:pStyle w:val="ListParagraph"/>
        <w:ind w:left="426"/>
        <w:rPr>
          <w:b/>
          <w:bCs/>
          <w:sz w:val="28"/>
          <w:szCs w:val="28"/>
        </w:rPr>
      </w:pPr>
      <w:r w:rsidRPr="0057793C">
        <w:rPr>
          <w:b/>
          <w:bCs/>
          <w:noProof/>
          <w:sz w:val="28"/>
          <w:szCs w:val="28"/>
        </w:rPr>
        <w:drawing>
          <wp:inline distT="0" distB="0" distL="0" distR="0" wp14:anchorId="7CF2FF49" wp14:editId="11389A65">
            <wp:extent cx="4244708" cy="73158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CEFD" w14:textId="2B86908E" w:rsidR="0057793C" w:rsidRPr="0057793C" w:rsidRDefault="0057793C" w:rsidP="0057793C">
      <w:pPr>
        <w:pStyle w:val="ListParagraph"/>
        <w:ind w:left="426"/>
        <w:rPr>
          <w:sz w:val="24"/>
          <w:szCs w:val="24"/>
        </w:rPr>
      </w:pPr>
      <w:r w:rsidRPr="0057793C">
        <w:rPr>
          <w:sz w:val="24"/>
          <w:szCs w:val="24"/>
        </w:rPr>
        <w:t xml:space="preserve">Area </w:t>
      </w:r>
      <w:r>
        <w:rPr>
          <w:sz w:val="24"/>
          <w:szCs w:val="24"/>
        </w:rPr>
        <w:t>1</w:t>
      </w:r>
      <w:r w:rsidRPr="0057793C">
        <w:rPr>
          <w:sz w:val="24"/>
          <w:szCs w:val="24"/>
        </w:rPr>
        <w:t>:</w:t>
      </w:r>
    </w:p>
    <w:p w14:paraId="3D66B977" w14:textId="4CDE0A47" w:rsidR="0057793C" w:rsidRDefault="0057793C" w:rsidP="00B00A9C">
      <w:pPr>
        <w:pStyle w:val="ListParagraph"/>
        <w:ind w:left="426"/>
        <w:rPr>
          <w:b/>
          <w:bCs/>
          <w:sz w:val="28"/>
          <w:szCs w:val="28"/>
        </w:rPr>
      </w:pPr>
      <w:r w:rsidRPr="0057793C">
        <w:rPr>
          <w:b/>
          <w:bCs/>
          <w:noProof/>
          <w:sz w:val="28"/>
          <w:szCs w:val="28"/>
        </w:rPr>
        <w:drawing>
          <wp:inline distT="0" distB="0" distL="0" distR="0" wp14:anchorId="2F0907CC" wp14:editId="087CF54E">
            <wp:extent cx="4054191" cy="891617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3176" w14:textId="26E6AF37" w:rsidR="0057793C" w:rsidRPr="0057793C" w:rsidRDefault="0057793C" w:rsidP="0057793C">
      <w:pPr>
        <w:pStyle w:val="ListParagraph"/>
        <w:ind w:left="426"/>
        <w:rPr>
          <w:sz w:val="24"/>
          <w:szCs w:val="24"/>
        </w:rPr>
      </w:pPr>
      <w:r w:rsidRPr="0057793C">
        <w:rPr>
          <w:sz w:val="24"/>
          <w:szCs w:val="24"/>
        </w:rPr>
        <w:t xml:space="preserve">Area </w:t>
      </w:r>
      <w:r>
        <w:rPr>
          <w:sz w:val="24"/>
          <w:szCs w:val="24"/>
        </w:rPr>
        <w:t>2</w:t>
      </w:r>
      <w:r w:rsidRPr="0057793C">
        <w:rPr>
          <w:sz w:val="24"/>
          <w:szCs w:val="24"/>
        </w:rPr>
        <w:t>:</w:t>
      </w:r>
    </w:p>
    <w:p w14:paraId="4AD1EE65" w14:textId="16447B7A" w:rsidR="0057793C" w:rsidRDefault="0057793C" w:rsidP="00B00A9C">
      <w:pPr>
        <w:pStyle w:val="ListParagraph"/>
        <w:ind w:left="426"/>
        <w:rPr>
          <w:b/>
          <w:bCs/>
          <w:sz w:val="28"/>
          <w:szCs w:val="28"/>
        </w:rPr>
      </w:pPr>
      <w:r w:rsidRPr="0057793C">
        <w:rPr>
          <w:b/>
          <w:bCs/>
          <w:noProof/>
          <w:sz w:val="28"/>
          <w:szCs w:val="28"/>
        </w:rPr>
        <w:drawing>
          <wp:inline distT="0" distB="0" distL="0" distR="0" wp14:anchorId="18354737" wp14:editId="4EF9CD17">
            <wp:extent cx="4000847" cy="9373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BE80" w14:textId="2BEC4060" w:rsidR="00356CFD" w:rsidRPr="00356CFD" w:rsidRDefault="00356CFD" w:rsidP="00B00A9C">
      <w:pPr>
        <w:pStyle w:val="ListParagraph"/>
        <w:ind w:left="426"/>
        <w:rPr>
          <w:sz w:val="24"/>
          <w:szCs w:val="24"/>
        </w:rPr>
      </w:pPr>
      <w:r w:rsidRPr="00356CFD">
        <w:rPr>
          <w:sz w:val="24"/>
          <w:szCs w:val="24"/>
        </w:rPr>
        <w:t>Perform route summarization for area 1 on R1:</w:t>
      </w:r>
    </w:p>
    <w:p w14:paraId="32AB0A67" w14:textId="08674965" w:rsidR="0057793C" w:rsidRPr="0019283D" w:rsidRDefault="0057793C" w:rsidP="0057793C">
      <w:pPr>
        <w:spacing w:after="4" w:line="248" w:lineRule="auto"/>
        <w:ind w:left="426" w:right="35"/>
        <w:rPr>
          <w:rFonts w:ascii="Arial" w:eastAsia="Arial" w:hAnsi="Arial" w:cs="Arial"/>
          <w:sz w:val="19"/>
        </w:rPr>
      </w:pPr>
      <w:r w:rsidRPr="0019283D">
        <w:rPr>
          <w:rFonts w:ascii="Arial" w:eastAsia="Arial" w:hAnsi="Arial" w:cs="Arial"/>
          <w:sz w:val="19"/>
        </w:rPr>
        <w:t>R</w:t>
      </w:r>
      <w:r>
        <w:rPr>
          <w:rFonts w:ascii="Arial" w:eastAsia="Arial" w:hAnsi="Arial" w:cs="Arial"/>
          <w:sz w:val="19"/>
        </w:rPr>
        <w:t>1</w:t>
      </w:r>
      <w:r w:rsidRPr="0019283D">
        <w:rPr>
          <w:rFonts w:ascii="Arial" w:eastAsia="Arial" w:hAnsi="Arial" w:cs="Arial"/>
          <w:sz w:val="19"/>
        </w:rPr>
        <w:t xml:space="preserve">(config)# router </w:t>
      </w:r>
      <w:proofErr w:type="spellStart"/>
      <w:r w:rsidRPr="0019283D">
        <w:rPr>
          <w:rFonts w:ascii="Arial" w:eastAsia="Arial" w:hAnsi="Arial" w:cs="Arial"/>
          <w:sz w:val="19"/>
        </w:rPr>
        <w:t>ospf</w:t>
      </w:r>
      <w:proofErr w:type="spellEnd"/>
      <w:r w:rsidRPr="0019283D">
        <w:rPr>
          <w:rFonts w:ascii="Arial" w:eastAsia="Arial" w:hAnsi="Arial" w:cs="Arial"/>
          <w:sz w:val="19"/>
        </w:rPr>
        <w:t xml:space="preserve"> 1</w:t>
      </w:r>
      <w:r>
        <w:rPr>
          <w:rFonts w:ascii="Arial" w:eastAsia="Arial" w:hAnsi="Arial" w:cs="Arial"/>
          <w:sz w:val="19"/>
        </w:rPr>
        <w:t>00</w:t>
      </w:r>
    </w:p>
    <w:p w14:paraId="66BACD5C" w14:textId="1E3F43A3" w:rsidR="0057793C" w:rsidRDefault="0057793C" w:rsidP="0057793C">
      <w:pPr>
        <w:spacing w:after="4" w:line="248" w:lineRule="auto"/>
        <w:ind w:left="426" w:right="35"/>
        <w:rPr>
          <w:rFonts w:ascii="Arial" w:eastAsia="Arial" w:hAnsi="Arial" w:cs="Arial"/>
          <w:sz w:val="19"/>
        </w:rPr>
      </w:pPr>
      <w:r w:rsidRPr="0019283D">
        <w:rPr>
          <w:rFonts w:ascii="Arial" w:eastAsia="Arial" w:hAnsi="Arial" w:cs="Arial"/>
          <w:sz w:val="19"/>
        </w:rPr>
        <w:t>R</w:t>
      </w:r>
      <w:r>
        <w:rPr>
          <w:rFonts w:ascii="Arial" w:eastAsia="Arial" w:hAnsi="Arial" w:cs="Arial"/>
          <w:sz w:val="19"/>
        </w:rPr>
        <w:t>1</w:t>
      </w:r>
      <w:r w:rsidRPr="0019283D">
        <w:rPr>
          <w:rFonts w:ascii="Arial" w:eastAsia="Arial" w:hAnsi="Arial" w:cs="Arial"/>
          <w:sz w:val="19"/>
        </w:rPr>
        <w:t>(config-router)# area 1 range 192.168.</w:t>
      </w:r>
      <w:r w:rsidR="00356CFD">
        <w:rPr>
          <w:rFonts w:ascii="Arial" w:eastAsia="Arial" w:hAnsi="Arial" w:cs="Arial"/>
          <w:sz w:val="19"/>
        </w:rPr>
        <w:t>1</w:t>
      </w:r>
      <w:r w:rsidRPr="0019283D">
        <w:rPr>
          <w:rFonts w:ascii="Arial" w:eastAsia="Arial" w:hAnsi="Arial" w:cs="Arial"/>
          <w:sz w:val="19"/>
        </w:rPr>
        <w:t>.0 255.255.25</w:t>
      </w:r>
      <w:r w:rsidR="00356CFD">
        <w:rPr>
          <w:rFonts w:ascii="Arial" w:eastAsia="Arial" w:hAnsi="Arial" w:cs="Arial"/>
          <w:sz w:val="19"/>
        </w:rPr>
        <w:t>5.224</w:t>
      </w:r>
    </w:p>
    <w:p w14:paraId="7C12961C" w14:textId="70159E77" w:rsidR="00356CFD" w:rsidRDefault="00356CFD" w:rsidP="0057793C">
      <w:pPr>
        <w:spacing w:after="4" w:line="248" w:lineRule="auto"/>
        <w:ind w:left="426" w:right="35"/>
        <w:rPr>
          <w:rFonts w:ascii="Arial" w:eastAsia="Arial" w:hAnsi="Arial" w:cs="Arial"/>
          <w:sz w:val="19"/>
        </w:rPr>
      </w:pPr>
    </w:p>
    <w:p w14:paraId="086D2376" w14:textId="68C69050" w:rsidR="00356CFD" w:rsidRDefault="00356CFD" w:rsidP="0057793C">
      <w:pPr>
        <w:spacing w:after="4" w:line="248" w:lineRule="auto"/>
        <w:ind w:left="426" w:right="35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Summary net link states of the areas after area 1 summarization:</w:t>
      </w:r>
    </w:p>
    <w:p w14:paraId="249B2C4C" w14:textId="6FFF3447" w:rsidR="00356CFD" w:rsidRDefault="00356CFD" w:rsidP="0057793C">
      <w:pPr>
        <w:spacing w:after="4" w:line="248" w:lineRule="auto"/>
        <w:ind w:left="426" w:right="35"/>
        <w:rPr>
          <w:rFonts w:eastAsia="Arial" w:cstheme="minorHAnsi"/>
          <w:sz w:val="24"/>
          <w:szCs w:val="24"/>
        </w:rPr>
      </w:pPr>
    </w:p>
    <w:p w14:paraId="2C856B60" w14:textId="157504CA" w:rsidR="00356CFD" w:rsidRDefault="00356CFD" w:rsidP="0057793C">
      <w:pPr>
        <w:spacing w:after="4" w:line="248" w:lineRule="auto"/>
        <w:ind w:left="426" w:right="35"/>
        <w:rPr>
          <w:rFonts w:eastAsia="Arial" w:cstheme="minorHAnsi"/>
          <w:sz w:val="24"/>
          <w:szCs w:val="24"/>
        </w:rPr>
      </w:pPr>
    </w:p>
    <w:p w14:paraId="454574BA" w14:textId="77777777" w:rsidR="00356CFD" w:rsidRDefault="00356CFD" w:rsidP="0057793C">
      <w:pPr>
        <w:spacing w:after="4" w:line="248" w:lineRule="auto"/>
        <w:ind w:left="426" w:right="35"/>
        <w:rPr>
          <w:rFonts w:eastAsia="Arial" w:cstheme="minorHAnsi"/>
          <w:sz w:val="24"/>
          <w:szCs w:val="24"/>
        </w:rPr>
      </w:pPr>
    </w:p>
    <w:p w14:paraId="27FCB9C4" w14:textId="5773BF4A" w:rsidR="00356CFD" w:rsidRDefault="00356CFD" w:rsidP="0057793C">
      <w:pPr>
        <w:spacing w:after="4" w:line="248" w:lineRule="auto"/>
        <w:ind w:left="426" w:right="35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Area 0:</w:t>
      </w:r>
    </w:p>
    <w:p w14:paraId="0E7E5FB7" w14:textId="377687A5" w:rsidR="00356CFD" w:rsidRDefault="00356CFD" w:rsidP="0057793C">
      <w:pPr>
        <w:spacing w:after="4" w:line="248" w:lineRule="auto"/>
        <w:ind w:left="426" w:right="35"/>
        <w:rPr>
          <w:rFonts w:eastAsia="Arial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3E9663" wp14:editId="511C3ED0">
            <wp:extent cx="5105400" cy="76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3200" w14:textId="4195DA26" w:rsidR="00356CFD" w:rsidRDefault="00356CFD" w:rsidP="00356CFD">
      <w:pPr>
        <w:spacing w:after="4" w:line="248" w:lineRule="auto"/>
        <w:ind w:left="426" w:right="35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Area 1:</w:t>
      </w:r>
    </w:p>
    <w:p w14:paraId="2CDEBD92" w14:textId="67235B65" w:rsidR="00356CFD" w:rsidRPr="00356CFD" w:rsidRDefault="00356CFD" w:rsidP="00356CFD">
      <w:pPr>
        <w:spacing w:after="4" w:line="248" w:lineRule="auto"/>
        <w:ind w:left="426" w:right="35"/>
        <w:rPr>
          <w:rFonts w:eastAsia="Arial" w:cstheme="minorHAnsi"/>
          <w:sz w:val="24"/>
          <w:szCs w:val="24"/>
        </w:rPr>
      </w:pPr>
      <w:r w:rsidRPr="00356CFD">
        <w:rPr>
          <w:rFonts w:eastAsia="Arial" w:cstheme="minorHAnsi"/>
          <w:noProof/>
          <w:sz w:val="24"/>
          <w:szCs w:val="24"/>
        </w:rPr>
        <w:drawing>
          <wp:inline distT="0" distB="0" distL="0" distR="0" wp14:anchorId="527619C4" wp14:editId="0BF030B2">
            <wp:extent cx="4922520" cy="92949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0321" cy="9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E86A" w14:textId="08B3092D" w:rsidR="00356CFD" w:rsidRPr="00356CFD" w:rsidRDefault="00356CFD" w:rsidP="00356CFD">
      <w:pPr>
        <w:spacing w:after="4" w:line="248" w:lineRule="auto"/>
        <w:ind w:left="426" w:right="35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Area 2:</w:t>
      </w:r>
    </w:p>
    <w:p w14:paraId="143DE454" w14:textId="2CF74411" w:rsidR="00356CFD" w:rsidRDefault="00356CFD" w:rsidP="0057793C">
      <w:pPr>
        <w:spacing w:after="4" w:line="248" w:lineRule="auto"/>
        <w:ind w:left="426" w:right="35"/>
        <w:rPr>
          <w:rFonts w:eastAsia="Arial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2930973" wp14:editId="2DDE41E4">
            <wp:extent cx="5114925" cy="1066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0257" w14:textId="6C88E18D" w:rsidR="00A73F1B" w:rsidRDefault="00A73F1B" w:rsidP="0057793C">
      <w:pPr>
        <w:spacing w:after="4" w:line="248" w:lineRule="auto"/>
        <w:ind w:left="426" w:right="35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OSPF routes on R3:</w:t>
      </w:r>
    </w:p>
    <w:p w14:paraId="5A41CA31" w14:textId="42243FE9" w:rsidR="00A73F1B" w:rsidRPr="00356CFD" w:rsidRDefault="00A73F1B" w:rsidP="0057793C">
      <w:pPr>
        <w:spacing w:after="4" w:line="248" w:lineRule="auto"/>
        <w:ind w:left="426" w:right="35"/>
        <w:rPr>
          <w:rFonts w:eastAsia="Arial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3B49428" wp14:editId="41A47316">
            <wp:extent cx="5153025" cy="1133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BAD8" w14:textId="5264AC56" w:rsidR="00356CFD" w:rsidRDefault="00356CFD" w:rsidP="0057793C">
      <w:pPr>
        <w:spacing w:after="4" w:line="248" w:lineRule="auto"/>
        <w:ind w:left="426" w:right="35"/>
        <w:rPr>
          <w:rFonts w:ascii="Arial" w:eastAsia="Arial" w:hAnsi="Arial" w:cs="Arial"/>
          <w:sz w:val="19"/>
        </w:rPr>
      </w:pPr>
    </w:p>
    <w:p w14:paraId="7B343E19" w14:textId="77777777" w:rsidR="00356CFD" w:rsidRDefault="00356CFD" w:rsidP="0057793C">
      <w:pPr>
        <w:spacing w:after="4" w:line="248" w:lineRule="auto"/>
        <w:ind w:left="426" w:right="35"/>
        <w:rPr>
          <w:rFonts w:ascii="Arial" w:eastAsia="Arial" w:hAnsi="Arial" w:cs="Arial"/>
          <w:sz w:val="19"/>
        </w:rPr>
      </w:pPr>
    </w:p>
    <w:p w14:paraId="310162C7" w14:textId="77777777" w:rsidR="0057793C" w:rsidRDefault="0057793C" w:rsidP="0057793C">
      <w:pPr>
        <w:spacing w:after="4" w:line="248" w:lineRule="auto"/>
        <w:ind w:left="426" w:right="35"/>
        <w:rPr>
          <w:rFonts w:ascii="Arial" w:eastAsia="Arial" w:hAnsi="Arial" w:cs="Arial"/>
          <w:sz w:val="19"/>
        </w:rPr>
      </w:pPr>
    </w:p>
    <w:p w14:paraId="1826416E" w14:textId="3748D6B7" w:rsidR="0057793C" w:rsidRDefault="0057793C" w:rsidP="0057793C">
      <w:pPr>
        <w:spacing w:after="4" w:line="248" w:lineRule="auto"/>
        <w:ind w:left="426" w:right="35"/>
        <w:rPr>
          <w:rFonts w:ascii="Arial" w:eastAsia="Arial" w:hAnsi="Arial" w:cs="Arial"/>
          <w:sz w:val="19"/>
        </w:rPr>
      </w:pPr>
    </w:p>
    <w:p w14:paraId="00620047" w14:textId="77777777" w:rsidR="00356CFD" w:rsidRDefault="00356CFD" w:rsidP="0057793C">
      <w:pPr>
        <w:spacing w:after="4" w:line="248" w:lineRule="auto"/>
        <w:ind w:left="426" w:right="35"/>
        <w:rPr>
          <w:rFonts w:ascii="Arial" w:eastAsia="Arial" w:hAnsi="Arial" w:cs="Arial"/>
          <w:sz w:val="19"/>
        </w:rPr>
      </w:pPr>
    </w:p>
    <w:p w14:paraId="335DDB19" w14:textId="77777777" w:rsidR="0057793C" w:rsidRPr="00B00A9C" w:rsidRDefault="0057793C" w:rsidP="00B00A9C">
      <w:pPr>
        <w:pStyle w:val="ListParagraph"/>
        <w:ind w:left="426"/>
        <w:rPr>
          <w:b/>
          <w:bCs/>
          <w:sz w:val="28"/>
          <w:szCs w:val="28"/>
        </w:rPr>
      </w:pPr>
    </w:p>
    <w:sectPr w:rsidR="0057793C" w:rsidRPr="00B00A9C" w:rsidSect="00627D64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D15E" w14:textId="77777777" w:rsidR="006D2639" w:rsidRDefault="006D2639" w:rsidP="00627D64">
      <w:pPr>
        <w:spacing w:after="0" w:line="240" w:lineRule="auto"/>
      </w:pPr>
      <w:r>
        <w:separator/>
      </w:r>
    </w:p>
  </w:endnote>
  <w:endnote w:type="continuationSeparator" w:id="0">
    <w:p w14:paraId="2D0A2A0F" w14:textId="77777777" w:rsidR="006D2639" w:rsidRDefault="006D2639" w:rsidP="00627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87C0F" w14:textId="77777777" w:rsidR="006D2639" w:rsidRDefault="006D2639" w:rsidP="00627D64">
      <w:pPr>
        <w:spacing w:after="0" w:line="240" w:lineRule="auto"/>
      </w:pPr>
      <w:r>
        <w:separator/>
      </w:r>
    </w:p>
  </w:footnote>
  <w:footnote w:type="continuationSeparator" w:id="0">
    <w:p w14:paraId="635A26BE" w14:textId="77777777" w:rsidR="006D2639" w:rsidRDefault="006D2639" w:rsidP="00627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B09CE"/>
    <w:multiLevelType w:val="hybridMultilevel"/>
    <w:tmpl w:val="55AE58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AD"/>
    <w:rsid w:val="00074E79"/>
    <w:rsid w:val="000C4979"/>
    <w:rsid w:val="000D5A75"/>
    <w:rsid w:val="00140B96"/>
    <w:rsid w:val="00174DAD"/>
    <w:rsid w:val="00186807"/>
    <w:rsid w:val="0019163E"/>
    <w:rsid w:val="001A690B"/>
    <w:rsid w:val="001C0CF9"/>
    <w:rsid w:val="0024227F"/>
    <w:rsid w:val="003020DA"/>
    <w:rsid w:val="00310BC1"/>
    <w:rsid w:val="003342B1"/>
    <w:rsid w:val="00344D5B"/>
    <w:rsid w:val="00356CFD"/>
    <w:rsid w:val="003D3790"/>
    <w:rsid w:val="00496DE4"/>
    <w:rsid w:val="005305CD"/>
    <w:rsid w:val="0056731C"/>
    <w:rsid w:val="0057793C"/>
    <w:rsid w:val="00627D64"/>
    <w:rsid w:val="00680869"/>
    <w:rsid w:val="006C3279"/>
    <w:rsid w:val="006D2639"/>
    <w:rsid w:val="0070494B"/>
    <w:rsid w:val="00740895"/>
    <w:rsid w:val="008068D2"/>
    <w:rsid w:val="0089113E"/>
    <w:rsid w:val="008A753E"/>
    <w:rsid w:val="008C500A"/>
    <w:rsid w:val="00A73F1B"/>
    <w:rsid w:val="00A950A4"/>
    <w:rsid w:val="00B00A9C"/>
    <w:rsid w:val="00B3662C"/>
    <w:rsid w:val="00BB4891"/>
    <w:rsid w:val="00C27BB5"/>
    <w:rsid w:val="00D5130B"/>
    <w:rsid w:val="00D519F6"/>
    <w:rsid w:val="00D56EA9"/>
    <w:rsid w:val="00D963A6"/>
    <w:rsid w:val="00E17530"/>
    <w:rsid w:val="00E733AC"/>
    <w:rsid w:val="00E853F1"/>
    <w:rsid w:val="00EC0FA4"/>
    <w:rsid w:val="00EC2E2B"/>
    <w:rsid w:val="00FB5E33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84A1"/>
  <w15:chartTrackingRefBased/>
  <w15:docId w15:val="{8E875081-3566-40EE-8E74-DA5E8B0A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D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A9C"/>
    <w:pPr>
      <w:ind w:left="720"/>
      <w:contextualSpacing/>
    </w:pPr>
  </w:style>
  <w:style w:type="table" w:customStyle="1" w:styleId="TableGrid">
    <w:name w:val="TableGrid"/>
    <w:rsid w:val="000D5A75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D64"/>
  </w:style>
  <w:style w:type="paragraph" w:styleId="Footer">
    <w:name w:val="footer"/>
    <w:basedOn w:val="Normal"/>
    <w:link w:val="FooterChar"/>
    <w:uiPriority w:val="99"/>
    <w:unhideWhenUsed/>
    <w:rsid w:val="0062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Ramdhanie</dc:creator>
  <cp:keywords/>
  <dc:description/>
  <cp:lastModifiedBy>Hoang Hai Dinh</cp:lastModifiedBy>
  <cp:revision>22</cp:revision>
  <dcterms:created xsi:type="dcterms:W3CDTF">2021-03-16T02:28:00Z</dcterms:created>
  <dcterms:modified xsi:type="dcterms:W3CDTF">2021-04-28T03:25:00Z</dcterms:modified>
</cp:coreProperties>
</file>