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D2A" w:rsidRPr="00AB5247" w:rsidRDefault="00AB5247">
      <w:pPr>
        <w:rPr>
          <w:u w:val="single"/>
          <w:lang w:val="en-GB"/>
        </w:rPr>
      </w:pPr>
      <w:r w:rsidRPr="00AB5247">
        <w:rPr>
          <w:u w:val="single"/>
          <w:lang w:val="en-GB"/>
        </w:rPr>
        <w:t>Home Page:</w:t>
      </w:r>
    </w:p>
    <w:p w:rsidR="00AB5247" w:rsidRDefault="00AB5247">
      <w:pPr>
        <w:rPr>
          <w:lang w:val="en-GB"/>
        </w:rPr>
      </w:pPr>
      <w:r w:rsidRPr="00AB5247">
        <w:rPr>
          <w:u w:val="single"/>
          <w:lang w:val="en-GB"/>
        </w:rPr>
        <w:t>Heading</w:t>
      </w:r>
      <w:r>
        <w:rPr>
          <w:u w:val="single"/>
          <w:lang w:val="en-GB"/>
        </w:rPr>
        <w:t>:</w:t>
      </w:r>
      <w:r>
        <w:rPr>
          <w:lang w:val="en-GB"/>
        </w:rPr>
        <w:t xml:space="preserve"> “Climate Change”</w:t>
      </w:r>
    </w:p>
    <w:p w:rsidR="00AB5247" w:rsidRPr="00AB5247" w:rsidRDefault="00AB5247" w:rsidP="00AB5247">
      <w:pPr>
        <w:pStyle w:val="NormalWeb"/>
        <w:shd w:val="clear" w:color="auto" w:fill="FFFFFF"/>
        <w:spacing w:before="120" w:beforeAutospacing="0" w:after="120" w:afterAutospacing="0"/>
        <w:rPr>
          <w:rFonts w:asciiTheme="minorHAnsi" w:hAnsiTheme="minorHAnsi" w:cstheme="minorHAnsi"/>
          <w:color w:val="202122"/>
          <w:sz w:val="22"/>
          <w:szCs w:val="22"/>
        </w:rPr>
      </w:pPr>
      <w:r w:rsidRPr="00AB5247">
        <w:rPr>
          <w:rFonts w:asciiTheme="minorHAnsi" w:hAnsiTheme="minorHAnsi" w:cstheme="minorHAnsi"/>
          <w:sz w:val="22"/>
          <w:szCs w:val="22"/>
          <w:u w:val="single"/>
          <w:lang w:val="en-GB"/>
        </w:rPr>
        <w:t>Body text:</w:t>
      </w:r>
      <w:r>
        <w:rPr>
          <w:rFonts w:asciiTheme="minorHAnsi" w:hAnsiTheme="minorHAnsi" w:cstheme="minorHAnsi"/>
          <w:sz w:val="22"/>
          <w:szCs w:val="22"/>
          <w:lang w:val="en-GB"/>
        </w:rPr>
        <w:t xml:space="preserve"> “</w:t>
      </w:r>
      <w:r w:rsidRPr="00AB5247">
        <w:rPr>
          <w:rFonts w:asciiTheme="minorHAnsi" w:hAnsiTheme="minorHAnsi" w:cstheme="minorHAnsi"/>
          <w:b/>
          <w:bCs/>
          <w:color w:val="202122"/>
          <w:sz w:val="22"/>
          <w:szCs w:val="22"/>
        </w:rPr>
        <w:t>Climate change</w:t>
      </w:r>
      <w:r w:rsidRPr="00AB5247">
        <w:rPr>
          <w:rFonts w:asciiTheme="minorHAnsi" w:hAnsiTheme="minorHAnsi" w:cstheme="minorHAnsi"/>
          <w:color w:val="202122"/>
          <w:sz w:val="22"/>
          <w:szCs w:val="22"/>
        </w:rPr>
        <w:t> includes both the </w:t>
      </w:r>
      <w:r w:rsidRPr="00AB5247">
        <w:rPr>
          <w:rFonts w:asciiTheme="minorHAnsi" w:hAnsiTheme="minorHAnsi" w:cstheme="minorHAnsi"/>
          <w:b/>
          <w:bCs/>
          <w:color w:val="202122"/>
          <w:sz w:val="22"/>
          <w:szCs w:val="22"/>
        </w:rPr>
        <w:t>global warming</w:t>
      </w:r>
      <w:r w:rsidRPr="00AB5247">
        <w:rPr>
          <w:rFonts w:asciiTheme="minorHAnsi" w:hAnsiTheme="minorHAnsi" w:cstheme="minorHAnsi"/>
          <w:color w:val="202122"/>
          <w:sz w:val="22"/>
          <w:szCs w:val="22"/>
        </w:rPr>
        <w:t> driven by human emissions of </w:t>
      </w:r>
      <w:hyperlink r:id="rId4" w:tooltip="Greenhouse gas" w:history="1">
        <w:r w:rsidRPr="00AB5247">
          <w:rPr>
            <w:rStyle w:val="Hyperlink"/>
            <w:rFonts w:asciiTheme="minorHAnsi" w:hAnsiTheme="minorHAnsi" w:cstheme="minorHAnsi"/>
            <w:color w:val="0B0080"/>
            <w:sz w:val="22"/>
            <w:szCs w:val="22"/>
            <w:u w:val="none"/>
          </w:rPr>
          <w:t>greenhouse gases</w:t>
        </w:r>
      </w:hyperlink>
      <w:r w:rsidRPr="00AB5247">
        <w:rPr>
          <w:rFonts w:asciiTheme="minorHAnsi" w:hAnsiTheme="minorHAnsi" w:cstheme="minorHAnsi"/>
          <w:color w:val="202122"/>
          <w:sz w:val="22"/>
          <w:szCs w:val="22"/>
        </w:rPr>
        <w:t>, and the resulting large-scale shifts in weather patterns.</w:t>
      </w:r>
      <w:hyperlink r:id="rId5" w:anchor="cite_note-1" w:history="1">
        <w:r w:rsidRPr="00AB5247">
          <w:rPr>
            <w:rStyle w:val="Hyperlink"/>
            <w:rFonts w:asciiTheme="minorHAnsi" w:hAnsiTheme="minorHAnsi" w:cstheme="minorHAnsi"/>
            <w:color w:val="0B0080"/>
            <w:sz w:val="22"/>
            <w:szCs w:val="22"/>
            <w:u w:val="none"/>
            <w:vertAlign w:val="superscript"/>
          </w:rPr>
          <w:t>[1]</w:t>
        </w:r>
      </w:hyperlink>
      <w:r w:rsidRPr="00AB5247">
        <w:rPr>
          <w:rFonts w:asciiTheme="minorHAnsi" w:hAnsiTheme="minorHAnsi" w:cstheme="minorHAnsi"/>
          <w:color w:val="202122"/>
          <w:sz w:val="22"/>
          <w:szCs w:val="22"/>
        </w:rPr>
        <w:t> Though there have been </w:t>
      </w:r>
      <w:hyperlink r:id="rId6" w:tooltip="Climate variability and change" w:history="1">
        <w:r w:rsidRPr="00AB5247">
          <w:rPr>
            <w:rStyle w:val="Hyperlink"/>
            <w:rFonts w:asciiTheme="minorHAnsi" w:hAnsiTheme="minorHAnsi" w:cstheme="minorHAnsi"/>
            <w:color w:val="0B0080"/>
            <w:sz w:val="22"/>
            <w:szCs w:val="22"/>
            <w:u w:val="none"/>
          </w:rPr>
          <w:t>previous periods of climatic change</w:t>
        </w:r>
      </w:hyperlink>
      <w:r w:rsidRPr="00AB5247">
        <w:rPr>
          <w:rFonts w:asciiTheme="minorHAnsi" w:hAnsiTheme="minorHAnsi" w:cstheme="minorHAnsi"/>
          <w:color w:val="202122"/>
          <w:sz w:val="22"/>
          <w:szCs w:val="22"/>
        </w:rPr>
        <w:t>, since the mid-20th century the rate of human impact on Earth's climate system and the global scale of that impact have been unprecedented.</w:t>
      </w:r>
      <w:hyperlink r:id="rId7" w:anchor="cite_note-2" w:history="1">
        <w:r w:rsidRPr="00AB5247">
          <w:rPr>
            <w:rStyle w:val="Hyperlink"/>
            <w:rFonts w:asciiTheme="minorHAnsi" w:hAnsiTheme="minorHAnsi" w:cstheme="minorHAnsi"/>
            <w:color w:val="0B0080"/>
            <w:sz w:val="22"/>
            <w:szCs w:val="22"/>
            <w:u w:val="none"/>
            <w:vertAlign w:val="superscript"/>
          </w:rPr>
          <w:t>[2]</w:t>
        </w:r>
      </w:hyperlink>
    </w:p>
    <w:p w:rsidR="00AB5247" w:rsidRPr="00AB5247" w:rsidRDefault="00AB5247" w:rsidP="00AB5247">
      <w:pPr>
        <w:pStyle w:val="NormalWeb"/>
        <w:shd w:val="clear" w:color="auto" w:fill="FFFFFF"/>
        <w:spacing w:before="120" w:beforeAutospacing="0" w:after="0" w:afterAutospacing="0"/>
        <w:rPr>
          <w:rFonts w:asciiTheme="minorHAnsi" w:hAnsiTheme="minorHAnsi" w:cstheme="minorHAnsi"/>
          <w:color w:val="202122"/>
          <w:sz w:val="22"/>
          <w:szCs w:val="22"/>
        </w:rPr>
      </w:pPr>
      <w:r w:rsidRPr="00AB5247">
        <w:rPr>
          <w:rFonts w:asciiTheme="minorHAnsi" w:hAnsiTheme="minorHAnsi" w:cstheme="minorHAnsi"/>
          <w:color w:val="202122"/>
          <w:sz w:val="22"/>
          <w:szCs w:val="22"/>
        </w:rPr>
        <w:t>That human activity has caused climate change is not disputed by any scientific body of national or international standing.</w:t>
      </w:r>
      <w:hyperlink r:id="rId8" w:anchor="cite_note-3" w:history="1">
        <w:r w:rsidRPr="00AB5247">
          <w:rPr>
            <w:rStyle w:val="Hyperlink"/>
            <w:rFonts w:asciiTheme="minorHAnsi" w:hAnsiTheme="minorHAnsi" w:cstheme="minorHAnsi"/>
            <w:color w:val="0B0080"/>
            <w:sz w:val="22"/>
            <w:szCs w:val="22"/>
            <w:u w:val="none"/>
            <w:vertAlign w:val="superscript"/>
          </w:rPr>
          <w:t>[3]</w:t>
        </w:r>
      </w:hyperlink>
      <w:r w:rsidRPr="00AB5247">
        <w:rPr>
          <w:rFonts w:asciiTheme="minorHAnsi" w:hAnsiTheme="minorHAnsi" w:cstheme="minorHAnsi"/>
          <w:color w:val="202122"/>
          <w:sz w:val="22"/>
          <w:szCs w:val="22"/>
        </w:rPr>
        <w:t> The largest driver has been the emission of greenhouse gases, of which more than 90% are </w:t>
      </w:r>
      <w:hyperlink r:id="rId9" w:tooltip="Carbon dioxide" w:history="1">
        <w:r w:rsidRPr="00AB5247">
          <w:rPr>
            <w:rStyle w:val="Hyperlink"/>
            <w:rFonts w:asciiTheme="minorHAnsi" w:hAnsiTheme="minorHAnsi" w:cstheme="minorHAnsi"/>
            <w:color w:val="0B0080"/>
            <w:sz w:val="22"/>
            <w:szCs w:val="22"/>
            <w:u w:val="none"/>
          </w:rPr>
          <w:t>carbon dioxide</w:t>
        </w:r>
      </w:hyperlink>
      <w:r w:rsidRPr="00AB5247">
        <w:rPr>
          <w:rFonts w:asciiTheme="minorHAnsi" w:hAnsiTheme="minorHAnsi" w:cstheme="minorHAnsi"/>
          <w:color w:val="202122"/>
          <w:sz w:val="22"/>
          <w:szCs w:val="22"/>
        </w:rPr>
        <w:t> (</w:t>
      </w:r>
      <w:r w:rsidRPr="00AB5247">
        <w:rPr>
          <w:rStyle w:val="chemf"/>
          <w:rFonts w:asciiTheme="minorHAnsi" w:hAnsiTheme="minorHAnsi" w:cstheme="minorHAnsi"/>
          <w:color w:val="202122"/>
          <w:sz w:val="22"/>
          <w:szCs w:val="22"/>
        </w:rPr>
        <w:t>CO</w:t>
      </w:r>
      <w:r w:rsidRPr="00AB5247">
        <w:rPr>
          <w:rFonts w:asciiTheme="minorHAnsi" w:hAnsiTheme="minorHAnsi" w:cstheme="minorHAnsi"/>
          <w:color w:val="202122"/>
          <w:sz w:val="22"/>
          <w:szCs w:val="22"/>
        </w:rPr>
        <w:br/>
      </w:r>
      <w:r w:rsidRPr="00AB5247">
        <w:rPr>
          <w:rStyle w:val="chemf"/>
          <w:rFonts w:asciiTheme="minorHAnsi" w:hAnsiTheme="minorHAnsi" w:cstheme="minorHAnsi"/>
          <w:color w:val="202122"/>
          <w:sz w:val="22"/>
          <w:szCs w:val="22"/>
        </w:rPr>
        <w:t>2</w:t>
      </w:r>
      <w:r w:rsidRPr="00AB5247">
        <w:rPr>
          <w:rFonts w:asciiTheme="minorHAnsi" w:hAnsiTheme="minorHAnsi" w:cstheme="minorHAnsi"/>
          <w:color w:val="202122"/>
          <w:sz w:val="22"/>
          <w:szCs w:val="22"/>
        </w:rPr>
        <w:t>) and </w:t>
      </w:r>
      <w:hyperlink r:id="rId10" w:tooltip="Methane" w:history="1">
        <w:r w:rsidRPr="00AB5247">
          <w:rPr>
            <w:rStyle w:val="Hyperlink"/>
            <w:rFonts w:asciiTheme="minorHAnsi" w:hAnsiTheme="minorHAnsi" w:cstheme="minorHAnsi"/>
            <w:color w:val="0B0080"/>
            <w:sz w:val="22"/>
            <w:szCs w:val="22"/>
            <w:u w:val="none"/>
          </w:rPr>
          <w:t>methane</w:t>
        </w:r>
      </w:hyperlink>
      <w:r w:rsidRPr="00AB5247">
        <w:rPr>
          <w:rFonts w:asciiTheme="minorHAnsi" w:hAnsiTheme="minorHAnsi" w:cstheme="minorHAnsi"/>
          <w:color w:val="202122"/>
          <w:sz w:val="22"/>
          <w:szCs w:val="22"/>
        </w:rPr>
        <w:t>.</w:t>
      </w:r>
      <w:hyperlink r:id="rId11" w:anchor="cite_note-4" w:history="1">
        <w:r w:rsidRPr="00AB5247">
          <w:rPr>
            <w:rStyle w:val="Hyperlink"/>
            <w:rFonts w:asciiTheme="minorHAnsi" w:hAnsiTheme="minorHAnsi" w:cstheme="minorHAnsi"/>
            <w:color w:val="0B0080"/>
            <w:sz w:val="22"/>
            <w:szCs w:val="22"/>
            <w:u w:val="none"/>
            <w:vertAlign w:val="superscript"/>
          </w:rPr>
          <w:t>[4]</w:t>
        </w:r>
      </w:hyperlink>
      <w:r w:rsidRPr="00AB5247">
        <w:rPr>
          <w:rFonts w:asciiTheme="minorHAnsi" w:hAnsiTheme="minorHAnsi" w:cstheme="minorHAnsi"/>
          <w:color w:val="202122"/>
          <w:sz w:val="22"/>
          <w:szCs w:val="22"/>
        </w:rPr>
        <w:t> </w:t>
      </w:r>
      <w:hyperlink r:id="rId12" w:tooltip="Fossil fuel" w:history="1">
        <w:r w:rsidRPr="00AB5247">
          <w:rPr>
            <w:rStyle w:val="Hyperlink"/>
            <w:rFonts w:asciiTheme="minorHAnsi" w:hAnsiTheme="minorHAnsi" w:cstheme="minorHAnsi"/>
            <w:color w:val="0B0080"/>
            <w:sz w:val="22"/>
            <w:szCs w:val="22"/>
            <w:u w:val="none"/>
          </w:rPr>
          <w:t>Fossil fuel</w:t>
        </w:r>
      </w:hyperlink>
      <w:r w:rsidRPr="00AB5247">
        <w:rPr>
          <w:rFonts w:asciiTheme="minorHAnsi" w:hAnsiTheme="minorHAnsi" w:cstheme="minorHAnsi"/>
          <w:color w:val="202122"/>
          <w:sz w:val="22"/>
          <w:szCs w:val="22"/>
        </w:rPr>
        <w:t> burning for </w:t>
      </w:r>
      <w:hyperlink r:id="rId13" w:tooltip="World energy consumption" w:history="1">
        <w:r w:rsidRPr="00AB5247">
          <w:rPr>
            <w:rStyle w:val="Hyperlink"/>
            <w:rFonts w:asciiTheme="minorHAnsi" w:hAnsiTheme="minorHAnsi" w:cstheme="minorHAnsi"/>
            <w:color w:val="0B0080"/>
            <w:sz w:val="22"/>
            <w:szCs w:val="22"/>
            <w:u w:val="none"/>
          </w:rPr>
          <w:t>energy consumption</w:t>
        </w:r>
      </w:hyperlink>
      <w:r w:rsidRPr="00AB5247">
        <w:rPr>
          <w:rFonts w:asciiTheme="minorHAnsi" w:hAnsiTheme="minorHAnsi" w:cstheme="minorHAnsi"/>
          <w:color w:val="202122"/>
          <w:sz w:val="22"/>
          <w:szCs w:val="22"/>
        </w:rPr>
        <w:t> is the main source of these emissions, with additional contributions from </w:t>
      </w:r>
      <w:hyperlink r:id="rId14" w:tooltip="Agriculture" w:history="1">
        <w:r w:rsidRPr="00AB5247">
          <w:rPr>
            <w:rStyle w:val="Hyperlink"/>
            <w:rFonts w:asciiTheme="minorHAnsi" w:hAnsiTheme="minorHAnsi" w:cstheme="minorHAnsi"/>
            <w:color w:val="0B0080"/>
            <w:sz w:val="22"/>
            <w:szCs w:val="22"/>
            <w:u w:val="none"/>
          </w:rPr>
          <w:t>agriculture</w:t>
        </w:r>
      </w:hyperlink>
      <w:r w:rsidRPr="00AB5247">
        <w:rPr>
          <w:rFonts w:asciiTheme="minorHAnsi" w:hAnsiTheme="minorHAnsi" w:cstheme="minorHAnsi"/>
          <w:color w:val="202122"/>
          <w:sz w:val="22"/>
          <w:szCs w:val="22"/>
        </w:rPr>
        <w:t>, </w:t>
      </w:r>
      <w:hyperlink r:id="rId15" w:tooltip="Deforestation" w:history="1">
        <w:r w:rsidRPr="00AB5247">
          <w:rPr>
            <w:rStyle w:val="Hyperlink"/>
            <w:rFonts w:asciiTheme="minorHAnsi" w:hAnsiTheme="minorHAnsi" w:cstheme="minorHAnsi"/>
            <w:color w:val="0B0080"/>
            <w:sz w:val="22"/>
            <w:szCs w:val="22"/>
            <w:u w:val="none"/>
          </w:rPr>
          <w:t>deforestation</w:t>
        </w:r>
      </w:hyperlink>
      <w:r w:rsidRPr="00AB5247">
        <w:rPr>
          <w:rFonts w:asciiTheme="minorHAnsi" w:hAnsiTheme="minorHAnsi" w:cstheme="minorHAnsi"/>
          <w:color w:val="202122"/>
          <w:sz w:val="22"/>
          <w:szCs w:val="22"/>
        </w:rPr>
        <w:t>, and </w:t>
      </w:r>
      <w:hyperlink r:id="rId16" w:anchor="Chemical_processes_by_main_basic_material" w:tooltip="Industrial processes" w:history="1">
        <w:r w:rsidRPr="00AB5247">
          <w:rPr>
            <w:rStyle w:val="Hyperlink"/>
            <w:rFonts w:asciiTheme="minorHAnsi" w:hAnsiTheme="minorHAnsi" w:cstheme="minorHAnsi"/>
            <w:color w:val="0B0080"/>
            <w:sz w:val="22"/>
            <w:szCs w:val="22"/>
            <w:u w:val="none"/>
          </w:rPr>
          <w:t>industrial processes</w:t>
        </w:r>
      </w:hyperlink>
      <w:r w:rsidRPr="00AB5247">
        <w:rPr>
          <w:rFonts w:asciiTheme="minorHAnsi" w:hAnsiTheme="minorHAnsi" w:cstheme="minorHAnsi"/>
          <w:color w:val="202122"/>
          <w:sz w:val="22"/>
          <w:szCs w:val="22"/>
        </w:rPr>
        <w:t>.</w:t>
      </w:r>
      <w:hyperlink r:id="rId17" w:anchor="cite_note-5" w:history="1">
        <w:r w:rsidRPr="00AB5247">
          <w:rPr>
            <w:rStyle w:val="Hyperlink"/>
            <w:rFonts w:asciiTheme="minorHAnsi" w:hAnsiTheme="minorHAnsi" w:cstheme="minorHAnsi"/>
            <w:color w:val="0B0080"/>
            <w:sz w:val="22"/>
            <w:szCs w:val="22"/>
            <w:u w:val="none"/>
            <w:vertAlign w:val="superscript"/>
          </w:rPr>
          <w:t>[5]</w:t>
        </w:r>
      </w:hyperlink>
      <w:r w:rsidRPr="00AB5247">
        <w:rPr>
          <w:rFonts w:asciiTheme="minorHAnsi" w:hAnsiTheme="minorHAnsi" w:cstheme="minorHAnsi"/>
          <w:color w:val="202122"/>
          <w:sz w:val="22"/>
          <w:szCs w:val="22"/>
        </w:rPr>
        <w:t> Temperature rise is accelerated or tempered by </w:t>
      </w:r>
      <w:hyperlink r:id="rId18" w:tooltip="Climate change feedback" w:history="1">
        <w:r w:rsidRPr="00AB5247">
          <w:rPr>
            <w:rStyle w:val="Hyperlink"/>
            <w:rFonts w:asciiTheme="minorHAnsi" w:hAnsiTheme="minorHAnsi" w:cstheme="minorHAnsi"/>
            <w:color w:val="0B0080"/>
            <w:sz w:val="22"/>
            <w:szCs w:val="22"/>
            <w:u w:val="none"/>
          </w:rPr>
          <w:t>climate feedbacks</w:t>
        </w:r>
      </w:hyperlink>
      <w:r w:rsidRPr="00AB5247">
        <w:rPr>
          <w:rFonts w:asciiTheme="minorHAnsi" w:hAnsiTheme="minorHAnsi" w:cstheme="minorHAnsi"/>
          <w:color w:val="202122"/>
          <w:sz w:val="22"/>
          <w:szCs w:val="22"/>
        </w:rPr>
        <w:t>, such as loss of </w:t>
      </w:r>
      <w:hyperlink r:id="rId19" w:tooltip="Albedo" w:history="1">
        <w:r w:rsidRPr="00AB5247">
          <w:rPr>
            <w:rStyle w:val="Hyperlink"/>
            <w:rFonts w:asciiTheme="minorHAnsi" w:hAnsiTheme="minorHAnsi" w:cstheme="minorHAnsi"/>
            <w:color w:val="0B0080"/>
            <w:sz w:val="22"/>
            <w:szCs w:val="22"/>
            <w:u w:val="none"/>
          </w:rPr>
          <w:t>sunlight-reflecting snow and ice cover</w:t>
        </w:r>
      </w:hyperlink>
      <w:r w:rsidRPr="00AB5247">
        <w:rPr>
          <w:rFonts w:asciiTheme="minorHAnsi" w:hAnsiTheme="minorHAnsi" w:cstheme="minorHAnsi"/>
          <w:color w:val="202122"/>
          <w:sz w:val="22"/>
          <w:szCs w:val="22"/>
        </w:rPr>
        <w:t>, increased </w:t>
      </w:r>
      <w:hyperlink r:id="rId20" w:tooltip="Water vapor" w:history="1">
        <w:r w:rsidRPr="00AB5247">
          <w:rPr>
            <w:rStyle w:val="Hyperlink"/>
            <w:rFonts w:asciiTheme="minorHAnsi" w:hAnsiTheme="minorHAnsi" w:cstheme="minorHAnsi"/>
            <w:color w:val="0B0080"/>
            <w:sz w:val="22"/>
            <w:szCs w:val="22"/>
            <w:u w:val="none"/>
          </w:rPr>
          <w:t xml:space="preserve">water </w:t>
        </w:r>
        <w:proofErr w:type="spellStart"/>
        <w:r w:rsidRPr="00AB5247">
          <w:rPr>
            <w:rStyle w:val="Hyperlink"/>
            <w:rFonts w:asciiTheme="minorHAnsi" w:hAnsiTheme="minorHAnsi" w:cstheme="minorHAnsi"/>
            <w:color w:val="0B0080"/>
            <w:sz w:val="22"/>
            <w:szCs w:val="22"/>
            <w:u w:val="none"/>
          </w:rPr>
          <w:t>vapour</w:t>
        </w:r>
        <w:proofErr w:type="spellEnd"/>
      </w:hyperlink>
      <w:r w:rsidRPr="00AB5247">
        <w:rPr>
          <w:rFonts w:asciiTheme="minorHAnsi" w:hAnsiTheme="minorHAnsi" w:cstheme="minorHAnsi"/>
          <w:color w:val="202122"/>
          <w:sz w:val="22"/>
          <w:szCs w:val="22"/>
        </w:rPr>
        <w:t> (a greenhouse gas itself), and changes to </w:t>
      </w:r>
      <w:hyperlink r:id="rId21" w:tooltip="Carbon sink" w:history="1">
        <w:r w:rsidRPr="00AB5247">
          <w:rPr>
            <w:rStyle w:val="Hyperlink"/>
            <w:rFonts w:asciiTheme="minorHAnsi" w:hAnsiTheme="minorHAnsi" w:cstheme="minorHAnsi"/>
            <w:color w:val="0B0080"/>
            <w:sz w:val="22"/>
            <w:szCs w:val="22"/>
            <w:u w:val="none"/>
          </w:rPr>
          <w:t>land and ocean carbon sinks</w:t>
        </w:r>
      </w:hyperlink>
      <w:r w:rsidRPr="00AB5247">
        <w:rPr>
          <w:rFonts w:asciiTheme="minorHAnsi" w:hAnsiTheme="minorHAnsi" w:cstheme="minorHAnsi"/>
          <w:color w:val="202122"/>
          <w:sz w:val="22"/>
          <w:szCs w:val="22"/>
        </w:rPr>
        <w:t>.</w:t>
      </w:r>
    </w:p>
    <w:p w:rsidR="00AB5247" w:rsidRDefault="00AB5247">
      <w:pPr>
        <w:rPr>
          <w:rStyle w:val="chemf"/>
          <w:rFonts w:cstheme="minorHAnsi"/>
          <w:color w:val="202122"/>
          <w:shd w:val="clear" w:color="auto" w:fill="FFFFFF"/>
        </w:rPr>
      </w:pPr>
      <w:r w:rsidRPr="00AB5247">
        <w:rPr>
          <w:rFonts w:cstheme="minorHAnsi"/>
          <w:color w:val="202122"/>
          <w:shd w:val="clear" w:color="auto" w:fill="FFFFFF"/>
        </w:rPr>
        <w:t>Because land surfaces heat faster than ocean surfaces, </w:t>
      </w:r>
      <w:hyperlink r:id="rId22" w:tooltip="Desertification" w:history="1">
        <w:r w:rsidRPr="00AB5247">
          <w:rPr>
            <w:rStyle w:val="Hyperlink"/>
            <w:rFonts w:cstheme="minorHAnsi"/>
            <w:color w:val="0B0080"/>
            <w:shd w:val="clear" w:color="auto" w:fill="FFFFFF"/>
          </w:rPr>
          <w:t>deserts</w:t>
        </w:r>
      </w:hyperlink>
      <w:r w:rsidRPr="00AB5247">
        <w:rPr>
          <w:rFonts w:cstheme="minorHAnsi"/>
          <w:color w:val="202122"/>
          <w:shd w:val="clear" w:color="auto" w:fill="FFFFFF"/>
        </w:rPr>
        <w:t> are expanding and </w:t>
      </w:r>
      <w:hyperlink r:id="rId23" w:tooltip="Heat wave" w:history="1">
        <w:r w:rsidRPr="00AB5247">
          <w:rPr>
            <w:rStyle w:val="Hyperlink"/>
            <w:rFonts w:cstheme="minorHAnsi"/>
            <w:color w:val="0B0080"/>
            <w:shd w:val="clear" w:color="auto" w:fill="FFFFFF"/>
          </w:rPr>
          <w:t>heat waves</w:t>
        </w:r>
      </w:hyperlink>
      <w:r w:rsidRPr="00AB5247">
        <w:rPr>
          <w:rFonts w:cstheme="minorHAnsi"/>
          <w:color w:val="202122"/>
          <w:shd w:val="clear" w:color="auto" w:fill="FFFFFF"/>
        </w:rPr>
        <w:t> and </w:t>
      </w:r>
      <w:hyperlink r:id="rId24" w:tooltip="Wildfire" w:history="1">
        <w:r w:rsidRPr="00AB5247">
          <w:rPr>
            <w:rStyle w:val="Hyperlink"/>
            <w:rFonts w:cstheme="minorHAnsi"/>
            <w:color w:val="0B0080"/>
            <w:shd w:val="clear" w:color="auto" w:fill="FFFFFF"/>
          </w:rPr>
          <w:t>wildfires</w:t>
        </w:r>
      </w:hyperlink>
      <w:r w:rsidRPr="00AB5247">
        <w:rPr>
          <w:rFonts w:cstheme="minorHAnsi"/>
          <w:color w:val="202122"/>
          <w:shd w:val="clear" w:color="auto" w:fill="FFFFFF"/>
        </w:rPr>
        <w:t> are more common.</w:t>
      </w:r>
      <w:hyperlink r:id="rId25" w:anchor="cite_note-7" w:history="1">
        <w:r w:rsidRPr="00AB5247">
          <w:rPr>
            <w:rStyle w:val="Hyperlink"/>
            <w:rFonts w:cstheme="minorHAnsi"/>
            <w:color w:val="0B0080"/>
            <w:shd w:val="clear" w:color="auto" w:fill="FFFFFF"/>
            <w:vertAlign w:val="superscript"/>
          </w:rPr>
          <w:t>[7]</w:t>
        </w:r>
      </w:hyperlink>
      <w:r w:rsidRPr="00AB5247">
        <w:rPr>
          <w:rFonts w:cstheme="minorHAnsi"/>
          <w:color w:val="202122"/>
          <w:shd w:val="clear" w:color="auto" w:fill="FFFFFF"/>
        </w:rPr>
        <w:t> Surface temperature rise is </w:t>
      </w:r>
      <w:hyperlink r:id="rId26" w:tooltip="Polar amplification" w:history="1">
        <w:r w:rsidRPr="00AB5247">
          <w:rPr>
            <w:rStyle w:val="Hyperlink"/>
            <w:rFonts w:cstheme="minorHAnsi"/>
            <w:color w:val="0B0080"/>
            <w:shd w:val="clear" w:color="auto" w:fill="FFFFFF"/>
          </w:rPr>
          <w:t>greatest in the Arctic</w:t>
        </w:r>
      </w:hyperlink>
      <w:r w:rsidRPr="00AB5247">
        <w:rPr>
          <w:rFonts w:cstheme="minorHAnsi"/>
          <w:color w:val="202122"/>
          <w:shd w:val="clear" w:color="auto" w:fill="FFFFFF"/>
        </w:rPr>
        <w:t>, where it has contributed to melting </w:t>
      </w:r>
      <w:hyperlink r:id="rId27" w:tooltip="Permafrost" w:history="1">
        <w:r w:rsidRPr="00AB5247">
          <w:rPr>
            <w:rStyle w:val="Hyperlink"/>
            <w:rFonts w:cstheme="minorHAnsi"/>
            <w:color w:val="0B0080"/>
            <w:shd w:val="clear" w:color="auto" w:fill="FFFFFF"/>
          </w:rPr>
          <w:t>permafrost</w:t>
        </w:r>
      </w:hyperlink>
      <w:r w:rsidRPr="00AB5247">
        <w:rPr>
          <w:rFonts w:cstheme="minorHAnsi"/>
          <w:color w:val="202122"/>
          <w:shd w:val="clear" w:color="auto" w:fill="FFFFFF"/>
        </w:rPr>
        <w:t>, and the </w:t>
      </w:r>
      <w:hyperlink r:id="rId28" w:tooltip="Retreat of glaciers since 1850" w:history="1">
        <w:r w:rsidRPr="00AB5247">
          <w:rPr>
            <w:rStyle w:val="Hyperlink"/>
            <w:rFonts w:cstheme="minorHAnsi"/>
            <w:color w:val="0B0080"/>
            <w:shd w:val="clear" w:color="auto" w:fill="FFFFFF"/>
          </w:rPr>
          <w:t>retreat of glaciers</w:t>
        </w:r>
      </w:hyperlink>
      <w:r w:rsidRPr="00AB5247">
        <w:rPr>
          <w:rFonts w:cstheme="minorHAnsi"/>
          <w:color w:val="202122"/>
          <w:shd w:val="clear" w:color="auto" w:fill="FFFFFF"/>
        </w:rPr>
        <w:t> and </w:t>
      </w:r>
      <w:hyperlink r:id="rId29" w:tooltip="Sea ice" w:history="1">
        <w:r w:rsidRPr="00AB5247">
          <w:rPr>
            <w:rStyle w:val="Hyperlink"/>
            <w:rFonts w:cstheme="minorHAnsi"/>
            <w:color w:val="0B0080"/>
            <w:shd w:val="clear" w:color="auto" w:fill="FFFFFF"/>
          </w:rPr>
          <w:t>sea ice</w:t>
        </w:r>
      </w:hyperlink>
      <w:r w:rsidRPr="00AB5247">
        <w:rPr>
          <w:rFonts w:cstheme="minorHAnsi"/>
          <w:color w:val="202122"/>
          <w:shd w:val="clear" w:color="auto" w:fill="FFFFFF"/>
        </w:rPr>
        <w:t>.</w:t>
      </w:r>
      <w:hyperlink r:id="rId30" w:anchor="cite_note-8" w:history="1">
        <w:r w:rsidRPr="00AB5247">
          <w:rPr>
            <w:rStyle w:val="Hyperlink"/>
            <w:rFonts w:cstheme="minorHAnsi"/>
            <w:color w:val="0B0080"/>
            <w:shd w:val="clear" w:color="auto" w:fill="FFFFFF"/>
            <w:vertAlign w:val="superscript"/>
          </w:rPr>
          <w:t>[8]</w:t>
        </w:r>
      </w:hyperlink>
      <w:r w:rsidRPr="00AB5247">
        <w:rPr>
          <w:rFonts w:cstheme="minorHAnsi"/>
          <w:color w:val="202122"/>
          <w:shd w:val="clear" w:color="auto" w:fill="FFFFFF"/>
        </w:rPr>
        <w:t> Increasing atmospheric energy and rates of evaporation cause </w:t>
      </w:r>
      <w:hyperlink r:id="rId31" w:tooltip="Tropical cyclones and climate change" w:history="1">
        <w:r w:rsidRPr="00AB5247">
          <w:rPr>
            <w:rStyle w:val="Hyperlink"/>
            <w:rFonts w:cstheme="minorHAnsi"/>
            <w:color w:val="0B0080"/>
            <w:shd w:val="clear" w:color="auto" w:fill="FFFFFF"/>
          </w:rPr>
          <w:t>more intense storms</w:t>
        </w:r>
      </w:hyperlink>
      <w:r w:rsidRPr="00AB5247">
        <w:rPr>
          <w:rFonts w:cstheme="minorHAnsi"/>
          <w:color w:val="202122"/>
          <w:shd w:val="clear" w:color="auto" w:fill="FFFFFF"/>
        </w:rPr>
        <w:t> and </w:t>
      </w:r>
      <w:hyperlink r:id="rId32" w:tooltip="Extreme weather" w:history="1">
        <w:r w:rsidRPr="00AB5247">
          <w:rPr>
            <w:rStyle w:val="Hyperlink"/>
            <w:rFonts w:cstheme="minorHAnsi"/>
            <w:color w:val="0B0080"/>
            <w:shd w:val="clear" w:color="auto" w:fill="FFFFFF"/>
          </w:rPr>
          <w:t>weather extremes</w:t>
        </w:r>
      </w:hyperlink>
      <w:r w:rsidRPr="00AB5247">
        <w:rPr>
          <w:rFonts w:cstheme="minorHAnsi"/>
          <w:color w:val="202122"/>
          <w:shd w:val="clear" w:color="auto" w:fill="FFFFFF"/>
        </w:rPr>
        <w:t>, which damage </w:t>
      </w:r>
      <w:hyperlink r:id="rId33" w:tooltip="Infrastructure" w:history="1">
        <w:r w:rsidRPr="00AB5247">
          <w:rPr>
            <w:rStyle w:val="Hyperlink"/>
            <w:rFonts w:cstheme="minorHAnsi"/>
            <w:color w:val="0B0080"/>
            <w:shd w:val="clear" w:color="auto" w:fill="FFFFFF"/>
          </w:rPr>
          <w:t>infrastructure</w:t>
        </w:r>
      </w:hyperlink>
      <w:r w:rsidRPr="00AB5247">
        <w:rPr>
          <w:rFonts w:cstheme="minorHAnsi"/>
          <w:color w:val="202122"/>
          <w:shd w:val="clear" w:color="auto" w:fill="FFFFFF"/>
        </w:rPr>
        <w:t> and </w:t>
      </w:r>
      <w:hyperlink r:id="rId34" w:tooltip="Climate change and agriculture" w:history="1">
        <w:r w:rsidRPr="00AB5247">
          <w:rPr>
            <w:rStyle w:val="Hyperlink"/>
            <w:rFonts w:cstheme="minorHAnsi"/>
            <w:color w:val="0B0080"/>
            <w:shd w:val="clear" w:color="auto" w:fill="FFFFFF"/>
          </w:rPr>
          <w:t>agriculture</w:t>
        </w:r>
      </w:hyperlink>
      <w:r w:rsidRPr="00AB5247">
        <w:rPr>
          <w:rFonts w:cstheme="minorHAnsi"/>
          <w:color w:val="202122"/>
          <w:shd w:val="clear" w:color="auto" w:fill="FFFFFF"/>
        </w:rPr>
        <w:t>.</w:t>
      </w:r>
      <w:hyperlink r:id="rId35" w:anchor="cite_note-9" w:history="1">
        <w:r w:rsidRPr="00AB5247">
          <w:rPr>
            <w:rStyle w:val="Hyperlink"/>
            <w:rFonts w:cstheme="minorHAnsi"/>
            <w:color w:val="0B0080"/>
            <w:shd w:val="clear" w:color="auto" w:fill="FFFFFF"/>
            <w:vertAlign w:val="superscript"/>
          </w:rPr>
          <w:t>[9]</w:t>
        </w:r>
      </w:hyperlink>
      <w:r w:rsidRPr="00AB5247">
        <w:rPr>
          <w:rFonts w:cstheme="minorHAnsi"/>
          <w:color w:val="202122"/>
          <w:shd w:val="clear" w:color="auto" w:fill="FFFFFF"/>
        </w:rPr>
        <w:t> Rising temperatures are limiting ocean productivity and harming fish stocks in most parts of the globe.</w:t>
      </w:r>
      <w:hyperlink r:id="rId36" w:anchor="cite_note-10" w:history="1">
        <w:r w:rsidRPr="00AB5247">
          <w:rPr>
            <w:rStyle w:val="Hyperlink"/>
            <w:rFonts w:cstheme="minorHAnsi"/>
            <w:color w:val="0B0080"/>
            <w:shd w:val="clear" w:color="auto" w:fill="FFFFFF"/>
            <w:vertAlign w:val="superscript"/>
          </w:rPr>
          <w:t>[10]</w:t>
        </w:r>
      </w:hyperlink>
      <w:r w:rsidRPr="00AB5247">
        <w:rPr>
          <w:rFonts w:cstheme="minorHAnsi"/>
          <w:color w:val="202122"/>
          <w:shd w:val="clear" w:color="auto" w:fill="FFFFFF"/>
        </w:rPr>
        <w:t xml:space="preserve"> Current and anticipated effects from </w:t>
      </w:r>
      <w:proofErr w:type="spellStart"/>
      <w:r w:rsidRPr="00AB5247">
        <w:rPr>
          <w:rFonts w:cstheme="minorHAnsi"/>
          <w:color w:val="202122"/>
          <w:shd w:val="clear" w:color="auto" w:fill="FFFFFF"/>
        </w:rPr>
        <w:t>undernutrition</w:t>
      </w:r>
      <w:proofErr w:type="spellEnd"/>
      <w:r w:rsidRPr="00AB5247">
        <w:rPr>
          <w:rFonts w:cstheme="minorHAnsi"/>
          <w:color w:val="202122"/>
          <w:shd w:val="clear" w:color="auto" w:fill="FFFFFF"/>
        </w:rPr>
        <w:t>, heat stress and disease have led the </w:t>
      </w:r>
      <w:hyperlink r:id="rId37" w:tooltip="World Health Organization" w:history="1">
        <w:r w:rsidRPr="00AB5247">
          <w:rPr>
            <w:rStyle w:val="Hyperlink"/>
            <w:rFonts w:cstheme="minorHAnsi"/>
            <w:color w:val="0B0080"/>
            <w:shd w:val="clear" w:color="auto" w:fill="FFFFFF"/>
          </w:rPr>
          <w:t>World Health Organization</w:t>
        </w:r>
      </w:hyperlink>
      <w:r w:rsidRPr="00AB5247">
        <w:rPr>
          <w:rFonts w:cstheme="minorHAnsi"/>
          <w:color w:val="202122"/>
          <w:shd w:val="clear" w:color="auto" w:fill="FFFFFF"/>
        </w:rPr>
        <w:t> to declare climate change the greatest threat to global health in the 21st century.</w:t>
      </w:r>
      <w:hyperlink r:id="rId38" w:anchor="cite_note-WHO,_Nov_2015-11" w:history="1">
        <w:r w:rsidRPr="00AB5247">
          <w:rPr>
            <w:rStyle w:val="Hyperlink"/>
            <w:rFonts w:cstheme="minorHAnsi"/>
            <w:color w:val="0B0080"/>
            <w:shd w:val="clear" w:color="auto" w:fill="FFFFFF"/>
            <w:vertAlign w:val="superscript"/>
          </w:rPr>
          <w:t>[11]</w:t>
        </w:r>
      </w:hyperlink>
      <w:r w:rsidRPr="00AB5247">
        <w:rPr>
          <w:rFonts w:cstheme="minorHAnsi"/>
          <w:color w:val="202122"/>
          <w:shd w:val="clear" w:color="auto" w:fill="FFFFFF"/>
        </w:rPr>
        <w:t> Environmental </w:t>
      </w:r>
      <w:hyperlink r:id="rId39" w:tooltip="Effects of global warming" w:history="1">
        <w:r w:rsidRPr="00AB5247">
          <w:rPr>
            <w:rStyle w:val="Hyperlink"/>
            <w:rFonts w:cstheme="minorHAnsi"/>
            <w:color w:val="0B0080"/>
            <w:shd w:val="clear" w:color="auto" w:fill="FFFFFF"/>
          </w:rPr>
          <w:t>effects</w:t>
        </w:r>
      </w:hyperlink>
      <w:r w:rsidRPr="00AB5247">
        <w:rPr>
          <w:rFonts w:cstheme="minorHAnsi"/>
          <w:color w:val="202122"/>
          <w:shd w:val="clear" w:color="auto" w:fill="FFFFFF"/>
        </w:rPr>
        <w:t> include the </w:t>
      </w:r>
      <w:hyperlink r:id="rId40" w:tooltip="Extinction risk from global warming" w:history="1">
        <w:r w:rsidRPr="00AB5247">
          <w:rPr>
            <w:rStyle w:val="Hyperlink"/>
            <w:rFonts w:cstheme="minorHAnsi"/>
            <w:color w:val="0B0080"/>
            <w:shd w:val="clear" w:color="auto" w:fill="FFFFFF"/>
          </w:rPr>
          <w:t>extinction</w:t>
        </w:r>
      </w:hyperlink>
      <w:r w:rsidRPr="00AB5247">
        <w:rPr>
          <w:rFonts w:cstheme="minorHAnsi"/>
          <w:color w:val="202122"/>
          <w:shd w:val="clear" w:color="auto" w:fill="FFFFFF"/>
        </w:rPr>
        <w:t> or relocation of many species as their </w:t>
      </w:r>
      <w:hyperlink r:id="rId41" w:tooltip="Climate change and ecosystems" w:history="1">
        <w:r w:rsidRPr="00AB5247">
          <w:rPr>
            <w:rStyle w:val="Hyperlink"/>
            <w:rFonts w:cstheme="minorHAnsi"/>
            <w:color w:val="0B0080"/>
            <w:shd w:val="clear" w:color="auto" w:fill="FFFFFF"/>
          </w:rPr>
          <w:t>ecosystems</w:t>
        </w:r>
      </w:hyperlink>
      <w:r w:rsidRPr="00AB5247">
        <w:rPr>
          <w:rFonts w:cstheme="minorHAnsi"/>
          <w:color w:val="202122"/>
          <w:shd w:val="clear" w:color="auto" w:fill="FFFFFF"/>
        </w:rPr>
        <w:t> change, most immediately in </w:t>
      </w:r>
      <w:hyperlink r:id="rId42" w:tooltip="Environmental issues with coral reefs" w:history="1">
        <w:r w:rsidRPr="00AB5247">
          <w:rPr>
            <w:rStyle w:val="Hyperlink"/>
            <w:rFonts w:cstheme="minorHAnsi"/>
            <w:color w:val="0B0080"/>
            <w:shd w:val="clear" w:color="auto" w:fill="FFFFFF"/>
          </w:rPr>
          <w:t>coral reefs</w:t>
        </w:r>
      </w:hyperlink>
      <w:r w:rsidRPr="00AB5247">
        <w:rPr>
          <w:rFonts w:cstheme="minorHAnsi"/>
          <w:color w:val="202122"/>
          <w:shd w:val="clear" w:color="auto" w:fill="FFFFFF"/>
        </w:rPr>
        <w:t>, </w:t>
      </w:r>
      <w:hyperlink r:id="rId43" w:tooltip="Montane ecosystems" w:history="1">
        <w:r w:rsidRPr="00AB5247">
          <w:rPr>
            <w:rStyle w:val="Hyperlink"/>
            <w:rFonts w:cstheme="minorHAnsi"/>
            <w:color w:val="0B0080"/>
            <w:shd w:val="clear" w:color="auto" w:fill="FFFFFF"/>
          </w:rPr>
          <w:t>mountains</w:t>
        </w:r>
      </w:hyperlink>
      <w:r w:rsidRPr="00AB5247">
        <w:rPr>
          <w:rFonts w:cstheme="minorHAnsi"/>
          <w:color w:val="202122"/>
          <w:shd w:val="clear" w:color="auto" w:fill="FFFFFF"/>
        </w:rPr>
        <w:t>, and the </w:t>
      </w:r>
      <w:hyperlink r:id="rId44" w:tooltip="Climate change in the Arctic" w:history="1">
        <w:r w:rsidRPr="00AB5247">
          <w:rPr>
            <w:rStyle w:val="Hyperlink"/>
            <w:rFonts w:cstheme="minorHAnsi"/>
            <w:color w:val="0B0080"/>
            <w:shd w:val="clear" w:color="auto" w:fill="FFFFFF"/>
          </w:rPr>
          <w:t>Arctic</w:t>
        </w:r>
      </w:hyperlink>
      <w:r w:rsidRPr="00AB5247">
        <w:rPr>
          <w:rFonts w:cstheme="minorHAnsi"/>
          <w:color w:val="202122"/>
          <w:shd w:val="clear" w:color="auto" w:fill="FFFFFF"/>
        </w:rPr>
        <w:t>.</w:t>
      </w:r>
      <w:hyperlink r:id="rId45" w:anchor="cite_note-12" w:history="1">
        <w:r w:rsidRPr="00AB5247">
          <w:rPr>
            <w:rStyle w:val="Hyperlink"/>
            <w:rFonts w:cstheme="minorHAnsi"/>
            <w:color w:val="0B0080"/>
            <w:shd w:val="clear" w:color="auto" w:fill="FFFFFF"/>
            <w:vertAlign w:val="superscript"/>
          </w:rPr>
          <w:t>[12]</w:t>
        </w:r>
      </w:hyperlink>
      <w:r w:rsidRPr="00AB5247">
        <w:rPr>
          <w:rFonts w:cstheme="minorHAnsi"/>
          <w:color w:val="202122"/>
          <w:shd w:val="clear" w:color="auto" w:fill="FFFFFF"/>
        </w:rPr>
        <w:t> Even if efforts to minimize future warming are successful, some effects will continue for centuries, including </w:t>
      </w:r>
      <w:hyperlink r:id="rId46" w:tooltip="Rising sea levels" w:history="1">
        <w:r w:rsidRPr="00AB5247">
          <w:rPr>
            <w:rStyle w:val="Hyperlink"/>
            <w:rFonts w:cstheme="minorHAnsi"/>
            <w:color w:val="0B0080"/>
            <w:shd w:val="clear" w:color="auto" w:fill="FFFFFF"/>
          </w:rPr>
          <w:t>rising sea levels</w:t>
        </w:r>
      </w:hyperlink>
      <w:r w:rsidRPr="00AB5247">
        <w:rPr>
          <w:rFonts w:cstheme="minorHAnsi"/>
          <w:color w:val="202122"/>
          <w:shd w:val="clear" w:color="auto" w:fill="FFFFFF"/>
        </w:rPr>
        <w:t>, rising </w:t>
      </w:r>
      <w:hyperlink r:id="rId47" w:tooltip="Ocean heat content" w:history="1">
        <w:r w:rsidRPr="00AB5247">
          <w:rPr>
            <w:rStyle w:val="Hyperlink"/>
            <w:rFonts w:cstheme="minorHAnsi"/>
            <w:color w:val="0B0080"/>
            <w:shd w:val="clear" w:color="auto" w:fill="FFFFFF"/>
          </w:rPr>
          <w:t>ocean temperatures</w:t>
        </w:r>
      </w:hyperlink>
      <w:r w:rsidRPr="00AB5247">
        <w:rPr>
          <w:rFonts w:cstheme="minorHAnsi"/>
          <w:color w:val="202122"/>
          <w:shd w:val="clear" w:color="auto" w:fill="FFFFFF"/>
        </w:rPr>
        <w:t>, and </w:t>
      </w:r>
      <w:hyperlink r:id="rId48" w:tooltip="Ocean acidification" w:history="1">
        <w:r w:rsidRPr="00AB5247">
          <w:rPr>
            <w:rStyle w:val="Hyperlink"/>
            <w:rFonts w:cstheme="minorHAnsi"/>
            <w:color w:val="0B0080"/>
            <w:shd w:val="clear" w:color="auto" w:fill="FFFFFF"/>
          </w:rPr>
          <w:t>ocean acidification</w:t>
        </w:r>
      </w:hyperlink>
      <w:r w:rsidRPr="00AB5247">
        <w:rPr>
          <w:rFonts w:cstheme="minorHAnsi"/>
          <w:color w:val="202122"/>
          <w:shd w:val="clear" w:color="auto" w:fill="FFFFFF"/>
        </w:rPr>
        <w:t> from elevated levels of </w:t>
      </w:r>
      <w:r w:rsidRPr="00AB5247">
        <w:rPr>
          <w:rStyle w:val="chemf"/>
          <w:rFonts w:cstheme="minorHAnsi"/>
          <w:color w:val="202122"/>
          <w:shd w:val="clear" w:color="auto" w:fill="FFFFFF"/>
        </w:rPr>
        <w:t>C</w:t>
      </w:r>
      <w:r>
        <w:rPr>
          <w:rStyle w:val="chemf"/>
          <w:rFonts w:cstheme="minorHAnsi"/>
          <w:color w:val="202122"/>
          <w:shd w:val="clear" w:color="auto" w:fill="FFFFFF"/>
        </w:rPr>
        <w:t>O2.”</w:t>
      </w:r>
    </w:p>
    <w:p w:rsidR="00AB5247" w:rsidRDefault="00AB5247">
      <w:pPr>
        <w:rPr>
          <w:rStyle w:val="chemf"/>
          <w:rFonts w:cstheme="minorHAnsi"/>
          <w:color w:val="202122"/>
          <w:shd w:val="clear" w:color="auto" w:fill="FFFFFF"/>
        </w:rPr>
      </w:pPr>
    </w:p>
    <w:p w:rsidR="00AB5247" w:rsidRPr="00E3285C" w:rsidRDefault="00A6769F" w:rsidP="00E657A4">
      <w:pPr>
        <w:pStyle w:val="Heading2"/>
        <w:pBdr>
          <w:bottom w:val="single" w:sz="2" w:space="16" w:color="A2A9B1"/>
        </w:pBdr>
        <w:shd w:val="clear" w:color="auto" w:fill="FFFFFF"/>
        <w:spacing w:before="240" w:beforeAutospacing="0" w:after="60" w:afterAutospacing="0"/>
        <w:rPr>
          <w:rFonts w:asciiTheme="minorHAnsi" w:hAnsiTheme="minorHAnsi" w:cstheme="minorHAnsi"/>
          <w:b w:val="0"/>
          <w:bCs w:val="0"/>
          <w:color w:val="000000"/>
          <w:sz w:val="22"/>
          <w:szCs w:val="22"/>
        </w:rPr>
      </w:pPr>
      <w:r w:rsidRPr="00E3285C">
        <w:rPr>
          <w:rStyle w:val="chemf"/>
          <w:rFonts w:asciiTheme="minorHAnsi" w:hAnsiTheme="minorHAnsi" w:cstheme="minorHAnsi"/>
          <w:b w:val="0"/>
          <w:color w:val="202122"/>
          <w:sz w:val="22"/>
          <w:szCs w:val="22"/>
          <w:shd w:val="clear" w:color="auto" w:fill="FFFFFF"/>
        </w:rPr>
        <w:t>[Link to:]</w:t>
      </w:r>
      <w:r w:rsidRPr="00E3285C">
        <w:rPr>
          <w:rStyle w:val="chemf"/>
          <w:rFonts w:cstheme="minorHAnsi"/>
          <w:color w:val="202122"/>
          <w:shd w:val="clear" w:color="auto" w:fill="FFFFFF"/>
        </w:rPr>
        <w:t xml:space="preserve"> </w:t>
      </w:r>
      <w:r w:rsidR="00E657A4" w:rsidRPr="00E3285C">
        <w:rPr>
          <w:rFonts w:asciiTheme="minorHAnsi" w:hAnsiTheme="minorHAnsi" w:cstheme="minorHAnsi"/>
          <w:b w:val="0"/>
          <w:bCs w:val="0"/>
          <w:color w:val="000000"/>
          <w:sz w:val="22"/>
          <w:szCs w:val="22"/>
        </w:rPr>
        <w:t>Physical drivers of recent climate change</w:t>
      </w:r>
    </w:p>
    <w:p w:rsidR="00E3285C" w:rsidRPr="00E3285C" w:rsidRDefault="00E3285C" w:rsidP="00E657A4">
      <w:pPr>
        <w:pStyle w:val="Heading2"/>
        <w:pBdr>
          <w:bottom w:val="single" w:sz="2" w:space="16" w:color="A2A9B1"/>
        </w:pBdr>
        <w:shd w:val="clear" w:color="auto" w:fill="FFFFFF"/>
        <w:spacing w:before="240" w:beforeAutospacing="0" w:after="60" w:afterAutospacing="0"/>
        <w:rPr>
          <w:rFonts w:asciiTheme="minorHAnsi" w:hAnsiTheme="minorHAnsi" w:cstheme="minorHAnsi"/>
          <w:b w:val="0"/>
          <w:bCs w:val="0"/>
          <w:color w:val="000000"/>
          <w:sz w:val="22"/>
          <w:szCs w:val="22"/>
        </w:rPr>
      </w:pPr>
      <w:r w:rsidRPr="00E3285C">
        <w:rPr>
          <w:rStyle w:val="chemf"/>
          <w:rFonts w:asciiTheme="minorHAnsi" w:hAnsiTheme="minorHAnsi" w:cstheme="minorHAnsi"/>
          <w:b w:val="0"/>
          <w:color w:val="202122"/>
          <w:sz w:val="22"/>
          <w:szCs w:val="22"/>
          <w:shd w:val="clear" w:color="auto" w:fill="FFFFFF"/>
        </w:rPr>
        <w:t>[Link to:] Greenhouse Gases</w:t>
      </w:r>
    </w:p>
    <w:p w:rsidR="00E657A4" w:rsidRDefault="00E657A4" w:rsidP="00E657A4"/>
    <w:p w:rsidR="00E657A4" w:rsidRPr="00E657A4" w:rsidRDefault="00E657A4" w:rsidP="00E657A4">
      <w:r w:rsidRPr="00E657A4">
        <w:t>Physical drivers of recent climate change</w:t>
      </w:r>
      <w:r>
        <w:t>:</w:t>
      </w:r>
    </w:p>
    <w:p w:rsidR="00E657A4" w:rsidRDefault="00E657A4" w:rsidP="00E657A4">
      <w:pPr>
        <w:pStyle w:val="Heading2"/>
        <w:pBdr>
          <w:bottom w:val="single" w:sz="2" w:space="0" w:color="A2A9B1"/>
        </w:pBdr>
        <w:shd w:val="clear" w:color="auto" w:fill="FFFFFF"/>
        <w:spacing w:before="240" w:beforeAutospacing="0" w:after="60" w:afterAutospacing="0"/>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u w:val="single"/>
        </w:rPr>
        <w:t>Heading</w:t>
      </w:r>
      <w:r w:rsidRPr="00E657A4">
        <w:rPr>
          <w:rFonts w:asciiTheme="minorHAnsi" w:hAnsiTheme="minorHAnsi" w:cstheme="minorHAnsi"/>
          <w:b w:val="0"/>
          <w:bCs w:val="0"/>
          <w:color w:val="000000"/>
          <w:sz w:val="22"/>
          <w:szCs w:val="22"/>
        </w:rPr>
        <w:t>: Physical drivers of recent climate change</w:t>
      </w:r>
    </w:p>
    <w:p w:rsidR="00E657A4" w:rsidRPr="00E657A4" w:rsidRDefault="00E657A4" w:rsidP="00E657A4">
      <w:pPr>
        <w:pStyle w:val="NormalWeb"/>
        <w:shd w:val="clear" w:color="auto" w:fill="FFFFFF"/>
        <w:spacing w:before="120" w:beforeAutospacing="0" w:after="120" w:afterAutospacing="0"/>
        <w:rPr>
          <w:rFonts w:asciiTheme="minorHAnsi" w:hAnsiTheme="minorHAnsi" w:cstheme="minorHAnsi"/>
          <w:color w:val="202122"/>
          <w:sz w:val="22"/>
          <w:szCs w:val="22"/>
        </w:rPr>
      </w:pPr>
      <w:r w:rsidRPr="00E657A4">
        <w:rPr>
          <w:rFonts w:asciiTheme="minorHAnsi" w:hAnsiTheme="minorHAnsi" w:cstheme="minorHAnsi"/>
          <w:bCs/>
          <w:color w:val="000000"/>
          <w:sz w:val="22"/>
          <w:szCs w:val="22"/>
          <w:u w:val="single"/>
        </w:rPr>
        <w:t>Body Text:</w:t>
      </w:r>
      <w:r w:rsidRPr="00E657A4">
        <w:rPr>
          <w:rFonts w:asciiTheme="minorHAnsi" w:hAnsiTheme="minorHAnsi" w:cstheme="minorHAnsi"/>
          <w:b/>
          <w:bCs/>
          <w:color w:val="000000"/>
          <w:sz w:val="22"/>
          <w:szCs w:val="22"/>
          <w:u w:val="single"/>
        </w:rPr>
        <w:t xml:space="preserve"> </w:t>
      </w:r>
      <w:r w:rsidRPr="00E657A4">
        <w:rPr>
          <w:rFonts w:asciiTheme="minorHAnsi" w:hAnsiTheme="minorHAnsi" w:cstheme="minorHAnsi"/>
          <w:color w:val="202122"/>
          <w:sz w:val="22"/>
          <w:szCs w:val="22"/>
        </w:rPr>
        <w:t>By itself, the </w:t>
      </w:r>
      <w:hyperlink r:id="rId49" w:tooltip="Climate system" w:history="1">
        <w:r w:rsidRPr="00E657A4">
          <w:rPr>
            <w:rStyle w:val="Hyperlink"/>
            <w:rFonts w:asciiTheme="minorHAnsi" w:hAnsiTheme="minorHAnsi" w:cstheme="minorHAnsi"/>
            <w:color w:val="0B0080"/>
            <w:sz w:val="22"/>
            <w:szCs w:val="22"/>
            <w:u w:val="none"/>
          </w:rPr>
          <w:t>climate system</w:t>
        </w:r>
      </w:hyperlink>
      <w:r w:rsidRPr="00E657A4">
        <w:rPr>
          <w:rFonts w:asciiTheme="minorHAnsi" w:hAnsiTheme="minorHAnsi" w:cstheme="minorHAnsi"/>
          <w:color w:val="202122"/>
          <w:sz w:val="22"/>
          <w:szCs w:val="22"/>
        </w:rPr>
        <w:t> experiences </w:t>
      </w:r>
      <w:hyperlink r:id="rId50" w:tooltip="Climate variability" w:history="1">
        <w:r w:rsidRPr="00E657A4">
          <w:rPr>
            <w:rStyle w:val="Hyperlink"/>
            <w:rFonts w:asciiTheme="minorHAnsi" w:hAnsiTheme="minorHAnsi" w:cstheme="minorHAnsi"/>
            <w:color w:val="0B0080"/>
            <w:sz w:val="22"/>
            <w:szCs w:val="22"/>
            <w:u w:val="none"/>
          </w:rPr>
          <w:t>various cycles</w:t>
        </w:r>
      </w:hyperlink>
      <w:r w:rsidRPr="00E657A4">
        <w:rPr>
          <w:rFonts w:asciiTheme="minorHAnsi" w:hAnsiTheme="minorHAnsi" w:cstheme="minorHAnsi"/>
          <w:color w:val="202122"/>
          <w:sz w:val="22"/>
          <w:szCs w:val="22"/>
        </w:rPr>
        <w:t> which can last for years (such as the </w:t>
      </w:r>
      <w:hyperlink r:id="rId51" w:anchor="On_global_warming" w:tooltip="El Niño–Southern Oscillation" w:history="1">
        <w:r w:rsidRPr="00E657A4">
          <w:rPr>
            <w:rStyle w:val="Hyperlink"/>
            <w:rFonts w:asciiTheme="minorHAnsi" w:hAnsiTheme="minorHAnsi" w:cstheme="minorHAnsi"/>
            <w:color w:val="0B0080"/>
            <w:sz w:val="22"/>
            <w:szCs w:val="22"/>
            <w:u w:val="none"/>
          </w:rPr>
          <w:t>El Niño–Southern Oscillation</w:t>
        </w:r>
      </w:hyperlink>
      <w:r w:rsidRPr="00E657A4">
        <w:rPr>
          <w:rFonts w:asciiTheme="minorHAnsi" w:hAnsiTheme="minorHAnsi" w:cstheme="minorHAnsi"/>
          <w:color w:val="202122"/>
          <w:sz w:val="22"/>
          <w:szCs w:val="22"/>
        </w:rPr>
        <w:t>) to decades or centuries.</w:t>
      </w:r>
      <w:hyperlink r:id="rId52" w:anchor="cite_note-46" w:history="1">
        <w:r w:rsidRPr="00E657A4">
          <w:rPr>
            <w:rStyle w:val="Hyperlink"/>
            <w:rFonts w:asciiTheme="minorHAnsi" w:hAnsiTheme="minorHAnsi" w:cstheme="minorHAnsi"/>
            <w:color w:val="0B0080"/>
            <w:sz w:val="22"/>
            <w:szCs w:val="22"/>
            <w:u w:val="none"/>
            <w:vertAlign w:val="superscript"/>
          </w:rPr>
          <w:t>[46]</w:t>
        </w:r>
      </w:hyperlink>
      <w:r w:rsidRPr="00E657A4">
        <w:rPr>
          <w:rFonts w:asciiTheme="minorHAnsi" w:hAnsiTheme="minorHAnsi" w:cstheme="minorHAnsi"/>
          <w:color w:val="202122"/>
          <w:sz w:val="22"/>
          <w:szCs w:val="22"/>
        </w:rPr>
        <w:t> Other changes are caused by an imbalance of energy that is "external" to the climate system, but not always external to the Earth.</w:t>
      </w:r>
      <w:hyperlink r:id="rId53" w:anchor="cite_note-47" w:history="1">
        <w:r w:rsidRPr="00E657A4">
          <w:rPr>
            <w:rStyle w:val="Hyperlink"/>
            <w:rFonts w:asciiTheme="minorHAnsi" w:hAnsiTheme="minorHAnsi" w:cstheme="minorHAnsi"/>
            <w:color w:val="0B0080"/>
            <w:sz w:val="22"/>
            <w:szCs w:val="22"/>
            <w:u w:val="none"/>
            <w:vertAlign w:val="superscript"/>
          </w:rPr>
          <w:t>[47]</w:t>
        </w:r>
      </w:hyperlink>
      <w:r w:rsidRPr="00E657A4">
        <w:rPr>
          <w:rFonts w:asciiTheme="minorHAnsi" w:hAnsiTheme="minorHAnsi" w:cstheme="minorHAnsi"/>
          <w:color w:val="202122"/>
          <w:sz w:val="22"/>
          <w:szCs w:val="22"/>
        </w:rPr>
        <w:t> Examples of </w:t>
      </w:r>
      <w:hyperlink r:id="rId54" w:anchor="External_climate_forcing" w:tooltip="Climate system" w:history="1">
        <w:r w:rsidRPr="00E657A4">
          <w:rPr>
            <w:rStyle w:val="Hyperlink"/>
            <w:rFonts w:asciiTheme="minorHAnsi" w:hAnsiTheme="minorHAnsi" w:cstheme="minorHAnsi"/>
            <w:color w:val="0B0080"/>
            <w:sz w:val="22"/>
            <w:szCs w:val="22"/>
            <w:u w:val="none"/>
          </w:rPr>
          <w:t xml:space="preserve">external </w:t>
        </w:r>
        <w:proofErr w:type="spellStart"/>
        <w:r w:rsidRPr="00E657A4">
          <w:rPr>
            <w:rStyle w:val="Hyperlink"/>
            <w:rFonts w:asciiTheme="minorHAnsi" w:hAnsiTheme="minorHAnsi" w:cstheme="minorHAnsi"/>
            <w:color w:val="0B0080"/>
            <w:sz w:val="22"/>
            <w:szCs w:val="22"/>
            <w:u w:val="none"/>
          </w:rPr>
          <w:t>forcings</w:t>
        </w:r>
        <w:proofErr w:type="spellEnd"/>
      </w:hyperlink>
      <w:r w:rsidRPr="00E657A4">
        <w:rPr>
          <w:rFonts w:asciiTheme="minorHAnsi" w:hAnsiTheme="minorHAnsi" w:cstheme="minorHAnsi"/>
          <w:color w:val="202122"/>
          <w:sz w:val="22"/>
          <w:szCs w:val="22"/>
        </w:rPr>
        <w:t> include changes in the composition of the atmosphere (e.g. increased concentrations of </w:t>
      </w:r>
      <w:hyperlink r:id="rId55" w:tooltip="Greenhouse gas" w:history="1">
        <w:r w:rsidRPr="00E657A4">
          <w:rPr>
            <w:rStyle w:val="Hyperlink"/>
            <w:rFonts w:asciiTheme="minorHAnsi" w:hAnsiTheme="minorHAnsi" w:cstheme="minorHAnsi"/>
            <w:color w:val="0B0080"/>
            <w:sz w:val="22"/>
            <w:szCs w:val="22"/>
            <w:u w:val="none"/>
          </w:rPr>
          <w:t>greenhouse gases</w:t>
        </w:r>
      </w:hyperlink>
      <w:r w:rsidRPr="00E657A4">
        <w:rPr>
          <w:rFonts w:asciiTheme="minorHAnsi" w:hAnsiTheme="minorHAnsi" w:cstheme="minorHAnsi"/>
          <w:color w:val="202122"/>
          <w:sz w:val="22"/>
          <w:szCs w:val="22"/>
        </w:rPr>
        <w:t>), </w:t>
      </w:r>
      <w:hyperlink r:id="rId56" w:tooltip="Solar luminosity" w:history="1">
        <w:r w:rsidRPr="00E657A4">
          <w:rPr>
            <w:rStyle w:val="Hyperlink"/>
            <w:rFonts w:asciiTheme="minorHAnsi" w:hAnsiTheme="minorHAnsi" w:cstheme="minorHAnsi"/>
            <w:color w:val="0B0080"/>
            <w:sz w:val="22"/>
            <w:szCs w:val="22"/>
            <w:u w:val="none"/>
          </w:rPr>
          <w:t>solar luminosity</w:t>
        </w:r>
      </w:hyperlink>
      <w:r w:rsidRPr="00E657A4">
        <w:rPr>
          <w:rFonts w:asciiTheme="minorHAnsi" w:hAnsiTheme="minorHAnsi" w:cstheme="minorHAnsi"/>
          <w:color w:val="202122"/>
          <w:sz w:val="22"/>
          <w:szCs w:val="22"/>
        </w:rPr>
        <w:t>, </w:t>
      </w:r>
      <w:hyperlink r:id="rId57" w:tooltip="Volcano" w:history="1">
        <w:r w:rsidRPr="00E657A4">
          <w:rPr>
            <w:rStyle w:val="Hyperlink"/>
            <w:rFonts w:asciiTheme="minorHAnsi" w:hAnsiTheme="minorHAnsi" w:cstheme="minorHAnsi"/>
            <w:color w:val="0B0080"/>
            <w:sz w:val="22"/>
            <w:szCs w:val="22"/>
            <w:u w:val="none"/>
          </w:rPr>
          <w:t>volcanic</w:t>
        </w:r>
      </w:hyperlink>
      <w:r w:rsidRPr="00E657A4">
        <w:rPr>
          <w:rFonts w:asciiTheme="minorHAnsi" w:hAnsiTheme="minorHAnsi" w:cstheme="minorHAnsi"/>
          <w:color w:val="202122"/>
          <w:sz w:val="22"/>
          <w:szCs w:val="22"/>
        </w:rPr>
        <w:t> eruptions, and </w:t>
      </w:r>
      <w:hyperlink r:id="rId58" w:tooltip="Orbital forcing" w:history="1">
        <w:r w:rsidRPr="00E657A4">
          <w:rPr>
            <w:rStyle w:val="Hyperlink"/>
            <w:rFonts w:asciiTheme="minorHAnsi" w:hAnsiTheme="minorHAnsi" w:cstheme="minorHAnsi"/>
            <w:color w:val="0B0080"/>
            <w:sz w:val="22"/>
            <w:szCs w:val="22"/>
            <w:u w:val="none"/>
          </w:rPr>
          <w:t>variations in the Earth's orbit</w:t>
        </w:r>
      </w:hyperlink>
      <w:r w:rsidRPr="00E657A4">
        <w:rPr>
          <w:rFonts w:asciiTheme="minorHAnsi" w:hAnsiTheme="minorHAnsi" w:cstheme="minorHAnsi"/>
          <w:color w:val="202122"/>
          <w:sz w:val="22"/>
          <w:szCs w:val="22"/>
        </w:rPr>
        <w:t> around the Sun.</w:t>
      </w:r>
      <w:hyperlink r:id="rId59" w:anchor="cite_note-48" w:history="1">
        <w:r w:rsidRPr="00E657A4">
          <w:rPr>
            <w:rStyle w:val="Hyperlink"/>
            <w:rFonts w:asciiTheme="minorHAnsi" w:hAnsiTheme="minorHAnsi" w:cstheme="minorHAnsi"/>
            <w:color w:val="0B0080"/>
            <w:sz w:val="22"/>
            <w:szCs w:val="22"/>
            <w:u w:val="none"/>
            <w:vertAlign w:val="superscript"/>
          </w:rPr>
          <w:t>[48]</w:t>
        </w:r>
      </w:hyperlink>
    </w:p>
    <w:p w:rsidR="00E657A4" w:rsidRDefault="00E657A4" w:rsidP="00E657A4">
      <w:pPr>
        <w:pStyle w:val="NormalWeb"/>
        <w:shd w:val="clear" w:color="auto" w:fill="FFFFFF"/>
        <w:spacing w:before="120" w:beforeAutospacing="0" w:after="120" w:afterAutospacing="0"/>
        <w:rPr>
          <w:rFonts w:asciiTheme="minorHAnsi" w:hAnsiTheme="minorHAnsi" w:cstheme="minorHAnsi"/>
          <w:color w:val="202122"/>
          <w:sz w:val="22"/>
          <w:szCs w:val="22"/>
          <w:vertAlign w:val="superscript"/>
        </w:rPr>
      </w:pPr>
      <w:r w:rsidRPr="00E657A4">
        <w:rPr>
          <w:rFonts w:asciiTheme="minorHAnsi" w:hAnsiTheme="minorHAnsi" w:cstheme="minorHAnsi"/>
          <w:color w:val="202122"/>
          <w:sz w:val="22"/>
          <w:szCs w:val="22"/>
        </w:rPr>
        <w:lastRenderedPageBreak/>
        <w:t>Attribution of climate change is the effort to scientifically show which mechanisms are responsible for observed changes in Earth's climate. To determine anthropogenic attribution, known internal </w:t>
      </w:r>
      <w:hyperlink r:id="rId60" w:tooltip="Climate variability" w:history="1">
        <w:r w:rsidRPr="00E657A4">
          <w:rPr>
            <w:rStyle w:val="Hyperlink"/>
            <w:rFonts w:asciiTheme="minorHAnsi" w:hAnsiTheme="minorHAnsi" w:cstheme="minorHAnsi"/>
            <w:color w:val="0B0080"/>
            <w:sz w:val="22"/>
            <w:szCs w:val="22"/>
            <w:u w:val="none"/>
          </w:rPr>
          <w:t>climate variability</w:t>
        </w:r>
      </w:hyperlink>
      <w:r w:rsidRPr="00E657A4">
        <w:rPr>
          <w:rFonts w:asciiTheme="minorHAnsi" w:hAnsiTheme="minorHAnsi" w:cstheme="minorHAnsi"/>
          <w:color w:val="202122"/>
          <w:sz w:val="22"/>
          <w:szCs w:val="22"/>
        </w:rPr>
        <w:t xml:space="preserve"> and natural external </w:t>
      </w:r>
      <w:proofErr w:type="spellStart"/>
      <w:r w:rsidRPr="00E657A4">
        <w:rPr>
          <w:rFonts w:asciiTheme="minorHAnsi" w:hAnsiTheme="minorHAnsi" w:cstheme="minorHAnsi"/>
          <w:color w:val="202122"/>
          <w:sz w:val="22"/>
          <w:szCs w:val="22"/>
        </w:rPr>
        <w:t>forcings</w:t>
      </w:r>
      <w:proofErr w:type="spellEnd"/>
      <w:r w:rsidRPr="00E657A4">
        <w:rPr>
          <w:rFonts w:asciiTheme="minorHAnsi" w:hAnsiTheme="minorHAnsi" w:cstheme="minorHAnsi"/>
          <w:color w:val="202122"/>
          <w:sz w:val="22"/>
          <w:szCs w:val="22"/>
        </w:rPr>
        <w:t xml:space="preserve"> need to be ruled out. Therefore, a key approach is to use computer </w:t>
      </w:r>
      <w:proofErr w:type="spellStart"/>
      <w:r w:rsidRPr="00E657A4">
        <w:rPr>
          <w:rFonts w:asciiTheme="minorHAnsi" w:hAnsiTheme="minorHAnsi" w:cstheme="minorHAnsi"/>
          <w:color w:val="202122"/>
          <w:sz w:val="22"/>
          <w:szCs w:val="22"/>
        </w:rPr>
        <w:t>modelling</w:t>
      </w:r>
      <w:proofErr w:type="spellEnd"/>
      <w:r w:rsidRPr="00E657A4">
        <w:rPr>
          <w:rFonts w:asciiTheme="minorHAnsi" w:hAnsiTheme="minorHAnsi" w:cstheme="minorHAnsi"/>
          <w:color w:val="202122"/>
          <w:sz w:val="22"/>
          <w:szCs w:val="22"/>
        </w:rPr>
        <w:t xml:space="preserve"> of the climate system to determine unique "fingerprints" for all potential causes. By comparing these fingerprints with observed patterns and evolution of climate change, and the observed history of the </w:t>
      </w:r>
      <w:proofErr w:type="spellStart"/>
      <w:r w:rsidRPr="00E657A4">
        <w:rPr>
          <w:rFonts w:asciiTheme="minorHAnsi" w:hAnsiTheme="minorHAnsi" w:cstheme="minorHAnsi"/>
          <w:color w:val="202122"/>
          <w:sz w:val="22"/>
          <w:szCs w:val="22"/>
        </w:rPr>
        <w:t>forcings</w:t>
      </w:r>
      <w:proofErr w:type="spellEnd"/>
      <w:r w:rsidRPr="00E657A4">
        <w:rPr>
          <w:rFonts w:asciiTheme="minorHAnsi" w:hAnsiTheme="minorHAnsi" w:cstheme="minorHAnsi"/>
          <w:color w:val="202122"/>
          <w:sz w:val="22"/>
          <w:szCs w:val="22"/>
        </w:rPr>
        <w:t>, the causes of the observed changes can be determined.</w:t>
      </w:r>
      <w:hyperlink r:id="rId61" w:anchor="cite_note-49" w:history="1">
        <w:r w:rsidRPr="00E657A4">
          <w:rPr>
            <w:rStyle w:val="Hyperlink"/>
            <w:rFonts w:asciiTheme="minorHAnsi" w:hAnsiTheme="minorHAnsi" w:cstheme="minorHAnsi"/>
            <w:color w:val="0B0080"/>
            <w:sz w:val="22"/>
            <w:szCs w:val="22"/>
            <w:u w:val="none"/>
            <w:vertAlign w:val="superscript"/>
          </w:rPr>
          <w:t>[49]</w:t>
        </w:r>
      </w:hyperlink>
      <w:r w:rsidRPr="00E657A4">
        <w:rPr>
          <w:rFonts w:asciiTheme="minorHAnsi" w:hAnsiTheme="minorHAnsi" w:cstheme="minorHAnsi"/>
          <w:color w:val="202122"/>
          <w:sz w:val="22"/>
          <w:szCs w:val="22"/>
        </w:rPr>
        <w:t> For example, solar forcing can be ruled out as major cause because its fingerprint is warming in the entire atmosphere, and only the lower atmosphere has warmed, which is what is expected from greenhouse gases (which trap heat energy radiating from the surface).</w:t>
      </w:r>
      <w:hyperlink r:id="rId62" w:anchor="cite_note-:1-50" w:history="1">
        <w:r w:rsidRPr="00E657A4">
          <w:rPr>
            <w:rStyle w:val="Hyperlink"/>
            <w:rFonts w:asciiTheme="minorHAnsi" w:hAnsiTheme="minorHAnsi" w:cstheme="minorHAnsi"/>
            <w:color w:val="0B0080"/>
            <w:sz w:val="22"/>
            <w:szCs w:val="22"/>
            <w:u w:val="none"/>
            <w:vertAlign w:val="superscript"/>
          </w:rPr>
          <w:t>[50]</w:t>
        </w:r>
      </w:hyperlink>
      <w:r w:rsidRPr="00E657A4">
        <w:rPr>
          <w:rFonts w:asciiTheme="minorHAnsi" w:hAnsiTheme="minorHAnsi" w:cstheme="minorHAnsi"/>
          <w:color w:val="202122"/>
          <w:sz w:val="22"/>
          <w:szCs w:val="22"/>
        </w:rPr>
        <w:t> </w:t>
      </w:r>
      <w:hyperlink r:id="rId63" w:tooltip="Attribution of recent climate change" w:history="1">
        <w:r w:rsidRPr="00E657A4">
          <w:rPr>
            <w:rStyle w:val="Hyperlink"/>
            <w:rFonts w:asciiTheme="minorHAnsi" w:hAnsiTheme="minorHAnsi" w:cstheme="minorHAnsi"/>
            <w:color w:val="0B0080"/>
            <w:sz w:val="22"/>
            <w:szCs w:val="22"/>
            <w:u w:val="none"/>
          </w:rPr>
          <w:t>Attribution of recent climate change</w:t>
        </w:r>
      </w:hyperlink>
      <w:r w:rsidRPr="00E657A4">
        <w:rPr>
          <w:rFonts w:asciiTheme="minorHAnsi" w:hAnsiTheme="minorHAnsi" w:cstheme="minorHAnsi"/>
          <w:color w:val="202122"/>
          <w:sz w:val="22"/>
          <w:szCs w:val="22"/>
        </w:rPr>
        <w:t> shows that the primary cause is greenhouse gases, and secondarily land-use changes, and aerosols and soot.</w:t>
      </w:r>
      <w:hyperlink r:id="rId64" w:anchor="cite_note-51" w:history="1">
        <w:r w:rsidRPr="00E657A4">
          <w:rPr>
            <w:rStyle w:val="Hyperlink"/>
            <w:rFonts w:asciiTheme="minorHAnsi" w:hAnsiTheme="minorHAnsi" w:cstheme="minorHAnsi"/>
            <w:color w:val="0B0080"/>
            <w:sz w:val="22"/>
            <w:szCs w:val="22"/>
            <w:u w:val="none"/>
            <w:vertAlign w:val="superscript"/>
          </w:rPr>
          <w:t>[51]</w:t>
        </w:r>
      </w:hyperlink>
    </w:p>
    <w:p w:rsidR="00E657A4" w:rsidRPr="00E3285C" w:rsidRDefault="00A6769F" w:rsidP="00E657A4">
      <w:pPr>
        <w:pStyle w:val="NormalWeb"/>
        <w:shd w:val="clear" w:color="auto" w:fill="FFFFFF"/>
        <w:spacing w:before="120" w:beforeAutospacing="0" w:after="120" w:afterAutospacing="0"/>
        <w:rPr>
          <w:rStyle w:val="chemf"/>
          <w:rFonts w:asciiTheme="minorHAnsi" w:hAnsiTheme="minorHAnsi" w:cstheme="minorHAnsi"/>
          <w:color w:val="202122"/>
          <w:sz w:val="22"/>
          <w:szCs w:val="22"/>
          <w:u w:val="single"/>
          <w:shd w:val="clear" w:color="auto" w:fill="FFFFFF"/>
        </w:rPr>
      </w:pPr>
      <w:r>
        <w:rPr>
          <w:rStyle w:val="chemf"/>
          <w:rFonts w:asciiTheme="minorHAnsi" w:hAnsiTheme="minorHAnsi" w:cstheme="minorHAnsi"/>
          <w:color w:val="202122"/>
          <w:sz w:val="22"/>
          <w:szCs w:val="22"/>
          <w:u w:val="single"/>
          <w:shd w:val="clear" w:color="auto" w:fill="FFFFFF"/>
        </w:rPr>
        <w:t>(Image)</w:t>
      </w:r>
      <w:r w:rsidR="00537114">
        <w:rPr>
          <w:rStyle w:val="chemf"/>
          <w:rFonts w:asciiTheme="minorHAnsi" w:hAnsiTheme="minorHAnsi" w:cstheme="minorHAnsi"/>
          <w:color w:val="202122"/>
          <w:sz w:val="22"/>
          <w:szCs w:val="22"/>
          <w:u w:val="single"/>
          <w:shd w:val="clear" w:color="auto" w:fill="FFFFFF"/>
        </w:rPr>
        <w:t xml:space="preserve"> Background Image</w:t>
      </w:r>
      <w:r w:rsidR="00E3285C">
        <w:rPr>
          <w:rStyle w:val="chemf"/>
          <w:rFonts w:asciiTheme="minorHAnsi" w:hAnsiTheme="minorHAnsi" w:cstheme="minorHAnsi"/>
          <w:color w:val="202122"/>
          <w:sz w:val="22"/>
          <w:szCs w:val="22"/>
          <w:u w:val="single"/>
          <w:shd w:val="clear" w:color="auto" w:fill="FFFFFF"/>
        </w:rPr>
        <w:t xml:space="preserve">: </w:t>
      </w:r>
      <w:r w:rsidR="00E3285C" w:rsidRPr="00E3285C">
        <w:rPr>
          <w:rStyle w:val="Emphasis"/>
          <w:rFonts w:asciiTheme="minorHAnsi" w:hAnsiTheme="minorHAnsi" w:cstheme="minorHAnsi"/>
          <w:color w:val="596172"/>
          <w:spacing w:val="3"/>
          <w:sz w:val="22"/>
          <w:szCs w:val="22"/>
          <w:bdr w:val="none" w:sz="0" w:space="0" w:color="auto" w:frame="1"/>
          <w:shd w:val="clear" w:color="auto" w:fill="FFFFFF"/>
        </w:rPr>
        <w:t>“</w:t>
      </w:r>
      <w:r w:rsidR="00E3285C" w:rsidRPr="00E3285C">
        <w:rPr>
          <w:rStyle w:val="Strong"/>
          <w:rFonts w:asciiTheme="minorHAnsi" w:hAnsiTheme="minorHAnsi" w:cstheme="minorHAnsi"/>
          <w:iCs/>
          <w:color w:val="596172"/>
          <w:spacing w:val="3"/>
          <w:sz w:val="22"/>
          <w:szCs w:val="22"/>
          <w:bdr w:val="none" w:sz="0" w:space="0" w:color="auto" w:frame="1"/>
          <w:shd w:val="clear" w:color="auto" w:fill="FFFFFF"/>
        </w:rPr>
        <w:t>Climate change is the greatest threat to our existence</w:t>
      </w:r>
      <w:r w:rsidR="00E3285C" w:rsidRPr="00E3285C">
        <w:rPr>
          <w:rStyle w:val="Emphasis"/>
          <w:rFonts w:asciiTheme="minorHAnsi" w:hAnsiTheme="minorHAnsi" w:cstheme="minorHAnsi"/>
          <w:color w:val="596172"/>
          <w:spacing w:val="3"/>
          <w:sz w:val="22"/>
          <w:szCs w:val="22"/>
          <w:bdr w:val="none" w:sz="0" w:space="0" w:color="auto" w:frame="1"/>
          <w:shd w:val="clear" w:color="auto" w:fill="FFFFFF"/>
        </w:rPr>
        <w:t> in our short history on this planet. Nobody’s going to buy their way out of its effects.”</w:t>
      </w:r>
    </w:p>
    <w:p w:rsidR="00A6769F" w:rsidRPr="00537114" w:rsidRDefault="00A6769F" w:rsidP="00A6769F">
      <w:pPr>
        <w:pStyle w:val="NormalWeb"/>
        <w:shd w:val="clear" w:color="auto" w:fill="FFFFFF"/>
        <w:spacing w:before="120" w:beforeAutospacing="0" w:after="120" w:afterAutospacing="0"/>
        <w:rPr>
          <w:rStyle w:val="chemf"/>
          <w:rFonts w:asciiTheme="minorHAnsi" w:hAnsiTheme="minorHAnsi" w:cstheme="minorHAnsi"/>
          <w:color w:val="202122"/>
          <w:sz w:val="22"/>
          <w:szCs w:val="22"/>
          <w:u w:val="single"/>
          <w:shd w:val="clear" w:color="auto" w:fill="FFFFFF"/>
        </w:rPr>
      </w:pPr>
      <w:r>
        <w:rPr>
          <w:rStyle w:val="chemf"/>
          <w:rFonts w:asciiTheme="minorHAnsi" w:hAnsiTheme="minorHAnsi" w:cstheme="minorHAnsi"/>
          <w:color w:val="202122"/>
          <w:sz w:val="22"/>
          <w:szCs w:val="22"/>
          <w:u w:val="single"/>
          <w:shd w:val="clear" w:color="auto" w:fill="FFFFFF"/>
        </w:rPr>
        <w:t>(Image)</w:t>
      </w:r>
      <w:r w:rsidR="00537114">
        <w:rPr>
          <w:rStyle w:val="chemf"/>
          <w:rFonts w:asciiTheme="minorHAnsi" w:hAnsiTheme="minorHAnsi" w:cstheme="minorHAnsi"/>
          <w:color w:val="202122"/>
          <w:sz w:val="22"/>
          <w:szCs w:val="22"/>
          <w:u w:val="single"/>
          <w:shd w:val="clear" w:color="auto" w:fill="FFFFFF"/>
        </w:rPr>
        <w:t xml:space="preserve">Earth Image: </w:t>
      </w:r>
      <w:r w:rsidR="00537114" w:rsidRPr="00537114">
        <w:rPr>
          <w:rFonts w:asciiTheme="minorHAnsi" w:hAnsiTheme="minorHAnsi" w:cstheme="minorHAnsi"/>
          <w:b/>
          <w:bCs/>
          <w:color w:val="202124"/>
          <w:sz w:val="22"/>
          <w:szCs w:val="22"/>
          <w:shd w:val="clear" w:color="auto" w:fill="FFFFFF"/>
        </w:rPr>
        <w:t>JPEG</w:t>
      </w:r>
      <w:r w:rsidR="00537114">
        <w:rPr>
          <w:rFonts w:ascii="Arial" w:hAnsi="Arial" w:cs="Arial"/>
          <w:color w:val="202124"/>
          <w:sz w:val="13"/>
          <w:szCs w:val="13"/>
          <w:shd w:val="clear" w:color="auto" w:fill="FFFFFF"/>
        </w:rPr>
        <w:t> </w:t>
      </w:r>
      <w:r w:rsidR="00537114" w:rsidRPr="00537114">
        <w:rPr>
          <w:rFonts w:asciiTheme="minorHAnsi" w:hAnsiTheme="minorHAnsi" w:cstheme="minorHAnsi"/>
          <w:color w:val="202124"/>
          <w:sz w:val="22"/>
          <w:szCs w:val="22"/>
          <w:shd w:val="clear" w:color="auto" w:fill="FFFFFF"/>
        </w:rPr>
        <w:t>is often applied for the processing and storage of full-color images with realistic elements and bright</w:t>
      </w:r>
      <w:r w:rsidR="00E3285C">
        <w:rPr>
          <w:rFonts w:asciiTheme="minorHAnsi" w:hAnsiTheme="minorHAnsi" w:cstheme="minorHAnsi"/>
          <w:color w:val="202124"/>
          <w:sz w:val="22"/>
          <w:szCs w:val="22"/>
          <w:shd w:val="clear" w:color="auto" w:fill="FFFFFF"/>
        </w:rPr>
        <w:t xml:space="preserve">ness and color transitions. </w:t>
      </w:r>
      <w:r w:rsidR="00537114" w:rsidRPr="00537114">
        <w:rPr>
          <w:rFonts w:asciiTheme="minorHAnsi" w:hAnsiTheme="minorHAnsi" w:cstheme="minorHAnsi"/>
          <w:color w:val="202124"/>
          <w:sz w:val="22"/>
          <w:szCs w:val="22"/>
          <w:shd w:val="clear" w:color="auto" w:fill="FFFFFF"/>
        </w:rPr>
        <w:t>It is the most convenient for transmission of compressed images on the Internet, because it takes less space in comparison to other formats.</w:t>
      </w:r>
    </w:p>
    <w:p w:rsidR="00A6769F" w:rsidRDefault="00A6769F" w:rsidP="00A6769F">
      <w:pPr>
        <w:pStyle w:val="NormalWeb"/>
        <w:shd w:val="clear" w:color="auto" w:fill="FFFFFF"/>
        <w:spacing w:before="120" w:beforeAutospacing="0" w:after="120" w:afterAutospacing="0"/>
        <w:rPr>
          <w:rFonts w:asciiTheme="minorHAnsi" w:hAnsiTheme="minorHAnsi" w:cstheme="minorHAnsi"/>
          <w:color w:val="333333"/>
          <w:sz w:val="22"/>
          <w:szCs w:val="22"/>
          <w:shd w:val="clear" w:color="auto" w:fill="FFFFFF"/>
        </w:rPr>
      </w:pPr>
      <w:r>
        <w:rPr>
          <w:rStyle w:val="chemf"/>
          <w:rFonts w:asciiTheme="minorHAnsi" w:hAnsiTheme="minorHAnsi" w:cstheme="minorHAnsi"/>
          <w:color w:val="202122"/>
          <w:sz w:val="22"/>
          <w:szCs w:val="22"/>
          <w:u w:val="single"/>
          <w:shd w:val="clear" w:color="auto" w:fill="FFFFFF"/>
        </w:rPr>
        <w:t>(Image)</w:t>
      </w:r>
      <w:r w:rsidR="00537114">
        <w:rPr>
          <w:rStyle w:val="chemf"/>
          <w:rFonts w:asciiTheme="minorHAnsi" w:hAnsiTheme="minorHAnsi" w:cstheme="minorHAnsi"/>
          <w:color w:val="202122"/>
          <w:sz w:val="22"/>
          <w:szCs w:val="22"/>
          <w:u w:val="single"/>
          <w:shd w:val="clear" w:color="auto" w:fill="FFFFFF"/>
        </w:rPr>
        <w:t>Data Image</w:t>
      </w:r>
      <w:r w:rsidR="00E3285C">
        <w:rPr>
          <w:rStyle w:val="chemf"/>
          <w:rFonts w:asciiTheme="minorHAnsi" w:hAnsiTheme="minorHAnsi" w:cstheme="minorHAnsi"/>
          <w:color w:val="202122"/>
          <w:sz w:val="22"/>
          <w:szCs w:val="22"/>
          <w:u w:val="single"/>
          <w:shd w:val="clear" w:color="auto" w:fill="FFFFFF"/>
        </w:rPr>
        <w:t xml:space="preserve">: </w:t>
      </w:r>
      <w:r w:rsidR="00537114" w:rsidRPr="00E3285C">
        <w:rPr>
          <w:rFonts w:asciiTheme="minorHAnsi" w:hAnsiTheme="minorHAnsi" w:cstheme="minorHAnsi"/>
          <w:b/>
          <w:color w:val="333333"/>
          <w:sz w:val="22"/>
          <w:szCs w:val="22"/>
          <w:shd w:val="clear" w:color="auto" w:fill="FFFFFF"/>
        </w:rPr>
        <w:t>PNG</w:t>
      </w:r>
      <w:r w:rsidR="00537114" w:rsidRPr="00E3285C">
        <w:rPr>
          <w:rFonts w:asciiTheme="minorHAnsi" w:hAnsiTheme="minorHAnsi" w:cstheme="minorHAnsi"/>
          <w:color w:val="333333"/>
          <w:sz w:val="22"/>
          <w:szCs w:val="22"/>
          <w:shd w:val="clear" w:color="auto" w:fill="FFFFFF"/>
        </w:rPr>
        <w:t xml:space="preserve"> handles the progressive display of image data and the storage of gamma, transparency and </w:t>
      </w:r>
      <w:r w:rsidR="00537114" w:rsidRPr="00E3285C">
        <w:rPr>
          <w:rFonts w:asciiTheme="minorHAnsi" w:hAnsiTheme="minorHAnsi" w:cstheme="minorHAnsi"/>
          <w:b/>
          <w:color w:val="333333"/>
          <w:sz w:val="22"/>
          <w:szCs w:val="22"/>
          <w:shd w:val="clear" w:color="auto" w:fill="FFFFFF"/>
        </w:rPr>
        <w:t>textual information</w:t>
      </w:r>
      <w:r w:rsidR="00537114" w:rsidRPr="00E3285C">
        <w:rPr>
          <w:rFonts w:asciiTheme="minorHAnsi" w:hAnsiTheme="minorHAnsi" w:cstheme="minorHAnsi"/>
          <w:color w:val="333333"/>
          <w:sz w:val="22"/>
          <w:szCs w:val="22"/>
          <w:shd w:val="clear" w:color="auto" w:fill="FFFFFF"/>
        </w:rPr>
        <w:t>, and it uses an efficient and lossless form of data compression.</w:t>
      </w:r>
    </w:p>
    <w:p w:rsidR="00E3285C" w:rsidRPr="00E3285C" w:rsidRDefault="00E3285C" w:rsidP="00A6769F">
      <w:pPr>
        <w:pStyle w:val="NormalWeb"/>
        <w:shd w:val="clear" w:color="auto" w:fill="FFFFFF"/>
        <w:spacing w:before="120" w:beforeAutospacing="0" w:after="120" w:afterAutospacing="0"/>
        <w:rPr>
          <w:rFonts w:asciiTheme="minorHAnsi" w:hAnsiTheme="minorHAnsi" w:cstheme="minorHAnsi"/>
          <w:color w:val="333333"/>
          <w:sz w:val="22"/>
          <w:szCs w:val="22"/>
          <w:shd w:val="clear" w:color="auto" w:fill="FFFFFF"/>
        </w:rPr>
      </w:pPr>
      <w:r w:rsidRPr="00E3285C">
        <w:rPr>
          <w:rStyle w:val="chemf"/>
          <w:rFonts w:asciiTheme="minorHAnsi" w:hAnsiTheme="minorHAnsi" w:cstheme="minorHAnsi"/>
          <w:color w:val="202122"/>
          <w:sz w:val="22"/>
          <w:szCs w:val="22"/>
          <w:shd w:val="clear" w:color="auto" w:fill="FFFFFF"/>
        </w:rPr>
        <w:t>[Link to:] Home page</w:t>
      </w:r>
    </w:p>
    <w:p w:rsidR="00E3285C" w:rsidRPr="00E3285C" w:rsidRDefault="00E3285C" w:rsidP="00E3285C">
      <w:pPr>
        <w:pStyle w:val="Heading2"/>
        <w:pBdr>
          <w:bottom w:val="single" w:sz="2" w:space="16" w:color="A2A9B1"/>
        </w:pBdr>
        <w:shd w:val="clear" w:color="auto" w:fill="FFFFFF"/>
        <w:spacing w:before="240" w:beforeAutospacing="0" w:after="60" w:afterAutospacing="0"/>
        <w:rPr>
          <w:rFonts w:asciiTheme="minorHAnsi" w:hAnsiTheme="minorHAnsi" w:cstheme="minorHAnsi"/>
          <w:b w:val="0"/>
          <w:bCs w:val="0"/>
          <w:color w:val="000000"/>
          <w:sz w:val="22"/>
          <w:szCs w:val="22"/>
        </w:rPr>
      </w:pPr>
      <w:r w:rsidRPr="00E3285C">
        <w:rPr>
          <w:rStyle w:val="chemf"/>
          <w:rFonts w:asciiTheme="minorHAnsi" w:hAnsiTheme="minorHAnsi" w:cstheme="minorHAnsi"/>
          <w:b w:val="0"/>
          <w:color w:val="202122"/>
          <w:sz w:val="22"/>
          <w:szCs w:val="22"/>
          <w:shd w:val="clear" w:color="auto" w:fill="FFFFFF"/>
        </w:rPr>
        <w:t>[Link to:] Greenhouse Gases</w:t>
      </w:r>
    </w:p>
    <w:p w:rsidR="00E3285C" w:rsidRDefault="00E3285C" w:rsidP="00A6769F">
      <w:pPr>
        <w:pStyle w:val="NormalWeb"/>
        <w:shd w:val="clear" w:color="auto" w:fill="FFFFFF"/>
        <w:spacing w:before="120" w:beforeAutospacing="0" w:after="120" w:afterAutospacing="0"/>
        <w:rPr>
          <w:rFonts w:asciiTheme="minorHAnsi" w:hAnsiTheme="minorHAnsi" w:cstheme="minorHAnsi"/>
          <w:color w:val="333333"/>
          <w:sz w:val="22"/>
          <w:szCs w:val="22"/>
          <w:shd w:val="clear" w:color="auto" w:fill="FFFFFF"/>
        </w:rPr>
      </w:pPr>
    </w:p>
    <w:p w:rsidR="00E3285C" w:rsidRDefault="00E3285C" w:rsidP="00A6769F">
      <w:pPr>
        <w:pStyle w:val="NormalWeb"/>
        <w:shd w:val="clear" w:color="auto" w:fill="FFFFFF"/>
        <w:spacing w:before="120" w:beforeAutospacing="0" w:after="120" w:afterAutospacing="0"/>
        <w:rPr>
          <w:rFonts w:asciiTheme="minorHAnsi" w:hAnsiTheme="minorHAnsi" w:cstheme="minorHAnsi"/>
          <w:color w:val="333333"/>
          <w:sz w:val="22"/>
          <w:szCs w:val="22"/>
          <w:shd w:val="clear" w:color="auto" w:fill="FFFFFF"/>
        </w:rPr>
      </w:pPr>
    </w:p>
    <w:p w:rsidR="00E3285C" w:rsidRDefault="00E3285C" w:rsidP="00E3285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Greenhouse gases</w:t>
      </w:r>
    </w:p>
    <w:p w:rsidR="00E3285C" w:rsidRDefault="00E3285C" w:rsidP="00A6769F">
      <w:pPr>
        <w:pStyle w:val="NormalWeb"/>
        <w:shd w:val="clear" w:color="auto" w:fill="FFFFFF"/>
        <w:spacing w:before="120" w:beforeAutospacing="0" w:after="120" w:afterAutospacing="0"/>
        <w:rPr>
          <w:rStyle w:val="chemf"/>
          <w:rFonts w:asciiTheme="minorHAnsi" w:hAnsiTheme="minorHAnsi" w:cstheme="minorHAnsi"/>
          <w:color w:val="202122"/>
          <w:sz w:val="22"/>
          <w:szCs w:val="22"/>
          <w:u w:val="single"/>
          <w:shd w:val="clear" w:color="auto" w:fill="FFFFFF"/>
        </w:rPr>
      </w:pPr>
      <w:r>
        <w:rPr>
          <w:rStyle w:val="chemf"/>
          <w:rFonts w:asciiTheme="minorHAnsi" w:hAnsiTheme="minorHAnsi" w:cstheme="minorHAnsi"/>
          <w:color w:val="202122"/>
          <w:sz w:val="22"/>
          <w:szCs w:val="22"/>
          <w:u w:val="single"/>
          <w:shd w:val="clear" w:color="auto" w:fill="FFFFFF"/>
        </w:rPr>
        <w:t>Heading:</w:t>
      </w:r>
      <w:r w:rsidRPr="00E3285C">
        <w:rPr>
          <w:rStyle w:val="chemf"/>
          <w:rFonts w:asciiTheme="minorHAnsi" w:hAnsiTheme="minorHAnsi" w:cstheme="minorHAnsi"/>
          <w:color w:val="202122"/>
          <w:sz w:val="22"/>
          <w:szCs w:val="22"/>
          <w:shd w:val="clear" w:color="auto" w:fill="FFFFFF"/>
        </w:rPr>
        <w:t xml:space="preserve">  “Greenhouse gases”</w:t>
      </w:r>
    </w:p>
    <w:p w:rsidR="00E3285C" w:rsidRDefault="00E3285C" w:rsidP="00A6769F">
      <w:pPr>
        <w:pStyle w:val="NormalWeb"/>
        <w:shd w:val="clear" w:color="auto" w:fill="FFFFFF"/>
        <w:spacing w:before="120" w:beforeAutospacing="0" w:after="120" w:afterAutospacing="0"/>
        <w:rPr>
          <w:rFonts w:asciiTheme="minorHAnsi" w:hAnsiTheme="minorHAnsi" w:cstheme="minorHAnsi"/>
          <w:color w:val="202122"/>
          <w:sz w:val="22"/>
          <w:szCs w:val="22"/>
          <w:shd w:val="clear" w:color="auto" w:fill="FFFFFF"/>
          <w:vertAlign w:val="superscript"/>
        </w:rPr>
      </w:pPr>
      <w:r>
        <w:rPr>
          <w:rStyle w:val="chemf"/>
          <w:rFonts w:asciiTheme="minorHAnsi" w:hAnsiTheme="minorHAnsi" w:cstheme="minorHAnsi"/>
          <w:color w:val="202122"/>
          <w:sz w:val="22"/>
          <w:szCs w:val="22"/>
          <w:u w:val="single"/>
          <w:shd w:val="clear" w:color="auto" w:fill="FFFFFF"/>
        </w:rPr>
        <w:t>Body content: “</w:t>
      </w:r>
      <w:r w:rsidRPr="00E3285C">
        <w:rPr>
          <w:rFonts w:asciiTheme="minorHAnsi" w:hAnsiTheme="minorHAnsi" w:cstheme="minorHAnsi"/>
          <w:color w:val="202122"/>
          <w:sz w:val="22"/>
          <w:szCs w:val="22"/>
          <w:shd w:val="clear" w:color="auto" w:fill="FFFFFF"/>
        </w:rPr>
        <w:t>The Earth absorbs </w:t>
      </w:r>
      <w:hyperlink r:id="rId65" w:tooltip="Sunlight" w:history="1">
        <w:r w:rsidRPr="00E3285C">
          <w:rPr>
            <w:rStyle w:val="Hyperlink"/>
            <w:rFonts w:asciiTheme="minorHAnsi" w:hAnsiTheme="minorHAnsi" w:cstheme="minorHAnsi"/>
            <w:color w:val="0B0080"/>
            <w:sz w:val="22"/>
            <w:szCs w:val="22"/>
            <w:shd w:val="clear" w:color="auto" w:fill="FFFFFF"/>
          </w:rPr>
          <w:t>sunlight</w:t>
        </w:r>
      </w:hyperlink>
      <w:r w:rsidRPr="00E3285C">
        <w:rPr>
          <w:rFonts w:asciiTheme="minorHAnsi" w:hAnsiTheme="minorHAnsi" w:cstheme="minorHAnsi"/>
          <w:color w:val="202122"/>
          <w:sz w:val="22"/>
          <w:szCs w:val="22"/>
          <w:shd w:val="clear" w:color="auto" w:fill="FFFFFF"/>
        </w:rPr>
        <w:t xml:space="preserve">, </w:t>
      </w:r>
      <w:proofErr w:type="gramStart"/>
      <w:r w:rsidRPr="00E3285C">
        <w:rPr>
          <w:rFonts w:asciiTheme="minorHAnsi" w:hAnsiTheme="minorHAnsi" w:cstheme="minorHAnsi"/>
          <w:color w:val="202122"/>
          <w:sz w:val="22"/>
          <w:szCs w:val="22"/>
          <w:shd w:val="clear" w:color="auto" w:fill="FFFFFF"/>
        </w:rPr>
        <w:t>then</w:t>
      </w:r>
      <w:proofErr w:type="gramEnd"/>
      <w:r w:rsidRPr="00E3285C">
        <w:rPr>
          <w:rFonts w:asciiTheme="minorHAnsi" w:hAnsiTheme="minorHAnsi" w:cstheme="minorHAnsi"/>
          <w:color w:val="202122"/>
          <w:sz w:val="22"/>
          <w:szCs w:val="22"/>
          <w:shd w:val="clear" w:color="auto" w:fill="FFFFFF"/>
        </w:rPr>
        <w:t> </w:t>
      </w:r>
      <w:hyperlink r:id="rId66" w:tooltip="Radiative cooling" w:history="1">
        <w:r w:rsidRPr="00E3285C">
          <w:rPr>
            <w:rStyle w:val="Hyperlink"/>
            <w:rFonts w:asciiTheme="minorHAnsi" w:hAnsiTheme="minorHAnsi" w:cstheme="minorHAnsi"/>
            <w:color w:val="0B0080"/>
            <w:sz w:val="22"/>
            <w:szCs w:val="22"/>
            <w:shd w:val="clear" w:color="auto" w:fill="FFFFFF"/>
          </w:rPr>
          <w:t>radiates it as heat</w:t>
        </w:r>
      </w:hyperlink>
      <w:r w:rsidRPr="00E3285C">
        <w:rPr>
          <w:rFonts w:asciiTheme="minorHAnsi" w:hAnsiTheme="minorHAnsi" w:cstheme="minorHAnsi"/>
          <w:color w:val="202122"/>
          <w:sz w:val="22"/>
          <w:szCs w:val="22"/>
          <w:shd w:val="clear" w:color="auto" w:fill="FFFFFF"/>
        </w:rPr>
        <w:t>. Some of this </w:t>
      </w:r>
      <w:hyperlink r:id="rId67" w:tooltip="Infrared" w:history="1">
        <w:r w:rsidRPr="00E3285C">
          <w:rPr>
            <w:rStyle w:val="Hyperlink"/>
            <w:rFonts w:asciiTheme="minorHAnsi" w:hAnsiTheme="minorHAnsi" w:cstheme="minorHAnsi"/>
            <w:color w:val="0B0080"/>
            <w:sz w:val="22"/>
            <w:szCs w:val="22"/>
            <w:shd w:val="clear" w:color="auto" w:fill="FFFFFF"/>
          </w:rPr>
          <w:t>infrared</w:t>
        </w:r>
      </w:hyperlink>
      <w:r w:rsidRPr="00E3285C">
        <w:rPr>
          <w:rFonts w:asciiTheme="minorHAnsi" w:hAnsiTheme="minorHAnsi" w:cstheme="minorHAnsi"/>
          <w:color w:val="202122"/>
          <w:sz w:val="22"/>
          <w:szCs w:val="22"/>
          <w:shd w:val="clear" w:color="auto" w:fill="FFFFFF"/>
        </w:rPr>
        <w:t> radiation is absorbed by greenhouse gases in the atmosphere, and because they re-emit it in all directions part of the heat is trapped on Earth instead of escaping into space.</w:t>
      </w:r>
      <w:hyperlink r:id="rId68" w:anchor="cite_note-52" w:history="1">
        <w:r w:rsidRPr="00E3285C">
          <w:rPr>
            <w:rStyle w:val="Hyperlink"/>
            <w:rFonts w:asciiTheme="minorHAnsi" w:hAnsiTheme="minorHAnsi" w:cstheme="minorHAnsi"/>
            <w:color w:val="0B0080"/>
            <w:sz w:val="22"/>
            <w:szCs w:val="22"/>
            <w:shd w:val="clear" w:color="auto" w:fill="FFFFFF"/>
            <w:vertAlign w:val="superscript"/>
          </w:rPr>
          <w:t>[52]</w:t>
        </w:r>
      </w:hyperlink>
      <w:r w:rsidRPr="00E3285C">
        <w:rPr>
          <w:rFonts w:asciiTheme="minorHAnsi" w:hAnsiTheme="minorHAnsi" w:cstheme="minorHAnsi"/>
          <w:color w:val="202122"/>
          <w:sz w:val="22"/>
          <w:szCs w:val="22"/>
          <w:shd w:val="clear" w:color="auto" w:fill="FFFFFF"/>
        </w:rPr>
        <w:t> Before the Industrial Revolution, naturally-occurring amounts of greenhouse gases caused the air near the surface to be about 33 °C (59 °F) warmer than it would have been in their absence.</w:t>
      </w:r>
      <w:hyperlink r:id="rId69" w:anchor="cite_note-53" w:history="1">
        <w:r w:rsidRPr="00E3285C">
          <w:rPr>
            <w:rStyle w:val="Hyperlink"/>
            <w:rFonts w:asciiTheme="minorHAnsi" w:hAnsiTheme="minorHAnsi" w:cstheme="minorHAnsi"/>
            <w:color w:val="0B0080"/>
            <w:sz w:val="22"/>
            <w:szCs w:val="22"/>
            <w:shd w:val="clear" w:color="auto" w:fill="FFFFFF"/>
            <w:vertAlign w:val="superscript"/>
          </w:rPr>
          <w:t>[53]</w:t>
        </w:r>
      </w:hyperlink>
      <w:r w:rsidRPr="00E3285C">
        <w:rPr>
          <w:rFonts w:asciiTheme="minorHAnsi" w:hAnsiTheme="minorHAnsi" w:cstheme="minorHAnsi"/>
          <w:color w:val="202122"/>
          <w:sz w:val="22"/>
          <w:szCs w:val="22"/>
          <w:shd w:val="clear" w:color="auto" w:fill="FFFFFF"/>
        </w:rPr>
        <w:t> </w:t>
      </w:r>
      <w:hyperlink r:id="rId70" w:tooltip="Black body" w:history="1">
        <w:r w:rsidRPr="00E3285C">
          <w:rPr>
            <w:rStyle w:val="Hyperlink"/>
            <w:rFonts w:asciiTheme="minorHAnsi" w:hAnsiTheme="minorHAnsi" w:cstheme="minorHAnsi"/>
            <w:color w:val="0B0080"/>
            <w:sz w:val="22"/>
            <w:szCs w:val="22"/>
            <w:shd w:val="clear" w:color="auto" w:fill="FFFFFF"/>
          </w:rPr>
          <w:t>Without the Earth's atmosphere</w:t>
        </w:r>
      </w:hyperlink>
      <w:r w:rsidRPr="00E3285C">
        <w:rPr>
          <w:rFonts w:asciiTheme="minorHAnsi" w:hAnsiTheme="minorHAnsi" w:cstheme="minorHAnsi"/>
          <w:color w:val="202122"/>
          <w:sz w:val="22"/>
          <w:szCs w:val="22"/>
          <w:shd w:val="clear" w:color="auto" w:fill="FFFFFF"/>
        </w:rPr>
        <w:t>, the Earth's average temperature would be well below the freezing point of water.</w:t>
      </w:r>
      <w:hyperlink r:id="rId71" w:anchor="cite_note-54" w:history="1">
        <w:r w:rsidRPr="00E3285C">
          <w:rPr>
            <w:rStyle w:val="Hyperlink"/>
            <w:rFonts w:asciiTheme="minorHAnsi" w:hAnsiTheme="minorHAnsi" w:cstheme="minorHAnsi"/>
            <w:color w:val="0B0080"/>
            <w:sz w:val="22"/>
            <w:szCs w:val="22"/>
            <w:shd w:val="clear" w:color="auto" w:fill="FFFFFF"/>
            <w:vertAlign w:val="superscript"/>
          </w:rPr>
          <w:t>[54]</w:t>
        </w:r>
      </w:hyperlink>
      <w:r w:rsidRPr="00E3285C">
        <w:rPr>
          <w:rFonts w:asciiTheme="minorHAnsi" w:hAnsiTheme="minorHAnsi" w:cstheme="minorHAnsi"/>
          <w:color w:val="202122"/>
          <w:sz w:val="22"/>
          <w:szCs w:val="22"/>
          <w:shd w:val="clear" w:color="auto" w:fill="FFFFFF"/>
        </w:rPr>
        <w:t> While </w:t>
      </w:r>
      <w:hyperlink r:id="rId72" w:tooltip="Water vapour" w:history="1">
        <w:r w:rsidRPr="00E3285C">
          <w:rPr>
            <w:rStyle w:val="Hyperlink"/>
            <w:rFonts w:asciiTheme="minorHAnsi" w:hAnsiTheme="minorHAnsi" w:cstheme="minorHAnsi"/>
            <w:color w:val="0B0080"/>
            <w:sz w:val="22"/>
            <w:szCs w:val="22"/>
            <w:shd w:val="clear" w:color="auto" w:fill="FFFFFF"/>
          </w:rPr>
          <w:t xml:space="preserve">water </w:t>
        </w:r>
        <w:proofErr w:type="spellStart"/>
        <w:r w:rsidRPr="00E3285C">
          <w:rPr>
            <w:rStyle w:val="Hyperlink"/>
            <w:rFonts w:asciiTheme="minorHAnsi" w:hAnsiTheme="minorHAnsi" w:cstheme="minorHAnsi"/>
            <w:color w:val="0B0080"/>
            <w:sz w:val="22"/>
            <w:szCs w:val="22"/>
            <w:shd w:val="clear" w:color="auto" w:fill="FFFFFF"/>
          </w:rPr>
          <w:t>vapour</w:t>
        </w:r>
        <w:proofErr w:type="spellEnd"/>
      </w:hyperlink>
      <w:r w:rsidRPr="00E3285C">
        <w:rPr>
          <w:rFonts w:asciiTheme="minorHAnsi" w:hAnsiTheme="minorHAnsi" w:cstheme="minorHAnsi"/>
          <w:color w:val="202122"/>
          <w:sz w:val="22"/>
          <w:szCs w:val="22"/>
          <w:shd w:val="clear" w:color="auto" w:fill="FFFFFF"/>
        </w:rPr>
        <w:t> (~50%) and clouds (~25%) are the biggest contributors to the greenhouse effect, they increase as a function of temperature and are therefore considered </w:t>
      </w:r>
      <w:hyperlink r:id="rId73" w:tooltip="Feedback" w:history="1">
        <w:r w:rsidRPr="00E3285C">
          <w:rPr>
            <w:rStyle w:val="Hyperlink"/>
            <w:rFonts w:asciiTheme="minorHAnsi" w:hAnsiTheme="minorHAnsi" w:cstheme="minorHAnsi"/>
            <w:color w:val="0B0080"/>
            <w:sz w:val="22"/>
            <w:szCs w:val="22"/>
            <w:shd w:val="clear" w:color="auto" w:fill="FFFFFF"/>
          </w:rPr>
          <w:t>feedbacks</w:t>
        </w:r>
      </w:hyperlink>
      <w:r w:rsidRPr="00E3285C">
        <w:rPr>
          <w:rFonts w:asciiTheme="minorHAnsi" w:hAnsiTheme="minorHAnsi" w:cstheme="minorHAnsi"/>
          <w:color w:val="202122"/>
          <w:sz w:val="22"/>
          <w:szCs w:val="22"/>
          <w:shd w:val="clear" w:color="auto" w:fill="FFFFFF"/>
        </w:rPr>
        <w:t>. On the other hand, concentrations of gases such as </w:t>
      </w:r>
      <w:r w:rsidRPr="00E3285C">
        <w:rPr>
          <w:rStyle w:val="chemf"/>
          <w:rFonts w:asciiTheme="minorHAnsi" w:hAnsiTheme="minorHAnsi" w:cstheme="minorHAnsi"/>
          <w:color w:val="202122"/>
          <w:sz w:val="22"/>
          <w:szCs w:val="22"/>
          <w:shd w:val="clear" w:color="auto" w:fill="FFFFFF"/>
        </w:rPr>
        <w:t>CO</w:t>
      </w:r>
      <w:r w:rsidRPr="00E3285C">
        <w:rPr>
          <w:rFonts w:asciiTheme="minorHAnsi" w:hAnsiTheme="minorHAnsi" w:cstheme="minorHAnsi"/>
          <w:color w:val="202122"/>
          <w:sz w:val="22"/>
          <w:szCs w:val="22"/>
          <w:shd w:val="clear" w:color="auto" w:fill="FFFFFF"/>
        </w:rPr>
        <w:br/>
      </w:r>
      <w:r w:rsidRPr="00E3285C">
        <w:rPr>
          <w:rStyle w:val="chemf"/>
          <w:rFonts w:asciiTheme="minorHAnsi" w:hAnsiTheme="minorHAnsi" w:cstheme="minorHAnsi"/>
          <w:color w:val="202122"/>
          <w:sz w:val="22"/>
          <w:szCs w:val="22"/>
          <w:shd w:val="clear" w:color="auto" w:fill="FFFFFF"/>
        </w:rPr>
        <w:t>2</w:t>
      </w:r>
      <w:r w:rsidRPr="00E3285C">
        <w:rPr>
          <w:rFonts w:asciiTheme="minorHAnsi" w:hAnsiTheme="minorHAnsi" w:cstheme="minorHAnsi"/>
          <w:color w:val="202122"/>
          <w:sz w:val="22"/>
          <w:szCs w:val="22"/>
          <w:shd w:val="clear" w:color="auto" w:fill="FFFFFF"/>
        </w:rPr>
        <w:t xml:space="preserve"> (~20%), ozone and nitrous oxide are not temperature-dependent, and are hence considered external </w:t>
      </w:r>
      <w:proofErr w:type="spellStart"/>
      <w:r w:rsidRPr="00E3285C">
        <w:rPr>
          <w:rFonts w:asciiTheme="minorHAnsi" w:hAnsiTheme="minorHAnsi" w:cstheme="minorHAnsi"/>
          <w:color w:val="202122"/>
          <w:sz w:val="22"/>
          <w:szCs w:val="22"/>
          <w:shd w:val="clear" w:color="auto" w:fill="FFFFFF"/>
        </w:rPr>
        <w:t>forcings</w:t>
      </w:r>
      <w:proofErr w:type="spellEnd"/>
      <w:r w:rsidRPr="00E3285C">
        <w:rPr>
          <w:rFonts w:asciiTheme="minorHAnsi" w:hAnsiTheme="minorHAnsi" w:cstheme="minorHAnsi"/>
          <w:color w:val="202122"/>
          <w:sz w:val="22"/>
          <w:szCs w:val="22"/>
          <w:shd w:val="clear" w:color="auto" w:fill="FFFFFF"/>
        </w:rPr>
        <w:t>.</w:t>
      </w:r>
      <w:hyperlink r:id="rId74" w:anchor="cite_note-55" w:history="1">
        <w:r w:rsidRPr="00E3285C">
          <w:rPr>
            <w:rStyle w:val="Hyperlink"/>
            <w:rFonts w:asciiTheme="minorHAnsi" w:hAnsiTheme="minorHAnsi" w:cstheme="minorHAnsi"/>
            <w:color w:val="0B0080"/>
            <w:sz w:val="22"/>
            <w:szCs w:val="22"/>
            <w:shd w:val="clear" w:color="auto" w:fill="FFFFFF"/>
            <w:vertAlign w:val="superscript"/>
          </w:rPr>
          <w:t>[55]</w:t>
        </w:r>
      </w:hyperlink>
      <w:r w:rsidRPr="00E3285C">
        <w:rPr>
          <w:rFonts w:asciiTheme="minorHAnsi" w:hAnsiTheme="minorHAnsi" w:cstheme="minorHAnsi"/>
          <w:color w:val="202122"/>
          <w:sz w:val="22"/>
          <w:szCs w:val="22"/>
          <w:shd w:val="clear" w:color="auto" w:fill="FFFFFF"/>
        </w:rPr>
        <w:t> Ozone acts as a greenhouse gas in the lowest layer of the atmosphere, the </w:t>
      </w:r>
      <w:hyperlink r:id="rId75" w:tooltip="Troposphere" w:history="1">
        <w:r w:rsidRPr="00E3285C">
          <w:rPr>
            <w:rStyle w:val="Hyperlink"/>
            <w:rFonts w:asciiTheme="minorHAnsi" w:hAnsiTheme="minorHAnsi" w:cstheme="minorHAnsi"/>
            <w:color w:val="0B0080"/>
            <w:sz w:val="22"/>
            <w:szCs w:val="22"/>
            <w:shd w:val="clear" w:color="auto" w:fill="FFFFFF"/>
          </w:rPr>
          <w:t>troposphere</w:t>
        </w:r>
      </w:hyperlink>
      <w:r w:rsidRPr="00E3285C">
        <w:rPr>
          <w:rFonts w:asciiTheme="minorHAnsi" w:hAnsiTheme="minorHAnsi" w:cstheme="minorHAnsi"/>
          <w:color w:val="202122"/>
          <w:sz w:val="22"/>
          <w:szCs w:val="22"/>
          <w:shd w:val="clear" w:color="auto" w:fill="FFFFFF"/>
        </w:rPr>
        <w:t> (as opposed to the stratospheric </w:t>
      </w:r>
      <w:hyperlink r:id="rId76" w:tooltip="Ozone layer" w:history="1">
        <w:r w:rsidRPr="00E3285C">
          <w:rPr>
            <w:rStyle w:val="Hyperlink"/>
            <w:rFonts w:asciiTheme="minorHAnsi" w:hAnsiTheme="minorHAnsi" w:cstheme="minorHAnsi"/>
            <w:color w:val="0B0080"/>
            <w:sz w:val="22"/>
            <w:szCs w:val="22"/>
            <w:shd w:val="clear" w:color="auto" w:fill="FFFFFF"/>
          </w:rPr>
          <w:t>ozone layer</w:t>
        </w:r>
      </w:hyperlink>
      <w:r w:rsidRPr="00E3285C">
        <w:rPr>
          <w:rFonts w:asciiTheme="minorHAnsi" w:hAnsiTheme="minorHAnsi" w:cstheme="minorHAnsi"/>
          <w:color w:val="202122"/>
          <w:sz w:val="22"/>
          <w:szCs w:val="22"/>
          <w:shd w:val="clear" w:color="auto" w:fill="FFFFFF"/>
        </w:rPr>
        <w:t>). Furthermore, ozone is highly reactive and interacts with other greenhouse gases and aerosols.</w:t>
      </w:r>
      <w:hyperlink r:id="rId77" w:anchor="cite_note-56" w:history="1">
        <w:r w:rsidRPr="00E3285C">
          <w:rPr>
            <w:rStyle w:val="Hyperlink"/>
            <w:rFonts w:asciiTheme="minorHAnsi" w:hAnsiTheme="minorHAnsi" w:cstheme="minorHAnsi"/>
            <w:color w:val="0B0080"/>
            <w:sz w:val="22"/>
            <w:szCs w:val="22"/>
            <w:shd w:val="clear" w:color="auto" w:fill="FFFFFF"/>
            <w:vertAlign w:val="superscript"/>
          </w:rPr>
          <w:t>[56]</w:t>
        </w:r>
      </w:hyperlink>
      <w:r>
        <w:rPr>
          <w:rFonts w:asciiTheme="minorHAnsi" w:hAnsiTheme="minorHAnsi" w:cstheme="minorHAnsi"/>
          <w:color w:val="202122"/>
          <w:sz w:val="22"/>
          <w:szCs w:val="22"/>
          <w:shd w:val="clear" w:color="auto" w:fill="FFFFFF"/>
          <w:vertAlign w:val="superscript"/>
        </w:rPr>
        <w:t>”</w:t>
      </w:r>
    </w:p>
    <w:p w:rsidR="00E3285C" w:rsidRPr="00E3285C" w:rsidRDefault="00E3285C" w:rsidP="00E3285C">
      <w:pPr>
        <w:pStyle w:val="NormalWeb"/>
        <w:shd w:val="clear" w:color="auto" w:fill="FFFFFF"/>
        <w:spacing w:before="120" w:beforeAutospacing="0" w:after="120" w:afterAutospacing="0"/>
        <w:rPr>
          <w:rFonts w:asciiTheme="minorHAnsi" w:hAnsiTheme="minorHAnsi" w:cstheme="minorHAnsi"/>
          <w:color w:val="333333"/>
          <w:sz w:val="22"/>
          <w:szCs w:val="22"/>
          <w:shd w:val="clear" w:color="auto" w:fill="FFFFFF"/>
        </w:rPr>
      </w:pPr>
      <w:r w:rsidRPr="00E3285C">
        <w:rPr>
          <w:rStyle w:val="chemf"/>
          <w:rFonts w:asciiTheme="minorHAnsi" w:hAnsiTheme="minorHAnsi" w:cstheme="minorHAnsi"/>
          <w:color w:val="202122"/>
          <w:sz w:val="22"/>
          <w:szCs w:val="22"/>
          <w:shd w:val="clear" w:color="auto" w:fill="FFFFFF"/>
        </w:rPr>
        <w:t>[Link to:] Home page</w:t>
      </w:r>
    </w:p>
    <w:p w:rsidR="00E3285C" w:rsidRPr="00663E41" w:rsidRDefault="00E3285C" w:rsidP="00A6769F">
      <w:pPr>
        <w:pStyle w:val="NormalWeb"/>
        <w:shd w:val="clear" w:color="auto" w:fill="FFFFFF"/>
        <w:spacing w:before="120" w:beforeAutospacing="0" w:after="120" w:afterAutospacing="0"/>
        <w:rPr>
          <w:rStyle w:val="chemf"/>
          <w:rFonts w:asciiTheme="minorHAnsi" w:hAnsiTheme="minorHAnsi" w:cstheme="minorHAnsi"/>
          <w:color w:val="202122"/>
          <w:sz w:val="22"/>
          <w:szCs w:val="22"/>
          <w:u w:val="single"/>
          <w:shd w:val="clear" w:color="auto" w:fill="FFFFFF"/>
        </w:rPr>
      </w:pPr>
      <w:r w:rsidRPr="00663E41">
        <w:rPr>
          <w:rStyle w:val="chemf"/>
          <w:rFonts w:asciiTheme="minorHAnsi" w:hAnsiTheme="minorHAnsi" w:cstheme="minorHAnsi"/>
          <w:color w:val="202122"/>
          <w:sz w:val="22"/>
          <w:szCs w:val="22"/>
          <w:shd w:val="clear" w:color="auto" w:fill="FFFFFF"/>
        </w:rPr>
        <w:t>[Link to:]</w:t>
      </w:r>
      <w:r w:rsidRPr="00663E41">
        <w:rPr>
          <w:rStyle w:val="chemf"/>
          <w:rFonts w:cstheme="minorHAnsi"/>
          <w:color w:val="202122"/>
          <w:shd w:val="clear" w:color="auto" w:fill="FFFFFF"/>
        </w:rPr>
        <w:t xml:space="preserve"> </w:t>
      </w:r>
      <w:r w:rsidRPr="00663E41">
        <w:rPr>
          <w:rFonts w:asciiTheme="minorHAnsi" w:hAnsiTheme="minorHAnsi" w:cstheme="minorHAnsi"/>
          <w:color w:val="000000"/>
          <w:sz w:val="22"/>
          <w:szCs w:val="22"/>
        </w:rPr>
        <w:t xml:space="preserve">Physical </w:t>
      </w:r>
      <w:r w:rsidRPr="00663E41">
        <w:rPr>
          <w:rFonts w:asciiTheme="minorHAnsi" w:hAnsiTheme="minorHAnsi" w:cstheme="minorHAnsi"/>
          <w:bCs/>
          <w:color w:val="000000"/>
          <w:sz w:val="22"/>
          <w:szCs w:val="22"/>
        </w:rPr>
        <w:t>drivers of recent climate change</w:t>
      </w:r>
    </w:p>
    <w:p w:rsidR="00A6769F" w:rsidRPr="00663E41" w:rsidRDefault="00A6769F" w:rsidP="00A6769F">
      <w:pPr>
        <w:pStyle w:val="NormalWeb"/>
        <w:shd w:val="clear" w:color="auto" w:fill="FFFFFF"/>
        <w:spacing w:before="120" w:beforeAutospacing="0" w:after="120" w:afterAutospacing="0"/>
        <w:rPr>
          <w:rStyle w:val="chemf"/>
          <w:rFonts w:asciiTheme="minorHAnsi" w:hAnsiTheme="minorHAnsi" w:cstheme="minorHAnsi"/>
          <w:color w:val="202122"/>
          <w:sz w:val="22"/>
          <w:szCs w:val="22"/>
          <w:u w:val="single"/>
          <w:shd w:val="clear" w:color="auto" w:fill="FFFFFF"/>
        </w:rPr>
      </w:pPr>
    </w:p>
    <w:p w:rsidR="00A6769F" w:rsidRDefault="00A6769F" w:rsidP="00E657A4">
      <w:pPr>
        <w:pStyle w:val="NormalWeb"/>
        <w:shd w:val="clear" w:color="auto" w:fill="FFFFFF"/>
        <w:spacing w:before="120" w:beforeAutospacing="0" w:after="120" w:afterAutospacing="0"/>
        <w:rPr>
          <w:rStyle w:val="chemf"/>
          <w:rFonts w:asciiTheme="minorHAnsi" w:hAnsiTheme="minorHAnsi" w:cstheme="minorHAnsi"/>
          <w:color w:val="202122"/>
          <w:sz w:val="22"/>
          <w:szCs w:val="22"/>
          <w:u w:val="single"/>
          <w:shd w:val="clear" w:color="auto" w:fill="FFFFFF"/>
        </w:rPr>
      </w:pPr>
    </w:p>
    <w:p w:rsidR="00A6769F" w:rsidRPr="00E657A4" w:rsidRDefault="00A6769F" w:rsidP="00E657A4">
      <w:pPr>
        <w:pStyle w:val="NormalWeb"/>
        <w:shd w:val="clear" w:color="auto" w:fill="FFFFFF"/>
        <w:spacing w:before="120" w:beforeAutospacing="0" w:after="120" w:afterAutospacing="0"/>
        <w:rPr>
          <w:rFonts w:asciiTheme="minorHAnsi" w:hAnsiTheme="minorHAnsi" w:cstheme="minorHAnsi"/>
          <w:color w:val="202122"/>
          <w:sz w:val="22"/>
          <w:szCs w:val="22"/>
        </w:rPr>
      </w:pPr>
    </w:p>
    <w:p w:rsidR="00E657A4" w:rsidRPr="00E657A4" w:rsidRDefault="00E657A4" w:rsidP="00E657A4">
      <w:pPr>
        <w:pStyle w:val="Heading2"/>
        <w:pBdr>
          <w:bottom w:val="single" w:sz="2" w:space="0" w:color="A2A9B1"/>
        </w:pBdr>
        <w:shd w:val="clear" w:color="auto" w:fill="FFFFFF"/>
        <w:spacing w:before="240" w:beforeAutospacing="0" w:after="60" w:afterAutospacing="0"/>
        <w:rPr>
          <w:rFonts w:asciiTheme="minorHAnsi" w:hAnsiTheme="minorHAnsi" w:cstheme="minorHAnsi"/>
          <w:b w:val="0"/>
          <w:bCs w:val="0"/>
          <w:color w:val="000000"/>
          <w:sz w:val="22"/>
          <w:szCs w:val="22"/>
        </w:rPr>
      </w:pPr>
    </w:p>
    <w:p w:rsidR="00E657A4" w:rsidRDefault="00E657A4" w:rsidP="00E657A4">
      <w:pPr>
        <w:pStyle w:val="Heading2"/>
        <w:pBdr>
          <w:bottom w:val="single" w:sz="2" w:space="0" w:color="A2A9B1"/>
        </w:pBdr>
        <w:shd w:val="clear" w:color="auto" w:fill="FFFFFF"/>
        <w:spacing w:before="240" w:beforeAutospacing="0" w:after="60" w:afterAutospacing="0"/>
        <w:rPr>
          <w:rFonts w:asciiTheme="minorHAnsi" w:hAnsiTheme="minorHAnsi" w:cstheme="minorHAnsi"/>
          <w:b w:val="0"/>
          <w:bCs w:val="0"/>
          <w:color w:val="000000"/>
          <w:sz w:val="22"/>
          <w:szCs w:val="22"/>
          <w:u w:val="single"/>
        </w:rPr>
      </w:pPr>
    </w:p>
    <w:p w:rsidR="00E657A4" w:rsidRPr="00E657A4" w:rsidRDefault="00E657A4" w:rsidP="00E657A4">
      <w:pPr>
        <w:pStyle w:val="Heading2"/>
        <w:pBdr>
          <w:bottom w:val="single" w:sz="2" w:space="0" w:color="A2A9B1"/>
        </w:pBdr>
        <w:shd w:val="clear" w:color="auto" w:fill="FFFFFF"/>
        <w:spacing w:before="240" w:beforeAutospacing="0" w:after="60" w:afterAutospacing="0"/>
        <w:rPr>
          <w:rFonts w:asciiTheme="minorHAnsi" w:hAnsiTheme="minorHAnsi" w:cstheme="minorHAnsi"/>
          <w:b w:val="0"/>
          <w:bCs w:val="0"/>
          <w:color w:val="000000"/>
          <w:sz w:val="22"/>
          <w:szCs w:val="22"/>
        </w:rPr>
      </w:pPr>
    </w:p>
    <w:p w:rsidR="00E657A4" w:rsidRPr="00E657A4" w:rsidRDefault="00E657A4" w:rsidP="00E657A4">
      <w:pPr>
        <w:pStyle w:val="Heading2"/>
        <w:pBdr>
          <w:bottom w:val="single" w:sz="2" w:space="0" w:color="A2A9B1"/>
        </w:pBdr>
        <w:shd w:val="clear" w:color="auto" w:fill="FFFFFF"/>
        <w:spacing w:before="240" w:beforeAutospacing="0" w:after="60" w:afterAutospacing="0"/>
        <w:rPr>
          <w:rFonts w:asciiTheme="minorHAnsi" w:hAnsiTheme="minorHAnsi" w:cstheme="minorHAnsi"/>
          <w:b w:val="0"/>
          <w:bCs w:val="0"/>
          <w:color w:val="000000"/>
          <w:sz w:val="22"/>
          <w:szCs w:val="22"/>
          <w:u w:val="single"/>
        </w:rPr>
      </w:pPr>
    </w:p>
    <w:p w:rsidR="00E657A4" w:rsidRPr="00E657A4" w:rsidRDefault="00E657A4" w:rsidP="00E657A4">
      <w:pPr>
        <w:pStyle w:val="Heading2"/>
        <w:pBdr>
          <w:bottom w:val="single" w:sz="2" w:space="0" w:color="A2A9B1"/>
        </w:pBdr>
        <w:shd w:val="clear" w:color="auto" w:fill="FFFFFF"/>
        <w:spacing w:before="240" w:beforeAutospacing="0" w:after="60" w:afterAutospacing="0"/>
        <w:rPr>
          <w:rFonts w:asciiTheme="minorHAnsi" w:hAnsiTheme="minorHAnsi" w:cstheme="minorHAnsi"/>
          <w:b w:val="0"/>
          <w:bCs w:val="0"/>
          <w:color w:val="000000"/>
          <w:sz w:val="22"/>
          <w:szCs w:val="22"/>
        </w:rPr>
      </w:pPr>
    </w:p>
    <w:sectPr w:rsidR="00E657A4" w:rsidRPr="00E657A4" w:rsidSect="00172D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B5247"/>
    <w:rsid w:val="00172D2A"/>
    <w:rsid w:val="00537114"/>
    <w:rsid w:val="00663E41"/>
    <w:rsid w:val="00A6769F"/>
    <w:rsid w:val="00AB5247"/>
    <w:rsid w:val="00E3285C"/>
    <w:rsid w:val="00E65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D2A"/>
  </w:style>
  <w:style w:type="paragraph" w:styleId="Heading2">
    <w:name w:val="heading 2"/>
    <w:basedOn w:val="Normal"/>
    <w:link w:val="Heading2Char"/>
    <w:uiPriority w:val="9"/>
    <w:qFormat/>
    <w:rsid w:val="00E657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328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2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5247"/>
    <w:rPr>
      <w:color w:val="0000FF"/>
      <w:u w:val="single"/>
    </w:rPr>
  </w:style>
  <w:style w:type="character" w:customStyle="1" w:styleId="chemf">
    <w:name w:val="chemf"/>
    <w:basedOn w:val="DefaultParagraphFont"/>
    <w:rsid w:val="00AB5247"/>
  </w:style>
  <w:style w:type="character" w:customStyle="1" w:styleId="Heading2Char">
    <w:name w:val="Heading 2 Char"/>
    <w:basedOn w:val="DefaultParagraphFont"/>
    <w:link w:val="Heading2"/>
    <w:uiPriority w:val="9"/>
    <w:rsid w:val="00E657A4"/>
    <w:rPr>
      <w:rFonts w:ascii="Times New Roman" w:eastAsia="Times New Roman" w:hAnsi="Times New Roman" w:cs="Times New Roman"/>
      <w:b/>
      <w:bCs/>
      <w:sz w:val="36"/>
      <w:szCs w:val="36"/>
    </w:rPr>
  </w:style>
  <w:style w:type="character" w:customStyle="1" w:styleId="mw-headline">
    <w:name w:val="mw-headline"/>
    <w:basedOn w:val="DefaultParagraphFont"/>
    <w:rsid w:val="00E657A4"/>
  </w:style>
  <w:style w:type="character" w:styleId="Emphasis">
    <w:name w:val="Emphasis"/>
    <w:basedOn w:val="DefaultParagraphFont"/>
    <w:uiPriority w:val="20"/>
    <w:qFormat/>
    <w:rsid w:val="00E3285C"/>
    <w:rPr>
      <w:i/>
      <w:iCs/>
    </w:rPr>
  </w:style>
  <w:style w:type="character" w:styleId="Strong">
    <w:name w:val="Strong"/>
    <w:basedOn w:val="DefaultParagraphFont"/>
    <w:uiPriority w:val="22"/>
    <w:qFormat/>
    <w:rsid w:val="00E3285C"/>
    <w:rPr>
      <w:b/>
      <w:bCs/>
    </w:rPr>
  </w:style>
  <w:style w:type="character" w:customStyle="1" w:styleId="Heading3Char">
    <w:name w:val="Heading 3 Char"/>
    <w:basedOn w:val="DefaultParagraphFont"/>
    <w:link w:val="Heading3"/>
    <w:uiPriority w:val="9"/>
    <w:semiHidden/>
    <w:rsid w:val="00E3285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631090071">
      <w:bodyDiv w:val="1"/>
      <w:marLeft w:val="0"/>
      <w:marRight w:val="0"/>
      <w:marTop w:val="0"/>
      <w:marBottom w:val="0"/>
      <w:divBdr>
        <w:top w:val="none" w:sz="0" w:space="0" w:color="auto"/>
        <w:left w:val="none" w:sz="0" w:space="0" w:color="auto"/>
        <w:bottom w:val="none" w:sz="0" w:space="0" w:color="auto"/>
        <w:right w:val="none" w:sz="0" w:space="0" w:color="auto"/>
      </w:divBdr>
    </w:div>
    <w:div w:id="1637907415">
      <w:bodyDiv w:val="1"/>
      <w:marLeft w:val="0"/>
      <w:marRight w:val="0"/>
      <w:marTop w:val="0"/>
      <w:marBottom w:val="0"/>
      <w:divBdr>
        <w:top w:val="none" w:sz="0" w:space="0" w:color="auto"/>
        <w:left w:val="none" w:sz="0" w:space="0" w:color="auto"/>
        <w:bottom w:val="none" w:sz="0" w:space="0" w:color="auto"/>
        <w:right w:val="none" w:sz="0" w:space="0" w:color="auto"/>
      </w:divBdr>
    </w:div>
    <w:div w:id="1804734330">
      <w:bodyDiv w:val="1"/>
      <w:marLeft w:val="0"/>
      <w:marRight w:val="0"/>
      <w:marTop w:val="0"/>
      <w:marBottom w:val="0"/>
      <w:divBdr>
        <w:top w:val="none" w:sz="0" w:space="0" w:color="auto"/>
        <w:left w:val="none" w:sz="0" w:space="0" w:color="auto"/>
        <w:bottom w:val="none" w:sz="0" w:space="0" w:color="auto"/>
        <w:right w:val="none" w:sz="0" w:space="0" w:color="auto"/>
      </w:divBdr>
    </w:div>
    <w:div w:id="182670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orld_energy_consumption" TargetMode="External"/><Relationship Id="rId18" Type="http://schemas.openxmlformats.org/officeDocument/2006/relationships/hyperlink" Target="https://en.wikipedia.org/wiki/Climate_change_feedback" TargetMode="External"/><Relationship Id="rId26" Type="http://schemas.openxmlformats.org/officeDocument/2006/relationships/hyperlink" Target="https://en.wikipedia.org/wiki/Polar_amplification" TargetMode="External"/><Relationship Id="rId39" Type="http://schemas.openxmlformats.org/officeDocument/2006/relationships/hyperlink" Target="https://en.wikipedia.org/wiki/Effects_of_global_warming" TargetMode="External"/><Relationship Id="rId21" Type="http://schemas.openxmlformats.org/officeDocument/2006/relationships/hyperlink" Target="https://en.wikipedia.org/wiki/Carbon_sink" TargetMode="External"/><Relationship Id="rId34" Type="http://schemas.openxmlformats.org/officeDocument/2006/relationships/hyperlink" Target="https://en.wikipedia.org/wiki/Climate_change_and_agriculture" TargetMode="External"/><Relationship Id="rId42" Type="http://schemas.openxmlformats.org/officeDocument/2006/relationships/hyperlink" Target="https://en.wikipedia.org/wiki/Environmental_issues_with_coral_reefs" TargetMode="External"/><Relationship Id="rId47" Type="http://schemas.openxmlformats.org/officeDocument/2006/relationships/hyperlink" Target="https://en.wikipedia.org/wiki/Ocean_heat_content" TargetMode="External"/><Relationship Id="rId50" Type="http://schemas.openxmlformats.org/officeDocument/2006/relationships/hyperlink" Target="https://en.wikipedia.org/wiki/Climate_variability" TargetMode="External"/><Relationship Id="rId55" Type="http://schemas.openxmlformats.org/officeDocument/2006/relationships/hyperlink" Target="https://en.wikipedia.org/wiki/Greenhouse_gas" TargetMode="External"/><Relationship Id="rId63" Type="http://schemas.openxmlformats.org/officeDocument/2006/relationships/hyperlink" Target="https://en.wikipedia.org/wiki/Attribution_of_recent_climate_change" TargetMode="External"/><Relationship Id="rId68" Type="http://schemas.openxmlformats.org/officeDocument/2006/relationships/hyperlink" Target="https://en.wikipedia.org/wiki/Climate_change" TargetMode="External"/><Relationship Id="rId76" Type="http://schemas.openxmlformats.org/officeDocument/2006/relationships/hyperlink" Target="https://en.wikipedia.org/wiki/Ozone_layer" TargetMode="External"/><Relationship Id="rId7" Type="http://schemas.openxmlformats.org/officeDocument/2006/relationships/hyperlink" Target="https://en.wikipedia.org/wiki/Climate_change" TargetMode="External"/><Relationship Id="rId71" Type="http://schemas.openxmlformats.org/officeDocument/2006/relationships/hyperlink" Target="https://en.wikipedia.org/wiki/Climate_change" TargetMode="External"/><Relationship Id="rId2" Type="http://schemas.openxmlformats.org/officeDocument/2006/relationships/settings" Target="settings.xml"/><Relationship Id="rId16" Type="http://schemas.openxmlformats.org/officeDocument/2006/relationships/hyperlink" Target="https://en.wikipedia.org/wiki/Industrial_processes" TargetMode="External"/><Relationship Id="rId29" Type="http://schemas.openxmlformats.org/officeDocument/2006/relationships/hyperlink" Target="https://en.wikipedia.org/wiki/Sea_ice" TargetMode="External"/><Relationship Id="rId11" Type="http://schemas.openxmlformats.org/officeDocument/2006/relationships/hyperlink" Target="https://en.wikipedia.org/wiki/Climate_change" TargetMode="External"/><Relationship Id="rId24" Type="http://schemas.openxmlformats.org/officeDocument/2006/relationships/hyperlink" Target="https://en.wikipedia.org/wiki/Wildfire" TargetMode="External"/><Relationship Id="rId32" Type="http://schemas.openxmlformats.org/officeDocument/2006/relationships/hyperlink" Target="https://en.wikipedia.org/wiki/Extreme_weather" TargetMode="External"/><Relationship Id="rId37" Type="http://schemas.openxmlformats.org/officeDocument/2006/relationships/hyperlink" Target="https://en.wikipedia.org/wiki/World_Health_Organization" TargetMode="External"/><Relationship Id="rId40" Type="http://schemas.openxmlformats.org/officeDocument/2006/relationships/hyperlink" Target="https://en.wikipedia.org/wiki/Extinction_risk_from_global_warming" TargetMode="External"/><Relationship Id="rId45" Type="http://schemas.openxmlformats.org/officeDocument/2006/relationships/hyperlink" Target="https://en.wikipedia.org/wiki/Climate_change" TargetMode="External"/><Relationship Id="rId53" Type="http://schemas.openxmlformats.org/officeDocument/2006/relationships/hyperlink" Target="https://en.wikipedia.org/wiki/Climate_change" TargetMode="External"/><Relationship Id="rId58" Type="http://schemas.openxmlformats.org/officeDocument/2006/relationships/hyperlink" Target="https://en.wikipedia.org/wiki/Orbital_forcing" TargetMode="External"/><Relationship Id="rId66" Type="http://schemas.openxmlformats.org/officeDocument/2006/relationships/hyperlink" Target="https://en.wikipedia.org/wiki/Radiative_cooling" TargetMode="External"/><Relationship Id="rId74" Type="http://schemas.openxmlformats.org/officeDocument/2006/relationships/hyperlink" Target="https://en.wikipedia.org/wiki/Climate_change" TargetMode="External"/><Relationship Id="rId79" Type="http://schemas.openxmlformats.org/officeDocument/2006/relationships/theme" Target="theme/theme1.xml"/><Relationship Id="rId5" Type="http://schemas.openxmlformats.org/officeDocument/2006/relationships/hyperlink" Target="https://en.wikipedia.org/wiki/Climate_change" TargetMode="External"/><Relationship Id="rId61" Type="http://schemas.openxmlformats.org/officeDocument/2006/relationships/hyperlink" Target="https://en.wikipedia.org/wiki/Climate_change" TargetMode="External"/><Relationship Id="rId10" Type="http://schemas.openxmlformats.org/officeDocument/2006/relationships/hyperlink" Target="https://en.wikipedia.org/wiki/Methane" TargetMode="External"/><Relationship Id="rId19" Type="http://schemas.openxmlformats.org/officeDocument/2006/relationships/hyperlink" Target="https://en.wikipedia.org/wiki/Albedo" TargetMode="External"/><Relationship Id="rId31" Type="http://schemas.openxmlformats.org/officeDocument/2006/relationships/hyperlink" Target="https://en.wikipedia.org/wiki/Tropical_cyclones_and_climate_change" TargetMode="External"/><Relationship Id="rId44" Type="http://schemas.openxmlformats.org/officeDocument/2006/relationships/hyperlink" Target="https://en.wikipedia.org/wiki/Climate_change_in_the_Arctic" TargetMode="External"/><Relationship Id="rId52" Type="http://schemas.openxmlformats.org/officeDocument/2006/relationships/hyperlink" Target="https://en.wikipedia.org/wiki/Climate_change" TargetMode="External"/><Relationship Id="rId60" Type="http://schemas.openxmlformats.org/officeDocument/2006/relationships/hyperlink" Target="https://en.wikipedia.org/wiki/Climate_variability" TargetMode="External"/><Relationship Id="rId65" Type="http://schemas.openxmlformats.org/officeDocument/2006/relationships/hyperlink" Target="https://en.wikipedia.org/wiki/Sunlight" TargetMode="External"/><Relationship Id="rId73" Type="http://schemas.openxmlformats.org/officeDocument/2006/relationships/hyperlink" Target="https://en.wikipedia.org/wiki/Feedback" TargetMode="External"/><Relationship Id="rId78" Type="http://schemas.openxmlformats.org/officeDocument/2006/relationships/fontTable" Target="fontTable.xml"/><Relationship Id="rId4" Type="http://schemas.openxmlformats.org/officeDocument/2006/relationships/hyperlink" Target="https://en.wikipedia.org/wiki/Greenhouse_gas" TargetMode="External"/><Relationship Id="rId9" Type="http://schemas.openxmlformats.org/officeDocument/2006/relationships/hyperlink" Target="https://en.wikipedia.org/wiki/Carbon_dioxide" TargetMode="External"/><Relationship Id="rId14" Type="http://schemas.openxmlformats.org/officeDocument/2006/relationships/hyperlink" Target="https://en.wikipedia.org/wiki/Agriculture" TargetMode="External"/><Relationship Id="rId22" Type="http://schemas.openxmlformats.org/officeDocument/2006/relationships/hyperlink" Target="https://en.wikipedia.org/wiki/Desertification" TargetMode="External"/><Relationship Id="rId27" Type="http://schemas.openxmlformats.org/officeDocument/2006/relationships/hyperlink" Target="https://en.wikipedia.org/wiki/Permafrost" TargetMode="External"/><Relationship Id="rId30" Type="http://schemas.openxmlformats.org/officeDocument/2006/relationships/hyperlink" Target="https://en.wikipedia.org/wiki/Climate_change" TargetMode="External"/><Relationship Id="rId35" Type="http://schemas.openxmlformats.org/officeDocument/2006/relationships/hyperlink" Target="https://en.wikipedia.org/wiki/Climate_change" TargetMode="External"/><Relationship Id="rId43" Type="http://schemas.openxmlformats.org/officeDocument/2006/relationships/hyperlink" Target="https://en.wikipedia.org/wiki/Montane_ecosystems" TargetMode="External"/><Relationship Id="rId48" Type="http://schemas.openxmlformats.org/officeDocument/2006/relationships/hyperlink" Target="https://en.wikipedia.org/wiki/Ocean_acidification" TargetMode="External"/><Relationship Id="rId56" Type="http://schemas.openxmlformats.org/officeDocument/2006/relationships/hyperlink" Target="https://en.wikipedia.org/wiki/Solar_luminosity" TargetMode="External"/><Relationship Id="rId64" Type="http://schemas.openxmlformats.org/officeDocument/2006/relationships/hyperlink" Target="https://en.wikipedia.org/wiki/Climate_change" TargetMode="External"/><Relationship Id="rId69" Type="http://schemas.openxmlformats.org/officeDocument/2006/relationships/hyperlink" Target="https://en.wikipedia.org/wiki/Climate_change" TargetMode="External"/><Relationship Id="rId77" Type="http://schemas.openxmlformats.org/officeDocument/2006/relationships/hyperlink" Target="https://en.wikipedia.org/wiki/Climate_change" TargetMode="External"/><Relationship Id="rId8" Type="http://schemas.openxmlformats.org/officeDocument/2006/relationships/hyperlink" Target="https://en.wikipedia.org/wiki/Climate_change" TargetMode="External"/><Relationship Id="rId51" Type="http://schemas.openxmlformats.org/officeDocument/2006/relationships/hyperlink" Target="https://en.wikipedia.org/wiki/El_Ni%C3%B1o%E2%80%93Southern_Oscillation" TargetMode="External"/><Relationship Id="rId72" Type="http://schemas.openxmlformats.org/officeDocument/2006/relationships/hyperlink" Target="https://en.wikipedia.org/wiki/Water_vapour" TargetMode="External"/><Relationship Id="rId3" Type="http://schemas.openxmlformats.org/officeDocument/2006/relationships/webSettings" Target="webSettings.xml"/><Relationship Id="rId12" Type="http://schemas.openxmlformats.org/officeDocument/2006/relationships/hyperlink" Target="https://en.wikipedia.org/wiki/Fossil_fuel" TargetMode="External"/><Relationship Id="rId17" Type="http://schemas.openxmlformats.org/officeDocument/2006/relationships/hyperlink" Target="https://en.wikipedia.org/wiki/Climate_change" TargetMode="External"/><Relationship Id="rId25" Type="http://schemas.openxmlformats.org/officeDocument/2006/relationships/hyperlink" Target="https://en.wikipedia.org/wiki/Climate_change" TargetMode="External"/><Relationship Id="rId33" Type="http://schemas.openxmlformats.org/officeDocument/2006/relationships/hyperlink" Target="https://en.wikipedia.org/wiki/Infrastructure" TargetMode="External"/><Relationship Id="rId38" Type="http://schemas.openxmlformats.org/officeDocument/2006/relationships/hyperlink" Target="https://en.wikipedia.org/wiki/Climate_change" TargetMode="External"/><Relationship Id="rId46" Type="http://schemas.openxmlformats.org/officeDocument/2006/relationships/hyperlink" Target="https://en.wikipedia.org/wiki/Rising_sea_levels" TargetMode="External"/><Relationship Id="rId59" Type="http://schemas.openxmlformats.org/officeDocument/2006/relationships/hyperlink" Target="https://en.wikipedia.org/wiki/Climate_change" TargetMode="External"/><Relationship Id="rId67" Type="http://schemas.openxmlformats.org/officeDocument/2006/relationships/hyperlink" Target="https://en.wikipedia.org/wiki/Infrared" TargetMode="External"/><Relationship Id="rId20" Type="http://schemas.openxmlformats.org/officeDocument/2006/relationships/hyperlink" Target="https://en.wikipedia.org/wiki/Water_vapor" TargetMode="External"/><Relationship Id="rId41" Type="http://schemas.openxmlformats.org/officeDocument/2006/relationships/hyperlink" Target="https://en.wikipedia.org/wiki/Climate_change_and_ecosystems" TargetMode="External"/><Relationship Id="rId54" Type="http://schemas.openxmlformats.org/officeDocument/2006/relationships/hyperlink" Target="https://en.wikipedia.org/wiki/Climate_system" TargetMode="External"/><Relationship Id="rId62" Type="http://schemas.openxmlformats.org/officeDocument/2006/relationships/hyperlink" Target="https://en.wikipedia.org/wiki/Climate_change" TargetMode="External"/><Relationship Id="rId70" Type="http://schemas.openxmlformats.org/officeDocument/2006/relationships/hyperlink" Target="https://en.wikipedia.org/wiki/Black_body" TargetMode="External"/><Relationship Id="rId75" Type="http://schemas.openxmlformats.org/officeDocument/2006/relationships/hyperlink" Target="https://en.wikipedia.org/wiki/Troposphere" TargetMode="External"/><Relationship Id="rId1" Type="http://schemas.openxmlformats.org/officeDocument/2006/relationships/styles" Target="styles.xml"/><Relationship Id="rId6" Type="http://schemas.openxmlformats.org/officeDocument/2006/relationships/hyperlink" Target="https://en.wikipedia.org/wiki/Climate_variability_and_change" TargetMode="External"/><Relationship Id="rId15" Type="http://schemas.openxmlformats.org/officeDocument/2006/relationships/hyperlink" Target="https://en.wikipedia.org/wiki/Deforestation" TargetMode="External"/><Relationship Id="rId23" Type="http://schemas.openxmlformats.org/officeDocument/2006/relationships/hyperlink" Target="https://en.wikipedia.org/wiki/Heat_wave" TargetMode="External"/><Relationship Id="rId28" Type="http://schemas.openxmlformats.org/officeDocument/2006/relationships/hyperlink" Target="https://en.wikipedia.org/wiki/Retreat_of_glaciers_since_1850" TargetMode="External"/><Relationship Id="rId36" Type="http://schemas.openxmlformats.org/officeDocument/2006/relationships/hyperlink" Target="https://en.wikipedia.org/wiki/Climate_change" TargetMode="External"/><Relationship Id="rId49" Type="http://schemas.openxmlformats.org/officeDocument/2006/relationships/hyperlink" Target="https://en.wikipedia.org/wiki/Climate_system" TargetMode="External"/><Relationship Id="rId57" Type="http://schemas.openxmlformats.org/officeDocument/2006/relationships/hyperlink" Target="https://en.wikipedia.org/wiki/Volca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2020-11-10T12:11:00Z</dcterms:created>
  <dcterms:modified xsi:type="dcterms:W3CDTF">2020-11-10T13:12:00Z</dcterms:modified>
</cp:coreProperties>
</file>