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2B6D" w:rsidRDefault="006D2B6D" w:rsidP="006D2B6D">
      <w:pPr>
        <w:pStyle w:val="2"/>
        <w:ind w:firstLineChars="300" w:firstLine="960"/>
      </w:pPr>
      <w:r w:rsidRPr="006D2B6D">
        <w:t>赤子情怀，信念力量：爱国者的壮丽篇章</w:t>
      </w:r>
    </w:p>
    <w:p w:rsidR="006D2B6D" w:rsidRDefault="006D2B6D" w:rsidP="006D2B6D"/>
    <w:p w:rsidR="006D2B6D" w:rsidRDefault="006D2B6D" w:rsidP="006D2B6D">
      <w:r w:rsidRPr="006D2B6D">
        <w:rPr>
          <w:rFonts w:hint="eastAsia"/>
        </w:rPr>
        <w:t>尊敬的各位朋友：</w:t>
      </w:r>
    </w:p>
    <w:p w:rsidR="006D2B6D" w:rsidRDefault="006D2B6D" w:rsidP="006D2B6D">
      <w:r w:rsidRPr="006D2B6D">
        <w:t>大家好！在这个充满生机与希望的时刻，我们齐聚一堂，共同回望那些在历史长河中熠熠生辉的名字——他们是爱国主义的光辉典范，是理想信念的坚定守护者。</w:t>
      </w:r>
    </w:p>
    <w:p w:rsidR="00CB1A78" w:rsidRPr="00CB1A78" w:rsidRDefault="00CB1A78" w:rsidP="00CB1A78">
      <w:pPr>
        <w:ind w:firstLineChars="200" w:firstLine="420"/>
        <w:rPr>
          <w:rFonts w:hint="eastAsia"/>
        </w:rPr>
      </w:pPr>
      <w:r w:rsidRPr="006D2B6D">
        <w:t>在历史的长河中，总有一些名字如同星辰般璀璨，照亮着民族的夜空。他们，以血肉之躯承载着国家的希望，以不屈不挠的信念铸就了时代的丰碑。今天，让我们一同走进那些以爱国为信仰，以信念为力量的伟大人物的世界，去聆听那些激荡人心的故事，感受那份超越时空的壮志豪情。爱国，是一种深沉的情感，它根植于每个人的心中，却因个人的选择与坚持而绽放出不同的光芒。而信念，则是这股光芒的源泉，它让人们在风雨飘摇中依然能够坚定前行，即使面对生死考验，也绝不退缩。在接下来的故事中，我们将遇见这样一群人，他们或生于乱世，或长于和平，但无论身处何种境遇，都始终</w:t>
      </w:r>
      <w:proofErr w:type="gramStart"/>
      <w:r w:rsidRPr="006D2B6D">
        <w:t>怀揣着</w:t>
      </w:r>
      <w:proofErr w:type="gramEnd"/>
      <w:r w:rsidRPr="006D2B6D">
        <w:t>对国家的无限热爱与对未来的坚定信念，用自己的行动诠释了何为真正的爱国与信念。</w:t>
      </w:r>
    </w:p>
    <w:p w:rsidR="006D2B6D" w:rsidRDefault="006D2B6D" w:rsidP="006D2B6D">
      <w:r>
        <w:rPr>
          <w:rFonts w:hint="eastAsia"/>
        </w:rPr>
        <w:t xml:space="preserve">   </w:t>
      </w:r>
      <w:r w:rsidR="00CB1A78">
        <w:rPr>
          <w:rFonts w:hint="eastAsia"/>
        </w:rPr>
        <w:t xml:space="preserve"> 首先，</w:t>
      </w:r>
      <w:r w:rsidRPr="006D2B6D">
        <w:rPr>
          <w:rFonts w:hint="eastAsia"/>
        </w:rPr>
        <w:t>我想带大家走进一位极具感染力与震撼力的人物 —— 张海迪的世界，去探寻她用一生书写的</w:t>
      </w:r>
      <w:r w:rsidR="00CB1A78">
        <w:rPr>
          <w:rFonts w:hint="eastAsia"/>
        </w:rPr>
        <w:t>理想信念与无私爱国</w:t>
      </w:r>
      <w:r w:rsidRPr="006D2B6D">
        <w:rPr>
          <w:rFonts w:hint="eastAsia"/>
        </w:rPr>
        <w:t>篇章，汲取那能为我们当代年轻人驱散迷茫、注入动力的磅礴力量。时长有限，但张海迪的精神深度与广度却无尽，让我们一同开启这场心灵之旅。</w:t>
      </w:r>
    </w:p>
    <w:p w:rsidR="00CB1A78" w:rsidRDefault="00CB1A78" w:rsidP="00CB1A78">
      <w:r>
        <w:rPr>
          <w:rFonts w:hint="eastAsia"/>
        </w:rPr>
        <w:t xml:space="preserve">   </w:t>
      </w:r>
      <w:r>
        <w:rPr>
          <w:rFonts w:hint="eastAsia"/>
        </w:rPr>
        <w:t>张海迪，1955 年出生在山东济南，那原本应是充满童真欢笑、肆意奔跑的童年起始，命运却在她 5 岁时陡然转向。脊髓血管瘤这个恶魔，无情地剥夺了她正常行走、自由活动的权利，自胸部以下，知觉全无，生活自此被 “困” 在了轮椅之上、床榻之间。</w:t>
      </w:r>
    </w:p>
    <w:p w:rsidR="00CB1A78" w:rsidRPr="00CB1A78" w:rsidRDefault="00CB1A78" w:rsidP="00CB1A78">
      <w:pPr>
        <w:ind w:firstLineChars="100" w:firstLine="210"/>
      </w:pPr>
      <w:r>
        <w:rPr>
          <w:rFonts w:hint="eastAsia"/>
        </w:rPr>
        <w:t xml:space="preserve">  </w:t>
      </w:r>
      <w:r w:rsidRPr="00CB1A78">
        <w:t>然而，她并没有被命运击垮，反而以惊人的毅力和智慧，开启了自学之路。她趴在床上，用胳膊支撑着身体，刻苦学习，不仅自学完了小学和中学的课程，还掌握了多门外语，翻译了大量外文著作和资料。</w:t>
      </w:r>
    </w:p>
    <w:p w:rsidR="00CB1A78" w:rsidRPr="00CB1A78" w:rsidRDefault="00CB1A78" w:rsidP="00CB1A78">
      <w:r w:rsidRPr="00CB1A78">
        <w:t>1970年，张海迪随父母下放晋西北农村，她在那里给村里的孩子当老师，教他们读书、唱歌。同时，她还自学医学知识，甚至在自己身上练习针灸，为乡亲们无偿治疗各种疾病，赢得了大家的赞誉。</w:t>
      </w:r>
    </w:p>
    <w:p w:rsidR="00CB1A78" w:rsidRPr="00CB1A78" w:rsidRDefault="00CB1A78" w:rsidP="00CB1A78">
      <w:r w:rsidRPr="00CB1A78">
        <w:t>1981年，张海迪开始从事无线电修理工作，并在文学创作上崭露头角。她先后发表了多篇作品，包括长篇小说《轮椅上的梦》、散文集《鸿雁快快飞》、《向天空敞开窗口》以及《生命的追问》等。这些作品不仅展现了她对生命的热爱和对知识的渴求，还传递了</w:t>
      </w:r>
      <w:proofErr w:type="gramStart"/>
      <w:r w:rsidRPr="00CB1A78">
        <w:t>坚韧不拔</w:t>
      </w:r>
      <w:proofErr w:type="gramEnd"/>
      <w:r w:rsidRPr="00CB1A78">
        <w:t>、积极向上的精神力量。</w:t>
      </w:r>
    </w:p>
    <w:p w:rsidR="00CB1A78" w:rsidRPr="00CB1A78" w:rsidRDefault="00CB1A78" w:rsidP="00CB1A78">
      <w:pPr>
        <w:ind w:firstLineChars="200" w:firstLine="420"/>
      </w:pPr>
      <w:r w:rsidRPr="00CB1A78">
        <w:t>除了文学创作，张海迪还积极参与社会公益事业。她曾担任中国肢残人协会主席、中国残联主席等职务，致力于推动残疾人事业的发展。她经常到贫困地区看望残疾人，为他们送去关爱和帮助。同时，她还积极倡导康复大学的建设，为残疾人提供更好的康复和教育资源。</w:t>
      </w:r>
    </w:p>
    <w:p w:rsidR="00CB1A78" w:rsidRPr="00CB1A78" w:rsidRDefault="00CB1A78" w:rsidP="00CB1A78">
      <w:r w:rsidRPr="00CB1A78">
        <w:t>张海迪的事迹和精神深受人们敬仰。她先后获得了“八十年代新雷锋”、“当代保尔”、“优秀青年思想工作者”、“自强模范”等荣誉称号。在2009年，她更是当选为了100位新中国成立以来感动中国人物之一。</w:t>
      </w:r>
    </w:p>
    <w:p w:rsidR="00CB1A78" w:rsidRDefault="00CB1A78" w:rsidP="00CB1A78">
      <w:pPr>
        <w:ind w:firstLineChars="200" w:firstLine="420"/>
      </w:pPr>
      <w:r w:rsidRPr="00CB1A78">
        <w:t>张海迪以她的</w:t>
      </w:r>
      <w:proofErr w:type="gramStart"/>
      <w:r w:rsidRPr="00CB1A78">
        <w:t>坚韧不拔</w:t>
      </w:r>
      <w:proofErr w:type="gramEnd"/>
      <w:r w:rsidRPr="00CB1A78">
        <w:t>、自强不息的精神，成为了无数青年的偶像和榜样。她用自己的实际行动诠释了什么是真正的爱国和信念，也为我们树立了一个光辉的典范。</w:t>
      </w:r>
    </w:p>
    <w:p w:rsidR="00CB1A78" w:rsidRDefault="00CB1A78" w:rsidP="00340570">
      <w:pPr>
        <w:ind w:firstLineChars="200" w:firstLine="420"/>
      </w:pPr>
      <w:r>
        <w:rPr>
          <w:rFonts w:hint="eastAsia"/>
        </w:rPr>
        <w:t>其次，我想介绍的是曾就读于大连海事大学的</w:t>
      </w:r>
      <w:r w:rsidR="00340570" w:rsidRPr="00340570">
        <w:t>电子工程系85级学生</w:t>
      </w:r>
      <w:r w:rsidR="00340570">
        <w:rPr>
          <w:rFonts w:hint="eastAsia"/>
        </w:rPr>
        <w:t>同时也是被称作极地船长的王建忠</w:t>
      </w:r>
    </w:p>
    <w:p w:rsidR="00340570" w:rsidRPr="00340570" w:rsidRDefault="00340570" w:rsidP="00340570">
      <w:pPr>
        <w:ind w:firstLineChars="200" w:firstLine="420"/>
      </w:pPr>
      <w:r w:rsidRPr="00340570">
        <w:t>北纬87度40分，到南纬75度20分，航迹遍布五洲四海，在一次航行中六次穿越“魔鬼西风带”，在一次航行中同时实现中国船只在北极东北航道和北极高纬度航道的首航……</w:t>
      </w:r>
    </w:p>
    <w:p w:rsidR="00340570" w:rsidRPr="00340570" w:rsidRDefault="00340570" w:rsidP="00340570">
      <w:pPr>
        <w:rPr>
          <w:rFonts w:hint="eastAsia"/>
        </w:rPr>
      </w:pPr>
      <w:r w:rsidRPr="00340570">
        <w:rPr>
          <w:rFonts w:hint="eastAsia"/>
        </w:rPr>
        <w:t xml:space="preserve">　　熟悉王建忠的人都知道，微笑是他最常见的表情。但是2014年1月3日凌晨，那让人</w:t>
      </w:r>
      <w:r w:rsidRPr="00340570">
        <w:rPr>
          <w:rFonts w:hint="eastAsia"/>
        </w:rPr>
        <w:lastRenderedPageBreak/>
        <w:t>安心的笑容不见了。铁青的脸色，紧锁的眉头，还冲下属发了火。王建忠说，发现“雪龙”号一夜之间被推到了固定冰里，船前船后各有一座冰山，向着“雪龙”</w:t>
      </w:r>
      <w:proofErr w:type="gramStart"/>
      <w:r w:rsidRPr="00340570">
        <w:rPr>
          <w:rFonts w:hint="eastAsia"/>
        </w:rPr>
        <w:t>号方向</w:t>
      </w:r>
      <w:proofErr w:type="gramEnd"/>
      <w:r w:rsidRPr="00340570">
        <w:rPr>
          <w:rFonts w:hint="eastAsia"/>
        </w:rPr>
        <w:t>移动，他第一次感觉到害怕。他给妻子凌莉发了一封邮件，说情况不太好，但他会尽力。</w:t>
      </w:r>
    </w:p>
    <w:p w:rsidR="00340570" w:rsidRPr="00340570" w:rsidRDefault="00340570" w:rsidP="00340570">
      <w:pPr>
        <w:ind w:firstLineChars="200" w:firstLine="420"/>
        <w:rPr>
          <w:rFonts w:hint="eastAsia"/>
        </w:rPr>
      </w:pPr>
      <w:r w:rsidRPr="00340570">
        <w:rPr>
          <w:rFonts w:hint="eastAsia"/>
        </w:rPr>
        <w:t>从</w:t>
      </w:r>
      <w:r w:rsidR="00DD2B0C">
        <w:rPr>
          <w:rFonts w:hint="eastAsia"/>
        </w:rPr>
        <w:t>2013</w:t>
      </w:r>
      <w:r w:rsidRPr="00340570">
        <w:rPr>
          <w:rFonts w:hint="eastAsia"/>
        </w:rPr>
        <w:t>年圣诞节“雪龙”号在前往罗斯海维多利亚地做新站地勘的途中</w:t>
      </w:r>
      <w:r w:rsidR="001D3BD6">
        <w:rPr>
          <w:rFonts w:hint="eastAsia"/>
        </w:rPr>
        <w:t>，</w:t>
      </w:r>
      <w:r w:rsidRPr="00340570">
        <w:rPr>
          <w:rFonts w:hint="eastAsia"/>
        </w:rPr>
        <w:t>接到俄罗斯客船</w:t>
      </w:r>
      <w:proofErr w:type="gramStart"/>
      <w:r w:rsidRPr="00340570">
        <w:rPr>
          <w:rFonts w:hint="eastAsia"/>
        </w:rPr>
        <w:t>“绍</w:t>
      </w:r>
      <w:proofErr w:type="gramEnd"/>
      <w:r w:rsidRPr="00340570">
        <w:rPr>
          <w:rFonts w:hint="eastAsia"/>
        </w:rPr>
        <w:t>卡利斯基院士</w:t>
      </w:r>
      <w:proofErr w:type="gramStart"/>
      <w:r w:rsidRPr="00340570">
        <w:rPr>
          <w:rFonts w:hint="eastAsia"/>
        </w:rPr>
        <w:t>“</w:t>
      </w:r>
      <w:proofErr w:type="gramEnd"/>
      <w:r w:rsidRPr="00340570">
        <w:rPr>
          <w:rFonts w:hint="eastAsia"/>
        </w:rPr>
        <w:t>号发来的求救信号，到克服重重困难靠近遇险俄船，再到今年1月2日</w:t>
      </w:r>
      <w:proofErr w:type="gramStart"/>
      <w:r w:rsidRPr="00340570">
        <w:rPr>
          <w:rFonts w:hint="eastAsia"/>
        </w:rPr>
        <w:t>遣</w:t>
      </w:r>
      <w:proofErr w:type="gramEnd"/>
      <w:r w:rsidRPr="00340570">
        <w:rPr>
          <w:rFonts w:hint="eastAsia"/>
        </w:rPr>
        <w:t>船载直升机“雪鹰12”分</w:t>
      </w:r>
      <w:proofErr w:type="gramStart"/>
      <w:r w:rsidRPr="00340570">
        <w:rPr>
          <w:rFonts w:hint="eastAsia"/>
        </w:rPr>
        <w:t>6个驾次接人</w:t>
      </w:r>
      <w:proofErr w:type="gramEnd"/>
      <w:r w:rsidRPr="00340570">
        <w:rPr>
          <w:rFonts w:hint="eastAsia"/>
        </w:rPr>
        <w:t>、并在脆弱的浮冰表面铺上木板、用了近9个小时千辛万险地将52名乘客从“</w:t>
      </w:r>
      <w:proofErr w:type="gramStart"/>
      <w:r w:rsidRPr="00340570">
        <w:rPr>
          <w:rFonts w:hint="eastAsia"/>
        </w:rPr>
        <w:t>绍</w:t>
      </w:r>
      <w:proofErr w:type="gramEnd"/>
      <w:r w:rsidRPr="00340570">
        <w:rPr>
          <w:rFonts w:hint="eastAsia"/>
        </w:rPr>
        <w:t>卡利斯基院士”号成功转运到一同赶来救援的澳大利亚“极光”号上，王建忠都没有害怕过。“因为在这过程中，我心里有数，船是没有危险的。虽然不时被浮冰所阻，雪龙船无法行动自如，但是我们至少处于机动状态，船的前进、后退和转向是没有问题的。”</w:t>
      </w:r>
    </w:p>
    <w:p w:rsidR="00340570" w:rsidRPr="00340570" w:rsidRDefault="00340570" w:rsidP="00340570">
      <w:pPr>
        <w:ind w:firstLineChars="200" w:firstLine="420"/>
        <w:rPr>
          <w:rFonts w:hint="eastAsia"/>
        </w:rPr>
      </w:pPr>
      <w:r w:rsidRPr="00340570">
        <w:rPr>
          <w:rFonts w:hint="eastAsia"/>
        </w:rPr>
        <w:t>船没有危险，这是王建忠的底线。个人安危他不在乎，但此时，如果处理不当，会将一船人置于危险之中，这是他害怕的。“雪龙”号困在冰中那几天，他推掉了所有的采访要求，没有上床睡觉，不是在驾驶台观察指挥破冰，就是在办公桌前分析资料。实在累了，就在驾驶室的</w:t>
      </w:r>
      <w:proofErr w:type="gramStart"/>
      <w:r w:rsidRPr="00340570">
        <w:rPr>
          <w:rFonts w:hint="eastAsia"/>
        </w:rPr>
        <w:t>沙发上眯一会</w:t>
      </w:r>
      <w:proofErr w:type="gramEnd"/>
      <w:r w:rsidRPr="00340570">
        <w:rPr>
          <w:rFonts w:hint="eastAsia"/>
        </w:rPr>
        <w:t>。“雷蒙湾是‘雪龙’号以前从未去过的海域，我们只能边航行边收集资料，遇到具体问题再有针对性地查阅资料。我实在没有时间接电话甚至吃饭睡觉，每一种可能性每一套预案都不容有闪失。”</w:t>
      </w:r>
    </w:p>
    <w:p w:rsidR="00340570" w:rsidRPr="00340570" w:rsidRDefault="00340570" w:rsidP="00340570">
      <w:pPr>
        <w:ind w:firstLineChars="200" w:firstLine="420"/>
        <w:rPr>
          <w:rFonts w:hint="eastAsia"/>
        </w:rPr>
      </w:pPr>
      <w:proofErr w:type="gramStart"/>
      <w:r w:rsidRPr="00340570">
        <w:rPr>
          <w:rFonts w:hint="eastAsia"/>
        </w:rPr>
        <w:t>一</w:t>
      </w:r>
      <w:proofErr w:type="gramEnd"/>
      <w:r w:rsidRPr="00340570">
        <w:rPr>
          <w:rFonts w:hint="eastAsia"/>
        </w:rPr>
        <w:t>天后，“雪龙”号没有继续随浮冰快速移动，撞向冰山的危险解除了，王建忠同意让“极光”号载着52名惊魂未定的被救乘客先行撤离。</w:t>
      </w:r>
    </w:p>
    <w:p w:rsidR="001D3BD6" w:rsidRDefault="001D3BD6" w:rsidP="001D3BD6">
      <w:pPr>
        <w:ind w:firstLineChars="200" w:firstLine="420"/>
      </w:pPr>
      <w:r>
        <w:rPr>
          <w:rFonts w:hint="eastAsia"/>
        </w:rPr>
        <w:t>王建忠</w:t>
      </w:r>
      <w:r w:rsidRPr="001D3BD6">
        <w:t>救人成功自己却被困</w:t>
      </w:r>
      <w:r>
        <w:rPr>
          <w:rFonts w:hint="eastAsia"/>
        </w:rPr>
        <w:t>，而内心却十分沉稳，不正是其心中爱国主义的坚定信念在支撑着他吗？</w:t>
      </w:r>
    </w:p>
    <w:p w:rsidR="001D3BD6" w:rsidRPr="001D3BD6" w:rsidRDefault="001D3BD6" w:rsidP="001D3BD6">
      <w:pPr>
        <w:ind w:firstLineChars="200" w:firstLine="420"/>
      </w:pPr>
      <w:r w:rsidRPr="001D3BD6">
        <w:t>在探讨爱国与信念的征途中，我们不难发现，这两者如同夜空中最亮的星，</w:t>
      </w:r>
      <w:proofErr w:type="gramStart"/>
      <w:r w:rsidRPr="001D3BD6">
        <w:t>引领着</w:t>
      </w:r>
      <w:proofErr w:type="gramEnd"/>
      <w:r w:rsidRPr="001D3BD6">
        <w:t>我们穿越人生的风浪，照亮前行的道路。爱国，是根植于心的情感纽带，它让我们无论身处何方，都能感受到家的温暖，激发我们为国家的繁荣富强贡献力量的决心。而信念，则是那份坚定不移的信仰，它赋予我们面对困难时的勇气，以及在逆境中不屈不挠的力量。</w:t>
      </w:r>
    </w:p>
    <w:p w:rsidR="001D3BD6" w:rsidRPr="001D3BD6" w:rsidRDefault="001D3BD6" w:rsidP="00DD2B0C">
      <w:pPr>
        <w:ind w:firstLineChars="200" w:firstLine="420"/>
      </w:pPr>
      <w:r w:rsidRPr="001D3BD6">
        <w:t>爱国与信念，相辅相成，共同塑造了一个个</w:t>
      </w:r>
      <w:proofErr w:type="gramStart"/>
      <w:r w:rsidRPr="001D3BD6">
        <w:t>坚韧不拔</w:t>
      </w:r>
      <w:proofErr w:type="gramEnd"/>
      <w:r w:rsidRPr="001D3BD6">
        <w:t>、勇于担当的灵魂。它们让我们在时代的洪流中，不仅成为了见证者，更成为了参与者与创造者。每一次对国家深情的回望，都是对信念的一次坚定；每一次对信念的执着追求，都是对爱国情感的深化。让我们带着这份爱与信念，继续前行。在未来的日子里，无论面对怎样的挑战与机遇，都请记得，爱国是我们的根，信念是我们的魂。让我们携手并进，用实际行动诠释爱国之情，用不懈奋斗</w:t>
      </w:r>
      <w:proofErr w:type="gramStart"/>
      <w:r w:rsidRPr="001D3BD6">
        <w:t>践行</w:t>
      </w:r>
      <w:proofErr w:type="gramEnd"/>
      <w:r w:rsidRPr="001D3BD6">
        <w:t>信念之志，共同书写属于我们这一代人的辉煌篇章。</w:t>
      </w:r>
    </w:p>
    <w:p w:rsidR="00DD2B0C" w:rsidRPr="00DD2B0C" w:rsidRDefault="00DD2B0C" w:rsidP="00DD2B0C">
      <w:pPr>
        <w:ind w:firstLineChars="200" w:firstLine="420"/>
      </w:pPr>
      <w:r w:rsidRPr="00DD2B0C">
        <w:t>最后，愿我们都能成为那道光，照亮自己，也温暖他人；愿我们都能成为那座桥，连接过去与未来，让爱国与信念的光芒永远闪耀在中华民族伟大复兴的征程上。</w:t>
      </w:r>
    </w:p>
    <w:p w:rsidR="00340570" w:rsidRPr="001D3BD6" w:rsidRDefault="00DD2B0C" w:rsidP="00DD2B0C">
      <w:pPr>
        <w:ind w:firstLineChars="200" w:firstLine="420"/>
        <w:rPr>
          <w:rFonts w:hint="eastAsia"/>
        </w:rPr>
      </w:pPr>
      <w:r w:rsidRPr="00DD2B0C">
        <w:t>谢谢大家，让我们携手并进，共创辉煌！</w:t>
      </w:r>
    </w:p>
    <w:sectPr w:rsidR="00340570" w:rsidRPr="001D3B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7293" w:rsidRDefault="00D37293" w:rsidP="00DD2B0C">
      <w:pPr>
        <w:rPr>
          <w:rFonts w:hint="eastAsia"/>
        </w:rPr>
      </w:pPr>
      <w:r>
        <w:separator/>
      </w:r>
    </w:p>
  </w:endnote>
  <w:endnote w:type="continuationSeparator" w:id="0">
    <w:p w:rsidR="00D37293" w:rsidRDefault="00D37293" w:rsidP="00DD2B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7293" w:rsidRDefault="00D37293" w:rsidP="00DD2B0C">
      <w:pPr>
        <w:rPr>
          <w:rFonts w:hint="eastAsia"/>
        </w:rPr>
      </w:pPr>
      <w:r>
        <w:separator/>
      </w:r>
    </w:p>
  </w:footnote>
  <w:footnote w:type="continuationSeparator" w:id="0">
    <w:p w:rsidR="00D37293" w:rsidRDefault="00D37293" w:rsidP="00DD2B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6D"/>
    <w:rsid w:val="001D3BD6"/>
    <w:rsid w:val="00340570"/>
    <w:rsid w:val="003B67D3"/>
    <w:rsid w:val="006D2B6D"/>
    <w:rsid w:val="008D13E2"/>
    <w:rsid w:val="00A36CCC"/>
    <w:rsid w:val="00CB1A78"/>
    <w:rsid w:val="00D37293"/>
    <w:rsid w:val="00DB7B6C"/>
    <w:rsid w:val="00DD2B0C"/>
    <w:rsid w:val="00E012E3"/>
    <w:rsid w:val="00F02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768D0"/>
  <w15:chartTrackingRefBased/>
  <w15:docId w15:val="{03B26B4E-41D8-4FD8-83CB-F0E762B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2B6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D2B6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2B6D"/>
    <w:rPr>
      <w:b/>
      <w:bCs/>
      <w:kern w:val="44"/>
      <w:sz w:val="44"/>
      <w:szCs w:val="44"/>
    </w:rPr>
  </w:style>
  <w:style w:type="character" w:customStyle="1" w:styleId="20">
    <w:name w:val="标题 2 字符"/>
    <w:basedOn w:val="a0"/>
    <w:link w:val="2"/>
    <w:uiPriority w:val="9"/>
    <w:rsid w:val="006D2B6D"/>
    <w:rPr>
      <w:rFonts w:asciiTheme="majorHAnsi" w:eastAsiaTheme="majorEastAsia" w:hAnsiTheme="majorHAnsi" w:cstheme="majorBidi"/>
      <w:b/>
      <w:bCs/>
      <w:sz w:val="32"/>
      <w:szCs w:val="32"/>
    </w:rPr>
  </w:style>
  <w:style w:type="paragraph" w:styleId="a3">
    <w:name w:val="Normal (Web)"/>
    <w:basedOn w:val="a"/>
    <w:uiPriority w:val="99"/>
    <w:semiHidden/>
    <w:unhideWhenUsed/>
    <w:rsid w:val="006D2B6D"/>
    <w:rPr>
      <w:rFonts w:ascii="Times New Roman" w:hAnsi="Times New Roman" w:cs="Times New Roman"/>
      <w:sz w:val="24"/>
      <w:szCs w:val="24"/>
    </w:rPr>
  </w:style>
  <w:style w:type="paragraph" w:styleId="a4">
    <w:name w:val="header"/>
    <w:basedOn w:val="a"/>
    <w:link w:val="a5"/>
    <w:uiPriority w:val="99"/>
    <w:unhideWhenUsed/>
    <w:rsid w:val="00DD2B0C"/>
    <w:pPr>
      <w:tabs>
        <w:tab w:val="center" w:pos="4153"/>
        <w:tab w:val="right" w:pos="8306"/>
      </w:tabs>
      <w:snapToGrid w:val="0"/>
      <w:jc w:val="center"/>
    </w:pPr>
    <w:rPr>
      <w:sz w:val="18"/>
      <w:szCs w:val="18"/>
    </w:rPr>
  </w:style>
  <w:style w:type="character" w:customStyle="1" w:styleId="a5">
    <w:name w:val="页眉 字符"/>
    <w:basedOn w:val="a0"/>
    <w:link w:val="a4"/>
    <w:uiPriority w:val="99"/>
    <w:rsid w:val="00DD2B0C"/>
    <w:rPr>
      <w:sz w:val="18"/>
      <w:szCs w:val="18"/>
    </w:rPr>
  </w:style>
  <w:style w:type="paragraph" w:styleId="a6">
    <w:name w:val="footer"/>
    <w:basedOn w:val="a"/>
    <w:link w:val="a7"/>
    <w:uiPriority w:val="99"/>
    <w:unhideWhenUsed/>
    <w:rsid w:val="00DD2B0C"/>
    <w:pPr>
      <w:tabs>
        <w:tab w:val="center" w:pos="4153"/>
        <w:tab w:val="right" w:pos="8306"/>
      </w:tabs>
      <w:snapToGrid w:val="0"/>
      <w:jc w:val="left"/>
    </w:pPr>
    <w:rPr>
      <w:sz w:val="18"/>
      <w:szCs w:val="18"/>
    </w:rPr>
  </w:style>
  <w:style w:type="character" w:customStyle="1" w:styleId="a7">
    <w:name w:val="页脚 字符"/>
    <w:basedOn w:val="a0"/>
    <w:link w:val="a6"/>
    <w:uiPriority w:val="99"/>
    <w:rsid w:val="00DD2B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3534">
      <w:bodyDiv w:val="1"/>
      <w:marLeft w:val="0"/>
      <w:marRight w:val="0"/>
      <w:marTop w:val="0"/>
      <w:marBottom w:val="0"/>
      <w:divBdr>
        <w:top w:val="none" w:sz="0" w:space="0" w:color="auto"/>
        <w:left w:val="none" w:sz="0" w:space="0" w:color="auto"/>
        <w:bottom w:val="none" w:sz="0" w:space="0" w:color="auto"/>
        <w:right w:val="none" w:sz="0" w:space="0" w:color="auto"/>
      </w:divBdr>
    </w:div>
    <w:div w:id="10182893">
      <w:bodyDiv w:val="1"/>
      <w:marLeft w:val="0"/>
      <w:marRight w:val="0"/>
      <w:marTop w:val="0"/>
      <w:marBottom w:val="0"/>
      <w:divBdr>
        <w:top w:val="none" w:sz="0" w:space="0" w:color="auto"/>
        <w:left w:val="none" w:sz="0" w:space="0" w:color="auto"/>
        <w:bottom w:val="none" w:sz="0" w:space="0" w:color="auto"/>
        <w:right w:val="none" w:sz="0" w:space="0" w:color="auto"/>
      </w:divBdr>
    </w:div>
    <w:div w:id="26415703">
      <w:bodyDiv w:val="1"/>
      <w:marLeft w:val="0"/>
      <w:marRight w:val="0"/>
      <w:marTop w:val="0"/>
      <w:marBottom w:val="0"/>
      <w:divBdr>
        <w:top w:val="none" w:sz="0" w:space="0" w:color="auto"/>
        <w:left w:val="none" w:sz="0" w:space="0" w:color="auto"/>
        <w:bottom w:val="none" w:sz="0" w:space="0" w:color="auto"/>
        <w:right w:val="none" w:sz="0" w:space="0" w:color="auto"/>
      </w:divBdr>
    </w:div>
    <w:div w:id="61366754">
      <w:bodyDiv w:val="1"/>
      <w:marLeft w:val="0"/>
      <w:marRight w:val="0"/>
      <w:marTop w:val="0"/>
      <w:marBottom w:val="0"/>
      <w:divBdr>
        <w:top w:val="none" w:sz="0" w:space="0" w:color="auto"/>
        <w:left w:val="none" w:sz="0" w:space="0" w:color="auto"/>
        <w:bottom w:val="none" w:sz="0" w:space="0" w:color="auto"/>
        <w:right w:val="none" w:sz="0" w:space="0" w:color="auto"/>
      </w:divBdr>
    </w:div>
    <w:div w:id="66196880">
      <w:bodyDiv w:val="1"/>
      <w:marLeft w:val="0"/>
      <w:marRight w:val="0"/>
      <w:marTop w:val="0"/>
      <w:marBottom w:val="0"/>
      <w:divBdr>
        <w:top w:val="none" w:sz="0" w:space="0" w:color="auto"/>
        <w:left w:val="none" w:sz="0" w:space="0" w:color="auto"/>
        <w:bottom w:val="none" w:sz="0" w:space="0" w:color="auto"/>
        <w:right w:val="none" w:sz="0" w:space="0" w:color="auto"/>
      </w:divBdr>
    </w:div>
    <w:div w:id="110050189">
      <w:bodyDiv w:val="1"/>
      <w:marLeft w:val="0"/>
      <w:marRight w:val="0"/>
      <w:marTop w:val="0"/>
      <w:marBottom w:val="0"/>
      <w:divBdr>
        <w:top w:val="none" w:sz="0" w:space="0" w:color="auto"/>
        <w:left w:val="none" w:sz="0" w:space="0" w:color="auto"/>
        <w:bottom w:val="none" w:sz="0" w:space="0" w:color="auto"/>
        <w:right w:val="none" w:sz="0" w:space="0" w:color="auto"/>
      </w:divBdr>
    </w:div>
    <w:div w:id="155267833">
      <w:bodyDiv w:val="1"/>
      <w:marLeft w:val="0"/>
      <w:marRight w:val="0"/>
      <w:marTop w:val="0"/>
      <w:marBottom w:val="0"/>
      <w:divBdr>
        <w:top w:val="none" w:sz="0" w:space="0" w:color="auto"/>
        <w:left w:val="none" w:sz="0" w:space="0" w:color="auto"/>
        <w:bottom w:val="none" w:sz="0" w:space="0" w:color="auto"/>
        <w:right w:val="none" w:sz="0" w:space="0" w:color="auto"/>
      </w:divBdr>
    </w:div>
    <w:div w:id="350842112">
      <w:bodyDiv w:val="1"/>
      <w:marLeft w:val="0"/>
      <w:marRight w:val="0"/>
      <w:marTop w:val="0"/>
      <w:marBottom w:val="0"/>
      <w:divBdr>
        <w:top w:val="none" w:sz="0" w:space="0" w:color="auto"/>
        <w:left w:val="none" w:sz="0" w:space="0" w:color="auto"/>
        <w:bottom w:val="none" w:sz="0" w:space="0" w:color="auto"/>
        <w:right w:val="none" w:sz="0" w:space="0" w:color="auto"/>
      </w:divBdr>
    </w:div>
    <w:div w:id="390889360">
      <w:bodyDiv w:val="1"/>
      <w:marLeft w:val="0"/>
      <w:marRight w:val="0"/>
      <w:marTop w:val="0"/>
      <w:marBottom w:val="0"/>
      <w:divBdr>
        <w:top w:val="none" w:sz="0" w:space="0" w:color="auto"/>
        <w:left w:val="none" w:sz="0" w:space="0" w:color="auto"/>
        <w:bottom w:val="none" w:sz="0" w:space="0" w:color="auto"/>
        <w:right w:val="none" w:sz="0" w:space="0" w:color="auto"/>
      </w:divBdr>
    </w:div>
    <w:div w:id="411900818">
      <w:bodyDiv w:val="1"/>
      <w:marLeft w:val="0"/>
      <w:marRight w:val="0"/>
      <w:marTop w:val="0"/>
      <w:marBottom w:val="0"/>
      <w:divBdr>
        <w:top w:val="none" w:sz="0" w:space="0" w:color="auto"/>
        <w:left w:val="none" w:sz="0" w:space="0" w:color="auto"/>
        <w:bottom w:val="none" w:sz="0" w:space="0" w:color="auto"/>
        <w:right w:val="none" w:sz="0" w:space="0" w:color="auto"/>
      </w:divBdr>
    </w:div>
    <w:div w:id="422922863">
      <w:bodyDiv w:val="1"/>
      <w:marLeft w:val="0"/>
      <w:marRight w:val="0"/>
      <w:marTop w:val="0"/>
      <w:marBottom w:val="0"/>
      <w:divBdr>
        <w:top w:val="none" w:sz="0" w:space="0" w:color="auto"/>
        <w:left w:val="none" w:sz="0" w:space="0" w:color="auto"/>
        <w:bottom w:val="none" w:sz="0" w:space="0" w:color="auto"/>
        <w:right w:val="none" w:sz="0" w:space="0" w:color="auto"/>
      </w:divBdr>
    </w:div>
    <w:div w:id="460460107">
      <w:bodyDiv w:val="1"/>
      <w:marLeft w:val="0"/>
      <w:marRight w:val="0"/>
      <w:marTop w:val="0"/>
      <w:marBottom w:val="0"/>
      <w:divBdr>
        <w:top w:val="none" w:sz="0" w:space="0" w:color="auto"/>
        <w:left w:val="none" w:sz="0" w:space="0" w:color="auto"/>
        <w:bottom w:val="none" w:sz="0" w:space="0" w:color="auto"/>
        <w:right w:val="none" w:sz="0" w:space="0" w:color="auto"/>
      </w:divBdr>
    </w:div>
    <w:div w:id="819032755">
      <w:bodyDiv w:val="1"/>
      <w:marLeft w:val="0"/>
      <w:marRight w:val="0"/>
      <w:marTop w:val="0"/>
      <w:marBottom w:val="0"/>
      <w:divBdr>
        <w:top w:val="none" w:sz="0" w:space="0" w:color="auto"/>
        <w:left w:val="none" w:sz="0" w:space="0" w:color="auto"/>
        <w:bottom w:val="none" w:sz="0" w:space="0" w:color="auto"/>
        <w:right w:val="none" w:sz="0" w:space="0" w:color="auto"/>
      </w:divBdr>
    </w:div>
    <w:div w:id="1075319224">
      <w:bodyDiv w:val="1"/>
      <w:marLeft w:val="0"/>
      <w:marRight w:val="0"/>
      <w:marTop w:val="0"/>
      <w:marBottom w:val="0"/>
      <w:divBdr>
        <w:top w:val="none" w:sz="0" w:space="0" w:color="auto"/>
        <w:left w:val="none" w:sz="0" w:space="0" w:color="auto"/>
        <w:bottom w:val="none" w:sz="0" w:space="0" w:color="auto"/>
        <w:right w:val="none" w:sz="0" w:space="0" w:color="auto"/>
      </w:divBdr>
    </w:div>
    <w:div w:id="1110276510">
      <w:bodyDiv w:val="1"/>
      <w:marLeft w:val="0"/>
      <w:marRight w:val="0"/>
      <w:marTop w:val="0"/>
      <w:marBottom w:val="0"/>
      <w:divBdr>
        <w:top w:val="none" w:sz="0" w:space="0" w:color="auto"/>
        <w:left w:val="none" w:sz="0" w:space="0" w:color="auto"/>
        <w:bottom w:val="none" w:sz="0" w:space="0" w:color="auto"/>
        <w:right w:val="none" w:sz="0" w:space="0" w:color="auto"/>
      </w:divBdr>
    </w:div>
    <w:div w:id="1359627319">
      <w:bodyDiv w:val="1"/>
      <w:marLeft w:val="0"/>
      <w:marRight w:val="0"/>
      <w:marTop w:val="0"/>
      <w:marBottom w:val="0"/>
      <w:divBdr>
        <w:top w:val="none" w:sz="0" w:space="0" w:color="auto"/>
        <w:left w:val="none" w:sz="0" w:space="0" w:color="auto"/>
        <w:bottom w:val="none" w:sz="0" w:space="0" w:color="auto"/>
        <w:right w:val="none" w:sz="0" w:space="0" w:color="auto"/>
      </w:divBdr>
    </w:div>
    <w:div w:id="1383401209">
      <w:bodyDiv w:val="1"/>
      <w:marLeft w:val="0"/>
      <w:marRight w:val="0"/>
      <w:marTop w:val="0"/>
      <w:marBottom w:val="0"/>
      <w:divBdr>
        <w:top w:val="none" w:sz="0" w:space="0" w:color="auto"/>
        <w:left w:val="none" w:sz="0" w:space="0" w:color="auto"/>
        <w:bottom w:val="none" w:sz="0" w:space="0" w:color="auto"/>
        <w:right w:val="none" w:sz="0" w:space="0" w:color="auto"/>
      </w:divBdr>
    </w:div>
    <w:div w:id="1437483884">
      <w:bodyDiv w:val="1"/>
      <w:marLeft w:val="0"/>
      <w:marRight w:val="0"/>
      <w:marTop w:val="0"/>
      <w:marBottom w:val="0"/>
      <w:divBdr>
        <w:top w:val="none" w:sz="0" w:space="0" w:color="auto"/>
        <w:left w:val="none" w:sz="0" w:space="0" w:color="auto"/>
        <w:bottom w:val="none" w:sz="0" w:space="0" w:color="auto"/>
        <w:right w:val="none" w:sz="0" w:space="0" w:color="auto"/>
      </w:divBdr>
    </w:div>
    <w:div w:id="1816027232">
      <w:bodyDiv w:val="1"/>
      <w:marLeft w:val="0"/>
      <w:marRight w:val="0"/>
      <w:marTop w:val="0"/>
      <w:marBottom w:val="0"/>
      <w:divBdr>
        <w:top w:val="none" w:sz="0" w:space="0" w:color="auto"/>
        <w:left w:val="none" w:sz="0" w:space="0" w:color="auto"/>
        <w:bottom w:val="none" w:sz="0" w:space="0" w:color="auto"/>
        <w:right w:val="none" w:sz="0" w:space="0" w:color="auto"/>
      </w:divBdr>
    </w:div>
    <w:div w:id="1985348069">
      <w:bodyDiv w:val="1"/>
      <w:marLeft w:val="0"/>
      <w:marRight w:val="0"/>
      <w:marTop w:val="0"/>
      <w:marBottom w:val="0"/>
      <w:divBdr>
        <w:top w:val="none" w:sz="0" w:space="0" w:color="auto"/>
        <w:left w:val="none" w:sz="0" w:space="0" w:color="auto"/>
        <w:bottom w:val="none" w:sz="0" w:space="0" w:color="auto"/>
        <w:right w:val="none" w:sz="0" w:space="0" w:color="auto"/>
      </w:divBdr>
    </w:div>
    <w:div w:id="2017071578">
      <w:bodyDiv w:val="1"/>
      <w:marLeft w:val="0"/>
      <w:marRight w:val="0"/>
      <w:marTop w:val="0"/>
      <w:marBottom w:val="0"/>
      <w:divBdr>
        <w:top w:val="none" w:sz="0" w:space="0" w:color="auto"/>
        <w:left w:val="none" w:sz="0" w:space="0" w:color="auto"/>
        <w:bottom w:val="none" w:sz="0" w:space="0" w:color="auto"/>
        <w:right w:val="none" w:sz="0" w:space="0" w:color="auto"/>
      </w:divBdr>
    </w:div>
    <w:div w:id="204501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C85E6-75FE-44BD-9D39-EF0A7E656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Joyyy n</dc:creator>
  <cp:keywords/>
  <dc:description/>
  <cp:lastModifiedBy>Joyyy n</cp:lastModifiedBy>
  <cp:revision>2</cp:revision>
  <dcterms:created xsi:type="dcterms:W3CDTF">2024-11-26T08:10:00Z</dcterms:created>
  <dcterms:modified xsi:type="dcterms:W3CDTF">2024-11-26T08:58:00Z</dcterms:modified>
</cp:coreProperties>
</file>