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84CD" w14:textId="77777777" w:rsidR="0025053C" w:rsidRPr="0025053C" w:rsidRDefault="0025053C" w:rsidP="0025053C">
      <w:pPr>
        <w:rPr>
          <w:rFonts w:ascii="Times New Roman" w:hAnsi="Times New Roman" w:cs="Times New Roman"/>
        </w:rPr>
      </w:pPr>
      <w:r w:rsidRPr="0025053C">
        <w:rPr>
          <w:rFonts w:ascii="Times New Roman" w:hAnsi="Times New Roman" w:cs="Times New Roman"/>
        </w:rPr>
        <w:t xml:space="preserve">CASE STUDY UPI is now widely used by Indian students as a result of the growth of digital payments. Nonetheless, a lot of people are still ignorant of online fraud techniques. Rahul, a student pursuing a </w:t>
      </w:r>
      <w:proofErr w:type="spellStart"/>
      <w:proofErr w:type="gramStart"/>
      <w:r w:rsidRPr="0025053C">
        <w:rPr>
          <w:rFonts w:ascii="Times New Roman" w:hAnsi="Times New Roman" w:cs="Times New Roman"/>
        </w:rPr>
        <w:t>B.Tech</w:t>
      </w:r>
      <w:proofErr w:type="spellEnd"/>
      <w:proofErr w:type="gramEnd"/>
      <w:r w:rsidRPr="0025053C">
        <w:rPr>
          <w:rFonts w:ascii="Times New Roman" w:hAnsi="Times New Roman" w:cs="Times New Roman"/>
        </w:rPr>
        <w:t>, was offering his old laptop for sale online. Rahul started to trust him after a buyer got in touch with him and decided to pay him right away via UPI. Instead of sending cash, the con artist sent a "Collect Request," instructing Rahul to approve it in order to get the money. Rahul entered his UPI PIN without realizing this. Instead of being paid, ₹15,000 was taken out of his account. After that, the con artist vanished.</w:t>
      </w:r>
    </w:p>
    <w:p w14:paraId="494460D9" w14:textId="77777777" w:rsidR="0025053C" w:rsidRPr="0025053C" w:rsidRDefault="0025053C" w:rsidP="0025053C">
      <w:pPr>
        <w:rPr>
          <w:rFonts w:ascii="Times New Roman" w:hAnsi="Times New Roman" w:cs="Times New Roman"/>
        </w:rPr>
      </w:pPr>
      <w:r w:rsidRPr="0025053C">
        <w:rPr>
          <w:rFonts w:ascii="Times New Roman" w:hAnsi="Times New Roman" w:cs="Times New Roman"/>
        </w:rPr>
        <w:t>After losing his money, Rahul experienced anxiety and shame. He also lost faith in online transactions. Rahul called 1930 and reported the incident right away on cybercrime.gov.in. Timely reporting made it easier for authorities to identify fraud patterns, even though recovery was challenging. Unidentified payment requests should never be approved.</w:t>
      </w:r>
    </w:p>
    <w:p w14:paraId="5F443D65" w14:textId="77777777" w:rsidR="0025053C" w:rsidRPr="0025053C" w:rsidRDefault="0025053C" w:rsidP="0025053C">
      <w:pPr>
        <w:rPr>
          <w:rFonts w:ascii="Times New Roman" w:hAnsi="Times New Roman" w:cs="Times New Roman"/>
        </w:rPr>
      </w:pPr>
      <w:r w:rsidRPr="0025053C">
        <w:rPr>
          <w:rFonts w:ascii="Times New Roman" w:hAnsi="Times New Roman" w:cs="Times New Roman"/>
        </w:rPr>
        <w:t>Keep in mind that sending money requires a PIN. Never divulge your UPI PIN or OTP. Before completing any transaction, confirm the sender. This illustration demonstrates how financial loss can result from ignorance. The best way to stay safe when using the internet is to be vigilant and knowledgeable.</w:t>
      </w:r>
    </w:p>
    <w:p w14:paraId="27580CEE" w14:textId="26D106C6" w:rsidR="00782276" w:rsidRPr="00283C32" w:rsidRDefault="00782276" w:rsidP="00283C32">
      <w:pPr>
        <w:rPr>
          <w:rFonts w:ascii="Times New Roman" w:hAnsi="Times New Roman" w:cs="Times New Roman"/>
        </w:rPr>
      </w:pPr>
    </w:p>
    <w:sectPr w:rsidR="00782276" w:rsidRPr="00283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76"/>
    <w:rsid w:val="00080FCA"/>
    <w:rsid w:val="0025053C"/>
    <w:rsid w:val="00283C32"/>
    <w:rsid w:val="002D0248"/>
    <w:rsid w:val="00324833"/>
    <w:rsid w:val="00782276"/>
    <w:rsid w:val="008572D3"/>
    <w:rsid w:val="008753D0"/>
    <w:rsid w:val="00A50CA7"/>
    <w:rsid w:val="00A9127A"/>
    <w:rsid w:val="00BB33A4"/>
    <w:rsid w:val="00C208DF"/>
    <w:rsid w:val="00CE52A9"/>
    <w:rsid w:val="00E3426F"/>
    <w:rsid w:val="00EE35B7"/>
    <w:rsid w:val="00F303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7947"/>
  <w15:chartTrackingRefBased/>
  <w15:docId w15:val="{5F5831ED-8857-4455-BFF7-BD0AB5F9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27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227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8227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2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7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227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8227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2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76"/>
    <w:rPr>
      <w:rFonts w:eastAsiaTheme="majorEastAsia" w:cstheme="majorBidi"/>
      <w:color w:val="272727" w:themeColor="text1" w:themeTint="D8"/>
    </w:rPr>
  </w:style>
  <w:style w:type="paragraph" w:styleId="Title">
    <w:name w:val="Title"/>
    <w:basedOn w:val="Normal"/>
    <w:next w:val="Normal"/>
    <w:link w:val="TitleChar"/>
    <w:uiPriority w:val="10"/>
    <w:qFormat/>
    <w:rsid w:val="0078227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227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227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227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2276"/>
    <w:pPr>
      <w:spacing w:before="160"/>
      <w:jc w:val="center"/>
    </w:pPr>
    <w:rPr>
      <w:i/>
      <w:iCs/>
      <w:color w:val="404040" w:themeColor="text1" w:themeTint="BF"/>
    </w:rPr>
  </w:style>
  <w:style w:type="character" w:customStyle="1" w:styleId="QuoteChar">
    <w:name w:val="Quote Char"/>
    <w:basedOn w:val="DefaultParagraphFont"/>
    <w:link w:val="Quote"/>
    <w:uiPriority w:val="29"/>
    <w:rsid w:val="00782276"/>
    <w:rPr>
      <w:i/>
      <w:iCs/>
      <w:color w:val="404040" w:themeColor="text1" w:themeTint="BF"/>
    </w:rPr>
  </w:style>
  <w:style w:type="paragraph" w:styleId="ListParagraph">
    <w:name w:val="List Paragraph"/>
    <w:basedOn w:val="Normal"/>
    <w:uiPriority w:val="34"/>
    <w:qFormat/>
    <w:rsid w:val="00782276"/>
    <w:pPr>
      <w:ind w:left="720"/>
      <w:contextualSpacing/>
    </w:pPr>
  </w:style>
  <w:style w:type="character" w:styleId="IntenseEmphasis">
    <w:name w:val="Intense Emphasis"/>
    <w:basedOn w:val="DefaultParagraphFont"/>
    <w:uiPriority w:val="21"/>
    <w:qFormat/>
    <w:rsid w:val="00782276"/>
    <w:rPr>
      <w:i/>
      <w:iCs/>
      <w:color w:val="0F4761" w:themeColor="accent1" w:themeShade="BF"/>
    </w:rPr>
  </w:style>
  <w:style w:type="paragraph" w:styleId="IntenseQuote">
    <w:name w:val="Intense Quote"/>
    <w:basedOn w:val="Normal"/>
    <w:next w:val="Normal"/>
    <w:link w:val="IntenseQuoteChar"/>
    <w:uiPriority w:val="30"/>
    <w:qFormat/>
    <w:rsid w:val="00782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276"/>
    <w:rPr>
      <w:i/>
      <w:iCs/>
      <w:color w:val="0F4761" w:themeColor="accent1" w:themeShade="BF"/>
    </w:rPr>
  </w:style>
  <w:style w:type="character" w:styleId="IntenseReference">
    <w:name w:val="Intense Reference"/>
    <w:basedOn w:val="DefaultParagraphFont"/>
    <w:uiPriority w:val="32"/>
    <w:qFormat/>
    <w:rsid w:val="00782276"/>
    <w:rPr>
      <w:b/>
      <w:bCs/>
      <w:smallCaps/>
      <w:color w:val="0F4761" w:themeColor="accent1" w:themeShade="BF"/>
      <w:spacing w:val="5"/>
    </w:rPr>
  </w:style>
  <w:style w:type="paragraph" w:styleId="NormalWeb">
    <w:name w:val="Normal (Web)"/>
    <w:basedOn w:val="Normal"/>
    <w:uiPriority w:val="99"/>
    <w:semiHidden/>
    <w:unhideWhenUsed/>
    <w:rsid w:val="00EE35B7"/>
    <w:rPr>
      <w:rFonts w:ascii="Times New Roman" w:hAnsi="Times New Roman" w:cs="Mangal"/>
    </w:rPr>
  </w:style>
  <w:style w:type="character" w:styleId="Hyperlink">
    <w:name w:val="Hyperlink"/>
    <w:basedOn w:val="DefaultParagraphFont"/>
    <w:uiPriority w:val="99"/>
    <w:unhideWhenUsed/>
    <w:rsid w:val="00E3426F"/>
    <w:rPr>
      <w:color w:val="467886" w:themeColor="hyperlink"/>
      <w:u w:val="single"/>
    </w:rPr>
  </w:style>
  <w:style w:type="character" w:styleId="UnresolvedMention">
    <w:name w:val="Unresolved Mention"/>
    <w:basedOn w:val="DefaultParagraphFont"/>
    <w:uiPriority w:val="99"/>
    <w:semiHidden/>
    <w:unhideWhenUsed/>
    <w:rsid w:val="00E34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 🌻</dc:creator>
  <cp:keywords/>
  <dc:description/>
  <cp:lastModifiedBy>Aanya 🌻</cp:lastModifiedBy>
  <cp:revision>12</cp:revision>
  <dcterms:created xsi:type="dcterms:W3CDTF">2026-03-31T16:49:00Z</dcterms:created>
  <dcterms:modified xsi:type="dcterms:W3CDTF">2026-03-31T17:03:00Z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1d4aa725-480d-44d1-9871-845d6dfd88a6</vt:lpwstr>
  </property>
</Properties>
</file>