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E4D00" w14:textId="77777777" w:rsidR="00916076" w:rsidRPr="009441AB" w:rsidRDefault="00916076" w:rsidP="007429C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441AB">
        <w:rPr>
          <w:rFonts w:ascii="Times New Roman" w:hAnsi="Times New Roman" w:cs="Times New Roman"/>
          <w:bCs/>
          <w:sz w:val="28"/>
          <w:szCs w:val="28"/>
        </w:rPr>
        <w:t>ФЕДЕРАЛЬНОЕ АГЕНСТВО ЖЕЛЕЗНОДОРОЖНОГО ТРАНСПОРТА</w:t>
      </w:r>
    </w:p>
    <w:p w14:paraId="151CE1D4" w14:textId="77777777" w:rsidR="00916076" w:rsidRPr="009441AB" w:rsidRDefault="00916076" w:rsidP="007429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1A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0104860" w14:textId="77777777" w:rsidR="00916076" w:rsidRPr="009441AB" w:rsidRDefault="00916076" w:rsidP="007429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1AB">
        <w:rPr>
          <w:rFonts w:ascii="Times New Roman" w:hAnsi="Times New Roman" w:cs="Times New Roman"/>
          <w:sz w:val="28"/>
          <w:szCs w:val="28"/>
        </w:rPr>
        <w:t>«ПЕТЕРБУРГСКИЙ ГОСУДАРСТВЕННЫЙ УНИВЕРСИТЕТ ПУТЕЙ СООБЩЕНИЯ Императора Александра I»</w:t>
      </w:r>
    </w:p>
    <w:p w14:paraId="5BB553DB" w14:textId="77777777" w:rsidR="00916076" w:rsidRPr="009441AB" w:rsidRDefault="00916076" w:rsidP="007429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5ECF40" w14:textId="77777777" w:rsidR="00916076" w:rsidRPr="009441AB" w:rsidRDefault="00916076" w:rsidP="007429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1AB">
        <w:rPr>
          <w:rFonts w:ascii="Times New Roman" w:hAnsi="Times New Roman" w:cs="Times New Roman"/>
          <w:sz w:val="28"/>
          <w:szCs w:val="28"/>
        </w:rPr>
        <w:t>Кафедра «Информационные и вычислительные системы»</w:t>
      </w:r>
    </w:p>
    <w:p w14:paraId="0E41AA29" w14:textId="77777777" w:rsidR="00916076" w:rsidRPr="009441AB" w:rsidRDefault="00916076" w:rsidP="007429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41AB">
        <w:rPr>
          <w:rFonts w:ascii="Times New Roman" w:hAnsi="Times New Roman" w:cs="Times New Roman"/>
          <w:sz w:val="28"/>
          <w:szCs w:val="28"/>
        </w:rPr>
        <w:t>Дисциплина «Корпоративные информационные системы»</w:t>
      </w:r>
    </w:p>
    <w:p w14:paraId="0829AD8E" w14:textId="77777777" w:rsidR="00916076" w:rsidRPr="009441AB" w:rsidRDefault="00916076" w:rsidP="007429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F3DF14" w14:textId="77777777" w:rsidR="00916076" w:rsidRPr="009441AB" w:rsidRDefault="00916076" w:rsidP="007429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C1C879" w14:textId="77777777" w:rsidR="00916076" w:rsidRPr="009441AB" w:rsidRDefault="00916076" w:rsidP="007429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4AB5C" w14:textId="77777777" w:rsidR="00916076" w:rsidRPr="009441AB" w:rsidRDefault="00916076" w:rsidP="007429C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1AB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B9EEDB9" w14:textId="59464BAE" w:rsidR="00916076" w:rsidRPr="009441AB" w:rsidRDefault="00916076" w:rsidP="007429C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1AB">
        <w:rPr>
          <w:rFonts w:ascii="Times New Roman" w:hAnsi="Times New Roman" w:cs="Times New Roman"/>
          <w:b/>
          <w:bCs/>
          <w:sz w:val="28"/>
          <w:szCs w:val="28"/>
        </w:rPr>
        <w:t>ПО ПРАКТИЧЕСКОМУ ЗАДАНИЮ №5</w:t>
      </w:r>
    </w:p>
    <w:p w14:paraId="40430032" w14:textId="4127A754" w:rsidR="00916076" w:rsidRDefault="00916076" w:rsidP="001718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3279BD" w14:textId="5675186F" w:rsidR="006C7F40" w:rsidRPr="009441AB" w:rsidRDefault="006C7F40" w:rsidP="001718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3"/>
        <w:tblW w:w="9178" w:type="dxa"/>
        <w:tblInd w:w="0" w:type="dxa"/>
        <w:tblLook w:val="04A0" w:firstRow="1" w:lastRow="0" w:firstColumn="1" w:lastColumn="0" w:noHBand="0" w:noVBand="1"/>
      </w:tblPr>
      <w:tblGrid>
        <w:gridCol w:w="4590"/>
        <w:gridCol w:w="4588"/>
      </w:tblGrid>
      <w:tr w:rsidR="00916076" w:rsidRPr="009441AB" w14:paraId="57E391F1" w14:textId="77777777" w:rsidTr="00916076">
        <w:trPr>
          <w:trHeight w:val="1472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656B4E09" w14:textId="77777777" w:rsidR="00916076" w:rsidRPr="009441AB" w:rsidRDefault="00916076" w:rsidP="007429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Выполнили студенты</w:t>
            </w:r>
          </w:p>
          <w:p w14:paraId="609DA13C" w14:textId="77777777" w:rsidR="00916076" w:rsidRPr="009441AB" w:rsidRDefault="00916076" w:rsidP="007429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Факультет: АИТ</w:t>
            </w:r>
          </w:p>
          <w:p w14:paraId="1A3F5F34" w14:textId="366E3A73" w:rsidR="00916076" w:rsidRPr="009441AB" w:rsidRDefault="00902B77" w:rsidP="007429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Группа: ИВБ-211</w:t>
            </w:r>
          </w:p>
          <w:p w14:paraId="0C3410A8" w14:textId="77777777" w:rsidR="00916076" w:rsidRPr="009441AB" w:rsidRDefault="00916076" w:rsidP="007429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</w:tcPr>
          <w:p w14:paraId="16CD3905" w14:textId="61461FC4" w:rsidR="00902B77" w:rsidRPr="009441AB" w:rsidRDefault="00902B77" w:rsidP="007429C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Шефнер</w:t>
            </w:r>
            <w:proofErr w:type="spellEnd"/>
            <w:r w:rsidRPr="009441AB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  <w:p w14:paraId="34CDBF6B" w14:textId="4E00FBEB" w:rsidR="00916076" w:rsidRPr="009441AB" w:rsidRDefault="00902B77" w:rsidP="007429C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Ахмедов Х</w:t>
            </w:r>
            <w:r w:rsidR="00916076" w:rsidRPr="009441A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  <w:p w14:paraId="163FAC79" w14:textId="06BEDCD2" w:rsidR="00902B77" w:rsidRPr="009441AB" w:rsidRDefault="00902B77" w:rsidP="007429C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Кот Н.Д.</w:t>
            </w:r>
          </w:p>
          <w:p w14:paraId="0EECD682" w14:textId="7D9BB30D" w:rsidR="00902B77" w:rsidRPr="009441AB" w:rsidRDefault="00902B77" w:rsidP="007429C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Егупов</w:t>
            </w:r>
            <w:proofErr w:type="spellEnd"/>
            <w:r w:rsidRPr="009441AB">
              <w:rPr>
                <w:rFonts w:ascii="Times New Roman" w:hAnsi="Times New Roman" w:cs="Times New Roman"/>
                <w:sz w:val="28"/>
                <w:szCs w:val="28"/>
              </w:rPr>
              <w:t xml:space="preserve"> Н.М.</w:t>
            </w:r>
          </w:p>
          <w:p w14:paraId="5D8C9BCD" w14:textId="77777777" w:rsidR="00916076" w:rsidRPr="009441AB" w:rsidRDefault="00916076" w:rsidP="007429C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41DDB6" w14:textId="77777777" w:rsidR="00916076" w:rsidRPr="009441AB" w:rsidRDefault="00916076" w:rsidP="007429C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6076" w:rsidRPr="009441AB" w14:paraId="1E28E315" w14:textId="77777777" w:rsidTr="00916076">
        <w:trPr>
          <w:trHeight w:val="359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62AA15" w14:textId="77777777" w:rsidR="00916076" w:rsidRPr="009441AB" w:rsidRDefault="00916076" w:rsidP="007429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1AB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23D82B" w14:textId="77777777" w:rsidR="00916076" w:rsidRPr="009441AB" w:rsidRDefault="00916076" w:rsidP="007429C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441AB">
              <w:rPr>
                <w:rFonts w:ascii="Times New Roman" w:hAnsi="Times New Roman" w:cs="Times New Roman"/>
                <w:sz w:val="28"/>
                <w:szCs w:val="28"/>
              </w:rPr>
              <w:t xml:space="preserve">Пугачёв С.В. </w:t>
            </w:r>
          </w:p>
        </w:tc>
      </w:tr>
    </w:tbl>
    <w:p w14:paraId="4601DC5D" w14:textId="76AC0ACF" w:rsidR="00916076" w:rsidRPr="009441AB" w:rsidRDefault="00916076" w:rsidP="007429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6FB1F4" w14:textId="77777777" w:rsidR="00916076" w:rsidRPr="009441AB" w:rsidRDefault="00916076" w:rsidP="007429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41AB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14:paraId="680AB322" w14:textId="77777777" w:rsidR="00916076" w:rsidRPr="009441AB" w:rsidRDefault="00916076" w:rsidP="007429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41AB">
        <w:rPr>
          <w:rFonts w:ascii="Times New Roman" w:hAnsi="Times New Roman" w:cs="Times New Roman"/>
          <w:b/>
          <w:sz w:val="28"/>
          <w:szCs w:val="28"/>
        </w:rPr>
        <w:t>2025</w:t>
      </w:r>
    </w:p>
    <w:p w14:paraId="7D8702DA" w14:textId="77777777" w:rsidR="00916076" w:rsidRPr="009441AB" w:rsidRDefault="00916076" w:rsidP="007429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CD1BD50" w14:textId="4A2DE3C9" w:rsidR="00916076" w:rsidRPr="009441AB" w:rsidRDefault="00916076" w:rsidP="007429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1AB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9441AB">
        <w:rPr>
          <w:rFonts w:ascii="Times New Roman" w:hAnsi="Times New Roman" w:cs="Times New Roman"/>
          <w:sz w:val="28"/>
          <w:szCs w:val="28"/>
        </w:rPr>
        <w:t>познакомиться с представленными в настоящее время на рынке корпоративными информационными системами.</w:t>
      </w:r>
    </w:p>
    <w:p w14:paraId="1558AB96" w14:textId="77777777" w:rsidR="00916076" w:rsidRPr="009441AB" w:rsidRDefault="00916076" w:rsidP="007429C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41AB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CDAE87A" w14:textId="362B43CD" w:rsidR="00916076" w:rsidRPr="009441AB" w:rsidRDefault="00916076" w:rsidP="007429C5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1AB">
        <w:rPr>
          <w:rFonts w:ascii="Times New Roman" w:hAnsi="Times New Roman" w:cs="Times New Roman"/>
          <w:sz w:val="28"/>
          <w:szCs w:val="28"/>
        </w:rPr>
        <w:t xml:space="preserve">Сделать SWOT-анализ выбранной организации. </w:t>
      </w:r>
    </w:p>
    <w:p w14:paraId="67F32921" w14:textId="77777777" w:rsidR="00916076" w:rsidRPr="009441AB" w:rsidRDefault="00916076" w:rsidP="007429C5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1AB">
        <w:rPr>
          <w:rFonts w:ascii="Times New Roman" w:hAnsi="Times New Roman" w:cs="Times New Roman"/>
          <w:sz w:val="28"/>
          <w:szCs w:val="28"/>
        </w:rPr>
        <w:t>Самостоятельно ознакомиться с наиболее популярными корпоративными информационными системами;</w:t>
      </w:r>
    </w:p>
    <w:p w14:paraId="36F5E223" w14:textId="67D49AEB" w:rsidR="00916076" w:rsidRPr="009441AB" w:rsidRDefault="00916076" w:rsidP="007429C5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1AB">
        <w:rPr>
          <w:rFonts w:ascii="Times New Roman" w:hAnsi="Times New Roman" w:cs="Times New Roman"/>
          <w:sz w:val="28"/>
          <w:szCs w:val="28"/>
        </w:rPr>
        <w:t>Выбрать из представленных в настоящее время на рынке КИС, подходящую для своей организации;</w:t>
      </w:r>
    </w:p>
    <w:p w14:paraId="13879EC5" w14:textId="0E34D631" w:rsidR="004124F9" w:rsidRPr="009441AB" w:rsidRDefault="00916076" w:rsidP="007429C5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1AB">
        <w:rPr>
          <w:rFonts w:ascii="Times New Roman" w:hAnsi="Times New Roman" w:cs="Times New Roman"/>
          <w:sz w:val="28"/>
          <w:szCs w:val="28"/>
        </w:rPr>
        <w:t>Написать эссе (1 от группы) не менее 1 листа А4 на тему: «Почему группа выбрала именно эту КИС для внедрения в «своей» организации?»</w:t>
      </w:r>
    </w:p>
    <w:p w14:paraId="74E02045" w14:textId="5542F8FE" w:rsidR="004124F9" w:rsidRPr="009441AB" w:rsidRDefault="004124F9" w:rsidP="007429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662CBC" w14:textId="159A38BA" w:rsidR="004124F9" w:rsidRPr="009441AB" w:rsidRDefault="004124F9" w:rsidP="007429C5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441AB">
        <w:rPr>
          <w:rStyle w:val="a5"/>
          <w:rFonts w:ascii="Times New Roman" w:hAnsi="Times New Roman" w:cs="Times New Roman"/>
          <w:color w:val="404040"/>
          <w:sz w:val="32"/>
          <w:szCs w:val="28"/>
        </w:rPr>
        <w:t>SWOT-анализ «</w:t>
      </w:r>
      <w:proofErr w:type="spellStart"/>
      <w:r w:rsidRPr="009441AB">
        <w:rPr>
          <w:rStyle w:val="a5"/>
          <w:rFonts w:ascii="Times New Roman" w:hAnsi="Times New Roman" w:cs="Times New Roman"/>
          <w:color w:val="404040"/>
          <w:sz w:val="32"/>
          <w:szCs w:val="28"/>
        </w:rPr>
        <w:t>ТехноАгро</w:t>
      </w:r>
      <w:proofErr w:type="spellEnd"/>
      <w:r w:rsidRPr="009441AB">
        <w:rPr>
          <w:rStyle w:val="a5"/>
          <w:rFonts w:ascii="Times New Roman" w:hAnsi="Times New Roman" w:cs="Times New Roman"/>
          <w:color w:val="404040"/>
          <w:sz w:val="32"/>
          <w:szCs w:val="28"/>
        </w:rPr>
        <w:t xml:space="preserve"> Плюс»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5174"/>
      </w:tblGrid>
      <w:tr w:rsidR="004124F9" w:rsidRPr="009441AB" w14:paraId="568B1168" w14:textId="77777777" w:rsidTr="004124F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CEF1A7" w14:textId="77777777" w:rsidR="004124F9" w:rsidRPr="009441AB" w:rsidRDefault="004124F9" w:rsidP="007429C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9441AB">
              <w:rPr>
                <w:rStyle w:val="a5"/>
                <w:rFonts w:ascii="Times New Roman" w:hAnsi="Times New Roman" w:cs="Times New Roman"/>
                <w:color w:val="404040"/>
                <w:sz w:val="28"/>
                <w:szCs w:val="28"/>
              </w:rPr>
              <w:t>Сильные стороны (</w:t>
            </w:r>
            <w:proofErr w:type="spellStart"/>
            <w:r w:rsidRPr="009441AB">
              <w:rPr>
                <w:rStyle w:val="a5"/>
                <w:rFonts w:ascii="Times New Roman" w:hAnsi="Times New Roman" w:cs="Times New Roman"/>
                <w:color w:val="404040"/>
                <w:sz w:val="28"/>
                <w:szCs w:val="28"/>
              </w:rPr>
              <w:t>Strengths</w:t>
            </w:r>
            <w:proofErr w:type="spellEnd"/>
            <w:r w:rsidRPr="009441AB">
              <w:rPr>
                <w:rStyle w:val="a5"/>
                <w:rFonts w:ascii="Times New Roman" w:hAnsi="Times New Roman" w:cs="Times New Roman"/>
                <w:color w:val="40404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966D6" w14:textId="77777777" w:rsidR="004124F9" w:rsidRPr="009441AB" w:rsidRDefault="004124F9" w:rsidP="007429C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9441AB">
              <w:rPr>
                <w:rStyle w:val="a5"/>
                <w:rFonts w:ascii="Times New Roman" w:hAnsi="Times New Roman" w:cs="Times New Roman"/>
                <w:color w:val="404040"/>
                <w:sz w:val="28"/>
                <w:szCs w:val="28"/>
              </w:rPr>
              <w:t>Слабые стороны (</w:t>
            </w:r>
            <w:proofErr w:type="spellStart"/>
            <w:r w:rsidRPr="009441AB">
              <w:rPr>
                <w:rStyle w:val="a5"/>
                <w:rFonts w:ascii="Times New Roman" w:hAnsi="Times New Roman" w:cs="Times New Roman"/>
                <w:color w:val="404040"/>
                <w:sz w:val="28"/>
                <w:szCs w:val="28"/>
              </w:rPr>
              <w:t>Weaknesses</w:t>
            </w:r>
            <w:proofErr w:type="spellEnd"/>
            <w:r w:rsidRPr="009441AB">
              <w:rPr>
                <w:rStyle w:val="a5"/>
                <w:rFonts w:ascii="Times New Roman" w:hAnsi="Times New Roman" w:cs="Times New Roman"/>
                <w:color w:val="404040"/>
                <w:sz w:val="28"/>
                <w:szCs w:val="28"/>
              </w:rPr>
              <w:t>)</w:t>
            </w:r>
          </w:p>
        </w:tc>
      </w:tr>
      <w:tr w:rsidR="004124F9" w:rsidRPr="009441AB" w14:paraId="647B23FD" w14:textId="77777777" w:rsidTr="004124F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27B1AD" w14:textId="77777777" w:rsidR="004124F9" w:rsidRPr="009441AB" w:rsidRDefault="004124F9" w:rsidP="007429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• Собственное производство техники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80D17" w14:textId="77777777" w:rsidR="004124F9" w:rsidRPr="009441AB" w:rsidRDefault="004124F9" w:rsidP="007429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• Ограниченная интеграция IT-систем</w:t>
            </w:r>
          </w:p>
        </w:tc>
      </w:tr>
      <w:tr w:rsidR="004124F9" w:rsidRPr="009441AB" w14:paraId="30EAFCB2" w14:textId="77777777" w:rsidTr="004124F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208BD5" w14:textId="77777777" w:rsidR="004124F9" w:rsidRPr="009441AB" w:rsidRDefault="004124F9" w:rsidP="007429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• Широкая дилерская сеть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14BEF" w14:textId="77777777" w:rsidR="004124F9" w:rsidRPr="009441AB" w:rsidRDefault="004124F9" w:rsidP="007429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• Ручной учёт в некоторых процессах</w:t>
            </w:r>
          </w:p>
        </w:tc>
      </w:tr>
      <w:tr w:rsidR="004124F9" w:rsidRPr="009441AB" w14:paraId="146C9951" w14:textId="77777777" w:rsidTr="004124F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ED0FA8" w14:textId="77777777" w:rsidR="004124F9" w:rsidRPr="009441AB" w:rsidRDefault="004124F9" w:rsidP="007429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• Сервисное обслуживание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7E7573" w14:textId="77777777" w:rsidR="004124F9" w:rsidRPr="009441AB" w:rsidRDefault="004124F9" w:rsidP="007429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• Высокие затраты на логистику</w:t>
            </w:r>
          </w:p>
        </w:tc>
      </w:tr>
      <w:tr w:rsidR="004124F9" w:rsidRPr="009441AB" w14:paraId="14ECE3FD" w14:textId="77777777" w:rsidTr="004124F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42786B" w14:textId="77777777" w:rsidR="004124F9" w:rsidRPr="009441AB" w:rsidRDefault="004124F9" w:rsidP="007429C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9441AB">
              <w:rPr>
                <w:rStyle w:val="a5"/>
                <w:rFonts w:ascii="Times New Roman" w:hAnsi="Times New Roman" w:cs="Times New Roman"/>
                <w:color w:val="404040"/>
                <w:sz w:val="28"/>
                <w:szCs w:val="28"/>
              </w:rPr>
              <w:t>Возможности (</w:t>
            </w:r>
            <w:proofErr w:type="spellStart"/>
            <w:r w:rsidRPr="009441AB">
              <w:rPr>
                <w:rStyle w:val="a5"/>
                <w:rFonts w:ascii="Times New Roman" w:hAnsi="Times New Roman" w:cs="Times New Roman"/>
                <w:color w:val="404040"/>
                <w:sz w:val="28"/>
                <w:szCs w:val="28"/>
              </w:rPr>
              <w:t>Opportunities</w:t>
            </w:r>
            <w:proofErr w:type="spellEnd"/>
            <w:r w:rsidRPr="009441AB">
              <w:rPr>
                <w:rStyle w:val="a5"/>
                <w:rFonts w:ascii="Times New Roman" w:hAnsi="Times New Roman" w:cs="Times New Roman"/>
                <w:color w:val="40404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258FF" w14:textId="77777777" w:rsidR="004124F9" w:rsidRPr="009441AB" w:rsidRDefault="004124F9" w:rsidP="007429C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9441AB">
              <w:rPr>
                <w:rStyle w:val="a5"/>
                <w:rFonts w:ascii="Times New Roman" w:hAnsi="Times New Roman" w:cs="Times New Roman"/>
                <w:color w:val="404040"/>
                <w:sz w:val="28"/>
                <w:szCs w:val="28"/>
              </w:rPr>
              <w:t>Угрозы (</w:t>
            </w:r>
            <w:proofErr w:type="spellStart"/>
            <w:r w:rsidRPr="009441AB">
              <w:rPr>
                <w:rStyle w:val="a5"/>
                <w:rFonts w:ascii="Times New Roman" w:hAnsi="Times New Roman" w:cs="Times New Roman"/>
                <w:color w:val="404040"/>
                <w:sz w:val="28"/>
                <w:szCs w:val="28"/>
              </w:rPr>
              <w:t>Threats</w:t>
            </w:r>
            <w:proofErr w:type="spellEnd"/>
            <w:r w:rsidRPr="009441AB">
              <w:rPr>
                <w:rStyle w:val="a5"/>
                <w:rFonts w:ascii="Times New Roman" w:hAnsi="Times New Roman" w:cs="Times New Roman"/>
                <w:color w:val="404040"/>
                <w:sz w:val="28"/>
                <w:szCs w:val="28"/>
              </w:rPr>
              <w:t>)</w:t>
            </w:r>
          </w:p>
        </w:tc>
      </w:tr>
      <w:tr w:rsidR="004124F9" w:rsidRPr="009441AB" w14:paraId="5F419B88" w14:textId="77777777" w:rsidTr="004124F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F320FA" w14:textId="77777777" w:rsidR="004124F9" w:rsidRPr="009441AB" w:rsidRDefault="004124F9" w:rsidP="007429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• Рост спроса на сельхозтехнику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44ECEA" w14:textId="77777777" w:rsidR="004124F9" w:rsidRPr="009441AB" w:rsidRDefault="004124F9" w:rsidP="007429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• Конкуренция с международными брендами</w:t>
            </w:r>
          </w:p>
        </w:tc>
      </w:tr>
      <w:tr w:rsidR="004124F9" w:rsidRPr="009441AB" w14:paraId="3BA6B75F" w14:textId="77777777" w:rsidTr="004124F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F89807" w14:textId="77777777" w:rsidR="004124F9" w:rsidRPr="009441AB" w:rsidRDefault="004124F9" w:rsidP="007429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1A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• </w:t>
            </w:r>
            <w:proofErr w:type="spellStart"/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Цифровизация</w:t>
            </w:r>
            <w:proofErr w:type="spellEnd"/>
            <w:r w:rsidRPr="009441AB">
              <w:rPr>
                <w:rFonts w:ascii="Times New Roman" w:hAnsi="Times New Roman" w:cs="Times New Roman"/>
                <w:sz w:val="28"/>
                <w:szCs w:val="28"/>
              </w:rPr>
              <w:t xml:space="preserve"> сельского хозяйства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D4CC3" w14:textId="77777777" w:rsidR="004124F9" w:rsidRPr="009441AB" w:rsidRDefault="004124F9" w:rsidP="007429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• Риски сбоев в цепочке поставок</w:t>
            </w:r>
          </w:p>
        </w:tc>
      </w:tr>
      <w:tr w:rsidR="004124F9" w:rsidRPr="009441AB" w14:paraId="58E4EC85" w14:textId="77777777" w:rsidTr="004124F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D58BE3" w14:textId="77777777" w:rsidR="004124F9" w:rsidRPr="009441AB" w:rsidRDefault="004124F9" w:rsidP="007429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• Развитие онлайн-продаж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6424CE" w14:textId="77777777" w:rsidR="004124F9" w:rsidRPr="009441AB" w:rsidRDefault="004124F9" w:rsidP="007429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41AB">
              <w:rPr>
                <w:rFonts w:ascii="Times New Roman" w:hAnsi="Times New Roman" w:cs="Times New Roman"/>
                <w:sz w:val="28"/>
                <w:szCs w:val="28"/>
              </w:rPr>
              <w:t>• Изменения в госрегулировании</w:t>
            </w:r>
          </w:p>
        </w:tc>
      </w:tr>
    </w:tbl>
    <w:p w14:paraId="6A1B1ACF" w14:textId="77777777" w:rsidR="004124F9" w:rsidRPr="009441AB" w:rsidRDefault="004124F9" w:rsidP="007429C5">
      <w:pPr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lang w:eastAsia="ru-RU"/>
        </w:rPr>
      </w:pPr>
    </w:p>
    <w:p w14:paraId="353876CE" w14:textId="77777777" w:rsidR="004124F9" w:rsidRPr="009441AB" w:rsidRDefault="004124F9" w:rsidP="007429C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lang w:eastAsia="ru-RU"/>
        </w:rPr>
      </w:pPr>
      <w:r w:rsidRPr="009441AB"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lang w:eastAsia="ru-RU"/>
        </w:rPr>
        <w:br w:type="page"/>
      </w:r>
    </w:p>
    <w:p w14:paraId="42E6A0BB" w14:textId="68C6E697" w:rsidR="005D14A0" w:rsidRPr="009441AB" w:rsidRDefault="005D14A0" w:rsidP="007429C5">
      <w:pPr>
        <w:pStyle w:val="a4"/>
        <w:numPr>
          <w:ilvl w:val="0"/>
          <w:numId w:val="16"/>
        </w:num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9441AB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lastRenderedPageBreak/>
        <w:t>Выбор подходящей КИС</w:t>
      </w:r>
    </w:p>
    <w:p w14:paraId="68A21575" w14:textId="77777777" w:rsidR="004124F9" w:rsidRPr="004124F9" w:rsidRDefault="004124F9" w:rsidP="007429C5">
      <w:p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124F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После изучения рынка выделены три системы:</w:t>
      </w:r>
    </w:p>
    <w:p w14:paraId="2D1E176D" w14:textId="77777777" w:rsidR="004124F9" w:rsidRPr="004124F9" w:rsidRDefault="004124F9" w:rsidP="007429C5">
      <w:pPr>
        <w:numPr>
          <w:ilvl w:val="0"/>
          <w:numId w:val="17"/>
        </w:numPr>
        <w:shd w:val="clear" w:color="auto" w:fill="FFFFFF"/>
        <w:spacing w:after="60" w:line="36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441A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SAP S/4HANA</w:t>
      </w:r>
    </w:p>
    <w:p w14:paraId="767575FA" w14:textId="77777777" w:rsidR="004124F9" w:rsidRPr="009441AB" w:rsidRDefault="004124F9" w:rsidP="007429C5">
      <w:pPr>
        <w:pStyle w:val="a4"/>
        <w:numPr>
          <w:ilvl w:val="0"/>
          <w:numId w:val="18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441A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Плюсы:</w:t>
      </w:r>
      <w:r w:rsidRPr="009441A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Глубокая аналитика, поддержка сложных производственных процессов.</w:t>
      </w:r>
    </w:p>
    <w:p w14:paraId="133BFFAB" w14:textId="77777777" w:rsidR="004124F9" w:rsidRPr="009441AB" w:rsidRDefault="004124F9" w:rsidP="007429C5">
      <w:pPr>
        <w:pStyle w:val="a4"/>
        <w:numPr>
          <w:ilvl w:val="0"/>
          <w:numId w:val="18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441A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Минусы:</w:t>
      </w:r>
      <w:r w:rsidRPr="009441A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Высокая стоимость, сложность внедрения.</w:t>
      </w:r>
    </w:p>
    <w:p w14:paraId="7FCC02BB" w14:textId="77777777" w:rsidR="004124F9" w:rsidRPr="004124F9" w:rsidRDefault="004124F9" w:rsidP="007429C5">
      <w:pPr>
        <w:numPr>
          <w:ilvl w:val="0"/>
          <w:numId w:val="17"/>
        </w:numPr>
        <w:shd w:val="clear" w:color="auto" w:fill="FFFFFF"/>
        <w:spacing w:after="60" w:line="36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9441A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Microsoft</w:t>
      </w:r>
      <w:proofErr w:type="spellEnd"/>
      <w:r w:rsidRPr="009441A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9441A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Dynamics</w:t>
      </w:r>
      <w:proofErr w:type="spellEnd"/>
      <w:r w:rsidRPr="009441A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365 </w:t>
      </w:r>
      <w:proofErr w:type="spellStart"/>
      <w:r w:rsidRPr="009441A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Supply</w:t>
      </w:r>
      <w:proofErr w:type="spellEnd"/>
      <w:r w:rsidRPr="009441A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9441A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Chain</w:t>
      </w:r>
      <w:proofErr w:type="spellEnd"/>
      <w:r w:rsidRPr="009441A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9441A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Management</w:t>
      </w:r>
      <w:proofErr w:type="spellEnd"/>
    </w:p>
    <w:p w14:paraId="5091C84D" w14:textId="77777777" w:rsidR="004124F9" w:rsidRPr="009441AB" w:rsidRDefault="004124F9" w:rsidP="007429C5">
      <w:pPr>
        <w:pStyle w:val="a4"/>
        <w:numPr>
          <w:ilvl w:val="0"/>
          <w:numId w:val="1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441A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Плюсы:</w:t>
      </w:r>
      <w:r w:rsidRPr="009441A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Гибкость, интеграция с </w:t>
      </w:r>
      <w:proofErr w:type="spellStart"/>
      <w:r w:rsidRPr="009441A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Office</w:t>
      </w:r>
      <w:proofErr w:type="spellEnd"/>
      <w:r w:rsidRPr="009441A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365, облачные решения.</w:t>
      </w:r>
    </w:p>
    <w:p w14:paraId="03BE224B" w14:textId="77777777" w:rsidR="004124F9" w:rsidRPr="009441AB" w:rsidRDefault="004124F9" w:rsidP="007429C5">
      <w:pPr>
        <w:pStyle w:val="a4"/>
        <w:numPr>
          <w:ilvl w:val="0"/>
          <w:numId w:val="1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441A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Минусы:</w:t>
      </w:r>
      <w:r w:rsidRPr="009441A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Требует адаптации под специфику сельхозтехники.</w:t>
      </w:r>
    </w:p>
    <w:p w14:paraId="30365570" w14:textId="77777777" w:rsidR="004124F9" w:rsidRPr="004124F9" w:rsidRDefault="004124F9" w:rsidP="007429C5">
      <w:pPr>
        <w:numPr>
          <w:ilvl w:val="0"/>
          <w:numId w:val="17"/>
        </w:numPr>
        <w:shd w:val="clear" w:color="auto" w:fill="FFFFFF"/>
        <w:spacing w:after="60" w:line="360" w:lineRule="auto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441A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</w:t>
      </w:r>
      <w:proofErr w:type="gramStart"/>
      <w:r w:rsidRPr="009441A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С:ERP</w:t>
      </w:r>
      <w:proofErr w:type="gramEnd"/>
      <w:r w:rsidRPr="009441A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 Промышленность</w:t>
      </w:r>
    </w:p>
    <w:p w14:paraId="2F787A63" w14:textId="77777777" w:rsidR="004124F9" w:rsidRPr="009441AB" w:rsidRDefault="004124F9" w:rsidP="007429C5">
      <w:pPr>
        <w:pStyle w:val="a4"/>
        <w:numPr>
          <w:ilvl w:val="0"/>
          <w:numId w:val="20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441A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Плюсы:</w:t>
      </w:r>
      <w:r w:rsidRPr="009441A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Локализация, низкая стоимость, поддержка 1С-экосистемы.</w:t>
      </w:r>
    </w:p>
    <w:p w14:paraId="6042901F" w14:textId="39C8E169" w:rsidR="004124F9" w:rsidRPr="009441AB" w:rsidRDefault="004124F9" w:rsidP="007429C5">
      <w:pPr>
        <w:pStyle w:val="a4"/>
        <w:numPr>
          <w:ilvl w:val="0"/>
          <w:numId w:val="20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441A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Минусы:</w:t>
      </w:r>
      <w:r w:rsidRPr="009441A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Ограниченная масштабируемость для международных операций.</w:t>
      </w:r>
    </w:p>
    <w:p w14:paraId="2EFD3373" w14:textId="78F1AA58" w:rsidR="004124F9" w:rsidRPr="009441AB" w:rsidRDefault="00AE18CC" w:rsidP="007429C5">
      <w:pPr>
        <w:pStyle w:val="3"/>
        <w:numPr>
          <w:ilvl w:val="0"/>
          <w:numId w:val="16"/>
        </w:numPr>
        <w:spacing w:line="360" w:lineRule="auto"/>
        <w:jc w:val="both"/>
        <w:rPr>
          <w:sz w:val="32"/>
          <w:szCs w:val="28"/>
        </w:rPr>
      </w:pPr>
      <w:r w:rsidRPr="009441AB">
        <w:rPr>
          <w:sz w:val="32"/>
          <w:szCs w:val="28"/>
        </w:rPr>
        <w:t xml:space="preserve">Эссе: Почему мы выбрали </w:t>
      </w:r>
      <w:proofErr w:type="spellStart"/>
      <w:r w:rsidRPr="009441AB">
        <w:rPr>
          <w:sz w:val="32"/>
          <w:szCs w:val="28"/>
        </w:rPr>
        <w:t>Microsoft</w:t>
      </w:r>
      <w:proofErr w:type="spellEnd"/>
      <w:r w:rsidRPr="009441AB">
        <w:rPr>
          <w:sz w:val="32"/>
          <w:szCs w:val="28"/>
        </w:rPr>
        <w:t xml:space="preserve"> </w:t>
      </w:r>
      <w:proofErr w:type="spellStart"/>
      <w:r w:rsidRPr="009441AB">
        <w:rPr>
          <w:sz w:val="32"/>
          <w:szCs w:val="28"/>
        </w:rPr>
        <w:t>Dynamics</w:t>
      </w:r>
      <w:proofErr w:type="spellEnd"/>
      <w:r w:rsidRPr="009441AB">
        <w:rPr>
          <w:sz w:val="32"/>
          <w:szCs w:val="28"/>
        </w:rPr>
        <w:t xml:space="preserve"> 365</w:t>
      </w:r>
    </w:p>
    <w:p w14:paraId="5C438E0C" w14:textId="1EAA905B" w:rsidR="009B0BCD" w:rsidRPr="009441AB" w:rsidRDefault="009B0BCD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48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  <w:shd w:val="clear" w:color="auto" w:fill="FFFFFF"/>
        </w:rPr>
        <w:t>Компания «</w:t>
      </w:r>
      <w:proofErr w:type="spellStart"/>
      <w:r w:rsidRPr="009441AB">
        <w:rPr>
          <w:color w:val="404040"/>
          <w:sz w:val="28"/>
          <w:szCs w:val="28"/>
          <w:shd w:val="clear" w:color="auto" w:fill="FFFFFF"/>
        </w:rPr>
        <w:t>ТехноАгро</w:t>
      </w:r>
      <w:proofErr w:type="spellEnd"/>
      <w:r w:rsidRPr="009441AB">
        <w:rPr>
          <w:color w:val="404040"/>
          <w:sz w:val="28"/>
          <w:szCs w:val="28"/>
          <w:shd w:val="clear" w:color="auto" w:fill="FFFFFF"/>
        </w:rPr>
        <w:t xml:space="preserve"> Плюс», занимающаяся производством и дистрибуцией сельскохозяйственной техники, сталкивается с необходимостью модернизации управленческих процессов. Рост объемов производства, расширение дилерской сети и повышение требований к сервисному обслуживанию требуют внедрения корпоративной информационной системы (КИС), способной объединить разрозненные бизнес-процессы. В ходе анализа рынка КИС были рассмотрены решения, ориентированные на производственные предприятия, такие как SAP S/4HANA, 1</w:t>
      </w:r>
      <w:proofErr w:type="gramStart"/>
      <w:r w:rsidRPr="009441AB">
        <w:rPr>
          <w:color w:val="404040"/>
          <w:sz w:val="28"/>
          <w:szCs w:val="28"/>
          <w:shd w:val="clear" w:color="auto" w:fill="FFFFFF"/>
        </w:rPr>
        <w:t>С:ERP</w:t>
      </w:r>
      <w:proofErr w:type="gramEnd"/>
      <w:r w:rsidRPr="009441AB">
        <w:rPr>
          <w:color w:val="404040"/>
          <w:sz w:val="28"/>
          <w:szCs w:val="28"/>
          <w:shd w:val="clear" w:color="auto" w:fill="FFFFFF"/>
        </w:rPr>
        <w:t xml:space="preserve"> и </w:t>
      </w:r>
      <w:proofErr w:type="spellStart"/>
      <w:r w:rsidRPr="009441AB">
        <w:rPr>
          <w:color w:val="404040"/>
          <w:sz w:val="28"/>
          <w:szCs w:val="28"/>
          <w:shd w:val="clear" w:color="auto" w:fill="FFFFFF"/>
        </w:rPr>
        <w:t>Microsoft</w:t>
      </w:r>
      <w:proofErr w:type="spellEnd"/>
      <w:r w:rsidRPr="009441AB">
        <w:rPr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441AB">
        <w:rPr>
          <w:color w:val="404040"/>
          <w:sz w:val="28"/>
          <w:szCs w:val="28"/>
          <w:shd w:val="clear" w:color="auto" w:fill="FFFFFF"/>
        </w:rPr>
        <w:t>Dynamics</w:t>
      </w:r>
      <w:proofErr w:type="spellEnd"/>
      <w:r w:rsidRPr="009441AB">
        <w:rPr>
          <w:color w:val="404040"/>
          <w:sz w:val="28"/>
          <w:szCs w:val="28"/>
          <w:shd w:val="clear" w:color="auto" w:fill="FFFFFF"/>
        </w:rPr>
        <w:t xml:space="preserve"> 365 (D365). На основе функциональности, масштабируемости и соответствия отраслевым требованиям выбор остановлен на </w:t>
      </w:r>
      <w:proofErr w:type="spellStart"/>
      <w:r w:rsidRPr="009441AB">
        <w:rPr>
          <w:rStyle w:val="a5"/>
          <w:color w:val="404040"/>
          <w:sz w:val="28"/>
          <w:szCs w:val="28"/>
          <w:shd w:val="clear" w:color="auto" w:fill="FFFFFF"/>
        </w:rPr>
        <w:t>Microsoft</w:t>
      </w:r>
      <w:proofErr w:type="spellEnd"/>
      <w:r w:rsidRPr="009441AB">
        <w:rPr>
          <w:rStyle w:val="a5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441AB">
        <w:rPr>
          <w:rStyle w:val="a5"/>
          <w:color w:val="404040"/>
          <w:sz w:val="28"/>
          <w:szCs w:val="28"/>
          <w:shd w:val="clear" w:color="auto" w:fill="FFFFFF"/>
        </w:rPr>
        <w:t>Dynamics</w:t>
      </w:r>
      <w:proofErr w:type="spellEnd"/>
      <w:r w:rsidRPr="009441AB">
        <w:rPr>
          <w:rStyle w:val="a5"/>
          <w:color w:val="404040"/>
          <w:sz w:val="28"/>
          <w:szCs w:val="28"/>
          <w:shd w:val="clear" w:color="auto" w:fill="FFFFFF"/>
        </w:rPr>
        <w:t xml:space="preserve"> 365 </w:t>
      </w:r>
      <w:proofErr w:type="spellStart"/>
      <w:r w:rsidRPr="009441AB">
        <w:rPr>
          <w:rStyle w:val="a5"/>
          <w:color w:val="404040"/>
          <w:sz w:val="28"/>
          <w:szCs w:val="28"/>
          <w:shd w:val="clear" w:color="auto" w:fill="FFFFFF"/>
        </w:rPr>
        <w:t>Supply</w:t>
      </w:r>
      <w:proofErr w:type="spellEnd"/>
      <w:r w:rsidRPr="009441AB">
        <w:rPr>
          <w:rStyle w:val="a5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441AB">
        <w:rPr>
          <w:rStyle w:val="a5"/>
          <w:color w:val="404040"/>
          <w:sz w:val="28"/>
          <w:szCs w:val="28"/>
          <w:shd w:val="clear" w:color="auto" w:fill="FFFFFF"/>
        </w:rPr>
        <w:t>Chain</w:t>
      </w:r>
      <w:proofErr w:type="spellEnd"/>
      <w:r w:rsidRPr="009441AB">
        <w:rPr>
          <w:rStyle w:val="a5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441AB">
        <w:rPr>
          <w:rStyle w:val="a5"/>
          <w:color w:val="404040"/>
          <w:sz w:val="28"/>
          <w:szCs w:val="28"/>
          <w:shd w:val="clear" w:color="auto" w:fill="FFFFFF"/>
        </w:rPr>
        <w:t>Management</w:t>
      </w:r>
      <w:proofErr w:type="spellEnd"/>
      <w:r w:rsidRPr="009441AB">
        <w:rPr>
          <w:color w:val="404040"/>
          <w:sz w:val="28"/>
          <w:szCs w:val="28"/>
          <w:shd w:val="clear" w:color="auto" w:fill="FFFFFF"/>
        </w:rPr>
        <w:t>.</w:t>
      </w:r>
    </w:p>
    <w:p w14:paraId="42AB7C2C" w14:textId="224A0BB1" w:rsidR="004124F9" w:rsidRPr="009441AB" w:rsidRDefault="004124F9" w:rsidP="007429C5">
      <w:pPr>
        <w:pStyle w:val="4"/>
        <w:shd w:val="clear" w:color="auto" w:fill="FFFFFF"/>
        <w:spacing w:before="274" w:after="206" w:line="360" w:lineRule="auto"/>
        <w:rPr>
          <w:rFonts w:ascii="Times New Roman" w:hAnsi="Times New Roman" w:cs="Times New Roman"/>
          <w:i w:val="0"/>
          <w:color w:val="404040"/>
          <w:sz w:val="32"/>
          <w:szCs w:val="28"/>
        </w:rPr>
      </w:pPr>
      <w:r w:rsidRPr="009441AB">
        <w:rPr>
          <w:rStyle w:val="a5"/>
          <w:rFonts w:ascii="Times New Roman" w:hAnsi="Times New Roman" w:cs="Times New Roman"/>
          <w:bCs w:val="0"/>
          <w:i w:val="0"/>
          <w:color w:val="404040"/>
          <w:sz w:val="32"/>
          <w:szCs w:val="28"/>
        </w:rPr>
        <w:lastRenderedPageBreak/>
        <w:t xml:space="preserve">1. </w:t>
      </w:r>
      <w:r w:rsidRPr="009441AB">
        <w:rPr>
          <w:rStyle w:val="a5"/>
          <w:rFonts w:ascii="Times New Roman" w:hAnsi="Times New Roman" w:cs="Times New Roman"/>
          <w:bCs w:val="0"/>
          <w:i w:val="0"/>
          <w:color w:val="404040"/>
          <w:sz w:val="32"/>
          <w:szCs w:val="28"/>
        </w:rPr>
        <w:t xml:space="preserve">Особенности </w:t>
      </w:r>
      <w:r w:rsidRPr="009441AB">
        <w:rPr>
          <w:rStyle w:val="a5"/>
          <w:rFonts w:ascii="Times New Roman" w:hAnsi="Times New Roman" w:cs="Times New Roman"/>
          <w:bCs w:val="0"/>
          <w:i w:val="0"/>
          <w:color w:val="404040"/>
          <w:sz w:val="32"/>
          <w:szCs w:val="28"/>
        </w:rPr>
        <w:t>D365, которых нет у конкурентов</w:t>
      </w:r>
    </w:p>
    <w:p w14:paraId="47C78311" w14:textId="77777777" w:rsidR="004124F9" w:rsidRPr="009441AB" w:rsidRDefault="004124F9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a) «Умное» прогнозирование спроса с ИИ</w:t>
      </w:r>
      <w:r w:rsidRPr="009441AB">
        <w:rPr>
          <w:color w:val="404040"/>
          <w:sz w:val="28"/>
          <w:szCs w:val="28"/>
        </w:rPr>
        <w:br/>
        <w:t>D365 использует встроенный искусственный интеллект (</w:t>
      </w:r>
      <w:proofErr w:type="spellStart"/>
      <w:r w:rsidRPr="009441AB">
        <w:rPr>
          <w:color w:val="404040"/>
          <w:sz w:val="28"/>
          <w:szCs w:val="28"/>
        </w:rPr>
        <w:t>Azure</w:t>
      </w:r>
      <w:proofErr w:type="spellEnd"/>
      <w:r w:rsidRPr="009441AB">
        <w:rPr>
          <w:color w:val="404040"/>
          <w:sz w:val="28"/>
          <w:szCs w:val="28"/>
        </w:rPr>
        <w:t xml:space="preserve"> AI) для анализа данных:</w:t>
      </w:r>
    </w:p>
    <w:p w14:paraId="4BFC1045" w14:textId="77777777" w:rsidR="004124F9" w:rsidRPr="009441AB" w:rsidRDefault="004124F9" w:rsidP="007429C5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История продаж по регионам.</w:t>
      </w:r>
    </w:p>
    <w:p w14:paraId="200912E4" w14:textId="77777777" w:rsidR="004124F9" w:rsidRPr="009441AB" w:rsidRDefault="004124F9" w:rsidP="007429C5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Сезонность спроса на технику (например, пики перед посевными).</w:t>
      </w:r>
    </w:p>
    <w:p w14:paraId="172676EB" w14:textId="77777777" w:rsidR="004124F9" w:rsidRPr="009441AB" w:rsidRDefault="004124F9" w:rsidP="007429C5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Внешние факторы: цены на зерно, погодные условия.</w:t>
      </w:r>
    </w:p>
    <w:p w14:paraId="39ACD0CA" w14:textId="77777777" w:rsidR="004124F9" w:rsidRPr="009441AB" w:rsidRDefault="004124F9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Это позволяет </w:t>
      </w:r>
      <w:r w:rsidRPr="009441AB">
        <w:rPr>
          <w:rStyle w:val="a5"/>
          <w:color w:val="404040"/>
          <w:sz w:val="28"/>
          <w:szCs w:val="28"/>
        </w:rPr>
        <w:t>предсказывать</w:t>
      </w:r>
      <w:r w:rsidRPr="009441AB">
        <w:rPr>
          <w:color w:val="404040"/>
          <w:sz w:val="28"/>
          <w:szCs w:val="28"/>
        </w:rPr>
        <w:t>, сколько тракторов или комбайнов потребуется в следующем квартале, и корректировать производственные планы. Например, если алгоритм заметит рост спроса на мини-тракторы в Сибири, система автоматически предложит увеличить их выпуск.</w:t>
      </w:r>
    </w:p>
    <w:p w14:paraId="35D2B0CC" w14:textId="77777777" w:rsidR="004124F9" w:rsidRPr="009441AB" w:rsidRDefault="004124F9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b) Цифровой двойник производства</w:t>
      </w:r>
      <w:r w:rsidRPr="009441AB">
        <w:rPr>
          <w:color w:val="404040"/>
          <w:sz w:val="28"/>
          <w:szCs w:val="28"/>
        </w:rPr>
        <w:br/>
        <w:t>D365 создает виртуальную копию вашего завода, где можно:</w:t>
      </w:r>
    </w:p>
    <w:p w14:paraId="6ED54CA9" w14:textId="77777777" w:rsidR="004124F9" w:rsidRPr="009441AB" w:rsidRDefault="004124F9" w:rsidP="007429C5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Тестировать сценарии оптимизации (например, как перераспределить станки между цехами).</w:t>
      </w:r>
    </w:p>
    <w:p w14:paraId="07EAE556" w14:textId="77777777" w:rsidR="004124F9" w:rsidRPr="009441AB" w:rsidRDefault="004124F9" w:rsidP="007429C5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Моделировать последствия увеличения заказов без остановки реального производства.</w:t>
      </w:r>
    </w:p>
    <w:p w14:paraId="596CC41F" w14:textId="77777777" w:rsidR="004124F9" w:rsidRPr="009441AB" w:rsidRDefault="004124F9" w:rsidP="007429C5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Выявлять «узкие места» в цепочке (например, дефицит запчастей).</w:t>
      </w:r>
    </w:p>
    <w:p w14:paraId="3CACB5B9" w14:textId="77777777" w:rsidR="004124F9" w:rsidRPr="009441AB" w:rsidRDefault="004124F9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Для «</w:t>
      </w:r>
      <w:proofErr w:type="spellStart"/>
      <w:r w:rsidRPr="009441AB">
        <w:rPr>
          <w:color w:val="404040"/>
          <w:sz w:val="28"/>
          <w:szCs w:val="28"/>
        </w:rPr>
        <w:t>ТехноАгро</w:t>
      </w:r>
      <w:proofErr w:type="spellEnd"/>
      <w:r w:rsidRPr="009441AB">
        <w:rPr>
          <w:color w:val="404040"/>
          <w:sz w:val="28"/>
          <w:szCs w:val="28"/>
        </w:rPr>
        <w:t xml:space="preserve"> Плюс» это означает </w:t>
      </w:r>
      <w:r w:rsidRPr="009441AB">
        <w:rPr>
          <w:rStyle w:val="a5"/>
          <w:color w:val="404040"/>
          <w:sz w:val="28"/>
          <w:szCs w:val="28"/>
        </w:rPr>
        <w:t>снижение рисков</w:t>
      </w:r>
      <w:r w:rsidRPr="009441AB">
        <w:rPr>
          <w:color w:val="404040"/>
          <w:sz w:val="28"/>
          <w:szCs w:val="28"/>
        </w:rPr>
        <w:t> при масштабировании.</w:t>
      </w:r>
    </w:p>
    <w:p w14:paraId="48C45997" w14:textId="77777777" w:rsidR="004124F9" w:rsidRPr="009441AB" w:rsidRDefault="004124F9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 xml:space="preserve">c) </w:t>
      </w:r>
      <w:proofErr w:type="spellStart"/>
      <w:r w:rsidRPr="009441AB">
        <w:rPr>
          <w:rStyle w:val="a5"/>
          <w:color w:val="404040"/>
          <w:sz w:val="28"/>
          <w:szCs w:val="28"/>
        </w:rPr>
        <w:t>IoT</w:t>
      </w:r>
      <w:proofErr w:type="spellEnd"/>
      <w:r w:rsidRPr="009441AB">
        <w:rPr>
          <w:rStyle w:val="a5"/>
          <w:color w:val="404040"/>
          <w:sz w:val="28"/>
          <w:szCs w:val="28"/>
        </w:rPr>
        <w:t xml:space="preserve"> для сервисного обслуживания</w:t>
      </w:r>
      <w:r w:rsidRPr="009441AB">
        <w:rPr>
          <w:color w:val="404040"/>
          <w:sz w:val="28"/>
          <w:szCs w:val="28"/>
        </w:rPr>
        <w:br/>
        <w:t>С D365 можно подключить технику к интернету вещей (</w:t>
      </w:r>
      <w:proofErr w:type="spellStart"/>
      <w:r w:rsidRPr="009441AB">
        <w:rPr>
          <w:color w:val="404040"/>
          <w:sz w:val="28"/>
          <w:szCs w:val="28"/>
        </w:rPr>
        <w:t>IoT</w:t>
      </w:r>
      <w:proofErr w:type="spellEnd"/>
      <w:r w:rsidRPr="009441AB">
        <w:rPr>
          <w:color w:val="404040"/>
          <w:sz w:val="28"/>
          <w:szCs w:val="28"/>
        </w:rPr>
        <w:t>):</w:t>
      </w:r>
    </w:p>
    <w:p w14:paraId="2FADD876" w14:textId="77777777" w:rsidR="004124F9" w:rsidRPr="009441AB" w:rsidRDefault="004124F9" w:rsidP="007429C5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Датчики в комбайнах передают данные о износе деталей.</w:t>
      </w:r>
    </w:p>
    <w:p w14:paraId="3B560235" w14:textId="77777777" w:rsidR="004124F9" w:rsidRPr="009441AB" w:rsidRDefault="004124F9" w:rsidP="007429C5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Система автоматически формирует заявку в сервисный центр, когда требуется ремонт.</w:t>
      </w:r>
    </w:p>
    <w:p w14:paraId="6D9F6ED6" w14:textId="77777777" w:rsidR="004124F9" w:rsidRPr="009441AB" w:rsidRDefault="004124F9" w:rsidP="007429C5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Клиенты получают уведомления о профилактическом обслуживании.</w:t>
      </w:r>
    </w:p>
    <w:p w14:paraId="028DEB45" w14:textId="1C125CA4" w:rsidR="004124F9" w:rsidRPr="009441AB" w:rsidRDefault="004124F9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lastRenderedPageBreak/>
        <w:t>Это превращает сервис из затратной статьи в </w:t>
      </w:r>
      <w:r w:rsidRPr="009441AB">
        <w:rPr>
          <w:rStyle w:val="a5"/>
          <w:color w:val="404040"/>
          <w:sz w:val="28"/>
          <w:szCs w:val="28"/>
        </w:rPr>
        <w:t>источник лояльности клиентов</w:t>
      </w:r>
      <w:r w:rsidRPr="009441AB">
        <w:rPr>
          <w:color w:val="404040"/>
          <w:sz w:val="28"/>
          <w:szCs w:val="28"/>
        </w:rPr>
        <w:t>.</w:t>
      </w:r>
    </w:p>
    <w:p w14:paraId="198768B8" w14:textId="77777777" w:rsidR="004124F9" w:rsidRPr="009441AB" w:rsidRDefault="004124F9" w:rsidP="007429C5">
      <w:pPr>
        <w:pStyle w:val="4"/>
        <w:shd w:val="clear" w:color="auto" w:fill="FFFFFF"/>
        <w:spacing w:before="274" w:after="206" w:line="360" w:lineRule="auto"/>
        <w:rPr>
          <w:rFonts w:ascii="Times New Roman" w:hAnsi="Times New Roman" w:cs="Times New Roman"/>
          <w:i w:val="0"/>
          <w:color w:val="404040"/>
          <w:sz w:val="32"/>
          <w:szCs w:val="28"/>
        </w:rPr>
      </w:pPr>
      <w:r w:rsidRPr="009441AB">
        <w:rPr>
          <w:rStyle w:val="a5"/>
          <w:rFonts w:ascii="Times New Roman" w:hAnsi="Times New Roman" w:cs="Times New Roman"/>
          <w:bCs w:val="0"/>
          <w:i w:val="0"/>
          <w:color w:val="404040"/>
          <w:sz w:val="32"/>
          <w:szCs w:val="28"/>
        </w:rPr>
        <w:t>2. Преимущества для ключевых процессов «</w:t>
      </w:r>
      <w:proofErr w:type="spellStart"/>
      <w:r w:rsidRPr="009441AB">
        <w:rPr>
          <w:rStyle w:val="a5"/>
          <w:rFonts w:ascii="Times New Roman" w:hAnsi="Times New Roman" w:cs="Times New Roman"/>
          <w:bCs w:val="0"/>
          <w:i w:val="0"/>
          <w:color w:val="404040"/>
          <w:sz w:val="32"/>
          <w:szCs w:val="28"/>
        </w:rPr>
        <w:t>ТехноАгро</w:t>
      </w:r>
      <w:proofErr w:type="spellEnd"/>
      <w:r w:rsidRPr="009441AB">
        <w:rPr>
          <w:rStyle w:val="a5"/>
          <w:rFonts w:ascii="Times New Roman" w:hAnsi="Times New Roman" w:cs="Times New Roman"/>
          <w:bCs w:val="0"/>
          <w:i w:val="0"/>
          <w:color w:val="404040"/>
          <w:sz w:val="32"/>
          <w:szCs w:val="28"/>
        </w:rPr>
        <w:t xml:space="preserve"> Плюс»</w:t>
      </w:r>
    </w:p>
    <w:p w14:paraId="7AC92C97" w14:textId="77777777" w:rsidR="004124F9" w:rsidRPr="009441AB" w:rsidRDefault="004124F9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a) Производство</w:t>
      </w:r>
    </w:p>
    <w:p w14:paraId="12C09438" w14:textId="77777777" w:rsidR="004124F9" w:rsidRPr="009441AB" w:rsidRDefault="004124F9" w:rsidP="007429C5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Контроль качества в реальном времени:</w:t>
      </w:r>
      <w:r w:rsidRPr="009441AB">
        <w:rPr>
          <w:color w:val="404040"/>
          <w:sz w:val="28"/>
          <w:szCs w:val="28"/>
        </w:rPr>
        <w:t> D365 фиксирует дефекты на этапе сборки и автоматически отправляет бракованные узлы на доработку.</w:t>
      </w:r>
    </w:p>
    <w:p w14:paraId="0102E976" w14:textId="77777777" w:rsidR="004124F9" w:rsidRPr="009441AB" w:rsidRDefault="004124F9" w:rsidP="007429C5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Снижение простоев:</w:t>
      </w:r>
      <w:r w:rsidRPr="009441AB">
        <w:rPr>
          <w:color w:val="404040"/>
          <w:sz w:val="28"/>
          <w:szCs w:val="28"/>
        </w:rPr>
        <w:t> Система предупреждает о необходимости техобслуживания станков до их поломки.</w:t>
      </w:r>
    </w:p>
    <w:p w14:paraId="67C3016C" w14:textId="77777777" w:rsidR="004124F9" w:rsidRPr="009441AB" w:rsidRDefault="004124F9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b) Логистика</w:t>
      </w:r>
    </w:p>
    <w:p w14:paraId="3F1A76DC" w14:textId="77777777" w:rsidR="004124F9" w:rsidRPr="009441AB" w:rsidRDefault="004124F9" w:rsidP="007429C5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Маршруты с учетом пробега техники:</w:t>
      </w:r>
      <w:r w:rsidRPr="009441AB">
        <w:rPr>
          <w:color w:val="404040"/>
          <w:sz w:val="28"/>
          <w:szCs w:val="28"/>
        </w:rPr>
        <w:t> D365 строит оптимальные пути доставки, чтобы минимизировать износ грузовиков.</w:t>
      </w:r>
    </w:p>
    <w:p w14:paraId="754EA711" w14:textId="77777777" w:rsidR="004124F9" w:rsidRPr="009441AB" w:rsidRDefault="004124F9" w:rsidP="007429C5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Умные склады:</w:t>
      </w:r>
      <w:r w:rsidRPr="009441AB">
        <w:rPr>
          <w:color w:val="404040"/>
          <w:sz w:val="28"/>
          <w:szCs w:val="28"/>
        </w:rPr>
        <w:t> Датчики в хранилищах следят за условиями хранения запчастей (температура, влажность).</w:t>
      </w:r>
    </w:p>
    <w:p w14:paraId="656C2C83" w14:textId="77777777" w:rsidR="004124F9" w:rsidRPr="009441AB" w:rsidRDefault="004124F9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c) Продажи через дилеров</w:t>
      </w:r>
    </w:p>
    <w:p w14:paraId="01F488D1" w14:textId="77777777" w:rsidR="004124F9" w:rsidRPr="009441AB" w:rsidRDefault="004124F9" w:rsidP="007429C5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Персональные условия для каждого дилера:</w:t>
      </w:r>
      <w:r w:rsidRPr="009441AB">
        <w:rPr>
          <w:color w:val="404040"/>
          <w:sz w:val="28"/>
          <w:szCs w:val="28"/>
        </w:rPr>
        <w:t> </w:t>
      </w:r>
      <w:proofErr w:type="gramStart"/>
      <w:r w:rsidRPr="009441AB">
        <w:rPr>
          <w:color w:val="404040"/>
          <w:sz w:val="28"/>
          <w:szCs w:val="28"/>
        </w:rPr>
        <w:t>В</w:t>
      </w:r>
      <w:proofErr w:type="gramEnd"/>
      <w:r w:rsidRPr="009441AB">
        <w:rPr>
          <w:color w:val="404040"/>
          <w:sz w:val="28"/>
          <w:szCs w:val="28"/>
        </w:rPr>
        <w:t xml:space="preserve"> системе можно настроить индивидуальные скидки, квоты и бонусы.</w:t>
      </w:r>
    </w:p>
    <w:p w14:paraId="0BD47EE1" w14:textId="0C5AB92B" w:rsidR="004124F9" w:rsidRPr="009441AB" w:rsidRDefault="004124F9" w:rsidP="007429C5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Мобильное приложение для дилеров:</w:t>
      </w:r>
      <w:r w:rsidRPr="009441AB">
        <w:rPr>
          <w:color w:val="404040"/>
          <w:sz w:val="28"/>
          <w:szCs w:val="28"/>
        </w:rPr>
        <w:t> Они могут оформлять заказы и отслеживать статус поставок со смартфона.</w:t>
      </w:r>
    </w:p>
    <w:p w14:paraId="721446CA" w14:textId="77777777" w:rsidR="004124F9" w:rsidRPr="009441AB" w:rsidRDefault="004124F9" w:rsidP="007429C5">
      <w:pPr>
        <w:pStyle w:val="4"/>
        <w:shd w:val="clear" w:color="auto" w:fill="FFFFFF"/>
        <w:spacing w:before="274" w:after="206" w:line="360" w:lineRule="auto"/>
        <w:rPr>
          <w:rFonts w:ascii="Times New Roman" w:hAnsi="Times New Roman" w:cs="Times New Roman"/>
          <w:i w:val="0"/>
          <w:color w:val="404040"/>
          <w:sz w:val="28"/>
          <w:szCs w:val="28"/>
        </w:rPr>
      </w:pPr>
      <w:r w:rsidRPr="009441AB">
        <w:rPr>
          <w:rStyle w:val="a5"/>
          <w:rFonts w:ascii="Times New Roman" w:hAnsi="Times New Roman" w:cs="Times New Roman"/>
          <w:bCs w:val="0"/>
          <w:i w:val="0"/>
          <w:color w:val="404040"/>
          <w:sz w:val="28"/>
          <w:szCs w:val="28"/>
        </w:rPr>
        <w:t>3. Почему не SAP или 1С?</w:t>
      </w:r>
    </w:p>
    <w:p w14:paraId="0EECB769" w14:textId="77777777" w:rsidR="004124F9" w:rsidRPr="009441AB" w:rsidRDefault="004124F9" w:rsidP="007429C5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SAP S/4HANA</w:t>
      </w:r>
      <w:r w:rsidRPr="009441AB">
        <w:rPr>
          <w:color w:val="404040"/>
          <w:sz w:val="28"/>
          <w:szCs w:val="28"/>
        </w:rPr>
        <w:t> слишком сложен для компании уровня «</w:t>
      </w:r>
      <w:proofErr w:type="spellStart"/>
      <w:r w:rsidRPr="009441AB">
        <w:rPr>
          <w:color w:val="404040"/>
          <w:sz w:val="28"/>
          <w:szCs w:val="28"/>
        </w:rPr>
        <w:t>ТехноАгро</w:t>
      </w:r>
      <w:proofErr w:type="spellEnd"/>
      <w:r w:rsidRPr="009441AB">
        <w:rPr>
          <w:color w:val="404040"/>
          <w:sz w:val="28"/>
          <w:szCs w:val="28"/>
        </w:rPr>
        <w:t xml:space="preserve"> Плюс». Его внедрение займет 2-3 года, а D365 можно запустить за 6-12 месяцев.</w:t>
      </w:r>
    </w:p>
    <w:p w14:paraId="2A44ECB8" w14:textId="77777777" w:rsidR="004124F9" w:rsidRPr="009441AB" w:rsidRDefault="004124F9" w:rsidP="007429C5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1</w:t>
      </w:r>
      <w:proofErr w:type="gramStart"/>
      <w:r w:rsidRPr="009441AB">
        <w:rPr>
          <w:rStyle w:val="a5"/>
          <w:color w:val="404040"/>
          <w:sz w:val="28"/>
          <w:szCs w:val="28"/>
        </w:rPr>
        <w:t>С:ERP</w:t>
      </w:r>
      <w:proofErr w:type="gramEnd"/>
      <w:r w:rsidRPr="009441AB">
        <w:rPr>
          <w:color w:val="404040"/>
          <w:sz w:val="28"/>
          <w:szCs w:val="28"/>
        </w:rPr>
        <w:t xml:space="preserve"> не поддерживает </w:t>
      </w:r>
      <w:proofErr w:type="spellStart"/>
      <w:r w:rsidRPr="009441AB">
        <w:rPr>
          <w:color w:val="404040"/>
          <w:sz w:val="28"/>
          <w:szCs w:val="28"/>
        </w:rPr>
        <w:t>IoT</w:t>
      </w:r>
      <w:proofErr w:type="spellEnd"/>
      <w:r w:rsidRPr="009441AB">
        <w:rPr>
          <w:color w:val="404040"/>
          <w:sz w:val="28"/>
          <w:szCs w:val="28"/>
        </w:rPr>
        <w:t xml:space="preserve"> и продвинутую аналитику — это «прошлое поколение» систем.</w:t>
      </w:r>
    </w:p>
    <w:p w14:paraId="1E7CBBA8" w14:textId="46541BD6" w:rsidR="004124F9" w:rsidRPr="009441AB" w:rsidRDefault="004124F9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D365 — </w:t>
      </w:r>
      <w:r w:rsidRPr="009441AB">
        <w:rPr>
          <w:rStyle w:val="a5"/>
          <w:color w:val="404040"/>
          <w:sz w:val="28"/>
          <w:szCs w:val="28"/>
        </w:rPr>
        <w:t>золотая середина</w:t>
      </w:r>
      <w:r w:rsidRPr="009441AB">
        <w:rPr>
          <w:color w:val="404040"/>
          <w:sz w:val="28"/>
          <w:szCs w:val="28"/>
        </w:rPr>
        <w:t>: она достаточно мощная для роста, но не требует гигантских ресурсов на внедрение.</w:t>
      </w:r>
    </w:p>
    <w:p w14:paraId="733C6C83" w14:textId="1BE89865" w:rsidR="00414D2A" w:rsidRPr="009441AB" w:rsidRDefault="009B0BCD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48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  <w:shd w:val="clear" w:color="auto" w:fill="FFFFFF"/>
        </w:rPr>
        <w:lastRenderedPageBreak/>
        <w:t xml:space="preserve">Выбор </w:t>
      </w:r>
      <w:proofErr w:type="spellStart"/>
      <w:r w:rsidRPr="009441AB">
        <w:rPr>
          <w:color w:val="404040"/>
          <w:sz w:val="28"/>
          <w:szCs w:val="28"/>
          <w:shd w:val="clear" w:color="auto" w:fill="FFFFFF"/>
        </w:rPr>
        <w:t>Microsoft</w:t>
      </w:r>
      <w:proofErr w:type="spellEnd"/>
      <w:r w:rsidRPr="009441AB">
        <w:rPr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9441AB">
        <w:rPr>
          <w:color w:val="404040"/>
          <w:sz w:val="28"/>
          <w:szCs w:val="28"/>
          <w:shd w:val="clear" w:color="auto" w:fill="FFFFFF"/>
        </w:rPr>
        <w:t>Dynamics</w:t>
      </w:r>
      <w:proofErr w:type="spellEnd"/>
      <w:r w:rsidRPr="009441AB">
        <w:rPr>
          <w:color w:val="404040"/>
          <w:sz w:val="28"/>
          <w:szCs w:val="28"/>
          <w:shd w:val="clear" w:color="auto" w:fill="FFFFFF"/>
        </w:rPr>
        <w:t xml:space="preserve"> 365 для «</w:t>
      </w:r>
      <w:proofErr w:type="spellStart"/>
      <w:r w:rsidRPr="009441AB">
        <w:rPr>
          <w:color w:val="404040"/>
          <w:sz w:val="28"/>
          <w:szCs w:val="28"/>
          <w:shd w:val="clear" w:color="auto" w:fill="FFFFFF"/>
        </w:rPr>
        <w:t>ТехноАгро</w:t>
      </w:r>
      <w:proofErr w:type="spellEnd"/>
      <w:r w:rsidRPr="009441AB">
        <w:rPr>
          <w:color w:val="404040"/>
          <w:sz w:val="28"/>
          <w:szCs w:val="28"/>
          <w:shd w:val="clear" w:color="auto" w:fill="FFFFFF"/>
        </w:rPr>
        <w:t xml:space="preserve"> Плюс» обусловлен комплексным подходом системы к управлению производством, логистикой и дистрибуцией. Ее ключевые преимущества —</w:t>
      </w:r>
      <w:r w:rsidRPr="009441AB">
        <w:rPr>
          <w:color w:val="404040"/>
          <w:sz w:val="28"/>
          <w:szCs w:val="28"/>
          <w:shd w:val="clear" w:color="auto" w:fill="FFFFFF"/>
        </w:rPr>
        <w:t xml:space="preserve"> </w:t>
      </w:r>
      <w:r w:rsidRPr="009441AB">
        <w:rPr>
          <w:color w:val="404040"/>
          <w:sz w:val="28"/>
          <w:szCs w:val="28"/>
          <w:shd w:val="clear" w:color="auto" w:fill="FFFFFF"/>
        </w:rPr>
        <w:t xml:space="preserve">поддержка </w:t>
      </w:r>
      <w:proofErr w:type="spellStart"/>
      <w:r w:rsidRPr="009441AB">
        <w:rPr>
          <w:color w:val="404040"/>
          <w:sz w:val="28"/>
          <w:szCs w:val="28"/>
          <w:shd w:val="clear" w:color="auto" w:fill="FFFFFF"/>
        </w:rPr>
        <w:t>IoT</w:t>
      </w:r>
      <w:proofErr w:type="spellEnd"/>
      <w:r w:rsidRPr="009441AB">
        <w:rPr>
          <w:color w:val="404040"/>
          <w:sz w:val="28"/>
          <w:szCs w:val="28"/>
          <w:shd w:val="clear" w:color="auto" w:fill="FFFFFF"/>
        </w:rPr>
        <w:t xml:space="preserve"> для мониторинга техники и гибкость настройки под отраслевую специфику — делают ее оптимальным решением для </w:t>
      </w:r>
      <w:proofErr w:type="spellStart"/>
      <w:r w:rsidRPr="009441AB">
        <w:rPr>
          <w:color w:val="404040"/>
          <w:sz w:val="28"/>
          <w:szCs w:val="28"/>
          <w:shd w:val="clear" w:color="auto" w:fill="FFFFFF"/>
        </w:rPr>
        <w:t>цифровизации</w:t>
      </w:r>
      <w:proofErr w:type="spellEnd"/>
      <w:r w:rsidRPr="009441AB">
        <w:rPr>
          <w:color w:val="404040"/>
          <w:sz w:val="28"/>
          <w:szCs w:val="28"/>
          <w:shd w:val="clear" w:color="auto" w:fill="FFFFFF"/>
        </w:rPr>
        <w:t xml:space="preserve"> компании. Внедрение D365 позволит автоматизировать планирование выпуска техники, оптимизировать цепочки поставок и улучшить взаимодействие с дилерами. Это, в свою очередь, повысит операционную эффективность и создаст основу для устойчивого роста в условиях конкуренции на рынке сельхозтехники.</w:t>
      </w:r>
    </w:p>
    <w:p w14:paraId="6F8B9A78" w14:textId="21870514" w:rsidR="00414D2A" w:rsidRPr="009441AB" w:rsidRDefault="00414D2A" w:rsidP="007429C5">
      <w:pPr>
        <w:pStyle w:val="3"/>
        <w:numPr>
          <w:ilvl w:val="0"/>
          <w:numId w:val="16"/>
        </w:numPr>
        <w:spacing w:line="360" w:lineRule="auto"/>
        <w:jc w:val="both"/>
        <w:rPr>
          <w:sz w:val="32"/>
          <w:szCs w:val="28"/>
        </w:rPr>
      </w:pPr>
      <w:r w:rsidRPr="009441AB">
        <w:rPr>
          <w:sz w:val="32"/>
          <w:szCs w:val="28"/>
        </w:rPr>
        <w:t>Индивидуальная работа</w:t>
      </w:r>
    </w:p>
    <w:p w14:paraId="5AF1F2A1" w14:textId="77777777" w:rsidR="009577E2" w:rsidRPr="009441AB" w:rsidRDefault="009577E2" w:rsidP="007429C5">
      <w:pPr>
        <w:pStyle w:val="4"/>
        <w:shd w:val="clear" w:color="auto" w:fill="FFFFFF"/>
        <w:spacing w:before="274" w:after="206" w:line="360" w:lineRule="auto"/>
        <w:rPr>
          <w:rFonts w:ascii="Times New Roman" w:hAnsi="Times New Roman" w:cs="Times New Roman"/>
          <w:i w:val="0"/>
          <w:color w:val="404040"/>
          <w:sz w:val="28"/>
          <w:szCs w:val="28"/>
        </w:rPr>
      </w:pPr>
      <w:r w:rsidRPr="009441AB">
        <w:rPr>
          <w:rStyle w:val="a5"/>
          <w:rFonts w:ascii="Times New Roman" w:hAnsi="Times New Roman" w:cs="Times New Roman"/>
          <w:bCs w:val="0"/>
          <w:i w:val="0"/>
          <w:color w:val="404040"/>
          <w:sz w:val="28"/>
          <w:szCs w:val="28"/>
        </w:rPr>
        <w:t>1. Производственный отдел</w:t>
      </w:r>
    </w:p>
    <w:p w14:paraId="0EF5DEDC" w14:textId="77777777" w:rsidR="009577E2" w:rsidRPr="009441AB" w:rsidRDefault="009577E2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Конкурентное преимущество D365:</w:t>
      </w:r>
      <w:r w:rsidRPr="009441AB">
        <w:rPr>
          <w:color w:val="404040"/>
          <w:sz w:val="28"/>
          <w:szCs w:val="28"/>
        </w:rPr>
        <w:br/>
      </w:r>
      <w:r w:rsidRPr="009441AB">
        <w:rPr>
          <w:rStyle w:val="a5"/>
          <w:color w:val="404040"/>
          <w:sz w:val="28"/>
          <w:szCs w:val="28"/>
        </w:rPr>
        <w:t>Цифровой двойник производства</w:t>
      </w:r>
      <w:r w:rsidRPr="009441AB">
        <w:rPr>
          <w:color w:val="404040"/>
          <w:sz w:val="28"/>
          <w:szCs w:val="28"/>
        </w:rPr>
        <w:t> — виртуальная модель завода, которая позволяет:</w:t>
      </w:r>
    </w:p>
    <w:p w14:paraId="097365A2" w14:textId="77777777" w:rsidR="009577E2" w:rsidRPr="009441AB" w:rsidRDefault="009577E2" w:rsidP="007429C5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Тестировать изменения в производственных линиях (например, внедрение нового станка) без остановки реального процесса.</w:t>
      </w:r>
    </w:p>
    <w:p w14:paraId="2B0EA4CF" w14:textId="77777777" w:rsidR="009577E2" w:rsidRPr="009441AB" w:rsidRDefault="009577E2" w:rsidP="007429C5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Оптимизировать загрузку оборудования на основе прогноза спроса.</w:t>
      </w:r>
    </w:p>
    <w:p w14:paraId="6BD57270" w14:textId="77777777" w:rsidR="009577E2" w:rsidRPr="009441AB" w:rsidRDefault="009577E2" w:rsidP="007429C5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Выявлять узкие места в цепочке (например, дефицит комплектующих) за счет анализа данных в режиме реального времени.</w:t>
      </w:r>
    </w:p>
    <w:p w14:paraId="2A9CF2C0" w14:textId="7870DA6C" w:rsidR="009577E2" w:rsidRPr="009441AB" w:rsidRDefault="009577E2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Пример:</w:t>
      </w:r>
      <w:r w:rsidRPr="009441AB">
        <w:rPr>
          <w:color w:val="404040"/>
          <w:sz w:val="28"/>
          <w:szCs w:val="28"/>
        </w:rPr>
        <w:br/>
        <w:t>При планировании выпуска новой модели трактора система автоматически рассчитывает, как перераспределить ресурсы между цехами, чтобы избежать простоя.</w:t>
      </w:r>
    </w:p>
    <w:p w14:paraId="621988FD" w14:textId="77777777" w:rsidR="009577E2" w:rsidRPr="009441AB" w:rsidRDefault="009577E2" w:rsidP="007429C5">
      <w:pPr>
        <w:pStyle w:val="4"/>
        <w:shd w:val="clear" w:color="auto" w:fill="FFFFFF"/>
        <w:spacing w:before="274" w:after="206" w:line="360" w:lineRule="auto"/>
        <w:rPr>
          <w:rFonts w:ascii="Times New Roman" w:hAnsi="Times New Roman" w:cs="Times New Roman"/>
          <w:i w:val="0"/>
          <w:color w:val="404040"/>
          <w:sz w:val="28"/>
          <w:szCs w:val="28"/>
        </w:rPr>
      </w:pPr>
      <w:r w:rsidRPr="009441AB">
        <w:rPr>
          <w:rStyle w:val="a5"/>
          <w:rFonts w:ascii="Times New Roman" w:hAnsi="Times New Roman" w:cs="Times New Roman"/>
          <w:bCs w:val="0"/>
          <w:i w:val="0"/>
          <w:color w:val="404040"/>
          <w:sz w:val="28"/>
          <w:szCs w:val="28"/>
        </w:rPr>
        <w:lastRenderedPageBreak/>
        <w:t>2. Отдел продаж и работы с дилерами</w:t>
      </w:r>
    </w:p>
    <w:p w14:paraId="08A93891" w14:textId="77777777" w:rsidR="009577E2" w:rsidRPr="009441AB" w:rsidRDefault="009577E2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Конкурентное преимущество D365:</w:t>
      </w:r>
      <w:r w:rsidRPr="009441AB">
        <w:rPr>
          <w:color w:val="404040"/>
          <w:sz w:val="28"/>
          <w:szCs w:val="28"/>
        </w:rPr>
        <w:br/>
      </w:r>
      <w:r w:rsidRPr="009441AB">
        <w:rPr>
          <w:rStyle w:val="a5"/>
          <w:color w:val="404040"/>
          <w:sz w:val="28"/>
          <w:szCs w:val="28"/>
        </w:rPr>
        <w:t>Персонализированное управление дилерской сетью</w:t>
      </w:r>
      <w:r w:rsidRPr="009441AB">
        <w:rPr>
          <w:color w:val="404040"/>
          <w:sz w:val="28"/>
          <w:szCs w:val="28"/>
        </w:rPr>
        <w:t> через встроенный модуль </w:t>
      </w:r>
      <w:proofErr w:type="spellStart"/>
      <w:r w:rsidRPr="009441AB">
        <w:rPr>
          <w:rStyle w:val="a5"/>
          <w:color w:val="404040"/>
          <w:sz w:val="28"/>
          <w:szCs w:val="28"/>
        </w:rPr>
        <w:t>Dynamics</w:t>
      </w:r>
      <w:proofErr w:type="spellEnd"/>
      <w:r w:rsidRPr="009441AB">
        <w:rPr>
          <w:rStyle w:val="a5"/>
          <w:color w:val="404040"/>
          <w:sz w:val="28"/>
          <w:szCs w:val="28"/>
        </w:rPr>
        <w:t xml:space="preserve"> 365 </w:t>
      </w:r>
      <w:proofErr w:type="spellStart"/>
      <w:r w:rsidRPr="009441AB">
        <w:rPr>
          <w:rStyle w:val="a5"/>
          <w:color w:val="404040"/>
          <w:sz w:val="28"/>
          <w:szCs w:val="28"/>
        </w:rPr>
        <w:t>Sales</w:t>
      </w:r>
      <w:proofErr w:type="spellEnd"/>
      <w:r w:rsidRPr="009441AB">
        <w:rPr>
          <w:color w:val="404040"/>
          <w:sz w:val="28"/>
          <w:szCs w:val="28"/>
        </w:rPr>
        <w:t>:</w:t>
      </w:r>
    </w:p>
    <w:p w14:paraId="5EEBC04E" w14:textId="77777777" w:rsidR="009577E2" w:rsidRPr="009441AB" w:rsidRDefault="009577E2" w:rsidP="007429C5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Автоматизация формирования индивидуальных условий для дилеров (скидки, бонусы, квоты) на основе их истории продаж.</w:t>
      </w:r>
    </w:p>
    <w:p w14:paraId="153D61EE" w14:textId="77777777" w:rsidR="009577E2" w:rsidRPr="009441AB" w:rsidRDefault="009577E2" w:rsidP="007429C5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Прогнозирование регионального спроса с помощью AI, что помогает дилерам планировать закупки техники.</w:t>
      </w:r>
    </w:p>
    <w:p w14:paraId="6EE2A905" w14:textId="77777777" w:rsidR="009577E2" w:rsidRPr="009441AB" w:rsidRDefault="009577E2" w:rsidP="007429C5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Мобильное приложение для дилеров: оформление заказов, отслеживание статуса поставок, доступ к каталогам.</w:t>
      </w:r>
    </w:p>
    <w:p w14:paraId="76E926E7" w14:textId="1A3ED12C" w:rsidR="009577E2" w:rsidRPr="009441AB" w:rsidRDefault="009577E2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Пример:</w:t>
      </w:r>
      <w:r w:rsidRPr="009441AB">
        <w:rPr>
          <w:color w:val="404040"/>
          <w:sz w:val="28"/>
          <w:szCs w:val="28"/>
        </w:rPr>
        <w:br/>
        <w:t>Дилер из Краснодара видит в приложении прогноз спроса на комбайны в своем регионе и заранее увеличивает заказ, чтобы избежать дефицита в сезон.</w:t>
      </w:r>
    </w:p>
    <w:p w14:paraId="69866826" w14:textId="77777777" w:rsidR="009577E2" w:rsidRPr="009441AB" w:rsidRDefault="009577E2" w:rsidP="007429C5">
      <w:pPr>
        <w:pStyle w:val="4"/>
        <w:shd w:val="clear" w:color="auto" w:fill="FFFFFF"/>
        <w:spacing w:before="274" w:after="206" w:line="360" w:lineRule="auto"/>
        <w:rPr>
          <w:rFonts w:ascii="Times New Roman" w:hAnsi="Times New Roman" w:cs="Times New Roman"/>
          <w:i w:val="0"/>
          <w:color w:val="404040"/>
          <w:sz w:val="28"/>
          <w:szCs w:val="28"/>
        </w:rPr>
      </w:pPr>
      <w:r w:rsidRPr="009441AB">
        <w:rPr>
          <w:rStyle w:val="a5"/>
          <w:rFonts w:ascii="Times New Roman" w:hAnsi="Times New Roman" w:cs="Times New Roman"/>
          <w:bCs w:val="0"/>
          <w:i w:val="0"/>
          <w:color w:val="404040"/>
          <w:sz w:val="28"/>
          <w:szCs w:val="28"/>
        </w:rPr>
        <w:t>3. Сервисный отдел</w:t>
      </w:r>
    </w:p>
    <w:p w14:paraId="645659F0" w14:textId="77777777" w:rsidR="009577E2" w:rsidRPr="009441AB" w:rsidRDefault="009577E2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Конкурентное преимущество D365:</w:t>
      </w:r>
      <w:r w:rsidRPr="009441AB">
        <w:rPr>
          <w:color w:val="404040"/>
          <w:sz w:val="28"/>
          <w:szCs w:val="28"/>
        </w:rPr>
        <w:br/>
      </w:r>
      <w:proofErr w:type="spellStart"/>
      <w:r w:rsidRPr="009441AB">
        <w:rPr>
          <w:rStyle w:val="a5"/>
          <w:color w:val="404040"/>
          <w:sz w:val="28"/>
          <w:szCs w:val="28"/>
        </w:rPr>
        <w:t>Predictive</w:t>
      </w:r>
      <w:proofErr w:type="spellEnd"/>
      <w:r w:rsidRPr="009441AB">
        <w:rPr>
          <w:rStyle w:val="a5"/>
          <w:color w:val="404040"/>
          <w:sz w:val="28"/>
          <w:szCs w:val="28"/>
        </w:rPr>
        <w:t xml:space="preserve"> </w:t>
      </w:r>
      <w:proofErr w:type="spellStart"/>
      <w:r w:rsidRPr="009441AB">
        <w:rPr>
          <w:rStyle w:val="a5"/>
          <w:color w:val="404040"/>
          <w:sz w:val="28"/>
          <w:szCs w:val="28"/>
        </w:rPr>
        <w:t>Maintenance</w:t>
      </w:r>
      <w:proofErr w:type="spellEnd"/>
      <w:r w:rsidRPr="009441AB">
        <w:rPr>
          <w:rStyle w:val="a5"/>
          <w:color w:val="404040"/>
          <w:sz w:val="28"/>
          <w:szCs w:val="28"/>
        </w:rPr>
        <w:t xml:space="preserve"> (предсказательное обслуживание)</w:t>
      </w:r>
      <w:r w:rsidRPr="009441AB">
        <w:rPr>
          <w:color w:val="404040"/>
          <w:sz w:val="28"/>
          <w:szCs w:val="28"/>
        </w:rPr>
        <w:t xml:space="preserve"> на базе </w:t>
      </w:r>
      <w:proofErr w:type="spellStart"/>
      <w:r w:rsidRPr="009441AB">
        <w:rPr>
          <w:color w:val="404040"/>
          <w:sz w:val="28"/>
          <w:szCs w:val="28"/>
        </w:rPr>
        <w:t>IoT</w:t>
      </w:r>
      <w:proofErr w:type="spellEnd"/>
      <w:r w:rsidRPr="009441AB">
        <w:rPr>
          <w:color w:val="404040"/>
          <w:sz w:val="28"/>
          <w:szCs w:val="28"/>
        </w:rPr>
        <w:t xml:space="preserve"> и AI:</w:t>
      </w:r>
    </w:p>
    <w:p w14:paraId="5FC527C0" w14:textId="77777777" w:rsidR="009577E2" w:rsidRPr="009441AB" w:rsidRDefault="009577E2" w:rsidP="007429C5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Датчики, встроенные в технику, передают данные о износе деталей (например, уровень вибрации двигателя).</w:t>
      </w:r>
    </w:p>
    <w:p w14:paraId="2992C93E" w14:textId="77777777" w:rsidR="009577E2" w:rsidRPr="009441AB" w:rsidRDefault="009577E2" w:rsidP="007429C5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Система автоматически формирует заявку на ремонт до поломки, снижая простой техники у клиентов.</w:t>
      </w:r>
    </w:p>
    <w:p w14:paraId="7F3F16DA" w14:textId="77777777" w:rsidR="009577E2" w:rsidRPr="009441AB" w:rsidRDefault="009577E2" w:rsidP="007429C5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line="360" w:lineRule="auto"/>
        <w:ind w:left="0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Интеграция с CRM: сервисные инженеры получают полную историю обслуживания каждой единицы техники.</w:t>
      </w:r>
    </w:p>
    <w:p w14:paraId="53DA8397" w14:textId="700D4E7D" w:rsidR="009577E2" w:rsidRPr="009441AB" w:rsidRDefault="009577E2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Пример:</w:t>
      </w:r>
      <w:r w:rsidRPr="009441AB">
        <w:rPr>
          <w:color w:val="404040"/>
          <w:sz w:val="28"/>
          <w:szCs w:val="28"/>
        </w:rPr>
        <w:br/>
        <w:t>Клиент получает SMS: «Ваш комбайн №X123 требует замены масла в гидравлической системе. Ближайший сервисный центр готов принять вас завтра».</w:t>
      </w:r>
    </w:p>
    <w:p w14:paraId="5A5F2D62" w14:textId="33817786" w:rsidR="009577E2" w:rsidRPr="009441AB" w:rsidRDefault="009577E2" w:rsidP="007429C5">
      <w:pPr>
        <w:pStyle w:val="4"/>
        <w:shd w:val="clear" w:color="auto" w:fill="FFFFFF"/>
        <w:spacing w:before="274" w:after="206" w:line="360" w:lineRule="auto"/>
        <w:rPr>
          <w:rFonts w:ascii="Times New Roman" w:hAnsi="Times New Roman" w:cs="Times New Roman"/>
          <w:i w:val="0"/>
          <w:color w:val="404040"/>
          <w:sz w:val="28"/>
          <w:szCs w:val="28"/>
        </w:rPr>
      </w:pPr>
      <w:r w:rsidRPr="009441AB">
        <w:rPr>
          <w:rStyle w:val="a5"/>
          <w:rFonts w:ascii="Times New Roman" w:hAnsi="Times New Roman" w:cs="Times New Roman"/>
          <w:bCs w:val="0"/>
          <w:i w:val="0"/>
          <w:color w:val="404040"/>
          <w:sz w:val="28"/>
          <w:szCs w:val="28"/>
        </w:rPr>
        <w:lastRenderedPageBreak/>
        <w:t xml:space="preserve">4. </w:t>
      </w:r>
      <w:r w:rsidRPr="009441AB">
        <w:rPr>
          <w:rStyle w:val="a5"/>
          <w:rFonts w:ascii="Times New Roman" w:hAnsi="Times New Roman" w:cs="Times New Roman"/>
          <w:bCs w:val="0"/>
          <w:i w:val="0"/>
          <w:color w:val="404040"/>
          <w:sz w:val="28"/>
          <w:szCs w:val="28"/>
        </w:rPr>
        <w:t xml:space="preserve">Конкурентное преимущество </w:t>
      </w:r>
      <w:proofErr w:type="spellStart"/>
      <w:r w:rsidRPr="009441AB">
        <w:rPr>
          <w:rStyle w:val="a5"/>
          <w:rFonts w:ascii="Times New Roman" w:hAnsi="Times New Roman" w:cs="Times New Roman"/>
          <w:bCs w:val="0"/>
          <w:i w:val="0"/>
          <w:color w:val="404040"/>
          <w:sz w:val="28"/>
          <w:szCs w:val="28"/>
        </w:rPr>
        <w:t>Microsoft</w:t>
      </w:r>
      <w:proofErr w:type="spellEnd"/>
      <w:r w:rsidRPr="009441AB">
        <w:rPr>
          <w:rStyle w:val="a5"/>
          <w:rFonts w:ascii="Times New Roman" w:hAnsi="Times New Roman" w:cs="Times New Roman"/>
          <w:bCs w:val="0"/>
          <w:i w:val="0"/>
          <w:color w:val="404040"/>
          <w:sz w:val="28"/>
          <w:szCs w:val="28"/>
        </w:rPr>
        <w:t xml:space="preserve"> </w:t>
      </w:r>
      <w:proofErr w:type="spellStart"/>
      <w:r w:rsidRPr="009441AB">
        <w:rPr>
          <w:rStyle w:val="a5"/>
          <w:rFonts w:ascii="Times New Roman" w:hAnsi="Times New Roman" w:cs="Times New Roman"/>
          <w:bCs w:val="0"/>
          <w:i w:val="0"/>
          <w:color w:val="404040"/>
          <w:sz w:val="28"/>
          <w:szCs w:val="28"/>
        </w:rPr>
        <w:t>Dynamics</w:t>
      </w:r>
      <w:proofErr w:type="spellEnd"/>
      <w:r w:rsidRPr="009441AB">
        <w:rPr>
          <w:rStyle w:val="a5"/>
          <w:rFonts w:ascii="Times New Roman" w:hAnsi="Times New Roman" w:cs="Times New Roman"/>
          <w:bCs w:val="0"/>
          <w:i w:val="0"/>
          <w:color w:val="404040"/>
          <w:sz w:val="28"/>
          <w:szCs w:val="28"/>
        </w:rPr>
        <w:t xml:space="preserve"> 365 для отдела логистики</w:t>
      </w:r>
    </w:p>
    <w:p w14:paraId="105CDC3A" w14:textId="77777777" w:rsidR="009577E2" w:rsidRPr="009441AB" w:rsidRDefault="009577E2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9441AB">
        <w:rPr>
          <w:color w:val="404040"/>
          <w:sz w:val="28"/>
          <w:szCs w:val="28"/>
        </w:rPr>
        <w:t>Основное преимущество </w:t>
      </w:r>
      <w:proofErr w:type="spellStart"/>
      <w:r w:rsidRPr="009441AB">
        <w:rPr>
          <w:rStyle w:val="a5"/>
          <w:color w:val="404040"/>
          <w:sz w:val="28"/>
          <w:szCs w:val="28"/>
        </w:rPr>
        <w:t>Dynamics</w:t>
      </w:r>
      <w:proofErr w:type="spellEnd"/>
      <w:r w:rsidRPr="009441AB">
        <w:rPr>
          <w:rStyle w:val="a5"/>
          <w:color w:val="404040"/>
          <w:sz w:val="28"/>
          <w:szCs w:val="28"/>
        </w:rPr>
        <w:t xml:space="preserve"> 365 </w:t>
      </w:r>
      <w:proofErr w:type="spellStart"/>
      <w:r w:rsidRPr="009441AB">
        <w:rPr>
          <w:rStyle w:val="a5"/>
          <w:color w:val="404040"/>
          <w:sz w:val="28"/>
          <w:szCs w:val="28"/>
        </w:rPr>
        <w:t>Supply</w:t>
      </w:r>
      <w:proofErr w:type="spellEnd"/>
      <w:r w:rsidRPr="009441AB">
        <w:rPr>
          <w:rStyle w:val="a5"/>
          <w:color w:val="404040"/>
          <w:sz w:val="28"/>
          <w:szCs w:val="28"/>
        </w:rPr>
        <w:t xml:space="preserve"> </w:t>
      </w:r>
      <w:proofErr w:type="spellStart"/>
      <w:r w:rsidRPr="009441AB">
        <w:rPr>
          <w:rStyle w:val="a5"/>
          <w:color w:val="404040"/>
          <w:sz w:val="28"/>
          <w:szCs w:val="28"/>
        </w:rPr>
        <w:t>Chain</w:t>
      </w:r>
      <w:proofErr w:type="spellEnd"/>
      <w:r w:rsidRPr="009441AB">
        <w:rPr>
          <w:rStyle w:val="a5"/>
          <w:color w:val="404040"/>
          <w:sz w:val="28"/>
          <w:szCs w:val="28"/>
        </w:rPr>
        <w:t xml:space="preserve"> </w:t>
      </w:r>
      <w:proofErr w:type="spellStart"/>
      <w:r w:rsidRPr="009441AB">
        <w:rPr>
          <w:rStyle w:val="a5"/>
          <w:color w:val="404040"/>
          <w:sz w:val="28"/>
          <w:szCs w:val="28"/>
        </w:rPr>
        <w:t>Management</w:t>
      </w:r>
      <w:proofErr w:type="spellEnd"/>
      <w:r w:rsidRPr="009441AB">
        <w:rPr>
          <w:color w:val="404040"/>
          <w:sz w:val="28"/>
          <w:szCs w:val="28"/>
        </w:rPr>
        <w:t> — </w:t>
      </w:r>
      <w:r w:rsidRPr="009441AB">
        <w:rPr>
          <w:rStyle w:val="a5"/>
          <w:color w:val="404040"/>
          <w:sz w:val="28"/>
          <w:szCs w:val="28"/>
        </w:rPr>
        <w:t xml:space="preserve">интеграция искусственного интеллекта (AI) и </w:t>
      </w:r>
      <w:proofErr w:type="spellStart"/>
      <w:r w:rsidRPr="009441AB">
        <w:rPr>
          <w:rStyle w:val="a5"/>
          <w:color w:val="404040"/>
          <w:sz w:val="28"/>
          <w:szCs w:val="28"/>
        </w:rPr>
        <w:t>IoT</w:t>
      </w:r>
      <w:proofErr w:type="spellEnd"/>
      <w:r w:rsidRPr="009441AB">
        <w:rPr>
          <w:rStyle w:val="a5"/>
          <w:color w:val="404040"/>
          <w:sz w:val="28"/>
          <w:szCs w:val="28"/>
        </w:rPr>
        <w:t xml:space="preserve"> в управление цепочками поставок</w:t>
      </w:r>
      <w:r w:rsidRPr="009441AB">
        <w:rPr>
          <w:color w:val="404040"/>
          <w:sz w:val="28"/>
          <w:szCs w:val="28"/>
        </w:rPr>
        <w:t>. Это позволяет:</w:t>
      </w:r>
    </w:p>
    <w:p w14:paraId="55794575" w14:textId="77777777" w:rsidR="009577E2" w:rsidRPr="009441AB" w:rsidRDefault="009577E2" w:rsidP="007429C5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360" w:lineRule="auto"/>
        <w:ind w:left="0" w:firstLine="0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Прогнозировать спрос на запчасти и технику</w:t>
      </w:r>
      <w:r w:rsidRPr="009441AB">
        <w:rPr>
          <w:color w:val="404040"/>
          <w:sz w:val="28"/>
          <w:szCs w:val="28"/>
        </w:rPr>
        <w:t> на основе исторических данных, сезонности и внешних факторов (например, урожайности в регионах).</w:t>
      </w:r>
    </w:p>
    <w:p w14:paraId="286A6FAC" w14:textId="77777777" w:rsidR="009577E2" w:rsidRPr="009441AB" w:rsidRDefault="009577E2" w:rsidP="007429C5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360" w:lineRule="auto"/>
        <w:ind w:left="0" w:firstLine="0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Автоматически оптимизировать маршруты доставки</w:t>
      </w:r>
      <w:r w:rsidRPr="009441AB">
        <w:rPr>
          <w:color w:val="404040"/>
          <w:sz w:val="28"/>
          <w:szCs w:val="28"/>
        </w:rPr>
        <w:t>, учитывая пробег транспорта, погодные условия и загруженность дорог.</w:t>
      </w:r>
    </w:p>
    <w:p w14:paraId="6B7BA3A2" w14:textId="61C1FB15" w:rsidR="009577E2" w:rsidRPr="009441AB" w:rsidRDefault="009577E2" w:rsidP="007429C5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360" w:lineRule="auto"/>
        <w:ind w:left="0" w:firstLine="0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Контролировать состояние грузов в реальном времени</w:t>
      </w:r>
      <w:r w:rsidRPr="009441AB">
        <w:rPr>
          <w:color w:val="404040"/>
          <w:sz w:val="28"/>
          <w:szCs w:val="28"/>
        </w:rPr>
        <w:t xml:space="preserve"> через </w:t>
      </w:r>
      <w:proofErr w:type="spellStart"/>
      <w:r w:rsidRPr="009441AB">
        <w:rPr>
          <w:color w:val="404040"/>
          <w:sz w:val="28"/>
          <w:szCs w:val="28"/>
        </w:rPr>
        <w:t>IoT</w:t>
      </w:r>
      <w:proofErr w:type="spellEnd"/>
      <w:r w:rsidRPr="009441AB">
        <w:rPr>
          <w:color w:val="404040"/>
          <w:sz w:val="28"/>
          <w:szCs w:val="28"/>
        </w:rPr>
        <w:t>-датчики (температура, влажность, вибрация), что критично для сохранности сельхозтехники.</w:t>
      </w:r>
    </w:p>
    <w:p w14:paraId="53BED053" w14:textId="3F41271C" w:rsidR="009577E2" w:rsidRPr="009441AB" w:rsidRDefault="009577E2" w:rsidP="007429C5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color w:val="404040"/>
          <w:sz w:val="28"/>
          <w:szCs w:val="28"/>
        </w:rPr>
      </w:pPr>
      <w:r w:rsidRPr="009441AB">
        <w:rPr>
          <w:rStyle w:val="a5"/>
          <w:color w:val="404040"/>
          <w:sz w:val="28"/>
          <w:szCs w:val="28"/>
        </w:rPr>
        <w:t>Пример:</w:t>
      </w:r>
      <w:r w:rsidRPr="009441AB">
        <w:rPr>
          <w:color w:val="404040"/>
          <w:sz w:val="28"/>
          <w:szCs w:val="28"/>
        </w:rPr>
        <w:br/>
        <w:t>Система анализирует данные о прошлогодних задержках поставок в Сибирь из-за снежных заносов и автоматически предлагает скорректировать график отгрузок на зимний период, уменьшая простой транспорта.</w:t>
      </w:r>
    </w:p>
    <w:p w14:paraId="1813D4F4" w14:textId="77777777" w:rsidR="009577E2" w:rsidRPr="009577E2" w:rsidRDefault="009577E2" w:rsidP="007429C5">
      <w:p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577E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Для отдела логистики ключевыми критериями выбора системы являются:</w:t>
      </w:r>
    </w:p>
    <w:p w14:paraId="2966A2E2" w14:textId="77777777" w:rsidR="009577E2" w:rsidRPr="009577E2" w:rsidRDefault="009577E2" w:rsidP="007429C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441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1. Управление цепочками поставок (SCM):</w:t>
      </w:r>
    </w:p>
    <w:p w14:paraId="61837B9C" w14:textId="77777777" w:rsidR="009577E2" w:rsidRPr="009577E2" w:rsidRDefault="009577E2" w:rsidP="007429C5">
      <w:pPr>
        <w:numPr>
          <w:ilvl w:val="0"/>
          <w:numId w:val="32"/>
        </w:numPr>
        <w:shd w:val="clear" w:color="auto" w:fill="FFFFFF"/>
        <w:spacing w:after="120" w:line="360" w:lineRule="auto"/>
        <w:ind w:left="240" w:firstLine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577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Поддержка функций: планирование запасов, маршрутизация, трекинг грузов.</w:t>
      </w:r>
    </w:p>
    <w:p w14:paraId="0C2A02C4" w14:textId="77777777" w:rsidR="009577E2" w:rsidRPr="009577E2" w:rsidRDefault="009577E2" w:rsidP="007429C5">
      <w:pPr>
        <w:numPr>
          <w:ilvl w:val="0"/>
          <w:numId w:val="32"/>
        </w:numPr>
        <w:shd w:val="clear" w:color="auto" w:fill="FFFFFF"/>
        <w:spacing w:after="0" w:line="360" w:lineRule="auto"/>
        <w:ind w:left="240" w:firstLine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577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Интеграция с </w:t>
      </w:r>
      <w:proofErr w:type="spellStart"/>
      <w:r w:rsidRPr="009577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IoT</w:t>
      </w:r>
      <w:proofErr w:type="spellEnd"/>
      <w:r w:rsidRPr="009577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мониторинга условий хранения и транспортировки.</w:t>
      </w:r>
    </w:p>
    <w:p w14:paraId="42B8CCAE" w14:textId="77777777" w:rsidR="009577E2" w:rsidRPr="009577E2" w:rsidRDefault="009577E2" w:rsidP="007429C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441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2. Прогнозная аналитика:</w:t>
      </w:r>
    </w:p>
    <w:p w14:paraId="469100E2" w14:textId="77777777" w:rsidR="009577E2" w:rsidRPr="009577E2" w:rsidRDefault="009577E2" w:rsidP="007429C5">
      <w:pPr>
        <w:numPr>
          <w:ilvl w:val="0"/>
          <w:numId w:val="33"/>
        </w:numPr>
        <w:shd w:val="clear" w:color="auto" w:fill="FFFFFF"/>
        <w:spacing w:after="0" w:line="360" w:lineRule="auto"/>
        <w:ind w:left="240" w:firstLine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577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Использование AI для прогнозирования спроса и оптимизации складских запасов.</w:t>
      </w:r>
    </w:p>
    <w:p w14:paraId="43DBB77E" w14:textId="77777777" w:rsidR="009577E2" w:rsidRPr="009577E2" w:rsidRDefault="009577E2" w:rsidP="007429C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441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3. Интеграция с внешними системами:</w:t>
      </w:r>
    </w:p>
    <w:p w14:paraId="5F1B2AFF" w14:textId="77777777" w:rsidR="009577E2" w:rsidRPr="009577E2" w:rsidRDefault="009577E2" w:rsidP="007429C5">
      <w:pPr>
        <w:numPr>
          <w:ilvl w:val="0"/>
          <w:numId w:val="34"/>
        </w:numPr>
        <w:shd w:val="clear" w:color="auto" w:fill="FFFFFF"/>
        <w:spacing w:after="0" w:line="360" w:lineRule="auto"/>
        <w:ind w:left="240" w:firstLine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577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Совместимость с WMS (складские системы), ERP, CRM и ПО дилеров.</w:t>
      </w:r>
    </w:p>
    <w:p w14:paraId="304D6AC1" w14:textId="77777777" w:rsidR="009577E2" w:rsidRPr="009577E2" w:rsidRDefault="009577E2" w:rsidP="007429C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441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4. Автоматизация документооборота:</w:t>
      </w:r>
    </w:p>
    <w:p w14:paraId="25053A18" w14:textId="77777777" w:rsidR="009577E2" w:rsidRPr="009577E2" w:rsidRDefault="009577E2" w:rsidP="007429C5">
      <w:pPr>
        <w:numPr>
          <w:ilvl w:val="0"/>
          <w:numId w:val="35"/>
        </w:numPr>
        <w:shd w:val="clear" w:color="auto" w:fill="FFFFFF"/>
        <w:spacing w:after="0" w:line="360" w:lineRule="auto"/>
        <w:ind w:left="240" w:firstLine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577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Генерация транспортных накладных, актов приемки и других документов без ручного ввода.</w:t>
      </w:r>
    </w:p>
    <w:p w14:paraId="5492653D" w14:textId="77777777" w:rsidR="009577E2" w:rsidRPr="009577E2" w:rsidRDefault="009577E2" w:rsidP="007429C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441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5. Мобильность:</w:t>
      </w:r>
    </w:p>
    <w:p w14:paraId="0F42A9AF" w14:textId="77777777" w:rsidR="009577E2" w:rsidRPr="009577E2" w:rsidRDefault="009577E2" w:rsidP="007429C5">
      <w:pPr>
        <w:numPr>
          <w:ilvl w:val="0"/>
          <w:numId w:val="36"/>
        </w:numPr>
        <w:shd w:val="clear" w:color="auto" w:fill="FFFFFF"/>
        <w:spacing w:after="0" w:line="360" w:lineRule="auto"/>
        <w:ind w:left="240" w:firstLine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577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системе через мобильные приложения для водителей, кладовщиков и логистов.</w:t>
      </w:r>
    </w:p>
    <w:p w14:paraId="0B744DDC" w14:textId="77777777" w:rsidR="009577E2" w:rsidRPr="009577E2" w:rsidRDefault="009577E2" w:rsidP="007429C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441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6. Масштабируемость:</w:t>
      </w:r>
    </w:p>
    <w:p w14:paraId="07DB95A4" w14:textId="77777777" w:rsidR="009577E2" w:rsidRPr="009577E2" w:rsidRDefault="009577E2" w:rsidP="007429C5">
      <w:pPr>
        <w:numPr>
          <w:ilvl w:val="0"/>
          <w:numId w:val="37"/>
        </w:numPr>
        <w:shd w:val="clear" w:color="auto" w:fill="FFFFFF"/>
        <w:spacing w:after="0" w:line="360" w:lineRule="auto"/>
        <w:ind w:left="240" w:firstLine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577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Возможность добавлять новые склады, регионы и дилеров без перестройки архитектуры.</w:t>
      </w:r>
    </w:p>
    <w:p w14:paraId="0E086835" w14:textId="77777777" w:rsidR="009577E2" w:rsidRPr="009577E2" w:rsidRDefault="009577E2" w:rsidP="007429C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441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7. Стоимость владения:</w:t>
      </w:r>
    </w:p>
    <w:p w14:paraId="418620C2" w14:textId="311E13BB" w:rsidR="009577E2" w:rsidRPr="009441AB" w:rsidRDefault="009577E2" w:rsidP="007429C5">
      <w:pPr>
        <w:numPr>
          <w:ilvl w:val="0"/>
          <w:numId w:val="38"/>
        </w:numPr>
        <w:shd w:val="clear" w:color="auto" w:fill="FFFFFF"/>
        <w:spacing w:after="0" w:line="360" w:lineRule="auto"/>
        <w:ind w:left="240" w:firstLine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577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Затраты на внедрение, обучение, обновления и техническую поддержку.</w:t>
      </w:r>
    </w:p>
    <w:p w14:paraId="43D537A2" w14:textId="15C57F8F" w:rsidR="00414D2A" w:rsidRPr="009441AB" w:rsidRDefault="00C74920" w:rsidP="007429C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1AB">
        <w:rPr>
          <w:rStyle w:val="a5"/>
          <w:rFonts w:ascii="Times New Roman" w:hAnsi="Times New Roman" w:cs="Times New Roman"/>
          <w:sz w:val="28"/>
          <w:szCs w:val="28"/>
        </w:rPr>
        <w:t>Вывод:</w:t>
      </w:r>
      <w:r w:rsidRPr="009441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41A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441AB">
        <w:rPr>
          <w:rFonts w:ascii="Times New Roman" w:hAnsi="Times New Roman" w:cs="Times New Roman"/>
          <w:sz w:val="28"/>
          <w:szCs w:val="28"/>
        </w:rPr>
        <w:t xml:space="preserve"> ходе выполнения задания достигнуты все поставленные цели. Полученные результаты помогают сформировать стратегию внедрения КИС в "</w:t>
      </w:r>
      <w:proofErr w:type="spellStart"/>
      <w:r w:rsidR="009441AB" w:rsidRPr="009441AB">
        <w:rPr>
          <w:rFonts w:ascii="Times New Roman" w:hAnsi="Times New Roman" w:cs="Times New Roman"/>
          <w:sz w:val="28"/>
          <w:szCs w:val="28"/>
        </w:rPr>
        <w:t>ТехноАрго</w:t>
      </w:r>
      <w:proofErr w:type="spellEnd"/>
      <w:r w:rsidR="009441AB" w:rsidRPr="009441AB">
        <w:rPr>
          <w:rFonts w:ascii="Times New Roman" w:hAnsi="Times New Roman" w:cs="Times New Roman"/>
          <w:sz w:val="28"/>
          <w:szCs w:val="28"/>
        </w:rPr>
        <w:t xml:space="preserve"> Плюс</w:t>
      </w:r>
      <w:r w:rsidRPr="009441AB">
        <w:rPr>
          <w:rFonts w:ascii="Times New Roman" w:hAnsi="Times New Roman" w:cs="Times New Roman"/>
          <w:sz w:val="28"/>
          <w:szCs w:val="28"/>
        </w:rPr>
        <w:t>" для оптимизации внутренних процессов и улучшения качества предоставляемых услуг. Это создаёт прочную основу для дальнейшего роста компании на конкурентном рынке.</w:t>
      </w:r>
    </w:p>
    <w:p w14:paraId="0CABE676" w14:textId="77777777" w:rsidR="00AE18CC" w:rsidRPr="009441AB" w:rsidRDefault="00AE18CC" w:rsidP="007429C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B0B5EA" w14:textId="77777777" w:rsidR="005D14A0" w:rsidRPr="009441AB" w:rsidRDefault="005D14A0" w:rsidP="007429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D14A0" w:rsidRPr="00944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8477E6" w14:textId="77777777" w:rsidR="000F032C" w:rsidRDefault="000F032C" w:rsidP="009441AB">
      <w:pPr>
        <w:spacing w:after="0" w:line="240" w:lineRule="auto"/>
      </w:pPr>
      <w:r>
        <w:separator/>
      </w:r>
    </w:p>
  </w:endnote>
  <w:endnote w:type="continuationSeparator" w:id="0">
    <w:p w14:paraId="0AD0CE30" w14:textId="77777777" w:rsidR="000F032C" w:rsidRDefault="000F032C" w:rsidP="00944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9B135" w14:textId="77777777" w:rsidR="000F032C" w:rsidRDefault="000F032C" w:rsidP="009441AB">
      <w:pPr>
        <w:spacing w:after="0" w:line="240" w:lineRule="auto"/>
      </w:pPr>
      <w:r>
        <w:separator/>
      </w:r>
    </w:p>
  </w:footnote>
  <w:footnote w:type="continuationSeparator" w:id="0">
    <w:p w14:paraId="0ED021A8" w14:textId="77777777" w:rsidR="000F032C" w:rsidRDefault="000F032C" w:rsidP="00944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0124"/>
    <w:multiLevelType w:val="hybridMultilevel"/>
    <w:tmpl w:val="784C7894"/>
    <w:lvl w:ilvl="0" w:tplc="5C50CD60">
      <w:numFmt w:val="bullet"/>
      <w:lvlText w:val="·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F987936"/>
    <w:multiLevelType w:val="multilevel"/>
    <w:tmpl w:val="CCA8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D0529"/>
    <w:multiLevelType w:val="multilevel"/>
    <w:tmpl w:val="40DC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6778C"/>
    <w:multiLevelType w:val="multilevel"/>
    <w:tmpl w:val="0E1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13602"/>
    <w:multiLevelType w:val="multilevel"/>
    <w:tmpl w:val="674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A72165"/>
    <w:multiLevelType w:val="multilevel"/>
    <w:tmpl w:val="8A96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6184F"/>
    <w:multiLevelType w:val="multilevel"/>
    <w:tmpl w:val="7ED0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E479F"/>
    <w:multiLevelType w:val="multilevel"/>
    <w:tmpl w:val="B35E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9E2FF8"/>
    <w:multiLevelType w:val="hybridMultilevel"/>
    <w:tmpl w:val="E22EA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E2F9D"/>
    <w:multiLevelType w:val="multilevel"/>
    <w:tmpl w:val="A5F2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386287"/>
    <w:multiLevelType w:val="multilevel"/>
    <w:tmpl w:val="585E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F1A39"/>
    <w:multiLevelType w:val="multilevel"/>
    <w:tmpl w:val="62EE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92F36"/>
    <w:multiLevelType w:val="hybridMultilevel"/>
    <w:tmpl w:val="41E8AD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209B0"/>
    <w:multiLevelType w:val="multilevel"/>
    <w:tmpl w:val="BD58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402DD7"/>
    <w:multiLevelType w:val="multilevel"/>
    <w:tmpl w:val="844C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6B4174"/>
    <w:multiLevelType w:val="multilevel"/>
    <w:tmpl w:val="5FAA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3B125C"/>
    <w:multiLevelType w:val="multilevel"/>
    <w:tmpl w:val="2AF2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0E0C38"/>
    <w:multiLevelType w:val="multilevel"/>
    <w:tmpl w:val="057A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6753B3"/>
    <w:multiLevelType w:val="multilevel"/>
    <w:tmpl w:val="A0C2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44712"/>
    <w:multiLevelType w:val="multilevel"/>
    <w:tmpl w:val="8348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B8142F"/>
    <w:multiLevelType w:val="hybridMultilevel"/>
    <w:tmpl w:val="24B8F9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EF5CAA"/>
    <w:multiLevelType w:val="multilevel"/>
    <w:tmpl w:val="5AE4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0A5F95"/>
    <w:multiLevelType w:val="hybridMultilevel"/>
    <w:tmpl w:val="60ECB8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1373E5"/>
    <w:multiLevelType w:val="multilevel"/>
    <w:tmpl w:val="F35A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66573A"/>
    <w:multiLevelType w:val="hybridMultilevel"/>
    <w:tmpl w:val="34C24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C072EA"/>
    <w:multiLevelType w:val="multilevel"/>
    <w:tmpl w:val="76BE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A074DA"/>
    <w:multiLevelType w:val="multilevel"/>
    <w:tmpl w:val="4144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770CA8"/>
    <w:multiLevelType w:val="multilevel"/>
    <w:tmpl w:val="9B02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7E1773"/>
    <w:multiLevelType w:val="hybridMultilevel"/>
    <w:tmpl w:val="42425D44"/>
    <w:lvl w:ilvl="0" w:tplc="316EA0E6">
      <w:start w:val="1"/>
      <w:numFmt w:val="decimal"/>
      <w:lvlText w:val="%1."/>
      <w:lvlJc w:val="left"/>
      <w:pPr>
        <w:ind w:left="480" w:hanging="360"/>
      </w:pPr>
      <w:rPr>
        <w:rFonts w:hint="default"/>
        <w:b/>
        <w:color w:val="40404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9" w15:restartNumberingAfterBreak="0">
    <w:nsid w:val="5B7441E1"/>
    <w:multiLevelType w:val="hybridMultilevel"/>
    <w:tmpl w:val="3358242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9163E"/>
    <w:multiLevelType w:val="multilevel"/>
    <w:tmpl w:val="F8BC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A64F7"/>
    <w:multiLevelType w:val="multilevel"/>
    <w:tmpl w:val="58F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F41A88"/>
    <w:multiLevelType w:val="hybridMultilevel"/>
    <w:tmpl w:val="14DC9A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F55313"/>
    <w:multiLevelType w:val="hybridMultilevel"/>
    <w:tmpl w:val="9ABA5D62"/>
    <w:lvl w:ilvl="0" w:tplc="AEAA2F6C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7211BD"/>
    <w:multiLevelType w:val="multilevel"/>
    <w:tmpl w:val="579A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561BAE"/>
    <w:multiLevelType w:val="hybridMultilevel"/>
    <w:tmpl w:val="0B9CD01A"/>
    <w:lvl w:ilvl="0" w:tplc="0419000F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742620BA"/>
    <w:multiLevelType w:val="hybridMultilevel"/>
    <w:tmpl w:val="1C1835E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F443F"/>
    <w:multiLevelType w:val="hybridMultilevel"/>
    <w:tmpl w:val="BB18FBF8"/>
    <w:lvl w:ilvl="0" w:tplc="5C50CD60">
      <w:numFmt w:val="bullet"/>
      <w:lvlText w:val="·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75593494"/>
    <w:multiLevelType w:val="multilevel"/>
    <w:tmpl w:val="7DF2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323575"/>
    <w:multiLevelType w:val="multilevel"/>
    <w:tmpl w:val="3436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8D6E86"/>
    <w:multiLevelType w:val="hybridMultilevel"/>
    <w:tmpl w:val="A866F33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0"/>
  </w:num>
  <w:num w:numId="3">
    <w:abstractNumId w:val="37"/>
  </w:num>
  <w:num w:numId="4">
    <w:abstractNumId w:val="35"/>
  </w:num>
  <w:num w:numId="5">
    <w:abstractNumId w:val="23"/>
  </w:num>
  <w:num w:numId="6">
    <w:abstractNumId w:val="3"/>
  </w:num>
  <w:num w:numId="7">
    <w:abstractNumId w:val="8"/>
  </w:num>
  <w:num w:numId="8">
    <w:abstractNumId w:val="15"/>
  </w:num>
  <w:num w:numId="9">
    <w:abstractNumId w:val="2"/>
  </w:num>
  <w:num w:numId="10">
    <w:abstractNumId w:val="39"/>
  </w:num>
  <w:num w:numId="11">
    <w:abstractNumId w:val="30"/>
  </w:num>
  <w:num w:numId="12">
    <w:abstractNumId w:val="36"/>
  </w:num>
  <w:num w:numId="13">
    <w:abstractNumId w:val="33"/>
  </w:num>
  <w:num w:numId="14">
    <w:abstractNumId w:val="12"/>
  </w:num>
  <w:num w:numId="15">
    <w:abstractNumId w:val="29"/>
  </w:num>
  <w:num w:numId="16">
    <w:abstractNumId w:val="28"/>
  </w:num>
  <w:num w:numId="17">
    <w:abstractNumId w:val="14"/>
  </w:num>
  <w:num w:numId="18">
    <w:abstractNumId w:val="20"/>
  </w:num>
  <w:num w:numId="19">
    <w:abstractNumId w:val="32"/>
  </w:num>
  <w:num w:numId="20">
    <w:abstractNumId w:val="22"/>
  </w:num>
  <w:num w:numId="21">
    <w:abstractNumId w:val="17"/>
  </w:num>
  <w:num w:numId="22">
    <w:abstractNumId w:val="1"/>
  </w:num>
  <w:num w:numId="23">
    <w:abstractNumId w:val="31"/>
  </w:num>
  <w:num w:numId="24">
    <w:abstractNumId w:val="34"/>
  </w:num>
  <w:num w:numId="25">
    <w:abstractNumId w:val="18"/>
  </w:num>
  <w:num w:numId="26">
    <w:abstractNumId w:val="38"/>
  </w:num>
  <w:num w:numId="27">
    <w:abstractNumId w:val="10"/>
  </w:num>
  <w:num w:numId="28">
    <w:abstractNumId w:val="26"/>
  </w:num>
  <w:num w:numId="29">
    <w:abstractNumId w:val="27"/>
  </w:num>
  <w:num w:numId="30">
    <w:abstractNumId w:val="6"/>
  </w:num>
  <w:num w:numId="31">
    <w:abstractNumId w:val="24"/>
  </w:num>
  <w:num w:numId="32">
    <w:abstractNumId w:val="4"/>
  </w:num>
  <w:num w:numId="33">
    <w:abstractNumId w:val="13"/>
  </w:num>
  <w:num w:numId="34">
    <w:abstractNumId w:val="7"/>
  </w:num>
  <w:num w:numId="35">
    <w:abstractNumId w:val="21"/>
  </w:num>
  <w:num w:numId="36">
    <w:abstractNumId w:val="25"/>
  </w:num>
  <w:num w:numId="37">
    <w:abstractNumId w:val="9"/>
  </w:num>
  <w:num w:numId="38">
    <w:abstractNumId w:val="19"/>
  </w:num>
  <w:num w:numId="39">
    <w:abstractNumId w:val="11"/>
  </w:num>
  <w:num w:numId="40">
    <w:abstractNumId w:val="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3B"/>
    <w:rsid w:val="000F032C"/>
    <w:rsid w:val="001718A6"/>
    <w:rsid w:val="0027463B"/>
    <w:rsid w:val="004124F9"/>
    <w:rsid w:val="00414D2A"/>
    <w:rsid w:val="004D3D8D"/>
    <w:rsid w:val="00561994"/>
    <w:rsid w:val="005D14A0"/>
    <w:rsid w:val="00685AB4"/>
    <w:rsid w:val="006C7F40"/>
    <w:rsid w:val="007429C5"/>
    <w:rsid w:val="0084403F"/>
    <w:rsid w:val="00902B77"/>
    <w:rsid w:val="00916076"/>
    <w:rsid w:val="009441AB"/>
    <w:rsid w:val="009577E2"/>
    <w:rsid w:val="009B0BCD"/>
    <w:rsid w:val="009F040F"/>
    <w:rsid w:val="00A5575E"/>
    <w:rsid w:val="00A865CF"/>
    <w:rsid w:val="00AE18CC"/>
    <w:rsid w:val="00C74920"/>
    <w:rsid w:val="00E06C1D"/>
    <w:rsid w:val="00E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B5CB"/>
  <w15:chartTrackingRefBased/>
  <w15:docId w15:val="{7121DF8F-D3EB-43F6-988B-0C112115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076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5D14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60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607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D14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5D14A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41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rmal (Web)"/>
    <w:basedOn w:val="a"/>
    <w:uiPriority w:val="99"/>
    <w:semiHidden/>
    <w:unhideWhenUsed/>
    <w:rsid w:val="00414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412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44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441AB"/>
  </w:style>
  <w:style w:type="paragraph" w:styleId="a9">
    <w:name w:val="footer"/>
    <w:basedOn w:val="a"/>
    <w:link w:val="aa"/>
    <w:uiPriority w:val="99"/>
    <w:unhideWhenUsed/>
    <w:rsid w:val="00944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44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сабиров</dc:creator>
  <cp:keywords/>
  <dc:description/>
  <cp:lastModifiedBy>tearus</cp:lastModifiedBy>
  <cp:revision>7</cp:revision>
  <dcterms:created xsi:type="dcterms:W3CDTF">2025-04-03T08:12:00Z</dcterms:created>
  <dcterms:modified xsi:type="dcterms:W3CDTF">2025-05-13T12:10:00Z</dcterms:modified>
</cp:coreProperties>
</file>