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600200" cy="829372"/>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600200" cy="829372"/>
                    </a:xfrm>
                    <a:prstGeom prst="rect"/>
                  </pic:spPr>
                </pic:pic>
              </a:graphicData>
            </a:graphic>
          </wp:inline>
        </w:drawing>
      </w:r>
    </w:p>
    <w:p>
      <w:pPr>
        <w:spacing w:before="240"/>
        <w:jc w:val="center"/>
      </w:pPr>
      <w:r>
        <w:rPr>
          <w:rFonts w:ascii="Arial" w:hAnsi="Arial"/>
          <w:b/>
          <w:i w:val="0"/>
          <w:color w:val="1F4E78"/>
          <w:sz w:val="46"/>
        </w:rPr>
        <w:t>TECHNICAL COMPONENT GUIDE</w:t>
      </w:r>
    </w:p>
    <w:p>
      <w:pPr>
        <w:jc w:val="center"/>
      </w:pPr>
      <w:r>
        <w:rPr>
          <w:rFonts w:ascii="Arial" w:hAnsi="Arial"/>
          <w:b/>
          <w:i w:val="0"/>
          <w:color w:val="1F1F1F"/>
          <w:sz w:val="36"/>
        </w:rPr>
        <w:t>MFT/SFTP Reusable File Transfer Component</w:t>
      </w:r>
    </w:p>
    <w:p>
      <w:pPr>
        <w:jc w:val="center"/>
      </w:pPr>
      <w:r>
        <w:rPr>
          <w:rFonts w:ascii="Arial" w:hAnsi="Arial"/>
          <w:b w:val="0"/>
          <w:i w:val="0"/>
          <w:color w:val="666666"/>
          <w:sz w:val="26"/>
        </w:rPr>
        <w:t>Configuration and Usage Guide</w:t>
      </w:r>
    </w:p>
    <w:tbl>
      <w:tblPr>
        <w:tblW w:type="auto" w:w="0"/>
        <w:jc w:val="center"/>
        <w:tblLook w:firstColumn="1" w:firstRow="1" w:lastColumn="0" w:lastRow="0" w:noHBand="0" w:noVBand="1" w:val="04A0"/>
      </w:tblPr>
      <w:tblGrid>
        <w:gridCol w:w="10512"/>
      </w:tblGrid>
      <w:tr>
        <w:tc>
          <w:tcPr>
            <w:tcW w:type="dxa" w:w="10512"/>
            <w:shd w:fill="D9EAF7"/>
            <w:tcBorders>
              <w:top w:val="single" w:sz="14" w:color="1F4E78"/>
              <w:left w:val="single" w:sz="14" w:color="1F4E78"/>
              <w:bottom w:val="single" w:sz="14" w:color="1F4E78"/>
              <w:right w:val="single" w:sz="14" w:color="1F4E78"/>
            </w:tcBorders>
            <w:tcMar>
              <w:top w:w="180" w:type="dxa"/>
              <w:start w:w="180" w:type="dxa"/>
              <w:bottom w:w="180" w:type="dxa"/>
              <w:end w:w="180" w:type="dxa"/>
            </w:tcMar>
          </w:tcPr>
          <w:p>
            <w:r>
              <w:rPr>
                <w:rFonts w:ascii="Arial" w:hAnsi="Arial"/>
                <w:b w:val="0"/>
                <w:i w:val="0"/>
                <w:color w:val="1F4E78"/>
                <w:sz w:val="22"/>
              </w:rPr>
              <w:t>This guide explains how to use the published MFT/SFTP component in another UiPath process. It shows the required package, configuration values, argument mapping, and the steps needed to run a file transfer (upload / download).</w:t>
            </w:r>
          </w:p>
        </w:tc>
      </w:tr>
    </w:tbl>
    <w:p/>
    <w:p/>
    <w:p/>
    <w:p/>
    <w:p>
      <w:pPr>
        <w:jc w:val="center"/>
      </w:pPr>
      <w:r>
        <w:rPr>
          <w:rFonts w:ascii="Arial" w:hAnsi="Arial"/>
          <w:b w:val="0"/>
          <w:i w:val="0"/>
          <w:color w:val="666666"/>
          <w:sz w:val="20"/>
        </w:rPr>
        <w:t>Version 1.2 | August 2026</w:t>
      </w:r>
    </w:p>
    <w:p>
      <w:r>
        <w:br w:type="page"/>
      </w:r>
    </w:p>
    <w:p>
      <w:pPr>
        <w:keepNext/>
        <w:spacing w:before="160" w:after="80"/>
      </w:pPr>
      <w:r>
        <w:rPr>
          <w:rFonts w:ascii="Arial" w:hAnsi="Arial"/>
          <w:b/>
          <w:i w:val="0"/>
          <w:color w:val="1F4E78"/>
          <w:sz w:val="30"/>
        </w:rPr>
        <w:t>1. Component Overview</w:t>
      </w:r>
    </w:p>
    <w:p>
      <w:pPr>
        <w:spacing w:after="80" w:line="252" w:lineRule="auto"/>
      </w:pPr>
      <w:r>
        <w:rPr>
          <w:rFonts w:ascii="Arial" w:hAnsi="Arial"/>
          <w:b w:val="0"/>
          <w:i w:val="0"/>
          <w:color w:val="1F1F1F"/>
          <w:sz w:val="20"/>
        </w:rPr>
        <w:t>The MFT/SFTP reusable component transfers one file through SFTP. The calling process reads the required values from in_Config, maps them to the component arguments, and selects Upload or Download. The component retrieves the SFTP credential from an Orchestrator Credential Asset, validates the required inputs, performs the transfer, and returns out_Status.</w:t>
      </w:r>
    </w:p>
    <w:p>
      <w:pPr>
        <w:spacing w:after="80" w:line="252" w:lineRule="auto"/>
      </w:pPr>
      <w:r>
        <w:rPr>
          <w:rFonts w:ascii="Arial" w:hAnsi="Arial"/>
          <w:b w:val="0"/>
          <w:i w:val="0"/>
          <w:color w:val="1F1F1F"/>
          <w:sz w:val="20"/>
        </w:rPr>
        <w:t>No host, port, credential name, local path, or remote path should be hardcoded inside the component.</w:t>
      </w:r>
    </w:p>
    <w:p>
      <w:pPr>
        <w:keepNext/>
        <w:spacing w:before="160" w:after="80"/>
      </w:pPr>
      <w:r>
        <w:rPr>
          <w:rFonts w:ascii="Arial" w:hAnsi="Arial"/>
          <w:b/>
          <w:i w:val="0"/>
          <w:color w:val="1F4E78"/>
          <w:sz w:val="30"/>
        </w:rPr>
        <w:t>2. Add the Component to a UiPath Project</w:t>
      </w:r>
    </w:p>
    <w:p>
      <w:pPr>
        <w:spacing w:after="80" w:line="252" w:lineRule="auto"/>
      </w:pPr>
      <w:r>
        <w:rPr>
          <w:rFonts w:ascii="Arial" w:hAnsi="Arial"/>
          <w:b w:val="0"/>
          <w:i w:val="0"/>
          <w:color w:val="1F1F1F"/>
          <w:sz w:val="20"/>
        </w:rPr>
        <w:t>The component will be published as a UiPath Library. The calling process must install the library package through Manage Packages. Do not copy SFTP_FileTransfer.xaml into the new project.</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3528"/>
            <w:shd w:fill="1F4E78"/>
            <w:vAlign w:val="center"/>
            <w:tcMar>
              <w:top w:w="80" w:type="dxa"/>
              <w:start w:w="90" w:type="dxa"/>
              <w:bottom w:w="80" w:type="dxa"/>
              <w:end w:w="90" w:type="dxa"/>
            </w:tcMar>
          </w:tcPr>
          <w:p>
            <w:pPr>
              <w:jc w:val="left"/>
            </w:pPr>
            <w:r>
              <w:rPr>
                <w:rFonts w:ascii="Arial" w:hAnsi="Arial"/>
                <w:b/>
                <w:i w:val="0"/>
                <w:color w:val="FFFFFF"/>
                <w:sz w:val="17"/>
              </w:rPr>
              <w:t>Dependency / Package Name</w:t>
            </w:r>
          </w:p>
        </w:tc>
        <w:tc>
          <w:tcPr>
            <w:tcW w:type="dxa" w:w="6696"/>
            <w:shd w:fill="1F4E78"/>
            <w:vAlign w:val="center"/>
            <w:tcMar>
              <w:top w:w="80" w:type="dxa"/>
              <w:start w:w="90" w:type="dxa"/>
              <w:bottom w:w="80" w:type="dxa"/>
              <w:end w:w="90" w:type="dxa"/>
            </w:tcMar>
          </w:tcPr>
          <w:p>
            <w:pPr>
              <w:jc w:val="left"/>
            </w:pPr>
            <w:r>
              <w:rPr>
                <w:rFonts w:ascii="Arial" w:hAnsi="Arial"/>
                <w:b/>
                <w:i w:val="0"/>
                <w:color w:val="FFFFFF"/>
                <w:sz w:val="17"/>
              </w:rPr>
              <w:t>Purpose</w:t>
            </w:r>
          </w:p>
        </w:tc>
        <w:tc>
          <w:tcPr>
            <w:tcW w:type="dxa" w:w="2232"/>
            <w:shd w:fill="1F4E78"/>
            <w:vAlign w:val="center"/>
            <w:tcMar>
              <w:top w:w="80" w:type="dxa"/>
              <w:start w:w="90" w:type="dxa"/>
              <w:bottom w:w="80" w:type="dxa"/>
              <w:end w:w="90" w:type="dxa"/>
            </w:tcMar>
          </w:tcPr>
          <w:p>
            <w:pPr>
              <w:jc w:val="left"/>
            </w:pPr>
            <w:r>
              <w:rPr>
                <w:rFonts w:ascii="Arial" w:hAnsi="Arial"/>
                <w:b/>
                <w:i w:val="0"/>
                <w:color w:val="FFFFFF"/>
                <w:sz w:val="17"/>
              </w:rPr>
              <w:t>Version</w:t>
            </w:r>
          </w:p>
        </w:tc>
      </w:tr>
      <w:tr>
        <w:tc>
          <w:tcPr>
            <w:tcW w:type="dxa" w:w="3528"/>
            <w:vAlign w:val="center"/>
            <w:tcMar>
              <w:top w:w="80" w:type="dxa"/>
              <w:start w:w="90" w:type="dxa"/>
              <w:bottom w:w="80" w:type="dxa"/>
              <w:end w:w="90" w:type="dxa"/>
            </w:tcMar>
          </w:tcPr>
          <w:p>
            <w:pPr>
              <w:spacing w:after="0"/>
            </w:pPr>
            <w:r>
              <w:rPr>
                <w:rFonts w:ascii="Arial" w:hAnsi="Arial"/>
                <w:b w:val="0"/>
                <w:i w:val="0"/>
                <w:color w:val="1F1F1F"/>
                <w:sz w:val="17"/>
              </w:rPr>
              <w:t>OAB.RPA.MFT.SFTP.Component</w:t>
            </w:r>
          </w:p>
        </w:tc>
        <w:tc>
          <w:tcPr>
            <w:tcW w:type="dxa" w:w="6696"/>
            <w:vAlign w:val="center"/>
            <w:tcMar>
              <w:top w:w="80" w:type="dxa"/>
              <w:start w:w="90" w:type="dxa"/>
              <w:bottom w:w="80" w:type="dxa"/>
              <w:end w:w="90" w:type="dxa"/>
            </w:tcMar>
          </w:tcPr>
          <w:p>
            <w:pPr>
              <w:spacing w:after="0"/>
            </w:pPr>
            <w:r>
              <w:rPr>
                <w:rFonts w:ascii="Arial" w:hAnsi="Arial"/>
                <w:b w:val="0"/>
                <w:i w:val="0"/>
                <w:color w:val="1F1F1F"/>
                <w:sz w:val="17"/>
              </w:rPr>
              <w:t>Published reusable MFT/SFTP library used by the calling process.</w:t>
            </w:r>
          </w:p>
        </w:tc>
        <w:tc>
          <w:tcPr>
            <w:tcW w:type="dxa" w:w="2232"/>
            <w:vAlign w:val="center"/>
            <w:tcMar>
              <w:top w:w="80" w:type="dxa"/>
              <w:start w:w="90" w:type="dxa"/>
              <w:bottom w:w="80" w:type="dxa"/>
              <w:end w:w="90" w:type="dxa"/>
            </w:tcMar>
          </w:tcPr>
          <w:p>
            <w:pPr>
              <w:spacing w:after="0"/>
            </w:pPr>
            <w:r>
              <w:rPr>
                <w:rFonts w:ascii="Arial" w:hAnsi="Arial"/>
                <w:b w:val="0"/>
                <w:i w:val="0"/>
                <w:color w:val="1F1F1F"/>
                <w:sz w:val="17"/>
              </w:rPr>
              <w:t>Latest approved version</w:t>
            </w:r>
          </w:p>
        </w:tc>
      </w:tr>
      <w:tr>
        <w:tc>
          <w:tcPr>
            <w:tcW w:type="dxa" w:w="3528"/>
            <w:vAlign w:val="center"/>
            <w:tcMar>
              <w:top w:w="80" w:type="dxa"/>
              <w:start w:w="90" w:type="dxa"/>
              <w:bottom w:w="80" w:type="dxa"/>
              <w:end w:w="90" w:type="dxa"/>
            </w:tcMar>
            <w:shd w:fill="F8FBFD"/>
          </w:tcPr>
          <w:p>
            <w:pPr>
              <w:spacing w:after="0"/>
            </w:pPr>
            <w:r>
              <w:rPr>
                <w:rFonts w:ascii="Arial" w:hAnsi="Arial"/>
                <w:b w:val="0"/>
                <w:i w:val="0"/>
                <w:color w:val="1F1F1F"/>
                <w:sz w:val="17"/>
              </w:rPr>
              <w:t>UiPath.FTP.Activities</w:t>
            </w:r>
          </w:p>
        </w:tc>
        <w:tc>
          <w:tcPr>
            <w:tcW w:type="dxa" w:w="6696"/>
            <w:vAlign w:val="center"/>
            <w:tcMar>
              <w:top w:w="80" w:type="dxa"/>
              <w:start w:w="90" w:type="dxa"/>
              <w:bottom w:w="80" w:type="dxa"/>
              <w:end w:w="90" w:type="dxa"/>
            </w:tcMar>
            <w:shd w:fill="F8FBFD"/>
          </w:tcPr>
          <w:p>
            <w:pPr>
              <w:spacing w:after="0"/>
            </w:pPr>
            <w:r>
              <w:rPr>
                <w:rFonts w:ascii="Arial" w:hAnsi="Arial"/>
                <w:b w:val="0"/>
                <w:i w:val="0"/>
                <w:color w:val="1F1F1F"/>
                <w:sz w:val="17"/>
              </w:rPr>
              <w:t>Provides the SFTP connection, upload, download, and remote file activities.</w:t>
            </w:r>
          </w:p>
        </w:tc>
        <w:tc>
          <w:tcPr>
            <w:tcW w:type="dxa" w:w="2232"/>
            <w:vAlign w:val="center"/>
            <w:tcMar>
              <w:top w:w="80" w:type="dxa"/>
              <w:start w:w="90" w:type="dxa"/>
              <w:bottom w:w="80" w:type="dxa"/>
              <w:end w:w="90" w:type="dxa"/>
            </w:tcMar>
            <w:shd w:fill="F8FBFD"/>
          </w:tcPr>
          <w:p>
            <w:pPr>
              <w:spacing w:after="0"/>
            </w:pPr>
            <w:r>
              <w:rPr>
                <w:rFonts w:ascii="Arial" w:hAnsi="Arial"/>
                <w:b w:val="0"/>
                <w:i w:val="0"/>
                <w:color w:val="1F1F1F"/>
                <w:sz w:val="17"/>
              </w:rPr>
              <w:t>Project-approved version</w:t>
            </w:r>
          </w:p>
        </w:tc>
      </w:tr>
      <w:tr>
        <w:tc>
          <w:tcPr>
            <w:tcW w:type="dxa" w:w="3528"/>
            <w:vAlign w:val="center"/>
            <w:tcMar>
              <w:top w:w="80" w:type="dxa"/>
              <w:start w:w="90" w:type="dxa"/>
              <w:bottom w:w="80" w:type="dxa"/>
              <w:end w:w="90" w:type="dxa"/>
            </w:tcMar>
          </w:tcPr>
          <w:p>
            <w:pPr>
              <w:spacing w:after="0"/>
            </w:pPr>
            <w:r>
              <w:rPr>
                <w:rFonts w:ascii="Arial" w:hAnsi="Arial"/>
                <w:b w:val="0"/>
                <w:i w:val="0"/>
                <w:color w:val="1F1F1F"/>
                <w:sz w:val="17"/>
              </w:rPr>
              <w:t>UiPath.System.Activities</w:t>
            </w:r>
          </w:p>
        </w:tc>
        <w:tc>
          <w:tcPr>
            <w:tcW w:type="dxa" w:w="6696"/>
            <w:vAlign w:val="center"/>
            <w:tcMar>
              <w:top w:w="80" w:type="dxa"/>
              <w:start w:w="90" w:type="dxa"/>
              <w:bottom w:w="80" w:type="dxa"/>
              <w:end w:w="90" w:type="dxa"/>
            </w:tcMar>
          </w:tcPr>
          <w:p>
            <w:pPr>
              <w:spacing w:after="0"/>
            </w:pPr>
            <w:r>
              <w:rPr>
                <w:rFonts w:ascii="Arial" w:hAnsi="Arial"/>
                <w:b w:val="0"/>
                <w:i w:val="0"/>
                <w:color w:val="1F1F1F"/>
                <w:sz w:val="17"/>
              </w:rPr>
              <w:t>Provides system, credential, logging, validation, and exception activities.</w:t>
            </w:r>
          </w:p>
        </w:tc>
        <w:tc>
          <w:tcPr>
            <w:tcW w:type="dxa" w:w="2232"/>
            <w:vAlign w:val="center"/>
            <w:tcMar>
              <w:top w:w="80" w:type="dxa"/>
              <w:start w:w="90" w:type="dxa"/>
              <w:bottom w:w="80" w:type="dxa"/>
              <w:end w:w="90" w:type="dxa"/>
            </w:tcMar>
          </w:tcPr>
          <w:p>
            <w:pPr>
              <w:spacing w:after="0"/>
            </w:pPr>
            <w:r>
              <w:rPr>
                <w:rFonts w:ascii="Arial" w:hAnsi="Arial"/>
                <w:b w:val="0"/>
                <w:i w:val="0"/>
                <w:color w:val="1F1F1F"/>
                <w:sz w:val="17"/>
              </w:rPr>
              <w:t>Project-approved version</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512"/>
            <w:shd w:fill="FCE4D6"/>
            <w:tcBorders>
              <w:top w:val="dashed" w:sz="10" w:color="C55A11"/>
              <w:left w:val="dashed" w:sz="10" w:color="C55A11"/>
              <w:bottom w:val="dashed" w:sz="10" w:color="C55A11"/>
              <w:right w:val="dashed" w:sz="10" w:color="C55A11"/>
            </w:tcBorders>
            <w:tcMar>
              <w:top w:w="240" w:type="dxa"/>
              <w:start w:w="100" w:type="dxa"/>
              <w:bottom w:w="240" w:type="dxa"/>
              <w:end w:w="100" w:type="dxa"/>
            </w:tcMar>
          </w:tcPr>
          <w:p>
            <w:pPr>
              <w:jc w:val="center"/>
            </w:pPr>
            <w:r>
              <w:rPr>
                <w:rFonts w:ascii="Arial" w:hAnsi="Arial"/>
                <w:b/>
                <w:i w:val="0"/>
                <w:color w:val="C55A11"/>
                <w:sz w:val="20"/>
              </w:rPr>
              <w:t>PUT THE MANAGE PACKAGES / LIBRARY DEPENDENCY PHOTO HERE</w:t>
            </w:r>
          </w:p>
        </w:tc>
      </w:tr>
    </w:tbl>
    <w:p>
      <w:pPr>
        <w:spacing w:after="0"/>
      </w:pPr>
    </w:p>
    <w:p>
      <w:pPr>
        <w:spacing w:after="80" w:line="252" w:lineRule="auto"/>
      </w:pPr>
      <w:r>
        <w:rPr>
          <w:rFonts w:ascii="Arial" w:hAnsi="Arial"/>
          <w:b w:val="0"/>
          <w:i w:val="0"/>
          <w:color w:val="1F1F1F"/>
          <w:sz w:val="20"/>
        </w:rPr>
        <w:t>After installation, search for the published component in the Activities panel and add it to the required workflow in the calling process.</w:t>
      </w:r>
    </w:p>
    <w:p>
      <w:pPr>
        <w:keepNext/>
        <w:spacing w:before="160" w:after="80"/>
      </w:pPr>
      <w:r>
        <w:rPr>
          <w:rFonts w:ascii="Arial" w:hAnsi="Arial"/>
          <w:b/>
          <w:i w:val="0"/>
          <w:color w:val="1F4E78"/>
          <w:sz w:val="30"/>
        </w:rPr>
        <w:t>3. Workflow Arguments</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trPr>
        <w:tc>
          <w:tcPr>
            <w:tcW w:type="dxa" w:w="2188"/>
            <w:shd w:fill="1F4E78"/>
            <w:vAlign w:val="center"/>
            <w:tcMar>
              <w:top w:w="80" w:type="dxa"/>
              <w:start w:w="90" w:type="dxa"/>
              <w:bottom w:w="80" w:type="dxa"/>
              <w:end w:w="90" w:type="dxa"/>
            </w:tcMar>
          </w:tcPr>
          <w:p>
            <w:pPr>
              <w:jc w:val="left"/>
            </w:pPr>
            <w:r>
              <w:rPr>
                <w:rFonts w:ascii="Arial" w:hAnsi="Arial"/>
                <w:b/>
                <w:i w:val="0"/>
                <w:color w:val="FFFFFF"/>
                <w:sz w:val="16"/>
              </w:rPr>
              <w:t>Workflow Argument</w:t>
            </w:r>
          </w:p>
        </w:tc>
        <w:tc>
          <w:tcPr>
            <w:tcW w:type="dxa" w:w="1007"/>
            <w:shd w:fill="1F4E78"/>
            <w:vAlign w:val="center"/>
            <w:tcMar>
              <w:top w:w="80" w:type="dxa"/>
              <w:start w:w="90" w:type="dxa"/>
              <w:bottom w:w="80" w:type="dxa"/>
              <w:end w:w="90" w:type="dxa"/>
            </w:tcMar>
          </w:tcPr>
          <w:p>
            <w:pPr>
              <w:jc w:val="left"/>
            </w:pPr>
            <w:r>
              <w:rPr>
                <w:rFonts w:ascii="Arial" w:hAnsi="Arial"/>
                <w:b/>
                <w:i w:val="0"/>
                <w:color w:val="FFFFFF"/>
                <w:sz w:val="16"/>
              </w:rPr>
              <w:t>Direction</w:t>
            </w:r>
          </w:p>
        </w:tc>
        <w:tc>
          <w:tcPr>
            <w:tcW w:type="dxa" w:w="1080"/>
            <w:shd w:fill="1F4E78"/>
            <w:vAlign w:val="center"/>
            <w:tcMar>
              <w:top w:w="80" w:type="dxa"/>
              <w:start w:w="90" w:type="dxa"/>
              <w:bottom w:w="80" w:type="dxa"/>
              <w:end w:w="90" w:type="dxa"/>
            </w:tcMar>
          </w:tcPr>
          <w:p>
            <w:pPr>
              <w:jc w:val="left"/>
            </w:pPr>
            <w:r>
              <w:rPr>
                <w:rFonts w:ascii="Arial" w:hAnsi="Arial"/>
                <w:b/>
                <w:i w:val="0"/>
                <w:color w:val="FFFFFF"/>
                <w:sz w:val="16"/>
              </w:rPr>
              <w:t>Type</w:t>
            </w:r>
          </w:p>
        </w:tc>
        <w:tc>
          <w:tcPr>
            <w:tcW w:type="dxa" w:w="5832"/>
            <w:shd w:fill="1F4E78"/>
            <w:vAlign w:val="center"/>
            <w:tcMar>
              <w:top w:w="80" w:type="dxa"/>
              <w:start w:w="90" w:type="dxa"/>
              <w:bottom w:w="80" w:type="dxa"/>
              <w:end w:w="90" w:type="dxa"/>
            </w:tcMar>
          </w:tcPr>
          <w:p>
            <w:pPr>
              <w:jc w:val="left"/>
            </w:pPr>
            <w:r>
              <w:rPr>
                <w:rFonts w:ascii="Arial" w:hAnsi="Arial"/>
                <w:b/>
                <w:i w:val="0"/>
                <w:color w:val="FFFFFF"/>
                <w:sz w:val="16"/>
              </w:rPr>
              <w:t>Description</w:t>
            </w:r>
          </w:p>
        </w:tc>
        <w:tc>
          <w:tcPr>
            <w:tcW w:type="dxa" w:w="2880"/>
            <w:shd w:fill="1F4E78"/>
            <w:vAlign w:val="center"/>
            <w:tcMar>
              <w:top w:w="80" w:type="dxa"/>
              <w:start w:w="90" w:type="dxa"/>
              <w:bottom w:w="80" w:type="dxa"/>
              <w:end w:w="90" w:type="dxa"/>
            </w:tcMar>
          </w:tcPr>
          <w:p>
            <w:pPr>
              <w:jc w:val="left"/>
            </w:pPr>
            <w:r>
              <w:rPr>
                <w:rFonts w:ascii="Arial" w:hAnsi="Arial"/>
                <w:b/>
                <w:i w:val="0"/>
                <w:color w:val="FFFFFF"/>
                <w:sz w:val="16"/>
              </w:rPr>
              <w:t>Example</w:t>
            </w:r>
          </w:p>
        </w:tc>
      </w:tr>
      <w:tr>
        <w:tc>
          <w:tcPr>
            <w:tcW w:type="dxa" w:w="2188"/>
            <w:vAlign w:val="center"/>
            <w:tcMar>
              <w:top w:w="80" w:type="dxa"/>
              <w:start w:w="90" w:type="dxa"/>
              <w:bottom w:w="80" w:type="dxa"/>
              <w:end w:w="90" w:type="dxa"/>
            </w:tcMar>
          </w:tcPr>
          <w:p>
            <w:pPr>
              <w:spacing w:after="0"/>
            </w:pPr>
            <w:r>
              <w:rPr>
                <w:rFonts w:ascii="Arial" w:hAnsi="Arial"/>
                <w:b w:val="0"/>
                <w:i w:val="0"/>
                <w:color w:val="1F1F1F"/>
                <w:sz w:val="16"/>
              </w:rPr>
              <w:t>in_ActionType</w:t>
            </w:r>
          </w:p>
        </w:tc>
        <w:tc>
          <w:tcPr>
            <w:tcW w:type="dxa" w:w="1007"/>
            <w:vAlign w:val="center"/>
            <w:tcMar>
              <w:top w:w="80" w:type="dxa"/>
              <w:start w:w="90" w:type="dxa"/>
              <w:bottom w:w="80" w:type="dxa"/>
              <w:end w:w="90" w:type="dxa"/>
            </w:tcMar>
          </w:tcPr>
          <w:p>
            <w:pPr>
              <w:spacing w:after="0"/>
            </w:pPr>
            <w:r>
              <w:rPr>
                <w:rFonts w:ascii="Arial" w:hAnsi="Arial"/>
                <w:b w:val="0"/>
                <w:i w:val="0"/>
                <w:color w:val="1F1F1F"/>
                <w:sz w:val="16"/>
              </w:rPr>
              <w:t>In</w:t>
            </w:r>
          </w:p>
        </w:tc>
        <w:tc>
          <w:tcPr>
            <w:tcW w:type="dxa" w:w="1080"/>
            <w:vAlign w:val="center"/>
            <w:tcMar>
              <w:top w:w="80" w:type="dxa"/>
              <w:start w:w="90" w:type="dxa"/>
              <w:bottom w:w="80" w:type="dxa"/>
              <w:end w:w="90" w:type="dxa"/>
            </w:tcMar>
          </w:tcPr>
          <w:p>
            <w:pPr>
              <w:spacing w:after="0"/>
            </w:pPr>
            <w:r>
              <w:rPr>
                <w:rFonts w:ascii="Arial" w:hAnsi="Arial"/>
                <w:b w:val="0"/>
                <w:i w:val="0"/>
                <w:color w:val="1F1F1F"/>
                <w:sz w:val="16"/>
              </w:rPr>
              <w:t>String</w:t>
            </w:r>
          </w:p>
        </w:tc>
        <w:tc>
          <w:tcPr>
            <w:tcW w:type="dxa" w:w="5832"/>
            <w:vAlign w:val="center"/>
            <w:tcMar>
              <w:top w:w="80" w:type="dxa"/>
              <w:start w:w="90" w:type="dxa"/>
              <w:bottom w:w="80" w:type="dxa"/>
              <w:end w:w="90" w:type="dxa"/>
            </w:tcMar>
          </w:tcPr>
          <w:p>
            <w:pPr>
              <w:spacing w:after="0"/>
            </w:pPr>
            <w:r>
              <w:rPr>
                <w:rFonts w:ascii="Arial" w:hAnsi="Arial"/>
                <w:b w:val="0"/>
                <w:i w:val="0"/>
                <w:color w:val="1F1F1F"/>
                <w:sz w:val="16"/>
              </w:rPr>
              <w:t>Requested action. Accepted values: Upload or Download.</w:t>
            </w:r>
          </w:p>
        </w:tc>
        <w:tc>
          <w:tcPr>
            <w:tcW w:type="dxa" w:w="2880"/>
            <w:vAlign w:val="center"/>
            <w:tcMar>
              <w:top w:w="80" w:type="dxa"/>
              <w:start w:w="90" w:type="dxa"/>
              <w:bottom w:w="80" w:type="dxa"/>
              <w:end w:w="90" w:type="dxa"/>
            </w:tcMar>
          </w:tcPr>
          <w:p>
            <w:pPr>
              <w:spacing w:after="0"/>
            </w:pPr>
            <w:r>
              <w:rPr>
                <w:rFonts w:ascii="Arial" w:hAnsi="Arial"/>
                <w:b w:val="0"/>
                <w:i w:val="0"/>
                <w:color w:val="1F1F1F"/>
                <w:sz w:val="16"/>
              </w:rPr>
              <w:t>Upload</w:t>
            </w:r>
          </w:p>
        </w:tc>
      </w:tr>
      <w:tr>
        <w:tc>
          <w:tcPr>
            <w:tcW w:type="dxa" w:w="2188"/>
            <w:vAlign w:val="center"/>
            <w:tcMar>
              <w:top w:w="80" w:type="dxa"/>
              <w:start w:w="90" w:type="dxa"/>
              <w:bottom w:w="80" w:type="dxa"/>
              <w:end w:w="90" w:type="dxa"/>
            </w:tcMar>
            <w:shd w:fill="F8FBFD"/>
          </w:tcPr>
          <w:p>
            <w:pPr>
              <w:spacing w:after="0"/>
            </w:pPr>
            <w:r>
              <w:rPr>
                <w:rFonts w:ascii="Arial" w:hAnsi="Arial"/>
                <w:b w:val="0"/>
                <w:i w:val="0"/>
                <w:color w:val="1F1F1F"/>
                <w:sz w:val="16"/>
              </w:rPr>
              <w:t>in_SftpHost</w:t>
            </w:r>
          </w:p>
        </w:tc>
        <w:tc>
          <w:tcPr>
            <w:tcW w:type="dxa" w:w="1007"/>
            <w:vAlign w:val="center"/>
            <w:tcMar>
              <w:top w:w="80" w:type="dxa"/>
              <w:start w:w="90" w:type="dxa"/>
              <w:bottom w:w="80" w:type="dxa"/>
              <w:end w:w="90" w:type="dxa"/>
            </w:tcMar>
            <w:shd w:fill="F8FBFD"/>
          </w:tcPr>
          <w:p>
            <w:pPr>
              <w:spacing w:after="0"/>
            </w:pPr>
            <w:r>
              <w:rPr>
                <w:rFonts w:ascii="Arial" w:hAnsi="Arial"/>
                <w:b w:val="0"/>
                <w:i w:val="0"/>
                <w:color w:val="1F1F1F"/>
                <w:sz w:val="16"/>
              </w:rPr>
              <w:t>In</w:t>
            </w:r>
          </w:p>
        </w:tc>
        <w:tc>
          <w:tcPr>
            <w:tcW w:type="dxa" w:w="1080"/>
            <w:vAlign w:val="center"/>
            <w:tcMar>
              <w:top w:w="80" w:type="dxa"/>
              <w:start w:w="90" w:type="dxa"/>
              <w:bottom w:w="80" w:type="dxa"/>
              <w:end w:w="90" w:type="dxa"/>
            </w:tcMar>
            <w:shd w:fill="F8FBFD"/>
          </w:tcPr>
          <w:p>
            <w:pPr>
              <w:spacing w:after="0"/>
            </w:pPr>
            <w:r>
              <w:rPr>
                <w:rFonts w:ascii="Arial" w:hAnsi="Arial"/>
                <w:b w:val="0"/>
                <w:i w:val="0"/>
                <w:color w:val="1F1F1F"/>
                <w:sz w:val="16"/>
              </w:rPr>
              <w:t>String</w:t>
            </w:r>
          </w:p>
        </w:tc>
        <w:tc>
          <w:tcPr>
            <w:tcW w:type="dxa" w:w="5832"/>
            <w:vAlign w:val="center"/>
            <w:tcMar>
              <w:top w:w="80" w:type="dxa"/>
              <w:start w:w="90" w:type="dxa"/>
              <w:bottom w:w="80" w:type="dxa"/>
              <w:end w:w="90" w:type="dxa"/>
            </w:tcMar>
            <w:shd w:fill="F8FBFD"/>
          </w:tcPr>
          <w:p>
            <w:pPr>
              <w:spacing w:after="0"/>
            </w:pPr>
            <w:r>
              <w:rPr>
                <w:rFonts w:ascii="Arial" w:hAnsi="Arial"/>
                <w:b w:val="0"/>
                <w:i w:val="0"/>
                <w:color w:val="1F1F1F"/>
                <w:sz w:val="16"/>
              </w:rPr>
              <w:t>SFTP host name or IP address.</w:t>
            </w:r>
          </w:p>
        </w:tc>
        <w:tc>
          <w:tcPr>
            <w:tcW w:type="dxa" w:w="2880"/>
            <w:vAlign w:val="center"/>
            <w:tcMar>
              <w:top w:w="80" w:type="dxa"/>
              <w:start w:w="90" w:type="dxa"/>
              <w:bottom w:w="80" w:type="dxa"/>
              <w:end w:w="90" w:type="dxa"/>
            </w:tcMar>
            <w:shd w:fill="F8FBFD"/>
          </w:tcPr>
          <w:p>
            <w:pPr>
              <w:spacing w:after="0"/>
            </w:pPr>
            <w:r>
              <w:rPr>
                <w:rFonts w:ascii="Arial" w:hAnsi="Arial"/>
                <w:b w:val="0"/>
                <w:i w:val="0"/>
                <w:color w:val="1F1F1F"/>
                <w:sz w:val="16"/>
              </w:rPr>
              <w:t>10.x.x.x</w:t>
            </w:r>
          </w:p>
        </w:tc>
      </w:tr>
      <w:tr>
        <w:tc>
          <w:tcPr>
            <w:tcW w:type="dxa" w:w="2188"/>
            <w:vAlign w:val="center"/>
            <w:tcMar>
              <w:top w:w="80" w:type="dxa"/>
              <w:start w:w="90" w:type="dxa"/>
              <w:bottom w:w="80" w:type="dxa"/>
              <w:end w:w="90" w:type="dxa"/>
            </w:tcMar>
          </w:tcPr>
          <w:p>
            <w:pPr>
              <w:spacing w:after="0"/>
            </w:pPr>
            <w:r>
              <w:rPr>
                <w:rFonts w:ascii="Arial" w:hAnsi="Arial"/>
                <w:b w:val="0"/>
                <w:i w:val="0"/>
                <w:color w:val="1F1F1F"/>
                <w:sz w:val="16"/>
              </w:rPr>
              <w:t>in_Port</w:t>
            </w:r>
          </w:p>
        </w:tc>
        <w:tc>
          <w:tcPr>
            <w:tcW w:type="dxa" w:w="1007"/>
            <w:vAlign w:val="center"/>
            <w:tcMar>
              <w:top w:w="80" w:type="dxa"/>
              <w:start w:w="90" w:type="dxa"/>
              <w:bottom w:w="80" w:type="dxa"/>
              <w:end w:w="90" w:type="dxa"/>
            </w:tcMar>
          </w:tcPr>
          <w:p>
            <w:pPr>
              <w:spacing w:after="0"/>
            </w:pPr>
            <w:r>
              <w:rPr>
                <w:rFonts w:ascii="Arial" w:hAnsi="Arial"/>
                <w:b w:val="0"/>
                <w:i w:val="0"/>
                <w:color w:val="1F1F1F"/>
                <w:sz w:val="16"/>
              </w:rPr>
              <w:t>In</w:t>
            </w:r>
          </w:p>
        </w:tc>
        <w:tc>
          <w:tcPr>
            <w:tcW w:type="dxa" w:w="1080"/>
            <w:vAlign w:val="center"/>
            <w:tcMar>
              <w:top w:w="80" w:type="dxa"/>
              <w:start w:w="90" w:type="dxa"/>
              <w:bottom w:w="80" w:type="dxa"/>
              <w:end w:w="90" w:type="dxa"/>
            </w:tcMar>
          </w:tcPr>
          <w:p>
            <w:pPr>
              <w:spacing w:after="0"/>
            </w:pPr>
            <w:r>
              <w:rPr>
                <w:rFonts w:ascii="Arial" w:hAnsi="Arial"/>
                <w:b w:val="0"/>
                <w:i w:val="0"/>
                <w:color w:val="1F1F1F"/>
                <w:sz w:val="16"/>
              </w:rPr>
              <w:t>Int32</w:t>
            </w:r>
          </w:p>
        </w:tc>
        <w:tc>
          <w:tcPr>
            <w:tcW w:type="dxa" w:w="5832"/>
            <w:vAlign w:val="center"/>
            <w:tcMar>
              <w:top w:w="80" w:type="dxa"/>
              <w:start w:w="90" w:type="dxa"/>
              <w:bottom w:w="80" w:type="dxa"/>
              <w:end w:w="90" w:type="dxa"/>
            </w:tcMar>
          </w:tcPr>
          <w:p>
            <w:pPr>
              <w:spacing w:after="0"/>
            </w:pPr>
            <w:r>
              <w:rPr>
                <w:rFonts w:ascii="Arial" w:hAnsi="Arial"/>
                <w:b w:val="0"/>
                <w:i w:val="0"/>
                <w:color w:val="1F1F1F"/>
                <w:sz w:val="16"/>
              </w:rPr>
              <w:t>SFTP port number.</w:t>
            </w:r>
          </w:p>
        </w:tc>
        <w:tc>
          <w:tcPr>
            <w:tcW w:type="dxa" w:w="2880"/>
            <w:vAlign w:val="center"/>
            <w:tcMar>
              <w:top w:w="80" w:type="dxa"/>
              <w:start w:w="90" w:type="dxa"/>
              <w:bottom w:w="80" w:type="dxa"/>
              <w:end w:w="90" w:type="dxa"/>
            </w:tcMar>
          </w:tcPr>
          <w:p>
            <w:pPr>
              <w:spacing w:after="0"/>
            </w:pPr>
            <w:r>
              <w:rPr>
                <w:rFonts w:ascii="Arial" w:hAnsi="Arial"/>
                <w:b w:val="0"/>
                <w:i w:val="0"/>
                <w:color w:val="1F1F1F"/>
                <w:sz w:val="16"/>
              </w:rPr>
              <w:t>22</w:t>
            </w:r>
          </w:p>
        </w:tc>
      </w:tr>
      <w:tr>
        <w:tc>
          <w:tcPr>
            <w:tcW w:type="dxa" w:w="2188"/>
            <w:vAlign w:val="center"/>
            <w:tcMar>
              <w:top w:w="80" w:type="dxa"/>
              <w:start w:w="90" w:type="dxa"/>
              <w:bottom w:w="80" w:type="dxa"/>
              <w:end w:w="90" w:type="dxa"/>
            </w:tcMar>
            <w:shd w:fill="F8FBFD"/>
          </w:tcPr>
          <w:p>
            <w:pPr>
              <w:spacing w:after="0"/>
            </w:pPr>
            <w:r>
              <w:rPr>
                <w:rFonts w:ascii="Arial" w:hAnsi="Arial"/>
                <w:b w:val="0"/>
                <w:i w:val="0"/>
                <w:color w:val="1F1F1F"/>
                <w:sz w:val="16"/>
              </w:rPr>
              <w:t>in_RemoteFolderPath</w:t>
            </w:r>
          </w:p>
        </w:tc>
        <w:tc>
          <w:tcPr>
            <w:tcW w:type="dxa" w:w="1007"/>
            <w:vAlign w:val="center"/>
            <w:tcMar>
              <w:top w:w="80" w:type="dxa"/>
              <w:start w:w="90" w:type="dxa"/>
              <w:bottom w:w="80" w:type="dxa"/>
              <w:end w:w="90" w:type="dxa"/>
            </w:tcMar>
            <w:shd w:fill="F8FBFD"/>
          </w:tcPr>
          <w:p>
            <w:pPr>
              <w:spacing w:after="0"/>
            </w:pPr>
            <w:r>
              <w:rPr>
                <w:rFonts w:ascii="Arial" w:hAnsi="Arial"/>
                <w:b w:val="0"/>
                <w:i w:val="0"/>
                <w:color w:val="1F1F1F"/>
                <w:sz w:val="16"/>
              </w:rPr>
              <w:t>In</w:t>
            </w:r>
          </w:p>
        </w:tc>
        <w:tc>
          <w:tcPr>
            <w:tcW w:type="dxa" w:w="1080"/>
            <w:vAlign w:val="center"/>
            <w:tcMar>
              <w:top w:w="80" w:type="dxa"/>
              <w:start w:w="90" w:type="dxa"/>
              <w:bottom w:w="80" w:type="dxa"/>
              <w:end w:w="90" w:type="dxa"/>
            </w:tcMar>
            <w:shd w:fill="F8FBFD"/>
          </w:tcPr>
          <w:p>
            <w:pPr>
              <w:spacing w:after="0"/>
            </w:pPr>
            <w:r>
              <w:rPr>
                <w:rFonts w:ascii="Arial" w:hAnsi="Arial"/>
                <w:b w:val="0"/>
                <w:i w:val="0"/>
                <w:color w:val="1F1F1F"/>
                <w:sz w:val="16"/>
              </w:rPr>
              <w:t>String</w:t>
            </w:r>
          </w:p>
        </w:tc>
        <w:tc>
          <w:tcPr>
            <w:tcW w:type="dxa" w:w="5832"/>
            <w:vAlign w:val="center"/>
            <w:tcMar>
              <w:top w:w="80" w:type="dxa"/>
              <w:start w:w="90" w:type="dxa"/>
              <w:bottom w:w="80" w:type="dxa"/>
              <w:end w:w="90" w:type="dxa"/>
            </w:tcMar>
            <w:shd w:fill="F8FBFD"/>
          </w:tcPr>
          <w:p>
            <w:pPr>
              <w:spacing w:after="0"/>
            </w:pPr>
            <w:r>
              <w:rPr>
                <w:rFonts w:ascii="Arial" w:hAnsi="Arial"/>
                <w:b w:val="0"/>
                <w:i w:val="0"/>
                <w:color w:val="1F1F1F"/>
                <w:sz w:val="16"/>
              </w:rPr>
              <w:t>Full remote file path. The existing argument name is retained.</w:t>
            </w:r>
          </w:p>
        </w:tc>
        <w:tc>
          <w:tcPr>
            <w:tcW w:type="dxa" w:w="2880"/>
            <w:vAlign w:val="center"/>
            <w:tcMar>
              <w:top w:w="80" w:type="dxa"/>
              <w:start w:w="90" w:type="dxa"/>
              <w:bottom w:w="80" w:type="dxa"/>
              <w:end w:w="90" w:type="dxa"/>
            </w:tcMar>
            <w:shd w:fill="F8FBFD"/>
          </w:tcPr>
          <w:p>
            <w:pPr>
              <w:spacing w:after="0"/>
            </w:pPr>
            <w:r>
              <w:rPr>
                <w:rFonts w:ascii="Arial" w:hAnsi="Arial"/>
                <w:b w:val="0"/>
                <w:i w:val="0"/>
                <w:color w:val="1F1F1F"/>
                <w:sz w:val="16"/>
              </w:rPr>
              <w:t>/Outbound/Rates/IRRATES.csv</w:t>
            </w:r>
          </w:p>
        </w:tc>
      </w:tr>
      <w:tr>
        <w:tc>
          <w:tcPr>
            <w:tcW w:type="dxa" w:w="2188"/>
            <w:vAlign w:val="center"/>
            <w:tcMar>
              <w:top w:w="80" w:type="dxa"/>
              <w:start w:w="90" w:type="dxa"/>
              <w:bottom w:w="80" w:type="dxa"/>
              <w:end w:w="90" w:type="dxa"/>
            </w:tcMar>
          </w:tcPr>
          <w:p>
            <w:pPr>
              <w:spacing w:after="0"/>
            </w:pPr>
            <w:r>
              <w:rPr>
                <w:rFonts w:ascii="Arial" w:hAnsi="Arial"/>
                <w:b w:val="0"/>
                <w:i w:val="0"/>
                <w:color w:val="1F1F1F"/>
                <w:sz w:val="16"/>
              </w:rPr>
              <w:t>in_LocalFolderPath</w:t>
            </w:r>
          </w:p>
        </w:tc>
        <w:tc>
          <w:tcPr>
            <w:tcW w:type="dxa" w:w="1007"/>
            <w:vAlign w:val="center"/>
            <w:tcMar>
              <w:top w:w="80" w:type="dxa"/>
              <w:start w:w="90" w:type="dxa"/>
              <w:bottom w:w="80" w:type="dxa"/>
              <w:end w:w="90" w:type="dxa"/>
            </w:tcMar>
          </w:tcPr>
          <w:p>
            <w:pPr>
              <w:spacing w:after="0"/>
            </w:pPr>
            <w:r>
              <w:rPr>
                <w:rFonts w:ascii="Arial" w:hAnsi="Arial"/>
                <w:b w:val="0"/>
                <w:i w:val="0"/>
                <w:color w:val="1F1F1F"/>
                <w:sz w:val="16"/>
              </w:rPr>
              <w:t>In</w:t>
            </w:r>
          </w:p>
        </w:tc>
        <w:tc>
          <w:tcPr>
            <w:tcW w:type="dxa" w:w="1080"/>
            <w:vAlign w:val="center"/>
            <w:tcMar>
              <w:top w:w="80" w:type="dxa"/>
              <w:start w:w="90" w:type="dxa"/>
              <w:bottom w:w="80" w:type="dxa"/>
              <w:end w:w="90" w:type="dxa"/>
            </w:tcMar>
          </w:tcPr>
          <w:p>
            <w:pPr>
              <w:spacing w:after="0"/>
            </w:pPr>
            <w:r>
              <w:rPr>
                <w:rFonts w:ascii="Arial" w:hAnsi="Arial"/>
                <w:b w:val="0"/>
                <w:i w:val="0"/>
                <w:color w:val="1F1F1F"/>
                <w:sz w:val="16"/>
              </w:rPr>
              <w:t>String</w:t>
            </w:r>
          </w:p>
        </w:tc>
        <w:tc>
          <w:tcPr>
            <w:tcW w:type="dxa" w:w="5832"/>
            <w:vAlign w:val="center"/>
            <w:tcMar>
              <w:top w:w="80" w:type="dxa"/>
              <w:start w:w="90" w:type="dxa"/>
              <w:bottom w:w="80" w:type="dxa"/>
              <w:end w:w="90" w:type="dxa"/>
            </w:tcMar>
          </w:tcPr>
          <w:p>
            <w:pPr>
              <w:spacing w:after="0"/>
            </w:pPr>
            <w:r>
              <w:rPr>
                <w:rFonts w:ascii="Arial" w:hAnsi="Arial"/>
                <w:b w:val="0"/>
                <w:i w:val="0"/>
                <w:color w:val="1F1F1F"/>
                <w:sz w:val="16"/>
              </w:rPr>
              <w:t>Full local file path for the upload source or download destination.</w:t>
            </w:r>
          </w:p>
        </w:tc>
        <w:tc>
          <w:tcPr>
            <w:tcW w:type="dxa" w:w="2880"/>
            <w:vAlign w:val="center"/>
            <w:tcMar>
              <w:top w:w="80" w:type="dxa"/>
              <w:start w:w="90" w:type="dxa"/>
              <w:bottom w:w="80" w:type="dxa"/>
              <w:end w:w="90" w:type="dxa"/>
            </w:tcMar>
          </w:tcPr>
          <w:p>
            <w:pPr>
              <w:spacing w:after="0"/>
            </w:pPr>
            <w:r>
              <w:rPr>
                <w:rFonts w:ascii="Arial" w:hAnsi="Arial"/>
                <w:b w:val="0"/>
                <w:i w:val="0"/>
                <w:color w:val="1F1F1F"/>
                <w:sz w:val="16"/>
              </w:rPr>
              <w:t>C:\RPA\Files\IRRATES.csv</w:t>
            </w:r>
          </w:p>
        </w:tc>
      </w:tr>
      <w:tr>
        <w:tc>
          <w:tcPr>
            <w:tcW w:type="dxa" w:w="2188"/>
            <w:vAlign w:val="center"/>
            <w:tcMar>
              <w:top w:w="80" w:type="dxa"/>
              <w:start w:w="90" w:type="dxa"/>
              <w:bottom w:w="80" w:type="dxa"/>
              <w:end w:w="90" w:type="dxa"/>
            </w:tcMar>
            <w:shd w:fill="F8FBFD"/>
          </w:tcPr>
          <w:p>
            <w:pPr>
              <w:spacing w:after="0"/>
            </w:pPr>
            <w:r>
              <w:rPr>
                <w:rFonts w:ascii="Arial" w:hAnsi="Arial"/>
                <w:b w:val="0"/>
                <w:i w:val="0"/>
                <w:color w:val="1F1F1F"/>
                <w:sz w:val="16"/>
              </w:rPr>
              <w:t>in_CredentialName</w:t>
            </w:r>
          </w:p>
        </w:tc>
        <w:tc>
          <w:tcPr>
            <w:tcW w:type="dxa" w:w="1007"/>
            <w:vAlign w:val="center"/>
            <w:tcMar>
              <w:top w:w="80" w:type="dxa"/>
              <w:start w:w="90" w:type="dxa"/>
              <w:bottom w:w="80" w:type="dxa"/>
              <w:end w:w="90" w:type="dxa"/>
            </w:tcMar>
            <w:shd w:fill="F8FBFD"/>
          </w:tcPr>
          <w:p>
            <w:pPr>
              <w:spacing w:after="0"/>
            </w:pPr>
            <w:r>
              <w:rPr>
                <w:rFonts w:ascii="Arial" w:hAnsi="Arial"/>
                <w:b w:val="0"/>
                <w:i w:val="0"/>
                <w:color w:val="1F1F1F"/>
                <w:sz w:val="16"/>
              </w:rPr>
              <w:t>In</w:t>
            </w:r>
          </w:p>
        </w:tc>
        <w:tc>
          <w:tcPr>
            <w:tcW w:type="dxa" w:w="1080"/>
            <w:vAlign w:val="center"/>
            <w:tcMar>
              <w:top w:w="80" w:type="dxa"/>
              <w:start w:w="90" w:type="dxa"/>
              <w:bottom w:w="80" w:type="dxa"/>
              <w:end w:w="90" w:type="dxa"/>
            </w:tcMar>
            <w:shd w:fill="F8FBFD"/>
          </w:tcPr>
          <w:p>
            <w:pPr>
              <w:spacing w:after="0"/>
            </w:pPr>
            <w:r>
              <w:rPr>
                <w:rFonts w:ascii="Arial" w:hAnsi="Arial"/>
                <w:b w:val="0"/>
                <w:i w:val="0"/>
                <w:color w:val="1F1F1F"/>
                <w:sz w:val="16"/>
              </w:rPr>
              <w:t>String</w:t>
            </w:r>
          </w:p>
        </w:tc>
        <w:tc>
          <w:tcPr>
            <w:tcW w:type="dxa" w:w="5832"/>
            <w:vAlign w:val="center"/>
            <w:tcMar>
              <w:top w:w="80" w:type="dxa"/>
              <w:start w:w="90" w:type="dxa"/>
              <w:bottom w:w="80" w:type="dxa"/>
              <w:end w:w="90" w:type="dxa"/>
            </w:tcMar>
            <w:shd w:fill="F8FBFD"/>
          </w:tcPr>
          <w:p>
            <w:pPr>
              <w:spacing w:after="0"/>
            </w:pPr>
            <w:r>
              <w:rPr>
                <w:rFonts w:ascii="Arial" w:hAnsi="Arial"/>
                <w:b w:val="0"/>
                <w:i w:val="0"/>
                <w:color w:val="1F1F1F"/>
                <w:sz w:val="16"/>
              </w:rPr>
              <w:t>Exact name of the Orchestrator Credential Asset.</w:t>
            </w:r>
          </w:p>
        </w:tc>
        <w:tc>
          <w:tcPr>
            <w:tcW w:type="dxa" w:w="2880"/>
            <w:vAlign w:val="center"/>
            <w:tcMar>
              <w:top w:w="80" w:type="dxa"/>
              <w:start w:w="90" w:type="dxa"/>
              <w:bottom w:w="80" w:type="dxa"/>
              <w:end w:w="90" w:type="dxa"/>
            </w:tcMar>
            <w:shd w:fill="F8FBFD"/>
          </w:tcPr>
          <w:p>
            <w:pPr>
              <w:spacing w:after="0"/>
            </w:pPr>
            <w:r>
              <w:rPr>
                <w:rFonts w:ascii="Arial" w:hAnsi="Arial"/>
                <w:b w:val="0"/>
                <w:i w:val="0"/>
                <w:color w:val="1F1F1F"/>
                <w:sz w:val="16"/>
              </w:rPr>
              <w:t>FileFort_Credentials</w:t>
            </w:r>
          </w:p>
        </w:tc>
      </w:tr>
      <w:tr>
        <w:tc>
          <w:tcPr>
            <w:tcW w:type="dxa" w:w="2188"/>
            <w:vAlign w:val="center"/>
            <w:tcMar>
              <w:top w:w="80" w:type="dxa"/>
              <w:start w:w="90" w:type="dxa"/>
              <w:bottom w:w="80" w:type="dxa"/>
              <w:end w:w="90" w:type="dxa"/>
            </w:tcMar>
          </w:tcPr>
          <w:p>
            <w:pPr>
              <w:spacing w:after="0"/>
            </w:pPr>
            <w:r>
              <w:rPr>
                <w:rFonts w:ascii="Arial" w:hAnsi="Arial"/>
                <w:b w:val="0"/>
                <w:i w:val="0"/>
                <w:color w:val="1F1F1F"/>
                <w:sz w:val="16"/>
              </w:rPr>
              <w:t>out_Status</w:t>
            </w:r>
          </w:p>
        </w:tc>
        <w:tc>
          <w:tcPr>
            <w:tcW w:type="dxa" w:w="1007"/>
            <w:vAlign w:val="center"/>
            <w:tcMar>
              <w:top w:w="80" w:type="dxa"/>
              <w:start w:w="90" w:type="dxa"/>
              <w:bottom w:w="80" w:type="dxa"/>
              <w:end w:w="90" w:type="dxa"/>
            </w:tcMar>
          </w:tcPr>
          <w:p>
            <w:pPr>
              <w:spacing w:after="0"/>
            </w:pPr>
            <w:r>
              <w:rPr>
                <w:rFonts w:ascii="Arial" w:hAnsi="Arial"/>
                <w:b w:val="0"/>
                <w:i w:val="0"/>
                <w:color w:val="1F1F1F"/>
                <w:sz w:val="16"/>
              </w:rPr>
              <w:t>Out</w:t>
            </w:r>
          </w:p>
        </w:tc>
        <w:tc>
          <w:tcPr>
            <w:tcW w:type="dxa" w:w="1080"/>
            <w:vAlign w:val="center"/>
            <w:tcMar>
              <w:top w:w="80" w:type="dxa"/>
              <w:start w:w="90" w:type="dxa"/>
              <w:bottom w:w="80" w:type="dxa"/>
              <w:end w:w="90" w:type="dxa"/>
            </w:tcMar>
          </w:tcPr>
          <w:p>
            <w:pPr>
              <w:spacing w:after="0"/>
            </w:pPr>
            <w:r>
              <w:rPr>
                <w:rFonts w:ascii="Arial" w:hAnsi="Arial"/>
                <w:b w:val="0"/>
                <w:i w:val="0"/>
                <w:color w:val="1F1F1F"/>
                <w:sz w:val="16"/>
              </w:rPr>
              <w:t>String</w:t>
            </w:r>
          </w:p>
        </w:tc>
        <w:tc>
          <w:tcPr>
            <w:tcW w:type="dxa" w:w="5832"/>
            <w:vAlign w:val="center"/>
            <w:tcMar>
              <w:top w:w="80" w:type="dxa"/>
              <w:start w:w="90" w:type="dxa"/>
              <w:bottom w:w="80" w:type="dxa"/>
              <w:end w:w="90" w:type="dxa"/>
            </w:tcMar>
          </w:tcPr>
          <w:p>
            <w:pPr>
              <w:spacing w:after="0"/>
            </w:pPr>
            <w:r>
              <w:rPr>
                <w:rFonts w:ascii="Arial" w:hAnsi="Arial"/>
                <w:b w:val="0"/>
                <w:i w:val="0"/>
                <w:color w:val="1F1F1F"/>
                <w:sz w:val="16"/>
              </w:rPr>
              <w:t>Returns Success after completion. Set to Failed when an exception occurs.</w:t>
            </w:r>
          </w:p>
        </w:tc>
        <w:tc>
          <w:tcPr>
            <w:tcW w:type="dxa" w:w="2880"/>
            <w:vAlign w:val="center"/>
            <w:tcMar>
              <w:top w:w="80" w:type="dxa"/>
              <w:start w:w="90" w:type="dxa"/>
              <w:bottom w:w="80" w:type="dxa"/>
              <w:end w:w="90" w:type="dxa"/>
            </w:tcMar>
          </w:tcPr>
          <w:p>
            <w:pPr>
              <w:spacing w:after="0"/>
            </w:pPr>
            <w:r>
              <w:rPr>
                <w:rFonts w:ascii="Arial" w:hAnsi="Arial"/>
                <w:b w:val="0"/>
                <w:i w:val="0"/>
                <w:color w:val="1F1F1F"/>
                <w:sz w:val="16"/>
              </w:rPr>
              <w:t>Status</w:t>
            </w:r>
          </w:p>
        </w:tc>
      </w:tr>
    </w:tbl>
    <w:p>
      <w:pPr>
        <w:spacing w:after="0"/>
      </w:pPr>
    </w:p>
    <w:p>
      <w:pPr>
        <w:spacing w:before="100" w:after="80"/>
      </w:pPr>
      <w:r>
        <w:rPr>
          <w:rFonts w:ascii="Arial" w:hAnsi="Arial"/>
          <w:b/>
          <w:i w:val="0"/>
          <w:color w:val="1F4E78"/>
          <w:sz w:val="24"/>
        </w:rPr>
        <w:t>3.1 Path Rules</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1224"/>
            <w:shd w:fill="1F4E78"/>
            <w:vAlign w:val="center"/>
            <w:tcMar>
              <w:top w:w="80" w:type="dxa"/>
              <w:start w:w="90" w:type="dxa"/>
              <w:bottom w:w="80" w:type="dxa"/>
              <w:end w:w="90" w:type="dxa"/>
            </w:tcMar>
          </w:tcPr>
          <w:p>
            <w:pPr>
              <w:jc w:val="left"/>
            </w:pPr>
            <w:r>
              <w:rPr>
                <w:rFonts w:ascii="Arial" w:hAnsi="Arial"/>
                <w:b/>
                <w:i w:val="0"/>
                <w:color w:val="FFFFFF"/>
                <w:sz w:val="16"/>
              </w:rPr>
              <w:t>Action</w:t>
            </w:r>
          </w:p>
        </w:tc>
        <w:tc>
          <w:tcPr>
            <w:tcW w:type="dxa" w:w="3096"/>
            <w:shd w:fill="1F4E78"/>
            <w:vAlign w:val="center"/>
            <w:tcMar>
              <w:top w:w="80" w:type="dxa"/>
              <w:start w:w="90" w:type="dxa"/>
              <w:bottom w:w="80" w:type="dxa"/>
              <w:end w:w="90" w:type="dxa"/>
            </w:tcMar>
          </w:tcPr>
          <w:p>
            <w:pPr>
              <w:jc w:val="left"/>
            </w:pPr>
            <w:r>
              <w:rPr>
                <w:rFonts w:ascii="Arial" w:hAnsi="Arial"/>
                <w:b/>
                <w:i w:val="0"/>
                <w:color w:val="FFFFFF"/>
                <w:sz w:val="16"/>
              </w:rPr>
              <w:t>in_RemoteFolderPath</w:t>
            </w:r>
          </w:p>
        </w:tc>
        <w:tc>
          <w:tcPr>
            <w:tcW w:type="dxa" w:w="3096"/>
            <w:shd w:fill="1F4E78"/>
            <w:vAlign w:val="center"/>
            <w:tcMar>
              <w:top w:w="80" w:type="dxa"/>
              <w:start w:w="90" w:type="dxa"/>
              <w:bottom w:w="80" w:type="dxa"/>
              <w:end w:w="90" w:type="dxa"/>
            </w:tcMar>
          </w:tcPr>
          <w:p>
            <w:pPr>
              <w:jc w:val="left"/>
            </w:pPr>
            <w:r>
              <w:rPr>
                <w:rFonts w:ascii="Arial" w:hAnsi="Arial"/>
                <w:b/>
                <w:i w:val="0"/>
                <w:color w:val="FFFFFF"/>
                <w:sz w:val="16"/>
              </w:rPr>
              <w:t>in_LocalFolderPath</w:t>
            </w:r>
          </w:p>
        </w:tc>
        <w:tc>
          <w:tcPr>
            <w:tcW w:type="dxa" w:w="5544"/>
            <w:shd w:fill="1F4E78"/>
            <w:vAlign w:val="center"/>
            <w:tcMar>
              <w:top w:w="80" w:type="dxa"/>
              <w:start w:w="90" w:type="dxa"/>
              <w:bottom w:w="80" w:type="dxa"/>
              <w:end w:w="90" w:type="dxa"/>
            </w:tcMar>
          </w:tcPr>
          <w:p>
            <w:pPr>
              <w:jc w:val="left"/>
            </w:pPr>
            <w:r>
              <w:rPr>
                <w:rFonts w:ascii="Arial" w:hAnsi="Arial"/>
                <w:b/>
                <w:i w:val="0"/>
                <w:color w:val="FFFFFF"/>
                <w:sz w:val="16"/>
              </w:rPr>
              <w:t>Component Behavior</w:t>
            </w:r>
          </w:p>
        </w:tc>
      </w:tr>
      <w:tr>
        <w:tc>
          <w:tcPr>
            <w:tcW w:type="dxa" w:w="1224"/>
            <w:vAlign w:val="center"/>
            <w:tcMar>
              <w:top w:w="80" w:type="dxa"/>
              <w:start w:w="90" w:type="dxa"/>
              <w:bottom w:w="80" w:type="dxa"/>
              <w:end w:w="90" w:type="dxa"/>
            </w:tcMar>
          </w:tcPr>
          <w:p>
            <w:pPr>
              <w:spacing w:after="0"/>
            </w:pPr>
            <w:r>
              <w:rPr>
                <w:rFonts w:ascii="Arial" w:hAnsi="Arial"/>
                <w:b w:val="0"/>
                <w:i w:val="0"/>
                <w:color w:val="1F1F1F"/>
                <w:sz w:val="16"/>
              </w:rPr>
              <w:t>Upload</w:t>
            </w:r>
          </w:p>
        </w:tc>
        <w:tc>
          <w:tcPr>
            <w:tcW w:type="dxa" w:w="3096"/>
            <w:vAlign w:val="center"/>
            <w:tcMar>
              <w:top w:w="80" w:type="dxa"/>
              <w:start w:w="90" w:type="dxa"/>
              <w:bottom w:w="80" w:type="dxa"/>
              <w:end w:w="90" w:type="dxa"/>
            </w:tcMar>
          </w:tcPr>
          <w:p>
            <w:pPr>
              <w:spacing w:after="0"/>
            </w:pPr>
            <w:r>
              <w:rPr>
                <w:rFonts w:ascii="Arial" w:hAnsi="Arial"/>
                <w:b w:val="0"/>
                <w:i w:val="0"/>
                <w:color w:val="1F1F1F"/>
                <w:sz w:val="16"/>
              </w:rPr>
              <w:t>Full remote file path</w:t>
            </w:r>
          </w:p>
        </w:tc>
        <w:tc>
          <w:tcPr>
            <w:tcW w:type="dxa" w:w="3096"/>
            <w:vAlign w:val="center"/>
            <w:tcMar>
              <w:top w:w="80" w:type="dxa"/>
              <w:start w:w="90" w:type="dxa"/>
              <w:bottom w:w="80" w:type="dxa"/>
              <w:end w:w="90" w:type="dxa"/>
            </w:tcMar>
          </w:tcPr>
          <w:p>
            <w:pPr>
              <w:spacing w:after="0"/>
            </w:pPr>
            <w:r>
              <w:rPr>
                <w:rFonts w:ascii="Arial" w:hAnsi="Arial"/>
                <w:b w:val="0"/>
                <w:i w:val="0"/>
                <w:color w:val="1F1F1F"/>
                <w:sz w:val="16"/>
              </w:rPr>
              <w:t>Full local file path</w:t>
            </w:r>
          </w:p>
        </w:tc>
        <w:tc>
          <w:tcPr>
            <w:tcW w:type="dxa" w:w="5544"/>
            <w:vAlign w:val="center"/>
            <w:tcMar>
              <w:top w:w="80" w:type="dxa"/>
              <w:start w:w="90" w:type="dxa"/>
              <w:bottom w:w="80" w:type="dxa"/>
              <w:end w:w="90" w:type="dxa"/>
            </w:tcMar>
          </w:tcPr>
          <w:p>
            <w:pPr>
              <w:spacing w:after="0"/>
            </w:pPr>
            <w:r>
              <w:rPr>
                <w:rFonts w:ascii="Arial" w:hAnsi="Arial"/>
                <w:b w:val="0"/>
                <w:i w:val="0"/>
                <w:color w:val="1F1F1F"/>
                <w:sz w:val="16"/>
              </w:rPr>
              <w:t>Checks the local file, derives the remote parent folder, and uploads the local file.</w:t>
            </w:r>
          </w:p>
        </w:tc>
      </w:tr>
      <w:tr>
        <w:tc>
          <w:tcPr>
            <w:tcW w:type="dxa" w:w="1224"/>
            <w:vAlign w:val="center"/>
            <w:tcMar>
              <w:top w:w="80" w:type="dxa"/>
              <w:start w:w="90" w:type="dxa"/>
              <w:bottom w:w="80" w:type="dxa"/>
              <w:end w:w="90" w:type="dxa"/>
            </w:tcMar>
            <w:shd w:fill="F8FBFD"/>
          </w:tcPr>
          <w:p>
            <w:pPr>
              <w:spacing w:after="0"/>
            </w:pPr>
            <w:r>
              <w:rPr>
                <w:rFonts w:ascii="Arial" w:hAnsi="Arial"/>
                <w:b w:val="0"/>
                <w:i w:val="0"/>
                <w:color w:val="1F1F1F"/>
                <w:sz w:val="16"/>
              </w:rPr>
              <w:t>Download</w:t>
            </w:r>
          </w:p>
        </w:tc>
        <w:tc>
          <w:tcPr>
            <w:tcW w:type="dxa" w:w="3096"/>
            <w:vAlign w:val="center"/>
            <w:tcMar>
              <w:top w:w="80" w:type="dxa"/>
              <w:start w:w="90" w:type="dxa"/>
              <w:bottom w:w="80" w:type="dxa"/>
              <w:end w:w="90" w:type="dxa"/>
            </w:tcMar>
            <w:shd w:fill="F8FBFD"/>
          </w:tcPr>
          <w:p>
            <w:pPr>
              <w:spacing w:after="0"/>
            </w:pPr>
            <w:r>
              <w:rPr>
                <w:rFonts w:ascii="Arial" w:hAnsi="Arial"/>
                <w:b w:val="0"/>
                <w:i w:val="0"/>
                <w:color w:val="1F1F1F"/>
                <w:sz w:val="16"/>
              </w:rPr>
              <w:t>Full remote file path</w:t>
            </w:r>
          </w:p>
        </w:tc>
        <w:tc>
          <w:tcPr>
            <w:tcW w:type="dxa" w:w="3096"/>
            <w:vAlign w:val="center"/>
            <w:tcMar>
              <w:top w:w="80" w:type="dxa"/>
              <w:start w:w="90" w:type="dxa"/>
              <w:bottom w:w="80" w:type="dxa"/>
              <w:end w:w="90" w:type="dxa"/>
            </w:tcMar>
            <w:shd w:fill="F8FBFD"/>
          </w:tcPr>
          <w:p>
            <w:pPr>
              <w:spacing w:after="0"/>
            </w:pPr>
            <w:r>
              <w:rPr>
                <w:rFonts w:ascii="Arial" w:hAnsi="Arial"/>
                <w:b w:val="0"/>
                <w:i w:val="0"/>
                <w:color w:val="1F1F1F"/>
                <w:sz w:val="16"/>
              </w:rPr>
              <w:t>Full local file path</w:t>
            </w:r>
          </w:p>
        </w:tc>
        <w:tc>
          <w:tcPr>
            <w:tcW w:type="dxa" w:w="5544"/>
            <w:vAlign w:val="center"/>
            <w:tcMar>
              <w:top w:w="80" w:type="dxa"/>
              <w:start w:w="90" w:type="dxa"/>
              <w:bottom w:w="80" w:type="dxa"/>
              <w:end w:w="90" w:type="dxa"/>
            </w:tcMar>
            <w:shd w:fill="F8FBFD"/>
          </w:tcPr>
          <w:p>
            <w:pPr>
              <w:spacing w:after="0"/>
            </w:pPr>
            <w:r>
              <w:rPr>
                <w:rFonts w:ascii="Arial" w:hAnsi="Arial"/>
                <w:b w:val="0"/>
                <w:i w:val="0"/>
                <w:color w:val="1F1F1F"/>
                <w:sz w:val="16"/>
              </w:rPr>
              <w:t>Checks the remote file, derives the local destination folder, and downloads the file.</w:t>
            </w:r>
          </w:p>
        </w:tc>
      </w:tr>
    </w:tbl>
    <w:p>
      <w:pPr>
        <w:spacing w:after="0"/>
      </w:pPr>
    </w:p>
    <w:p>
      <w:pPr>
        <w:spacing w:after="80" w:line="252" w:lineRule="auto"/>
      </w:pPr>
      <w:r>
        <w:rPr>
          <w:rFonts w:ascii="Arial" w:hAnsi="Arial"/>
          <w:b w:val="0"/>
          <w:i w:val="0"/>
          <w:color w:val="1F1F1F"/>
          <w:sz w:val="20"/>
        </w:rPr>
        <w:t>For clarity, use the same file name in the local and remote paths.</w:t>
      </w:r>
    </w:p>
    <w:p>
      <w:pPr>
        <w:keepNext/>
        <w:spacing w:before="160" w:after="80"/>
      </w:pPr>
      <w:r>
        <w:rPr>
          <w:rFonts w:ascii="Arial" w:hAnsi="Arial"/>
          <w:b/>
          <w:i w:val="0"/>
          <w:color w:val="1F4E78"/>
          <w:sz w:val="30"/>
        </w:rPr>
        <w:t>4. Config.xlsx Setup</w:t>
      </w:r>
    </w:p>
    <w:p>
      <w:pPr>
        <w:spacing w:after="80" w:line="252" w:lineRule="auto"/>
      </w:pPr>
      <w:r>
        <w:rPr>
          <w:rFonts w:ascii="Arial" w:hAnsi="Arial"/>
          <w:b w:val="0"/>
          <w:i w:val="0"/>
          <w:color w:val="1F1F1F"/>
          <w:sz w:val="20"/>
        </w:rPr>
        <w:t>Add the following values to the Config.xlsx file used by the calling process. The calling process reads these values into in_Config.</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3528"/>
            <w:shd w:fill="1F4E78"/>
            <w:vAlign w:val="center"/>
            <w:tcMar>
              <w:top w:w="80" w:type="dxa"/>
              <w:start w:w="90" w:type="dxa"/>
              <w:bottom w:w="80" w:type="dxa"/>
              <w:end w:w="90" w:type="dxa"/>
            </w:tcMar>
          </w:tcPr>
          <w:p>
            <w:pPr>
              <w:jc w:val="left"/>
            </w:pPr>
            <w:r>
              <w:rPr>
                <w:rFonts w:ascii="Arial" w:hAnsi="Arial"/>
                <w:b/>
                <w:i w:val="0"/>
                <w:color w:val="FFFFFF"/>
                <w:sz w:val="17"/>
              </w:rPr>
              <w:t>Config Name</w:t>
            </w:r>
          </w:p>
        </w:tc>
        <w:tc>
          <w:tcPr>
            <w:tcW w:type="dxa" w:w="4320"/>
            <w:shd w:fill="1F4E78"/>
            <w:vAlign w:val="center"/>
            <w:tcMar>
              <w:top w:w="80" w:type="dxa"/>
              <w:start w:w="90" w:type="dxa"/>
              <w:bottom w:w="80" w:type="dxa"/>
              <w:end w:w="90" w:type="dxa"/>
            </w:tcMar>
          </w:tcPr>
          <w:p>
            <w:pPr>
              <w:jc w:val="left"/>
            </w:pPr>
            <w:r>
              <w:rPr>
                <w:rFonts w:ascii="Arial" w:hAnsi="Arial"/>
                <w:b/>
                <w:i w:val="0"/>
                <w:color w:val="FFFFFF"/>
                <w:sz w:val="17"/>
              </w:rPr>
              <w:t>Example Value</w:t>
            </w:r>
          </w:p>
        </w:tc>
        <w:tc>
          <w:tcPr>
            <w:tcW w:type="dxa" w:w="5112"/>
            <w:shd w:fill="1F4E78"/>
            <w:vAlign w:val="center"/>
            <w:tcMar>
              <w:top w:w="80" w:type="dxa"/>
              <w:start w:w="90" w:type="dxa"/>
              <w:bottom w:w="80" w:type="dxa"/>
              <w:end w:w="90" w:type="dxa"/>
            </w:tcMar>
          </w:tcPr>
          <w:p>
            <w:pPr>
              <w:jc w:val="left"/>
            </w:pPr>
            <w:r>
              <w:rPr>
                <w:rFonts w:ascii="Arial" w:hAnsi="Arial"/>
                <w:b/>
                <w:i w:val="0"/>
                <w:color w:val="FFFFFF"/>
                <w:sz w:val="17"/>
              </w:rPr>
              <w:t>Description</w:t>
            </w:r>
          </w:p>
        </w:tc>
      </w:tr>
      <w:tr>
        <w:tc>
          <w:tcPr>
            <w:tcW w:type="dxa" w:w="3528"/>
            <w:vAlign w:val="center"/>
            <w:tcMar>
              <w:top w:w="80" w:type="dxa"/>
              <w:start w:w="90" w:type="dxa"/>
              <w:bottom w:w="80" w:type="dxa"/>
              <w:end w:w="90" w:type="dxa"/>
            </w:tcMar>
          </w:tcPr>
          <w:p>
            <w:pPr>
              <w:spacing w:after="0"/>
            </w:pPr>
            <w:r>
              <w:rPr>
                <w:rFonts w:ascii="Arial" w:hAnsi="Arial"/>
                <w:b w:val="0"/>
                <w:i w:val="0"/>
                <w:color w:val="1F1F1F"/>
                <w:sz w:val="17"/>
              </w:rPr>
              <w:t>MFT_ActionType</w:t>
            </w:r>
          </w:p>
        </w:tc>
        <w:tc>
          <w:tcPr>
            <w:tcW w:type="dxa" w:w="4320"/>
            <w:vAlign w:val="center"/>
            <w:tcMar>
              <w:top w:w="80" w:type="dxa"/>
              <w:start w:w="90" w:type="dxa"/>
              <w:bottom w:w="80" w:type="dxa"/>
              <w:end w:w="90" w:type="dxa"/>
            </w:tcMar>
          </w:tcPr>
          <w:p>
            <w:pPr>
              <w:spacing w:after="0"/>
            </w:pPr>
            <w:r>
              <w:rPr>
                <w:rFonts w:ascii="Arial" w:hAnsi="Arial"/>
                <w:b w:val="0"/>
                <w:i w:val="0"/>
                <w:color w:val="1F1F1F"/>
                <w:sz w:val="17"/>
              </w:rPr>
              <w:t>Upload</w:t>
            </w:r>
          </w:p>
        </w:tc>
        <w:tc>
          <w:tcPr>
            <w:tcW w:type="dxa" w:w="5112"/>
            <w:vAlign w:val="center"/>
            <w:tcMar>
              <w:top w:w="80" w:type="dxa"/>
              <w:start w:w="90" w:type="dxa"/>
              <w:bottom w:w="80" w:type="dxa"/>
              <w:end w:w="90" w:type="dxa"/>
            </w:tcMar>
          </w:tcPr>
          <w:p>
            <w:pPr>
              <w:spacing w:after="0"/>
            </w:pPr>
            <w:r>
              <w:rPr>
                <w:rFonts w:ascii="Arial" w:hAnsi="Arial"/>
                <w:b w:val="0"/>
                <w:i w:val="0"/>
                <w:color w:val="1F1F1F"/>
                <w:sz w:val="17"/>
              </w:rPr>
              <w:t>Accepted values: Upload or Download.</w:t>
            </w:r>
          </w:p>
        </w:tc>
      </w:tr>
      <w:tr>
        <w:tc>
          <w:tcPr>
            <w:tcW w:type="dxa" w:w="3528"/>
            <w:vAlign w:val="center"/>
            <w:tcMar>
              <w:top w:w="80" w:type="dxa"/>
              <w:start w:w="90" w:type="dxa"/>
              <w:bottom w:w="80" w:type="dxa"/>
              <w:end w:w="90" w:type="dxa"/>
            </w:tcMar>
            <w:shd w:fill="F8FBFD"/>
          </w:tcPr>
          <w:p>
            <w:pPr>
              <w:spacing w:after="0"/>
            </w:pPr>
            <w:r>
              <w:rPr>
                <w:rFonts w:ascii="Arial" w:hAnsi="Arial"/>
                <w:b w:val="0"/>
                <w:i w:val="0"/>
                <w:color w:val="1F1F1F"/>
                <w:sz w:val="17"/>
              </w:rPr>
              <w:t>MFT_SftpHost</w:t>
            </w:r>
          </w:p>
        </w:tc>
        <w:tc>
          <w:tcPr>
            <w:tcW w:type="dxa" w:w="4320"/>
            <w:vAlign w:val="center"/>
            <w:tcMar>
              <w:top w:w="80" w:type="dxa"/>
              <w:start w:w="90" w:type="dxa"/>
              <w:bottom w:w="80" w:type="dxa"/>
              <w:end w:w="90" w:type="dxa"/>
            </w:tcMar>
            <w:shd w:fill="F8FBFD"/>
          </w:tcPr>
          <w:p>
            <w:pPr>
              <w:spacing w:after="0"/>
            </w:pPr>
            <w:r>
              <w:rPr>
                <w:rFonts w:ascii="Arial" w:hAnsi="Arial"/>
                <w:b w:val="0"/>
                <w:i w:val="0"/>
                <w:color w:val="1F1F1F"/>
                <w:sz w:val="17"/>
              </w:rPr>
              <w:t>10.x.x.x</w:t>
            </w:r>
          </w:p>
        </w:tc>
        <w:tc>
          <w:tcPr>
            <w:tcW w:type="dxa" w:w="5112"/>
            <w:vAlign w:val="center"/>
            <w:tcMar>
              <w:top w:w="80" w:type="dxa"/>
              <w:start w:w="90" w:type="dxa"/>
              <w:bottom w:w="80" w:type="dxa"/>
              <w:end w:w="90" w:type="dxa"/>
            </w:tcMar>
            <w:shd w:fill="F8FBFD"/>
          </w:tcPr>
          <w:p>
            <w:pPr>
              <w:spacing w:after="0"/>
            </w:pPr>
            <w:r>
              <w:rPr>
                <w:rFonts w:ascii="Arial" w:hAnsi="Arial"/>
                <w:b w:val="0"/>
                <w:i w:val="0"/>
                <w:color w:val="1F1F1F"/>
                <w:sz w:val="17"/>
              </w:rPr>
              <w:t>SFTP host name or IP address.</w:t>
            </w:r>
          </w:p>
        </w:tc>
      </w:tr>
      <w:tr>
        <w:tc>
          <w:tcPr>
            <w:tcW w:type="dxa" w:w="3528"/>
            <w:vAlign w:val="center"/>
            <w:tcMar>
              <w:top w:w="80" w:type="dxa"/>
              <w:start w:w="90" w:type="dxa"/>
              <w:bottom w:w="80" w:type="dxa"/>
              <w:end w:w="90" w:type="dxa"/>
            </w:tcMar>
          </w:tcPr>
          <w:p>
            <w:pPr>
              <w:spacing w:after="0"/>
            </w:pPr>
            <w:r>
              <w:rPr>
                <w:rFonts w:ascii="Arial" w:hAnsi="Arial"/>
                <w:b w:val="0"/>
                <w:i w:val="0"/>
                <w:color w:val="1F1F1F"/>
                <w:sz w:val="17"/>
              </w:rPr>
              <w:t>MFT_Port</w:t>
            </w:r>
          </w:p>
        </w:tc>
        <w:tc>
          <w:tcPr>
            <w:tcW w:type="dxa" w:w="4320"/>
            <w:vAlign w:val="center"/>
            <w:tcMar>
              <w:top w:w="80" w:type="dxa"/>
              <w:start w:w="90" w:type="dxa"/>
              <w:bottom w:w="80" w:type="dxa"/>
              <w:end w:w="90" w:type="dxa"/>
            </w:tcMar>
          </w:tcPr>
          <w:p>
            <w:pPr>
              <w:spacing w:after="0"/>
            </w:pPr>
            <w:r>
              <w:rPr>
                <w:rFonts w:ascii="Arial" w:hAnsi="Arial"/>
                <w:b w:val="0"/>
                <w:i w:val="0"/>
                <w:color w:val="1F1F1F"/>
                <w:sz w:val="17"/>
              </w:rPr>
              <w:t>22</w:t>
            </w:r>
          </w:p>
        </w:tc>
        <w:tc>
          <w:tcPr>
            <w:tcW w:type="dxa" w:w="5112"/>
            <w:vAlign w:val="center"/>
            <w:tcMar>
              <w:top w:w="80" w:type="dxa"/>
              <w:start w:w="90" w:type="dxa"/>
              <w:bottom w:w="80" w:type="dxa"/>
              <w:end w:w="90" w:type="dxa"/>
            </w:tcMar>
          </w:tcPr>
          <w:p>
            <w:pPr>
              <w:spacing w:after="0"/>
            </w:pPr>
            <w:r>
              <w:rPr>
                <w:rFonts w:ascii="Arial" w:hAnsi="Arial"/>
                <w:b w:val="0"/>
                <w:i w:val="0"/>
                <w:color w:val="1F1F1F"/>
                <w:sz w:val="17"/>
              </w:rPr>
              <w:t>SFTP port number.</w:t>
            </w:r>
          </w:p>
        </w:tc>
      </w:tr>
      <w:tr>
        <w:tc>
          <w:tcPr>
            <w:tcW w:type="dxa" w:w="3528"/>
            <w:vAlign w:val="center"/>
            <w:tcMar>
              <w:top w:w="80" w:type="dxa"/>
              <w:start w:w="90" w:type="dxa"/>
              <w:bottom w:w="80" w:type="dxa"/>
              <w:end w:w="90" w:type="dxa"/>
            </w:tcMar>
            <w:shd w:fill="F8FBFD"/>
          </w:tcPr>
          <w:p>
            <w:pPr>
              <w:spacing w:after="0"/>
            </w:pPr>
            <w:r>
              <w:rPr>
                <w:rFonts w:ascii="Arial" w:hAnsi="Arial"/>
                <w:b w:val="0"/>
                <w:i w:val="0"/>
                <w:color w:val="1F1F1F"/>
                <w:sz w:val="17"/>
              </w:rPr>
              <w:t>MFT_RemoteFilePath</w:t>
            </w:r>
          </w:p>
        </w:tc>
        <w:tc>
          <w:tcPr>
            <w:tcW w:type="dxa" w:w="4320"/>
            <w:vAlign w:val="center"/>
            <w:tcMar>
              <w:top w:w="80" w:type="dxa"/>
              <w:start w:w="90" w:type="dxa"/>
              <w:bottom w:w="80" w:type="dxa"/>
              <w:end w:w="90" w:type="dxa"/>
            </w:tcMar>
            <w:shd w:fill="F8FBFD"/>
          </w:tcPr>
          <w:p>
            <w:pPr>
              <w:spacing w:after="0"/>
            </w:pPr>
            <w:r>
              <w:rPr>
                <w:rFonts w:ascii="Arial" w:hAnsi="Arial"/>
                <w:b w:val="0"/>
                <w:i w:val="0"/>
                <w:color w:val="1F1F1F"/>
                <w:sz w:val="17"/>
              </w:rPr>
              <w:t>/Outbound/Rates/IRRATES.csv</w:t>
            </w:r>
          </w:p>
        </w:tc>
        <w:tc>
          <w:tcPr>
            <w:tcW w:type="dxa" w:w="5112"/>
            <w:vAlign w:val="center"/>
            <w:tcMar>
              <w:top w:w="80" w:type="dxa"/>
              <w:start w:w="90" w:type="dxa"/>
              <w:bottom w:w="80" w:type="dxa"/>
              <w:end w:w="90" w:type="dxa"/>
            </w:tcMar>
            <w:shd w:fill="F8FBFD"/>
          </w:tcPr>
          <w:p>
            <w:pPr>
              <w:spacing w:after="0"/>
            </w:pPr>
            <w:r>
              <w:rPr>
                <w:rFonts w:ascii="Arial" w:hAnsi="Arial"/>
                <w:b w:val="0"/>
                <w:i w:val="0"/>
                <w:color w:val="1F1F1F"/>
                <w:sz w:val="17"/>
              </w:rPr>
              <w:t>Full remote file path.</w:t>
            </w:r>
          </w:p>
        </w:tc>
      </w:tr>
      <w:tr>
        <w:tc>
          <w:tcPr>
            <w:tcW w:type="dxa" w:w="3528"/>
            <w:vAlign w:val="center"/>
            <w:tcMar>
              <w:top w:w="80" w:type="dxa"/>
              <w:start w:w="90" w:type="dxa"/>
              <w:bottom w:w="80" w:type="dxa"/>
              <w:end w:w="90" w:type="dxa"/>
            </w:tcMar>
          </w:tcPr>
          <w:p>
            <w:pPr>
              <w:spacing w:after="0"/>
            </w:pPr>
            <w:r>
              <w:rPr>
                <w:rFonts w:ascii="Arial" w:hAnsi="Arial"/>
                <w:b w:val="0"/>
                <w:i w:val="0"/>
                <w:color w:val="1F1F1F"/>
                <w:sz w:val="17"/>
              </w:rPr>
              <w:t>MFT_LocalFilePath</w:t>
            </w:r>
          </w:p>
        </w:tc>
        <w:tc>
          <w:tcPr>
            <w:tcW w:type="dxa" w:w="4320"/>
            <w:vAlign w:val="center"/>
            <w:tcMar>
              <w:top w:w="80" w:type="dxa"/>
              <w:start w:w="90" w:type="dxa"/>
              <w:bottom w:w="80" w:type="dxa"/>
              <w:end w:w="90" w:type="dxa"/>
            </w:tcMar>
          </w:tcPr>
          <w:p>
            <w:pPr>
              <w:spacing w:after="0"/>
            </w:pPr>
            <w:r>
              <w:rPr>
                <w:rFonts w:ascii="Arial" w:hAnsi="Arial"/>
                <w:b w:val="0"/>
                <w:i w:val="0"/>
                <w:color w:val="1F1F1F"/>
                <w:sz w:val="17"/>
              </w:rPr>
              <w:t>C:\RPA\Files\IRRATES.csv</w:t>
            </w:r>
          </w:p>
        </w:tc>
        <w:tc>
          <w:tcPr>
            <w:tcW w:type="dxa" w:w="5112"/>
            <w:vAlign w:val="center"/>
            <w:tcMar>
              <w:top w:w="80" w:type="dxa"/>
              <w:start w:w="90" w:type="dxa"/>
              <w:bottom w:w="80" w:type="dxa"/>
              <w:end w:w="90" w:type="dxa"/>
            </w:tcMar>
          </w:tcPr>
          <w:p>
            <w:pPr>
              <w:spacing w:after="0"/>
            </w:pPr>
            <w:r>
              <w:rPr>
                <w:rFonts w:ascii="Arial" w:hAnsi="Arial"/>
                <w:b w:val="0"/>
                <w:i w:val="0"/>
                <w:color w:val="1F1F1F"/>
                <w:sz w:val="17"/>
              </w:rPr>
              <w:t>Full local file path.</w:t>
            </w:r>
          </w:p>
        </w:tc>
      </w:tr>
      <w:tr>
        <w:tc>
          <w:tcPr>
            <w:tcW w:type="dxa" w:w="3528"/>
            <w:vAlign w:val="center"/>
            <w:tcMar>
              <w:top w:w="80" w:type="dxa"/>
              <w:start w:w="90" w:type="dxa"/>
              <w:bottom w:w="80" w:type="dxa"/>
              <w:end w:w="90" w:type="dxa"/>
            </w:tcMar>
            <w:shd w:fill="F8FBFD"/>
          </w:tcPr>
          <w:p>
            <w:pPr>
              <w:spacing w:after="0"/>
            </w:pPr>
            <w:r>
              <w:rPr>
                <w:rFonts w:ascii="Arial" w:hAnsi="Arial"/>
                <w:b w:val="0"/>
                <w:i w:val="0"/>
                <w:color w:val="1F1F1F"/>
                <w:sz w:val="17"/>
              </w:rPr>
              <w:t>MFT_CredentialAssetName</w:t>
            </w:r>
          </w:p>
        </w:tc>
        <w:tc>
          <w:tcPr>
            <w:tcW w:type="dxa" w:w="4320"/>
            <w:vAlign w:val="center"/>
            <w:tcMar>
              <w:top w:w="80" w:type="dxa"/>
              <w:start w:w="90" w:type="dxa"/>
              <w:bottom w:w="80" w:type="dxa"/>
              <w:end w:w="90" w:type="dxa"/>
            </w:tcMar>
            <w:shd w:fill="F8FBFD"/>
          </w:tcPr>
          <w:p>
            <w:pPr>
              <w:spacing w:after="0"/>
            </w:pPr>
            <w:r>
              <w:rPr>
                <w:rFonts w:ascii="Arial" w:hAnsi="Arial"/>
                <w:b w:val="0"/>
                <w:i w:val="0"/>
                <w:color w:val="1F1F1F"/>
                <w:sz w:val="17"/>
              </w:rPr>
              <w:t>FileFort_Credentials</w:t>
            </w:r>
          </w:p>
        </w:tc>
        <w:tc>
          <w:tcPr>
            <w:tcW w:type="dxa" w:w="5112"/>
            <w:vAlign w:val="center"/>
            <w:tcMar>
              <w:top w:w="80" w:type="dxa"/>
              <w:start w:w="90" w:type="dxa"/>
              <w:bottom w:w="80" w:type="dxa"/>
              <w:end w:w="90" w:type="dxa"/>
            </w:tcMar>
            <w:shd w:fill="F8FBFD"/>
          </w:tcPr>
          <w:p>
            <w:pPr>
              <w:spacing w:after="0"/>
            </w:pPr>
            <w:r>
              <w:rPr>
                <w:rFonts w:ascii="Arial" w:hAnsi="Arial"/>
                <w:b w:val="0"/>
                <w:i w:val="0"/>
                <w:color w:val="1F1F1F"/>
                <w:sz w:val="17"/>
              </w:rPr>
              <w:t>Exact Orchestrator Credential Asset name.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512"/>
            <w:shd w:fill="FCE4D6"/>
            <w:tcBorders>
              <w:top w:val="dashed" w:sz="10" w:color="C55A11"/>
              <w:left w:val="dashed" w:sz="10" w:color="C55A11"/>
              <w:bottom w:val="dashed" w:sz="10" w:color="C55A11"/>
              <w:right w:val="dashed" w:sz="10" w:color="C55A11"/>
            </w:tcBorders>
            <w:tcMar>
              <w:top w:w="240" w:type="dxa"/>
              <w:start w:w="100" w:type="dxa"/>
              <w:bottom w:w="240" w:type="dxa"/>
              <w:end w:w="100" w:type="dxa"/>
            </w:tcMar>
          </w:tcPr>
          <w:p>
            <w:pPr>
              <w:jc w:val="center"/>
            </w:pPr>
            <w:r>
              <w:rPr>
                <w:rFonts w:ascii="Arial" w:hAnsi="Arial"/>
                <w:b/>
                <w:i w:val="0"/>
                <w:color w:val="C55A11"/>
                <w:sz w:val="20"/>
              </w:rPr>
              <w:t>PUT THE EXCEL CONFIG PHOTO HERE</w:t>
            </w:r>
          </w:p>
        </w:tc>
      </w:tr>
    </w:tbl>
    <w:p>
      <w:pPr>
        <w:spacing w:after="0"/>
      </w:pPr>
    </w:p>
    <w:p>
      <w:pPr>
        <w:spacing w:before="100" w:after="80"/>
      </w:pPr>
      <w:r>
        <w:rPr>
          <w:rFonts w:ascii="Arial" w:hAnsi="Arial"/>
          <w:b/>
          <w:i w:val="0"/>
          <w:color w:val="1F4E78"/>
          <w:sz w:val="24"/>
        </w:rPr>
        <w:t>4.1 Credential Asset</w:t>
      </w:r>
    </w:p>
    <w:p>
      <w:pPr>
        <w:spacing w:after="80" w:line="252" w:lineRule="auto"/>
      </w:pPr>
      <w:r>
        <w:rPr>
          <w:rFonts w:ascii="Arial" w:hAnsi="Arial"/>
          <w:b w:val="0"/>
          <w:i w:val="0"/>
          <w:color w:val="1F1F1F"/>
          <w:sz w:val="20"/>
        </w:rPr>
        <w:t>Create an Orchestrator Credential Asset using the exact name stored in MFT_CredentialAssetName. Store the SFTP username and password only in the Credential Asset; do not store them in Config.xlsx.</w:t>
      </w:r>
    </w:p>
    <w:tbl>
      <w:tblPr>
        <w:tblW w:type="auto" w:w="0"/>
        <w:jc w:val="center"/>
        <w:tblLayout w:type="fixed"/>
        <w:tblLook w:firstColumn="1" w:firstRow="1" w:lastColumn="0" w:lastRow="0" w:noHBand="0" w:noVBand="1" w:val="04A0"/>
      </w:tblPr>
      <w:tblGrid>
        <w:gridCol w:w="10512"/>
      </w:tblGrid>
      <w:tr>
        <w:tc>
          <w:tcPr>
            <w:tcW w:type="dxa" w:w="10512"/>
            <w:shd w:fill="FCE4D6"/>
            <w:tcBorders>
              <w:top w:val="dashed" w:sz="10" w:color="C55A11"/>
              <w:left w:val="dashed" w:sz="10" w:color="C55A11"/>
              <w:bottom w:val="dashed" w:sz="10" w:color="C55A11"/>
              <w:right w:val="dashed" w:sz="10" w:color="C55A11"/>
            </w:tcBorders>
            <w:tcMar>
              <w:top w:w="240" w:type="dxa"/>
              <w:start w:w="100" w:type="dxa"/>
              <w:bottom w:w="240" w:type="dxa"/>
              <w:end w:w="100" w:type="dxa"/>
            </w:tcMar>
          </w:tcPr>
          <w:p>
            <w:pPr>
              <w:jc w:val="center"/>
            </w:pPr>
            <w:r>
              <w:rPr>
                <w:rFonts w:ascii="Arial" w:hAnsi="Arial"/>
                <w:b/>
                <w:i w:val="0"/>
                <w:color w:val="C55A11"/>
                <w:sz w:val="20"/>
              </w:rPr>
              <w:t>PUT THE ORCHESTRATOR CREDENTIAL ASSET PHOTO HERE (OPTIONAL)</w:t>
            </w:r>
          </w:p>
        </w:tc>
      </w:tr>
    </w:tbl>
    <w:p>
      <w:pPr>
        <w:spacing w:after="0"/>
      </w:pPr>
    </w:p>
    <w:p>
      <w:pPr>
        <w:keepNext/>
        <w:spacing w:before="160" w:after="80"/>
      </w:pPr>
      <w:r>
        <w:rPr>
          <w:rFonts w:ascii="Arial" w:hAnsi="Arial"/>
          <w:b/>
          <w:i w:val="0"/>
          <w:color w:val="1F4E78"/>
          <w:sz w:val="30"/>
        </w:rPr>
        <w:t>5. Set Arguments in the Calling Process</w:t>
      </w:r>
    </w:p>
    <w:p>
      <w:pPr>
        <w:spacing w:after="80" w:line="252" w:lineRule="auto"/>
      </w:pPr>
      <w:r>
        <w:rPr>
          <w:rFonts w:ascii="Arial" w:hAnsi="Arial"/>
          <w:b w:val="0"/>
          <w:i w:val="0"/>
          <w:color w:val="1F1F1F"/>
          <w:sz w:val="20"/>
        </w:rPr>
        <w:t>Set Arguments is performed outside the reusable component. Map the component arguments from in_Config when adding the library activity or Invoke Workflow File in the calling process.</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3384"/>
            <w:shd w:fill="1F4E78"/>
            <w:vAlign w:val="center"/>
            <w:tcMar>
              <w:top w:w="80" w:type="dxa"/>
              <w:start w:w="90" w:type="dxa"/>
              <w:bottom w:w="80" w:type="dxa"/>
              <w:end w:w="90" w:type="dxa"/>
            </w:tcMar>
          </w:tcPr>
          <w:p>
            <w:pPr>
              <w:jc w:val="left"/>
            </w:pPr>
            <w:r>
              <w:rPr>
                <w:rFonts w:ascii="Arial" w:hAnsi="Arial"/>
                <w:b/>
                <w:i w:val="0"/>
                <w:color w:val="FFFFFF"/>
                <w:sz w:val="17"/>
              </w:rPr>
              <w:t>Workflow Argument</w:t>
            </w:r>
          </w:p>
        </w:tc>
        <w:tc>
          <w:tcPr>
            <w:tcW w:type="dxa" w:w="1440"/>
            <w:shd w:fill="1F4E78"/>
            <w:vAlign w:val="center"/>
            <w:tcMar>
              <w:top w:w="80" w:type="dxa"/>
              <w:start w:w="90" w:type="dxa"/>
              <w:bottom w:w="80" w:type="dxa"/>
              <w:end w:w="90" w:type="dxa"/>
            </w:tcMar>
          </w:tcPr>
          <w:p>
            <w:pPr>
              <w:jc w:val="left"/>
            </w:pPr>
            <w:r>
              <w:rPr>
                <w:rFonts w:ascii="Arial" w:hAnsi="Arial"/>
                <w:b/>
                <w:i w:val="0"/>
                <w:color w:val="FFFFFF"/>
                <w:sz w:val="17"/>
              </w:rPr>
              <w:t>Direction</w:t>
            </w:r>
          </w:p>
        </w:tc>
        <w:tc>
          <w:tcPr>
            <w:tcW w:type="dxa" w:w="8136"/>
            <w:shd w:fill="1F4E78"/>
            <w:vAlign w:val="center"/>
            <w:tcMar>
              <w:top w:w="80" w:type="dxa"/>
              <w:start w:w="90" w:type="dxa"/>
              <w:bottom w:w="80" w:type="dxa"/>
              <w:end w:w="90" w:type="dxa"/>
            </w:tcMar>
          </w:tcPr>
          <w:p>
            <w:pPr>
              <w:jc w:val="left"/>
            </w:pPr>
            <w:r>
              <w:rPr>
                <w:rFonts w:ascii="Arial" w:hAnsi="Arial"/>
                <w:b/>
                <w:i w:val="0"/>
                <w:color w:val="FFFFFF"/>
                <w:sz w:val="17"/>
              </w:rPr>
              <w:t>Value in Calling Process</w:t>
            </w:r>
          </w:p>
        </w:tc>
      </w:tr>
      <w:tr>
        <w:tc>
          <w:tcPr>
            <w:tcW w:type="dxa" w:w="3384"/>
            <w:vAlign w:val="center"/>
            <w:tcMar>
              <w:top w:w="80" w:type="dxa"/>
              <w:start w:w="90" w:type="dxa"/>
              <w:bottom w:w="80" w:type="dxa"/>
              <w:end w:w="90" w:type="dxa"/>
            </w:tcMar>
          </w:tcPr>
          <w:p>
            <w:pPr>
              <w:spacing w:after="0"/>
            </w:pPr>
            <w:r>
              <w:rPr>
                <w:rFonts w:ascii="Arial" w:hAnsi="Arial"/>
                <w:b w:val="0"/>
                <w:i w:val="0"/>
                <w:color w:val="1F1F1F"/>
                <w:sz w:val="17"/>
              </w:rPr>
              <w:t>in_ActionType</w:t>
            </w:r>
          </w:p>
        </w:tc>
        <w:tc>
          <w:tcPr>
            <w:tcW w:type="dxa" w:w="1440"/>
            <w:vAlign w:val="center"/>
            <w:tcMar>
              <w:top w:w="80" w:type="dxa"/>
              <w:start w:w="90" w:type="dxa"/>
              <w:bottom w:w="80" w:type="dxa"/>
              <w:end w:w="90" w:type="dxa"/>
            </w:tcMar>
          </w:tcPr>
          <w:p>
            <w:pPr>
              <w:spacing w:after="0"/>
            </w:pPr>
            <w:r>
              <w:rPr>
                <w:rFonts w:ascii="Arial" w:hAnsi="Arial"/>
                <w:b w:val="0"/>
                <w:i w:val="0"/>
                <w:color w:val="1F1F1F"/>
                <w:sz w:val="17"/>
              </w:rPr>
              <w:t>In</w:t>
            </w:r>
          </w:p>
        </w:tc>
        <w:tc>
          <w:tcPr>
            <w:tcW w:type="dxa" w:w="8136"/>
            <w:vAlign w:val="center"/>
            <w:tcMar>
              <w:top w:w="80" w:type="dxa"/>
              <w:start w:w="90" w:type="dxa"/>
              <w:bottom w:w="80" w:type="dxa"/>
              <w:end w:w="90" w:type="dxa"/>
            </w:tcMar>
          </w:tcPr>
          <w:p>
            <w:pPr>
              <w:spacing w:after="0"/>
            </w:pPr>
            <w:r>
              <w:rPr>
                <w:rFonts w:ascii="Arial" w:hAnsi="Arial"/>
                <w:b w:val="0"/>
                <w:i w:val="0"/>
                <w:color w:val="1F1F1F"/>
                <w:sz w:val="17"/>
              </w:rPr>
              <w:t>in_Config("MFT_ActionType").ToString</w:t>
            </w:r>
          </w:p>
        </w:tc>
      </w:tr>
      <w:tr>
        <w:tc>
          <w:tcPr>
            <w:tcW w:type="dxa" w:w="3384"/>
            <w:vAlign w:val="center"/>
            <w:tcMar>
              <w:top w:w="80" w:type="dxa"/>
              <w:start w:w="90" w:type="dxa"/>
              <w:bottom w:w="80" w:type="dxa"/>
              <w:end w:w="90" w:type="dxa"/>
            </w:tcMar>
            <w:shd w:fill="F8FBFD"/>
          </w:tcPr>
          <w:p>
            <w:pPr>
              <w:spacing w:after="0"/>
            </w:pPr>
            <w:r>
              <w:rPr>
                <w:rFonts w:ascii="Arial" w:hAnsi="Arial"/>
                <w:b w:val="0"/>
                <w:i w:val="0"/>
                <w:color w:val="1F1F1F"/>
                <w:sz w:val="17"/>
              </w:rPr>
              <w:t>in_SftpHost</w:t>
            </w:r>
          </w:p>
        </w:tc>
        <w:tc>
          <w:tcPr>
            <w:tcW w:type="dxa" w:w="1440"/>
            <w:vAlign w:val="center"/>
            <w:tcMar>
              <w:top w:w="80" w:type="dxa"/>
              <w:start w:w="90" w:type="dxa"/>
              <w:bottom w:w="80" w:type="dxa"/>
              <w:end w:w="90" w:type="dxa"/>
            </w:tcMar>
            <w:shd w:fill="F8FBFD"/>
          </w:tcPr>
          <w:p>
            <w:pPr>
              <w:spacing w:after="0"/>
            </w:pPr>
            <w:r>
              <w:rPr>
                <w:rFonts w:ascii="Arial" w:hAnsi="Arial"/>
                <w:b w:val="0"/>
                <w:i w:val="0"/>
                <w:color w:val="1F1F1F"/>
                <w:sz w:val="17"/>
              </w:rPr>
              <w:t>In</w:t>
            </w:r>
          </w:p>
        </w:tc>
        <w:tc>
          <w:tcPr>
            <w:tcW w:type="dxa" w:w="8136"/>
            <w:vAlign w:val="center"/>
            <w:tcMar>
              <w:top w:w="80" w:type="dxa"/>
              <w:start w:w="90" w:type="dxa"/>
              <w:bottom w:w="80" w:type="dxa"/>
              <w:end w:w="90" w:type="dxa"/>
            </w:tcMar>
            <w:shd w:fill="F8FBFD"/>
          </w:tcPr>
          <w:p>
            <w:pPr>
              <w:spacing w:after="0"/>
            </w:pPr>
            <w:r>
              <w:rPr>
                <w:rFonts w:ascii="Arial" w:hAnsi="Arial"/>
                <w:b w:val="0"/>
                <w:i w:val="0"/>
                <w:color w:val="1F1F1F"/>
                <w:sz w:val="17"/>
              </w:rPr>
              <w:t>in_Config("MFT_SftpHost").ToString</w:t>
            </w:r>
          </w:p>
        </w:tc>
      </w:tr>
      <w:tr>
        <w:tc>
          <w:tcPr>
            <w:tcW w:type="dxa" w:w="3384"/>
            <w:vAlign w:val="center"/>
            <w:tcMar>
              <w:top w:w="80" w:type="dxa"/>
              <w:start w:w="90" w:type="dxa"/>
              <w:bottom w:w="80" w:type="dxa"/>
              <w:end w:w="90" w:type="dxa"/>
            </w:tcMar>
          </w:tcPr>
          <w:p>
            <w:pPr>
              <w:spacing w:after="0"/>
            </w:pPr>
            <w:r>
              <w:rPr>
                <w:rFonts w:ascii="Arial" w:hAnsi="Arial"/>
                <w:b w:val="0"/>
                <w:i w:val="0"/>
                <w:color w:val="1F1F1F"/>
                <w:sz w:val="17"/>
              </w:rPr>
              <w:t>in_Port</w:t>
            </w:r>
          </w:p>
        </w:tc>
        <w:tc>
          <w:tcPr>
            <w:tcW w:type="dxa" w:w="1440"/>
            <w:vAlign w:val="center"/>
            <w:tcMar>
              <w:top w:w="80" w:type="dxa"/>
              <w:start w:w="90" w:type="dxa"/>
              <w:bottom w:w="80" w:type="dxa"/>
              <w:end w:w="90" w:type="dxa"/>
            </w:tcMar>
          </w:tcPr>
          <w:p>
            <w:pPr>
              <w:spacing w:after="0"/>
            </w:pPr>
            <w:r>
              <w:rPr>
                <w:rFonts w:ascii="Arial" w:hAnsi="Arial"/>
                <w:b w:val="0"/>
                <w:i w:val="0"/>
                <w:color w:val="1F1F1F"/>
                <w:sz w:val="17"/>
              </w:rPr>
              <w:t>In</w:t>
            </w:r>
          </w:p>
        </w:tc>
        <w:tc>
          <w:tcPr>
            <w:tcW w:type="dxa" w:w="8136"/>
            <w:vAlign w:val="center"/>
            <w:tcMar>
              <w:top w:w="80" w:type="dxa"/>
              <w:start w:w="90" w:type="dxa"/>
              <w:bottom w:w="80" w:type="dxa"/>
              <w:end w:w="90" w:type="dxa"/>
            </w:tcMar>
          </w:tcPr>
          <w:p>
            <w:pPr>
              <w:spacing w:after="0"/>
            </w:pPr>
            <w:r>
              <w:rPr>
                <w:rFonts w:ascii="Arial" w:hAnsi="Arial"/>
                <w:b w:val="0"/>
                <w:i w:val="0"/>
                <w:color w:val="1F1F1F"/>
                <w:sz w:val="17"/>
              </w:rPr>
              <w:t>CInt(in_Config("MFT_Port"))</w:t>
            </w:r>
          </w:p>
        </w:tc>
      </w:tr>
      <w:tr>
        <w:tc>
          <w:tcPr>
            <w:tcW w:type="dxa" w:w="3384"/>
            <w:vAlign w:val="center"/>
            <w:tcMar>
              <w:top w:w="80" w:type="dxa"/>
              <w:start w:w="90" w:type="dxa"/>
              <w:bottom w:w="80" w:type="dxa"/>
              <w:end w:w="90" w:type="dxa"/>
            </w:tcMar>
            <w:shd w:fill="F8FBFD"/>
          </w:tcPr>
          <w:p>
            <w:pPr>
              <w:spacing w:after="0"/>
            </w:pPr>
            <w:r>
              <w:rPr>
                <w:rFonts w:ascii="Arial" w:hAnsi="Arial"/>
                <w:b w:val="0"/>
                <w:i w:val="0"/>
                <w:color w:val="1F1F1F"/>
                <w:sz w:val="17"/>
              </w:rPr>
              <w:t>in_RemoteFolderPath</w:t>
            </w:r>
          </w:p>
        </w:tc>
        <w:tc>
          <w:tcPr>
            <w:tcW w:type="dxa" w:w="1440"/>
            <w:vAlign w:val="center"/>
            <w:tcMar>
              <w:top w:w="80" w:type="dxa"/>
              <w:start w:w="90" w:type="dxa"/>
              <w:bottom w:w="80" w:type="dxa"/>
              <w:end w:w="90" w:type="dxa"/>
            </w:tcMar>
            <w:shd w:fill="F8FBFD"/>
          </w:tcPr>
          <w:p>
            <w:pPr>
              <w:spacing w:after="0"/>
            </w:pPr>
            <w:r>
              <w:rPr>
                <w:rFonts w:ascii="Arial" w:hAnsi="Arial"/>
                <w:b w:val="0"/>
                <w:i w:val="0"/>
                <w:color w:val="1F1F1F"/>
                <w:sz w:val="17"/>
              </w:rPr>
              <w:t>In</w:t>
            </w:r>
          </w:p>
        </w:tc>
        <w:tc>
          <w:tcPr>
            <w:tcW w:type="dxa" w:w="8136"/>
            <w:vAlign w:val="center"/>
            <w:tcMar>
              <w:top w:w="80" w:type="dxa"/>
              <w:start w:w="90" w:type="dxa"/>
              <w:bottom w:w="80" w:type="dxa"/>
              <w:end w:w="90" w:type="dxa"/>
            </w:tcMar>
            <w:shd w:fill="F8FBFD"/>
          </w:tcPr>
          <w:p>
            <w:pPr>
              <w:spacing w:after="0"/>
            </w:pPr>
            <w:r>
              <w:rPr>
                <w:rFonts w:ascii="Arial" w:hAnsi="Arial"/>
                <w:b w:val="0"/>
                <w:i w:val="0"/>
                <w:color w:val="1F1F1F"/>
                <w:sz w:val="17"/>
              </w:rPr>
              <w:t>in_Config("MFT_RemoteFilePath").ToString</w:t>
            </w:r>
          </w:p>
        </w:tc>
      </w:tr>
      <w:tr>
        <w:tc>
          <w:tcPr>
            <w:tcW w:type="dxa" w:w="3384"/>
            <w:vAlign w:val="center"/>
            <w:tcMar>
              <w:top w:w="80" w:type="dxa"/>
              <w:start w:w="90" w:type="dxa"/>
              <w:bottom w:w="80" w:type="dxa"/>
              <w:end w:w="90" w:type="dxa"/>
            </w:tcMar>
          </w:tcPr>
          <w:p>
            <w:pPr>
              <w:spacing w:after="0"/>
            </w:pPr>
            <w:r>
              <w:rPr>
                <w:rFonts w:ascii="Arial" w:hAnsi="Arial"/>
                <w:b w:val="0"/>
                <w:i w:val="0"/>
                <w:color w:val="1F1F1F"/>
                <w:sz w:val="17"/>
              </w:rPr>
              <w:t>in_LocalFolderPath</w:t>
            </w:r>
          </w:p>
        </w:tc>
        <w:tc>
          <w:tcPr>
            <w:tcW w:type="dxa" w:w="1440"/>
            <w:vAlign w:val="center"/>
            <w:tcMar>
              <w:top w:w="80" w:type="dxa"/>
              <w:start w:w="90" w:type="dxa"/>
              <w:bottom w:w="80" w:type="dxa"/>
              <w:end w:w="90" w:type="dxa"/>
            </w:tcMar>
          </w:tcPr>
          <w:p>
            <w:pPr>
              <w:spacing w:after="0"/>
            </w:pPr>
            <w:r>
              <w:rPr>
                <w:rFonts w:ascii="Arial" w:hAnsi="Arial"/>
                <w:b w:val="0"/>
                <w:i w:val="0"/>
                <w:color w:val="1F1F1F"/>
                <w:sz w:val="17"/>
              </w:rPr>
              <w:t>In</w:t>
            </w:r>
          </w:p>
        </w:tc>
        <w:tc>
          <w:tcPr>
            <w:tcW w:type="dxa" w:w="8136"/>
            <w:vAlign w:val="center"/>
            <w:tcMar>
              <w:top w:w="80" w:type="dxa"/>
              <w:start w:w="90" w:type="dxa"/>
              <w:bottom w:w="80" w:type="dxa"/>
              <w:end w:w="90" w:type="dxa"/>
            </w:tcMar>
          </w:tcPr>
          <w:p>
            <w:pPr>
              <w:spacing w:after="0"/>
            </w:pPr>
            <w:r>
              <w:rPr>
                <w:rFonts w:ascii="Arial" w:hAnsi="Arial"/>
                <w:b w:val="0"/>
                <w:i w:val="0"/>
                <w:color w:val="1F1F1F"/>
                <w:sz w:val="17"/>
              </w:rPr>
              <w:t>in_Config("MFT_LocalFilePath").ToString</w:t>
            </w:r>
          </w:p>
        </w:tc>
      </w:tr>
      <w:tr>
        <w:tc>
          <w:tcPr>
            <w:tcW w:type="dxa" w:w="3384"/>
            <w:vAlign w:val="center"/>
            <w:tcMar>
              <w:top w:w="80" w:type="dxa"/>
              <w:start w:w="90" w:type="dxa"/>
              <w:bottom w:w="80" w:type="dxa"/>
              <w:end w:w="90" w:type="dxa"/>
            </w:tcMar>
            <w:shd w:fill="F8FBFD"/>
          </w:tcPr>
          <w:p>
            <w:pPr>
              <w:spacing w:after="0"/>
            </w:pPr>
            <w:r>
              <w:rPr>
                <w:rFonts w:ascii="Arial" w:hAnsi="Arial"/>
                <w:b w:val="0"/>
                <w:i w:val="0"/>
                <w:color w:val="1F1F1F"/>
                <w:sz w:val="17"/>
              </w:rPr>
              <w:t>in_CredentialName</w:t>
            </w:r>
          </w:p>
        </w:tc>
        <w:tc>
          <w:tcPr>
            <w:tcW w:type="dxa" w:w="1440"/>
            <w:vAlign w:val="center"/>
            <w:tcMar>
              <w:top w:w="80" w:type="dxa"/>
              <w:start w:w="90" w:type="dxa"/>
              <w:bottom w:w="80" w:type="dxa"/>
              <w:end w:w="90" w:type="dxa"/>
            </w:tcMar>
            <w:shd w:fill="F8FBFD"/>
          </w:tcPr>
          <w:p>
            <w:pPr>
              <w:spacing w:after="0"/>
            </w:pPr>
            <w:r>
              <w:rPr>
                <w:rFonts w:ascii="Arial" w:hAnsi="Arial"/>
                <w:b w:val="0"/>
                <w:i w:val="0"/>
                <w:color w:val="1F1F1F"/>
                <w:sz w:val="17"/>
              </w:rPr>
              <w:t>In</w:t>
            </w:r>
          </w:p>
        </w:tc>
        <w:tc>
          <w:tcPr>
            <w:tcW w:type="dxa" w:w="8136"/>
            <w:vAlign w:val="center"/>
            <w:tcMar>
              <w:top w:w="80" w:type="dxa"/>
              <w:start w:w="90" w:type="dxa"/>
              <w:bottom w:w="80" w:type="dxa"/>
              <w:end w:w="90" w:type="dxa"/>
            </w:tcMar>
            <w:shd w:fill="F8FBFD"/>
          </w:tcPr>
          <w:p>
            <w:pPr>
              <w:spacing w:after="0"/>
            </w:pPr>
            <w:r>
              <w:rPr>
                <w:rFonts w:ascii="Arial" w:hAnsi="Arial"/>
                <w:b w:val="0"/>
                <w:i w:val="0"/>
                <w:color w:val="1F1F1F"/>
                <w:sz w:val="17"/>
              </w:rPr>
              <w:t>in_Config("MFT_CredentialAssetName").ToString</w:t>
            </w:r>
          </w:p>
        </w:tc>
      </w:tr>
      <w:tr>
        <w:tc>
          <w:tcPr>
            <w:tcW w:type="dxa" w:w="3384"/>
            <w:vAlign w:val="center"/>
            <w:tcMar>
              <w:top w:w="80" w:type="dxa"/>
              <w:start w:w="90" w:type="dxa"/>
              <w:bottom w:w="80" w:type="dxa"/>
              <w:end w:w="90" w:type="dxa"/>
            </w:tcMar>
          </w:tcPr>
          <w:p>
            <w:pPr>
              <w:spacing w:after="0"/>
            </w:pPr>
            <w:r>
              <w:rPr>
                <w:rFonts w:ascii="Arial" w:hAnsi="Arial"/>
                <w:b w:val="0"/>
                <w:i w:val="0"/>
                <w:color w:val="1F1F1F"/>
                <w:sz w:val="17"/>
              </w:rPr>
              <w:t>out_Status</w:t>
            </w:r>
          </w:p>
        </w:tc>
        <w:tc>
          <w:tcPr>
            <w:tcW w:type="dxa" w:w="1440"/>
            <w:vAlign w:val="center"/>
            <w:tcMar>
              <w:top w:w="80" w:type="dxa"/>
              <w:start w:w="90" w:type="dxa"/>
              <w:bottom w:w="80" w:type="dxa"/>
              <w:end w:w="90" w:type="dxa"/>
            </w:tcMar>
          </w:tcPr>
          <w:p>
            <w:pPr>
              <w:spacing w:after="0"/>
            </w:pPr>
            <w:r>
              <w:rPr>
                <w:rFonts w:ascii="Arial" w:hAnsi="Arial"/>
                <w:b w:val="0"/>
                <w:i w:val="0"/>
                <w:color w:val="1F1F1F"/>
                <w:sz w:val="17"/>
              </w:rPr>
              <w:t>Out</w:t>
            </w:r>
          </w:p>
        </w:tc>
        <w:tc>
          <w:tcPr>
            <w:tcW w:type="dxa" w:w="8136"/>
            <w:vAlign w:val="center"/>
            <w:tcMar>
              <w:top w:w="80" w:type="dxa"/>
              <w:start w:w="90" w:type="dxa"/>
              <w:bottom w:w="80" w:type="dxa"/>
              <w:end w:w="90" w:type="dxa"/>
            </w:tcMar>
          </w:tcPr>
          <w:p>
            <w:pPr>
              <w:spacing w:after="0"/>
            </w:pPr>
            <w:r>
              <w:rPr>
                <w:rFonts w:ascii="Arial" w:hAnsi="Arial"/>
                <w:b w:val="0"/>
                <w:i w:val="0"/>
                <w:color w:val="1F1F1F"/>
                <w:sz w:val="17"/>
              </w:rPr>
              <w:t>Status</w:t>
            </w:r>
          </w:p>
        </w:tc>
      </w:tr>
    </w:tbl>
    <w:p>
      <w:pPr>
        <w:spacing w:after="0"/>
      </w:pPr>
    </w:p>
    <w:p>
      <w:pPr>
        <w:spacing w:after="80" w:line="252" w:lineRule="auto"/>
      </w:pPr>
      <w:r>
        <w:rPr>
          <w:rFonts w:ascii="Arial" w:hAnsi="Arial"/>
          <w:b w:val="0"/>
          <w:i w:val="0"/>
          <w:color w:val="1F1F1F"/>
          <w:sz w:val="20"/>
        </w:rPr>
        <w:t>Create Status as a String variable in the calling process and map it to out_Status.</w:t>
      </w:r>
    </w:p>
    <w:tbl>
      <w:tblPr>
        <w:tblW w:type="auto" w:w="0"/>
        <w:jc w:val="center"/>
        <w:tblLayout w:type="fixed"/>
        <w:tblLook w:firstColumn="1" w:firstRow="1" w:lastColumn="0" w:lastRow="0" w:noHBand="0" w:noVBand="1" w:val="04A0"/>
      </w:tblPr>
      <w:tblGrid>
        <w:gridCol w:w="10512"/>
      </w:tblGrid>
      <w:tr>
        <w:tc>
          <w:tcPr>
            <w:tcW w:type="dxa" w:w="10512"/>
            <w:shd w:fill="FCE4D6"/>
            <w:tcBorders>
              <w:top w:val="dashed" w:sz="10" w:color="C55A11"/>
              <w:left w:val="dashed" w:sz="10" w:color="C55A11"/>
              <w:bottom w:val="dashed" w:sz="10" w:color="C55A11"/>
              <w:right w:val="dashed" w:sz="10" w:color="C55A11"/>
            </w:tcBorders>
            <w:tcMar>
              <w:top w:w="240" w:type="dxa"/>
              <w:start w:w="100" w:type="dxa"/>
              <w:bottom w:w="240" w:type="dxa"/>
              <w:end w:w="100" w:type="dxa"/>
            </w:tcMar>
          </w:tcPr>
          <w:p>
            <w:pPr>
              <w:jc w:val="center"/>
            </w:pPr>
            <w:r>
              <w:rPr>
                <w:rFonts w:ascii="Arial" w:hAnsi="Arial"/>
                <w:b/>
                <w:i w:val="0"/>
                <w:color w:val="C55A11"/>
                <w:sz w:val="20"/>
              </w:rPr>
              <w:t>PUT THE COMPONENT ARGUMENT MAPPING PHOTO HERE</w:t>
            </w:r>
          </w:p>
        </w:tc>
      </w:tr>
    </w:tbl>
    <w:p>
      <w:pPr>
        <w:spacing w:after="0"/>
      </w:pPr>
    </w:p>
    <w:p>
      <w:pPr>
        <w:keepNext/>
        <w:spacing w:before="160" w:after="80"/>
      </w:pPr>
      <w:r>
        <w:rPr>
          <w:rFonts w:ascii="Arial" w:hAnsi="Arial"/>
          <w:b/>
          <w:i w:val="0"/>
          <w:color w:val="1F4E78"/>
          <w:sz w:val="30"/>
        </w:rPr>
        <w:t>6. Input Validation Inside the Component</w:t>
      </w:r>
    </w:p>
    <w:p>
      <w:pPr>
        <w:spacing w:after="80" w:line="252" w:lineRule="auto"/>
      </w:pPr>
      <w:r>
        <w:rPr>
          <w:rFonts w:ascii="Arial" w:hAnsi="Arial"/>
          <w:b w:val="0"/>
          <w:i w:val="0"/>
          <w:color w:val="1F1F1F"/>
          <w:sz w:val="20"/>
        </w:rPr>
        <w:t>The first activity inside the reusable component is Validate Input Arguments. It validates only the common values required before the action is selected.</w:t>
      </w:r>
    </w:p>
    <w:p>
      <w:pPr>
        <w:spacing w:before="100" w:after="80"/>
      </w:pPr>
      <w:r>
        <w:rPr>
          <w:rFonts w:ascii="Arial" w:hAnsi="Arial"/>
          <w:b/>
          <w:i w:val="0"/>
          <w:color w:val="1F4E78"/>
          <w:sz w:val="24"/>
        </w:rPr>
        <w:t>6.1 Validate Input Arguments — If Condition</w:t>
      </w:r>
    </w:p>
    <w:tbl>
      <w:tblPr>
        <w:tblW w:type="auto" w:w="0"/>
        <w:jc w:val="center"/>
        <w:tblLayout w:type="fixed"/>
        <w:tblLook w:firstColumn="1" w:firstRow="1" w:lastColumn="0" w:lastRow="0" w:noHBand="0" w:noVBand="1" w:val="04A0"/>
      </w:tblPr>
      <w:tblGrid>
        <w:gridCol w:w="10512"/>
      </w:tblGrid>
      <w:tr>
        <w:tc>
          <w:tcPr>
            <w:tcW w:type="dxa" w:w="10512"/>
            <w:shd w:fill="F2F2F2"/>
            <w:tcBorders>
              <w:top w:val="single" w:sz="8" w:color="B7B7B7"/>
              <w:left w:val="single" w:sz="8" w:color="B7B7B7"/>
              <w:bottom w:val="single" w:sz="8" w:color="B7B7B7"/>
              <w:right w:val="single" w:sz="8" w:color="B7B7B7"/>
            </w:tcBorders>
            <w:tcMar>
              <w:top w:w="90" w:type="dxa"/>
              <w:start w:w="130" w:type="dxa"/>
              <w:bottom w:w="90" w:type="dxa"/>
              <w:end w:w="130" w:type="dxa"/>
            </w:tcMar>
          </w:tcPr>
          <w:p>
            <w:pPr>
              <w:spacing w:after="0"/>
            </w:pPr>
            <w:r>
              <w:rPr>
                <w:rFonts w:ascii="Consolas" w:hAnsi="Consolas"/>
                <w:b w:val="0"/>
                <w:i w:val="0"/>
                <w:color w:val="1F1F1F"/>
                <w:sz w:val="18"/>
              </w:rPr>
              <w:t>String.IsNullOrWhiteSpace(in_ActionType) OrElse</w:t>
            </w:r>
            <w:r>
              <w:br/>
            </w:r>
            <w:r>
              <w:rPr>
                <w:rFonts w:ascii="Consolas" w:hAnsi="Consolas"/>
                <w:b w:val="0"/>
                <w:i w:val="0"/>
                <w:color w:val="1F1F1F"/>
                <w:sz w:val="18"/>
              </w:rPr>
              <w:t>String.IsNullOrWhiteSpace(in_SftpHost) OrElse</w:t>
            </w:r>
            <w:r>
              <w:br/>
            </w:r>
            <w:r>
              <w:rPr>
                <w:rFonts w:ascii="Consolas" w:hAnsi="Consolas"/>
                <w:b w:val="0"/>
                <w:i w:val="0"/>
                <w:color w:val="1F1F1F"/>
                <w:sz w:val="18"/>
              </w:rPr>
              <w:t>in_Port &lt;= 0 OrElse</w:t>
            </w:r>
            <w:r>
              <w:br/>
            </w:r>
            <w:r>
              <w:rPr>
                <w:rFonts w:ascii="Consolas" w:hAnsi="Consolas"/>
                <w:b w:val="0"/>
                <w:i w:val="0"/>
                <w:color w:val="1F1F1F"/>
                <w:sz w:val="18"/>
              </w:rPr>
              <w:t>String.IsNullOrWhiteSpace(in_CredentialName)</w:t>
            </w:r>
          </w:p>
        </w:tc>
      </w:tr>
    </w:tbl>
    <w:p>
      <w:pPr>
        <w:spacing w:after="0"/>
      </w:pPr>
    </w:p>
    <w:p>
      <w:pPr>
        <w:spacing w:after="80" w:line="252" w:lineRule="auto"/>
      </w:pPr>
      <w:r>
        <w:rPr>
          <w:rFonts w:ascii="Arial" w:hAnsi="Arial"/>
          <w:b w:val="0"/>
          <w:i w:val="0"/>
          <w:color w:val="1F1F1F"/>
          <w:sz w:val="20"/>
        </w:rPr>
        <w:t>Then:</w:t>
      </w:r>
    </w:p>
    <w:p>
      <w:pPr>
        <w:pStyle w:val="ListBullet"/>
        <w:spacing w:after="40"/>
      </w:pPr>
      <w:r>
        <w:rPr>
          <w:rFonts w:ascii="Arial" w:hAnsi="Arial"/>
          <w:b w:val="0"/>
          <w:i w:val="0"/>
          <w:color w:val="1F1F1F"/>
          <w:sz w:val="20"/>
        </w:rPr>
        <w:t>Set out_Status = "Failed"</w:t>
      </w:r>
    </w:p>
    <w:p>
      <w:pPr>
        <w:pStyle w:val="ListBullet"/>
        <w:spacing w:after="40"/>
      </w:pPr>
      <w:r>
        <w:rPr>
          <w:rFonts w:ascii="Arial" w:hAnsi="Arial"/>
          <w:b w:val="0"/>
          <w:i w:val="0"/>
          <w:color w:val="1F1F1F"/>
          <w:sz w:val="20"/>
        </w:rPr>
        <w:t>Log Error: One or more required MFT input argument values are missing.</w:t>
      </w:r>
    </w:p>
    <w:p>
      <w:pPr>
        <w:pStyle w:val="ListBullet"/>
        <w:spacing w:after="40"/>
      </w:pPr>
      <w:r>
        <w:rPr>
          <w:rFonts w:ascii="Arial" w:hAnsi="Arial"/>
          <w:b w:val="0"/>
          <w:i w:val="0"/>
          <w:color w:val="1F1F1F"/>
          <w:sz w:val="20"/>
        </w:rPr>
        <w:t>Throw New Exception("One or more required MFT input argument values are missing.")</w:t>
      </w:r>
    </w:p>
    <w:p>
      <w:pPr>
        <w:spacing w:after="80" w:line="252" w:lineRule="auto"/>
      </w:pPr>
      <w:r>
        <w:rPr>
          <w:rFonts w:ascii="Arial" w:hAnsi="Arial"/>
          <w:b w:val="0"/>
          <w:i w:val="0"/>
          <w:color w:val="1F1F1F"/>
          <w:sz w:val="20"/>
        </w:rPr>
        <w:t>Else: Normalize the action type, retrieve the SFTP credential, and continue to the action routing.</w:t>
      </w:r>
    </w:p>
    <w:p>
      <w:pPr>
        <w:spacing w:before="100" w:after="80"/>
      </w:pPr>
      <w:r>
        <w:rPr>
          <w:rFonts w:ascii="Arial" w:hAnsi="Arial"/>
          <w:b/>
          <w:i w:val="0"/>
          <w:color w:val="1F4E78"/>
          <w:sz w:val="24"/>
        </w:rPr>
        <w:t>6.2 Upload Path Validation</w:t>
      </w:r>
    </w:p>
    <w:tbl>
      <w:tblPr>
        <w:tblW w:type="auto" w:w="0"/>
        <w:jc w:val="center"/>
        <w:tblLayout w:type="fixed"/>
        <w:tblLook w:firstColumn="1" w:firstRow="1" w:lastColumn="0" w:lastRow="0" w:noHBand="0" w:noVBand="1" w:val="04A0"/>
      </w:tblPr>
      <w:tblGrid>
        <w:gridCol w:w="10512"/>
      </w:tblGrid>
      <w:tr>
        <w:tc>
          <w:tcPr>
            <w:tcW w:type="dxa" w:w="10512"/>
            <w:shd w:fill="F2F2F2"/>
            <w:tcBorders>
              <w:top w:val="single" w:sz="8" w:color="B7B7B7"/>
              <w:left w:val="single" w:sz="8" w:color="B7B7B7"/>
              <w:bottom w:val="single" w:sz="8" w:color="B7B7B7"/>
              <w:right w:val="single" w:sz="8" w:color="B7B7B7"/>
            </w:tcBorders>
            <w:tcMar>
              <w:top w:w="90" w:type="dxa"/>
              <w:start w:w="130" w:type="dxa"/>
              <w:bottom w:w="90" w:type="dxa"/>
              <w:end w:w="130" w:type="dxa"/>
            </w:tcMar>
          </w:tcPr>
          <w:p>
            <w:pPr>
              <w:spacing w:after="0"/>
            </w:pPr>
            <w:r>
              <w:rPr>
                <w:rFonts w:ascii="Consolas" w:hAnsi="Consolas"/>
                <w:b w:val="0"/>
                <w:i w:val="0"/>
                <w:color w:val="1F1F1F"/>
                <w:sz w:val="18"/>
              </w:rPr>
              <w:t>String.IsNullOrWhiteSpace(in_RemoteFolderPath) OrElse</w:t>
            </w:r>
            <w:r>
              <w:br/>
            </w:r>
            <w:r>
              <w:rPr>
                <w:rFonts w:ascii="Consolas" w:hAnsi="Consolas"/>
                <w:b w:val="0"/>
                <w:i w:val="0"/>
                <w:color w:val="1F1F1F"/>
                <w:sz w:val="18"/>
              </w:rPr>
              <w:t>String.IsNullOrWhiteSpace(in_LocalFolderPath)</w:t>
            </w:r>
          </w:p>
        </w:tc>
      </w:tr>
    </w:tbl>
    <w:p>
      <w:pPr>
        <w:spacing w:after="0"/>
      </w:pPr>
    </w:p>
    <w:p>
      <w:pPr>
        <w:spacing w:after="80" w:line="252" w:lineRule="auto"/>
      </w:pPr>
      <w:r>
        <w:rPr>
          <w:rFonts w:ascii="Arial" w:hAnsi="Arial"/>
          <w:b w:val="0"/>
          <w:i w:val="0"/>
          <w:color w:val="1F1F1F"/>
          <w:sz w:val="20"/>
        </w:rPr>
        <w:t>If the condition is True, throw:</w:t>
      </w:r>
    </w:p>
    <w:tbl>
      <w:tblPr>
        <w:tblW w:type="auto" w:w="0"/>
        <w:jc w:val="center"/>
        <w:tblLayout w:type="fixed"/>
        <w:tblLook w:firstColumn="1" w:firstRow="1" w:lastColumn="0" w:lastRow="0" w:noHBand="0" w:noVBand="1" w:val="04A0"/>
      </w:tblPr>
      <w:tblGrid>
        <w:gridCol w:w="10512"/>
      </w:tblGrid>
      <w:tr>
        <w:tc>
          <w:tcPr>
            <w:tcW w:type="dxa" w:w="10512"/>
            <w:shd w:fill="F2F2F2"/>
            <w:tcBorders>
              <w:top w:val="single" w:sz="8" w:color="B7B7B7"/>
              <w:left w:val="single" w:sz="8" w:color="B7B7B7"/>
              <w:bottom w:val="single" w:sz="8" w:color="B7B7B7"/>
              <w:right w:val="single" w:sz="8" w:color="B7B7B7"/>
            </w:tcBorders>
            <w:tcMar>
              <w:top w:w="90" w:type="dxa"/>
              <w:start w:w="130" w:type="dxa"/>
              <w:bottom w:w="90" w:type="dxa"/>
              <w:end w:w="130" w:type="dxa"/>
            </w:tcMar>
          </w:tcPr>
          <w:p>
            <w:pPr>
              <w:spacing w:after="0"/>
            </w:pPr>
            <w:r>
              <w:rPr>
                <w:rFonts w:ascii="Consolas" w:hAnsi="Consolas"/>
                <w:b w:val="0"/>
                <w:i w:val="0"/>
                <w:color w:val="1F1F1F"/>
                <w:sz w:val="18"/>
              </w:rPr>
              <w:t>New Exception("One or more required MFT upload path values are missing.")</w:t>
            </w:r>
          </w:p>
        </w:tc>
      </w:tr>
    </w:tbl>
    <w:p>
      <w:pPr>
        <w:spacing w:after="0"/>
      </w:pPr>
    </w:p>
    <w:p>
      <w:pPr>
        <w:spacing w:before="100" w:after="80"/>
      </w:pPr>
      <w:r>
        <w:rPr>
          <w:rFonts w:ascii="Arial" w:hAnsi="Arial"/>
          <w:b/>
          <w:i w:val="0"/>
          <w:color w:val="1F4E78"/>
          <w:sz w:val="24"/>
        </w:rPr>
        <w:t>6.3 Download Path Validation</w:t>
      </w:r>
    </w:p>
    <w:tbl>
      <w:tblPr>
        <w:tblW w:type="auto" w:w="0"/>
        <w:jc w:val="center"/>
        <w:tblLayout w:type="fixed"/>
        <w:tblLook w:firstColumn="1" w:firstRow="1" w:lastColumn="0" w:lastRow="0" w:noHBand="0" w:noVBand="1" w:val="04A0"/>
      </w:tblPr>
      <w:tblGrid>
        <w:gridCol w:w="10512"/>
      </w:tblGrid>
      <w:tr>
        <w:tc>
          <w:tcPr>
            <w:tcW w:type="dxa" w:w="10512"/>
            <w:shd w:fill="F2F2F2"/>
            <w:tcBorders>
              <w:top w:val="single" w:sz="8" w:color="B7B7B7"/>
              <w:left w:val="single" w:sz="8" w:color="B7B7B7"/>
              <w:bottom w:val="single" w:sz="8" w:color="B7B7B7"/>
              <w:right w:val="single" w:sz="8" w:color="B7B7B7"/>
            </w:tcBorders>
            <w:tcMar>
              <w:top w:w="90" w:type="dxa"/>
              <w:start w:w="130" w:type="dxa"/>
              <w:bottom w:w="90" w:type="dxa"/>
              <w:end w:w="130" w:type="dxa"/>
            </w:tcMar>
          </w:tcPr>
          <w:p>
            <w:pPr>
              <w:spacing w:after="0"/>
            </w:pPr>
            <w:r>
              <w:rPr>
                <w:rFonts w:ascii="Consolas" w:hAnsi="Consolas"/>
                <w:b w:val="0"/>
                <w:i w:val="0"/>
                <w:color w:val="1F1F1F"/>
                <w:sz w:val="18"/>
              </w:rPr>
              <w:t>String.IsNullOrWhiteSpace(in_RemoteFolderPath) OrElse</w:t>
            </w:r>
            <w:r>
              <w:br/>
            </w:r>
            <w:r>
              <w:rPr>
                <w:rFonts w:ascii="Consolas" w:hAnsi="Consolas"/>
                <w:b w:val="0"/>
                <w:i w:val="0"/>
                <w:color w:val="1F1F1F"/>
                <w:sz w:val="18"/>
              </w:rPr>
              <w:t>String.IsNullOrWhiteSpace(in_LocalFolderPath)</w:t>
            </w:r>
          </w:p>
        </w:tc>
      </w:tr>
    </w:tbl>
    <w:p>
      <w:pPr>
        <w:spacing w:after="0"/>
      </w:pPr>
    </w:p>
    <w:p>
      <w:pPr>
        <w:spacing w:after="80" w:line="252" w:lineRule="auto"/>
      </w:pPr>
      <w:r>
        <w:rPr>
          <w:rFonts w:ascii="Arial" w:hAnsi="Arial"/>
          <w:b w:val="0"/>
          <w:i w:val="0"/>
          <w:color w:val="1F1F1F"/>
          <w:sz w:val="20"/>
        </w:rPr>
        <w:t>If the condition is True, throw:</w:t>
      </w:r>
    </w:p>
    <w:tbl>
      <w:tblPr>
        <w:tblW w:type="auto" w:w="0"/>
        <w:jc w:val="center"/>
        <w:tblLayout w:type="fixed"/>
        <w:tblLook w:firstColumn="1" w:firstRow="1" w:lastColumn="0" w:lastRow="0" w:noHBand="0" w:noVBand="1" w:val="04A0"/>
      </w:tblPr>
      <w:tblGrid>
        <w:gridCol w:w="10512"/>
      </w:tblGrid>
      <w:tr>
        <w:tc>
          <w:tcPr>
            <w:tcW w:type="dxa" w:w="10512"/>
            <w:shd w:fill="F2F2F2"/>
            <w:tcBorders>
              <w:top w:val="single" w:sz="8" w:color="B7B7B7"/>
              <w:left w:val="single" w:sz="8" w:color="B7B7B7"/>
              <w:bottom w:val="single" w:sz="8" w:color="B7B7B7"/>
              <w:right w:val="single" w:sz="8" w:color="B7B7B7"/>
            </w:tcBorders>
            <w:tcMar>
              <w:top w:w="90" w:type="dxa"/>
              <w:start w:w="130" w:type="dxa"/>
              <w:bottom w:w="90" w:type="dxa"/>
              <w:end w:w="130" w:type="dxa"/>
            </w:tcMar>
          </w:tcPr>
          <w:p>
            <w:pPr>
              <w:spacing w:after="0"/>
            </w:pPr>
            <w:r>
              <w:rPr>
                <w:rFonts w:ascii="Consolas" w:hAnsi="Consolas"/>
                <w:b w:val="0"/>
                <w:i w:val="0"/>
                <w:color w:val="1F1F1F"/>
                <w:sz w:val="18"/>
              </w:rPr>
              <w:t>New Exception("One or more required MFT download path values are missing.")</w:t>
            </w:r>
          </w:p>
        </w:tc>
      </w:tr>
    </w:tbl>
    <w:p>
      <w:pPr>
        <w:spacing w:after="0"/>
      </w:pPr>
    </w:p>
    <w:p>
      <w:pPr>
        <w:spacing w:before="100" w:after="80"/>
      </w:pPr>
      <w:r>
        <w:rPr>
          <w:rFonts w:ascii="Arial" w:hAnsi="Arial"/>
          <w:b/>
          <w:i w:val="0"/>
          <w:color w:val="1F4E78"/>
          <w:sz w:val="24"/>
        </w:rPr>
        <w:t>6.4 Invalid Action</w:t>
      </w:r>
    </w:p>
    <w:p>
      <w:pPr>
        <w:spacing w:after="80" w:line="252" w:lineRule="auto"/>
      </w:pPr>
      <w:r>
        <w:rPr>
          <w:rFonts w:ascii="Arial" w:hAnsi="Arial"/>
          <w:b w:val="0"/>
          <w:i w:val="0"/>
          <w:color w:val="1F1F1F"/>
          <w:sz w:val="20"/>
        </w:rPr>
        <w:t>When in_ActionType is neither Upload nor Download, throw:</w:t>
      </w:r>
    </w:p>
    <w:tbl>
      <w:tblPr>
        <w:tblW w:type="auto" w:w="0"/>
        <w:jc w:val="center"/>
        <w:tblLayout w:type="fixed"/>
        <w:tblLook w:firstColumn="1" w:firstRow="1" w:lastColumn="0" w:lastRow="0" w:noHBand="0" w:noVBand="1" w:val="04A0"/>
      </w:tblPr>
      <w:tblGrid>
        <w:gridCol w:w="10512"/>
      </w:tblGrid>
      <w:tr>
        <w:tc>
          <w:tcPr>
            <w:tcW w:type="dxa" w:w="10512"/>
            <w:shd w:fill="F2F2F2"/>
            <w:tcBorders>
              <w:top w:val="single" w:sz="8" w:color="B7B7B7"/>
              <w:left w:val="single" w:sz="8" w:color="B7B7B7"/>
              <w:bottom w:val="single" w:sz="8" w:color="B7B7B7"/>
              <w:right w:val="single" w:sz="8" w:color="B7B7B7"/>
            </w:tcBorders>
            <w:tcMar>
              <w:top w:w="90" w:type="dxa"/>
              <w:start w:w="130" w:type="dxa"/>
              <w:bottom w:w="90" w:type="dxa"/>
              <w:end w:w="130" w:type="dxa"/>
            </w:tcMar>
          </w:tcPr>
          <w:p>
            <w:pPr>
              <w:spacing w:after="0"/>
            </w:pPr>
            <w:r>
              <w:rPr>
                <w:rFonts w:ascii="Consolas" w:hAnsi="Consolas"/>
                <w:b w:val="0"/>
                <w:i w:val="0"/>
                <w:color w:val="1F1F1F"/>
                <w:sz w:val="18"/>
              </w:rPr>
              <w:t>New Exception("Invalid MFT action type. Accepted values are Upload or Download.")</w:t>
            </w:r>
          </w:p>
        </w:tc>
      </w:tr>
    </w:tbl>
    <w:p>
      <w:pPr>
        <w:spacing w:after="0"/>
      </w:pPr>
    </w:p>
    <w:p>
      <w:pPr>
        <w:keepNext/>
        <w:spacing w:before="160" w:after="80"/>
      </w:pPr>
      <w:r>
        <w:rPr>
          <w:rFonts w:ascii="Arial" w:hAnsi="Arial"/>
          <w:b/>
          <w:i w:val="0"/>
          <w:color w:val="1F4E78"/>
          <w:sz w:val="30"/>
        </w:rPr>
        <w:t>7. Component Execution Flow</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1007"/>
            <w:shd w:fill="1F4E78"/>
            <w:vAlign w:val="center"/>
            <w:tcMar>
              <w:top w:w="80" w:type="dxa"/>
              <w:start w:w="90" w:type="dxa"/>
              <w:bottom w:w="80" w:type="dxa"/>
              <w:end w:w="90" w:type="dxa"/>
            </w:tcMar>
          </w:tcPr>
          <w:p>
            <w:pPr>
              <w:jc w:val="left"/>
            </w:pPr>
            <w:r>
              <w:rPr>
                <w:rFonts w:ascii="Arial" w:hAnsi="Arial"/>
                <w:b/>
                <w:i w:val="0"/>
                <w:color w:val="FFFFFF"/>
                <w:sz w:val="17"/>
              </w:rPr>
              <w:t>Step</w:t>
            </w:r>
          </w:p>
        </w:tc>
        <w:tc>
          <w:tcPr>
            <w:tcW w:type="dxa" w:w="2520"/>
            <w:shd w:fill="1F4E78"/>
            <w:vAlign w:val="center"/>
            <w:tcMar>
              <w:top w:w="80" w:type="dxa"/>
              <w:start w:w="90" w:type="dxa"/>
              <w:bottom w:w="80" w:type="dxa"/>
              <w:end w:w="90" w:type="dxa"/>
            </w:tcMar>
          </w:tcPr>
          <w:p>
            <w:pPr>
              <w:jc w:val="left"/>
            </w:pPr>
            <w:r>
              <w:rPr>
                <w:rFonts w:ascii="Arial" w:hAnsi="Arial"/>
                <w:b/>
                <w:i w:val="0"/>
                <w:color w:val="FFFFFF"/>
                <w:sz w:val="17"/>
              </w:rPr>
              <w:t>Location</w:t>
            </w:r>
          </w:p>
        </w:tc>
        <w:tc>
          <w:tcPr>
            <w:tcW w:type="dxa" w:w="9432"/>
            <w:shd w:fill="1F4E78"/>
            <w:vAlign w:val="center"/>
            <w:tcMar>
              <w:top w:w="80" w:type="dxa"/>
              <w:start w:w="90" w:type="dxa"/>
              <w:bottom w:w="80" w:type="dxa"/>
              <w:end w:w="90" w:type="dxa"/>
            </w:tcMar>
          </w:tcPr>
          <w:p>
            <w:pPr>
              <w:jc w:val="left"/>
            </w:pPr>
            <w:r>
              <w:rPr>
                <w:rFonts w:ascii="Arial" w:hAnsi="Arial"/>
                <w:b/>
                <w:i w:val="0"/>
                <w:color w:val="FFFFFF"/>
                <w:sz w:val="17"/>
              </w:rPr>
              <w:t>Action</w:t>
            </w:r>
          </w:p>
        </w:tc>
      </w:tr>
      <w:tr>
        <w:tc>
          <w:tcPr>
            <w:tcW w:type="dxa" w:w="1007"/>
            <w:vAlign w:val="center"/>
            <w:tcMar>
              <w:top w:w="80" w:type="dxa"/>
              <w:start w:w="90" w:type="dxa"/>
              <w:bottom w:w="80" w:type="dxa"/>
              <w:end w:w="90" w:type="dxa"/>
            </w:tcMar>
          </w:tcPr>
          <w:p>
            <w:pPr>
              <w:spacing w:after="0"/>
            </w:pPr>
            <w:r>
              <w:rPr>
                <w:rFonts w:ascii="Arial" w:hAnsi="Arial"/>
                <w:b w:val="0"/>
                <w:i w:val="0"/>
                <w:color w:val="1F1F1F"/>
                <w:sz w:val="17"/>
              </w:rPr>
              <w:t>1</w:t>
            </w:r>
          </w:p>
        </w:tc>
        <w:tc>
          <w:tcPr>
            <w:tcW w:type="dxa" w:w="2520"/>
            <w:vAlign w:val="center"/>
            <w:tcMar>
              <w:top w:w="80" w:type="dxa"/>
              <w:start w:w="90" w:type="dxa"/>
              <w:bottom w:w="80" w:type="dxa"/>
              <w:end w:w="90" w:type="dxa"/>
            </w:tcMar>
          </w:tcPr>
          <w:p>
            <w:pPr>
              <w:spacing w:after="0"/>
            </w:pPr>
            <w:r>
              <w:rPr>
                <w:rFonts w:ascii="Arial" w:hAnsi="Arial"/>
                <w:b w:val="0"/>
                <w:i w:val="0"/>
                <w:color w:val="1F1F1F"/>
                <w:sz w:val="17"/>
              </w:rPr>
              <w:t>Calling process</w:t>
            </w:r>
          </w:p>
        </w:tc>
        <w:tc>
          <w:tcPr>
            <w:tcW w:type="dxa" w:w="9432"/>
            <w:vAlign w:val="center"/>
            <w:tcMar>
              <w:top w:w="80" w:type="dxa"/>
              <w:start w:w="90" w:type="dxa"/>
              <w:bottom w:w="80" w:type="dxa"/>
              <w:end w:w="90" w:type="dxa"/>
            </w:tcMar>
          </w:tcPr>
          <w:p>
            <w:pPr>
              <w:spacing w:after="0"/>
            </w:pPr>
            <w:r>
              <w:rPr>
                <w:rFonts w:ascii="Arial" w:hAnsi="Arial"/>
                <w:b w:val="0"/>
                <w:i w:val="0"/>
                <w:color w:val="1F1F1F"/>
                <w:sz w:val="17"/>
              </w:rPr>
              <w:t>Read Config.xlsx into in_Config.</w:t>
            </w:r>
          </w:p>
        </w:tc>
      </w:tr>
      <w:tr>
        <w:tc>
          <w:tcPr>
            <w:tcW w:type="dxa" w:w="1007"/>
            <w:vAlign w:val="center"/>
            <w:tcMar>
              <w:top w:w="80" w:type="dxa"/>
              <w:start w:w="90" w:type="dxa"/>
              <w:bottom w:w="80" w:type="dxa"/>
              <w:end w:w="90" w:type="dxa"/>
            </w:tcMar>
            <w:shd w:fill="F8FBFD"/>
          </w:tcPr>
          <w:p>
            <w:pPr>
              <w:spacing w:after="0"/>
            </w:pPr>
            <w:r>
              <w:rPr>
                <w:rFonts w:ascii="Arial" w:hAnsi="Arial"/>
                <w:b w:val="0"/>
                <w:i w:val="0"/>
                <w:color w:val="1F1F1F"/>
                <w:sz w:val="17"/>
              </w:rPr>
              <w:t>2</w:t>
            </w:r>
          </w:p>
        </w:tc>
        <w:tc>
          <w:tcPr>
            <w:tcW w:type="dxa" w:w="2520"/>
            <w:vAlign w:val="center"/>
            <w:tcMar>
              <w:top w:w="80" w:type="dxa"/>
              <w:start w:w="90" w:type="dxa"/>
              <w:bottom w:w="80" w:type="dxa"/>
              <w:end w:w="90" w:type="dxa"/>
            </w:tcMar>
            <w:shd w:fill="F8FBFD"/>
          </w:tcPr>
          <w:p>
            <w:pPr>
              <w:spacing w:after="0"/>
            </w:pPr>
            <w:r>
              <w:rPr>
                <w:rFonts w:ascii="Arial" w:hAnsi="Arial"/>
                <w:b w:val="0"/>
                <w:i w:val="0"/>
                <w:color w:val="1F1F1F"/>
                <w:sz w:val="17"/>
              </w:rPr>
              <w:t>Calling process</w:t>
            </w:r>
          </w:p>
        </w:tc>
        <w:tc>
          <w:tcPr>
            <w:tcW w:type="dxa" w:w="9432"/>
            <w:vAlign w:val="center"/>
            <w:tcMar>
              <w:top w:w="80" w:type="dxa"/>
              <w:start w:w="90" w:type="dxa"/>
              <w:bottom w:w="80" w:type="dxa"/>
              <w:end w:w="90" w:type="dxa"/>
            </w:tcMar>
            <w:shd w:fill="F8FBFD"/>
          </w:tcPr>
          <w:p>
            <w:pPr>
              <w:spacing w:after="0"/>
            </w:pPr>
            <w:r>
              <w:rPr>
                <w:rFonts w:ascii="Arial" w:hAnsi="Arial"/>
                <w:b w:val="0"/>
                <w:i w:val="0"/>
                <w:color w:val="1F1F1F"/>
                <w:sz w:val="17"/>
              </w:rPr>
              <w:t>Set the component arguments from in_Config.</w:t>
            </w:r>
          </w:p>
        </w:tc>
      </w:tr>
      <w:tr>
        <w:tc>
          <w:tcPr>
            <w:tcW w:type="dxa" w:w="1007"/>
            <w:vAlign w:val="center"/>
            <w:tcMar>
              <w:top w:w="80" w:type="dxa"/>
              <w:start w:w="90" w:type="dxa"/>
              <w:bottom w:w="80" w:type="dxa"/>
              <w:end w:w="90" w:type="dxa"/>
            </w:tcMar>
          </w:tcPr>
          <w:p>
            <w:pPr>
              <w:spacing w:after="0"/>
            </w:pPr>
            <w:r>
              <w:rPr>
                <w:rFonts w:ascii="Arial" w:hAnsi="Arial"/>
                <w:b w:val="0"/>
                <w:i w:val="0"/>
                <w:color w:val="1F1F1F"/>
                <w:sz w:val="17"/>
              </w:rPr>
              <w:t>3</w:t>
            </w:r>
          </w:p>
        </w:tc>
        <w:tc>
          <w:tcPr>
            <w:tcW w:type="dxa" w:w="2520"/>
            <w:vAlign w:val="center"/>
            <w:tcMar>
              <w:top w:w="80" w:type="dxa"/>
              <w:start w:w="90" w:type="dxa"/>
              <w:bottom w:w="80" w:type="dxa"/>
              <w:end w:w="90" w:type="dxa"/>
            </w:tcMar>
          </w:tcPr>
          <w:p>
            <w:pPr>
              <w:spacing w:after="0"/>
            </w:pPr>
            <w:r>
              <w:rPr>
                <w:rFonts w:ascii="Arial" w:hAnsi="Arial"/>
                <w:b w:val="0"/>
                <w:i w:val="0"/>
                <w:color w:val="1F1F1F"/>
                <w:sz w:val="17"/>
              </w:rPr>
              <w:t>Component</w:t>
            </w:r>
          </w:p>
        </w:tc>
        <w:tc>
          <w:tcPr>
            <w:tcW w:type="dxa" w:w="9432"/>
            <w:vAlign w:val="center"/>
            <w:tcMar>
              <w:top w:w="80" w:type="dxa"/>
              <w:start w:w="90" w:type="dxa"/>
              <w:bottom w:w="80" w:type="dxa"/>
              <w:end w:w="90" w:type="dxa"/>
            </w:tcMar>
          </w:tcPr>
          <w:p>
            <w:pPr>
              <w:spacing w:after="0"/>
            </w:pPr>
            <w:r>
              <w:rPr>
                <w:rFonts w:ascii="Arial" w:hAnsi="Arial"/>
                <w:b w:val="0"/>
                <w:i w:val="0"/>
                <w:color w:val="1F1F1F"/>
                <w:sz w:val="17"/>
              </w:rPr>
              <w:t>Validate common input arguments.</w:t>
            </w:r>
          </w:p>
        </w:tc>
      </w:tr>
      <w:tr>
        <w:tc>
          <w:tcPr>
            <w:tcW w:type="dxa" w:w="1007"/>
            <w:vAlign w:val="center"/>
            <w:tcMar>
              <w:top w:w="80" w:type="dxa"/>
              <w:start w:w="90" w:type="dxa"/>
              <w:bottom w:w="80" w:type="dxa"/>
              <w:end w:w="90" w:type="dxa"/>
            </w:tcMar>
            <w:shd w:fill="F8FBFD"/>
          </w:tcPr>
          <w:p>
            <w:pPr>
              <w:spacing w:after="0"/>
            </w:pPr>
            <w:r>
              <w:rPr>
                <w:rFonts w:ascii="Arial" w:hAnsi="Arial"/>
                <w:b w:val="0"/>
                <w:i w:val="0"/>
                <w:color w:val="1F1F1F"/>
                <w:sz w:val="17"/>
              </w:rPr>
              <w:t>4</w:t>
            </w:r>
          </w:p>
        </w:tc>
        <w:tc>
          <w:tcPr>
            <w:tcW w:type="dxa" w:w="2520"/>
            <w:vAlign w:val="center"/>
            <w:tcMar>
              <w:top w:w="80" w:type="dxa"/>
              <w:start w:w="90" w:type="dxa"/>
              <w:bottom w:w="80" w:type="dxa"/>
              <w:end w:w="90" w:type="dxa"/>
            </w:tcMar>
            <w:shd w:fill="F8FBFD"/>
          </w:tcPr>
          <w:p>
            <w:pPr>
              <w:spacing w:after="0"/>
            </w:pPr>
            <w:r>
              <w:rPr>
                <w:rFonts w:ascii="Arial" w:hAnsi="Arial"/>
                <w:b w:val="0"/>
                <w:i w:val="0"/>
                <w:color w:val="1F1F1F"/>
                <w:sz w:val="17"/>
              </w:rPr>
              <w:t>Component</w:t>
            </w:r>
          </w:p>
        </w:tc>
        <w:tc>
          <w:tcPr>
            <w:tcW w:type="dxa" w:w="9432"/>
            <w:vAlign w:val="center"/>
            <w:tcMar>
              <w:top w:w="80" w:type="dxa"/>
              <w:start w:w="90" w:type="dxa"/>
              <w:bottom w:w="80" w:type="dxa"/>
              <w:end w:w="90" w:type="dxa"/>
            </w:tcMar>
            <w:shd w:fill="F8FBFD"/>
          </w:tcPr>
          <w:p>
            <w:pPr>
              <w:spacing w:after="0"/>
            </w:pPr>
            <w:r>
              <w:rPr>
                <w:rFonts w:ascii="Arial" w:hAnsi="Arial"/>
                <w:b w:val="0"/>
                <w:i w:val="0"/>
                <w:color w:val="1F1F1F"/>
                <w:sz w:val="17"/>
              </w:rPr>
              <w:t>Normalize in_ActionType and retrieve the Credential Asset.</w:t>
            </w:r>
          </w:p>
        </w:tc>
      </w:tr>
      <w:tr>
        <w:tc>
          <w:tcPr>
            <w:tcW w:type="dxa" w:w="1007"/>
            <w:vAlign w:val="center"/>
            <w:tcMar>
              <w:top w:w="80" w:type="dxa"/>
              <w:start w:w="90" w:type="dxa"/>
              <w:bottom w:w="80" w:type="dxa"/>
              <w:end w:w="90" w:type="dxa"/>
            </w:tcMar>
          </w:tcPr>
          <w:p>
            <w:pPr>
              <w:spacing w:after="0"/>
            </w:pPr>
            <w:r>
              <w:rPr>
                <w:rFonts w:ascii="Arial" w:hAnsi="Arial"/>
                <w:b w:val="0"/>
                <w:i w:val="0"/>
                <w:color w:val="1F1F1F"/>
                <w:sz w:val="17"/>
              </w:rPr>
              <w:t>5A</w:t>
            </w:r>
          </w:p>
        </w:tc>
        <w:tc>
          <w:tcPr>
            <w:tcW w:type="dxa" w:w="2520"/>
            <w:vAlign w:val="center"/>
            <w:tcMar>
              <w:top w:w="80" w:type="dxa"/>
              <w:start w:w="90" w:type="dxa"/>
              <w:bottom w:w="80" w:type="dxa"/>
              <w:end w:w="90" w:type="dxa"/>
            </w:tcMar>
          </w:tcPr>
          <w:p>
            <w:pPr>
              <w:spacing w:after="0"/>
            </w:pPr>
            <w:r>
              <w:rPr>
                <w:rFonts w:ascii="Arial" w:hAnsi="Arial"/>
                <w:b w:val="0"/>
                <w:i w:val="0"/>
                <w:color w:val="1F1F1F"/>
                <w:sz w:val="17"/>
              </w:rPr>
              <w:t>Upload</w:t>
            </w:r>
          </w:p>
        </w:tc>
        <w:tc>
          <w:tcPr>
            <w:tcW w:type="dxa" w:w="9432"/>
            <w:vAlign w:val="center"/>
            <w:tcMar>
              <w:top w:w="80" w:type="dxa"/>
              <w:start w:w="90" w:type="dxa"/>
              <w:bottom w:w="80" w:type="dxa"/>
              <w:end w:w="90" w:type="dxa"/>
            </w:tcMar>
          </w:tcPr>
          <w:p>
            <w:pPr>
              <w:spacing w:after="0"/>
            </w:pPr>
            <w:r>
              <w:rPr>
                <w:rFonts w:ascii="Arial" w:hAnsi="Arial"/>
                <w:b w:val="0"/>
                <w:i w:val="0"/>
                <w:color w:val="1F1F1F"/>
                <w:sz w:val="17"/>
              </w:rPr>
              <w:t>Validate paths, check the local file, connect to SFTP, and upload.</w:t>
            </w:r>
          </w:p>
        </w:tc>
      </w:tr>
      <w:tr>
        <w:tc>
          <w:tcPr>
            <w:tcW w:type="dxa" w:w="1007"/>
            <w:vAlign w:val="center"/>
            <w:tcMar>
              <w:top w:w="80" w:type="dxa"/>
              <w:start w:w="90" w:type="dxa"/>
              <w:bottom w:w="80" w:type="dxa"/>
              <w:end w:w="90" w:type="dxa"/>
            </w:tcMar>
            <w:shd w:fill="F8FBFD"/>
          </w:tcPr>
          <w:p>
            <w:pPr>
              <w:spacing w:after="0"/>
            </w:pPr>
            <w:r>
              <w:rPr>
                <w:rFonts w:ascii="Arial" w:hAnsi="Arial"/>
                <w:b w:val="0"/>
                <w:i w:val="0"/>
                <w:color w:val="1F1F1F"/>
                <w:sz w:val="17"/>
              </w:rPr>
              <w:t>5B</w:t>
            </w:r>
          </w:p>
        </w:tc>
        <w:tc>
          <w:tcPr>
            <w:tcW w:type="dxa" w:w="2520"/>
            <w:vAlign w:val="center"/>
            <w:tcMar>
              <w:top w:w="80" w:type="dxa"/>
              <w:start w:w="90" w:type="dxa"/>
              <w:bottom w:w="80" w:type="dxa"/>
              <w:end w:w="90" w:type="dxa"/>
            </w:tcMar>
            <w:shd w:fill="F8FBFD"/>
          </w:tcPr>
          <w:p>
            <w:pPr>
              <w:spacing w:after="0"/>
            </w:pPr>
            <w:r>
              <w:rPr>
                <w:rFonts w:ascii="Arial" w:hAnsi="Arial"/>
                <w:b w:val="0"/>
                <w:i w:val="0"/>
                <w:color w:val="1F1F1F"/>
                <w:sz w:val="17"/>
              </w:rPr>
              <w:t>Download</w:t>
            </w:r>
          </w:p>
        </w:tc>
        <w:tc>
          <w:tcPr>
            <w:tcW w:type="dxa" w:w="9432"/>
            <w:vAlign w:val="center"/>
            <w:tcMar>
              <w:top w:w="80" w:type="dxa"/>
              <w:start w:w="90" w:type="dxa"/>
              <w:bottom w:w="80" w:type="dxa"/>
              <w:end w:w="90" w:type="dxa"/>
            </w:tcMar>
            <w:shd w:fill="F8FBFD"/>
          </w:tcPr>
          <w:p>
            <w:pPr>
              <w:spacing w:after="0"/>
            </w:pPr>
            <w:r>
              <w:rPr>
                <w:rFonts w:ascii="Arial" w:hAnsi="Arial"/>
                <w:b w:val="0"/>
                <w:i w:val="0"/>
                <w:color w:val="1F1F1F"/>
                <w:sz w:val="17"/>
              </w:rPr>
              <w:t>Validate paths, connect to SFTP, check the remote file, and download.</w:t>
            </w:r>
          </w:p>
        </w:tc>
      </w:tr>
      <w:tr>
        <w:tc>
          <w:tcPr>
            <w:tcW w:type="dxa" w:w="1007"/>
            <w:vAlign w:val="center"/>
            <w:tcMar>
              <w:top w:w="80" w:type="dxa"/>
              <w:start w:w="90" w:type="dxa"/>
              <w:bottom w:w="80" w:type="dxa"/>
              <w:end w:w="90" w:type="dxa"/>
            </w:tcMar>
          </w:tcPr>
          <w:p>
            <w:pPr>
              <w:spacing w:after="0"/>
            </w:pPr>
            <w:r>
              <w:rPr>
                <w:rFonts w:ascii="Arial" w:hAnsi="Arial"/>
                <w:b w:val="0"/>
                <w:i w:val="0"/>
                <w:color w:val="1F1F1F"/>
                <w:sz w:val="17"/>
              </w:rPr>
              <w:t>5C</w:t>
            </w:r>
          </w:p>
        </w:tc>
        <w:tc>
          <w:tcPr>
            <w:tcW w:type="dxa" w:w="2520"/>
            <w:vAlign w:val="center"/>
            <w:tcMar>
              <w:top w:w="80" w:type="dxa"/>
              <w:start w:w="90" w:type="dxa"/>
              <w:bottom w:w="80" w:type="dxa"/>
              <w:end w:w="90" w:type="dxa"/>
            </w:tcMar>
          </w:tcPr>
          <w:p>
            <w:pPr>
              <w:spacing w:after="0"/>
            </w:pPr>
            <w:r>
              <w:rPr>
                <w:rFonts w:ascii="Arial" w:hAnsi="Arial"/>
                <w:b w:val="0"/>
                <w:i w:val="0"/>
                <w:color w:val="1F1F1F"/>
                <w:sz w:val="17"/>
              </w:rPr>
              <w:t>Invalid action</w:t>
            </w:r>
          </w:p>
        </w:tc>
        <w:tc>
          <w:tcPr>
            <w:tcW w:type="dxa" w:w="9432"/>
            <w:vAlign w:val="center"/>
            <w:tcMar>
              <w:top w:w="80" w:type="dxa"/>
              <w:start w:w="90" w:type="dxa"/>
              <w:bottom w:w="80" w:type="dxa"/>
              <w:end w:w="90" w:type="dxa"/>
            </w:tcMar>
          </w:tcPr>
          <w:p>
            <w:pPr>
              <w:spacing w:after="0"/>
            </w:pPr>
            <w:r>
              <w:rPr>
                <w:rFonts w:ascii="Arial" w:hAnsi="Arial"/>
                <w:b w:val="0"/>
                <w:i w:val="0"/>
                <w:color w:val="1F1F1F"/>
                <w:sz w:val="17"/>
              </w:rPr>
              <w:t>Throw an invalid action exception.</w:t>
            </w:r>
          </w:p>
        </w:tc>
      </w:tr>
      <w:tr>
        <w:tc>
          <w:tcPr>
            <w:tcW w:type="dxa" w:w="1007"/>
            <w:vAlign w:val="center"/>
            <w:tcMar>
              <w:top w:w="80" w:type="dxa"/>
              <w:start w:w="90" w:type="dxa"/>
              <w:bottom w:w="80" w:type="dxa"/>
              <w:end w:w="90" w:type="dxa"/>
            </w:tcMar>
            <w:shd w:fill="F8FBFD"/>
          </w:tcPr>
          <w:p>
            <w:pPr>
              <w:spacing w:after="0"/>
            </w:pPr>
            <w:r>
              <w:rPr>
                <w:rFonts w:ascii="Arial" w:hAnsi="Arial"/>
                <w:b w:val="0"/>
                <w:i w:val="0"/>
                <w:color w:val="1F1F1F"/>
                <w:sz w:val="17"/>
              </w:rPr>
              <w:t>6</w:t>
            </w:r>
          </w:p>
        </w:tc>
        <w:tc>
          <w:tcPr>
            <w:tcW w:type="dxa" w:w="2520"/>
            <w:vAlign w:val="center"/>
            <w:tcMar>
              <w:top w:w="80" w:type="dxa"/>
              <w:start w:w="90" w:type="dxa"/>
              <w:bottom w:w="80" w:type="dxa"/>
              <w:end w:w="90" w:type="dxa"/>
            </w:tcMar>
            <w:shd w:fill="F8FBFD"/>
          </w:tcPr>
          <w:p>
            <w:pPr>
              <w:spacing w:after="0"/>
            </w:pPr>
            <w:r>
              <w:rPr>
                <w:rFonts w:ascii="Arial" w:hAnsi="Arial"/>
                <w:b w:val="0"/>
                <w:i w:val="0"/>
                <w:color w:val="1F1F1F"/>
                <w:sz w:val="17"/>
              </w:rPr>
              <w:t>Success</w:t>
            </w:r>
          </w:p>
        </w:tc>
        <w:tc>
          <w:tcPr>
            <w:tcW w:type="dxa" w:w="9432"/>
            <w:vAlign w:val="center"/>
            <w:tcMar>
              <w:top w:w="80" w:type="dxa"/>
              <w:start w:w="90" w:type="dxa"/>
              <w:bottom w:w="80" w:type="dxa"/>
              <w:end w:w="90" w:type="dxa"/>
            </w:tcMar>
            <w:shd w:fill="F8FBFD"/>
          </w:tcPr>
          <w:p>
            <w:pPr>
              <w:spacing w:after="0"/>
            </w:pPr>
            <w:r>
              <w:rPr>
                <w:rFonts w:ascii="Arial" w:hAnsi="Arial"/>
                <w:b w:val="0"/>
                <w:i w:val="0"/>
                <w:color w:val="1F1F1F"/>
                <w:sz w:val="17"/>
              </w:rPr>
              <w:t>Set out_Status to Success and log completion.</w:t>
            </w:r>
          </w:p>
        </w:tc>
      </w:tr>
      <w:tr>
        <w:tc>
          <w:tcPr>
            <w:tcW w:type="dxa" w:w="1007"/>
            <w:vAlign w:val="center"/>
            <w:tcMar>
              <w:top w:w="80" w:type="dxa"/>
              <w:start w:w="90" w:type="dxa"/>
              <w:bottom w:w="80" w:type="dxa"/>
              <w:end w:w="90" w:type="dxa"/>
            </w:tcMar>
          </w:tcPr>
          <w:p>
            <w:pPr>
              <w:spacing w:after="0"/>
            </w:pPr>
            <w:r>
              <w:rPr>
                <w:rFonts w:ascii="Arial" w:hAnsi="Arial"/>
                <w:b w:val="0"/>
                <w:i w:val="0"/>
                <w:color w:val="1F1F1F"/>
                <w:sz w:val="17"/>
              </w:rPr>
              <w:t>7</w:t>
            </w:r>
          </w:p>
        </w:tc>
        <w:tc>
          <w:tcPr>
            <w:tcW w:type="dxa" w:w="2520"/>
            <w:vAlign w:val="center"/>
            <w:tcMar>
              <w:top w:w="80" w:type="dxa"/>
              <w:start w:w="90" w:type="dxa"/>
              <w:bottom w:w="80" w:type="dxa"/>
              <w:end w:w="90" w:type="dxa"/>
            </w:tcMar>
          </w:tcPr>
          <w:p>
            <w:pPr>
              <w:spacing w:after="0"/>
            </w:pPr>
            <w:r>
              <w:rPr>
                <w:rFonts w:ascii="Arial" w:hAnsi="Arial"/>
                <w:b w:val="0"/>
                <w:i w:val="0"/>
                <w:color w:val="1F1F1F"/>
                <w:sz w:val="17"/>
              </w:rPr>
              <w:t>Catch</w:t>
            </w:r>
          </w:p>
        </w:tc>
        <w:tc>
          <w:tcPr>
            <w:tcW w:type="dxa" w:w="9432"/>
            <w:vAlign w:val="center"/>
            <w:tcMar>
              <w:top w:w="80" w:type="dxa"/>
              <w:start w:w="90" w:type="dxa"/>
              <w:bottom w:w="80" w:type="dxa"/>
              <w:end w:w="90" w:type="dxa"/>
            </w:tcMar>
          </w:tcPr>
          <w:p>
            <w:pPr>
              <w:spacing w:after="0"/>
            </w:pPr>
            <w:r>
              <w:rPr>
                <w:rFonts w:ascii="Arial" w:hAnsi="Arial"/>
                <w:b w:val="0"/>
                <w:i w:val="0"/>
                <w:color w:val="1F1F1F"/>
                <w:sz w:val="17"/>
              </w:rPr>
              <w:t>Log the exception, set out_Status to Failed, and Rethrow to the calling process.</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512"/>
            <w:shd w:fill="FCE4D6"/>
            <w:tcBorders>
              <w:top w:val="dashed" w:sz="10" w:color="C55A11"/>
              <w:left w:val="dashed" w:sz="10" w:color="C55A11"/>
              <w:bottom w:val="dashed" w:sz="10" w:color="C55A11"/>
              <w:right w:val="dashed" w:sz="10" w:color="C55A11"/>
            </w:tcBorders>
            <w:tcMar>
              <w:top w:w="240" w:type="dxa"/>
              <w:start w:w="100" w:type="dxa"/>
              <w:bottom w:w="240" w:type="dxa"/>
              <w:end w:w="100" w:type="dxa"/>
            </w:tcMar>
          </w:tcPr>
          <w:p>
            <w:pPr>
              <w:jc w:val="center"/>
            </w:pPr>
            <w:r>
              <w:rPr>
                <w:rFonts w:ascii="Arial" w:hAnsi="Arial"/>
                <w:b/>
                <w:i w:val="0"/>
                <w:color w:val="C55A11"/>
                <w:sz w:val="20"/>
              </w:rPr>
              <w:t>PUT THE UPDATED COMPONENT WORKFLOW IMAGE HERE</w:t>
            </w:r>
          </w:p>
        </w:tc>
      </w:tr>
    </w:tbl>
    <w:p>
      <w:pPr>
        <w:spacing w:after="0"/>
      </w:pPr>
    </w:p>
    <w:p>
      <w:pPr>
        <w:keepNext/>
        <w:spacing w:before="160" w:after="80"/>
      </w:pPr>
      <w:r>
        <w:rPr>
          <w:rFonts w:ascii="Arial" w:hAnsi="Arial"/>
          <w:b/>
          <w:i w:val="0"/>
          <w:color w:val="1F4E78"/>
          <w:sz w:val="30"/>
        </w:rPr>
        <w:t>8. Usage Examples</w:t>
      </w:r>
    </w:p>
    <w:p>
      <w:pPr>
        <w:spacing w:before="100" w:after="80"/>
      </w:pPr>
      <w:r>
        <w:rPr>
          <w:rFonts w:ascii="Arial" w:hAnsi="Arial"/>
          <w:b/>
          <w:i w:val="0"/>
          <w:color w:val="1F4E78"/>
          <w:sz w:val="24"/>
        </w:rPr>
        <w:t>8.1 Upload Example</w:t>
      </w:r>
    </w:p>
    <w:tbl>
      <w:tblPr>
        <w:tblStyle w:val="TableGrid"/>
        <w:tblW w:type="auto" w:w="0"/>
        <w:jc w:val="center"/>
        <w:tblLayout w:type="fixed"/>
        <w:tblLook w:firstColumn="1" w:firstRow="1" w:lastColumn="0" w:lastRow="0" w:noHBand="0" w:noVBand="1" w:val="04A0"/>
      </w:tblPr>
      <w:tblGrid>
        <w:gridCol w:w="5256"/>
        <w:gridCol w:w="5256"/>
      </w:tblGrid>
      <w:tr>
        <w:trPr>
          <w:tblHeader w:val="true"/>
        </w:trPr>
        <w:tc>
          <w:tcPr>
            <w:tcW w:type="dxa" w:w="4320"/>
            <w:shd w:fill="1F4E78"/>
            <w:vAlign w:val="center"/>
            <w:tcMar>
              <w:top w:w="80" w:type="dxa"/>
              <w:start w:w="90" w:type="dxa"/>
              <w:bottom w:w="80" w:type="dxa"/>
              <w:end w:w="90" w:type="dxa"/>
            </w:tcMar>
          </w:tcPr>
          <w:p>
            <w:pPr>
              <w:jc w:val="left"/>
            </w:pPr>
            <w:r>
              <w:rPr>
                <w:rFonts w:ascii="Arial" w:hAnsi="Arial"/>
                <w:b/>
                <w:i w:val="0"/>
                <w:color w:val="FFFFFF"/>
                <w:sz w:val="17"/>
              </w:rPr>
              <w:t>Config Name</w:t>
            </w:r>
          </w:p>
        </w:tc>
        <w:tc>
          <w:tcPr>
            <w:tcW w:type="dxa" w:w="8640"/>
            <w:shd w:fill="1F4E78"/>
            <w:vAlign w:val="center"/>
            <w:tcMar>
              <w:top w:w="80" w:type="dxa"/>
              <w:start w:w="90" w:type="dxa"/>
              <w:bottom w:w="80" w:type="dxa"/>
              <w:end w:w="90" w:type="dxa"/>
            </w:tcMar>
          </w:tcPr>
          <w:p>
            <w:pPr>
              <w:jc w:val="left"/>
            </w:pPr>
            <w:r>
              <w:rPr>
                <w:rFonts w:ascii="Arial" w:hAnsi="Arial"/>
                <w:b/>
                <w:i w:val="0"/>
                <w:color w:val="FFFFFF"/>
                <w:sz w:val="17"/>
              </w:rPr>
              <w:t>Example Value</w:t>
            </w:r>
          </w:p>
        </w:tc>
      </w:tr>
      <w:tr>
        <w:tc>
          <w:tcPr>
            <w:tcW w:type="dxa" w:w="4320"/>
            <w:vAlign w:val="center"/>
            <w:tcMar>
              <w:top w:w="80" w:type="dxa"/>
              <w:start w:w="90" w:type="dxa"/>
              <w:bottom w:w="80" w:type="dxa"/>
              <w:end w:w="90" w:type="dxa"/>
            </w:tcMar>
          </w:tcPr>
          <w:p>
            <w:pPr>
              <w:spacing w:after="0"/>
            </w:pPr>
            <w:r>
              <w:rPr>
                <w:rFonts w:ascii="Arial" w:hAnsi="Arial"/>
                <w:b w:val="0"/>
                <w:i w:val="0"/>
                <w:color w:val="1F1F1F"/>
                <w:sz w:val="17"/>
              </w:rPr>
              <w:t>MFT_ActionType</w:t>
            </w:r>
          </w:p>
        </w:tc>
        <w:tc>
          <w:tcPr>
            <w:tcW w:type="dxa" w:w="8640"/>
            <w:vAlign w:val="center"/>
            <w:tcMar>
              <w:top w:w="80" w:type="dxa"/>
              <w:start w:w="90" w:type="dxa"/>
              <w:bottom w:w="80" w:type="dxa"/>
              <w:end w:w="90" w:type="dxa"/>
            </w:tcMar>
          </w:tcPr>
          <w:p>
            <w:pPr>
              <w:spacing w:after="0"/>
            </w:pPr>
            <w:r>
              <w:rPr>
                <w:rFonts w:ascii="Arial" w:hAnsi="Arial"/>
                <w:b w:val="0"/>
                <w:i w:val="0"/>
                <w:color w:val="1F1F1F"/>
                <w:sz w:val="17"/>
              </w:rPr>
              <w:t>Upload</w:t>
            </w:r>
          </w:p>
        </w:tc>
      </w:tr>
      <w:tr>
        <w:tc>
          <w:tcPr>
            <w:tcW w:type="dxa" w:w="4320"/>
            <w:vAlign w:val="center"/>
            <w:tcMar>
              <w:top w:w="80" w:type="dxa"/>
              <w:start w:w="90" w:type="dxa"/>
              <w:bottom w:w="80" w:type="dxa"/>
              <w:end w:w="90" w:type="dxa"/>
            </w:tcMar>
            <w:shd w:fill="F8FBFD"/>
          </w:tcPr>
          <w:p>
            <w:pPr>
              <w:spacing w:after="0"/>
            </w:pPr>
            <w:r>
              <w:rPr>
                <w:rFonts w:ascii="Arial" w:hAnsi="Arial"/>
                <w:b w:val="0"/>
                <w:i w:val="0"/>
                <w:color w:val="1F1F1F"/>
                <w:sz w:val="17"/>
              </w:rPr>
              <w:t>MFT_SftpHost</w:t>
            </w:r>
          </w:p>
        </w:tc>
        <w:tc>
          <w:tcPr>
            <w:tcW w:type="dxa" w:w="8640"/>
            <w:vAlign w:val="center"/>
            <w:tcMar>
              <w:top w:w="80" w:type="dxa"/>
              <w:start w:w="90" w:type="dxa"/>
              <w:bottom w:w="80" w:type="dxa"/>
              <w:end w:w="90" w:type="dxa"/>
            </w:tcMar>
            <w:shd w:fill="F8FBFD"/>
          </w:tcPr>
          <w:p>
            <w:pPr>
              <w:spacing w:after="0"/>
            </w:pPr>
            <w:r>
              <w:rPr>
                <w:rFonts w:ascii="Arial" w:hAnsi="Arial"/>
                <w:b w:val="0"/>
                <w:i w:val="0"/>
                <w:color w:val="1F1F1F"/>
                <w:sz w:val="17"/>
              </w:rPr>
              <w:t>10.x.x.x</w:t>
            </w:r>
          </w:p>
        </w:tc>
      </w:tr>
      <w:tr>
        <w:tc>
          <w:tcPr>
            <w:tcW w:type="dxa" w:w="4320"/>
            <w:vAlign w:val="center"/>
            <w:tcMar>
              <w:top w:w="80" w:type="dxa"/>
              <w:start w:w="90" w:type="dxa"/>
              <w:bottom w:w="80" w:type="dxa"/>
              <w:end w:w="90" w:type="dxa"/>
            </w:tcMar>
          </w:tcPr>
          <w:p>
            <w:pPr>
              <w:spacing w:after="0"/>
            </w:pPr>
            <w:r>
              <w:rPr>
                <w:rFonts w:ascii="Arial" w:hAnsi="Arial"/>
                <w:b w:val="0"/>
                <w:i w:val="0"/>
                <w:color w:val="1F1F1F"/>
                <w:sz w:val="17"/>
              </w:rPr>
              <w:t>MFT_Port</w:t>
            </w:r>
          </w:p>
        </w:tc>
        <w:tc>
          <w:tcPr>
            <w:tcW w:type="dxa" w:w="8640"/>
            <w:vAlign w:val="center"/>
            <w:tcMar>
              <w:top w:w="80" w:type="dxa"/>
              <w:start w:w="90" w:type="dxa"/>
              <w:bottom w:w="80" w:type="dxa"/>
              <w:end w:w="90" w:type="dxa"/>
            </w:tcMar>
          </w:tcPr>
          <w:p>
            <w:pPr>
              <w:spacing w:after="0"/>
            </w:pPr>
            <w:r>
              <w:rPr>
                <w:rFonts w:ascii="Arial" w:hAnsi="Arial"/>
                <w:b w:val="0"/>
                <w:i w:val="0"/>
                <w:color w:val="1F1F1F"/>
                <w:sz w:val="17"/>
              </w:rPr>
              <w:t>22</w:t>
            </w:r>
          </w:p>
        </w:tc>
      </w:tr>
      <w:tr>
        <w:tc>
          <w:tcPr>
            <w:tcW w:type="dxa" w:w="4320"/>
            <w:vAlign w:val="center"/>
            <w:tcMar>
              <w:top w:w="80" w:type="dxa"/>
              <w:start w:w="90" w:type="dxa"/>
              <w:bottom w:w="80" w:type="dxa"/>
              <w:end w:w="90" w:type="dxa"/>
            </w:tcMar>
            <w:shd w:fill="F8FBFD"/>
          </w:tcPr>
          <w:p>
            <w:pPr>
              <w:spacing w:after="0"/>
            </w:pPr>
            <w:r>
              <w:rPr>
                <w:rFonts w:ascii="Arial" w:hAnsi="Arial"/>
                <w:b w:val="0"/>
                <w:i w:val="0"/>
                <w:color w:val="1F1F1F"/>
                <w:sz w:val="17"/>
              </w:rPr>
              <w:t>MFT_RemoteFilePath</w:t>
            </w:r>
          </w:p>
        </w:tc>
        <w:tc>
          <w:tcPr>
            <w:tcW w:type="dxa" w:w="8640"/>
            <w:vAlign w:val="center"/>
            <w:tcMar>
              <w:top w:w="80" w:type="dxa"/>
              <w:start w:w="90" w:type="dxa"/>
              <w:bottom w:w="80" w:type="dxa"/>
              <w:end w:w="90" w:type="dxa"/>
            </w:tcMar>
            <w:shd w:fill="F8FBFD"/>
          </w:tcPr>
          <w:p>
            <w:pPr>
              <w:spacing w:after="0"/>
            </w:pPr>
            <w:r>
              <w:rPr>
                <w:rFonts w:ascii="Arial" w:hAnsi="Arial"/>
                <w:b w:val="0"/>
                <w:i w:val="0"/>
                <w:color w:val="1F1F1F"/>
                <w:sz w:val="17"/>
              </w:rPr>
              <w:t>/Outbound/Rates/IRRATES.csv</w:t>
            </w:r>
          </w:p>
        </w:tc>
      </w:tr>
      <w:tr>
        <w:tc>
          <w:tcPr>
            <w:tcW w:type="dxa" w:w="4320"/>
            <w:vAlign w:val="center"/>
            <w:tcMar>
              <w:top w:w="80" w:type="dxa"/>
              <w:start w:w="90" w:type="dxa"/>
              <w:bottom w:w="80" w:type="dxa"/>
              <w:end w:w="90" w:type="dxa"/>
            </w:tcMar>
          </w:tcPr>
          <w:p>
            <w:pPr>
              <w:spacing w:after="0"/>
            </w:pPr>
            <w:r>
              <w:rPr>
                <w:rFonts w:ascii="Arial" w:hAnsi="Arial"/>
                <w:b w:val="0"/>
                <w:i w:val="0"/>
                <w:color w:val="1F1F1F"/>
                <w:sz w:val="17"/>
              </w:rPr>
              <w:t>MFT_LocalFilePath</w:t>
            </w:r>
          </w:p>
        </w:tc>
        <w:tc>
          <w:tcPr>
            <w:tcW w:type="dxa" w:w="8640"/>
            <w:vAlign w:val="center"/>
            <w:tcMar>
              <w:top w:w="80" w:type="dxa"/>
              <w:start w:w="90" w:type="dxa"/>
              <w:bottom w:w="80" w:type="dxa"/>
              <w:end w:w="90" w:type="dxa"/>
            </w:tcMar>
          </w:tcPr>
          <w:p>
            <w:pPr>
              <w:spacing w:after="0"/>
            </w:pPr>
            <w:r>
              <w:rPr>
                <w:rFonts w:ascii="Arial" w:hAnsi="Arial"/>
                <w:b w:val="0"/>
                <w:i w:val="0"/>
                <w:color w:val="1F1F1F"/>
                <w:sz w:val="17"/>
              </w:rPr>
              <w:t>C:\RPA\Output\IRRATES.csv</w:t>
            </w:r>
          </w:p>
        </w:tc>
      </w:tr>
      <w:tr>
        <w:tc>
          <w:tcPr>
            <w:tcW w:type="dxa" w:w="4320"/>
            <w:vAlign w:val="center"/>
            <w:tcMar>
              <w:top w:w="80" w:type="dxa"/>
              <w:start w:w="90" w:type="dxa"/>
              <w:bottom w:w="80" w:type="dxa"/>
              <w:end w:w="90" w:type="dxa"/>
            </w:tcMar>
            <w:shd w:fill="F8FBFD"/>
          </w:tcPr>
          <w:p>
            <w:pPr>
              <w:spacing w:after="0"/>
            </w:pPr>
            <w:r>
              <w:rPr>
                <w:rFonts w:ascii="Arial" w:hAnsi="Arial"/>
                <w:b w:val="0"/>
                <w:i w:val="0"/>
                <w:color w:val="1F1F1F"/>
                <w:sz w:val="17"/>
              </w:rPr>
              <w:t>MFT_CredentialAssetName</w:t>
            </w:r>
          </w:p>
        </w:tc>
        <w:tc>
          <w:tcPr>
            <w:tcW w:type="dxa" w:w="8640"/>
            <w:vAlign w:val="center"/>
            <w:tcMar>
              <w:top w:w="80" w:type="dxa"/>
              <w:start w:w="90" w:type="dxa"/>
              <w:bottom w:w="80" w:type="dxa"/>
              <w:end w:w="90" w:type="dxa"/>
            </w:tcMar>
            <w:shd w:fill="F8FBFD"/>
          </w:tcPr>
          <w:p>
            <w:pPr>
              <w:spacing w:after="0"/>
            </w:pPr>
            <w:r>
              <w:rPr>
                <w:rFonts w:ascii="Arial" w:hAnsi="Arial"/>
                <w:b w:val="0"/>
                <w:i w:val="0"/>
                <w:color w:val="1F1F1F"/>
                <w:sz w:val="17"/>
              </w:rPr>
              <w:t>FileFort_Credentials</w:t>
            </w:r>
          </w:p>
        </w:tc>
      </w:tr>
    </w:tbl>
    <w:p>
      <w:pPr>
        <w:spacing w:after="0"/>
      </w:pPr>
    </w:p>
    <w:p>
      <w:pPr>
        <w:spacing w:after="80" w:line="252" w:lineRule="auto"/>
      </w:pPr>
      <w:r>
        <w:rPr>
          <w:rFonts w:ascii="Arial" w:hAnsi="Arial"/>
          <w:b w:val="0"/>
          <w:i w:val="0"/>
          <w:color w:val="1F1F1F"/>
          <w:sz w:val="20"/>
        </w:rPr>
        <w:t>Expected behavior: The component validates the local file, derives /Outbound/Rates as the upload folder, uploads IRRATES.csv, and returns Success.</w:t>
      </w:r>
    </w:p>
    <w:p>
      <w:pPr>
        <w:spacing w:before="100" w:after="80"/>
      </w:pPr>
      <w:r>
        <w:rPr>
          <w:rFonts w:ascii="Arial" w:hAnsi="Arial"/>
          <w:b/>
          <w:i w:val="0"/>
          <w:color w:val="1F4E78"/>
          <w:sz w:val="24"/>
        </w:rPr>
        <w:t>8.2 Download Example</w:t>
      </w:r>
    </w:p>
    <w:tbl>
      <w:tblPr>
        <w:tblStyle w:val="TableGrid"/>
        <w:tblW w:type="auto" w:w="0"/>
        <w:jc w:val="center"/>
        <w:tblLayout w:type="fixed"/>
        <w:tblLook w:firstColumn="1" w:firstRow="1" w:lastColumn="0" w:lastRow="0" w:noHBand="0" w:noVBand="1" w:val="04A0"/>
      </w:tblPr>
      <w:tblGrid>
        <w:gridCol w:w="5256"/>
        <w:gridCol w:w="5256"/>
      </w:tblGrid>
      <w:tr>
        <w:trPr>
          <w:tblHeader w:val="true"/>
        </w:trPr>
        <w:tc>
          <w:tcPr>
            <w:tcW w:type="dxa" w:w="4320"/>
            <w:shd w:fill="1F4E78"/>
            <w:vAlign w:val="center"/>
            <w:tcMar>
              <w:top w:w="80" w:type="dxa"/>
              <w:start w:w="90" w:type="dxa"/>
              <w:bottom w:w="80" w:type="dxa"/>
              <w:end w:w="90" w:type="dxa"/>
            </w:tcMar>
          </w:tcPr>
          <w:p>
            <w:pPr>
              <w:jc w:val="left"/>
            </w:pPr>
            <w:r>
              <w:rPr>
                <w:rFonts w:ascii="Arial" w:hAnsi="Arial"/>
                <w:b/>
                <w:i w:val="0"/>
                <w:color w:val="FFFFFF"/>
                <w:sz w:val="17"/>
              </w:rPr>
              <w:t>Config Name</w:t>
            </w:r>
          </w:p>
        </w:tc>
        <w:tc>
          <w:tcPr>
            <w:tcW w:type="dxa" w:w="8640"/>
            <w:shd w:fill="1F4E78"/>
            <w:vAlign w:val="center"/>
            <w:tcMar>
              <w:top w:w="80" w:type="dxa"/>
              <w:start w:w="90" w:type="dxa"/>
              <w:bottom w:w="80" w:type="dxa"/>
              <w:end w:w="90" w:type="dxa"/>
            </w:tcMar>
          </w:tcPr>
          <w:p>
            <w:pPr>
              <w:jc w:val="left"/>
            </w:pPr>
            <w:r>
              <w:rPr>
                <w:rFonts w:ascii="Arial" w:hAnsi="Arial"/>
                <w:b/>
                <w:i w:val="0"/>
                <w:color w:val="FFFFFF"/>
                <w:sz w:val="17"/>
              </w:rPr>
              <w:t>Example Value</w:t>
            </w:r>
          </w:p>
        </w:tc>
      </w:tr>
      <w:tr>
        <w:tc>
          <w:tcPr>
            <w:tcW w:type="dxa" w:w="4320"/>
            <w:vAlign w:val="center"/>
            <w:tcMar>
              <w:top w:w="80" w:type="dxa"/>
              <w:start w:w="90" w:type="dxa"/>
              <w:bottom w:w="80" w:type="dxa"/>
              <w:end w:w="90" w:type="dxa"/>
            </w:tcMar>
          </w:tcPr>
          <w:p>
            <w:pPr>
              <w:spacing w:after="0"/>
            </w:pPr>
            <w:r>
              <w:rPr>
                <w:rFonts w:ascii="Arial" w:hAnsi="Arial"/>
                <w:b w:val="0"/>
                <w:i w:val="0"/>
                <w:color w:val="1F1F1F"/>
                <w:sz w:val="17"/>
              </w:rPr>
              <w:t>MFT_ActionType</w:t>
            </w:r>
          </w:p>
        </w:tc>
        <w:tc>
          <w:tcPr>
            <w:tcW w:type="dxa" w:w="8640"/>
            <w:vAlign w:val="center"/>
            <w:tcMar>
              <w:top w:w="80" w:type="dxa"/>
              <w:start w:w="90" w:type="dxa"/>
              <w:bottom w:w="80" w:type="dxa"/>
              <w:end w:w="90" w:type="dxa"/>
            </w:tcMar>
          </w:tcPr>
          <w:p>
            <w:pPr>
              <w:spacing w:after="0"/>
            </w:pPr>
            <w:r>
              <w:rPr>
                <w:rFonts w:ascii="Arial" w:hAnsi="Arial"/>
                <w:b w:val="0"/>
                <w:i w:val="0"/>
                <w:color w:val="1F1F1F"/>
                <w:sz w:val="17"/>
              </w:rPr>
              <w:t>Download</w:t>
            </w:r>
          </w:p>
        </w:tc>
      </w:tr>
      <w:tr>
        <w:tc>
          <w:tcPr>
            <w:tcW w:type="dxa" w:w="4320"/>
            <w:vAlign w:val="center"/>
            <w:tcMar>
              <w:top w:w="80" w:type="dxa"/>
              <w:start w:w="90" w:type="dxa"/>
              <w:bottom w:w="80" w:type="dxa"/>
              <w:end w:w="90" w:type="dxa"/>
            </w:tcMar>
            <w:shd w:fill="F8FBFD"/>
          </w:tcPr>
          <w:p>
            <w:pPr>
              <w:spacing w:after="0"/>
            </w:pPr>
            <w:r>
              <w:rPr>
                <w:rFonts w:ascii="Arial" w:hAnsi="Arial"/>
                <w:b w:val="0"/>
                <w:i w:val="0"/>
                <w:color w:val="1F1F1F"/>
                <w:sz w:val="17"/>
              </w:rPr>
              <w:t>MFT_SftpHost</w:t>
            </w:r>
          </w:p>
        </w:tc>
        <w:tc>
          <w:tcPr>
            <w:tcW w:type="dxa" w:w="8640"/>
            <w:vAlign w:val="center"/>
            <w:tcMar>
              <w:top w:w="80" w:type="dxa"/>
              <w:start w:w="90" w:type="dxa"/>
              <w:bottom w:w="80" w:type="dxa"/>
              <w:end w:w="90" w:type="dxa"/>
            </w:tcMar>
            <w:shd w:fill="F8FBFD"/>
          </w:tcPr>
          <w:p>
            <w:pPr>
              <w:spacing w:after="0"/>
            </w:pPr>
            <w:r>
              <w:rPr>
                <w:rFonts w:ascii="Arial" w:hAnsi="Arial"/>
                <w:b w:val="0"/>
                <w:i w:val="0"/>
                <w:color w:val="1F1F1F"/>
                <w:sz w:val="17"/>
              </w:rPr>
              <w:t>10.x.x.x</w:t>
            </w:r>
          </w:p>
        </w:tc>
      </w:tr>
      <w:tr>
        <w:tc>
          <w:tcPr>
            <w:tcW w:type="dxa" w:w="4320"/>
            <w:vAlign w:val="center"/>
            <w:tcMar>
              <w:top w:w="80" w:type="dxa"/>
              <w:start w:w="90" w:type="dxa"/>
              <w:bottom w:w="80" w:type="dxa"/>
              <w:end w:w="90" w:type="dxa"/>
            </w:tcMar>
          </w:tcPr>
          <w:p>
            <w:pPr>
              <w:spacing w:after="0"/>
            </w:pPr>
            <w:r>
              <w:rPr>
                <w:rFonts w:ascii="Arial" w:hAnsi="Arial"/>
                <w:b w:val="0"/>
                <w:i w:val="0"/>
                <w:color w:val="1F1F1F"/>
                <w:sz w:val="17"/>
              </w:rPr>
              <w:t>MFT_Port</w:t>
            </w:r>
          </w:p>
        </w:tc>
        <w:tc>
          <w:tcPr>
            <w:tcW w:type="dxa" w:w="8640"/>
            <w:vAlign w:val="center"/>
            <w:tcMar>
              <w:top w:w="80" w:type="dxa"/>
              <w:start w:w="90" w:type="dxa"/>
              <w:bottom w:w="80" w:type="dxa"/>
              <w:end w:w="90" w:type="dxa"/>
            </w:tcMar>
          </w:tcPr>
          <w:p>
            <w:pPr>
              <w:spacing w:after="0"/>
            </w:pPr>
            <w:r>
              <w:rPr>
                <w:rFonts w:ascii="Arial" w:hAnsi="Arial"/>
                <w:b w:val="0"/>
                <w:i w:val="0"/>
                <w:color w:val="1F1F1F"/>
                <w:sz w:val="17"/>
              </w:rPr>
              <w:t>22</w:t>
            </w:r>
          </w:p>
        </w:tc>
      </w:tr>
      <w:tr>
        <w:tc>
          <w:tcPr>
            <w:tcW w:type="dxa" w:w="4320"/>
            <w:vAlign w:val="center"/>
            <w:tcMar>
              <w:top w:w="80" w:type="dxa"/>
              <w:start w:w="90" w:type="dxa"/>
              <w:bottom w:w="80" w:type="dxa"/>
              <w:end w:w="90" w:type="dxa"/>
            </w:tcMar>
            <w:shd w:fill="F8FBFD"/>
          </w:tcPr>
          <w:p>
            <w:pPr>
              <w:spacing w:after="0"/>
            </w:pPr>
            <w:r>
              <w:rPr>
                <w:rFonts w:ascii="Arial" w:hAnsi="Arial"/>
                <w:b w:val="0"/>
                <w:i w:val="0"/>
                <w:color w:val="1F1F1F"/>
                <w:sz w:val="17"/>
              </w:rPr>
              <w:t>MFT_RemoteFilePath</w:t>
            </w:r>
          </w:p>
        </w:tc>
        <w:tc>
          <w:tcPr>
            <w:tcW w:type="dxa" w:w="8640"/>
            <w:vAlign w:val="center"/>
            <w:tcMar>
              <w:top w:w="80" w:type="dxa"/>
              <w:start w:w="90" w:type="dxa"/>
              <w:bottom w:w="80" w:type="dxa"/>
              <w:end w:w="90" w:type="dxa"/>
            </w:tcMar>
            <w:shd w:fill="F8FBFD"/>
          </w:tcPr>
          <w:p>
            <w:pPr>
              <w:spacing w:after="0"/>
            </w:pPr>
            <w:r>
              <w:rPr>
                <w:rFonts w:ascii="Arial" w:hAnsi="Arial"/>
                <w:b w:val="0"/>
                <w:i w:val="0"/>
                <w:color w:val="1F1F1F"/>
                <w:sz w:val="17"/>
              </w:rPr>
              <w:t>/Inbound/Rates/IRRATES.csv</w:t>
            </w:r>
          </w:p>
        </w:tc>
      </w:tr>
      <w:tr>
        <w:tc>
          <w:tcPr>
            <w:tcW w:type="dxa" w:w="4320"/>
            <w:vAlign w:val="center"/>
            <w:tcMar>
              <w:top w:w="80" w:type="dxa"/>
              <w:start w:w="90" w:type="dxa"/>
              <w:bottom w:w="80" w:type="dxa"/>
              <w:end w:w="90" w:type="dxa"/>
            </w:tcMar>
          </w:tcPr>
          <w:p>
            <w:pPr>
              <w:spacing w:after="0"/>
            </w:pPr>
            <w:r>
              <w:rPr>
                <w:rFonts w:ascii="Arial" w:hAnsi="Arial"/>
                <w:b w:val="0"/>
                <w:i w:val="0"/>
                <w:color w:val="1F1F1F"/>
                <w:sz w:val="17"/>
              </w:rPr>
              <w:t>MFT_LocalFilePath</w:t>
            </w:r>
          </w:p>
        </w:tc>
        <w:tc>
          <w:tcPr>
            <w:tcW w:type="dxa" w:w="8640"/>
            <w:vAlign w:val="center"/>
            <w:tcMar>
              <w:top w:w="80" w:type="dxa"/>
              <w:start w:w="90" w:type="dxa"/>
              <w:bottom w:w="80" w:type="dxa"/>
              <w:end w:w="90" w:type="dxa"/>
            </w:tcMar>
          </w:tcPr>
          <w:p>
            <w:pPr>
              <w:spacing w:after="0"/>
            </w:pPr>
            <w:r>
              <w:rPr>
                <w:rFonts w:ascii="Arial" w:hAnsi="Arial"/>
                <w:b w:val="0"/>
                <w:i w:val="0"/>
                <w:color w:val="1F1F1F"/>
                <w:sz w:val="17"/>
              </w:rPr>
              <w:t>C:\RPA\Download\IRRATES.csv</w:t>
            </w:r>
          </w:p>
        </w:tc>
      </w:tr>
      <w:tr>
        <w:tc>
          <w:tcPr>
            <w:tcW w:type="dxa" w:w="4320"/>
            <w:vAlign w:val="center"/>
            <w:tcMar>
              <w:top w:w="80" w:type="dxa"/>
              <w:start w:w="90" w:type="dxa"/>
              <w:bottom w:w="80" w:type="dxa"/>
              <w:end w:w="90" w:type="dxa"/>
            </w:tcMar>
            <w:shd w:fill="F8FBFD"/>
          </w:tcPr>
          <w:p>
            <w:pPr>
              <w:spacing w:after="0"/>
            </w:pPr>
            <w:r>
              <w:rPr>
                <w:rFonts w:ascii="Arial" w:hAnsi="Arial"/>
                <w:b w:val="0"/>
                <w:i w:val="0"/>
                <w:color w:val="1F1F1F"/>
                <w:sz w:val="17"/>
              </w:rPr>
              <w:t>MFT_CredentialAssetName</w:t>
            </w:r>
          </w:p>
        </w:tc>
        <w:tc>
          <w:tcPr>
            <w:tcW w:type="dxa" w:w="8640"/>
            <w:vAlign w:val="center"/>
            <w:tcMar>
              <w:top w:w="80" w:type="dxa"/>
              <w:start w:w="90" w:type="dxa"/>
              <w:bottom w:w="80" w:type="dxa"/>
              <w:end w:w="90" w:type="dxa"/>
            </w:tcMar>
            <w:shd w:fill="F8FBFD"/>
          </w:tcPr>
          <w:p>
            <w:pPr>
              <w:spacing w:after="0"/>
            </w:pPr>
            <w:r>
              <w:rPr>
                <w:rFonts w:ascii="Arial" w:hAnsi="Arial"/>
                <w:b w:val="0"/>
                <w:i w:val="0"/>
                <w:color w:val="1F1F1F"/>
                <w:sz w:val="17"/>
              </w:rPr>
              <w:t>FileFort_Credentials</w:t>
            </w:r>
          </w:p>
        </w:tc>
      </w:tr>
    </w:tbl>
    <w:p>
      <w:pPr>
        <w:spacing w:after="0"/>
      </w:pPr>
    </w:p>
    <w:p>
      <w:pPr>
        <w:spacing w:after="80" w:line="252" w:lineRule="auto"/>
      </w:pPr>
      <w:r>
        <w:rPr>
          <w:rFonts w:ascii="Arial" w:hAnsi="Arial"/>
          <w:b w:val="0"/>
          <w:i w:val="0"/>
          <w:color w:val="1F1F1F"/>
          <w:sz w:val="20"/>
        </w:rPr>
        <w:t>Expected behavior: The component checks the remote file, derives C:\RPA\Download as the local destination folder, downloads IRRATES.csv, and returns Success.</w:t>
      </w:r>
    </w:p>
    <w:p>
      <w:pPr>
        <w:keepNext/>
        <w:spacing w:before="160" w:after="80"/>
      </w:pPr>
      <w:r>
        <w:rPr>
          <w:rFonts w:ascii="Arial" w:hAnsi="Arial"/>
          <w:b/>
          <w:i w:val="0"/>
          <w:color w:val="1F4E78"/>
          <w:sz w:val="30"/>
        </w:rPr>
        <w:t>9. Failure Handling</w:t>
      </w:r>
    </w:p>
    <w:tbl>
      <w:tblPr>
        <w:tblStyle w:val="TableGrid"/>
        <w:tblW w:type="auto" w:w="0"/>
        <w:jc w:val="center"/>
        <w:tblLayout w:type="fixed"/>
        <w:tblLook w:firstColumn="1" w:firstRow="1" w:lastColumn="0" w:lastRow="0" w:noHBand="0" w:noVBand="1" w:val="04A0"/>
      </w:tblPr>
      <w:tblGrid>
        <w:gridCol w:w="5256"/>
        <w:gridCol w:w="5256"/>
      </w:tblGrid>
      <w:tr>
        <w:trPr>
          <w:tblHeader w:val="true"/>
        </w:trPr>
        <w:tc>
          <w:tcPr>
            <w:tcW w:type="dxa" w:w="4536"/>
            <w:shd w:fill="1F4E78"/>
            <w:vAlign w:val="center"/>
            <w:tcMar>
              <w:top w:w="80" w:type="dxa"/>
              <w:start w:w="90" w:type="dxa"/>
              <w:bottom w:w="80" w:type="dxa"/>
              <w:end w:w="90" w:type="dxa"/>
            </w:tcMar>
          </w:tcPr>
          <w:p>
            <w:pPr>
              <w:jc w:val="left"/>
            </w:pPr>
            <w:r>
              <w:rPr>
                <w:rFonts w:ascii="Arial" w:hAnsi="Arial"/>
                <w:b/>
                <w:i w:val="0"/>
                <w:color w:val="FFFFFF"/>
                <w:sz w:val="17"/>
              </w:rPr>
              <w:t>Scenario</w:t>
            </w:r>
          </w:p>
        </w:tc>
        <w:tc>
          <w:tcPr>
            <w:tcW w:type="dxa" w:w="8424"/>
            <w:shd w:fill="1F4E78"/>
            <w:vAlign w:val="center"/>
            <w:tcMar>
              <w:top w:w="80" w:type="dxa"/>
              <w:start w:w="90" w:type="dxa"/>
              <w:bottom w:w="80" w:type="dxa"/>
              <w:end w:w="90" w:type="dxa"/>
            </w:tcMar>
          </w:tcPr>
          <w:p>
            <w:pPr>
              <w:jc w:val="left"/>
            </w:pPr>
            <w:r>
              <w:rPr>
                <w:rFonts w:ascii="Arial" w:hAnsi="Arial"/>
                <w:b/>
                <w:i w:val="0"/>
                <w:color w:val="FFFFFF"/>
                <w:sz w:val="17"/>
              </w:rPr>
              <w:t>Component Behavior</w:t>
            </w:r>
          </w:p>
        </w:tc>
      </w:tr>
      <w:tr>
        <w:tc>
          <w:tcPr>
            <w:tcW w:type="dxa" w:w="4536"/>
            <w:vAlign w:val="center"/>
            <w:tcMar>
              <w:top w:w="80" w:type="dxa"/>
              <w:start w:w="90" w:type="dxa"/>
              <w:bottom w:w="80" w:type="dxa"/>
              <w:end w:w="90" w:type="dxa"/>
            </w:tcMar>
          </w:tcPr>
          <w:p>
            <w:pPr>
              <w:spacing w:after="0"/>
            </w:pPr>
            <w:r>
              <w:rPr>
                <w:rFonts w:ascii="Arial" w:hAnsi="Arial"/>
                <w:b w:val="0"/>
                <w:i w:val="0"/>
                <w:color w:val="1F1F1F"/>
                <w:sz w:val="17"/>
              </w:rPr>
              <w:t>Required common argument is missing</w:t>
            </w:r>
          </w:p>
        </w:tc>
        <w:tc>
          <w:tcPr>
            <w:tcW w:type="dxa" w:w="8424"/>
            <w:vAlign w:val="center"/>
            <w:tcMar>
              <w:top w:w="80" w:type="dxa"/>
              <w:start w:w="90" w:type="dxa"/>
              <w:bottom w:w="80" w:type="dxa"/>
              <w:end w:w="90" w:type="dxa"/>
            </w:tcMar>
          </w:tcPr>
          <w:p>
            <w:pPr>
              <w:spacing w:after="0"/>
            </w:pPr>
            <w:r>
              <w:rPr>
                <w:rFonts w:ascii="Arial" w:hAnsi="Arial"/>
                <w:b w:val="0"/>
                <w:i w:val="0"/>
                <w:color w:val="1F1F1F"/>
                <w:sz w:val="17"/>
              </w:rPr>
              <w:t>Set Failed, log the error, and throw an exception.</w:t>
            </w:r>
          </w:p>
        </w:tc>
      </w:tr>
      <w:tr>
        <w:tc>
          <w:tcPr>
            <w:tcW w:type="dxa" w:w="4536"/>
            <w:vAlign w:val="center"/>
            <w:tcMar>
              <w:top w:w="80" w:type="dxa"/>
              <w:start w:w="90" w:type="dxa"/>
              <w:bottom w:w="80" w:type="dxa"/>
              <w:end w:w="90" w:type="dxa"/>
            </w:tcMar>
            <w:shd w:fill="F8FBFD"/>
          </w:tcPr>
          <w:p>
            <w:pPr>
              <w:spacing w:after="0"/>
            </w:pPr>
            <w:r>
              <w:rPr>
                <w:rFonts w:ascii="Arial" w:hAnsi="Arial"/>
                <w:b w:val="0"/>
                <w:i w:val="0"/>
                <w:color w:val="1F1F1F"/>
                <w:sz w:val="17"/>
              </w:rPr>
              <w:t>Upload or download path is missing</w:t>
            </w:r>
          </w:p>
        </w:tc>
        <w:tc>
          <w:tcPr>
            <w:tcW w:type="dxa" w:w="8424"/>
            <w:vAlign w:val="center"/>
            <w:tcMar>
              <w:top w:w="80" w:type="dxa"/>
              <w:start w:w="90" w:type="dxa"/>
              <w:bottom w:w="80" w:type="dxa"/>
              <w:end w:w="90" w:type="dxa"/>
            </w:tcMar>
            <w:shd w:fill="F8FBFD"/>
          </w:tcPr>
          <w:p>
            <w:pPr>
              <w:spacing w:after="0"/>
            </w:pPr>
            <w:r>
              <w:rPr>
                <w:rFonts w:ascii="Arial" w:hAnsi="Arial"/>
                <w:b w:val="0"/>
                <w:i w:val="0"/>
                <w:color w:val="1F1F1F"/>
                <w:sz w:val="17"/>
              </w:rPr>
              <w:t>Throw an action-specific path validation exception.</w:t>
            </w:r>
          </w:p>
        </w:tc>
      </w:tr>
      <w:tr>
        <w:tc>
          <w:tcPr>
            <w:tcW w:type="dxa" w:w="4536"/>
            <w:vAlign w:val="center"/>
            <w:tcMar>
              <w:top w:w="80" w:type="dxa"/>
              <w:start w:w="90" w:type="dxa"/>
              <w:bottom w:w="80" w:type="dxa"/>
              <w:end w:w="90" w:type="dxa"/>
            </w:tcMar>
          </w:tcPr>
          <w:p>
            <w:pPr>
              <w:spacing w:after="0"/>
            </w:pPr>
            <w:r>
              <w:rPr>
                <w:rFonts w:ascii="Arial" w:hAnsi="Arial"/>
                <w:b w:val="0"/>
                <w:i w:val="0"/>
                <w:color w:val="1F1F1F"/>
                <w:sz w:val="17"/>
              </w:rPr>
              <w:t>Local file is not found during Upload</w:t>
            </w:r>
          </w:p>
        </w:tc>
        <w:tc>
          <w:tcPr>
            <w:tcW w:type="dxa" w:w="8424"/>
            <w:vAlign w:val="center"/>
            <w:tcMar>
              <w:top w:w="80" w:type="dxa"/>
              <w:start w:w="90" w:type="dxa"/>
              <w:bottom w:w="80" w:type="dxa"/>
              <w:end w:w="90" w:type="dxa"/>
            </w:tcMar>
          </w:tcPr>
          <w:p>
            <w:pPr>
              <w:spacing w:after="0"/>
            </w:pPr>
            <w:r>
              <w:rPr>
                <w:rFonts w:ascii="Arial" w:hAnsi="Arial"/>
                <w:b w:val="0"/>
                <w:i w:val="0"/>
                <w:color w:val="1F1F1F"/>
                <w:sz w:val="17"/>
              </w:rPr>
              <w:t>Throw an exception. Catch logs the error, sets Failed, and rethrows.</w:t>
            </w:r>
          </w:p>
        </w:tc>
      </w:tr>
      <w:tr>
        <w:tc>
          <w:tcPr>
            <w:tcW w:type="dxa" w:w="4536"/>
            <w:vAlign w:val="center"/>
            <w:tcMar>
              <w:top w:w="80" w:type="dxa"/>
              <w:start w:w="90" w:type="dxa"/>
              <w:bottom w:w="80" w:type="dxa"/>
              <w:end w:w="90" w:type="dxa"/>
            </w:tcMar>
            <w:shd w:fill="F8FBFD"/>
          </w:tcPr>
          <w:p>
            <w:pPr>
              <w:spacing w:after="0"/>
            </w:pPr>
            <w:r>
              <w:rPr>
                <w:rFonts w:ascii="Arial" w:hAnsi="Arial"/>
                <w:b w:val="0"/>
                <w:i w:val="0"/>
                <w:color w:val="1F1F1F"/>
                <w:sz w:val="17"/>
              </w:rPr>
              <w:t>Remote file is not found during Download</w:t>
            </w:r>
          </w:p>
        </w:tc>
        <w:tc>
          <w:tcPr>
            <w:tcW w:type="dxa" w:w="8424"/>
            <w:vAlign w:val="center"/>
            <w:tcMar>
              <w:top w:w="80" w:type="dxa"/>
              <w:start w:w="90" w:type="dxa"/>
              <w:bottom w:w="80" w:type="dxa"/>
              <w:end w:w="90" w:type="dxa"/>
            </w:tcMar>
            <w:shd w:fill="F8FBFD"/>
          </w:tcPr>
          <w:p>
            <w:pPr>
              <w:spacing w:after="0"/>
            </w:pPr>
            <w:r>
              <w:rPr>
                <w:rFonts w:ascii="Arial" w:hAnsi="Arial"/>
                <w:b w:val="0"/>
                <w:i w:val="0"/>
                <w:color w:val="1F1F1F"/>
                <w:sz w:val="17"/>
              </w:rPr>
              <w:t>Throw an exception. Catch logs the error, sets Failed, and rethrows.</w:t>
            </w:r>
          </w:p>
        </w:tc>
      </w:tr>
      <w:tr>
        <w:tc>
          <w:tcPr>
            <w:tcW w:type="dxa" w:w="4536"/>
            <w:vAlign w:val="center"/>
            <w:tcMar>
              <w:top w:w="80" w:type="dxa"/>
              <w:start w:w="90" w:type="dxa"/>
              <w:bottom w:w="80" w:type="dxa"/>
              <w:end w:w="90" w:type="dxa"/>
            </w:tcMar>
          </w:tcPr>
          <w:p>
            <w:pPr>
              <w:spacing w:after="0"/>
            </w:pPr>
            <w:r>
              <w:rPr>
                <w:rFonts w:ascii="Arial" w:hAnsi="Arial"/>
                <w:b w:val="0"/>
                <w:i w:val="0"/>
                <w:color w:val="1F1F1F"/>
                <w:sz w:val="17"/>
              </w:rPr>
              <w:t>Invalid action value</w:t>
            </w:r>
          </w:p>
        </w:tc>
        <w:tc>
          <w:tcPr>
            <w:tcW w:type="dxa" w:w="8424"/>
            <w:vAlign w:val="center"/>
            <w:tcMar>
              <w:top w:w="80" w:type="dxa"/>
              <w:start w:w="90" w:type="dxa"/>
              <w:bottom w:w="80" w:type="dxa"/>
              <w:end w:w="90" w:type="dxa"/>
            </w:tcMar>
          </w:tcPr>
          <w:p>
            <w:pPr>
              <w:spacing w:after="0"/>
            </w:pPr>
            <w:r>
              <w:rPr>
                <w:rFonts w:ascii="Arial" w:hAnsi="Arial"/>
                <w:b w:val="0"/>
                <w:i w:val="0"/>
                <w:color w:val="1F1F1F"/>
                <w:sz w:val="17"/>
              </w:rPr>
              <w:t>Throw an invalid action exception.</w:t>
            </w:r>
          </w:p>
        </w:tc>
      </w:tr>
      <w:tr>
        <w:tc>
          <w:tcPr>
            <w:tcW w:type="dxa" w:w="4536"/>
            <w:vAlign w:val="center"/>
            <w:tcMar>
              <w:top w:w="80" w:type="dxa"/>
              <w:start w:w="90" w:type="dxa"/>
              <w:bottom w:w="80" w:type="dxa"/>
              <w:end w:w="90" w:type="dxa"/>
            </w:tcMar>
            <w:shd w:fill="F8FBFD"/>
          </w:tcPr>
          <w:p>
            <w:pPr>
              <w:spacing w:after="0"/>
            </w:pPr>
            <w:r>
              <w:rPr>
                <w:rFonts w:ascii="Arial" w:hAnsi="Arial"/>
                <w:b w:val="0"/>
                <w:i w:val="0"/>
                <w:color w:val="1F1F1F"/>
                <w:sz w:val="17"/>
              </w:rPr>
              <w:t>Connection, authentication, credential, or transfer error</w:t>
            </w:r>
          </w:p>
        </w:tc>
        <w:tc>
          <w:tcPr>
            <w:tcW w:type="dxa" w:w="8424"/>
            <w:vAlign w:val="center"/>
            <w:tcMar>
              <w:top w:w="80" w:type="dxa"/>
              <w:start w:w="90" w:type="dxa"/>
              <w:bottom w:w="80" w:type="dxa"/>
              <w:end w:w="90" w:type="dxa"/>
            </w:tcMar>
            <w:shd w:fill="F8FBFD"/>
          </w:tcPr>
          <w:p>
            <w:pPr>
              <w:spacing w:after="0"/>
            </w:pPr>
            <w:r>
              <w:rPr>
                <w:rFonts w:ascii="Arial" w:hAnsi="Arial"/>
                <w:b w:val="0"/>
                <w:i w:val="0"/>
                <w:color w:val="1F1F1F"/>
                <w:sz w:val="17"/>
              </w:rPr>
              <w:t>Catch logs the original error, sets Failed, and rethrows it to the calling process.</w:t>
            </w:r>
          </w:p>
        </w:tc>
      </w:tr>
    </w:tbl>
    <w:p>
      <w:pPr>
        <w:spacing w:after="0"/>
      </w:pPr>
    </w:p>
    <w:p>
      <w:pPr>
        <w:keepNext/>
        <w:spacing w:before="160" w:after="80"/>
      </w:pPr>
      <w:r>
        <w:rPr>
          <w:rFonts w:ascii="Arial" w:hAnsi="Arial"/>
          <w:b/>
          <w:i w:val="0"/>
          <w:color w:val="1F4E78"/>
          <w:sz w:val="30"/>
        </w:rPr>
        <w:t>10. Final Checklist</w:t>
      </w:r>
    </w:p>
    <w:p>
      <w:pPr>
        <w:pStyle w:val="ListBullet"/>
        <w:spacing w:after="40"/>
      </w:pPr>
      <w:r>
        <w:rPr>
          <w:rFonts w:ascii="Arial" w:hAnsi="Arial"/>
          <w:b w:val="0"/>
          <w:i w:val="0"/>
          <w:color w:val="1F1F1F"/>
          <w:sz w:val="20"/>
        </w:rPr>
        <w:t>OAB.RPA.MFT.SFTP.Component is installed from Manage Packages.</w:t>
      </w:r>
    </w:p>
    <w:p>
      <w:pPr>
        <w:pStyle w:val="ListBullet"/>
        <w:spacing w:after="40"/>
      </w:pPr>
      <w:r>
        <w:rPr>
          <w:rFonts w:ascii="Arial" w:hAnsi="Arial"/>
          <w:b w:val="0"/>
          <w:i w:val="0"/>
          <w:color w:val="1F1F1F"/>
          <w:sz w:val="20"/>
        </w:rPr>
        <w:t>UiPath.FTP.Activities and UiPath.System.Activities are available.</w:t>
      </w:r>
    </w:p>
    <w:p>
      <w:pPr>
        <w:pStyle w:val="ListBullet"/>
        <w:spacing w:after="40"/>
      </w:pPr>
      <w:r>
        <w:rPr>
          <w:rFonts w:ascii="Arial" w:hAnsi="Arial"/>
          <w:b w:val="0"/>
          <w:i w:val="0"/>
          <w:color w:val="1F1F1F"/>
          <w:sz w:val="20"/>
        </w:rPr>
        <w:t>All six MFT configuration values exist in Config.xlsx.</w:t>
      </w:r>
    </w:p>
    <w:p>
      <w:pPr>
        <w:pStyle w:val="ListBullet"/>
        <w:spacing w:after="40"/>
      </w:pPr>
      <w:r>
        <w:rPr>
          <w:rFonts w:ascii="Arial" w:hAnsi="Arial"/>
          <w:b w:val="0"/>
          <w:i w:val="0"/>
          <w:color w:val="1F1F1F"/>
          <w:sz w:val="20"/>
        </w:rPr>
        <w:t>The Credential Asset exists and its name matches MFT_CredentialAssetName.</w:t>
      </w:r>
    </w:p>
    <w:p>
      <w:pPr>
        <w:pStyle w:val="ListBullet"/>
        <w:spacing w:after="40"/>
      </w:pPr>
      <w:r>
        <w:rPr>
          <w:rFonts w:ascii="Arial" w:hAnsi="Arial"/>
          <w:b w:val="0"/>
          <w:i w:val="0"/>
          <w:color w:val="1F1F1F"/>
          <w:sz w:val="20"/>
        </w:rPr>
        <w:t>The component arguments are mapped from in_Config.</w:t>
      </w:r>
    </w:p>
    <w:p>
      <w:pPr>
        <w:pStyle w:val="ListBullet"/>
        <w:spacing w:after="40"/>
      </w:pPr>
      <w:r>
        <w:rPr>
          <w:rFonts w:ascii="Arial" w:hAnsi="Arial"/>
          <w:b w:val="0"/>
          <w:i w:val="0"/>
          <w:color w:val="1F1F1F"/>
          <w:sz w:val="20"/>
        </w:rPr>
        <w:t>Status is mapped to out_Status.</w:t>
      </w:r>
    </w:p>
    <w:p>
      <w:pPr>
        <w:pStyle w:val="ListBullet"/>
        <w:spacing w:after="40"/>
      </w:pPr>
      <w:r>
        <w:rPr>
          <w:rFonts w:ascii="Arial" w:hAnsi="Arial"/>
          <w:b w:val="0"/>
          <w:i w:val="0"/>
          <w:color w:val="1F1F1F"/>
          <w:sz w:val="20"/>
        </w:rPr>
        <w:t>The calling process contains error handling for the rethrown exception.</w:t>
      </w:r>
    </w:p>
    <w:sectPr w:rsidR="00FC693F" w:rsidRPr="0006063C" w:rsidSect="00034616">
      <w:headerReference w:type="default" r:id="rId9"/>
      <w:footerReference w:type="default" r:id="rId10"/>
      <w:pgSz w:w="12240" w:h="15840"/>
      <w:pgMar w:top="792"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66666"/>
        <w:sz w:val="16"/>
      </w:rPr>
      <w:t>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MFT/SFTP Reusable File Transfer Component - Configuration and Usage Guide</dc:title>
  <dc:subject>UiPath reusable MFT/SFTP component usage</dc:subject>
  <dc:creator>Nahiyan Juma Said Al Balushi</dc:creator>
  <cp:keywords>UiPath, MFT, SFTP, reusable component, configuration, arguments</cp:keywords>
  <dc:description>generated by python-docx</dc:description>
  <cp:lastModifiedBy/>
  <cp:revision>1</cp:revision>
  <dcterms:created xsi:type="dcterms:W3CDTF">2013-12-23T23:15:00Z</dcterms:created>
  <dcterms:modified xsi:type="dcterms:W3CDTF">2013-12-23T23:15:00Z</dcterms:modified>
  <cp:category/>
</cp:coreProperties>
</file>