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
        <w:jc w:val="center"/>
      </w:pPr>
      <w:r>
        <w:drawing>
          <wp:inline xmlns:a="http://schemas.openxmlformats.org/drawingml/2006/main" xmlns:pic="http://schemas.openxmlformats.org/drawingml/2006/picture">
            <wp:extent cx="1600200" cy="829372"/>
            <wp:docPr id="1" name="Picture 1"/>
            <wp:cNvGraphicFramePr>
              <a:graphicFrameLocks noChangeAspect="1"/>
            </wp:cNvGraphicFramePr>
            <a:graphic>
              <a:graphicData uri="http://schemas.openxmlformats.org/drawingml/2006/picture">
                <pic:pic>
                  <pic:nvPicPr>
                    <pic:cNvPr id="0" name="image1.png"/>
                    <pic:cNvPicPr/>
                  </pic:nvPicPr>
                  <pic:blipFill>
                    <a:blip r:embed="rId11"/>
                    <a:stretch>
                      <a:fillRect/>
                    </a:stretch>
                  </pic:blipFill>
                  <pic:spPr>
                    <a:xfrm>
                      <a:off x="0" y="0"/>
                      <a:ext cx="1600200" cy="829372"/>
                    </a:xfrm>
                    <a:prstGeom prst="rect"/>
                  </pic:spPr>
                </pic:pic>
              </a:graphicData>
            </a:graphic>
          </wp:inline>
        </w:drawing>
      </w:r>
    </w:p>
    <w:p>
      <w:pPr>
        <w:spacing w:before="480"/>
        <w:jc w:val="center"/>
      </w:pPr>
      <w:r>
        <w:rPr>
          <w:rFonts w:ascii="Arial" w:hAnsi="Arial" w:eastAsia="Arial"/>
          <w:b/>
          <w:i w:val="0"/>
          <w:color w:val="1F4E79"/>
          <w:sz w:val="44"/>
        </w:rPr>
        <w:t>TECHNICAL COMPONENT GUIDE</w:t>
      </w:r>
    </w:p>
    <w:p>
      <w:pPr>
        <w:spacing w:before="160"/>
        <w:jc w:val="center"/>
      </w:pPr>
      <w:r>
        <w:rPr>
          <w:rFonts w:ascii="Arial" w:hAnsi="Arial" w:eastAsia="Arial"/>
          <w:b/>
          <w:i w:val="0"/>
          <w:color w:val="000000"/>
          <w:sz w:val="36"/>
        </w:rPr>
        <w:t>MFT/SFTP Reusable File Transfer Component</w:t>
      </w:r>
    </w:p>
    <w:p>
      <w:pPr>
        <w:spacing w:before="160"/>
        <w:jc w:val="center"/>
      </w:pPr>
      <w:r>
        <w:rPr>
          <w:rFonts w:ascii="Arial" w:hAnsi="Arial" w:eastAsia="Arial"/>
          <w:b w:val="0"/>
          <w:i w:val="0"/>
          <w:color w:val="666666"/>
          <w:sz w:val="24"/>
        </w:rPr>
        <w:t>Quick Configuration and Usage Guide</w:t>
      </w:r>
    </w:p>
    <w:tbl>
      <w:tblPr>
        <w:tblW w:type="auto" w:w="0"/>
        <w:jc w:val="center"/>
        <w:tblLayout w:type="fixed"/>
        <w:tblLook w:firstColumn="1" w:firstRow="1" w:lastColumn="0" w:lastRow="0" w:noHBand="0" w:noVBand="1" w:val="04A0"/>
      </w:tblPr>
      <w:tblGrid>
        <w:gridCol w:w="10123"/>
      </w:tblGrid>
      <w:tr>
        <w:tc>
          <w:tcPr>
            <w:tcW w:type="dxa" w:w="9072"/>
            <w:shd w:fill="D9EAF7"/>
            <w:tcBorders>
              <w:top w:val="single" w:sz="12" w:color="1F4E79"/>
              <w:left w:val="single" w:sz="12" w:color="1F4E79"/>
              <w:bottom w:val="single" w:sz="12" w:color="1F4E79"/>
              <w:right w:val="single" w:sz="12" w:color="1F4E79"/>
            </w:tcBorders>
            <w:tcMar>
              <w:top w:w="160" w:type="dxa"/>
              <w:start w:w="180" w:type="dxa"/>
              <w:bottom w:w="160" w:type="dxa"/>
              <w:end w:w="180" w:type="dxa"/>
            </w:tcMar>
          </w:tcPr>
          <w:p>
            <w:pPr>
              <w:jc w:val="left"/>
            </w:pPr>
            <w:r>
              <w:rPr>
                <w:rFonts w:ascii="Arial" w:hAnsi="Arial" w:eastAsia="Arial"/>
                <w:b w:val="0"/>
                <w:i w:val="0"/>
                <w:color w:val="17365D"/>
                <w:sz w:val="20"/>
              </w:rPr>
              <w:t>This guide contains only the information required to add the reusable component to another UiPath process, configure it, map its arguments, and run upload or download.</w:t>
            </w:r>
          </w:p>
        </w:tc>
      </w:tr>
    </w:tbl>
    <w:p>
      <w:pPr>
        <w:spacing w:before="1800"/>
        <w:jc w:val="center"/>
      </w:pPr>
      <w:r>
        <w:rPr>
          <w:rFonts w:ascii="Arial" w:hAnsi="Arial" w:eastAsia="Arial"/>
          <w:b w:val="0"/>
          <w:i w:val="0"/>
          <w:color w:val="666666"/>
          <w:sz w:val="18"/>
        </w:rPr>
        <w:t>Version 1.1 | July 2026</w:t>
      </w:r>
    </w:p>
    <w:p>
      <w:r>
        <w:br w:type="page"/>
      </w:r>
    </w:p>
    <w:p>
      <w:pPr>
        <w:keepNext/>
        <w:spacing w:before="160" w:after="80"/>
        <w:pBdr>
          <w:bottom w:val="single" w:sz="8" w:space="1" w:color="1F4E79"/>
        </w:pBdr>
      </w:pPr>
      <w:r>
        <w:rPr>
          <w:rFonts w:ascii="Arial" w:hAnsi="Arial" w:eastAsia="Arial"/>
          <w:b/>
          <w:i w:val="0"/>
          <w:color w:val="1F4E79"/>
          <w:sz w:val="30"/>
        </w:rPr>
        <w:t>1. Component Purpose</w:t>
      </w:r>
    </w:p>
    <w:p>
      <w:pPr>
        <w:spacing w:after="80" w:line="252" w:lineRule="auto"/>
      </w:pPr>
      <w:r>
        <w:rPr>
          <w:rFonts w:ascii="Arial" w:hAnsi="Arial" w:eastAsia="Arial"/>
          <w:b w:val="0"/>
          <w:i w:val="0"/>
          <w:color w:val="000000"/>
          <w:sz w:val="19"/>
        </w:rPr>
        <w:t>The MFT/SFTP reusable component transfers one file through SFTP. The calling process passes configuration values and selects either Upload or Download. The component retrieves the credential from Orchestrator, validates the required file, performs the transfer, and returns a status.</w:t>
      </w:r>
    </w:p>
    <w:p>
      <w:pPr>
        <w:keepNext/>
        <w:spacing w:before="160" w:after="80"/>
        <w:pBdr>
          <w:bottom w:val="single" w:sz="8" w:space="1" w:color="1F4E79"/>
        </w:pBdr>
      </w:pPr>
      <w:r>
        <w:rPr>
          <w:rFonts w:ascii="Arial" w:hAnsi="Arial" w:eastAsia="Arial"/>
          <w:b/>
          <w:i w:val="0"/>
          <w:color w:val="1F4E79"/>
          <w:sz w:val="30"/>
        </w:rPr>
        <w:t>2. What Must Be Added to the Calling Process</w:t>
      </w:r>
    </w:p>
    <w:tbl>
      <w:tblPr>
        <w:tblW w:type="auto" w:w="0"/>
        <w:jc w:val="center"/>
        <w:tblLayout w:type="fixed"/>
        <w:tblLook w:firstColumn="1" w:firstRow="1" w:lastColumn="0" w:lastRow="0" w:noHBand="0" w:noVBand="1" w:val="04A0"/>
      </w:tblPr>
      <w:tblGrid>
        <w:gridCol w:w="5061"/>
        <w:gridCol w:w="5061"/>
      </w:tblGrid>
      <w:tr>
        <w:tc>
          <w:tcPr>
            <w:tcW w:type="dxa" w:w="691"/>
            <w:shd w:fill="1F4E79"/>
            <w:vAlign w:val="center"/>
            <w:tcMar>
              <w:top w:w="75" w:type="dxa"/>
              <w:start w:w="90" w:type="dxa"/>
              <w:bottom w:w="75" w:type="dxa"/>
              <w:end w:w="90" w:type="dxa"/>
            </w:tcMar>
            <w:tcBorders>
              <w:top w:val="single" w:sz="4" w:color="A6A6A6"/>
              <w:left w:val="single" w:sz="4" w:color="A6A6A6"/>
              <w:bottom w:val="single" w:sz="4" w:color="A6A6A6"/>
              <w:right w:val="single" w:sz="4" w:color="A6A6A6"/>
            </w:tcBorders>
          </w:tcPr>
          <w:p>
            <w:pPr>
              <w:jc w:val="center"/>
            </w:pPr>
            <w:r>
              <w:rPr>
                <w:rFonts w:ascii="Arial" w:hAnsi="Arial" w:eastAsia="Arial"/>
                <w:b/>
                <w:i w:val="0"/>
                <w:color w:val="FFFFFF"/>
                <w:sz w:val="20"/>
              </w:rPr>
              <w:t>1</w:t>
            </w:r>
          </w:p>
        </w:tc>
        <w:tc>
          <w:tcPr>
            <w:tcW w:type="dxa" w:w="9288"/>
            <w:tcMar>
              <w:top w:w="75" w:type="dxa"/>
              <w:start w:w="90" w:type="dxa"/>
              <w:bottom w:w="75" w:type="dxa"/>
              <w:end w:w="90" w:type="dxa"/>
            </w:tcMar>
            <w:tcBorders>
              <w:top w:val="single" w:sz="4" w:color="A6A6A6"/>
              <w:left w:val="single" w:sz="4" w:color="A6A6A6"/>
              <w:bottom w:val="single" w:sz="4" w:color="A6A6A6"/>
              <w:right w:val="single" w:sz="4" w:color="A6A6A6"/>
            </w:tcBorders>
          </w:tcPr>
          <w:p>
            <w:pPr>
              <w:spacing w:after="0"/>
            </w:pPr>
            <w:r>
              <w:rPr>
                <w:rFonts w:ascii="Arial" w:hAnsi="Arial" w:eastAsia="Arial"/>
                <w:b/>
                <w:i w:val="0"/>
                <w:color w:val="17365D"/>
                <w:sz w:val="18"/>
              </w:rPr>
              <w:t xml:space="preserve">Copy the workflow: </w:t>
            </w:r>
            <w:r>
              <w:rPr>
                <w:rFonts w:ascii="Arial" w:hAnsi="Arial" w:eastAsia="Arial"/>
                <w:b w:val="0"/>
                <w:i w:val="0"/>
                <w:color w:val="000000"/>
                <w:sz w:val="18"/>
              </w:rPr>
              <w:t>Add SFTP_FileTransfer.xaml to the Framework folder, or keep the existing component path used by the project.</w:t>
            </w:r>
          </w:p>
        </w:tc>
      </w:tr>
      <w:tr>
        <w:tc>
          <w:tcPr>
            <w:tcW w:type="dxa" w:w="691"/>
            <w:shd w:fill="1F4E79"/>
            <w:vAlign w:val="center"/>
            <w:tcMar>
              <w:top w:w="75" w:type="dxa"/>
              <w:start w:w="90" w:type="dxa"/>
              <w:bottom w:w="75" w:type="dxa"/>
              <w:end w:w="90" w:type="dxa"/>
            </w:tcMar>
            <w:tcBorders>
              <w:top w:val="single" w:sz="4" w:color="A6A6A6"/>
              <w:left w:val="single" w:sz="4" w:color="A6A6A6"/>
              <w:bottom w:val="single" w:sz="4" w:color="A6A6A6"/>
              <w:right w:val="single" w:sz="4" w:color="A6A6A6"/>
            </w:tcBorders>
          </w:tcPr>
          <w:p>
            <w:pPr>
              <w:jc w:val="center"/>
            </w:pPr>
            <w:r>
              <w:rPr>
                <w:rFonts w:ascii="Arial" w:hAnsi="Arial" w:eastAsia="Arial"/>
                <w:b/>
                <w:i w:val="0"/>
                <w:color w:val="FFFFFF"/>
                <w:sz w:val="20"/>
              </w:rPr>
              <w:t>2</w:t>
            </w:r>
          </w:p>
        </w:tc>
        <w:tc>
          <w:tcPr>
            <w:tcW w:type="dxa" w:w="9288"/>
            <w:tcMar>
              <w:top w:w="75" w:type="dxa"/>
              <w:start w:w="90" w:type="dxa"/>
              <w:bottom w:w="75" w:type="dxa"/>
              <w:end w:w="90" w:type="dxa"/>
            </w:tcMar>
            <w:tcBorders>
              <w:top w:val="single" w:sz="4" w:color="A6A6A6"/>
              <w:left w:val="single" w:sz="4" w:color="A6A6A6"/>
              <w:bottom w:val="single" w:sz="4" w:color="A6A6A6"/>
              <w:right w:val="single" w:sz="4" w:color="A6A6A6"/>
            </w:tcBorders>
          </w:tcPr>
          <w:p>
            <w:pPr>
              <w:spacing w:after="0"/>
            </w:pPr>
            <w:r>
              <w:rPr>
                <w:rFonts w:ascii="Arial" w:hAnsi="Arial" w:eastAsia="Arial"/>
                <w:b/>
                <w:i w:val="0"/>
                <w:color w:val="17365D"/>
                <w:sz w:val="18"/>
              </w:rPr>
              <w:t xml:space="preserve">Install dependencies: </w:t>
            </w:r>
            <w:r>
              <w:rPr>
                <w:rFonts w:ascii="Arial" w:hAnsi="Arial" w:eastAsia="Arial"/>
                <w:b w:val="0"/>
                <w:i w:val="0"/>
                <w:color w:val="000000"/>
                <w:sz w:val="18"/>
              </w:rPr>
              <w:t>Ensure UiPath.FTP.Activities and UiPath.System.Activities are available in the project.</w:t>
            </w:r>
          </w:p>
        </w:tc>
      </w:tr>
      <w:tr>
        <w:tc>
          <w:tcPr>
            <w:tcW w:type="dxa" w:w="691"/>
            <w:shd w:fill="1F4E79"/>
            <w:vAlign w:val="center"/>
            <w:tcMar>
              <w:top w:w="75" w:type="dxa"/>
              <w:start w:w="90" w:type="dxa"/>
              <w:bottom w:w="75" w:type="dxa"/>
              <w:end w:w="90" w:type="dxa"/>
            </w:tcMar>
            <w:tcBorders>
              <w:top w:val="single" w:sz="4" w:color="A6A6A6"/>
              <w:left w:val="single" w:sz="4" w:color="A6A6A6"/>
              <w:bottom w:val="single" w:sz="4" w:color="A6A6A6"/>
              <w:right w:val="single" w:sz="4" w:color="A6A6A6"/>
            </w:tcBorders>
          </w:tcPr>
          <w:p>
            <w:pPr>
              <w:jc w:val="center"/>
            </w:pPr>
            <w:r>
              <w:rPr>
                <w:rFonts w:ascii="Arial" w:hAnsi="Arial" w:eastAsia="Arial"/>
                <w:b/>
                <w:i w:val="0"/>
                <w:color w:val="FFFFFF"/>
                <w:sz w:val="20"/>
              </w:rPr>
              <w:t>3</w:t>
            </w:r>
          </w:p>
        </w:tc>
        <w:tc>
          <w:tcPr>
            <w:tcW w:type="dxa" w:w="9288"/>
            <w:tcMar>
              <w:top w:w="75" w:type="dxa"/>
              <w:start w:w="90" w:type="dxa"/>
              <w:bottom w:w="75" w:type="dxa"/>
              <w:end w:w="90" w:type="dxa"/>
            </w:tcMar>
            <w:tcBorders>
              <w:top w:val="single" w:sz="4" w:color="A6A6A6"/>
              <w:left w:val="single" w:sz="4" w:color="A6A6A6"/>
              <w:bottom w:val="single" w:sz="4" w:color="A6A6A6"/>
              <w:right w:val="single" w:sz="4" w:color="A6A6A6"/>
            </w:tcBorders>
          </w:tcPr>
          <w:p>
            <w:pPr>
              <w:spacing w:after="0"/>
            </w:pPr>
            <w:r>
              <w:rPr>
                <w:rFonts w:ascii="Arial" w:hAnsi="Arial" w:eastAsia="Arial"/>
                <w:b/>
                <w:i w:val="0"/>
                <w:color w:val="17365D"/>
                <w:sz w:val="18"/>
              </w:rPr>
              <w:t xml:space="preserve">Add configuration values: </w:t>
            </w:r>
            <w:r>
              <w:rPr>
                <w:rFonts w:ascii="Arial" w:hAnsi="Arial" w:eastAsia="Arial"/>
                <w:b w:val="0"/>
                <w:i w:val="0"/>
                <w:color w:val="000000"/>
                <w:sz w:val="18"/>
              </w:rPr>
              <w:t>Add the SFTP keys shown in Section 5 to Config.xlsx.</w:t>
            </w:r>
          </w:p>
        </w:tc>
      </w:tr>
      <w:tr>
        <w:tc>
          <w:tcPr>
            <w:tcW w:type="dxa" w:w="691"/>
            <w:shd w:fill="1F4E79"/>
            <w:vAlign w:val="center"/>
            <w:tcMar>
              <w:top w:w="75" w:type="dxa"/>
              <w:start w:w="90" w:type="dxa"/>
              <w:bottom w:w="75" w:type="dxa"/>
              <w:end w:w="90" w:type="dxa"/>
            </w:tcMar>
            <w:tcBorders>
              <w:top w:val="single" w:sz="4" w:color="A6A6A6"/>
              <w:left w:val="single" w:sz="4" w:color="A6A6A6"/>
              <w:bottom w:val="single" w:sz="4" w:color="A6A6A6"/>
              <w:right w:val="single" w:sz="4" w:color="A6A6A6"/>
            </w:tcBorders>
          </w:tcPr>
          <w:p>
            <w:pPr>
              <w:jc w:val="center"/>
            </w:pPr>
            <w:r>
              <w:rPr>
                <w:rFonts w:ascii="Arial" w:hAnsi="Arial" w:eastAsia="Arial"/>
                <w:b/>
                <w:i w:val="0"/>
                <w:color w:val="FFFFFF"/>
                <w:sz w:val="20"/>
              </w:rPr>
              <w:t>4</w:t>
            </w:r>
          </w:p>
        </w:tc>
        <w:tc>
          <w:tcPr>
            <w:tcW w:type="dxa" w:w="9288"/>
            <w:tcMar>
              <w:top w:w="75" w:type="dxa"/>
              <w:start w:w="90" w:type="dxa"/>
              <w:bottom w:w="75" w:type="dxa"/>
              <w:end w:w="90" w:type="dxa"/>
            </w:tcMar>
            <w:tcBorders>
              <w:top w:val="single" w:sz="4" w:color="A6A6A6"/>
              <w:left w:val="single" w:sz="4" w:color="A6A6A6"/>
              <w:bottom w:val="single" w:sz="4" w:color="A6A6A6"/>
              <w:right w:val="single" w:sz="4" w:color="A6A6A6"/>
            </w:tcBorders>
          </w:tcPr>
          <w:p>
            <w:pPr>
              <w:spacing w:after="0"/>
            </w:pPr>
            <w:r>
              <w:rPr>
                <w:rFonts w:ascii="Arial" w:hAnsi="Arial" w:eastAsia="Arial"/>
                <w:b/>
                <w:i w:val="0"/>
                <w:color w:val="17365D"/>
                <w:sz w:val="18"/>
              </w:rPr>
              <w:t xml:space="preserve">Create the credential asset: </w:t>
            </w:r>
            <w:r>
              <w:rPr>
                <w:rFonts w:ascii="Arial" w:hAnsi="Arial" w:eastAsia="Arial"/>
                <w:b w:val="0"/>
                <w:i w:val="0"/>
                <w:color w:val="000000"/>
                <w:sz w:val="18"/>
              </w:rPr>
              <w:t>Create an Orchestrator Credential Asset and place only its asset name in Config.xlsx.</w:t>
            </w:r>
          </w:p>
        </w:tc>
      </w:tr>
      <w:tr>
        <w:tc>
          <w:tcPr>
            <w:tcW w:type="dxa" w:w="691"/>
            <w:shd w:fill="1F4E79"/>
            <w:vAlign w:val="center"/>
            <w:tcMar>
              <w:top w:w="75" w:type="dxa"/>
              <w:start w:w="90" w:type="dxa"/>
              <w:bottom w:w="75" w:type="dxa"/>
              <w:end w:w="90" w:type="dxa"/>
            </w:tcMar>
            <w:tcBorders>
              <w:top w:val="single" w:sz="4" w:color="A6A6A6"/>
              <w:left w:val="single" w:sz="4" w:color="A6A6A6"/>
              <w:bottom w:val="single" w:sz="4" w:color="A6A6A6"/>
              <w:right w:val="single" w:sz="4" w:color="A6A6A6"/>
            </w:tcBorders>
          </w:tcPr>
          <w:p>
            <w:pPr>
              <w:jc w:val="center"/>
            </w:pPr>
            <w:r>
              <w:rPr>
                <w:rFonts w:ascii="Arial" w:hAnsi="Arial" w:eastAsia="Arial"/>
                <w:b/>
                <w:i w:val="0"/>
                <w:color w:val="FFFFFF"/>
                <w:sz w:val="20"/>
              </w:rPr>
              <w:t>5</w:t>
            </w:r>
          </w:p>
        </w:tc>
        <w:tc>
          <w:tcPr>
            <w:tcW w:type="dxa" w:w="9288"/>
            <w:tcMar>
              <w:top w:w="75" w:type="dxa"/>
              <w:start w:w="90" w:type="dxa"/>
              <w:bottom w:w="75" w:type="dxa"/>
              <w:end w:w="90" w:type="dxa"/>
            </w:tcMar>
            <w:tcBorders>
              <w:top w:val="single" w:sz="4" w:color="A6A6A6"/>
              <w:left w:val="single" w:sz="4" w:color="A6A6A6"/>
              <w:bottom w:val="single" w:sz="4" w:color="A6A6A6"/>
              <w:right w:val="single" w:sz="4" w:color="A6A6A6"/>
            </w:tcBorders>
          </w:tcPr>
          <w:p>
            <w:pPr>
              <w:spacing w:after="0"/>
            </w:pPr>
            <w:r>
              <w:rPr>
                <w:rFonts w:ascii="Arial" w:hAnsi="Arial" w:eastAsia="Arial"/>
                <w:b/>
                <w:i w:val="0"/>
                <w:color w:val="17365D"/>
                <w:sz w:val="18"/>
              </w:rPr>
              <w:t xml:space="preserve">Invoke the component: </w:t>
            </w:r>
            <w:r>
              <w:rPr>
                <w:rFonts w:ascii="Arial" w:hAnsi="Arial" w:eastAsia="Arial"/>
                <w:b w:val="0"/>
                <w:i w:val="0"/>
                <w:color w:val="000000"/>
                <w:sz w:val="18"/>
              </w:rPr>
              <w:t>Use Invoke Workflow File and map the arguments shown in Section 6.</w:t>
            </w:r>
          </w:p>
        </w:tc>
      </w:tr>
      <w:tr>
        <w:tc>
          <w:tcPr>
            <w:tcW w:type="dxa" w:w="691"/>
            <w:shd w:fill="1F4E79"/>
            <w:vAlign w:val="center"/>
            <w:tcMar>
              <w:top w:w="75" w:type="dxa"/>
              <w:start w:w="90" w:type="dxa"/>
              <w:bottom w:w="75" w:type="dxa"/>
              <w:end w:w="90" w:type="dxa"/>
            </w:tcMar>
            <w:tcBorders>
              <w:top w:val="single" w:sz="4" w:color="A6A6A6"/>
              <w:left w:val="single" w:sz="4" w:color="A6A6A6"/>
              <w:bottom w:val="single" w:sz="4" w:color="A6A6A6"/>
              <w:right w:val="single" w:sz="4" w:color="A6A6A6"/>
            </w:tcBorders>
          </w:tcPr>
          <w:p>
            <w:pPr>
              <w:jc w:val="center"/>
            </w:pPr>
            <w:r>
              <w:rPr>
                <w:rFonts w:ascii="Arial" w:hAnsi="Arial" w:eastAsia="Arial"/>
                <w:b/>
                <w:i w:val="0"/>
                <w:color w:val="FFFFFF"/>
                <w:sz w:val="20"/>
              </w:rPr>
              <w:t>6</w:t>
            </w:r>
          </w:p>
        </w:tc>
        <w:tc>
          <w:tcPr>
            <w:tcW w:type="dxa" w:w="9288"/>
            <w:tcMar>
              <w:top w:w="75" w:type="dxa"/>
              <w:start w:w="90" w:type="dxa"/>
              <w:bottom w:w="75" w:type="dxa"/>
              <w:end w:w="90" w:type="dxa"/>
            </w:tcMar>
            <w:tcBorders>
              <w:top w:val="single" w:sz="4" w:color="A6A6A6"/>
              <w:left w:val="single" w:sz="4" w:color="A6A6A6"/>
              <w:bottom w:val="single" w:sz="4" w:color="A6A6A6"/>
              <w:right w:val="single" w:sz="4" w:color="A6A6A6"/>
            </w:tcBorders>
          </w:tcPr>
          <w:p>
            <w:pPr>
              <w:spacing w:after="0"/>
            </w:pPr>
            <w:r>
              <w:rPr>
                <w:rFonts w:ascii="Arial" w:hAnsi="Arial" w:eastAsia="Arial"/>
                <w:b/>
                <w:i w:val="0"/>
                <w:color w:val="17365D"/>
                <w:sz w:val="18"/>
              </w:rPr>
              <w:t xml:space="preserve">Handle the result: </w:t>
            </w:r>
            <w:r>
              <w:rPr>
                <w:rFonts w:ascii="Arial" w:hAnsi="Arial" w:eastAsia="Arial"/>
                <w:b w:val="0"/>
                <w:i w:val="0"/>
                <w:color w:val="000000"/>
                <w:sz w:val="18"/>
              </w:rPr>
              <w:t>Read out_Status. Because the component rethrows failures, keep the invoke inside the calling process error-handling flow.</w:t>
            </w:r>
          </w:p>
        </w:tc>
      </w:tr>
    </w:tbl>
    <w:p>
      <w:pPr>
        <w:spacing w:after="0"/>
      </w:pPr>
    </w:p>
    <w:p>
      <w:pPr>
        <w:keepNext/>
        <w:spacing w:before="160" w:after="80"/>
        <w:pBdr>
          <w:bottom w:val="single" w:sz="8" w:space="1" w:color="1F4E79"/>
        </w:pBdr>
      </w:pPr>
      <w:r>
        <w:rPr>
          <w:rFonts w:ascii="Arial" w:hAnsi="Arial" w:eastAsia="Arial"/>
          <w:b/>
          <w:i w:val="0"/>
          <w:color w:val="1F4E79"/>
          <w:sz w:val="30"/>
        </w:rPr>
        <w:t>3. High-Level Usage Flow</w:t>
      </w:r>
    </w:p>
    <w:tbl>
      <w:tblPr>
        <w:tblW w:type="auto" w:w="0"/>
        <w:jc w:val="center"/>
        <w:tblLayout w:type="fixed"/>
        <w:tblLook w:firstColumn="1" w:firstRow="1" w:lastColumn="0" w:lastRow="0" w:noHBand="0" w:noVBand="1" w:val="04A0"/>
      </w:tblPr>
      <w:tblGrid>
        <w:gridCol w:w="1687"/>
        <w:gridCol w:w="1687"/>
        <w:gridCol w:w="1687"/>
        <w:gridCol w:w="1687"/>
        <w:gridCol w:w="1687"/>
        <w:gridCol w:w="1687"/>
      </w:tblGrid>
      <w:tr>
        <w:tc>
          <w:tcPr>
            <w:tcW w:type="dxa" w:w="1641"/>
            <w:shd w:fill="1F4E79"/>
            <w:tcBorders>
              <w:top w:val="single" w:sz="6" w:color="1F4E79"/>
              <w:left w:val="single" w:sz="6" w:color="1F4E79"/>
              <w:bottom w:val="single" w:sz="6" w:color="1F4E79"/>
              <w:right w:val="single" w:sz="6" w:color="1F4E79"/>
            </w:tcBorders>
            <w:tcMar>
              <w:top w:w="110" w:type="dxa"/>
              <w:start w:w="55" w:type="dxa"/>
              <w:bottom w:w="110" w:type="dxa"/>
              <w:end w:w="55" w:type="dxa"/>
            </w:tcMar>
          </w:tcPr>
          <w:p>
            <w:pPr>
              <w:jc w:val="center"/>
            </w:pPr>
            <w:r>
              <w:rPr>
                <w:rFonts w:ascii="Arial" w:hAnsi="Arial" w:eastAsia="Arial"/>
                <w:b/>
                <w:i w:val="0"/>
                <w:color w:val="FFFFFF"/>
                <w:sz w:val="16"/>
              </w:rPr>
              <w:t>Calling Process</w:t>
            </w:r>
          </w:p>
        </w:tc>
        <w:tc>
          <w:tcPr>
            <w:tcW w:type="dxa" w:w="1641"/>
            <w:shd w:fill="D9EAF7"/>
            <w:tcBorders>
              <w:top w:val="single" w:sz="6" w:color="1F4E79"/>
              <w:left w:val="single" w:sz="6" w:color="1F4E79"/>
              <w:bottom w:val="single" w:sz="6" w:color="1F4E79"/>
              <w:right w:val="single" w:sz="6" w:color="1F4E79"/>
            </w:tcBorders>
            <w:tcMar>
              <w:top w:w="110" w:type="dxa"/>
              <w:start w:w="55" w:type="dxa"/>
              <w:bottom w:w="110" w:type="dxa"/>
              <w:end w:w="55" w:type="dxa"/>
            </w:tcMar>
          </w:tcPr>
          <w:p>
            <w:pPr>
              <w:jc w:val="center"/>
            </w:pPr>
            <w:r>
              <w:rPr>
                <w:rFonts w:ascii="Arial" w:hAnsi="Arial" w:eastAsia="Arial"/>
                <w:b/>
                <w:i w:val="0"/>
                <w:color w:val="17365D"/>
                <w:sz w:val="16"/>
              </w:rPr>
              <w:t>Read Config</w:t>
            </w:r>
          </w:p>
        </w:tc>
        <w:tc>
          <w:tcPr>
            <w:tcW w:type="dxa" w:w="1641"/>
            <w:shd w:fill="D9EAF7"/>
            <w:tcBorders>
              <w:top w:val="single" w:sz="6" w:color="1F4E79"/>
              <w:left w:val="single" w:sz="6" w:color="1F4E79"/>
              <w:bottom w:val="single" w:sz="6" w:color="1F4E79"/>
              <w:right w:val="single" w:sz="6" w:color="1F4E79"/>
            </w:tcBorders>
            <w:tcMar>
              <w:top w:w="110" w:type="dxa"/>
              <w:start w:w="55" w:type="dxa"/>
              <w:bottom w:w="110" w:type="dxa"/>
              <w:end w:w="55" w:type="dxa"/>
            </w:tcMar>
          </w:tcPr>
          <w:p>
            <w:pPr>
              <w:jc w:val="center"/>
            </w:pPr>
            <w:r>
              <w:rPr>
                <w:rFonts w:ascii="Arial" w:hAnsi="Arial" w:eastAsia="Arial"/>
                <w:b/>
                <w:i w:val="0"/>
                <w:color w:val="17365D"/>
                <w:sz w:val="16"/>
              </w:rPr>
              <w:t>Invoke Component</w:t>
            </w:r>
          </w:p>
        </w:tc>
        <w:tc>
          <w:tcPr>
            <w:tcW w:type="dxa" w:w="1641"/>
            <w:shd w:fill="D9EAF7"/>
            <w:tcBorders>
              <w:top w:val="single" w:sz="6" w:color="1F4E79"/>
              <w:left w:val="single" w:sz="6" w:color="1F4E79"/>
              <w:bottom w:val="single" w:sz="6" w:color="1F4E79"/>
              <w:right w:val="single" w:sz="6" w:color="1F4E79"/>
            </w:tcBorders>
            <w:tcMar>
              <w:top w:w="110" w:type="dxa"/>
              <w:start w:w="55" w:type="dxa"/>
              <w:bottom w:w="110" w:type="dxa"/>
              <w:end w:w="55" w:type="dxa"/>
            </w:tcMar>
          </w:tcPr>
          <w:p>
            <w:pPr>
              <w:jc w:val="center"/>
            </w:pPr>
            <w:r>
              <w:rPr>
                <w:rFonts w:ascii="Arial" w:hAnsi="Arial" w:eastAsia="Arial"/>
                <w:b/>
                <w:i w:val="0"/>
                <w:color w:val="17365D"/>
                <w:sz w:val="16"/>
              </w:rPr>
              <w:t>Get Credential</w:t>
            </w:r>
          </w:p>
        </w:tc>
        <w:tc>
          <w:tcPr>
            <w:tcW w:type="dxa" w:w="1641"/>
            <w:shd w:fill="D9EAF7"/>
            <w:tcBorders>
              <w:top w:val="single" w:sz="6" w:color="1F4E79"/>
              <w:left w:val="single" w:sz="6" w:color="1F4E79"/>
              <w:bottom w:val="single" w:sz="6" w:color="1F4E79"/>
              <w:right w:val="single" w:sz="6" w:color="1F4E79"/>
            </w:tcBorders>
            <w:tcMar>
              <w:top w:w="110" w:type="dxa"/>
              <w:start w:w="55" w:type="dxa"/>
              <w:bottom w:w="110" w:type="dxa"/>
              <w:end w:w="55" w:type="dxa"/>
            </w:tcMar>
          </w:tcPr>
          <w:p>
            <w:pPr>
              <w:jc w:val="center"/>
            </w:pPr>
            <w:r>
              <w:rPr>
                <w:rFonts w:ascii="Arial" w:hAnsi="Arial" w:eastAsia="Arial"/>
                <w:b/>
                <w:i w:val="0"/>
                <w:color w:val="17365D"/>
                <w:sz w:val="16"/>
              </w:rPr>
              <w:t>Upload / Download</w:t>
            </w:r>
          </w:p>
        </w:tc>
        <w:tc>
          <w:tcPr>
            <w:tcW w:type="dxa" w:w="1641"/>
            <w:shd w:fill="1F4E79"/>
            <w:tcBorders>
              <w:top w:val="single" w:sz="6" w:color="1F4E79"/>
              <w:left w:val="single" w:sz="6" w:color="1F4E79"/>
              <w:bottom w:val="single" w:sz="6" w:color="1F4E79"/>
              <w:right w:val="single" w:sz="6" w:color="1F4E79"/>
            </w:tcBorders>
            <w:tcMar>
              <w:top w:w="110" w:type="dxa"/>
              <w:start w:w="55" w:type="dxa"/>
              <w:bottom w:w="110" w:type="dxa"/>
              <w:end w:w="55" w:type="dxa"/>
            </w:tcMar>
          </w:tcPr>
          <w:p>
            <w:pPr>
              <w:jc w:val="center"/>
            </w:pPr>
            <w:r>
              <w:rPr>
                <w:rFonts w:ascii="Arial" w:hAnsi="Arial" w:eastAsia="Arial"/>
                <w:b/>
                <w:i w:val="0"/>
                <w:color w:val="FFFFFF"/>
                <w:sz w:val="16"/>
              </w:rPr>
              <w:t>Status / Exception</w:t>
            </w:r>
          </w:p>
        </w:tc>
      </w:tr>
    </w:tbl>
    <w:tbl>
      <w:tblPr>
        <w:tblW w:type="auto" w:w="0"/>
        <w:jc w:val="center"/>
        <w:tblLayout w:type="fixed"/>
        <w:tblLook w:firstColumn="1" w:firstRow="1" w:lastColumn="0" w:lastRow="0" w:noHBand="0" w:noVBand="1" w:val="04A0"/>
      </w:tblPr>
      <w:tblGrid>
        <w:gridCol w:w="10123"/>
      </w:tblGrid>
      <w:tr>
        <w:tc>
          <w:tcPr>
            <w:tcW w:type="dxa" w:w="10008"/>
            <w:shd w:fill="D9EAF7"/>
            <w:tcBorders>
              <w:top w:val="single" w:sz="10" w:color="1F4E79"/>
              <w:left w:val="single" w:sz="10" w:color="1F4E79"/>
              <w:bottom w:val="single" w:sz="10" w:color="1F4E79"/>
              <w:right w:val="single" w:sz="10" w:color="1F4E79"/>
            </w:tcBorders>
            <w:tcMar>
              <w:top w:w="110" w:type="dxa"/>
              <w:start w:w="120" w:type="dxa"/>
              <w:bottom w:w="110" w:type="dxa"/>
              <w:end w:w="120" w:type="dxa"/>
            </w:tcMar>
          </w:tcPr>
          <w:p>
            <w:r>
              <w:rPr>
                <w:rFonts w:ascii="Arial" w:hAnsi="Arial" w:eastAsia="Arial"/>
                <w:b/>
                <w:i w:val="0"/>
                <w:color w:val="17365D"/>
                <w:sz w:val="18"/>
              </w:rPr>
              <w:t xml:space="preserve">Important: </w:t>
            </w:r>
            <w:r>
              <w:rPr>
                <w:rFonts w:ascii="Arial" w:hAnsi="Arial" w:eastAsia="Arial"/>
                <w:b w:val="0"/>
                <w:i w:val="0"/>
                <w:color w:val="000000"/>
                <w:sz w:val="18"/>
              </w:rPr>
              <w:t>The calling process supplies all values. The component must not contain a hardcoded host, port, credential name, local path, or remote path.</w:t>
            </w:r>
          </w:p>
        </w:tc>
      </w:tr>
    </w:tbl>
    <w:p>
      <w:pPr>
        <w:spacing w:after="0"/>
      </w:pPr>
    </w:p>
    <w:p>
      <w:r>
        <w:br w:type="page"/>
      </w:r>
    </w:p>
    <w:p>
      <w:pPr>
        <w:keepNext/>
        <w:spacing w:before="160" w:after="80"/>
        <w:pBdr>
          <w:bottom w:val="single" w:sz="8" w:space="1" w:color="1F4E79"/>
        </w:pBdr>
      </w:pPr>
      <w:r>
        <w:rPr>
          <w:rFonts w:ascii="Arial" w:hAnsi="Arial" w:eastAsia="Arial"/>
          <w:b/>
          <w:i w:val="0"/>
          <w:color w:val="1F4E79"/>
          <w:sz w:val="30"/>
        </w:rPr>
        <w:t>4. Workflow Arguments</w:t>
      </w:r>
    </w:p>
    <w:tbl>
      <w:tblPr>
        <w:tblStyle w:val="TableGrid"/>
        <w:tblW w:type="auto" w:w="0"/>
        <w:jc w:val="center"/>
        <w:tblLayout w:type="fixed"/>
        <w:tblLook w:firstColumn="1" w:firstRow="1" w:lastColumn="0" w:lastRow="0" w:noHBand="0" w:noVBand="1" w:val="04A0"/>
      </w:tblPr>
      <w:tblGrid>
        <w:gridCol w:w="2025"/>
        <w:gridCol w:w="2025"/>
        <w:gridCol w:w="2025"/>
        <w:gridCol w:w="2025"/>
        <w:gridCol w:w="2025"/>
      </w:tblGrid>
      <w:tr>
        <w:trPr>
          <w:tblHeader w:val="true"/>
        </w:trPr>
        <w:tc>
          <w:tcPr>
            <w:tcW w:type="dxa" w:w="1987"/>
            <w:shd w:fill="1F4E79"/>
            <w:vAlign w:val="center"/>
            <w:tcMar>
              <w:top w:w="80" w:type="dxa"/>
              <w:start w:w="80" w:type="dxa"/>
              <w:bottom w:w="80" w:type="dxa"/>
              <w:end w:w="80" w:type="dxa"/>
            </w:tcMar>
          </w:tcPr>
          <w:p>
            <w:pPr>
              <w:jc w:val="center"/>
            </w:pPr>
            <w:r>
              <w:rPr>
                <w:rFonts w:ascii="Arial" w:hAnsi="Arial" w:eastAsia="Arial"/>
                <w:b/>
                <w:i w:val="0"/>
                <w:color w:val="FFFFFF"/>
                <w:sz w:val="15"/>
              </w:rPr>
              <w:t>Argument</w:t>
            </w:r>
          </w:p>
        </w:tc>
        <w:tc>
          <w:tcPr>
            <w:tcW w:type="dxa" w:w="936"/>
            <w:shd w:fill="1F4E79"/>
            <w:vAlign w:val="center"/>
            <w:tcMar>
              <w:top w:w="80" w:type="dxa"/>
              <w:start w:w="80" w:type="dxa"/>
              <w:bottom w:w="80" w:type="dxa"/>
              <w:end w:w="80" w:type="dxa"/>
            </w:tcMar>
          </w:tcPr>
          <w:p>
            <w:pPr>
              <w:jc w:val="center"/>
            </w:pPr>
            <w:r>
              <w:rPr>
                <w:rFonts w:ascii="Arial" w:hAnsi="Arial" w:eastAsia="Arial"/>
                <w:b/>
                <w:i w:val="0"/>
                <w:color w:val="FFFFFF"/>
                <w:sz w:val="15"/>
              </w:rPr>
              <w:t>Direction</w:t>
            </w:r>
          </w:p>
        </w:tc>
        <w:tc>
          <w:tcPr>
            <w:tcW w:type="dxa" w:w="1036"/>
            <w:shd w:fill="1F4E79"/>
            <w:vAlign w:val="center"/>
            <w:tcMar>
              <w:top w:w="80" w:type="dxa"/>
              <w:start w:w="80" w:type="dxa"/>
              <w:bottom w:w="80" w:type="dxa"/>
              <w:end w:w="80" w:type="dxa"/>
            </w:tcMar>
          </w:tcPr>
          <w:p>
            <w:pPr>
              <w:jc w:val="center"/>
            </w:pPr>
            <w:r>
              <w:rPr>
                <w:rFonts w:ascii="Arial" w:hAnsi="Arial" w:eastAsia="Arial"/>
                <w:b/>
                <w:i w:val="0"/>
                <w:color w:val="FFFFFF"/>
                <w:sz w:val="15"/>
              </w:rPr>
              <w:t>Type</w:t>
            </w:r>
          </w:p>
        </w:tc>
        <w:tc>
          <w:tcPr>
            <w:tcW w:type="dxa" w:w="3744"/>
            <w:shd w:fill="1F4E79"/>
            <w:vAlign w:val="center"/>
            <w:tcMar>
              <w:top w:w="80" w:type="dxa"/>
              <w:start w:w="80" w:type="dxa"/>
              <w:bottom w:w="80" w:type="dxa"/>
              <w:end w:w="80" w:type="dxa"/>
            </w:tcMar>
          </w:tcPr>
          <w:p>
            <w:pPr>
              <w:jc w:val="center"/>
            </w:pPr>
            <w:r>
              <w:rPr>
                <w:rFonts w:ascii="Arial" w:hAnsi="Arial" w:eastAsia="Arial"/>
                <w:b/>
                <w:i w:val="0"/>
                <w:color w:val="FFFFFF"/>
                <w:sz w:val="15"/>
              </w:rPr>
              <w:t>Purpose</w:t>
            </w:r>
          </w:p>
        </w:tc>
        <w:tc>
          <w:tcPr>
            <w:tcW w:type="dxa" w:w="2304"/>
            <w:shd w:fill="1F4E79"/>
            <w:vAlign w:val="center"/>
            <w:tcMar>
              <w:top w:w="80" w:type="dxa"/>
              <w:start w:w="80" w:type="dxa"/>
              <w:bottom w:w="80" w:type="dxa"/>
              <w:end w:w="80" w:type="dxa"/>
            </w:tcMar>
          </w:tcPr>
          <w:p>
            <w:pPr>
              <w:jc w:val="center"/>
            </w:pPr>
            <w:r>
              <w:rPr>
                <w:rFonts w:ascii="Arial" w:hAnsi="Arial" w:eastAsia="Arial"/>
                <w:b/>
                <w:i w:val="0"/>
                <w:color w:val="FFFFFF"/>
                <w:sz w:val="15"/>
              </w:rPr>
              <w:t>Example</w:t>
            </w:r>
          </w:p>
        </w:tc>
      </w:tr>
      <w:tr>
        <w:tc>
          <w:tcPr>
            <w:tcW w:type="dxa" w:w="1987"/>
            <w:shd w:fill="FFFFFF"/>
            <w:vAlign w:val="center"/>
            <w:tcMar>
              <w:top w:w="70" w:type="dxa"/>
              <w:start w:w="80" w:type="dxa"/>
              <w:bottom w:w="70" w:type="dxa"/>
              <w:end w:w="80" w:type="dxa"/>
            </w:tcMar>
          </w:tcPr>
          <w:p>
            <w:pPr>
              <w:spacing w:after="0"/>
            </w:pPr>
            <w:r>
              <w:rPr>
                <w:rFonts w:ascii="Arial" w:hAnsi="Arial" w:eastAsia="Arial"/>
                <w:b w:val="0"/>
                <w:i w:val="0"/>
                <w:color w:val="000000"/>
                <w:sz w:val="15"/>
              </w:rPr>
              <w:t>in_ActionType</w:t>
            </w:r>
          </w:p>
        </w:tc>
        <w:tc>
          <w:tcPr>
            <w:tcW w:type="dxa" w:w="936"/>
            <w:shd w:fill="FFFFFF"/>
            <w:vAlign w:val="center"/>
            <w:tcMar>
              <w:top w:w="70" w:type="dxa"/>
              <w:start w:w="80" w:type="dxa"/>
              <w:bottom w:w="70" w:type="dxa"/>
              <w:end w:w="80" w:type="dxa"/>
            </w:tcMar>
          </w:tcPr>
          <w:p>
            <w:pPr>
              <w:spacing w:after="0"/>
            </w:pPr>
            <w:r>
              <w:rPr>
                <w:rFonts w:ascii="Arial" w:hAnsi="Arial" w:eastAsia="Arial"/>
                <w:b w:val="0"/>
                <w:i w:val="0"/>
                <w:color w:val="000000"/>
                <w:sz w:val="15"/>
              </w:rPr>
              <w:t>In</w:t>
            </w:r>
          </w:p>
        </w:tc>
        <w:tc>
          <w:tcPr>
            <w:tcW w:type="dxa" w:w="1036"/>
            <w:shd w:fill="FFFFFF"/>
            <w:vAlign w:val="center"/>
            <w:tcMar>
              <w:top w:w="70" w:type="dxa"/>
              <w:start w:w="80" w:type="dxa"/>
              <w:bottom w:w="70" w:type="dxa"/>
              <w:end w:w="80" w:type="dxa"/>
            </w:tcMar>
          </w:tcPr>
          <w:p>
            <w:pPr>
              <w:spacing w:after="0"/>
            </w:pPr>
            <w:r>
              <w:rPr>
                <w:rFonts w:ascii="Arial" w:hAnsi="Arial" w:eastAsia="Arial"/>
                <w:b w:val="0"/>
                <w:i w:val="0"/>
                <w:color w:val="000000"/>
                <w:sz w:val="15"/>
              </w:rPr>
              <w:t>String</w:t>
            </w:r>
          </w:p>
        </w:tc>
        <w:tc>
          <w:tcPr>
            <w:tcW w:type="dxa" w:w="3744"/>
            <w:shd w:fill="FFFFFF"/>
            <w:vAlign w:val="center"/>
            <w:tcMar>
              <w:top w:w="70" w:type="dxa"/>
              <w:start w:w="80" w:type="dxa"/>
              <w:bottom w:w="70" w:type="dxa"/>
              <w:end w:w="80" w:type="dxa"/>
            </w:tcMar>
          </w:tcPr>
          <w:p>
            <w:pPr>
              <w:spacing w:after="0"/>
            </w:pPr>
            <w:r>
              <w:rPr>
                <w:rFonts w:ascii="Arial" w:hAnsi="Arial" w:eastAsia="Arial"/>
                <w:b w:val="0"/>
                <w:i w:val="0"/>
                <w:color w:val="000000"/>
                <w:sz w:val="15"/>
              </w:rPr>
              <w:t>Upload or Download.</w:t>
            </w:r>
          </w:p>
        </w:tc>
        <w:tc>
          <w:tcPr>
            <w:tcW w:type="dxa" w:w="2304"/>
            <w:shd w:fill="FFFFFF"/>
            <w:vAlign w:val="center"/>
            <w:tcMar>
              <w:top w:w="70" w:type="dxa"/>
              <w:start w:w="80" w:type="dxa"/>
              <w:bottom w:w="70" w:type="dxa"/>
              <w:end w:w="80" w:type="dxa"/>
            </w:tcMar>
          </w:tcPr>
          <w:p>
            <w:pPr>
              <w:spacing w:after="0"/>
            </w:pPr>
            <w:r>
              <w:rPr>
                <w:rFonts w:ascii="Arial" w:hAnsi="Arial" w:eastAsia="Arial"/>
                <w:b w:val="0"/>
                <w:i w:val="0"/>
                <w:color w:val="000000"/>
                <w:sz w:val="15"/>
              </w:rPr>
              <w:t>upload</w:t>
            </w:r>
          </w:p>
        </w:tc>
      </w:tr>
      <w:tr>
        <w:tc>
          <w:tcPr>
            <w:tcW w:type="dxa" w:w="1987"/>
            <w:shd w:fill="F2F2F2"/>
            <w:vAlign w:val="center"/>
            <w:tcMar>
              <w:top w:w="70" w:type="dxa"/>
              <w:start w:w="80" w:type="dxa"/>
              <w:bottom w:w="70" w:type="dxa"/>
              <w:end w:w="80" w:type="dxa"/>
            </w:tcMar>
          </w:tcPr>
          <w:p>
            <w:pPr>
              <w:spacing w:after="0"/>
            </w:pPr>
            <w:r>
              <w:rPr>
                <w:rFonts w:ascii="Arial" w:hAnsi="Arial" w:eastAsia="Arial"/>
                <w:b w:val="0"/>
                <w:i w:val="0"/>
                <w:color w:val="000000"/>
                <w:sz w:val="15"/>
              </w:rPr>
              <w:t>in_SftpHost</w:t>
            </w:r>
          </w:p>
        </w:tc>
        <w:tc>
          <w:tcPr>
            <w:tcW w:type="dxa" w:w="936"/>
            <w:shd w:fill="F2F2F2"/>
            <w:vAlign w:val="center"/>
            <w:tcMar>
              <w:top w:w="70" w:type="dxa"/>
              <w:start w:w="80" w:type="dxa"/>
              <w:bottom w:w="70" w:type="dxa"/>
              <w:end w:w="80" w:type="dxa"/>
            </w:tcMar>
          </w:tcPr>
          <w:p>
            <w:pPr>
              <w:spacing w:after="0"/>
            </w:pPr>
            <w:r>
              <w:rPr>
                <w:rFonts w:ascii="Arial" w:hAnsi="Arial" w:eastAsia="Arial"/>
                <w:b w:val="0"/>
                <w:i w:val="0"/>
                <w:color w:val="000000"/>
                <w:sz w:val="15"/>
              </w:rPr>
              <w:t>In</w:t>
            </w:r>
          </w:p>
        </w:tc>
        <w:tc>
          <w:tcPr>
            <w:tcW w:type="dxa" w:w="1036"/>
            <w:shd w:fill="F2F2F2"/>
            <w:vAlign w:val="center"/>
            <w:tcMar>
              <w:top w:w="70" w:type="dxa"/>
              <w:start w:w="80" w:type="dxa"/>
              <w:bottom w:w="70" w:type="dxa"/>
              <w:end w:w="80" w:type="dxa"/>
            </w:tcMar>
          </w:tcPr>
          <w:p>
            <w:pPr>
              <w:spacing w:after="0"/>
            </w:pPr>
            <w:r>
              <w:rPr>
                <w:rFonts w:ascii="Arial" w:hAnsi="Arial" w:eastAsia="Arial"/>
                <w:b w:val="0"/>
                <w:i w:val="0"/>
                <w:color w:val="000000"/>
                <w:sz w:val="15"/>
              </w:rPr>
              <w:t>String</w:t>
            </w:r>
          </w:p>
        </w:tc>
        <w:tc>
          <w:tcPr>
            <w:tcW w:type="dxa" w:w="3744"/>
            <w:shd w:fill="F2F2F2"/>
            <w:vAlign w:val="center"/>
            <w:tcMar>
              <w:top w:w="70" w:type="dxa"/>
              <w:start w:w="80" w:type="dxa"/>
              <w:bottom w:w="70" w:type="dxa"/>
              <w:end w:w="80" w:type="dxa"/>
            </w:tcMar>
          </w:tcPr>
          <w:p>
            <w:pPr>
              <w:spacing w:after="0"/>
            </w:pPr>
            <w:r>
              <w:rPr>
                <w:rFonts w:ascii="Arial" w:hAnsi="Arial" w:eastAsia="Arial"/>
                <w:b w:val="0"/>
                <w:i w:val="0"/>
                <w:color w:val="000000"/>
                <w:sz w:val="15"/>
              </w:rPr>
              <w:t>SFTP host name or IP address.</w:t>
            </w:r>
          </w:p>
        </w:tc>
        <w:tc>
          <w:tcPr>
            <w:tcW w:type="dxa" w:w="2304"/>
            <w:shd w:fill="F2F2F2"/>
            <w:vAlign w:val="center"/>
            <w:tcMar>
              <w:top w:w="70" w:type="dxa"/>
              <w:start w:w="80" w:type="dxa"/>
              <w:bottom w:w="70" w:type="dxa"/>
              <w:end w:w="80" w:type="dxa"/>
            </w:tcMar>
          </w:tcPr>
          <w:p>
            <w:pPr>
              <w:spacing w:after="0"/>
            </w:pPr>
            <w:r>
              <w:rPr>
                <w:rFonts w:ascii="Arial" w:hAnsi="Arial" w:eastAsia="Arial"/>
                <w:b w:val="0"/>
                <w:i w:val="0"/>
                <w:color w:val="000000"/>
                <w:sz w:val="15"/>
              </w:rPr>
              <w:t>10.x.x.x</w:t>
            </w:r>
          </w:p>
        </w:tc>
      </w:tr>
      <w:tr>
        <w:tc>
          <w:tcPr>
            <w:tcW w:type="dxa" w:w="1987"/>
            <w:shd w:fill="FFFFFF"/>
            <w:vAlign w:val="center"/>
            <w:tcMar>
              <w:top w:w="70" w:type="dxa"/>
              <w:start w:w="80" w:type="dxa"/>
              <w:bottom w:w="70" w:type="dxa"/>
              <w:end w:w="80" w:type="dxa"/>
            </w:tcMar>
          </w:tcPr>
          <w:p>
            <w:pPr>
              <w:spacing w:after="0"/>
            </w:pPr>
            <w:r>
              <w:rPr>
                <w:rFonts w:ascii="Arial" w:hAnsi="Arial" w:eastAsia="Arial"/>
                <w:b w:val="0"/>
                <w:i w:val="0"/>
                <w:color w:val="000000"/>
                <w:sz w:val="15"/>
              </w:rPr>
              <w:t>in_Port</w:t>
            </w:r>
          </w:p>
        </w:tc>
        <w:tc>
          <w:tcPr>
            <w:tcW w:type="dxa" w:w="936"/>
            <w:shd w:fill="FFFFFF"/>
            <w:vAlign w:val="center"/>
            <w:tcMar>
              <w:top w:w="70" w:type="dxa"/>
              <w:start w:w="80" w:type="dxa"/>
              <w:bottom w:w="70" w:type="dxa"/>
              <w:end w:w="80" w:type="dxa"/>
            </w:tcMar>
          </w:tcPr>
          <w:p>
            <w:pPr>
              <w:spacing w:after="0"/>
            </w:pPr>
            <w:r>
              <w:rPr>
                <w:rFonts w:ascii="Arial" w:hAnsi="Arial" w:eastAsia="Arial"/>
                <w:b w:val="0"/>
                <w:i w:val="0"/>
                <w:color w:val="000000"/>
                <w:sz w:val="15"/>
              </w:rPr>
              <w:t>In</w:t>
            </w:r>
          </w:p>
        </w:tc>
        <w:tc>
          <w:tcPr>
            <w:tcW w:type="dxa" w:w="1036"/>
            <w:shd w:fill="FFFFFF"/>
            <w:vAlign w:val="center"/>
            <w:tcMar>
              <w:top w:w="70" w:type="dxa"/>
              <w:start w:w="80" w:type="dxa"/>
              <w:bottom w:w="70" w:type="dxa"/>
              <w:end w:w="80" w:type="dxa"/>
            </w:tcMar>
          </w:tcPr>
          <w:p>
            <w:pPr>
              <w:spacing w:after="0"/>
            </w:pPr>
            <w:r>
              <w:rPr>
                <w:rFonts w:ascii="Arial" w:hAnsi="Arial" w:eastAsia="Arial"/>
                <w:b w:val="0"/>
                <w:i w:val="0"/>
                <w:color w:val="000000"/>
                <w:sz w:val="15"/>
              </w:rPr>
              <w:t>Int32</w:t>
            </w:r>
          </w:p>
        </w:tc>
        <w:tc>
          <w:tcPr>
            <w:tcW w:type="dxa" w:w="3744"/>
            <w:shd w:fill="FFFFFF"/>
            <w:vAlign w:val="center"/>
            <w:tcMar>
              <w:top w:w="70" w:type="dxa"/>
              <w:start w:w="80" w:type="dxa"/>
              <w:bottom w:w="70" w:type="dxa"/>
              <w:end w:w="80" w:type="dxa"/>
            </w:tcMar>
          </w:tcPr>
          <w:p>
            <w:pPr>
              <w:spacing w:after="0"/>
            </w:pPr>
            <w:r>
              <w:rPr>
                <w:rFonts w:ascii="Arial" w:hAnsi="Arial" w:eastAsia="Arial"/>
                <w:b w:val="0"/>
                <w:i w:val="0"/>
                <w:color w:val="000000"/>
                <w:sz w:val="15"/>
              </w:rPr>
              <w:t>SFTP port number.</w:t>
            </w:r>
          </w:p>
        </w:tc>
        <w:tc>
          <w:tcPr>
            <w:tcW w:type="dxa" w:w="2304"/>
            <w:shd w:fill="FFFFFF"/>
            <w:vAlign w:val="center"/>
            <w:tcMar>
              <w:top w:w="70" w:type="dxa"/>
              <w:start w:w="80" w:type="dxa"/>
              <w:bottom w:w="70" w:type="dxa"/>
              <w:end w:w="80" w:type="dxa"/>
            </w:tcMar>
          </w:tcPr>
          <w:p>
            <w:pPr>
              <w:spacing w:after="0"/>
            </w:pPr>
            <w:r>
              <w:rPr>
                <w:rFonts w:ascii="Arial" w:hAnsi="Arial" w:eastAsia="Arial"/>
                <w:b w:val="0"/>
                <w:i w:val="0"/>
                <w:color w:val="000000"/>
                <w:sz w:val="15"/>
              </w:rPr>
              <w:t>22</w:t>
            </w:r>
          </w:p>
        </w:tc>
      </w:tr>
      <w:tr>
        <w:tc>
          <w:tcPr>
            <w:tcW w:type="dxa" w:w="1987"/>
            <w:shd w:fill="F2F2F2"/>
            <w:vAlign w:val="center"/>
            <w:tcMar>
              <w:top w:w="70" w:type="dxa"/>
              <w:start w:w="80" w:type="dxa"/>
              <w:bottom w:w="70" w:type="dxa"/>
              <w:end w:w="80" w:type="dxa"/>
            </w:tcMar>
          </w:tcPr>
          <w:p>
            <w:pPr>
              <w:spacing w:after="0"/>
            </w:pPr>
            <w:r>
              <w:rPr>
                <w:rFonts w:ascii="Arial" w:hAnsi="Arial" w:eastAsia="Arial"/>
                <w:b w:val="0"/>
                <w:i w:val="0"/>
                <w:color w:val="000000"/>
                <w:sz w:val="15"/>
              </w:rPr>
              <w:t>in_RemoteFolderPath</w:t>
            </w:r>
          </w:p>
        </w:tc>
        <w:tc>
          <w:tcPr>
            <w:tcW w:type="dxa" w:w="936"/>
            <w:shd w:fill="F2F2F2"/>
            <w:vAlign w:val="center"/>
            <w:tcMar>
              <w:top w:w="70" w:type="dxa"/>
              <w:start w:w="80" w:type="dxa"/>
              <w:bottom w:w="70" w:type="dxa"/>
              <w:end w:w="80" w:type="dxa"/>
            </w:tcMar>
          </w:tcPr>
          <w:p>
            <w:pPr>
              <w:spacing w:after="0"/>
            </w:pPr>
            <w:r>
              <w:rPr>
                <w:rFonts w:ascii="Arial" w:hAnsi="Arial" w:eastAsia="Arial"/>
                <w:b w:val="0"/>
                <w:i w:val="0"/>
                <w:color w:val="000000"/>
                <w:sz w:val="15"/>
              </w:rPr>
              <w:t>In</w:t>
            </w:r>
          </w:p>
        </w:tc>
        <w:tc>
          <w:tcPr>
            <w:tcW w:type="dxa" w:w="1036"/>
            <w:shd w:fill="F2F2F2"/>
            <w:vAlign w:val="center"/>
            <w:tcMar>
              <w:top w:w="70" w:type="dxa"/>
              <w:start w:w="80" w:type="dxa"/>
              <w:bottom w:w="70" w:type="dxa"/>
              <w:end w:w="80" w:type="dxa"/>
            </w:tcMar>
          </w:tcPr>
          <w:p>
            <w:pPr>
              <w:spacing w:after="0"/>
            </w:pPr>
            <w:r>
              <w:rPr>
                <w:rFonts w:ascii="Arial" w:hAnsi="Arial" w:eastAsia="Arial"/>
                <w:b w:val="0"/>
                <w:i w:val="0"/>
                <w:color w:val="000000"/>
                <w:sz w:val="15"/>
              </w:rPr>
              <w:t>String</w:t>
            </w:r>
          </w:p>
        </w:tc>
        <w:tc>
          <w:tcPr>
            <w:tcW w:type="dxa" w:w="3744"/>
            <w:shd w:fill="F2F2F2"/>
            <w:vAlign w:val="center"/>
            <w:tcMar>
              <w:top w:w="70" w:type="dxa"/>
              <w:start w:w="80" w:type="dxa"/>
              <w:bottom w:w="70" w:type="dxa"/>
              <w:end w:w="80" w:type="dxa"/>
            </w:tcMar>
          </w:tcPr>
          <w:p>
            <w:pPr>
              <w:spacing w:after="0"/>
            </w:pPr>
            <w:r>
              <w:rPr>
                <w:rFonts w:ascii="Arial" w:hAnsi="Arial" w:eastAsia="Arial"/>
                <w:b w:val="0"/>
                <w:i w:val="0"/>
                <w:color w:val="000000"/>
                <w:sz w:val="15"/>
              </w:rPr>
              <w:t>Full remote file path. The existing argument name is retained.</w:t>
            </w:r>
          </w:p>
        </w:tc>
        <w:tc>
          <w:tcPr>
            <w:tcW w:type="dxa" w:w="2304"/>
            <w:shd w:fill="F2F2F2"/>
            <w:vAlign w:val="center"/>
            <w:tcMar>
              <w:top w:w="70" w:type="dxa"/>
              <w:start w:w="80" w:type="dxa"/>
              <w:bottom w:w="70" w:type="dxa"/>
              <w:end w:w="80" w:type="dxa"/>
            </w:tcMar>
          </w:tcPr>
          <w:p>
            <w:pPr>
              <w:spacing w:after="0"/>
            </w:pPr>
            <w:r>
              <w:rPr>
                <w:rFonts w:ascii="Arial" w:hAnsi="Arial" w:eastAsia="Arial"/>
                <w:b w:val="0"/>
                <w:i w:val="0"/>
                <w:color w:val="000000"/>
                <w:sz w:val="15"/>
              </w:rPr>
              <w:t>/Inbound/Reports/IRRATES.csv</w:t>
            </w:r>
          </w:p>
        </w:tc>
      </w:tr>
      <w:tr>
        <w:tc>
          <w:tcPr>
            <w:tcW w:type="dxa" w:w="1987"/>
            <w:shd w:fill="FFFFFF"/>
            <w:vAlign w:val="center"/>
            <w:tcMar>
              <w:top w:w="70" w:type="dxa"/>
              <w:start w:w="80" w:type="dxa"/>
              <w:bottom w:w="70" w:type="dxa"/>
              <w:end w:w="80" w:type="dxa"/>
            </w:tcMar>
          </w:tcPr>
          <w:p>
            <w:pPr>
              <w:spacing w:after="0"/>
            </w:pPr>
            <w:r>
              <w:rPr>
                <w:rFonts w:ascii="Arial" w:hAnsi="Arial" w:eastAsia="Arial"/>
                <w:b w:val="0"/>
                <w:i w:val="0"/>
                <w:color w:val="000000"/>
                <w:sz w:val="15"/>
              </w:rPr>
              <w:t>in_LocalFolderPath</w:t>
            </w:r>
          </w:p>
        </w:tc>
        <w:tc>
          <w:tcPr>
            <w:tcW w:type="dxa" w:w="936"/>
            <w:shd w:fill="FFFFFF"/>
            <w:vAlign w:val="center"/>
            <w:tcMar>
              <w:top w:w="70" w:type="dxa"/>
              <w:start w:w="80" w:type="dxa"/>
              <w:bottom w:w="70" w:type="dxa"/>
              <w:end w:w="80" w:type="dxa"/>
            </w:tcMar>
          </w:tcPr>
          <w:p>
            <w:pPr>
              <w:spacing w:after="0"/>
            </w:pPr>
            <w:r>
              <w:rPr>
                <w:rFonts w:ascii="Arial" w:hAnsi="Arial" w:eastAsia="Arial"/>
                <w:b w:val="0"/>
                <w:i w:val="0"/>
                <w:color w:val="000000"/>
                <w:sz w:val="15"/>
              </w:rPr>
              <w:t>In</w:t>
            </w:r>
          </w:p>
        </w:tc>
        <w:tc>
          <w:tcPr>
            <w:tcW w:type="dxa" w:w="1036"/>
            <w:shd w:fill="FFFFFF"/>
            <w:vAlign w:val="center"/>
            <w:tcMar>
              <w:top w:w="70" w:type="dxa"/>
              <w:start w:w="80" w:type="dxa"/>
              <w:bottom w:w="70" w:type="dxa"/>
              <w:end w:w="80" w:type="dxa"/>
            </w:tcMar>
          </w:tcPr>
          <w:p>
            <w:pPr>
              <w:spacing w:after="0"/>
            </w:pPr>
            <w:r>
              <w:rPr>
                <w:rFonts w:ascii="Arial" w:hAnsi="Arial" w:eastAsia="Arial"/>
                <w:b w:val="0"/>
                <w:i w:val="0"/>
                <w:color w:val="000000"/>
                <w:sz w:val="15"/>
              </w:rPr>
              <w:t>String</w:t>
            </w:r>
          </w:p>
        </w:tc>
        <w:tc>
          <w:tcPr>
            <w:tcW w:type="dxa" w:w="3744"/>
            <w:shd w:fill="FFFFFF"/>
            <w:vAlign w:val="center"/>
            <w:tcMar>
              <w:top w:w="70" w:type="dxa"/>
              <w:start w:w="80" w:type="dxa"/>
              <w:bottom w:w="70" w:type="dxa"/>
              <w:end w:w="80" w:type="dxa"/>
            </w:tcMar>
          </w:tcPr>
          <w:p>
            <w:pPr>
              <w:spacing w:after="0"/>
            </w:pPr>
            <w:r>
              <w:rPr>
                <w:rFonts w:ascii="Arial" w:hAnsi="Arial" w:eastAsia="Arial"/>
                <w:b w:val="0"/>
                <w:i w:val="0"/>
                <w:color w:val="000000"/>
                <w:sz w:val="15"/>
              </w:rPr>
              <w:t>Full local file path for both Upload and Download.</w:t>
            </w:r>
          </w:p>
        </w:tc>
        <w:tc>
          <w:tcPr>
            <w:tcW w:type="dxa" w:w="2304"/>
            <w:shd w:fill="FFFFFF"/>
            <w:vAlign w:val="center"/>
            <w:tcMar>
              <w:top w:w="70" w:type="dxa"/>
              <w:start w:w="80" w:type="dxa"/>
              <w:bottom w:w="70" w:type="dxa"/>
              <w:end w:w="80" w:type="dxa"/>
            </w:tcMar>
          </w:tcPr>
          <w:p>
            <w:pPr>
              <w:spacing w:after="0"/>
            </w:pPr>
            <w:r>
              <w:rPr>
                <w:rFonts w:ascii="Arial" w:hAnsi="Arial" w:eastAsia="Arial"/>
                <w:b w:val="0"/>
                <w:i w:val="0"/>
                <w:color w:val="000000"/>
                <w:sz w:val="15"/>
              </w:rPr>
              <w:t>C:\RPA\Output\IRRATES.csv</w:t>
            </w:r>
          </w:p>
        </w:tc>
      </w:tr>
      <w:tr>
        <w:tc>
          <w:tcPr>
            <w:tcW w:type="dxa" w:w="1987"/>
            <w:shd w:fill="F2F2F2"/>
            <w:vAlign w:val="center"/>
            <w:tcMar>
              <w:top w:w="70" w:type="dxa"/>
              <w:start w:w="80" w:type="dxa"/>
              <w:bottom w:w="70" w:type="dxa"/>
              <w:end w:w="80" w:type="dxa"/>
            </w:tcMar>
          </w:tcPr>
          <w:p>
            <w:pPr>
              <w:spacing w:after="0"/>
            </w:pPr>
            <w:r>
              <w:rPr>
                <w:rFonts w:ascii="Arial" w:hAnsi="Arial" w:eastAsia="Arial"/>
                <w:b w:val="0"/>
                <w:i w:val="0"/>
                <w:color w:val="000000"/>
                <w:sz w:val="15"/>
              </w:rPr>
              <w:t>in_CredentialName</w:t>
            </w:r>
          </w:p>
        </w:tc>
        <w:tc>
          <w:tcPr>
            <w:tcW w:type="dxa" w:w="936"/>
            <w:shd w:fill="F2F2F2"/>
            <w:vAlign w:val="center"/>
            <w:tcMar>
              <w:top w:w="70" w:type="dxa"/>
              <w:start w:w="80" w:type="dxa"/>
              <w:bottom w:w="70" w:type="dxa"/>
              <w:end w:w="80" w:type="dxa"/>
            </w:tcMar>
          </w:tcPr>
          <w:p>
            <w:pPr>
              <w:spacing w:after="0"/>
            </w:pPr>
            <w:r>
              <w:rPr>
                <w:rFonts w:ascii="Arial" w:hAnsi="Arial" w:eastAsia="Arial"/>
                <w:b w:val="0"/>
                <w:i w:val="0"/>
                <w:color w:val="000000"/>
                <w:sz w:val="15"/>
              </w:rPr>
              <w:t>In</w:t>
            </w:r>
          </w:p>
        </w:tc>
        <w:tc>
          <w:tcPr>
            <w:tcW w:type="dxa" w:w="1036"/>
            <w:shd w:fill="F2F2F2"/>
            <w:vAlign w:val="center"/>
            <w:tcMar>
              <w:top w:w="70" w:type="dxa"/>
              <w:start w:w="80" w:type="dxa"/>
              <w:bottom w:w="70" w:type="dxa"/>
              <w:end w:w="80" w:type="dxa"/>
            </w:tcMar>
          </w:tcPr>
          <w:p>
            <w:pPr>
              <w:spacing w:after="0"/>
            </w:pPr>
            <w:r>
              <w:rPr>
                <w:rFonts w:ascii="Arial" w:hAnsi="Arial" w:eastAsia="Arial"/>
                <w:b w:val="0"/>
                <w:i w:val="0"/>
                <w:color w:val="000000"/>
                <w:sz w:val="15"/>
              </w:rPr>
              <w:t>String</w:t>
            </w:r>
          </w:p>
        </w:tc>
        <w:tc>
          <w:tcPr>
            <w:tcW w:type="dxa" w:w="3744"/>
            <w:shd w:fill="F2F2F2"/>
            <w:vAlign w:val="center"/>
            <w:tcMar>
              <w:top w:w="70" w:type="dxa"/>
              <w:start w:w="80" w:type="dxa"/>
              <w:bottom w:w="70" w:type="dxa"/>
              <w:end w:w="80" w:type="dxa"/>
            </w:tcMar>
          </w:tcPr>
          <w:p>
            <w:pPr>
              <w:spacing w:after="0"/>
            </w:pPr>
            <w:r>
              <w:rPr>
                <w:rFonts w:ascii="Arial" w:hAnsi="Arial" w:eastAsia="Arial"/>
                <w:b w:val="0"/>
                <w:i w:val="0"/>
                <w:color w:val="000000"/>
                <w:sz w:val="15"/>
              </w:rPr>
              <w:t>Name of the Orchestrator Credential Asset.</w:t>
            </w:r>
          </w:p>
        </w:tc>
        <w:tc>
          <w:tcPr>
            <w:tcW w:type="dxa" w:w="2304"/>
            <w:shd w:fill="F2F2F2"/>
            <w:vAlign w:val="center"/>
            <w:tcMar>
              <w:top w:w="70" w:type="dxa"/>
              <w:start w:w="80" w:type="dxa"/>
              <w:bottom w:w="70" w:type="dxa"/>
              <w:end w:w="80" w:type="dxa"/>
            </w:tcMar>
          </w:tcPr>
          <w:p>
            <w:pPr>
              <w:spacing w:after="0"/>
            </w:pPr>
            <w:r>
              <w:rPr>
                <w:rFonts w:ascii="Arial" w:hAnsi="Arial" w:eastAsia="Arial"/>
                <w:b w:val="0"/>
                <w:i w:val="0"/>
                <w:color w:val="000000"/>
                <w:sz w:val="15"/>
              </w:rPr>
              <w:t>FileFort_Credentials</w:t>
            </w:r>
          </w:p>
        </w:tc>
      </w:tr>
      <w:tr>
        <w:tc>
          <w:tcPr>
            <w:tcW w:type="dxa" w:w="1987"/>
            <w:shd w:fill="FFFFFF"/>
            <w:vAlign w:val="center"/>
            <w:tcMar>
              <w:top w:w="70" w:type="dxa"/>
              <w:start w:w="80" w:type="dxa"/>
              <w:bottom w:w="70" w:type="dxa"/>
              <w:end w:w="80" w:type="dxa"/>
            </w:tcMar>
          </w:tcPr>
          <w:p>
            <w:pPr>
              <w:spacing w:after="0"/>
            </w:pPr>
            <w:r>
              <w:rPr>
                <w:rFonts w:ascii="Arial" w:hAnsi="Arial" w:eastAsia="Arial"/>
                <w:b w:val="0"/>
                <w:i w:val="0"/>
                <w:color w:val="000000"/>
                <w:sz w:val="15"/>
              </w:rPr>
              <w:t>out_Status</w:t>
            </w:r>
          </w:p>
        </w:tc>
        <w:tc>
          <w:tcPr>
            <w:tcW w:type="dxa" w:w="936"/>
            <w:shd w:fill="FFFFFF"/>
            <w:vAlign w:val="center"/>
            <w:tcMar>
              <w:top w:w="70" w:type="dxa"/>
              <w:start w:w="80" w:type="dxa"/>
              <w:bottom w:w="70" w:type="dxa"/>
              <w:end w:w="80" w:type="dxa"/>
            </w:tcMar>
          </w:tcPr>
          <w:p>
            <w:pPr>
              <w:spacing w:after="0"/>
            </w:pPr>
            <w:r>
              <w:rPr>
                <w:rFonts w:ascii="Arial" w:hAnsi="Arial" w:eastAsia="Arial"/>
                <w:b w:val="0"/>
                <w:i w:val="0"/>
                <w:color w:val="000000"/>
                <w:sz w:val="15"/>
              </w:rPr>
              <w:t>Out</w:t>
            </w:r>
          </w:p>
        </w:tc>
        <w:tc>
          <w:tcPr>
            <w:tcW w:type="dxa" w:w="1036"/>
            <w:shd w:fill="FFFFFF"/>
            <w:vAlign w:val="center"/>
            <w:tcMar>
              <w:top w:w="70" w:type="dxa"/>
              <w:start w:w="80" w:type="dxa"/>
              <w:bottom w:w="70" w:type="dxa"/>
              <w:end w:w="80" w:type="dxa"/>
            </w:tcMar>
          </w:tcPr>
          <w:p>
            <w:pPr>
              <w:spacing w:after="0"/>
            </w:pPr>
            <w:r>
              <w:rPr>
                <w:rFonts w:ascii="Arial" w:hAnsi="Arial" w:eastAsia="Arial"/>
                <w:b w:val="0"/>
                <w:i w:val="0"/>
                <w:color w:val="000000"/>
                <w:sz w:val="15"/>
              </w:rPr>
              <w:t>String</w:t>
            </w:r>
          </w:p>
        </w:tc>
        <w:tc>
          <w:tcPr>
            <w:tcW w:type="dxa" w:w="3744"/>
            <w:shd w:fill="FFFFFF"/>
            <w:vAlign w:val="center"/>
            <w:tcMar>
              <w:top w:w="70" w:type="dxa"/>
              <w:start w:w="80" w:type="dxa"/>
              <w:bottom w:w="70" w:type="dxa"/>
              <w:end w:w="80" w:type="dxa"/>
            </w:tcMar>
          </w:tcPr>
          <w:p>
            <w:pPr>
              <w:spacing w:after="0"/>
            </w:pPr>
            <w:r>
              <w:rPr>
                <w:rFonts w:ascii="Arial" w:hAnsi="Arial" w:eastAsia="Arial"/>
                <w:b w:val="0"/>
                <w:i w:val="0"/>
                <w:color w:val="000000"/>
                <w:sz w:val="15"/>
              </w:rPr>
              <w:t>Returns Success when completed. Set to Failed before an exception is rethrown.</w:t>
            </w:r>
          </w:p>
        </w:tc>
        <w:tc>
          <w:tcPr>
            <w:tcW w:type="dxa" w:w="2304"/>
            <w:shd w:fill="FFFFFF"/>
            <w:vAlign w:val="center"/>
            <w:tcMar>
              <w:top w:w="70" w:type="dxa"/>
              <w:start w:w="80" w:type="dxa"/>
              <w:bottom w:w="70" w:type="dxa"/>
              <w:end w:w="80" w:type="dxa"/>
            </w:tcMar>
          </w:tcPr>
          <w:p>
            <w:pPr>
              <w:spacing w:after="0"/>
            </w:pPr>
            <w:r>
              <w:rPr>
                <w:rFonts w:ascii="Arial" w:hAnsi="Arial" w:eastAsia="Arial"/>
                <w:b w:val="0"/>
                <w:i w:val="0"/>
                <w:color w:val="000000"/>
                <w:sz w:val="15"/>
              </w:rPr>
              <w:t>Status</w:t>
            </w:r>
          </w:p>
        </w:tc>
      </w:tr>
    </w:tbl>
    <w:p>
      <w:pPr>
        <w:keepNext/>
        <w:spacing w:before="100" w:after="80"/>
      </w:pPr>
      <w:r>
        <w:rPr>
          <w:rFonts w:ascii="Arial" w:hAnsi="Arial" w:eastAsia="Arial"/>
          <w:b/>
          <w:i w:val="0"/>
          <w:color w:val="17365D"/>
          <w:sz w:val="22"/>
        </w:rPr>
        <w:t>4.1 Path Rules</w:t>
      </w:r>
    </w:p>
    <w:tbl>
      <w:tblPr>
        <w:tblStyle w:val="TableGrid"/>
        <w:tblW w:type="auto" w:w="0"/>
        <w:jc w:val="center"/>
        <w:tblLayout w:type="fixed"/>
        <w:tblLook w:firstColumn="1" w:firstRow="1" w:lastColumn="0" w:lastRow="0" w:noHBand="0" w:noVBand="1" w:val="04A0"/>
      </w:tblPr>
      <w:tblGrid>
        <w:gridCol w:w="2531"/>
        <w:gridCol w:w="2531"/>
        <w:gridCol w:w="2531"/>
        <w:gridCol w:w="2531"/>
      </w:tblGrid>
      <w:tr>
        <w:trPr>
          <w:tblHeader w:val="true"/>
        </w:trPr>
        <w:tc>
          <w:tcPr>
            <w:tcW w:type="dxa" w:w="1152"/>
            <w:shd w:fill="1F4E79"/>
            <w:vAlign w:val="center"/>
            <w:tcMar>
              <w:top w:w="80" w:type="dxa"/>
              <w:start w:w="80" w:type="dxa"/>
              <w:bottom w:w="80" w:type="dxa"/>
              <w:end w:w="80" w:type="dxa"/>
            </w:tcMar>
          </w:tcPr>
          <w:p>
            <w:pPr>
              <w:jc w:val="center"/>
            </w:pPr>
            <w:r>
              <w:rPr>
                <w:rFonts w:ascii="Arial" w:hAnsi="Arial" w:eastAsia="Arial"/>
                <w:b/>
                <w:i w:val="0"/>
                <w:color w:val="FFFFFF"/>
                <w:sz w:val="16"/>
              </w:rPr>
              <w:t>Action</w:t>
            </w:r>
          </w:p>
        </w:tc>
        <w:tc>
          <w:tcPr>
            <w:tcW w:type="dxa" w:w="2088"/>
            <w:shd w:fill="1F4E79"/>
            <w:vAlign w:val="center"/>
            <w:tcMar>
              <w:top w:w="80" w:type="dxa"/>
              <w:start w:w="80" w:type="dxa"/>
              <w:bottom w:w="80" w:type="dxa"/>
              <w:end w:w="80" w:type="dxa"/>
            </w:tcMar>
          </w:tcPr>
          <w:p>
            <w:pPr>
              <w:jc w:val="center"/>
            </w:pPr>
            <w:r>
              <w:rPr>
                <w:rFonts w:ascii="Arial" w:hAnsi="Arial" w:eastAsia="Arial"/>
                <w:b/>
                <w:i w:val="0"/>
                <w:color w:val="FFFFFF"/>
                <w:sz w:val="16"/>
              </w:rPr>
              <w:t>Local Argument</w:t>
            </w:r>
          </w:p>
        </w:tc>
        <w:tc>
          <w:tcPr>
            <w:tcW w:type="dxa" w:w="2088"/>
            <w:shd w:fill="1F4E79"/>
            <w:vAlign w:val="center"/>
            <w:tcMar>
              <w:top w:w="80" w:type="dxa"/>
              <w:start w:w="80" w:type="dxa"/>
              <w:bottom w:w="80" w:type="dxa"/>
              <w:end w:w="80" w:type="dxa"/>
            </w:tcMar>
          </w:tcPr>
          <w:p>
            <w:pPr>
              <w:jc w:val="center"/>
            </w:pPr>
            <w:r>
              <w:rPr>
                <w:rFonts w:ascii="Arial" w:hAnsi="Arial" w:eastAsia="Arial"/>
                <w:b/>
                <w:i w:val="0"/>
                <w:color w:val="FFFFFF"/>
                <w:sz w:val="16"/>
              </w:rPr>
              <w:t>Remote Argument</w:t>
            </w:r>
          </w:p>
        </w:tc>
        <w:tc>
          <w:tcPr>
            <w:tcW w:type="dxa" w:w="4680"/>
            <w:shd w:fill="1F4E79"/>
            <w:vAlign w:val="center"/>
            <w:tcMar>
              <w:top w:w="80" w:type="dxa"/>
              <w:start w:w="80" w:type="dxa"/>
              <w:bottom w:w="80" w:type="dxa"/>
              <w:end w:w="80" w:type="dxa"/>
            </w:tcMar>
          </w:tcPr>
          <w:p>
            <w:pPr>
              <w:jc w:val="center"/>
            </w:pPr>
            <w:r>
              <w:rPr>
                <w:rFonts w:ascii="Arial" w:hAnsi="Arial" w:eastAsia="Arial"/>
                <w:b/>
                <w:i w:val="0"/>
                <w:color w:val="FFFFFF"/>
                <w:sz w:val="16"/>
              </w:rPr>
              <w:t>How It Is Used</w:t>
            </w:r>
          </w:p>
        </w:tc>
      </w:tr>
      <w:tr>
        <w:tc>
          <w:tcPr>
            <w:tcW w:type="dxa" w:w="1152"/>
            <w:shd w:fill="FFFFFF"/>
            <w:vAlign w:val="center"/>
            <w:tcMar>
              <w:top w:w="70" w:type="dxa"/>
              <w:start w:w="80" w:type="dxa"/>
              <w:bottom w:w="70" w:type="dxa"/>
              <w:end w:w="80" w:type="dxa"/>
            </w:tcMar>
          </w:tcPr>
          <w:p>
            <w:pPr>
              <w:spacing w:after="0"/>
            </w:pPr>
            <w:r>
              <w:rPr>
                <w:rFonts w:ascii="Arial" w:hAnsi="Arial" w:eastAsia="Arial"/>
                <w:b w:val="0"/>
                <w:i w:val="0"/>
                <w:color w:val="000000"/>
                <w:sz w:val="16"/>
              </w:rPr>
              <w:t>Upload</w:t>
            </w:r>
          </w:p>
        </w:tc>
        <w:tc>
          <w:tcPr>
            <w:tcW w:type="dxa" w:w="2088"/>
            <w:shd w:fill="FFFFFF"/>
            <w:vAlign w:val="center"/>
            <w:tcMar>
              <w:top w:w="70" w:type="dxa"/>
              <w:start w:w="80" w:type="dxa"/>
              <w:bottom w:w="70" w:type="dxa"/>
              <w:end w:w="80" w:type="dxa"/>
            </w:tcMar>
          </w:tcPr>
          <w:p>
            <w:pPr>
              <w:spacing w:after="0"/>
            </w:pPr>
            <w:r>
              <w:rPr>
                <w:rFonts w:ascii="Arial" w:hAnsi="Arial" w:eastAsia="Arial"/>
                <w:b w:val="0"/>
                <w:i w:val="0"/>
                <w:color w:val="000000"/>
                <w:sz w:val="16"/>
              </w:rPr>
              <w:t>Full local file path</w:t>
            </w:r>
          </w:p>
        </w:tc>
        <w:tc>
          <w:tcPr>
            <w:tcW w:type="dxa" w:w="2088"/>
            <w:shd w:fill="FFFFFF"/>
            <w:vAlign w:val="center"/>
            <w:tcMar>
              <w:top w:w="70" w:type="dxa"/>
              <w:start w:w="80" w:type="dxa"/>
              <w:bottom w:w="70" w:type="dxa"/>
              <w:end w:w="80" w:type="dxa"/>
            </w:tcMar>
          </w:tcPr>
          <w:p>
            <w:pPr>
              <w:spacing w:after="0"/>
            </w:pPr>
            <w:r>
              <w:rPr>
                <w:rFonts w:ascii="Arial" w:hAnsi="Arial" w:eastAsia="Arial"/>
                <w:b w:val="0"/>
                <w:i w:val="0"/>
                <w:color w:val="000000"/>
                <w:sz w:val="16"/>
              </w:rPr>
              <w:t>Full remote file path</w:t>
            </w:r>
          </w:p>
        </w:tc>
        <w:tc>
          <w:tcPr>
            <w:tcW w:type="dxa" w:w="4680"/>
            <w:shd w:fill="FFFFFF"/>
            <w:vAlign w:val="center"/>
            <w:tcMar>
              <w:top w:w="70" w:type="dxa"/>
              <w:start w:w="80" w:type="dxa"/>
              <w:bottom w:w="70" w:type="dxa"/>
              <w:end w:w="80" w:type="dxa"/>
            </w:tcMar>
          </w:tcPr>
          <w:p>
            <w:pPr>
              <w:spacing w:after="0"/>
            </w:pPr>
            <w:r>
              <w:rPr>
                <w:rFonts w:ascii="Arial" w:hAnsi="Arial" w:eastAsia="Arial"/>
                <w:b w:val="0"/>
                <w:i w:val="0"/>
                <w:color w:val="000000"/>
                <w:sz w:val="16"/>
              </w:rPr>
              <w:t>The component validates the local file and derives the parent remote folder. The uploaded file keeps the local file name.</w:t>
            </w:r>
          </w:p>
        </w:tc>
      </w:tr>
      <w:tr>
        <w:tc>
          <w:tcPr>
            <w:tcW w:type="dxa" w:w="1152"/>
            <w:shd w:fill="F2F2F2"/>
            <w:vAlign w:val="center"/>
            <w:tcMar>
              <w:top w:w="70" w:type="dxa"/>
              <w:start w:w="80" w:type="dxa"/>
              <w:bottom w:w="70" w:type="dxa"/>
              <w:end w:w="80" w:type="dxa"/>
            </w:tcMar>
          </w:tcPr>
          <w:p>
            <w:pPr>
              <w:spacing w:after="0"/>
            </w:pPr>
            <w:r>
              <w:rPr>
                <w:rFonts w:ascii="Arial" w:hAnsi="Arial" w:eastAsia="Arial"/>
                <w:b w:val="0"/>
                <w:i w:val="0"/>
                <w:color w:val="000000"/>
                <w:sz w:val="16"/>
              </w:rPr>
              <w:t>Download</w:t>
            </w:r>
          </w:p>
        </w:tc>
        <w:tc>
          <w:tcPr>
            <w:tcW w:type="dxa" w:w="2088"/>
            <w:shd w:fill="F2F2F2"/>
            <w:vAlign w:val="center"/>
            <w:tcMar>
              <w:top w:w="70" w:type="dxa"/>
              <w:start w:w="80" w:type="dxa"/>
              <w:bottom w:w="70" w:type="dxa"/>
              <w:end w:w="80" w:type="dxa"/>
            </w:tcMar>
          </w:tcPr>
          <w:p>
            <w:pPr>
              <w:spacing w:after="0"/>
            </w:pPr>
            <w:r>
              <w:rPr>
                <w:rFonts w:ascii="Arial" w:hAnsi="Arial" w:eastAsia="Arial"/>
                <w:b w:val="0"/>
                <w:i w:val="0"/>
                <w:color w:val="000000"/>
                <w:sz w:val="16"/>
              </w:rPr>
              <w:t>Full local file path</w:t>
            </w:r>
          </w:p>
        </w:tc>
        <w:tc>
          <w:tcPr>
            <w:tcW w:type="dxa" w:w="2088"/>
            <w:shd w:fill="F2F2F2"/>
            <w:vAlign w:val="center"/>
            <w:tcMar>
              <w:top w:w="70" w:type="dxa"/>
              <w:start w:w="80" w:type="dxa"/>
              <w:bottom w:w="70" w:type="dxa"/>
              <w:end w:w="80" w:type="dxa"/>
            </w:tcMar>
          </w:tcPr>
          <w:p>
            <w:pPr>
              <w:spacing w:after="0"/>
            </w:pPr>
            <w:r>
              <w:rPr>
                <w:rFonts w:ascii="Arial" w:hAnsi="Arial" w:eastAsia="Arial"/>
                <w:b w:val="0"/>
                <w:i w:val="0"/>
                <w:color w:val="000000"/>
                <w:sz w:val="16"/>
              </w:rPr>
              <w:t>Full remote file path</w:t>
            </w:r>
          </w:p>
        </w:tc>
        <w:tc>
          <w:tcPr>
            <w:tcW w:type="dxa" w:w="4680"/>
            <w:shd w:fill="F2F2F2"/>
            <w:vAlign w:val="center"/>
            <w:tcMar>
              <w:top w:w="70" w:type="dxa"/>
              <w:start w:w="80" w:type="dxa"/>
              <w:bottom w:w="70" w:type="dxa"/>
              <w:end w:w="80" w:type="dxa"/>
            </w:tcMar>
          </w:tcPr>
          <w:p>
            <w:pPr>
              <w:spacing w:after="0"/>
            </w:pPr>
            <w:r>
              <w:rPr>
                <w:rFonts w:ascii="Arial" w:hAnsi="Arial" w:eastAsia="Arial"/>
                <w:b w:val="0"/>
                <w:i w:val="0"/>
                <w:color w:val="000000"/>
                <w:sz w:val="16"/>
              </w:rPr>
              <w:t>The component checks the remote file and derives the local destination folder from the local path.</w:t>
            </w:r>
          </w:p>
        </w:tc>
      </w:tr>
    </w:tbl>
    <w:tbl>
      <w:tblPr>
        <w:tblW w:type="auto" w:w="0"/>
        <w:jc w:val="center"/>
        <w:tblLayout w:type="fixed"/>
        <w:tblLook w:firstColumn="1" w:firstRow="1" w:lastColumn="0" w:lastRow="0" w:noHBand="0" w:noVBand="1" w:val="04A0"/>
      </w:tblPr>
      <w:tblGrid>
        <w:gridCol w:w="10123"/>
      </w:tblGrid>
      <w:tr>
        <w:tc>
          <w:tcPr>
            <w:tcW w:type="dxa" w:w="10008"/>
            <w:shd w:fill="E2F0D9"/>
            <w:tcBorders>
              <w:top w:val="single" w:sz="10" w:color="1F4E79"/>
              <w:left w:val="single" w:sz="10" w:color="1F4E79"/>
              <w:bottom w:val="single" w:sz="10" w:color="1F4E79"/>
              <w:right w:val="single" w:sz="10" w:color="1F4E79"/>
            </w:tcBorders>
            <w:tcMar>
              <w:top w:w="110" w:type="dxa"/>
              <w:start w:w="120" w:type="dxa"/>
              <w:bottom w:w="110" w:type="dxa"/>
              <w:end w:w="120" w:type="dxa"/>
            </w:tcMar>
          </w:tcPr>
          <w:p>
            <w:r>
              <w:rPr>
                <w:rFonts w:ascii="Arial" w:hAnsi="Arial" w:eastAsia="Arial"/>
                <w:b/>
                <w:i w:val="0"/>
                <w:color w:val="17365D"/>
                <w:sz w:val="18"/>
              </w:rPr>
              <w:t xml:space="preserve">Path rule: </w:t>
            </w:r>
            <w:r>
              <w:rPr>
                <w:rFonts w:ascii="Arial" w:hAnsi="Arial" w:eastAsia="Arial"/>
                <w:b w:val="0"/>
                <w:i w:val="0"/>
                <w:color w:val="000000"/>
                <w:sz w:val="18"/>
              </w:rPr>
              <w:t>Use full file paths in both path arguments. Do not pass only a folder under the current component design. For clarity, use the same file name in the local and remote paths.</w:t>
            </w:r>
          </w:p>
        </w:tc>
      </w:tr>
    </w:tbl>
    <w:p>
      <w:pPr>
        <w:spacing w:after="0"/>
      </w:pPr>
    </w:p>
    <w:tbl>
      <w:tblPr>
        <w:tblW w:type="auto" w:w="0"/>
        <w:jc w:val="center"/>
        <w:tblLayout w:type="fixed"/>
        <w:tblLook w:firstColumn="1" w:firstRow="1" w:lastColumn="0" w:lastRow="0" w:noHBand="0" w:noVBand="1" w:val="04A0"/>
      </w:tblPr>
      <w:tblGrid>
        <w:gridCol w:w="10123"/>
      </w:tblGrid>
      <w:tr>
        <w:tc>
          <w:tcPr>
            <w:tcW w:type="dxa" w:w="10008"/>
            <w:shd w:fill="FCE4D6"/>
            <w:tcBorders>
              <w:top w:val="single" w:sz="10" w:color="1F4E79"/>
              <w:left w:val="single" w:sz="10" w:color="1F4E79"/>
              <w:bottom w:val="single" w:sz="10" w:color="1F4E79"/>
              <w:right w:val="single" w:sz="10" w:color="1F4E79"/>
            </w:tcBorders>
            <w:tcMar>
              <w:top w:w="110" w:type="dxa"/>
              <w:start w:w="120" w:type="dxa"/>
              <w:bottom w:w="110" w:type="dxa"/>
              <w:end w:w="120" w:type="dxa"/>
            </w:tcMar>
          </w:tcPr>
          <w:p>
            <w:r>
              <w:rPr>
                <w:rFonts w:ascii="Arial" w:hAnsi="Arial" w:eastAsia="Arial"/>
                <w:b/>
                <w:i w:val="0"/>
                <w:color w:val="17365D"/>
                <w:sz w:val="18"/>
              </w:rPr>
              <w:t xml:space="preserve">Credential rule: </w:t>
            </w:r>
            <w:r>
              <w:rPr>
                <w:rFonts w:ascii="Arial" w:hAnsi="Arial" w:eastAsia="Arial"/>
                <w:b w:val="0"/>
                <w:i w:val="0"/>
                <w:color w:val="000000"/>
                <w:sz w:val="18"/>
              </w:rPr>
              <w:t>Store only the Credential Asset name in Config.xlsx. Do not store the SFTP username or password in Excel.</w:t>
            </w:r>
          </w:p>
        </w:tc>
      </w:tr>
    </w:tbl>
    <w:p>
      <w:pPr>
        <w:spacing w:after="0"/>
      </w:pPr>
    </w:p>
    <w:p>
      <w:r>
        <w:br w:type="page"/>
      </w:r>
    </w:p>
    <w:p>
      <w:pPr>
        <w:keepNext/>
        <w:spacing w:before="160" w:after="80"/>
        <w:pBdr>
          <w:bottom w:val="single" w:sz="8" w:space="1" w:color="1F4E79"/>
        </w:pBdr>
      </w:pPr>
      <w:r>
        <w:rPr>
          <w:rFonts w:ascii="Arial" w:hAnsi="Arial" w:eastAsia="Arial"/>
          <w:b/>
          <w:i w:val="0"/>
          <w:color w:val="1F4E79"/>
          <w:sz w:val="30"/>
        </w:rPr>
        <w:t>5. Config.xlsx Setup</w:t>
      </w:r>
    </w:p>
    <w:p>
      <w:pPr>
        <w:spacing w:after="80" w:line="252" w:lineRule="auto"/>
      </w:pPr>
      <w:r>
        <w:rPr>
          <w:rFonts w:ascii="Arial" w:hAnsi="Arial" w:eastAsia="Arial"/>
          <w:b w:val="0"/>
          <w:i w:val="0"/>
          <w:color w:val="000000"/>
          <w:sz w:val="19"/>
        </w:rPr>
        <w:t>Add the following rows to the Settings or Constants sheet used by the calling process. The recommended configuration key names below are clear and reusable.</w:t>
      </w:r>
    </w:p>
    <w:tbl>
      <w:tblPr>
        <w:tblStyle w:val="TableGrid"/>
        <w:tblW w:type="auto" w:w="0"/>
        <w:jc w:val="center"/>
        <w:tblLayout w:type="fixed"/>
        <w:tblLook w:firstColumn="1" w:firstRow="1" w:lastColumn="0" w:lastRow="0" w:noHBand="0" w:noVBand="1" w:val="04A0"/>
      </w:tblPr>
      <w:tblGrid>
        <w:gridCol w:w="3374"/>
        <w:gridCol w:w="3374"/>
        <w:gridCol w:w="3374"/>
      </w:tblGrid>
      <w:tr>
        <w:trPr>
          <w:tblHeader w:val="true"/>
        </w:trPr>
        <w:tc>
          <w:tcPr>
            <w:tcW w:type="dxa" w:w="2880"/>
            <w:shd w:fill="1F4E79"/>
            <w:vAlign w:val="center"/>
            <w:tcMar>
              <w:top w:w="80" w:type="dxa"/>
              <w:start w:w="80" w:type="dxa"/>
              <w:bottom w:w="80" w:type="dxa"/>
              <w:end w:w="80" w:type="dxa"/>
            </w:tcMar>
          </w:tcPr>
          <w:p>
            <w:pPr>
              <w:jc w:val="center"/>
            </w:pPr>
            <w:r>
              <w:rPr>
                <w:rFonts w:ascii="Arial" w:hAnsi="Arial" w:eastAsia="Arial"/>
                <w:b/>
                <w:i w:val="0"/>
                <w:color w:val="FFFFFF"/>
                <w:sz w:val="17"/>
              </w:rPr>
              <w:t>Name</w:t>
            </w:r>
          </w:p>
        </w:tc>
        <w:tc>
          <w:tcPr>
            <w:tcW w:type="dxa" w:w="3384"/>
            <w:shd w:fill="1F4E79"/>
            <w:vAlign w:val="center"/>
            <w:tcMar>
              <w:top w:w="80" w:type="dxa"/>
              <w:start w:w="80" w:type="dxa"/>
              <w:bottom w:w="80" w:type="dxa"/>
              <w:end w:w="80" w:type="dxa"/>
            </w:tcMar>
          </w:tcPr>
          <w:p>
            <w:pPr>
              <w:jc w:val="center"/>
            </w:pPr>
            <w:r>
              <w:rPr>
                <w:rFonts w:ascii="Arial" w:hAnsi="Arial" w:eastAsia="Arial"/>
                <w:b/>
                <w:i w:val="0"/>
                <w:color w:val="FFFFFF"/>
                <w:sz w:val="17"/>
              </w:rPr>
              <w:t>Example Value</w:t>
            </w:r>
          </w:p>
        </w:tc>
        <w:tc>
          <w:tcPr>
            <w:tcW w:type="dxa" w:w="3744"/>
            <w:shd w:fill="1F4E79"/>
            <w:vAlign w:val="center"/>
            <w:tcMar>
              <w:top w:w="80" w:type="dxa"/>
              <w:start w:w="80" w:type="dxa"/>
              <w:bottom w:w="80" w:type="dxa"/>
              <w:end w:w="80" w:type="dxa"/>
            </w:tcMar>
          </w:tcPr>
          <w:p>
            <w:pPr>
              <w:jc w:val="center"/>
            </w:pPr>
            <w:r>
              <w:rPr>
                <w:rFonts w:ascii="Arial" w:hAnsi="Arial" w:eastAsia="Arial"/>
                <w:b/>
                <w:i w:val="0"/>
                <w:color w:val="FFFFFF"/>
                <w:sz w:val="17"/>
              </w:rPr>
              <w:t>Description</w:t>
            </w:r>
          </w:p>
        </w:tc>
      </w:tr>
      <w:tr>
        <w:tc>
          <w:tcPr>
            <w:tcW w:type="dxa" w:w="2880"/>
            <w:shd w:fill="FFFFFF"/>
            <w:vAlign w:val="center"/>
            <w:tcMar>
              <w:top w:w="70" w:type="dxa"/>
              <w:start w:w="80" w:type="dxa"/>
              <w:bottom w:w="70" w:type="dxa"/>
              <w:end w:w="80" w:type="dxa"/>
            </w:tcMar>
          </w:tcPr>
          <w:p>
            <w:pPr>
              <w:spacing w:after="0"/>
            </w:pPr>
            <w:r>
              <w:rPr>
                <w:rFonts w:ascii="Arial" w:hAnsi="Arial" w:eastAsia="Arial"/>
                <w:b w:val="0"/>
                <w:i w:val="0"/>
                <w:color w:val="000000"/>
                <w:sz w:val="17"/>
              </w:rPr>
              <w:t>SFTP_ActionType</w:t>
            </w:r>
          </w:p>
        </w:tc>
        <w:tc>
          <w:tcPr>
            <w:tcW w:type="dxa" w:w="3384"/>
            <w:shd w:fill="FFFFFF"/>
            <w:vAlign w:val="center"/>
            <w:tcMar>
              <w:top w:w="70" w:type="dxa"/>
              <w:start w:w="80" w:type="dxa"/>
              <w:bottom w:w="70" w:type="dxa"/>
              <w:end w:w="80" w:type="dxa"/>
            </w:tcMar>
          </w:tcPr>
          <w:p>
            <w:pPr>
              <w:spacing w:after="0"/>
            </w:pPr>
            <w:r>
              <w:rPr>
                <w:rFonts w:ascii="Arial" w:hAnsi="Arial" w:eastAsia="Arial"/>
                <w:b w:val="0"/>
                <w:i w:val="0"/>
                <w:color w:val="000000"/>
                <w:sz w:val="17"/>
              </w:rPr>
              <w:t>upload</w:t>
            </w:r>
          </w:p>
        </w:tc>
        <w:tc>
          <w:tcPr>
            <w:tcW w:type="dxa" w:w="3744"/>
            <w:shd w:fill="FFFFFF"/>
            <w:vAlign w:val="center"/>
            <w:tcMar>
              <w:top w:w="70" w:type="dxa"/>
              <w:start w:w="80" w:type="dxa"/>
              <w:bottom w:w="70" w:type="dxa"/>
              <w:end w:w="80" w:type="dxa"/>
            </w:tcMar>
          </w:tcPr>
          <w:p>
            <w:pPr>
              <w:spacing w:after="0"/>
            </w:pPr>
            <w:r>
              <w:rPr>
                <w:rFonts w:ascii="Arial" w:hAnsi="Arial" w:eastAsia="Arial"/>
                <w:b w:val="0"/>
                <w:i w:val="0"/>
                <w:color w:val="000000"/>
                <w:sz w:val="17"/>
              </w:rPr>
              <w:t>Accepted values: upload or download.</w:t>
            </w:r>
          </w:p>
        </w:tc>
      </w:tr>
      <w:tr>
        <w:tc>
          <w:tcPr>
            <w:tcW w:type="dxa" w:w="2880"/>
            <w:shd w:fill="F2F2F2"/>
            <w:vAlign w:val="center"/>
            <w:tcMar>
              <w:top w:w="70" w:type="dxa"/>
              <w:start w:w="80" w:type="dxa"/>
              <w:bottom w:w="70" w:type="dxa"/>
              <w:end w:w="80" w:type="dxa"/>
            </w:tcMar>
          </w:tcPr>
          <w:p>
            <w:pPr>
              <w:spacing w:after="0"/>
            </w:pPr>
            <w:r>
              <w:rPr>
                <w:rFonts w:ascii="Arial" w:hAnsi="Arial" w:eastAsia="Arial"/>
                <w:b w:val="0"/>
                <w:i w:val="0"/>
                <w:color w:val="000000"/>
                <w:sz w:val="17"/>
              </w:rPr>
              <w:t>SFTP_Host</w:t>
            </w:r>
          </w:p>
        </w:tc>
        <w:tc>
          <w:tcPr>
            <w:tcW w:type="dxa" w:w="3384"/>
            <w:shd w:fill="F2F2F2"/>
            <w:vAlign w:val="center"/>
            <w:tcMar>
              <w:top w:w="70" w:type="dxa"/>
              <w:start w:w="80" w:type="dxa"/>
              <w:bottom w:w="70" w:type="dxa"/>
              <w:end w:w="80" w:type="dxa"/>
            </w:tcMar>
          </w:tcPr>
          <w:p>
            <w:pPr>
              <w:spacing w:after="0"/>
            </w:pPr>
            <w:r>
              <w:rPr>
                <w:rFonts w:ascii="Arial" w:hAnsi="Arial" w:eastAsia="Arial"/>
                <w:b w:val="0"/>
                <w:i w:val="0"/>
                <w:color w:val="000000"/>
                <w:sz w:val="17"/>
              </w:rPr>
              <w:t>10.x.x.x</w:t>
            </w:r>
          </w:p>
        </w:tc>
        <w:tc>
          <w:tcPr>
            <w:tcW w:type="dxa" w:w="3744"/>
            <w:shd w:fill="F2F2F2"/>
            <w:vAlign w:val="center"/>
            <w:tcMar>
              <w:top w:w="70" w:type="dxa"/>
              <w:start w:w="80" w:type="dxa"/>
              <w:bottom w:w="70" w:type="dxa"/>
              <w:end w:w="80" w:type="dxa"/>
            </w:tcMar>
          </w:tcPr>
          <w:p>
            <w:pPr>
              <w:spacing w:after="0"/>
            </w:pPr>
            <w:r>
              <w:rPr>
                <w:rFonts w:ascii="Arial" w:hAnsi="Arial" w:eastAsia="Arial"/>
                <w:b w:val="0"/>
                <w:i w:val="0"/>
                <w:color w:val="000000"/>
                <w:sz w:val="17"/>
              </w:rPr>
              <w:t>SFTP host name or IP address.</w:t>
            </w:r>
          </w:p>
        </w:tc>
      </w:tr>
      <w:tr>
        <w:tc>
          <w:tcPr>
            <w:tcW w:type="dxa" w:w="2880"/>
            <w:shd w:fill="FFFFFF"/>
            <w:vAlign w:val="center"/>
            <w:tcMar>
              <w:top w:w="70" w:type="dxa"/>
              <w:start w:w="80" w:type="dxa"/>
              <w:bottom w:w="70" w:type="dxa"/>
              <w:end w:w="80" w:type="dxa"/>
            </w:tcMar>
          </w:tcPr>
          <w:p>
            <w:pPr>
              <w:spacing w:after="0"/>
            </w:pPr>
            <w:r>
              <w:rPr>
                <w:rFonts w:ascii="Arial" w:hAnsi="Arial" w:eastAsia="Arial"/>
                <w:b w:val="0"/>
                <w:i w:val="0"/>
                <w:color w:val="000000"/>
                <w:sz w:val="17"/>
              </w:rPr>
              <w:t>SFTP_Port</w:t>
            </w:r>
          </w:p>
        </w:tc>
        <w:tc>
          <w:tcPr>
            <w:tcW w:type="dxa" w:w="3384"/>
            <w:shd w:fill="FFFFFF"/>
            <w:vAlign w:val="center"/>
            <w:tcMar>
              <w:top w:w="70" w:type="dxa"/>
              <w:start w:w="80" w:type="dxa"/>
              <w:bottom w:w="70" w:type="dxa"/>
              <w:end w:w="80" w:type="dxa"/>
            </w:tcMar>
          </w:tcPr>
          <w:p>
            <w:pPr>
              <w:spacing w:after="0"/>
            </w:pPr>
            <w:r>
              <w:rPr>
                <w:rFonts w:ascii="Arial" w:hAnsi="Arial" w:eastAsia="Arial"/>
                <w:b w:val="0"/>
                <w:i w:val="0"/>
                <w:color w:val="000000"/>
                <w:sz w:val="17"/>
              </w:rPr>
              <w:t>22</w:t>
            </w:r>
          </w:p>
        </w:tc>
        <w:tc>
          <w:tcPr>
            <w:tcW w:type="dxa" w:w="3744"/>
            <w:shd w:fill="FFFFFF"/>
            <w:vAlign w:val="center"/>
            <w:tcMar>
              <w:top w:w="70" w:type="dxa"/>
              <w:start w:w="80" w:type="dxa"/>
              <w:bottom w:w="70" w:type="dxa"/>
              <w:end w:w="80" w:type="dxa"/>
            </w:tcMar>
          </w:tcPr>
          <w:p>
            <w:pPr>
              <w:spacing w:after="0"/>
            </w:pPr>
            <w:r>
              <w:rPr>
                <w:rFonts w:ascii="Arial" w:hAnsi="Arial" w:eastAsia="Arial"/>
                <w:b w:val="0"/>
                <w:i w:val="0"/>
                <w:color w:val="000000"/>
                <w:sz w:val="17"/>
              </w:rPr>
              <w:t>SFTP port number.</w:t>
            </w:r>
          </w:p>
        </w:tc>
      </w:tr>
      <w:tr>
        <w:tc>
          <w:tcPr>
            <w:tcW w:type="dxa" w:w="2880"/>
            <w:shd w:fill="F2F2F2"/>
            <w:vAlign w:val="center"/>
            <w:tcMar>
              <w:top w:w="70" w:type="dxa"/>
              <w:start w:w="80" w:type="dxa"/>
              <w:bottom w:w="70" w:type="dxa"/>
              <w:end w:w="80" w:type="dxa"/>
            </w:tcMar>
          </w:tcPr>
          <w:p>
            <w:pPr>
              <w:spacing w:after="0"/>
            </w:pPr>
            <w:r>
              <w:rPr>
                <w:rFonts w:ascii="Arial" w:hAnsi="Arial" w:eastAsia="Arial"/>
                <w:b w:val="0"/>
                <w:i w:val="0"/>
                <w:color w:val="000000"/>
                <w:sz w:val="17"/>
              </w:rPr>
              <w:t>SFTP_RemoteFilePath</w:t>
            </w:r>
          </w:p>
        </w:tc>
        <w:tc>
          <w:tcPr>
            <w:tcW w:type="dxa" w:w="3384"/>
            <w:shd w:fill="F2F2F2"/>
            <w:vAlign w:val="center"/>
            <w:tcMar>
              <w:top w:w="70" w:type="dxa"/>
              <w:start w:w="80" w:type="dxa"/>
              <w:bottom w:w="70" w:type="dxa"/>
              <w:end w:w="80" w:type="dxa"/>
            </w:tcMar>
          </w:tcPr>
          <w:p>
            <w:pPr>
              <w:spacing w:after="0"/>
            </w:pPr>
            <w:r>
              <w:rPr>
                <w:rFonts w:ascii="Arial" w:hAnsi="Arial" w:eastAsia="Arial"/>
                <w:b w:val="0"/>
                <w:i w:val="0"/>
                <w:color w:val="000000"/>
                <w:sz w:val="17"/>
              </w:rPr>
              <w:t>/Inbound/Reports/IRRATES.csv</w:t>
            </w:r>
          </w:p>
        </w:tc>
        <w:tc>
          <w:tcPr>
            <w:tcW w:type="dxa" w:w="3744"/>
            <w:shd w:fill="F2F2F2"/>
            <w:vAlign w:val="center"/>
            <w:tcMar>
              <w:top w:w="70" w:type="dxa"/>
              <w:start w:w="80" w:type="dxa"/>
              <w:bottom w:w="70" w:type="dxa"/>
              <w:end w:w="80" w:type="dxa"/>
            </w:tcMar>
          </w:tcPr>
          <w:p>
            <w:pPr>
              <w:spacing w:after="0"/>
            </w:pPr>
            <w:r>
              <w:rPr>
                <w:rFonts w:ascii="Arial" w:hAnsi="Arial" w:eastAsia="Arial"/>
                <w:b w:val="0"/>
                <w:i w:val="0"/>
                <w:color w:val="000000"/>
                <w:sz w:val="17"/>
              </w:rPr>
              <w:t>Full remote file path.</w:t>
            </w:r>
          </w:p>
        </w:tc>
      </w:tr>
      <w:tr>
        <w:tc>
          <w:tcPr>
            <w:tcW w:type="dxa" w:w="2880"/>
            <w:shd w:fill="FFFFFF"/>
            <w:vAlign w:val="center"/>
            <w:tcMar>
              <w:top w:w="70" w:type="dxa"/>
              <w:start w:w="80" w:type="dxa"/>
              <w:bottom w:w="70" w:type="dxa"/>
              <w:end w:w="80" w:type="dxa"/>
            </w:tcMar>
          </w:tcPr>
          <w:p>
            <w:pPr>
              <w:spacing w:after="0"/>
            </w:pPr>
            <w:r>
              <w:rPr>
                <w:rFonts w:ascii="Arial" w:hAnsi="Arial" w:eastAsia="Arial"/>
                <w:b w:val="0"/>
                <w:i w:val="0"/>
                <w:color w:val="000000"/>
                <w:sz w:val="17"/>
              </w:rPr>
              <w:t>SFTP_LocalFilePath</w:t>
            </w:r>
          </w:p>
        </w:tc>
        <w:tc>
          <w:tcPr>
            <w:tcW w:type="dxa" w:w="3384"/>
            <w:shd w:fill="FFFFFF"/>
            <w:vAlign w:val="center"/>
            <w:tcMar>
              <w:top w:w="70" w:type="dxa"/>
              <w:start w:w="80" w:type="dxa"/>
              <w:bottom w:w="70" w:type="dxa"/>
              <w:end w:w="80" w:type="dxa"/>
            </w:tcMar>
          </w:tcPr>
          <w:p>
            <w:pPr>
              <w:spacing w:after="0"/>
            </w:pPr>
            <w:r>
              <w:rPr>
                <w:rFonts w:ascii="Arial" w:hAnsi="Arial" w:eastAsia="Arial"/>
                <w:b w:val="0"/>
                <w:i w:val="0"/>
                <w:color w:val="000000"/>
                <w:sz w:val="17"/>
              </w:rPr>
              <w:t>C:\RPA\Output\IRRATES.csv</w:t>
            </w:r>
          </w:p>
        </w:tc>
        <w:tc>
          <w:tcPr>
            <w:tcW w:type="dxa" w:w="3744"/>
            <w:shd w:fill="FFFFFF"/>
            <w:vAlign w:val="center"/>
            <w:tcMar>
              <w:top w:w="70" w:type="dxa"/>
              <w:start w:w="80" w:type="dxa"/>
              <w:bottom w:w="70" w:type="dxa"/>
              <w:end w:w="80" w:type="dxa"/>
            </w:tcMar>
          </w:tcPr>
          <w:p>
            <w:pPr>
              <w:spacing w:after="0"/>
            </w:pPr>
            <w:r>
              <w:rPr>
                <w:rFonts w:ascii="Arial" w:hAnsi="Arial" w:eastAsia="Arial"/>
                <w:b w:val="0"/>
                <w:i w:val="0"/>
                <w:color w:val="000000"/>
                <w:sz w:val="17"/>
              </w:rPr>
              <w:t>Full local file path.</w:t>
            </w:r>
          </w:p>
        </w:tc>
      </w:tr>
      <w:tr>
        <w:tc>
          <w:tcPr>
            <w:tcW w:type="dxa" w:w="2880"/>
            <w:shd w:fill="F2F2F2"/>
            <w:vAlign w:val="center"/>
            <w:tcMar>
              <w:top w:w="70" w:type="dxa"/>
              <w:start w:w="80" w:type="dxa"/>
              <w:bottom w:w="70" w:type="dxa"/>
              <w:end w:w="80" w:type="dxa"/>
            </w:tcMar>
          </w:tcPr>
          <w:p>
            <w:pPr>
              <w:spacing w:after="0"/>
            </w:pPr>
            <w:r>
              <w:rPr>
                <w:rFonts w:ascii="Arial" w:hAnsi="Arial" w:eastAsia="Arial"/>
                <w:b w:val="0"/>
                <w:i w:val="0"/>
                <w:color w:val="000000"/>
                <w:sz w:val="17"/>
              </w:rPr>
              <w:t>SFTP_CredentialName</w:t>
            </w:r>
          </w:p>
        </w:tc>
        <w:tc>
          <w:tcPr>
            <w:tcW w:type="dxa" w:w="3384"/>
            <w:shd w:fill="F2F2F2"/>
            <w:vAlign w:val="center"/>
            <w:tcMar>
              <w:top w:w="70" w:type="dxa"/>
              <w:start w:w="80" w:type="dxa"/>
              <w:bottom w:w="70" w:type="dxa"/>
              <w:end w:w="80" w:type="dxa"/>
            </w:tcMar>
          </w:tcPr>
          <w:p>
            <w:pPr>
              <w:spacing w:after="0"/>
            </w:pPr>
            <w:r>
              <w:rPr>
                <w:rFonts w:ascii="Arial" w:hAnsi="Arial" w:eastAsia="Arial"/>
                <w:b w:val="0"/>
                <w:i w:val="0"/>
                <w:color w:val="000000"/>
                <w:sz w:val="17"/>
              </w:rPr>
              <w:t>FileFort_Credentials</w:t>
            </w:r>
          </w:p>
        </w:tc>
        <w:tc>
          <w:tcPr>
            <w:tcW w:type="dxa" w:w="3744"/>
            <w:shd w:fill="F2F2F2"/>
            <w:vAlign w:val="center"/>
            <w:tcMar>
              <w:top w:w="70" w:type="dxa"/>
              <w:start w:w="80" w:type="dxa"/>
              <w:bottom w:w="70" w:type="dxa"/>
              <w:end w:w="80" w:type="dxa"/>
            </w:tcMar>
          </w:tcPr>
          <w:p>
            <w:pPr>
              <w:spacing w:after="0"/>
            </w:pPr>
            <w:r>
              <w:rPr>
                <w:rFonts w:ascii="Arial" w:hAnsi="Arial" w:eastAsia="Arial"/>
                <w:b w:val="0"/>
                <w:i w:val="0"/>
                <w:color w:val="000000"/>
                <w:sz w:val="17"/>
              </w:rPr>
              <w:t>Exact Orchestrator Credential Asset name.</w:t>
            </w:r>
          </w:p>
        </w:tc>
      </w:tr>
    </w:tbl>
    <w:p>
      <w:pPr>
        <w:keepNext/>
        <w:spacing w:before="100" w:after="80"/>
      </w:pPr>
      <w:r>
        <w:rPr>
          <w:rFonts w:ascii="Arial" w:hAnsi="Arial" w:eastAsia="Arial"/>
          <w:b/>
          <w:i w:val="0"/>
          <w:color w:val="17365D"/>
          <w:sz w:val="22"/>
        </w:rPr>
        <w:t>5.1 Excel Configuration Screenshot</w:t>
      </w:r>
    </w:p>
    <w:tbl>
      <w:tblPr>
        <w:tblW w:type="auto" w:w="0"/>
        <w:jc w:val="center"/>
        <w:tblLayout w:type="fixed"/>
        <w:tblLook w:firstColumn="1" w:firstRow="1" w:lastColumn="0" w:lastRow="0" w:noHBand="0" w:noVBand="1" w:val="04A0"/>
      </w:tblPr>
      <w:tblGrid>
        <w:gridCol w:w="10123"/>
      </w:tblGrid>
      <w:tr>
        <w:tc>
          <w:tcPr>
            <w:tcW w:type="dxa" w:w="10008"/>
            <w:shd w:fill="FAFAFA"/>
            <w:tcBorders>
              <w:top w:val="dashed" w:sz="10" w:color="7F7F7F"/>
              <w:left w:val="dashed" w:sz="10" w:color="7F7F7F"/>
              <w:bottom w:val="dashed" w:sz="10" w:color="7F7F7F"/>
              <w:right w:val="dashed" w:sz="10" w:color="7F7F7F"/>
            </w:tcBorders>
            <w:tcH w:val="3384" w:hRule="atLeast"/>
            <w:vAlign w:val="center"/>
          </w:tcPr>
          <w:p>
            <w:pPr>
              <w:spacing w:before="520"/>
              <w:jc w:val="center"/>
            </w:pPr>
            <w:r>
              <w:rPr>
                <w:rFonts w:ascii="Arial" w:hAnsi="Arial" w:eastAsia="Arial"/>
                <w:b/>
                <w:i w:val="0"/>
                <w:color w:val="666666"/>
                <w:sz w:val="24"/>
              </w:rPr>
              <w:t>PUT THE EXCEL CONFIG PHOTO HERE</w:t>
            </w:r>
          </w:p>
        </w:tc>
      </w:tr>
    </w:tbl>
    <w:p>
      <w:pPr>
        <w:spacing w:after="0"/>
      </w:pPr>
    </w:p>
    <w:p>
      <w:pPr>
        <w:keepNext/>
        <w:spacing w:before="100" w:after="80"/>
      </w:pPr>
      <w:r>
        <w:rPr>
          <w:rFonts w:ascii="Arial" w:hAnsi="Arial" w:eastAsia="Arial"/>
          <w:b/>
          <w:i w:val="0"/>
          <w:color w:val="17365D"/>
          <w:sz w:val="22"/>
        </w:rPr>
        <w:t>5.2 Orchestrator Credential Asset</w:t>
      </w:r>
    </w:p>
    <w:p>
      <w:pPr>
        <w:spacing w:after="80" w:line="252" w:lineRule="auto"/>
      </w:pPr>
      <w:r>
        <w:rPr>
          <w:rFonts w:ascii="Arial" w:hAnsi="Arial" w:eastAsia="Arial"/>
          <w:b w:val="0"/>
          <w:i w:val="0"/>
          <w:color w:val="000000"/>
          <w:sz w:val="19"/>
        </w:rPr>
        <w:t>Create a Credential Asset with the exact name used in SFTP_CredentialName. The component uses Get Credential to retrieve the username and secure password.</w:t>
      </w:r>
    </w:p>
    <w:tbl>
      <w:tblPr>
        <w:tblW w:type="auto" w:w="0"/>
        <w:jc w:val="center"/>
        <w:tblLayout w:type="fixed"/>
        <w:tblLook w:firstColumn="1" w:firstRow="1" w:lastColumn="0" w:lastRow="0" w:noHBand="0" w:noVBand="1" w:val="04A0"/>
      </w:tblPr>
      <w:tblGrid>
        <w:gridCol w:w="10123"/>
      </w:tblGrid>
      <w:tr>
        <w:tc>
          <w:tcPr>
            <w:tcW w:type="dxa" w:w="10008"/>
            <w:shd w:fill="FAFAFA"/>
            <w:tcBorders>
              <w:top w:val="dashed" w:sz="10" w:color="7F7F7F"/>
              <w:left w:val="dashed" w:sz="10" w:color="7F7F7F"/>
              <w:bottom w:val="dashed" w:sz="10" w:color="7F7F7F"/>
              <w:right w:val="dashed" w:sz="10" w:color="7F7F7F"/>
            </w:tcBorders>
            <w:tcH w:val="1944" w:hRule="atLeast"/>
            <w:vAlign w:val="center"/>
          </w:tcPr>
          <w:p>
            <w:pPr>
              <w:spacing w:before="520"/>
              <w:jc w:val="center"/>
            </w:pPr>
            <w:r>
              <w:rPr>
                <w:rFonts w:ascii="Arial" w:hAnsi="Arial" w:eastAsia="Arial"/>
                <w:b/>
                <w:i w:val="0"/>
                <w:color w:val="666666"/>
                <w:sz w:val="24"/>
              </w:rPr>
              <w:t>PUT THE ORCHESTRATOR CREDENTIAL ASSET PHOTO HERE (OPTIONAL)</w:t>
            </w:r>
          </w:p>
        </w:tc>
      </w:tr>
    </w:tbl>
    <w:p>
      <w:pPr>
        <w:spacing w:after="0"/>
      </w:pPr>
    </w:p>
    <w:p>
      <w:r>
        <w:br w:type="page"/>
      </w:r>
    </w:p>
    <w:p>
      <w:pPr>
        <w:keepNext/>
        <w:spacing w:before="160" w:after="80"/>
        <w:pBdr>
          <w:bottom w:val="single" w:sz="8" w:space="1" w:color="1F4E79"/>
        </w:pBdr>
      </w:pPr>
      <w:r>
        <w:rPr>
          <w:rFonts w:ascii="Arial" w:hAnsi="Arial" w:eastAsia="Arial"/>
          <w:b/>
          <w:i w:val="0"/>
          <w:color w:val="1F4E79"/>
          <w:sz w:val="30"/>
        </w:rPr>
        <w:t>6. Invoke Workflow File Mapping</w:t>
      </w:r>
    </w:p>
    <w:p>
      <w:pPr>
        <w:spacing w:after="80" w:line="252" w:lineRule="auto"/>
      </w:pPr>
      <w:r>
        <w:rPr>
          <w:rFonts w:ascii="Arial" w:hAnsi="Arial" w:eastAsia="Arial"/>
          <w:b w:val="0"/>
          <w:i w:val="0"/>
          <w:color w:val="000000"/>
          <w:sz w:val="19"/>
        </w:rPr>
        <w:t>Add Invoke Workflow File and select SFTP_FileTransfer.xaml. Map the arguments as follows:</w:t>
      </w:r>
    </w:p>
    <w:tbl>
      <w:tblPr>
        <w:tblStyle w:val="TableGrid"/>
        <w:tblW w:type="auto" w:w="0"/>
        <w:jc w:val="center"/>
        <w:tblLayout w:type="fixed"/>
        <w:tblLook w:firstColumn="1" w:firstRow="1" w:lastColumn="0" w:lastRow="0" w:noHBand="0" w:noVBand="1" w:val="04A0"/>
      </w:tblPr>
      <w:tblGrid>
        <w:gridCol w:w="3374"/>
        <w:gridCol w:w="3374"/>
        <w:gridCol w:w="3374"/>
      </w:tblGrid>
      <w:tr>
        <w:trPr>
          <w:tblHeader w:val="true"/>
        </w:trPr>
        <w:tc>
          <w:tcPr>
            <w:tcW w:type="dxa" w:w="2951"/>
            <w:shd w:fill="1F4E79"/>
            <w:vAlign w:val="center"/>
            <w:tcMar>
              <w:top w:w="80" w:type="dxa"/>
              <w:start w:w="80" w:type="dxa"/>
              <w:bottom w:w="80" w:type="dxa"/>
              <w:end w:w="80" w:type="dxa"/>
            </w:tcMar>
          </w:tcPr>
          <w:p>
            <w:pPr>
              <w:jc w:val="center"/>
            </w:pPr>
            <w:r>
              <w:rPr>
                <w:rFonts w:ascii="Arial" w:hAnsi="Arial" w:eastAsia="Arial"/>
                <w:b/>
                <w:i w:val="0"/>
                <w:color w:val="FFFFFF"/>
                <w:sz w:val="17"/>
              </w:rPr>
              <w:t>Workflow Argument</w:t>
            </w:r>
          </w:p>
        </w:tc>
        <w:tc>
          <w:tcPr>
            <w:tcW w:type="dxa" w:w="1296"/>
            <w:shd w:fill="1F4E79"/>
            <w:vAlign w:val="center"/>
            <w:tcMar>
              <w:top w:w="80" w:type="dxa"/>
              <w:start w:w="80" w:type="dxa"/>
              <w:bottom w:w="80" w:type="dxa"/>
              <w:end w:w="80" w:type="dxa"/>
            </w:tcMar>
          </w:tcPr>
          <w:p>
            <w:pPr>
              <w:jc w:val="center"/>
            </w:pPr>
            <w:r>
              <w:rPr>
                <w:rFonts w:ascii="Arial" w:hAnsi="Arial" w:eastAsia="Arial"/>
                <w:b/>
                <w:i w:val="0"/>
                <w:color w:val="FFFFFF"/>
                <w:sz w:val="17"/>
              </w:rPr>
              <w:t>Direction</w:t>
            </w:r>
          </w:p>
        </w:tc>
        <w:tc>
          <w:tcPr>
            <w:tcW w:type="dxa" w:w="5760"/>
            <w:shd w:fill="1F4E79"/>
            <w:vAlign w:val="center"/>
            <w:tcMar>
              <w:top w:w="80" w:type="dxa"/>
              <w:start w:w="80" w:type="dxa"/>
              <w:bottom w:w="80" w:type="dxa"/>
              <w:end w:w="80" w:type="dxa"/>
            </w:tcMar>
          </w:tcPr>
          <w:p>
            <w:pPr>
              <w:jc w:val="center"/>
            </w:pPr>
            <w:r>
              <w:rPr>
                <w:rFonts w:ascii="Arial" w:hAnsi="Arial" w:eastAsia="Arial"/>
                <w:b/>
                <w:i w:val="0"/>
                <w:color w:val="FFFFFF"/>
                <w:sz w:val="17"/>
              </w:rPr>
              <w:t>Value in Calling Process</w:t>
            </w:r>
          </w:p>
        </w:tc>
      </w:tr>
      <w:tr>
        <w:tc>
          <w:tcPr>
            <w:tcW w:type="dxa" w:w="2951"/>
            <w:shd w:fill="FFFFFF"/>
            <w:vAlign w:val="center"/>
            <w:tcMar>
              <w:top w:w="70" w:type="dxa"/>
              <w:start w:w="80" w:type="dxa"/>
              <w:bottom w:w="70" w:type="dxa"/>
              <w:end w:w="80" w:type="dxa"/>
            </w:tcMar>
          </w:tcPr>
          <w:p>
            <w:pPr>
              <w:spacing w:after="0"/>
            </w:pPr>
            <w:r>
              <w:rPr>
                <w:rFonts w:ascii="Arial" w:hAnsi="Arial" w:eastAsia="Arial"/>
                <w:b w:val="0"/>
                <w:i w:val="0"/>
                <w:color w:val="000000"/>
                <w:sz w:val="17"/>
              </w:rPr>
              <w:t>in_ActionType</w:t>
            </w:r>
          </w:p>
        </w:tc>
        <w:tc>
          <w:tcPr>
            <w:tcW w:type="dxa" w:w="1296"/>
            <w:shd w:fill="FFFFFF"/>
            <w:vAlign w:val="center"/>
            <w:tcMar>
              <w:top w:w="70" w:type="dxa"/>
              <w:start w:w="80" w:type="dxa"/>
              <w:bottom w:w="70" w:type="dxa"/>
              <w:end w:w="80" w:type="dxa"/>
            </w:tcMar>
          </w:tcPr>
          <w:p>
            <w:pPr>
              <w:spacing w:after="0"/>
            </w:pPr>
            <w:r>
              <w:rPr>
                <w:rFonts w:ascii="Arial" w:hAnsi="Arial" w:eastAsia="Arial"/>
                <w:b w:val="0"/>
                <w:i w:val="0"/>
                <w:color w:val="000000"/>
                <w:sz w:val="17"/>
              </w:rPr>
              <w:t>In</w:t>
            </w:r>
          </w:p>
        </w:tc>
        <w:tc>
          <w:tcPr>
            <w:tcW w:type="dxa" w:w="5760"/>
            <w:shd w:fill="FFFFFF"/>
            <w:vAlign w:val="center"/>
            <w:tcMar>
              <w:top w:w="70" w:type="dxa"/>
              <w:start w:w="80" w:type="dxa"/>
              <w:bottom w:w="70" w:type="dxa"/>
              <w:end w:w="80" w:type="dxa"/>
            </w:tcMar>
          </w:tcPr>
          <w:p>
            <w:pPr>
              <w:spacing w:after="0"/>
            </w:pPr>
            <w:r>
              <w:rPr>
                <w:rFonts w:ascii="Arial" w:hAnsi="Arial" w:eastAsia="Arial"/>
                <w:b w:val="0"/>
                <w:i w:val="0"/>
                <w:color w:val="000000"/>
                <w:sz w:val="17"/>
              </w:rPr>
              <w:t>Config("SFTP_ActionType").ToString</w:t>
            </w:r>
          </w:p>
        </w:tc>
      </w:tr>
      <w:tr>
        <w:tc>
          <w:tcPr>
            <w:tcW w:type="dxa" w:w="2951"/>
            <w:shd w:fill="F2F2F2"/>
            <w:vAlign w:val="center"/>
            <w:tcMar>
              <w:top w:w="70" w:type="dxa"/>
              <w:start w:w="80" w:type="dxa"/>
              <w:bottom w:w="70" w:type="dxa"/>
              <w:end w:w="80" w:type="dxa"/>
            </w:tcMar>
          </w:tcPr>
          <w:p>
            <w:pPr>
              <w:spacing w:after="0"/>
            </w:pPr>
            <w:r>
              <w:rPr>
                <w:rFonts w:ascii="Arial" w:hAnsi="Arial" w:eastAsia="Arial"/>
                <w:b w:val="0"/>
                <w:i w:val="0"/>
                <w:color w:val="000000"/>
                <w:sz w:val="17"/>
              </w:rPr>
              <w:t>in_SftpHost</w:t>
            </w:r>
          </w:p>
        </w:tc>
        <w:tc>
          <w:tcPr>
            <w:tcW w:type="dxa" w:w="1296"/>
            <w:shd w:fill="F2F2F2"/>
            <w:vAlign w:val="center"/>
            <w:tcMar>
              <w:top w:w="70" w:type="dxa"/>
              <w:start w:w="80" w:type="dxa"/>
              <w:bottom w:w="70" w:type="dxa"/>
              <w:end w:w="80" w:type="dxa"/>
            </w:tcMar>
          </w:tcPr>
          <w:p>
            <w:pPr>
              <w:spacing w:after="0"/>
            </w:pPr>
            <w:r>
              <w:rPr>
                <w:rFonts w:ascii="Arial" w:hAnsi="Arial" w:eastAsia="Arial"/>
                <w:b w:val="0"/>
                <w:i w:val="0"/>
                <w:color w:val="000000"/>
                <w:sz w:val="17"/>
              </w:rPr>
              <w:t>In</w:t>
            </w:r>
          </w:p>
        </w:tc>
        <w:tc>
          <w:tcPr>
            <w:tcW w:type="dxa" w:w="5760"/>
            <w:shd w:fill="F2F2F2"/>
            <w:vAlign w:val="center"/>
            <w:tcMar>
              <w:top w:w="70" w:type="dxa"/>
              <w:start w:w="80" w:type="dxa"/>
              <w:bottom w:w="70" w:type="dxa"/>
              <w:end w:w="80" w:type="dxa"/>
            </w:tcMar>
          </w:tcPr>
          <w:p>
            <w:pPr>
              <w:spacing w:after="0"/>
            </w:pPr>
            <w:r>
              <w:rPr>
                <w:rFonts w:ascii="Arial" w:hAnsi="Arial" w:eastAsia="Arial"/>
                <w:b w:val="0"/>
                <w:i w:val="0"/>
                <w:color w:val="000000"/>
                <w:sz w:val="17"/>
              </w:rPr>
              <w:t>Config("SFTP_Host").ToString</w:t>
            </w:r>
          </w:p>
        </w:tc>
      </w:tr>
      <w:tr>
        <w:tc>
          <w:tcPr>
            <w:tcW w:type="dxa" w:w="2951"/>
            <w:shd w:fill="FFFFFF"/>
            <w:vAlign w:val="center"/>
            <w:tcMar>
              <w:top w:w="70" w:type="dxa"/>
              <w:start w:w="80" w:type="dxa"/>
              <w:bottom w:w="70" w:type="dxa"/>
              <w:end w:w="80" w:type="dxa"/>
            </w:tcMar>
          </w:tcPr>
          <w:p>
            <w:pPr>
              <w:spacing w:after="0"/>
            </w:pPr>
            <w:r>
              <w:rPr>
                <w:rFonts w:ascii="Arial" w:hAnsi="Arial" w:eastAsia="Arial"/>
                <w:b w:val="0"/>
                <w:i w:val="0"/>
                <w:color w:val="000000"/>
                <w:sz w:val="17"/>
              </w:rPr>
              <w:t>in_Port</w:t>
            </w:r>
          </w:p>
        </w:tc>
        <w:tc>
          <w:tcPr>
            <w:tcW w:type="dxa" w:w="1296"/>
            <w:shd w:fill="FFFFFF"/>
            <w:vAlign w:val="center"/>
            <w:tcMar>
              <w:top w:w="70" w:type="dxa"/>
              <w:start w:w="80" w:type="dxa"/>
              <w:bottom w:w="70" w:type="dxa"/>
              <w:end w:w="80" w:type="dxa"/>
            </w:tcMar>
          </w:tcPr>
          <w:p>
            <w:pPr>
              <w:spacing w:after="0"/>
            </w:pPr>
            <w:r>
              <w:rPr>
                <w:rFonts w:ascii="Arial" w:hAnsi="Arial" w:eastAsia="Arial"/>
                <w:b w:val="0"/>
                <w:i w:val="0"/>
                <w:color w:val="000000"/>
                <w:sz w:val="17"/>
              </w:rPr>
              <w:t>In</w:t>
            </w:r>
          </w:p>
        </w:tc>
        <w:tc>
          <w:tcPr>
            <w:tcW w:type="dxa" w:w="5760"/>
            <w:shd w:fill="FFFFFF"/>
            <w:vAlign w:val="center"/>
            <w:tcMar>
              <w:top w:w="70" w:type="dxa"/>
              <w:start w:w="80" w:type="dxa"/>
              <w:bottom w:w="70" w:type="dxa"/>
              <w:end w:w="80" w:type="dxa"/>
            </w:tcMar>
          </w:tcPr>
          <w:p>
            <w:pPr>
              <w:spacing w:after="0"/>
            </w:pPr>
            <w:r>
              <w:rPr>
                <w:rFonts w:ascii="Arial" w:hAnsi="Arial" w:eastAsia="Arial"/>
                <w:b w:val="0"/>
                <w:i w:val="0"/>
                <w:color w:val="000000"/>
                <w:sz w:val="17"/>
              </w:rPr>
              <w:t>CInt(Config("SFTP_Port"))</w:t>
            </w:r>
          </w:p>
        </w:tc>
      </w:tr>
      <w:tr>
        <w:tc>
          <w:tcPr>
            <w:tcW w:type="dxa" w:w="2951"/>
            <w:shd w:fill="F2F2F2"/>
            <w:vAlign w:val="center"/>
            <w:tcMar>
              <w:top w:w="70" w:type="dxa"/>
              <w:start w:w="80" w:type="dxa"/>
              <w:bottom w:w="70" w:type="dxa"/>
              <w:end w:w="80" w:type="dxa"/>
            </w:tcMar>
          </w:tcPr>
          <w:p>
            <w:pPr>
              <w:spacing w:after="0"/>
            </w:pPr>
            <w:r>
              <w:rPr>
                <w:rFonts w:ascii="Arial" w:hAnsi="Arial" w:eastAsia="Arial"/>
                <w:b w:val="0"/>
                <w:i w:val="0"/>
                <w:color w:val="000000"/>
                <w:sz w:val="17"/>
              </w:rPr>
              <w:t>in_RemoteFolderPath</w:t>
            </w:r>
          </w:p>
        </w:tc>
        <w:tc>
          <w:tcPr>
            <w:tcW w:type="dxa" w:w="1296"/>
            <w:shd w:fill="F2F2F2"/>
            <w:vAlign w:val="center"/>
            <w:tcMar>
              <w:top w:w="70" w:type="dxa"/>
              <w:start w:w="80" w:type="dxa"/>
              <w:bottom w:w="70" w:type="dxa"/>
              <w:end w:w="80" w:type="dxa"/>
            </w:tcMar>
          </w:tcPr>
          <w:p>
            <w:pPr>
              <w:spacing w:after="0"/>
            </w:pPr>
            <w:r>
              <w:rPr>
                <w:rFonts w:ascii="Arial" w:hAnsi="Arial" w:eastAsia="Arial"/>
                <w:b w:val="0"/>
                <w:i w:val="0"/>
                <w:color w:val="000000"/>
                <w:sz w:val="17"/>
              </w:rPr>
              <w:t>In</w:t>
            </w:r>
          </w:p>
        </w:tc>
        <w:tc>
          <w:tcPr>
            <w:tcW w:type="dxa" w:w="5760"/>
            <w:shd w:fill="F2F2F2"/>
            <w:vAlign w:val="center"/>
            <w:tcMar>
              <w:top w:w="70" w:type="dxa"/>
              <w:start w:w="80" w:type="dxa"/>
              <w:bottom w:w="70" w:type="dxa"/>
              <w:end w:w="80" w:type="dxa"/>
            </w:tcMar>
          </w:tcPr>
          <w:p>
            <w:pPr>
              <w:spacing w:after="0"/>
            </w:pPr>
            <w:r>
              <w:rPr>
                <w:rFonts w:ascii="Arial" w:hAnsi="Arial" w:eastAsia="Arial"/>
                <w:b w:val="0"/>
                <w:i w:val="0"/>
                <w:color w:val="000000"/>
                <w:sz w:val="17"/>
              </w:rPr>
              <w:t>Config("SFTP_RemoteFilePath").ToString</w:t>
            </w:r>
          </w:p>
        </w:tc>
      </w:tr>
      <w:tr>
        <w:tc>
          <w:tcPr>
            <w:tcW w:type="dxa" w:w="2951"/>
            <w:shd w:fill="FFFFFF"/>
            <w:vAlign w:val="center"/>
            <w:tcMar>
              <w:top w:w="70" w:type="dxa"/>
              <w:start w:w="80" w:type="dxa"/>
              <w:bottom w:w="70" w:type="dxa"/>
              <w:end w:w="80" w:type="dxa"/>
            </w:tcMar>
          </w:tcPr>
          <w:p>
            <w:pPr>
              <w:spacing w:after="0"/>
            </w:pPr>
            <w:r>
              <w:rPr>
                <w:rFonts w:ascii="Arial" w:hAnsi="Arial" w:eastAsia="Arial"/>
                <w:b w:val="0"/>
                <w:i w:val="0"/>
                <w:color w:val="000000"/>
                <w:sz w:val="17"/>
              </w:rPr>
              <w:t>in_LocalFolderPath</w:t>
            </w:r>
          </w:p>
        </w:tc>
        <w:tc>
          <w:tcPr>
            <w:tcW w:type="dxa" w:w="1296"/>
            <w:shd w:fill="FFFFFF"/>
            <w:vAlign w:val="center"/>
            <w:tcMar>
              <w:top w:w="70" w:type="dxa"/>
              <w:start w:w="80" w:type="dxa"/>
              <w:bottom w:w="70" w:type="dxa"/>
              <w:end w:w="80" w:type="dxa"/>
            </w:tcMar>
          </w:tcPr>
          <w:p>
            <w:pPr>
              <w:spacing w:after="0"/>
            </w:pPr>
            <w:r>
              <w:rPr>
                <w:rFonts w:ascii="Arial" w:hAnsi="Arial" w:eastAsia="Arial"/>
                <w:b w:val="0"/>
                <w:i w:val="0"/>
                <w:color w:val="000000"/>
                <w:sz w:val="17"/>
              </w:rPr>
              <w:t>In</w:t>
            </w:r>
          </w:p>
        </w:tc>
        <w:tc>
          <w:tcPr>
            <w:tcW w:type="dxa" w:w="5760"/>
            <w:shd w:fill="FFFFFF"/>
            <w:vAlign w:val="center"/>
            <w:tcMar>
              <w:top w:w="70" w:type="dxa"/>
              <w:start w:w="80" w:type="dxa"/>
              <w:bottom w:w="70" w:type="dxa"/>
              <w:end w:w="80" w:type="dxa"/>
            </w:tcMar>
          </w:tcPr>
          <w:p>
            <w:pPr>
              <w:spacing w:after="0"/>
            </w:pPr>
            <w:r>
              <w:rPr>
                <w:rFonts w:ascii="Arial" w:hAnsi="Arial" w:eastAsia="Arial"/>
                <w:b w:val="0"/>
                <w:i w:val="0"/>
                <w:color w:val="000000"/>
                <w:sz w:val="17"/>
              </w:rPr>
              <w:t>Config("SFTP_LocalFilePath").ToString</w:t>
            </w:r>
          </w:p>
        </w:tc>
      </w:tr>
      <w:tr>
        <w:tc>
          <w:tcPr>
            <w:tcW w:type="dxa" w:w="2951"/>
            <w:shd w:fill="F2F2F2"/>
            <w:vAlign w:val="center"/>
            <w:tcMar>
              <w:top w:w="70" w:type="dxa"/>
              <w:start w:w="80" w:type="dxa"/>
              <w:bottom w:w="70" w:type="dxa"/>
              <w:end w:w="80" w:type="dxa"/>
            </w:tcMar>
          </w:tcPr>
          <w:p>
            <w:pPr>
              <w:spacing w:after="0"/>
            </w:pPr>
            <w:r>
              <w:rPr>
                <w:rFonts w:ascii="Arial" w:hAnsi="Arial" w:eastAsia="Arial"/>
                <w:b w:val="0"/>
                <w:i w:val="0"/>
                <w:color w:val="000000"/>
                <w:sz w:val="17"/>
              </w:rPr>
              <w:t>in_CredentialName</w:t>
            </w:r>
          </w:p>
        </w:tc>
        <w:tc>
          <w:tcPr>
            <w:tcW w:type="dxa" w:w="1296"/>
            <w:shd w:fill="F2F2F2"/>
            <w:vAlign w:val="center"/>
            <w:tcMar>
              <w:top w:w="70" w:type="dxa"/>
              <w:start w:w="80" w:type="dxa"/>
              <w:bottom w:w="70" w:type="dxa"/>
              <w:end w:w="80" w:type="dxa"/>
            </w:tcMar>
          </w:tcPr>
          <w:p>
            <w:pPr>
              <w:spacing w:after="0"/>
            </w:pPr>
            <w:r>
              <w:rPr>
                <w:rFonts w:ascii="Arial" w:hAnsi="Arial" w:eastAsia="Arial"/>
                <w:b w:val="0"/>
                <w:i w:val="0"/>
                <w:color w:val="000000"/>
                <w:sz w:val="17"/>
              </w:rPr>
              <w:t>In</w:t>
            </w:r>
          </w:p>
        </w:tc>
        <w:tc>
          <w:tcPr>
            <w:tcW w:type="dxa" w:w="5760"/>
            <w:shd w:fill="F2F2F2"/>
            <w:vAlign w:val="center"/>
            <w:tcMar>
              <w:top w:w="70" w:type="dxa"/>
              <w:start w:w="80" w:type="dxa"/>
              <w:bottom w:w="70" w:type="dxa"/>
              <w:end w:w="80" w:type="dxa"/>
            </w:tcMar>
          </w:tcPr>
          <w:p>
            <w:pPr>
              <w:spacing w:after="0"/>
            </w:pPr>
            <w:r>
              <w:rPr>
                <w:rFonts w:ascii="Arial" w:hAnsi="Arial" w:eastAsia="Arial"/>
                <w:b w:val="0"/>
                <w:i w:val="0"/>
                <w:color w:val="000000"/>
                <w:sz w:val="17"/>
              </w:rPr>
              <w:t>Config("SFTP_CredentialName").ToString</w:t>
            </w:r>
          </w:p>
        </w:tc>
      </w:tr>
      <w:tr>
        <w:tc>
          <w:tcPr>
            <w:tcW w:type="dxa" w:w="2951"/>
            <w:shd w:fill="FFFFFF"/>
            <w:vAlign w:val="center"/>
            <w:tcMar>
              <w:top w:w="70" w:type="dxa"/>
              <w:start w:w="80" w:type="dxa"/>
              <w:bottom w:w="70" w:type="dxa"/>
              <w:end w:w="80" w:type="dxa"/>
            </w:tcMar>
          </w:tcPr>
          <w:p>
            <w:pPr>
              <w:spacing w:after="0"/>
            </w:pPr>
            <w:r>
              <w:rPr>
                <w:rFonts w:ascii="Arial" w:hAnsi="Arial" w:eastAsia="Arial"/>
                <w:b w:val="0"/>
                <w:i w:val="0"/>
                <w:color w:val="000000"/>
                <w:sz w:val="17"/>
              </w:rPr>
              <w:t>out_Status</w:t>
            </w:r>
          </w:p>
        </w:tc>
        <w:tc>
          <w:tcPr>
            <w:tcW w:type="dxa" w:w="1296"/>
            <w:shd w:fill="FFFFFF"/>
            <w:vAlign w:val="center"/>
            <w:tcMar>
              <w:top w:w="70" w:type="dxa"/>
              <w:start w:w="80" w:type="dxa"/>
              <w:bottom w:w="70" w:type="dxa"/>
              <w:end w:w="80" w:type="dxa"/>
            </w:tcMar>
          </w:tcPr>
          <w:p>
            <w:pPr>
              <w:spacing w:after="0"/>
            </w:pPr>
            <w:r>
              <w:rPr>
                <w:rFonts w:ascii="Arial" w:hAnsi="Arial" w:eastAsia="Arial"/>
                <w:b w:val="0"/>
                <w:i w:val="0"/>
                <w:color w:val="000000"/>
                <w:sz w:val="17"/>
              </w:rPr>
              <w:t>Out</w:t>
            </w:r>
          </w:p>
        </w:tc>
        <w:tc>
          <w:tcPr>
            <w:tcW w:type="dxa" w:w="5760"/>
            <w:shd w:fill="FFFFFF"/>
            <w:vAlign w:val="center"/>
            <w:tcMar>
              <w:top w:w="70" w:type="dxa"/>
              <w:start w:w="80" w:type="dxa"/>
              <w:bottom w:w="70" w:type="dxa"/>
              <w:end w:w="80" w:type="dxa"/>
            </w:tcMar>
          </w:tcPr>
          <w:p>
            <w:pPr>
              <w:spacing w:after="0"/>
            </w:pPr>
            <w:r>
              <w:rPr>
                <w:rFonts w:ascii="Arial" w:hAnsi="Arial" w:eastAsia="Arial"/>
                <w:b w:val="0"/>
                <w:i w:val="0"/>
                <w:color w:val="000000"/>
                <w:sz w:val="17"/>
              </w:rPr>
              <w:t>Status</w:t>
            </w:r>
          </w:p>
        </w:tc>
      </w:tr>
    </w:tbl>
    <w:p>
      <w:pPr>
        <w:keepNext/>
        <w:spacing w:before="100" w:after="80"/>
      </w:pPr>
      <w:r>
        <w:rPr>
          <w:rFonts w:ascii="Arial" w:hAnsi="Arial" w:eastAsia="Arial"/>
          <w:b/>
          <w:i w:val="0"/>
          <w:color w:val="17365D"/>
          <w:sz w:val="22"/>
        </w:rPr>
        <w:t>6.1 Invoke Arguments Screenshot</w:t>
      </w:r>
    </w:p>
    <w:tbl>
      <w:tblPr>
        <w:tblW w:type="auto" w:w="0"/>
        <w:jc w:val="center"/>
        <w:tblLayout w:type="fixed"/>
        <w:tblLook w:firstColumn="1" w:firstRow="1" w:lastColumn="0" w:lastRow="0" w:noHBand="0" w:noVBand="1" w:val="04A0"/>
      </w:tblPr>
      <w:tblGrid>
        <w:gridCol w:w="10123"/>
      </w:tblGrid>
      <w:tr>
        <w:tc>
          <w:tcPr>
            <w:tcW w:type="dxa" w:w="10008"/>
            <w:shd w:fill="FAFAFA"/>
            <w:tcBorders>
              <w:top w:val="dashed" w:sz="10" w:color="7F7F7F"/>
              <w:left w:val="dashed" w:sz="10" w:color="7F7F7F"/>
              <w:bottom w:val="dashed" w:sz="10" w:color="7F7F7F"/>
              <w:right w:val="dashed" w:sz="10" w:color="7F7F7F"/>
            </w:tcBorders>
            <w:tcH w:val="3240" w:hRule="atLeast"/>
            <w:vAlign w:val="center"/>
          </w:tcPr>
          <w:p>
            <w:pPr>
              <w:spacing w:before="520"/>
              <w:jc w:val="center"/>
            </w:pPr>
            <w:r>
              <w:rPr>
                <w:rFonts w:ascii="Arial" w:hAnsi="Arial" w:eastAsia="Arial"/>
                <w:b/>
                <w:i w:val="0"/>
                <w:color w:val="666666"/>
                <w:sz w:val="24"/>
              </w:rPr>
              <w:t>PUT THE INVOKE WORKFLOW ARGUMENTS PHOTO HERE</w:t>
            </w:r>
          </w:p>
        </w:tc>
      </w:tr>
    </w:tbl>
    <w:p>
      <w:pPr>
        <w:spacing w:after="0"/>
      </w:pPr>
    </w:p>
    <w:tbl>
      <w:tblPr>
        <w:tblW w:type="auto" w:w="0"/>
        <w:jc w:val="center"/>
        <w:tblLayout w:type="fixed"/>
        <w:tblLook w:firstColumn="1" w:firstRow="1" w:lastColumn="0" w:lastRow="0" w:noHBand="0" w:noVBand="1" w:val="04A0"/>
      </w:tblPr>
      <w:tblGrid>
        <w:gridCol w:w="10123"/>
      </w:tblGrid>
      <w:tr>
        <w:tc>
          <w:tcPr>
            <w:tcW w:type="dxa" w:w="10008"/>
            <w:shd w:fill="D9EAF7"/>
            <w:tcBorders>
              <w:top w:val="single" w:sz="10" w:color="1F4E79"/>
              <w:left w:val="single" w:sz="10" w:color="1F4E79"/>
              <w:bottom w:val="single" w:sz="10" w:color="1F4E79"/>
              <w:right w:val="single" w:sz="10" w:color="1F4E79"/>
            </w:tcBorders>
            <w:tcMar>
              <w:top w:w="110" w:type="dxa"/>
              <w:start w:w="120" w:type="dxa"/>
              <w:bottom w:w="110" w:type="dxa"/>
              <w:end w:w="120" w:type="dxa"/>
            </w:tcMar>
          </w:tcPr>
          <w:p>
            <w:r>
              <w:rPr>
                <w:rFonts w:ascii="Arial" w:hAnsi="Arial" w:eastAsia="Arial"/>
                <w:b/>
                <w:i w:val="0"/>
                <w:color w:val="17365D"/>
                <w:sz w:val="18"/>
              </w:rPr>
              <w:t xml:space="preserve">Output handling: </w:t>
            </w:r>
            <w:r>
              <w:rPr>
                <w:rFonts w:ascii="Arial" w:hAnsi="Arial" w:eastAsia="Arial"/>
                <w:b w:val="0"/>
                <w:i w:val="0"/>
                <w:color w:val="000000"/>
                <w:sz w:val="18"/>
              </w:rPr>
              <w:t>Create a String variable named Status in the calling process and map it to out_Status. Successful execution returns Success. Failures are rethrown, so handle the exception in the calling process.</w:t>
            </w:r>
          </w:p>
        </w:tc>
      </w:tr>
    </w:tbl>
    <w:p>
      <w:pPr>
        <w:spacing w:after="0"/>
      </w:pPr>
    </w:p>
    <w:p>
      <w:r>
        <w:br w:type="page"/>
      </w:r>
    </w:p>
    <w:p>
      <w:pPr>
        <w:keepNext/>
        <w:spacing w:before="160" w:after="80"/>
        <w:pBdr>
          <w:bottom w:val="single" w:sz="8" w:space="1" w:color="1F4E79"/>
        </w:pBdr>
      </w:pPr>
      <w:r>
        <w:rPr>
          <w:rFonts w:ascii="Arial" w:hAnsi="Arial" w:eastAsia="Arial"/>
          <w:b/>
          <w:i w:val="0"/>
          <w:color w:val="1F4E79"/>
          <w:sz w:val="30"/>
        </w:rPr>
        <w:t>7. Usage Examples</w:t>
      </w:r>
    </w:p>
    <w:p>
      <w:pPr>
        <w:keepNext/>
        <w:spacing w:before="100" w:after="80"/>
      </w:pPr>
      <w:r>
        <w:rPr>
          <w:rFonts w:ascii="Arial" w:hAnsi="Arial" w:eastAsia="Arial"/>
          <w:b/>
          <w:i w:val="0"/>
          <w:color w:val="17365D"/>
          <w:sz w:val="22"/>
        </w:rPr>
        <w:t>7.1 Upload Example</w:t>
      </w:r>
    </w:p>
    <w:tbl>
      <w:tblPr>
        <w:tblStyle w:val="TableGrid"/>
        <w:tblW w:type="auto" w:w="0"/>
        <w:jc w:val="center"/>
        <w:tblLayout w:type="fixed"/>
        <w:tblLook w:firstColumn="1" w:firstRow="1" w:lastColumn="0" w:lastRow="0" w:noHBand="0" w:noVBand="1" w:val="04A0"/>
      </w:tblPr>
      <w:tblGrid>
        <w:gridCol w:w="5061"/>
        <w:gridCol w:w="5061"/>
      </w:tblGrid>
      <w:tr>
        <w:trPr>
          <w:tblHeader w:val="true"/>
        </w:trPr>
        <w:tc>
          <w:tcPr>
            <w:tcW w:type="dxa" w:w="2376"/>
            <w:shd w:fill="1F4E79"/>
            <w:vAlign w:val="center"/>
            <w:tcMar>
              <w:top w:w="80" w:type="dxa"/>
              <w:start w:w="80" w:type="dxa"/>
              <w:bottom w:w="80" w:type="dxa"/>
              <w:end w:w="80" w:type="dxa"/>
            </w:tcMar>
          </w:tcPr>
          <w:p>
            <w:pPr>
              <w:jc w:val="center"/>
            </w:pPr>
            <w:r>
              <w:rPr>
                <w:rFonts w:ascii="Arial" w:hAnsi="Arial" w:eastAsia="Arial"/>
                <w:b/>
                <w:i w:val="0"/>
                <w:color w:val="FFFFFF"/>
                <w:sz w:val="17"/>
              </w:rPr>
              <w:t>Item</w:t>
            </w:r>
          </w:p>
        </w:tc>
        <w:tc>
          <w:tcPr>
            <w:tcW w:type="dxa" w:w="7632"/>
            <w:shd w:fill="1F4E79"/>
            <w:vAlign w:val="center"/>
            <w:tcMar>
              <w:top w:w="80" w:type="dxa"/>
              <w:start w:w="80" w:type="dxa"/>
              <w:bottom w:w="80" w:type="dxa"/>
              <w:end w:w="80" w:type="dxa"/>
            </w:tcMar>
          </w:tcPr>
          <w:p>
            <w:pPr>
              <w:jc w:val="center"/>
            </w:pPr>
            <w:r>
              <w:rPr>
                <w:rFonts w:ascii="Arial" w:hAnsi="Arial" w:eastAsia="Arial"/>
                <w:b/>
                <w:i w:val="0"/>
                <w:color w:val="FFFFFF"/>
                <w:sz w:val="17"/>
              </w:rPr>
              <w:t>Example</w:t>
            </w:r>
          </w:p>
        </w:tc>
      </w:tr>
      <w:tr>
        <w:tc>
          <w:tcPr>
            <w:tcW w:type="dxa" w:w="2376"/>
            <w:shd w:fill="FFFFFF"/>
            <w:vAlign w:val="center"/>
            <w:tcMar>
              <w:top w:w="70" w:type="dxa"/>
              <w:start w:w="80" w:type="dxa"/>
              <w:bottom w:w="70" w:type="dxa"/>
              <w:end w:w="80" w:type="dxa"/>
            </w:tcMar>
          </w:tcPr>
          <w:p>
            <w:pPr>
              <w:spacing w:after="0"/>
            </w:pPr>
            <w:r>
              <w:rPr>
                <w:rFonts w:ascii="Arial" w:hAnsi="Arial" w:eastAsia="Arial"/>
                <w:b w:val="0"/>
                <w:i w:val="0"/>
                <w:color w:val="000000"/>
                <w:sz w:val="17"/>
              </w:rPr>
              <w:t>Action</w:t>
            </w:r>
          </w:p>
        </w:tc>
        <w:tc>
          <w:tcPr>
            <w:tcW w:type="dxa" w:w="7632"/>
            <w:shd w:fill="FFFFFF"/>
            <w:vAlign w:val="center"/>
            <w:tcMar>
              <w:top w:w="70" w:type="dxa"/>
              <w:start w:w="80" w:type="dxa"/>
              <w:bottom w:w="70" w:type="dxa"/>
              <w:end w:w="80" w:type="dxa"/>
            </w:tcMar>
          </w:tcPr>
          <w:p>
            <w:pPr>
              <w:spacing w:after="0"/>
            </w:pPr>
            <w:r>
              <w:rPr>
                <w:rFonts w:ascii="Arial" w:hAnsi="Arial" w:eastAsia="Arial"/>
                <w:b w:val="0"/>
                <w:i w:val="0"/>
                <w:color w:val="000000"/>
                <w:sz w:val="17"/>
              </w:rPr>
              <w:t>upload</w:t>
            </w:r>
          </w:p>
        </w:tc>
      </w:tr>
      <w:tr>
        <w:tc>
          <w:tcPr>
            <w:tcW w:type="dxa" w:w="2376"/>
            <w:shd w:fill="F2F2F2"/>
            <w:vAlign w:val="center"/>
            <w:tcMar>
              <w:top w:w="70" w:type="dxa"/>
              <w:start w:w="80" w:type="dxa"/>
              <w:bottom w:w="70" w:type="dxa"/>
              <w:end w:w="80" w:type="dxa"/>
            </w:tcMar>
          </w:tcPr>
          <w:p>
            <w:pPr>
              <w:spacing w:after="0"/>
            </w:pPr>
            <w:r>
              <w:rPr>
                <w:rFonts w:ascii="Arial" w:hAnsi="Arial" w:eastAsia="Arial"/>
                <w:b w:val="0"/>
                <w:i w:val="0"/>
                <w:color w:val="000000"/>
                <w:sz w:val="17"/>
              </w:rPr>
              <w:t>Remote file path</w:t>
            </w:r>
          </w:p>
        </w:tc>
        <w:tc>
          <w:tcPr>
            <w:tcW w:type="dxa" w:w="7632"/>
            <w:shd w:fill="F2F2F2"/>
            <w:vAlign w:val="center"/>
            <w:tcMar>
              <w:top w:w="70" w:type="dxa"/>
              <w:start w:w="80" w:type="dxa"/>
              <w:bottom w:w="70" w:type="dxa"/>
              <w:end w:w="80" w:type="dxa"/>
            </w:tcMar>
          </w:tcPr>
          <w:p>
            <w:pPr>
              <w:spacing w:after="0"/>
            </w:pPr>
            <w:r>
              <w:rPr>
                <w:rFonts w:ascii="Arial" w:hAnsi="Arial" w:eastAsia="Arial"/>
                <w:b w:val="0"/>
                <w:i w:val="0"/>
                <w:color w:val="000000"/>
                <w:sz w:val="17"/>
              </w:rPr>
              <w:t>/Outbound/Rates/IRRATES.csv</w:t>
            </w:r>
          </w:p>
        </w:tc>
      </w:tr>
      <w:tr>
        <w:tc>
          <w:tcPr>
            <w:tcW w:type="dxa" w:w="2376"/>
            <w:shd w:fill="FFFFFF"/>
            <w:vAlign w:val="center"/>
            <w:tcMar>
              <w:top w:w="70" w:type="dxa"/>
              <w:start w:w="80" w:type="dxa"/>
              <w:bottom w:w="70" w:type="dxa"/>
              <w:end w:w="80" w:type="dxa"/>
            </w:tcMar>
          </w:tcPr>
          <w:p>
            <w:pPr>
              <w:spacing w:after="0"/>
            </w:pPr>
            <w:r>
              <w:rPr>
                <w:rFonts w:ascii="Arial" w:hAnsi="Arial" w:eastAsia="Arial"/>
                <w:b w:val="0"/>
                <w:i w:val="0"/>
                <w:color w:val="000000"/>
                <w:sz w:val="17"/>
              </w:rPr>
              <w:t>Local file path</w:t>
            </w:r>
          </w:p>
        </w:tc>
        <w:tc>
          <w:tcPr>
            <w:tcW w:type="dxa" w:w="7632"/>
            <w:shd w:fill="FFFFFF"/>
            <w:vAlign w:val="center"/>
            <w:tcMar>
              <w:top w:w="70" w:type="dxa"/>
              <w:start w:w="80" w:type="dxa"/>
              <w:bottom w:w="70" w:type="dxa"/>
              <w:end w:w="80" w:type="dxa"/>
            </w:tcMar>
          </w:tcPr>
          <w:p>
            <w:pPr>
              <w:spacing w:after="0"/>
            </w:pPr>
            <w:r>
              <w:rPr>
                <w:rFonts w:ascii="Arial" w:hAnsi="Arial" w:eastAsia="Arial"/>
                <w:b w:val="0"/>
                <w:i w:val="0"/>
                <w:color w:val="000000"/>
                <w:sz w:val="17"/>
              </w:rPr>
              <w:t>C:\RPA\Output\IRRATES.csv</w:t>
            </w:r>
          </w:p>
        </w:tc>
      </w:tr>
      <w:tr>
        <w:tc>
          <w:tcPr>
            <w:tcW w:type="dxa" w:w="2376"/>
            <w:shd w:fill="F2F2F2"/>
            <w:vAlign w:val="center"/>
            <w:tcMar>
              <w:top w:w="70" w:type="dxa"/>
              <w:start w:w="80" w:type="dxa"/>
              <w:bottom w:w="70" w:type="dxa"/>
              <w:end w:w="80" w:type="dxa"/>
            </w:tcMar>
          </w:tcPr>
          <w:p>
            <w:pPr>
              <w:spacing w:after="0"/>
            </w:pPr>
            <w:r>
              <w:rPr>
                <w:rFonts w:ascii="Arial" w:hAnsi="Arial" w:eastAsia="Arial"/>
                <w:b w:val="0"/>
                <w:i w:val="0"/>
                <w:color w:val="000000"/>
                <w:sz w:val="17"/>
              </w:rPr>
              <w:t>Credential asset</w:t>
            </w:r>
          </w:p>
        </w:tc>
        <w:tc>
          <w:tcPr>
            <w:tcW w:type="dxa" w:w="7632"/>
            <w:shd w:fill="F2F2F2"/>
            <w:vAlign w:val="center"/>
            <w:tcMar>
              <w:top w:w="70" w:type="dxa"/>
              <w:start w:w="80" w:type="dxa"/>
              <w:bottom w:w="70" w:type="dxa"/>
              <w:end w:w="80" w:type="dxa"/>
            </w:tcMar>
          </w:tcPr>
          <w:p>
            <w:pPr>
              <w:spacing w:after="0"/>
            </w:pPr>
            <w:r>
              <w:rPr>
                <w:rFonts w:ascii="Arial" w:hAnsi="Arial" w:eastAsia="Arial"/>
                <w:b w:val="0"/>
                <w:i w:val="0"/>
                <w:color w:val="000000"/>
                <w:sz w:val="17"/>
              </w:rPr>
              <w:t>FileFort_Credentials</w:t>
            </w:r>
          </w:p>
        </w:tc>
      </w:tr>
      <w:tr>
        <w:tc>
          <w:tcPr>
            <w:tcW w:type="dxa" w:w="2376"/>
            <w:shd w:fill="FFFFFF"/>
            <w:vAlign w:val="center"/>
            <w:tcMar>
              <w:top w:w="70" w:type="dxa"/>
              <w:start w:w="80" w:type="dxa"/>
              <w:bottom w:w="70" w:type="dxa"/>
              <w:end w:w="80" w:type="dxa"/>
            </w:tcMar>
          </w:tcPr>
          <w:p>
            <w:pPr>
              <w:spacing w:after="0"/>
            </w:pPr>
            <w:r>
              <w:rPr>
                <w:rFonts w:ascii="Arial" w:hAnsi="Arial" w:eastAsia="Arial"/>
                <w:b w:val="0"/>
                <w:i w:val="0"/>
                <w:color w:val="000000"/>
                <w:sz w:val="17"/>
              </w:rPr>
              <w:t>Expected result</w:t>
            </w:r>
          </w:p>
        </w:tc>
        <w:tc>
          <w:tcPr>
            <w:tcW w:type="dxa" w:w="7632"/>
            <w:shd w:fill="FFFFFF"/>
            <w:vAlign w:val="center"/>
            <w:tcMar>
              <w:top w:w="70" w:type="dxa"/>
              <w:start w:w="80" w:type="dxa"/>
              <w:bottom w:w="70" w:type="dxa"/>
              <w:end w:w="80" w:type="dxa"/>
            </w:tcMar>
          </w:tcPr>
          <w:p>
            <w:pPr>
              <w:spacing w:after="0"/>
            </w:pPr>
            <w:r>
              <w:rPr>
                <w:rFonts w:ascii="Arial" w:hAnsi="Arial" w:eastAsia="Arial"/>
                <w:b w:val="0"/>
                <w:i w:val="0"/>
                <w:color w:val="000000"/>
                <w:sz w:val="17"/>
              </w:rPr>
              <w:t>The component checks the local file, derives /Outbound/Rates as the remote folder, uploads IRRATES.csv, and returns Success.</w:t>
            </w:r>
          </w:p>
        </w:tc>
      </w:tr>
    </w:tbl>
    <w:p>
      <w:pPr>
        <w:keepNext/>
        <w:spacing w:before="100" w:after="80"/>
      </w:pPr>
      <w:r>
        <w:rPr>
          <w:rFonts w:ascii="Arial" w:hAnsi="Arial" w:eastAsia="Arial"/>
          <w:b/>
          <w:i w:val="0"/>
          <w:color w:val="17365D"/>
          <w:sz w:val="22"/>
        </w:rPr>
        <w:t>7.2 Download Example</w:t>
      </w:r>
    </w:p>
    <w:tbl>
      <w:tblPr>
        <w:tblStyle w:val="TableGrid"/>
        <w:tblW w:type="auto" w:w="0"/>
        <w:jc w:val="center"/>
        <w:tblLayout w:type="fixed"/>
        <w:tblLook w:firstColumn="1" w:firstRow="1" w:lastColumn="0" w:lastRow="0" w:noHBand="0" w:noVBand="1" w:val="04A0"/>
      </w:tblPr>
      <w:tblGrid>
        <w:gridCol w:w="5061"/>
        <w:gridCol w:w="5061"/>
      </w:tblGrid>
      <w:tr>
        <w:trPr>
          <w:tblHeader w:val="true"/>
        </w:trPr>
        <w:tc>
          <w:tcPr>
            <w:tcW w:type="dxa" w:w="2376"/>
            <w:shd w:fill="1F4E79"/>
            <w:vAlign w:val="center"/>
            <w:tcMar>
              <w:top w:w="80" w:type="dxa"/>
              <w:start w:w="80" w:type="dxa"/>
              <w:bottom w:w="80" w:type="dxa"/>
              <w:end w:w="80" w:type="dxa"/>
            </w:tcMar>
          </w:tcPr>
          <w:p>
            <w:pPr>
              <w:jc w:val="center"/>
            </w:pPr>
            <w:r>
              <w:rPr>
                <w:rFonts w:ascii="Arial" w:hAnsi="Arial" w:eastAsia="Arial"/>
                <w:b/>
                <w:i w:val="0"/>
                <w:color w:val="FFFFFF"/>
                <w:sz w:val="17"/>
              </w:rPr>
              <w:t>Item</w:t>
            </w:r>
          </w:p>
        </w:tc>
        <w:tc>
          <w:tcPr>
            <w:tcW w:type="dxa" w:w="7632"/>
            <w:shd w:fill="1F4E79"/>
            <w:vAlign w:val="center"/>
            <w:tcMar>
              <w:top w:w="80" w:type="dxa"/>
              <w:start w:w="80" w:type="dxa"/>
              <w:bottom w:w="80" w:type="dxa"/>
              <w:end w:w="80" w:type="dxa"/>
            </w:tcMar>
          </w:tcPr>
          <w:p>
            <w:pPr>
              <w:jc w:val="center"/>
            </w:pPr>
            <w:r>
              <w:rPr>
                <w:rFonts w:ascii="Arial" w:hAnsi="Arial" w:eastAsia="Arial"/>
                <w:b/>
                <w:i w:val="0"/>
                <w:color w:val="FFFFFF"/>
                <w:sz w:val="17"/>
              </w:rPr>
              <w:t>Example</w:t>
            </w:r>
          </w:p>
        </w:tc>
      </w:tr>
      <w:tr>
        <w:tc>
          <w:tcPr>
            <w:tcW w:type="dxa" w:w="2376"/>
            <w:shd w:fill="FFFFFF"/>
            <w:vAlign w:val="center"/>
            <w:tcMar>
              <w:top w:w="70" w:type="dxa"/>
              <w:start w:w="80" w:type="dxa"/>
              <w:bottom w:w="70" w:type="dxa"/>
              <w:end w:w="80" w:type="dxa"/>
            </w:tcMar>
          </w:tcPr>
          <w:p>
            <w:pPr>
              <w:spacing w:after="0"/>
            </w:pPr>
            <w:r>
              <w:rPr>
                <w:rFonts w:ascii="Arial" w:hAnsi="Arial" w:eastAsia="Arial"/>
                <w:b w:val="0"/>
                <w:i w:val="0"/>
                <w:color w:val="000000"/>
                <w:sz w:val="17"/>
              </w:rPr>
              <w:t>Action</w:t>
            </w:r>
          </w:p>
        </w:tc>
        <w:tc>
          <w:tcPr>
            <w:tcW w:type="dxa" w:w="7632"/>
            <w:shd w:fill="FFFFFF"/>
            <w:vAlign w:val="center"/>
            <w:tcMar>
              <w:top w:w="70" w:type="dxa"/>
              <w:start w:w="80" w:type="dxa"/>
              <w:bottom w:w="70" w:type="dxa"/>
              <w:end w:w="80" w:type="dxa"/>
            </w:tcMar>
          </w:tcPr>
          <w:p>
            <w:pPr>
              <w:spacing w:after="0"/>
            </w:pPr>
            <w:r>
              <w:rPr>
                <w:rFonts w:ascii="Arial" w:hAnsi="Arial" w:eastAsia="Arial"/>
                <w:b w:val="0"/>
                <w:i w:val="0"/>
                <w:color w:val="000000"/>
                <w:sz w:val="17"/>
              </w:rPr>
              <w:t>download</w:t>
            </w:r>
          </w:p>
        </w:tc>
      </w:tr>
      <w:tr>
        <w:tc>
          <w:tcPr>
            <w:tcW w:type="dxa" w:w="2376"/>
            <w:shd w:fill="F2F2F2"/>
            <w:vAlign w:val="center"/>
            <w:tcMar>
              <w:top w:w="70" w:type="dxa"/>
              <w:start w:w="80" w:type="dxa"/>
              <w:bottom w:w="70" w:type="dxa"/>
              <w:end w:w="80" w:type="dxa"/>
            </w:tcMar>
          </w:tcPr>
          <w:p>
            <w:pPr>
              <w:spacing w:after="0"/>
            </w:pPr>
            <w:r>
              <w:rPr>
                <w:rFonts w:ascii="Arial" w:hAnsi="Arial" w:eastAsia="Arial"/>
                <w:b w:val="0"/>
                <w:i w:val="0"/>
                <w:color w:val="000000"/>
                <w:sz w:val="17"/>
              </w:rPr>
              <w:t>Remote file path</w:t>
            </w:r>
          </w:p>
        </w:tc>
        <w:tc>
          <w:tcPr>
            <w:tcW w:type="dxa" w:w="7632"/>
            <w:shd w:fill="F2F2F2"/>
            <w:vAlign w:val="center"/>
            <w:tcMar>
              <w:top w:w="70" w:type="dxa"/>
              <w:start w:w="80" w:type="dxa"/>
              <w:bottom w:w="70" w:type="dxa"/>
              <w:end w:w="80" w:type="dxa"/>
            </w:tcMar>
          </w:tcPr>
          <w:p>
            <w:pPr>
              <w:spacing w:after="0"/>
            </w:pPr>
            <w:r>
              <w:rPr>
                <w:rFonts w:ascii="Arial" w:hAnsi="Arial" w:eastAsia="Arial"/>
                <w:b w:val="0"/>
                <w:i w:val="0"/>
                <w:color w:val="000000"/>
                <w:sz w:val="17"/>
              </w:rPr>
              <w:t>/Inbound/Rates/IRRATES.csv</w:t>
            </w:r>
          </w:p>
        </w:tc>
      </w:tr>
      <w:tr>
        <w:tc>
          <w:tcPr>
            <w:tcW w:type="dxa" w:w="2376"/>
            <w:shd w:fill="FFFFFF"/>
            <w:vAlign w:val="center"/>
            <w:tcMar>
              <w:top w:w="70" w:type="dxa"/>
              <w:start w:w="80" w:type="dxa"/>
              <w:bottom w:w="70" w:type="dxa"/>
              <w:end w:w="80" w:type="dxa"/>
            </w:tcMar>
          </w:tcPr>
          <w:p>
            <w:pPr>
              <w:spacing w:after="0"/>
            </w:pPr>
            <w:r>
              <w:rPr>
                <w:rFonts w:ascii="Arial" w:hAnsi="Arial" w:eastAsia="Arial"/>
                <w:b w:val="0"/>
                <w:i w:val="0"/>
                <w:color w:val="000000"/>
                <w:sz w:val="17"/>
              </w:rPr>
              <w:t>Local file path</w:t>
            </w:r>
          </w:p>
        </w:tc>
        <w:tc>
          <w:tcPr>
            <w:tcW w:type="dxa" w:w="7632"/>
            <w:shd w:fill="FFFFFF"/>
            <w:vAlign w:val="center"/>
            <w:tcMar>
              <w:top w:w="70" w:type="dxa"/>
              <w:start w:w="80" w:type="dxa"/>
              <w:bottom w:w="70" w:type="dxa"/>
              <w:end w:w="80" w:type="dxa"/>
            </w:tcMar>
          </w:tcPr>
          <w:p>
            <w:pPr>
              <w:spacing w:after="0"/>
            </w:pPr>
            <w:r>
              <w:rPr>
                <w:rFonts w:ascii="Arial" w:hAnsi="Arial" w:eastAsia="Arial"/>
                <w:b w:val="0"/>
                <w:i w:val="0"/>
                <w:color w:val="000000"/>
                <w:sz w:val="17"/>
              </w:rPr>
              <w:t>C:\RPA\Download\IRRATES.csv</w:t>
            </w:r>
          </w:p>
        </w:tc>
      </w:tr>
      <w:tr>
        <w:tc>
          <w:tcPr>
            <w:tcW w:type="dxa" w:w="2376"/>
            <w:shd w:fill="F2F2F2"/>
            <w:vAlign w:val="center"/>
            <w:tcMar>
              <w:top w:w="70" w:type="dxa"/>
              <w:start w:w="80" w:type="dxa"/>
              <w:bottom w:w="70" w:type="dxa"/>
              <w:end w:w="80" w:type="dxa"/>
            </w:tcMar>
          </w:tcPr>
          <w:p>
            <w:pPr>
              <w:spacing w:after="0"/>
            </w:pPr>
            <w:r>
              <w:rPr>
                <w:rFonts w:ascii="Arial" w:hAnsi="Arial" w:eastAsia="Arial"/>
                <w:b w:val="0"/>
                <w:i w:val="0"/>
                <w:color w:val="000000"/>
                <w:sz w:val="17"/>
              </w:rPr>
              <w:t>Credential asset</w:t>
            </w:r>
          </w:p>
        </w:tc>
        <w:tc>
          <w:tcPr>
            <w:tcW w:type="dxa" w:w="7632"/>
            <w:shd w:fill="F2F2F2"/>
            <w:vAlign w:val="center"/>
            <w:tcMar>
              <w:top w:w="70" w:type="dxa"/>
              <w:start w:w="80" w:type="dxa"/>
              <w:bottom w:w="70" w:type="dxa"/>
              <w:end w:w="80" w:type="dxa"/>
            </w:tcMar>
          </w:tcPr>
          <w:p>
            <w:pPr>
              <w:spacing w:after="0"/>
            </w:pPr>
            <w:r>
              <w:rPr>
                <w:rFonts w:ascii="Arial" w:hAnsi="Arial" w:eastAsia="Arial"/>
                <w:b w:val="0"/>
                <w:i w:val="0"/>
                <w:color w:val="000000"/>
                <w:sz w:val="17"/>
              </w:rPr>
              <w:t>FileFort_Credentials</w:t>
            </w:r>
          </w:p>
        </w:tc>
      </w:tr>
      <w:tr>
        <w:tc>
          <w:tcPr>
            <w:tcW w:type="dxa" w:w="2376"/>
            <w:shd w:fill="FFFFFF"/>
            <w:vAlign w:val="center"/>
            <w:tcMar>
              <w:top w:w="70" w:type="dxa"/>
              <w:start w:w="80" w:type="dxa"/>
              <w:bottom w:w="70" w:type="dxa"/>
              <w:end w:w="80" w:type="dxa"/>
            </w:tcMar>
          </w:tcPr>
          <w:p>
            <w:pPr>
              <w:spacing w:after="0"/>
            </w:pPr>
            <w:r>
              <w:rPr>
                <w:rFonts w:ascii="Arial" w:hAnsi="Arial" w:eastAsia="Arial"/>
                <w:b w:val="0"/>
                <w:i w:val="0"/>
                <w:color w:val="000000"/>
                <w:sz w:val="17"/>
              </w:rPr>
              <w:t>Expected result</w:t>
            </w:r>
          </w:p>
        </w:tc>
        <w:tc>
          <w:tcPr>
            <w:tcW w:type="dxa" w:w="7632"/>
            <w:shd w:fill="FFFFFF"/>
            <w:vAlign w:val="center"/>
            <w:tcMar>
              <w:top w:w="70" w:type="dxa"/>
              <w:start w:w="80" w:type="dxa"/>
              <w:bottom w:w="70" w:type="dxa"/>
              <w:end w:w="80" w:type="dxa"/>
            </w:tcMar>
          </w:tcPr>
          <w:p>
            <w:pPr>
              <w:spacing w:after="0"/>
            </w:pPr>
            <w:r>
              <w:rPr>
                <w:rFonts w:ascii="Arial" w:hAnsi="Arial" w:eastAsia="Arial"/>
                <w:b w:val="0"/>
                <w:i w:val="0"/>
                <w:color w:val="000000"/>
                <w:sz w:val="17"/>
              </w:rPr>
              <w:t>The component checks the remote file, derives C:\RPA\Download as the destination folder, downloads IRRATES.csv, and returns Success.</w:t>
            </w:r>
          </w:p>
        </w:tc>
      </w:tr>
    </w:tbl>
    <w:p>
      <w:pPr>
        <w:keepNext/>
        <w:spacing w:before="160" w:after="80"/>
        <w:pBdr>
          <w:bottom w:val="single" w:sz="8" w:space="1" w:color="1F4E79"/>
        </w:pBdr>
      </w:pPr>
      <w:r>
        <w:rPr>
          <w:rFonts w:ascii="Arial" w:hAnsi="Arial" w:eastAsia="Arial"/>
          <w:b/>
          <w:i w:val="0"/>
          <w:color w:val="1F4E79"/>
          <w:sz w:val="30"/>
        </w:rPr>
        <w:t>8. Failure Behavior</w:t>
      </w:r>
    </w:p>
    <w:tbl>
      <w:tblPr>
        <w:tblStyle w:val="TableGrid"/>
        <w:tblW w:type="auto" w:w="0"/>
        <w:jc w:val="center"/>
        <w:tblLayout w:type="fixed"/>
        <w:tblLook w:firstColumn="1" w:firstRow="1" w:lastColumn="0" w:lastRow="0" w:noHBand="0" w:noVBand="1" w:val="04A0"/>
      </w:tblPr>
      <w:tblGrid>
        <w:gridCol w:w="5061"/>
        <w:gridCol w:w="5061"/>
      </w:tblGrid>
      <w:tr>
        <w:trPr>
          <w:tblHeader w:val="true"/>
        </w:trPr>
        <w:tc>
          <w:tcPr>
            <w:tcW w:type="dxa" w:w="3816"/>
            <w:shd w:fill="1F4E79"/>
            <w:vAlign w:val="center"/>
            <w:tcMar>
              <w:top w:w="80" w:type="dxa"/>
              <w:start w:w="80" w:type="dxa"/>
              <w:bottom w:w="80" w:type="dxa"/>
              <w:end w:w="80" w:type="dxa"/>
            </w:tcMar>
          </w:tcPr>
          <w:p>
            <w:pPr>
              <w:jc w:val="center"/>
            </w:pPr>
            <w:r>
              <w:rPr>
                <w:rFonts w:ascii="Arial" w:hAnsi="Arial" w:eastAsia="Arial"/>
                <w:b/>
                <w:i w:val="0"/>
                <w:color w:val="FFFFFF"/>
                <w:sz w:val="17"/>
              </w:rPr>
              <w:t>Scenario</w:t>
            </w:r>
          </w:p>
        </w:tc>
        <w:tc>
          <w:tcPr>
            <w:tcW w:type="dxa" w:w="6192"/>
            <w:shd w:fill="1F4E79"/>
            <w:vAlign w:val="center"/>
            <w:tcMar>
              <w:top w:w="80" w:type="dxa"/>
              <w:start w:w="80" w:type="dxa"/>
              <w:bottom w:w="80" w:type="dxa"/>
              <w:end w:w="80" w:type="dxa"/>
            </w:tcMar>
          </w:tcPr>
          <w:p>
            <w:pPr>
              <w:jc w:val="center"/>
            </w:pPr>
            <w:r>
              <w:rPr>
                <w:rFonts w:ascii="Arial" w:hAnsi="Arial" w:eastAsia="Arial"/>
                <w:b/>
                <w:i w:val="0"/>
                <w:color w:val="FFFFFF"/>
                <w:sz w:val="17"/>
              </w:rPr>
              <w:t>Behavior</w:t>
            </w:r>
          </w:p>
        </w:tc>
      </w:tr>
      <w:tr>
        <w:tc>
          <w:tcPr>
            <w:tcW w:type="dxa" w:w="3816"/>
            <w:shd w:fill="FFFFFF"/>
            <w:vAlign w:val="center"/>
            <w:tcMar>
              <w:top w:w="70" w:type="dxa"/>
              <w:start w:w="80" w:type="dxa"/>
              <w:bottom w:w="70" w:type="dxa"/>
              <w:end w:w="80" w:type="dxa"/>
            </w:tcMar>
          </w:tcPr>
          <w:p>
            <w:pPr>
              <w:spacing w:after="0"/>
            </w:pPr>
            <w:r>
              <w:rPr>
                <w:rFonts w:ascii="Arial" w:hAnsi="Arial" w:eastAsia="Arial"/>
                <w:b w:val="0"/>
                <w:i w:val="0"/>
                <w:color w:val="000000"/>
                <w:sz w:val="17"/>
              </w:rPr>
              <w:t>Upload local file not found</w:t>
            </w:r>
          </w:p>
        </w:tc>
        <w:tc>
          <w:tcPr>
            <w:tcW w:type="dxa" w:w="6192"/>
            <w:shd w:fill="FFFFFF"/>
            <w:vAlign w:val="center"/>
            <w:tcMar>
              <w:top w:w="70" w:type="dxa"/>
              <w:start w:w="80" w:type="dxa"/>
              <w:bottom w:w="70" w:type="dxa"/>
              <w:end w:w="80" w:type="dxa"/>
            </w:tcMar>
          </w:tcPr>
          <w:p>
            <w:pPr>
              <w:spacing w:after="0"/>
            </w:pPr>
            <w:r>
              <w:rPr>
                <w:rFonts w:ascii="Arial" w:hAnsi="Arial" w:eastAsia="Arial"/>
                <w:b w:val="0"/>
                <w:i w:val="0"/>
                <w:color w:val="000000"/>
                <w:sz w:val="17"/>
              </w:rPr>
              <w:t>out_Status is set to Failed and the exception is rethrown.</w:t>
            </w:r>
          </w:p>
        </w:tc>
      </w:tr>
      <w:tr>
        <w:tc>
          <w:tcPr>
            <w:tcW w:type="dxa" w:w="3816"/>
            <w:shd w:fill="F2F2F2"/>
            <w:vAlign w:val="center"/>
            <w:tcMar>
              <w:top w:w="70" w:type="dxa"/>
              <w:start w:w="80" w:type="dxa"/>
              <w:bottom w:w="70" w:type="dxa"/>
              <w:end w:w="80" w:type="dxa"/>
            </w:tcMar>
          </w:tcPr>
          <w:p>
            <w:pPr>
              <w:spacing w:after="0"/>
            </w:pPr>
            <w:r>
              <w:rPr>
                <w:rFonts w:ascii="Arial" w:hAnsi="Arial" w:eastAsia="Arial"/>
                <w:b w:val="0"/>
                <w:i w:val="0"/>
                <w:color w:val="000000"/>
                <w:sz w:val="17"/>
              </w:rPr>
              <w:t>Download remote file not found</w:t>
            </w:r>
          </w:p>
        </w:tc>
        <w:tc>
          <w:tcPr>
            <w:tcW w:type="dxa" w:w="6192"/>
            <w:shd w:fill="F2F2F2"/>
            <w:vAlign w:val="center"/>
            <w:tcMar>
              <w:top w:w="70" w:type="dxa"/>
              <w:start w:w="80" w:type="dxa"/>
              <w:bottom w:w="70" w:type="dxa"/>
              <w:end w:w="80" w:type="dxa"/>
            </w:tcMar>
          </w:tcPr>
          <w:p>
            <w:pPr>
              <w:spacing w:after="0"/>
            </w:pPr>
            <w:r>
              <w:rPr>
                <w:rFonts w:ascii="Arial" w:hAnsi="Arial" w:eastAsia="Arial"/>
                <w:b w:val="0"/>
                <w:i w:val="0"/>
                <w:color w:val="000000"/>
                <w:sz w:val="17"/>
              </w:rPr>
              <w:t>out_Status is set to Failed and the exception is rethrown.</w:t>
            </w:r>
          </w:p>
        </w:tc>
      </w:tr>
      <w:tr>
        <w:tc>
          <w:tcPr>
            <w:tcW w:type="dxa" w:w="3816"/>
            <w:shd w:fill="FFFFFF"/>
            <w:vAlign w:val="center"/>
            <w:tcMar>
              <w:top w:w="70" w:type="dxa"/>
              <w:start w:w="80" w:type="dxa"/>
              <w:bottom w:w="70" w:type="dxa"/>
              <w:end w:w="80" w:type="dxa"/>
            </w:tcMar>
          </w:tcPr>
          <w:p>
            <w:pPr>
              <w:spacing w:after="0"/>
            </w:pPr>
            <w:r>
              <w:rPr>
                <w:rFonts w:ascii="Arial" w:hAnsi="Arial" w:eastAsia="Arial"/>
                <w:b w:val="0"/>
                <w:i w:val="0"/>
                <w:color w:val="000000"/>
                <w:sz w:val="17"/>
              </w:rPr>
              <w:t>Invalid ActionType</w:t>
            </w:r>
          </w:p>
        </w:tc>
        <w:tc>
          <w:tcPr>
            <w:tcW w:type="dxa" w:w="6192"/>
            <w:shd w:fill="FFFFFF"/>
            <w:vAlign w:val="center"/>
            <w:tcMar>
              <w:top w:w="70" w:type="dxa"/>
              <w:start w:w="80" w:type="dxa"/>
              <w:bottom w:w="70" w:type="dxa"/>
              <w:end w:w="80" w:type="dxa"/>
            </w:tcMar>
          </w:tcPr>
          <w:p>
            <w:pPr>
              <w:spacing w:after="0"/>
            </w:pPr>
            <w:r>
              <w:rPr>
                <w:rFonts w:ascii="Arial" w:hAnsi="Arial" w:eastAsia="Arial"/>
                <w:b w:val="0"/>
                <w:i w:val="0"/>
                <w:color w:val="000000"/>
                <w:sz w:val="17"/>
              </w:rPr>
              <w:t>The component rejects the value, sets Failed, and rethrows.</w:t>
            </w:r>
          </w:p>
        </w:tc>
      </w:tr>
      <w:tr>
        <w:tc>
          <w:tcPr>
            <w:tcW w:type="dxa" w:w="3816"/>
            <w:shd w:fill="F2F2F2"/>
            <w:vAlign w:val="center"/>
            <w:tcMar>
              <w:top w:w="70" w:type="dxa"/>
              <w:start w:w="80" w:type="dxa"/>
              <w:bottom w:w="70" w:type="dxa"/>
              <w:end w:w="80" w:type="dxa"/>
            </w:tcMar>
          </w:tcPr>
          <w:p>
            <w:pPr>
              <w:spacing w:after="0"/>
            </w:pPr>
            <w:r>
              <w:rPr>
                <w:rFonts w:ascii="Arial" w:hAnsi="Arial" w:eastAsia="Arial"/>
                <w:b w:val="0"/>
                <w:i w:val="0"/>
                <w:color w:val="000000"/>
                <w:sz w:val="17"/>
              </w:rPr>
              <w:t>Connection or authentication error</w:t>
            </w:r>
          </w:p>
        </w:tc>
        <w:tc>
          <w:tcPr>
            <w:tcW w:type="dxa" w:w="6192"/>
            <w:shd w:fill="F2F2F2"/>
            <w:vAlign w:val="center"/>
            <w:tcMar>
              <w:top w:w="70" w:type="dxa"/>
              <w:start w:w="80" w:type="dxa"/>
              <w:bottom w:w="70" w:type="dxa"/>
              <w:end w:w="80" w:type="dxa"/>
            </w:tcMar>
          </w:tcPr>
          <w:p>
            <w:pPr>
              <w:spacing w:after="0"/>
            </w:pPr>
            <w:r>
              <w:rPr>
                <w:rFonts w:ascii="Arial" w:hAnsi="Arial" w:eastAsia="Arial"/>
                <w:b w:val="0"/>
                <w:i w:val="0"/>
                <w:color w:val="000000"/>
                <w:sz w:val="17"/>
              </w:rPr>
              <w:t>The component logs the error, sets Failed, and rethrows to the calling process.</w:t>
            </w:r>
          </w:p>
        </w:tc>
      </w:tr>
    </w:tbl>
    <w:p>
      <w:pPr>
        <w:keepNext/>
        <w:spacing w:before="160" w:after="80"/>
        <w:pBdr>
          <w:bottom w:val="single" w:sz="8" w:space="1" w:color="1F4E79"/>
        </w:pBdr>
      </w:pPr>
      <w:r>
        <w:rPr>
          <w:rFonts w:ascii="Arial" w:hAnsi="Arial" w:eastAsia="Arial"/>
          <w:b/>
          <w:i w:val="0"/>
          <w:color w:val="1F4E79"/>
          <w:sz w:val="30"/>
        </w:rPr>
        <w:t>9. Final Checklist</w:t>
      </w:r>
    </w:p>
    <w:p>
      <w:pPr>
        <w:pStyle w:val="ListBullet"/>
        <w:spacing w:after="40"/>
        <w:ind w:left="317" w:hanging="202"/>
      </w:pPr>
      <w:r>
        <w:rPr>
          <w:rFonts w:ascii="Arial" w:hAnsi="Arial" w:eastAsia="Arial"/>
          <w:b w:val="0"/>
          <w:i w:val="0"/>
          <w:color w:val="000000"/>
          <w:sz w:val="18"/>
        </w:rPr>
        <w:t>SFTP_FileTransfer.xaml is available in the project.</w:t>
      </w:r>
    </w:p>
    <w:p>
      <w:pPr>
        <w:pStyle w:val="ListBullet"/>
        <w:spacing w:after="40"/>
        <w:ind w:left="317" w:hanging="202"/>
      </w:pPr>
      <w:r>
        <w:rPr>
          <w:rFonts w:ascii="Arial" w:hAnsi="Arial" w:eastAsia="Arial"/>
          <w:b w:val="0"/>
          <w:i w:val="0"/>
          <w:color w:val="000000"/>
          <w:sz w:val="18"/>
        </w:rPr>
        <w:t>Required UiPath packages are installed.</w:t>
      </w:r>
    </w:p>
    <w:p>
      <w:pPr>
        <w:pStyle w:val="ListBullet"/>
        <w:spacing w:after="40"/>
        <w:ind w:left="317" w:hanging="202"/>
      </w:pPr>
      <w:r>
        <w:rPr>
          <w:rFonts w:ascii="Arial" w:hAnsi="Arial" w:eastAsia="Arial"/>
          <w:b w:val="0"/>
          <w:i w:val="0"/>
          <w:color w:val="000000"/>
          <w:sz w:val="18"/>
        </w:rPr>
        <w:t>All six configuration values exist and are not empty.</w:t>
      </w:r>
    </w:p>
    <w:p>
      <w:pPr>
        <w:pStyle w:val="ListBullet"/>
        <w:spacing w:after="40"/>
        <w:ind w:left="317" w:hanging="202"/>
      </w:pPr>
      <w:r>
        <w:rPr>
          <w:rFonts w:ascii="Arial" w:hAnsi="Arial" w:eastAsia="Arial"/>
          <w:b w:val="0"/>
          <w:i w:val="0"/>
          <w:color w:val="000000"/>
          <w:sz w:val="18"/>
        </w:rPr>
        <w:t>Local and remote values are full file paths.</w:t>
      </w:r>
    </w:p>
    <w:p>
      <w:pPr>
        <w:pStyle w:val="ListBullet"/>
        <w:spacing w:after="40"/>
        <w:ind w:left="317" w:hanging="202"/>
      </w:pPr>
      <w:r>
        <w:rPr>
          <w:rFonts w:ascii="Arial" w:hAnsi="Arial" w:eastAsia="Arial"/>
          <w:b w:val="0"/>
          <w:i w:val="0"/>
          <w:color w:val="000000"/>
          <w:sz w:val="18"/>
        </w:rPr>
        <w:t>The Credential Asset exists and the Config value matches its name exactly.</w:t>
      </w:r>
    </w:p>
    <w:p>
      <w:pPr>
        <w:pStyle w:val="ListBullet"/>
        <w:spacing w:after="40"/>
        <w:ind w:left="317" w:hanging="202"/>
      </w:pPr>
      <w:r>
        <w:rPr>
          <w:rFonts w:ascii="Arial" w:hAnsi="Arial" w:eastAsia="Arial"/>
          <w:b w:val="0"/>
          <w:i w:val="0"/>
          <w:color w:val="000000"/>
          <w:sz w:val="18"/>
        </w:rPr>
        <w:t>Invoke Workflow File arguments are mapped correctly.</w:t>
      </w:r>
    </w:p>
    <w:p>
      <w:pPr>
        <w:pStyle w:val="ListBullet"/>
        <w:spacing w:after="40"/>
        <w:ind w:left="317" w:hanging="202"/>
      </w:pPr>
      <w:r>
        <w:rPr>
          <w:rFonts w:ascii="Arial" w:hAnsi="Arial" w:eastAsia="Arial"/>
          <w:b w:val="0"/>
          <w:i w:val="0"/>
          <w:color w:val="000000"/>
          <w:sz w:val="18"/>
        </w:rPr>
        <w:t>The calling process handles the rethrown exception.</w:t>
      </w:r>
    </w:p>
    <w:tbl>
      <w:tblPr>
        <w:tblW w:type="auto" w:w="0"/>
        <w:jc w:val="center"/>
        <w:tblLayout w:type="fixed"/>
        <w:tblLook w:firstColumn="1" w:firstRow="1" w:lastColumn="0" w:lastRow="0" w:noHBand="0" w:noVBand="1" w:val="04A0"/>
      </w:tblPr>
      <w:tblGrid>
        <w:gridCol w:w="10123"/>
      </w:tblGrid>
      <w:tr>
        <w:tc>
          <w:tcPr>
            <w:tcW w:type="dxa" w:w="10008"/>
            <w:shd w:fill="E2F0D9"/>
            <w:tcBorders>
              <w:top w:val="single" w:sz="10" w:color="1F4E79"/>
              <w:left w:val="single" w:sz="10" w:color="1F4E79"/>
              <w:bottom w:val="single" w:sz="10" w:color="1F4E79"/>
              <w:right w:val="single" w:sz="10" w:color="1F4E79"/>
            </w:tcBorders>
            <w:tcMar>
              <w:top w:w="110" w:type="dxa"/>
              <w:start w:w="120" w:type="dxa"/>
              <w:bottom w:w="110" w:type="dxa"/>
              <w:end w:w="120" w:type="dxa"/>
            </w:tcMar>
          </w:tcPr>
          <w:p>
            <w:r>
              <w:rPr>
                <w:rFonts w:ascii="Arial" w:hAnsi="Arial" w:eastAsia="Arial"/>
                <w:b/>
                <w:i w:val="0"/>
                <w:color w:val="17365D"/>
                <w:sz w:val="18"/>
              </w:rPr>
              <w:t xml:space="preserve">Ready to use: </w:t>
            </w:r>
            <w:r>
              <w:rPr>
                <w:rFonts w:ascii="Arial" w:hAnsi="Arial" w:eastAsia="Arial"/>
                <w:b w:val="0"/>
                <w:i w:val="0"/>
                <w:color w:val="000000"/>
                <w:sz w:val="18"/>
              </w:rPr>
              <w:t>After the checklist is complete, the same component can be reused by changing only the Config.xlsx values.</w:t>
            </w:r>
          </w:p>
        </w:tc>
      </w:tr>
    </w:tbl>
    <w:p>
      <w:pPr>
        <w:spacing w:after="0"/>
      </w:pPr>
    </w:p>
    <w:sectPr w:rsidR="00FC693F" w:rsidRPr="0006063C" w:rsidSect="00034616">
      <w:headerReference w:type="default" r:id="rId9"/>
      <w:footerReference w:type="default" r:id="rId10"/>
      <w:pgSz w:w="11909" w:h="16834"/>
      <w:pgMar w:top="792" w:right="893" w:bottom="792" w:left="893" w:header="331"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 xml:space="preserve">Page </w:t>
    </w:r>
    <w:fldSimple w:instr="PAGE">
      <w: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eastAsia="Arial"/>
        <w:b/>
        <w:i w:val="0"/>
        <w:color w:val="666666"/>
        <w:sz w:val="16"/>
      </w:rPr>
      <w:t>Internal Use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rial" w:hAnsi="Arial" w:eastAsia="Arial"/>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