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C2537" w14:textId="77777777" w:rsidR="000A1ED2" w:rsidRPr="009A031A" w:rsidRDefault="002E36BE" w:rsidP="00AA73CE">
      <w:pPr>
        <w:rPr>
          <w:rFonts w:cstheme="minorHAnsi"/>
        </w:rPr>
      </w:pPr>
      <w:r w:rsidRPr="0008472E">
        <w:rPr>
          <w:rFonts w:cstheme="majorHAnsi"/>
          <w:noProof/>
        </w:rPr>
        <w:drawing>
          <wp:inline distT="0" distB="0" distL="0" distR="0" wp14:anchorId="28352D81" wp14:editId="1B1F702D">
            <wp:extent cx="2717165" cy="1409700"/>
            <wp:effectExtent l="0" t="0" r="6985"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7928" cy="1410096"/>
                    </a:xfrm>
                    <a:prstGeom prst="rect">
                      <a:avLst/>
                    </a:prstGeom>
                  </pic:spPr>
                </pic:pic>
              </a:graphicData>
            </a:graphic>
          </wp:inline>
        </w:drawing>
      </w:r>
    </w:p>
    <w:p w14:paraId="5F7C60A8" w14:textId="77777777" w:rsidR="000A1ED2" w:rsidRPr="009A031A" w:rsidRDefault="000A1ED2" w:rsidP="00AA73CE">
      <w:pPr>
        <w:rPr>
          <w:rFonts w:cstheme="minorHAnsi"/>
        </w:rPr>
      </w:pPr>
    </w:p>
    <w:p w14:paraId="4194F748" w14:textId="77777777" w:rsidR="00803F30" w:rsidRPr="009A031A" w:rsidRDefault="00803F30" w:rsidP="00AA73CE">
      <w:pPr>
        <w:rPr>
          <w:rFonts w:cstheme="minorHAnsi"/>
        </w:rPr>
      </w:pPr>
    </w:p>
    <w:p w14:paraId="0ADF4E5D" w14:textId="77777777" w:rsidR="0066422C" w:rsidRDefault="00F15F9B" w:rsidP="0066422C">
      <w:pPr>
        <w:jc w:val="center"/>
        <w:rPr>
          <w:rFonts w:cstheme="minorHAnsi"/>
          <w:b/>
          <w:sz w:val="48"/>
          <w:szCs w:val="48"/>
        </w:rPr>
      </w:pPr>
      <w:r>
        <w:rPr>
          <w:rFonts w:cstheme="minorHAnsi"/>
          <w:b/>
          <w:sz w:val="48"/>
          <w:szCs w:val="48"/>
        </w:rPr>
        <w:t>TO</w:t>
      </w:r>
      <w:r w:rsidR="002C64A6">
        <w:rPr>
          <w:rFonts w:cstheme="minorHAnsi"/>
          <w:b/>
          <w:sz w:val="48"/>
          <w:szCs w:val="48"/>
        </w:rPr>
        <w:t xml:space="preserve"> </w:t>
      </w:r>
      <w:r>
        <w:rPr>
          <w:rFonts w:cstheme="minorHAnsi"/>
          <w:b/>
          <w:sz w:val="48"/>
          <w:szCs w:val="48"/>
        </w:rPr>
        <w:t>BE</w:t>
      </w:r>
      <w:r w:rsidR="00482180" w:rsidRPr="002C64A6">
        <w:rPr>
          <w:rFonts w:cstheme="minorHAnsi"/>
          <w:b/>
          <w:sz w:val="48"/>
          <w:szCs w:val="48"/>
        </w:rPr>
        <w:t xml:space="preserve"> DOCUMENT</w:t>
      </w:r>
    </w:p>
    <w:p w14:paraId="33CE0B05" w14:textId="288423B7" w:rsidR="002E36BE" w:rsidRPr="0066422C" w:rsidRDefault="00844A7F" w:rsidP="0066422C">
      <w:pPr>
        <w:jc w:val="center"/>
        <w:rPr>
          <w:rFonts w:cstheme="minorHAnsi"/>
          <w:b/>
          <w:sz w:val="48"/>
          <w:szCs w:val="48"/>
        </w:rPr>
      </w:pPr>
      <w:r>
        <w:rPr>
          <w:rFonts w:cstheme="minorHAnsi"/>
          <w:sz w:val="48"/>
          <w:szCs w:val="48"/>
        </w:rPr>
        <w:t xml:space="preserve">VISA </w:t>
      </w:r>
      <w:r w:rsidR="00563BF6">
        <w:rPr>
          <w:rFonts w:cstheme="minorHAnsi"/>
          <w:sz w:val="48"/>
          <w:szCs w:val="48"/>
        </w:rPr>
        <w:t>Settlement</w:t>
      </w:r>
      <w:r w:rsidR="002E7F77">
        <w:rPr>
          <w:rFonts w:cstheme="minorHAnsi"/>
          <w:sz w:val="48"/>
          <w:szCs w:val="48"/>
        </w:rPr>
        <w:t xml:space="preserve"> Fee Collection</w:t>
      </w:r>
    </w:p>
    <w:p w14:paraId="0289925E" w14:textId="77777777" w:rsidR="002C64A6" w:rsidRDefault="002C64A6" w:rsidP="00AA73CE"/>
    <w:p w14:paraId="72C0C190" w14:textId="77777777" w:rsidR="002C64A6" w:rsidRPr="002C64A6" w:rsidRDefault="002C64A6" w:rsidP="00AA73CE"/>
    <w:tbl>
      <w:tblPr>
        <w:tblStyle w:val="TableGrid"/>
        <w:tblW w:w="0" w:type="auto"/>
        <w:tblLook w:val="04A0" w:firstRow="1" w:lastRow="0" w:firstColumn="1" w:lastColumn="0" w:noHBand="0" w:noVBand="1"/>
      </w:tblPr>
      <w:tblGrid>
        <w:gridCol w:w="9530"/>
      </w:tblGrid>
      <w:tr w:rsidR="002E36BE" w14:paraId="6488FBD2" w14:textId="77777777" w:rsidTr="002E36BE">
        <w:tc>
          <w:tcPr>
            <w:tcW w:w="9530" w:type="dxa"/>
            <w:shd w:val="clear" w:color="auto" w:fill="DFDFDF" w:themeFill="accent6" w:themeFillTint="33"/>
          </w:tcPr>
          <w:p w14:paraId="67CEB1F7" w14:textId="77777777" w:rsidR="002E36BE" w:rsidRDefault="002E36BE" w:rsidP="00AA73CE">
            <w:pPr>
              <w:pStyle w:val="Title"/>
              <w:jc w:val="left"/>
              <w:rPr>
                <w:color w:val="auto"/>
                <w:sz w:val="28"/>
                <w:szCs w:val="28"/>
              </w:rPr>
            </w:pPr>
            <w:r>
              <w:rPr>
                <w:color w:val="auto"/>
                <w:sz w:val="28"/>
                <w:szCs w:val="28"/>
              </w:rPr>
              <w:t>PURPOSE OF THIS DOCUMENT:</w:t>
            </w:r>
          </w:p>
          <w:p w14:paraId="7F8E3CD9" w14:textId="77777777" w:rsidR="002E36BE" w:rsidRDefault="002E36BE" w:rsidP="00AA73CE"/>
          <w:p w14:paraId="0EC15529" w14:textId="77777777" w:rsidR="002E36BE" w:rsidRDefault="002E36BE" w:rsidP="00AA73CE">
            <w:pPr>
              <w:pStyle w:val="ListBullet"/>
            </w:pPr>
            <w:r>
              <w:t>To describe the sequence of steps performed as part of the business process</w:t>
            </w:r>
          </w:p>
          <w:p w14:paraId="29ECB0FB" w14:textId="77777777" w:rsidR="002E36BE" w:rsidRDefault="002E36BE" w:rsidP="00AA73CE">
            <w:pPr>
              <w:pStyle w:val="ListBullet"/>
            </w:pPr>
            <w:r>
              <w:t>The conditions and rules of the process prior to automation</w:t>
            </w:r>
          </w:p>
          <w:p w14:paraId="784E51AA" w14:textId="77777777" w:rsidR="002E36BE" w:rsidRDefault="002E36BE" w:rsidP="00AA73CE">
            <w:pPr>
              <w:pStyle w:val="ListBullet"/>
            </w:pPr>
            <w:r>
              <w:t>To demonstrate how the process will work after automation</w:t>
            </w:r>
          </w:p>
          <w:p w14:paraId="6F9FE7B5" w14:textId="77777777" w:rsidR="002E36BE" w:rsidRPr="002E36BE" w:rsidRDefault="002E36BE" w:rsidP="00AA73CE">
            <w:pPr>
              <w:pStyle w:val="ListBullet"/>
            </w:pPr>
            <w:r>
              <w:t>To outline the process improvements</w:t>
            </w:r>
          </w:p>
        </w:tc>
      </w:tr>
      <w:tr w:rsidR="002E36BE" w14:paraId="64C35A31" w14:textId="77777777" w:rsidTr="002E36BE">
        <w:tc>
          <w:tcPr>
            <w:tcW w:w="9530" w:type="dxa"/>
            <w:shd w:val="clear" w:color="auto" w:fill="DFDFDF" w:themeFill="accent6" w:themeFillTint="33"/>
          </w:tcPr>
          <w:p w14:paraId="763184DF" w14:textId="77777777" w:rsidR="002E36BE" w:rsidRPr="002E36BE" w:rsidRDefault="002E36BE" w:rsidP="00AA73CE">
            <w:pPr>
              <w:pStyle w:val="Title"/>
              <w:jc w:val="left"/>
              <w:rPr>
                <w:color w:val="FFFFFF" w:themeColor="background1"/>
                <w:sz w:val="28"/>
                <w:szCs w:val="28"/>
              </w:rPr>
            </w:pPr>
            <w:r w:rsidRPr="002E36BE">
              <w:rPr>
                <w:color w:val="auto"/>
                <w:sz w:val="28"/>
                <w:szCs w:val="28"/>
              </w:rPr>
              <w:t xml:space="preserve">This </w:t>
            </w:r>
            <w:r>
              <w:rPr>
                <w:color w:val="auto"/>
                <w:sz w:val="28"/>
                <w:szCs w:val="28"/>
              </w:rPr>
              <w:t>document must be signed off prior to development. Once signed-off any subsequent material change to costs or scope must be managed by an appropriate change control mechanism</w:t>
            </w:r>
          </w:p>
        </w:tc>
      </w:tr>
    </w:tbl>
    <w:p w14:paraId="3567FB51" w14:textId="77777777" w:rsidR="005D3183" w:rsidRDefault="005D3183" w:rsidP="00AA73CE">
      <w:pPr>
        <w:pStyle w:val="Title"/>
        <w:jc w:val="left"/>
        <w:rPr>
          <w:color w:val="FFFFFF" w:themeColor="background1"/>
        </w:rPr>
      </w:pPr>
      <w:r w:rsidRPr="002E36BE">
        <w:rPr>
          <w:color w:val="FFFFFF" w:themeColor="background1"/>
        </w:rPr>
        <w:t xml:space="preserve"> </w:t>
      </w:r>
    </w:p>
    <w:tbl>
      <w:tblPr>
        <w:tblStyle w:val="TableGrid"/>
        <w:tblW w:w="0" w:type="auto"/>
        <w:tblLook w:val="04A0" w:firstRow="1" w:lastRow="0" w:firstColumn="1" w:lastColumn="0" w:noHBand="0" w:noVBand="1"/>
      </w:tblPr>
      <w:tblGrid>
        <w:gridCol w:w="4765"/>
        <w:gridCol w:w="4765"/>
      </w:tblGrid>
      <w:tr w:rsidR="002E36BE" w14:paraId="6D6BCDF3" w14:textId="77777777" w:rsidTr="002E36BE">
        <w:trPr>
          <w:trHeight w:val="288"/>
        </w:trPr>
        <w:tc>
          <w:tcPr>
            <w:tcW w:w="4765" w:type="dxa"/>
          </w:tcPr>
          <w:p w14:paraId="71213361" w14:textId="77777777" w:rsidR="002E36BE" w:rsidRPr="002E36BE" w:rsidRDefault="002E36BE" w:rsidP="00AA73CE">
            <w:pPr>
              <w:pStyle w:val="Title"/>
              <w:jc w:val="left"/>
              <w:rPr>
                <w:color w:val="auto"/>
                <w:sz w:val="28"/>
                <w:szCs w:val="28"/>
              </w:rPr>
            </w:pPr>
            <w:r w:rsidRPr="002E36BE">
              <w:rPr>
                <w:color w:val="auto"/>
                <w:sz w:val="28"/>
                <w:szCs w:val="28"/>
              </w:rPr>
              <w:t>Owner:</w:t>
            </w:r>
          </w:p>
        </w:tc>
        <w:tc>
          <w:tcPr>
            <w:tcW w:w="4765" w:type="dxa"/>
          </w:tcPr>
          <w:p w14:paraId="21BD1217" w14:textId="77777777" w:rsidR="002E36BE" w:rsidRPr="002E36BE" w:rsidRDefault="00C33646" w:rsidP="00AA73CE">
            <w:pPr>
              <w:pStyle w:val="Title"/>
              <w:jc w:val="left"/>
              <w:rPr>
                <w:color w:val="auto"/>
                <w:sz w:val="28"/>
                <w:szCs w:val="28"/>
              </w:rPr>
            </w:pPr>
            <w:r>
              <w:rPr>
                <w:color w:val="auto"/>
                <w:sz w:val="28"/>
                <w:szCs w:val="28"/>
              </w:rPr>
              <w:t>Mustafa Abujazar</w:t>
            </w:r>
          </w:p>
        </w:tc>
      </w:tr>
      <w:tr w:rsidR="002E36BE" w14:paraId="310B0446" w14:textId="77777777" w:rsidTr="002E36BE">
        <w:trPr>
          <w:trHeight w:val="288"/>
        </w:trPr>
        <w:tc>
          <w:tcPr>
            <w:tcW w:w="4765" w:type="dxa"/>
          </w:tcPr>
          <w:p w14:paraId="5BC8DC0F" w14:textId="77777777" w:rsidR="002E36BE" w:rsidRPr="002E36BE" w:rsidRDefault="002E36BE" w:rsidP="00AA73CE">
            <w:pPr>
              <w:pStyle w:val="Title"/>
              <w:jc w:val="left"/>
              <w:rPr>
                <w:color w:val="auto"/>
                <w:sz w:val="28"/>
                <w:szCs w:val="28"/>
              </w:rPr>
            </w:pPr>
            <w:r w:rsidRPr="002E36BE">
              <w:rPr>
                <w:color w:val="auto"/>
                <w:sz w:val="28"/>
                <w:szCs w:val="28"/>
              </w:rPr>
              <w:t>Author:</w:t>
            </w:r>
          </w:p>
        </w:tc>
        <w:tc>
          <w:tcPr>
            <w:tcW w:w="4765" w:type="dxa"/>
          </w:tcPr>
          <w:p w14:paraId="43AF2429" w14:textId="77777777" w:rsidR="002E36BE" w:rsidRPr="002E36BE" w:rsidRDefault="002C64A6" w:rsidP="00AA73CE">
            <w:pPr>
              <w:pStyle w:val="Title"/>
              <w:jc w:val="left"/>
              <w:rPr>
                <w:color w:val="auto"/>
                <w:sz w:val="28"/>
                <w:szCs w:val="28"/>
              </w:rPr>
            </w:pPr>
            <w:r>
              <w:rPr>
                <w:color w:val="auto"/>
                <w:sz w:val="28"/>
                <w:szCs w:val="28"/>
              </w:rPr>
              <w:t>Farid Syed</w:t>
            </w:r>
          </w:p>
        </w:tc>
      </w:tr>
      <w:tr w:rsidR="002E36BE" w14:paraId="36730224" w14:textId="77777777" w:rsidTr="002E36BE">
        <w:trPr>
          <w:trHeight w:val="288"/>
        </w:trPr>
        <w:tc>
          <w:tcPr>
            <w:tcW w:w="4765" w:type="dxa"/>
          </w:tcPr>
          <w:p w14:paraId="0EAFC0EF" w14:textId="77777777" w:rsidR="002E36BE" w:rsidRPr="002E36BE" w:rsidRDefault="002E36BE" w:rsidP="00AA73CE">
            <w:pPr>
              <w:pStyle w:val="Title"/>
              <w:jc w:val="left"/>
              <w:rPr>
                <w:color w:val="auto"/>
                <w:sz w:val="28"/>
                <w:szCs w:val="28"/>
              </w:rPr>
            </w:pPr>
            <w:r>
              <w:rPr>
                <w:color w:val="auto"/>
                <w:sz w:val="28"/>
                <w:szCs w:val="28"/>
              </w:rPr>
              <w:t>Version:</w:t>
            </w:r>
          </w:p>
        </w:tc>
        <w:tc>
          <w:tcPr>
            <w:tcW w:w="4765" w:type="dxa"/>
          </w:tcPr>
          <w:p w14:paraId="07893997" w14:textId="25F48CD7" w:rsidR="002E36BE" w:rsidRPr="002E36BE" w:rsidRDefault="00D62076" w:rsidP="00AA73CE">
            <w:pPr>
              <w:pStyle w:val="Title"/>
              <w:jc w:val="left"/>
              <w:rPr>
                <w:color w:val="auto"/>
                <w:sz w:val="28"/>
                <w:szCs w:val="28"/>
              </w:rPr>
            </w:pPr>
            <w:r>
              <w:rPr>
                <w:color w:val="auto"/>
                <w:sz w:val="28"/>
                <w:szCs w:val="28"/>
              </w:rPr>
              <w:t>1.</w:t>
            </w:r>
            <w:r w:rsidR="00165210">
              <w:rPr>
                <w:color w:val="auto"/>
                <w:sz w:val="28"/>
                <w:szCs w:val="28"/>
              </w:rPr>
              <w:t>1</w:t>
            </w:r>
          </w:p>
        </w:tc>
      </w:tr>
      <w:tr w:rsidR="002E36BE" w14:paraId="3627BEDF" w14:textId="77777777" w:rsidTr="002E36BE">
        <w:trPr>
          <w:trHeight w:val="288"/>
        </w:trPr>
        <w:tc>
          <w:tcPr>
            <w:tcW w:w="4765" w:type="dxa"/>
          </w:tcPr>
          <w:p w14:paraId="7525DFF7" w14:textId="77777777" w:rsidR="002E36BE" w:rsidRPr="002E36BE" w:rsidRDefault="002E36BE" w:rsidP="00AA73CE">
            <w:pPr>
              <w:pStyle w:val="Title"/>
              <w:jc w:val="left"/>
              <w:rPr>
                <w:color w:val="auto"/>
                <w:sz w:val="28"/>
                <w:szCs w:val="28"/>
              </w:rPr>
            </w:pPr>
            <w:r>
              <w:rPr>
                <w:color w:val="auto"/>
                <w:sz w:val="28"/>
                <w:szCs w:val="28"/>
              </w:rPr>
              <w:t>Date:</w:t>
            </w:r>
          </w:p>
        </w:tc>
        <w:tc>
          <w:tcPr>
            <w:tcW w:w="4765" w:type="dxa"/>
          </w:tcPr>
          <w:p w14:paraId="490DEC1C" w14:textId="621EC1B1" w:rsidR="002E36BE" w:rsidRPr="002E36BE" w:rsidRDefault="00844A7F" w:rsidP="00AA73CE">
            <w:pPr>
              <w:pStyle w:val="Title"/>
              <w:jc w:val="left"/>
              <w:rPr>
                <w:color w:val="auto"/>
                <w:sz w:val="28"/>
                <w:szCs w:val="28"/>
              </w:rPr>
            </w:pPr>
            <w:r>
              <w:rPr>
                <w:color w:val="auto"/>
                <w:sz w:val="28"/>
                <w:szCs w:val="28"/>
              </w:rPr>
              <w:t>2</w:t>
            </w:r>
            <w:r w:rsidR="00936E1E">
              <w:rPr>
                <w:color w:val="auto"/>
                <w:sz w:val="28"/>
                <w:szCs w:val="28"/>
              </w:rPr>
              <w:t>6</w:t>
            </w:r>
            <w:r w:rsidR="002C64A6">
              <w:rPr>
                <w:color w:val="auto"/>
                <w:sz w:val="28"/>
                <w:szCs w:val="28"/>
              </w:rPr>
              <w:t>/</w:t>
            </w:r>
            <w:r w:rsidR="002E7F77">
              <w:rPr>
                <w:color w:val="auto"/>
                <w:sz w:val="28"/>
                <w:szCs w:val="28"/>
              </w:rPr>
              <w:t>06</w:t>
            </w:r>
            <w:r w:rsidR="002C64A6">
              <w:rPr>
                <w:color w:val="auto"/>
                <w:sz w:val="28"/>
                <w:szCs w:val="28"/>
              </w:rPr>
              <w:t>/202</w:t>
            </w:r>
            <w:r w:rsidR="002E7F77">
              <w:rPr>
                <w:color w:val="auto"/>
                <w:sz w:val="28"/>
                <w:szCs w:val="28"/>
              </w:rPr>
              <w:t>5</w:t>
            </w:r>
          </w:p>
        </w:tc>
      </w:tr>
      <w:tr w:rsidR="002E36BE" w14:paraId="655142EB" w14:textId="77777777" w:rsidTr="002E36BE">
        <w:trPr>
          <w:trHeight w:val="288"/>
        </w:trPr>
        <w:tc>
          <w:tcPr>
            <w:tcW w:w="4765" w:type="dxa"/>
          </w:tcPr>
          <w:p w14:paraId="2DD23C8A" w14:textId="77777777" w:rsidR="002E36BE" w:rsidRPr="002E36BE" w:rsidRDefault="002E36BE" w:rsidP="00AA73CE">
            <w:pPr>
              <w:pStyle w:val="Title"/>
              <w:jc w:val="left"/>
              <w:rPr>
                <w:color w:val="auto"/>
                <w:sz w:val="28"/>
                <w:szCs w:val="28"/>
              </w:rPr>
            </w:pPr>
            <w:r>
              <w:rPr>
                <w:color w:val="auto"/>
                <w:sz w:val="28"/>
                <w:szCs w:val="28"/>
              </w:rPr>
              <w:t>Status:</w:t>
            </w:r>
          </w:p>
        </w:tc>
        <w:tc>
          <w:tcPr>
            <w:tcW w:w="4765" w:type="dxa"/>
          </w:tcPr>
          <w:p w14:paraId="75695791" w14:textId="77777777" w:rsidR="002E36BE" w:rsidRPr="002E36BE" w:rsidRDefault="002C64A6" w:rsidP="00AA73CE">
            <w:pPr>
              <w:pStyle w:val="Title"/>
              <w:jc w:val="left"/>
              <w:rPr>
                <w:color w:val="auto"/>
                <w:sz w:val="28"/>
                <w:szCs w:val="28"/>
              </w:rPr>
            </w:pPr>
            <w:r>
              <w:rPr>
                <w:color w:val="auto"/>
                <w:sz w:val="28"/>
                <w:szCs w:val="28"/>
              </w:rPr>
              <w:t>Draft</w:t>
            </w:r>
          </w:p>
        </w:tc>
      </w:tr>
      <w:tr w:rsidR="002C64A6" w14:paraId="4A7041A0" w14:textId="77777777" w:rsidTr="002E36BE">
        <w:trPr>
          <w:trHeight w:val="288"/>
        </w:trPr>
        <w:tc>
          <w:tcPr>
            <w:tcW w:w="4765" w:type="dxa"/>
          </w:tcPr>
          <w:p w14:paraId="79812B47" w14:textId="77777777" w:rsidR="002C64A6" w:rsidRDefault="002C64A6" w:rsidP="00AA73CE">
            <w:pPr>
              <w:pStyle w:val="Title"/>
              <w:jc w:val="left"/>
              <w:rPr>
                <w:color w:val="auto"/>
                <w:sz w:val="28"/>
                <w:szCs w:val="28"/>
              </w:rPr>
            </w:pPr>
          </w:p>
        </w:tc>
        <w:tc>
          <w:tcPr>
            <w:tcW w:w="4765" w:type="dxa"/>
          </w:tcPr>
          <w:p w14:paraId="6B6630EF" w14:textId="77777777" w:rsidR="002C64A6" w:rsidRDefault="002C64A6" w:rsidP="00AA73CE">
            <w:pPr>
              <w:pStyle w:val="Title"/>
              <w:jc w:val="left"/>
              <w:rPr>
                <w:color w:val="auto"/>
                <w:sz w:val="28"/>
                <w:szCs w:val="28"/>
              </w:rPr>
            </w:pPr>
          </w:p>
        </w:tc>
      </w:tr>
    </w:tbl>
    <w:p w14:paraId="4F927A41" w14:textId="77777777" w:rsidR="00607049" w:rsidRDefault="00607049" w:rsidP="00AA73CE">
      <w:pPr>
        <w:rPr>
          <w:rFonts w:eastAsiaTheme="majorEastAsia"/>
          <w:b/>
          <w:sz w:val="24"/>
          <w:szCs w:val="24"/>
        </w:rPr>
      </w:pPr>
    </w:p>
    <w:p w14:paraId="4168F55E" w14:textId="77777777" w:rsidR="00607049" w:rsidRDefault="00607049" w:rsidP="00AA73CE">
      <w:pPr>
        <w:rPr>
          <w:rFonts w:eastAsiaTheme="majorEastAsia"/>
          <w:b/>
          <w:sz w:val="24"/>
          <w:szCs w:val="24"/>
        </w:rPr>
      </w:pPr>
    </w:p>
    <w:p w14:paraId="7299E43F" w14:textId="77777777" w:rsidR="00607049" w:rsidRDefault="00607049" w:rsidP="00AA73CE">
      <w:pPr>
        <w:rPr>
          <w:rFonts w:eastAsiaTheme="majorEastAsia"/>
          <w:b/>
          <w:sz w:val="24"/>
          <w:szCs w:val="24"/>
        </w:rPr>
      </w:pPr>
    </w:p>
    <w:p w14:paraId="14D64192" w14:textId="77777777" w:rsidR="005D3183" w:rsidRPr="00C07C71" w:rsidRDefault="005D3183" w:rsidP="00AA73CE">
      <w:pPr>
        <w:rPr>
          <w:b/>
          <w:sz w:val="24"/>
          <w:szCs w:val="24"/>
        </w:rPr>
      </w:pPr>
      <w:r w:rsidRPr="00C07C71">
        <w:rPr>
          <w:rFonts w:eastAsiaTheme="majorEastAsia"/>
          <w:b/>
          <w:sz w:val="24"/>
          <w:szCs w:val="24"/>
        </w:rPr>
        <w:t>Document</w:t>
      </w:r>
      <w:r w:rsidRPr="00C07C71">
        <w:rPr>
          <w:b/>
          <w:sz w:val="24"/>
          <w:szCs w:val="24"/>
        </w:rPr>
        <w:t xml:space="preserve"> History</w:t>
      </w:r>
    </w:p>
    <w:tbl>
      <w:tblPr>
        <w:tblStyle w:val="GridTable7Colorful"/>
        <w:tblW w:w="9900" w:type="dxa"/>
        <w:tblLayout w:type="fixed"/>
        <w:tblLook w:val="04A0" w:firstRow="1" w:lastRow="0" w:firstColumn="1" w:lastColumn="0" w:noHBand="0" w:noVBand="1"/>
      </w:tblPr>
      <w:tblGrid>
        <w:gridCol w:w="1705"/>
        <w:gridCol w:w="995"/>
        <w:gridCol w:w="824"/>
        <w:gridCol w:w="976"/>
        <w:gridCol w:w="1975"/>
        <w:gridCol w:w="1170"/>
        <w:gridCol w:w="2255"/>
      </w:tblGrid>
      <w:tr w:rsidR="00C07C71" w:rsidRPr="00C07C71" w14:paraId="271B5F19" w14:textId="77777777" w:rsidTr="00C07C71">
        <w:trPr>
          <w:cnfStyle w:val="100000000000" w:firstRow="1" w:lastRow="0" w:firstColumn="0" w:lastColumn="0" w:oddVBand="0" w:evenVBand="0" w:oddHBand="0" w:evenHBand="0" w:firstRowFirstColumn="0" w:firstRowLastColumn="0" w:lastRowFirstColumn="0" w:lastRowLastColumn="0"/>
          <w:trHeight w:val="351"/>
        </w:trPr>
        <w:tc>
          <w:tcPr>
            <w:cnfStyle w:val="001000000100" w:firstRow="0" w:lastRow="0" w:firstColumn="1" w:lastColumn="0" w:oddVBand="0" w:evenVBand="0" w:oddHBand="0" w:evenHBand="0" w:firstRowFirstColumn="1" w:firstRowLastColumn="0" w:lastRowFirstColumn="0" w:lastRowLastColumn="0"/>
            <w:tcW w:w="1705" w:type="dxa"/>
          </w:tcPr>
          <w:p w14:paraId="7A9E3B1A" w14:textId="77777777" w:rsidR="005D3183" w:rsidRPr="00C07C71" w:rsidRDefault="005D3183" w:rsidP="00AA73CE">
            <w:pPr>
              <w:jc w:val="left"/>
              <w:rPr>
                <w:rFonts w:cstheme="minorHAnsi"/>
                <w:color w:val="131D40" w:themeColor="accent3"/>
                <w:sz w:val="20"/>
                <w:szCs w:val="24"/>
              </w:rPr>
            </w:pPr>
            <w:r w:rsidRPr="00C07C71">
              <w:rPr>
                <w:rFonts w:cstheme="minorHAnsi"/>
                <w:color w:val="131D40" w:themeColor="accent3"/>
                <w:sz w:val="20"/>
                <w:szCs w:val="24"/>
              </w:rPr>
              <w:t>Date</w:t>
            </w:r>
          </w:p>
        </w:tc>
        <w:tc>
          <w:tcPr>
            <w:tcW w:w="995" w:type="dxa"/>
          </w:tcPr>
          <w:p w14:paraId="234E5613"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Version</w:t>
            </w:r>
          </w:p>
        </w:tc>
        <w:tc>
          <w:tcPr>
            <w:tcW w:w="824" w:type="dxa"/>
          </w:tcPr>
          <w:p w14:paraId="0F48D3AC"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Role</w:t>
            </w:r>
          </w:p>
        </w:tc>
        <w:tc>
          <w:tcPr>
            <w:tcW w:w="976" w:type="dxa"/>
          </w:tcPr>
          <w:p w14:paraId="77ED2CDF"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Name</w:t>
            </w:r>
          </w:p>
        </w:tc>
        <w:tc>
          <w:tcPr>
            <w:tcW w:w="1975" w:type="dxa"/>
          </w:tcPr>
          <w:p w14:paraId="60DF5A79"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Organization (</w:t>
            </w:r>
            <w:r w:rsidR="00C07C71" w:rsidRPr="00C07C71">
              <w:rPr>
                <w:rFonts w:cstheme="minorHAnsi"/>
                <w:color w:val="131D40" w:themeColor="accent3"/>
                <w:sz w:val="20"/>
                <w:szCs w:val="24"/>
              </w:rPr>
              <w:t>D</w:t>
            </w:r>
            <w:r w:rsidRPr="00C07C71">
              <w:rPr>
                <w:rFonts w:cstheme="minorHAnsi"/>
                <w:color w:val="131D40" w:themeColor="accent3"/>
                <w:sz w:val="20"/>
                <w:szCs w:val="24"/>
              </w:rPr>
              <w:t>ept.)</w:t>
            </w:r>
          </w:p>
        </w:tc>
        <w:tc>
          <w:tcPr>
            <w:tcW w:w="1170" w:type="dxa"/>
          </w:tcPr>
          <w:p w14:paraId="739ED0B6"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Function</w:t>
            </w:r>
          </w:p>
        </w:tc>
        <w:tc>
          <w:tcPr>
            <w:tcW w:w="2255" w:type="dxa"/>
          </w:tcPr>
          <w:p w14:paraId="2EB9C084"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Comments</w:t>
            </w:r>
          </w:p>
        </w:tc>
      </w:tr>
      <w:tr w:rsidR="00C07C71" w:rsidRPr="00C07C71" w14:paraId="4849535E" w14:textId="77777777" w:rsidTr="00C07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01BFF12" w14:textId="00B44EFA" w:rsidR="005D3183" w:rsidRPr="00C07C71" w:rsidRDefault="00844A7F" w:rsidP="00AA73CE">
            <w:pPr>
              <w:jc w:val="left"/>
              <w:rPr>
                <w:rFonts w:cstheme="minorHAnsi"/>
                <w:color w:val="131D40" w:themeColor="accent3"/>
                <w:sz w:val="24"/>
                <w:szCs w:val="24"/>
              </w:rPr>
            </w:pPr>
            <w:r>
              <w:rPr>
                <w:rFonts w:cstheme="minorHAnsi"/>
                <w:color w:val="131D40" w:themeColor="accent3"/>
                <w:sz w:val="24"/>
                <w:szCs w:val="24"/>
              </w:rPr>
              <w:t>2</w:t>
            </w:r>
            <w:r w:rsidR="00936E1E">
              <w:rPr>
                <w:rFonts w:cstheme="minorHAnsi"/>
                <w:color w:val="131D40" w:themeColor="accent3"/>
                <w:sz w:val="24"/>
                <w:szCs w:val="24"/>
              </w:rPr>
              <w:t>6</w:t>
            </w:r>
            <w:r w:rsidR="00D62076">
              <w:rPr>
                <w:rFonts w:cstheme="minorHAnsi"/>
                <w:color w:val="131D40" w:themeColor="accent3"/>
                <w:sz w:val="24"/>
                <w:szCs w:val="24"/>
              </w:rPr>
              <w:t>.</w:t>
            </w:r>
            <w:r w:rsidR="002E7F77">
              <w:rPr>
                <w:rFonts w:cstheme="minorHAnsi"/>
                <w:color w:val="131D40" w:themeColor="accent3"/>
                <w:sz w:val="24"/>
                <w:szCs w:val="24"/>
              </w:rPr>
              <w:t>06</w:t>
            </w:r>
            <w:r w:rsidR="005D3183" w:rsidRPr="00C07C71">
              <w:rPr>
                <w:rFonts w:cstheme="minorHAnsi"/>
                <w:color w:val="131D40" w:themeColor="accent3"/>
                <w:sz w:val="24"/>
                <w:szCs w:val="24"/>
              </w:rPr>
              <w:t>.20</w:t>
            </w:r>
            <w:r w:rsidR="002C64A6">
              <w:rPr>
                <w:rFonts w:cstheme="minorHAnsi"/>
                <w:color w:val="131D40" w:themeColor="accent3"/>
                <w:sz w:val="24"/>
                <w:szCs w:val="24"/>
              </w:rPr>
              <w:t>2</w:t>
            </w:r>
            <w:r w:rsidR="002E7F77">
              <w:rPr>
                <w:rFonts w:cstheme="minorHAnsi"/>
                <w:color w:val="131D40" w:themeColor="accent3"/>
                <w:sz w:val="24"/>
                <w:szCs w:val="24"/>
              </w:rPr>
              <w:t>5</w:t>
            </w:r>
          </w:p>
        </w:tc>
        <w:tc>
          <w:tcPr>
            <w:tcW w:w="995" w:type="dxa"/>
          </w:tcPr>
          <w:p w14:paraId="2D155033" w14:textId="77777777" w:rsidR="005D3183" w:rsidRPr="00C07C71" w:rsidRDefault="00D62076" w:rsidP="00AA73CE">
            <w:pPr>
              <w:cnfStyle w:val="000000100000" w:firstRow="0" w:lastRow="0" w:firstColumn="0" w:lastColumn="0" w:oddVBand="0" w:evenVBand="0" w:oddHBand="1" w:evenHBand="0" w:firstRowFirstColumn="0" w:firstRowLastColumn="0" w:lastRowFirstColumn="0" w:lastRowLastColumn="0"/>
              <w:rPr>
                <w:rFonts w:cstheme="minorHAnsi"/>
                <w:color w:val="131D40" w:themeColor="accent3"/>
                <w:sz w:val="24"/>
                <w:szCs w:val="24"/>
              </w:rPr>
            </w:pPr>
            <w:r>
              <w:rPr>
                <w:rFonts w:cstheme="minorHAnsi"/>
                <w:color w:val="131D40" w:themeColor="accent3"/>
                <w:sz w:val="24"/>
                <w:szCs w:val="24"/>
              </w:rPr>
              <w:t>1</w:t>
            </w:r>
            <w:r w:rsidR="005D3183" w:rsidRPr="00C07C71">
              <w:rPr>
                <w:rFonts w:cstheme="minorHAnsi"/>
                <w:color w:val="131D40" w:themeColor="accent3"/>
                <w:sz w:val="24"/>
                <w:szCs w:val="24"/>
              </w:rPr>
              <w:t>.0</w:t>
            </w:r>
          </w:p>
        </w:tc>
        <w:tc>
          <w:tcPr>
            <w:tcW w:w="824" w:type="dxa"/>
          </w:tcPr>
          <w:p w14:paraId="25B27544" w14:textId="77777777" w:rsidR="005D3183" w:rsidRPr="00C07C71" w:rsidRDefault="005D3183" w:rsidP="00AA73CE">
            <w:pPr>
              <w:cnfStyle w:val="000000100000" w:firstRow="0" w:lastRow="0" w:firstColumn="0" w:lastColumn="0" w:oddVBand="0" w:evenVBand="0" w:oddHBand="1" w:evenHBand="0" w:firstRowFirstColumn="0" w:firstRowLastColumn="0" w:lastRowFirstColumn="0" w:lastRowLastColumn="0"/>
              <w:rPr>
                <w:rFonts w:cstheme="minorHAnsi"/>
                <w:color w:val="131D40" w:themeColor="accent3"/>
                <w:sz w:val="24"/>
                <w:szCs w:val="24"/>
              </w:rPr>
            </w:pPr>
            <w:r w:rsidRPr="00C07C71">
              <w:rPr>
                <w:rFonts w:cstheme="minorHAnsi"/>
                <w:color w:val="131D40" w:themeColor="accent3"/>
                <w:sz w:val="24"/>
                <w:szCs w:val="24"/>
              </w:rPr>
              <w:t>Author</w:t>
            </w:r>
          </w:p>
        </w:tc>
        <w:tc>
          <w:tcPr>
            <w:tcW w:w="976" w:type="dxa"/>
          </w:tcPr>
          <w:p w14:paraId="4A498925" w14:textId="77777777" w:rsidR="005D3183" w:rsidRPr="00C07C71" w:rsidRDefault="002C64A6"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Pr>
                <w:rFonts w:cstheme="minorHAnsi"/>
                <w:i/>
                <w:color w:val="131D40" w:themeColor="accent3"/>
                <w:sz w:val="24"/>
                <w:szCs w:val="24"/>
              </w:rPr>
              <w:t>Farid Syed</w:t>
            </w:r>
          </w:p>
        </w:tc>
        <w:tc>
          <w:tcPr>
            <w:tcW w:w="1975" w:type="dxa"/>
          </w:tcPr>
          <w:p w14:paraId="021F294F" w14:textId="77777777" w:rsidR="005D3183" w:rsidRPr="00C07C71" w:rsidRDefault="002C64A6" w:rsidP="00AA73CE">
            <w:pPr>
              <w:cnfStyle w:val="000000100000" w:firstRow="0" w:lastRow="0" w:firstColumn="0" w:lastColumn="0" w:oddVBand="0" w:evenVBand="0" w:oddHBand="1" w:evenHBand="0" w:firstRowFirstColumn="0" w:firstRowLastColumn="0" w:lastRowFirstColumn="0" w:lastRowLastColumn="0"/>
              <w:rPr>
                <w:rFonts w:cstheme="minorHAnsi"/>
                <w:color w:val="131D40" w:themeColor="accent3"/>
                <w:sz w:val="24"/>
                <w:szCs w:val="24"/>
              </w:rPr>
            </w:pPr>
            <w:r>
              <w:rPr>
                <w:rFonts w:cstheme="minorHAnsi"/>
                <w:color w:val="131D40" w:themeColor="accent3"/>
                <w:sz w:val="24"/>
                <w:szCs w:val="24"/>
              </w:rPr>
              <w:t>OAB</w:t>
            </w:r>
          </w:p>
        </w:tc>
        <w:tc>
          <w:tcPr>
            <w:tcW w:w="1170" w:type="dxa"/>
          </w:tcPr>
          <w:p w14:paraId="00807F83" w14:textId="77777777" w:rsidR="005D3183" w:rsidRPr="00C07C71" w:rsidRDefault="005D3183"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sidRPr="00C07C71">
              <w:rPr>
                <w:rFonts w:cstheme="minorHAnsi"/>
                <w:i/>
                <w:color w:val="131D40" w:themeColor="accent3"/>
                <w:sz w:val="24"/>
                <w:szCs w:val="24"/>
              </w:rPr>
              <w:t>Business Analyst</w:t>
            </w:r>
          </w:p>
        </w:tc>
        <w:tc>
          <w:tcPr>
            <w:tcW w:w="2255" w:type="dxa"/>
          </w:tcPr>
          <w:p w14:paraId="5CA886D4" w14:textId="77777777" w:rsidR="005D3183" w:rsidRPr="00C07C71" w:rsidRDefault="005D3183" w:rsidP="00AA73CE">
            <w:pPr>
              <w:cnfStyle w:val="000000100000" w:firstRow="0" w:lastRow="0" w:firstColumn="0" w:lastColumn="0" w:oddVBand="0" w:evenVBand="0" w:oddHBand="1" w:evenHBand="0" w:firstRowFirstColumn="0" w:firstRowLastColumn="0" w:lastRowFirstColumn="0" w:lastRowLastColumn="0"/>
              <w:rPr>
                <w:rFonts w:cstheme="minorHAnsi"/>
                <w:color w:val="131D40" w:themeColor="accent3"/>
                <w:sz w:val="24"/>
                <w:szCs w:val="24"/>
              </w:rPr>
            </w:pPr>
            <w:r w:rsidRPr="00C07C71">
              <w:rPr>
                <w:rFonts w:cstheme="minorHAnsi"/>
                <w:color w:val="131D40" w:themeColor="accent3"/>
                <w:sz w:val="24"/>
                <w:szCs w:val="24"/>
              </w:rPr>
              <w:t xml:space="preserve">Created document v </w:t>
            </w:r>
            <w:r w:rsidR="00D62076">
              <w:rPr>
                <w:rFonts w:cstheme="minorHAnsi"/>
                <w:color w:val="131D40" w:themeColor="accent3"/>
                <w:sz w:val="24"/>
                <w:szCs w:val="24"/>
              </w:rPr>
              <w:t>1.0</w:t>
            </w:r>
          </w:p>
        </w:tc>
      </w:tr>
    </w:tbl>
    <w:p w14:paraId="40101A82" w14:textId="77777777" w:rsidR="005D3183" w:rsidRPr="00C07C71" w:rsidRDefault="005D3183" w:rsidP="00AA73CE">
      <w:pPr>
        <w:rPr>
          <w:rFonts w:cstheme="minorHAnsi"/>
          <w:sz w:val="24"/>
          <w:szCs w:val="24"/>
        </w:rPr>
      </w:pPr>
    </w:p>
    <w:p w14:paraId="44D5D381" w14:textId="77777777" w:rsidR="005D3183" w:rsidRPr="00C07C71" w:rsidRDefault="005D3183" w:rsidP="00AA73CE">
      <w:pPr>
        <w:pStyle w:val="Subtitle"/>
        <w:jc w:val="left"/>
        <w:rPr>
          <w:rFonts w:eastAsiaTheme="majorEastAsia" w:cstheme="minorHAnsi"/>
          <w:color w:val="131D40" w:themeColor="accent3"/>
          <w:sz w:val="24"/>
          <w:szCs w:val="24"/>
        </w:rPr>
      </w:pPr>
    </w:p>
    <w:p w14:paraId="5A1FD361" w14:textId="77777777" w:rsidR="005D3183" w:rsidRPr="00C07C71" w:rsidRDefault="005D3183" w:rsidP="00AA73CE">
      <w:pPr>
        <w:rPr>
          <w:b/>
          <w:sz w:val="24"/>
          <w:szCs w:val="24"/>
        </w:rPr>
      </w:pPr>
      <w:r w:rsidRPr="00C07C71">
        <w:rPr>
          <w:b/>
          <w:sz w:val="24"/>
          <w:szCs w:val="24"/>
        </w:rPr>
        <w:t>Document Approval Flow</w:t>
      </w:r>
    </w:p>
    <w:tbl>
      <w:tblPr>
        <w:tblStyle w:val="GridTable7Colorful"/>
        <w:tblW w:w="9900" w:type="dxa"/>
        <w:tblInd w:w="5" w:type="dxa"/>
        <w:tblLook w:val="04A0" w:firstRow="1" w:lastRow="0" w:firstColumn="1" w:lastColumn="0" w:noHBand="0" w:noVBand="1"/>
      </w:tblPr>
      <w:tblGrid>
        <w:gridCol w:w="901"/>
        <w:gridCol w:w="1685"/>
        <w:gridCol w:w="2719"/>
        <w:gridCol w:w="2000"/>
        <w:gridCol w:w="1284"/>
        <w:gridCol w:w="1311"/>
      </w:tblGrid>
      <w:tr w:rsidR="0066422C" w:rsidRPr="00C07C71" w14:paraId="2899508F" w14:textId="77777777" w:rsidTr="00B21BB2">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901" w:type="dxa"/>
          </w:tcPr>
          <w:p w14:paraId="11FD1013" w14:textId="77777777" w:rsidR="005D3183" w:rsidRPr="00C07C71" w:rsidRDefault="005D3183" w:rsidP="00AA73CE">
            <w:pPr>
              <w:jc w:val="left"/>
              <w:rPr>
                <w:rFonts w:cstheme="minorHAnsi"/>
                <w:color w:val="131D40" w:themeColor="accent3"/>
                <w:sz w:val="20"/>
                <w:szCs w:val="24"/>
              </w:rPr>
            </w:pPr>
            <w:r w:rsidRPr="00C07C71">
              <w:rPr>
                <w:rFonts w:cstheme="minorHAnsi"/>
                <w:color w:val="131D40" w:themeColor="accent3"/>
                <w:sz w:val="20"/>
                <w:szCs w:val="24"/>
              </w:rPr>
              <w:t>Version</w:t>
            </w:r>
          </w:p>
        </w:tc>
        <w:tc>
          <w:tcPr>
            <w:tcW w:w="1685" w:type="dxa"/>
          </w:tcPr>
          <w:p w14:paraId="345E6898"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Flow</w:t>
            </w:r>
          </w:p>
        </w:tc>
        <w:tc>
          <w:tcPr>
            <w:tcW w:w="2719" w:type="dxa"/>
          </w:tcPr>
          <w:p w14:paraId="24DF51D5"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Role</w:t>
            </w:r>
          </w:p>
        </w:tc>
        <w:tc>
          <w:tcPr>
            <w:tcW w:w="2000" w:type="dxa"/>
          </w:tcPr>
          <w:p w14:paraId="26531E37"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 xml:space="preserve">Name </w:t>
            </w:r>
          </w:p>
        </w:tc>
        <w:tc>
          <w:tcPr>
            <w:tcW w:w="1284" w:type="dxa"/>
          </w:tcPr>
          <w:p w14:paraId="5DBAE28B"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Organization</w:t>
            </w:r>
            <w:r w:rsidR="00C07C71" w:rsidRPr="00C07C71">
              <w:rPr>
                <w:rFonts w:cstheme="minorHAnsi"/>
                <w:color w:val="131D40" w:themeColor="accent3"/>
                <w:sz w:val="20"/>
                <w:szCs w:val="24"/>
              </w:rPr>
              <w:t xml:space="preserve"> </w:t>
            </w:r>
            <w:r w:rsidRPr="00C07C71">
              <w:rPr>
                <w:rFonts w:cstheme="minorHAnsi"/>
                <w:color w:val="131D40" w:themeColor="accent3"/>
                <w:sz w:val="20"/>
                <w:szCs w:val="24"/>
              </w:rPr>
              <w:t>(Dept.)</w:t>
            </w:r>
          </w:p>
        </w:tc>
        <w:tc>
          <w:tcPr>
            <w:tcW w:w="1311" w:type="dxa"/>
          </w:tcPr>
          <w:p w14:paraId="6591E209" w14:textId="77777777" w:rsidR="005D3183" w:rsidRPr="00C07C71" w:rsidRDefault="005D3183" w:rsidP="00AA73CE">
            <w:pPr>
              <w:cnfStyle w:val="100000000000" w:firstRow="1" w:lastRow="0" w:firstColumn="0" w:lastColumn="0" w:oddVBand="0" w:evenVBand="0" w:oddHBand="0" w:evenHBand="0" w:firstRowFirstColumn="0" w:firstRowLastColumn="0" w:lastRowFirstColumn="0" w:lastRowLastColumn="0"/>
              <w:rPr>
                <w:rFonts w:cstheme="minorHAnsi"/>
                <w:color w:val="131D40" w:themeColor="accent3"/>
                <w:sz w:val="20"/>
                <w:szCs w:val="24"/>
              </w:rPr>
            </w:pPr>
            <w:r w:rsidRPr="00C07C71">
              <w:rPr>
                <w:rFonts w:cstheme="minorHAnsi"/>
                <w:color w:val="131D40" w:themeColor="accent3"/>
                <w:sz w:val="20"/>
                <w:szCs w:val="24"/>
              </w:rPr>
              <w:t xml:space="preserve">Signature and Date: </w:t>
            </w:r>
          </w:p>
        </w:tc>
      </w:tr>
      <w:tr w:rsidR="0066422C" w:rsidRPr="00C07C71" w14:paraId="0420372B" w14:textId="77777777" w:rsidTr="00B21BB2">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901" w:type="dxa"/>
          </w:tcPr>
          <w:p w14:paraId="1CB436E6" w14:textId="4FFAA3B9" w:rsidR="005D3183" w:rsidRPr="00C07C71" w:rsidRDefault="002E7F77" w:rsidP="00AA73CE">
            <w:pPr>
              <w:jc w:val="left"/>
              <w:rPr>
                <w:rFonts w:cstheme="minorHAnsi"/>
                <w:b/>
                <w:color w:val="131D40" w:themeColor="accent3"/>
                <w:sz w:val="24"/>
                <w:szCs w:val="24"/>
              </w:rPr>
            </w:pPr>
            <w:r>
              <w:rPr>
                <w:rFonts w:cstheme="minorHAnsi"/>
                <w:b/>
                <w:color w:val="131D40" w:themeColor="accent3"/>
                <w:sz w:val="24"/>
                <w:szCs w:val="24"/>
              </w:rPr>
              <w:t>1</w:t>
            </w:r>
            <w:r w:rsidR="005D3183" w:rsidRPr="00C07C71">
              <w:rPr>
                <w:rFonts w:cstheme="minorHAnsi"/>
                <w:b/>
                <w:color w:val="131D40" w:themeColor="accent3"/>
                <w:sz w:val="24"/>
                <w:szCs w:val="24"/>
              </w:rPr>
              <w:t>.0</w:t>
            </w:r>
          </w:p>
        </w:tc>
        <w:tc>
          <w:tcPr>
            <w:tcW w:w="1685" w:type="dxa"/>
          </w:tcPr>
          <w:p w14:paraId="48AACAD4" w14:textId="77777777" w:rsidR="005D3183" w:rsidRPr="00C07C71" w:rsidRDefault="005D3183" w:rsidP="00AA73CE">
            <w:pPr>
              <w:cnfStyle w:val="000000100000" w:firstRow="0" w:lastRow="0" w:firstColumn="0" w:lastColumn="0" w:oddVBand="0" w:evenVBand="0" w:oddHBand="1" w:evenHBand="0" w:firstRowFirstColumn="0" w:firstRowLastColumn="0" w:lastRowFirstColumn="0" w:lastRowLastColumn="0"/>
              <w:rPr>
                <w:rFonts w:cstheme="minorHAnsi"/>
                <w:b/>
                <w:color w:val="131D40" w:themeColor="accent3"/>
                <w:sz w:val="24"/>
                <w:szCs w:val="24"/>
              </w:rPr>
            </w:pPr>
            <w:r w:rsidRPr="00C07C71">
              <w:rPr>
                <w:rFonts w:cstheme="minorHAnsi"/>
                <w:b/>
                <w:color w:val="131D40" w:themeColor="accent3"/>
                <w:sz w:val="24"/>
                <w:szCs w:val="24"/>
              </w:rPr>
              <w:t xml:space="preserve">Document </w:t>
            </w:r>
            <w:r w:rsidR="003D48A0">
              <w:rPr>
                <w:rFonts w:cstheme="minorHAnsi"/>
                <w:b/>
                <w:color w:val="131D40" w:themeColor="accent3"/>
                <w:sz w:val="24"/>
                <w:szCs w:val="24"/>
              </w:rPr>
              <w:t>P</w:t>
            </w:r>
            <w:r w:rsidRPr="00C07C71">
              <w:rPr>
                <w:rFonts w:cstheme="minorHAnsi"/>
                <w:b/>
                <w:color w:val="131D40" w:themeColor="accent3"/>
                <w:sz w:val="24"/>
                <w:szCs w:val="24"/>
              </w:rPr>
              <w:t xml:space="preserve">repared by </w:t>
            </w:r>
          </w:p>
        </w:tc>
        <w:tc>
          <w:tcPr>
            <w:tcW w:w="2719" w:type="dxa"/>
          </w:tcPr>
          <w:p w14:paraId="5B340679" w14:textId="77777777" w:rsidR="005D3183" w:rsidRPr="00C07C71" w:rsidRDefault="005D3183"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sidRPr="00C07C71">
              <w:rPr>
                <w:rFonts w:cstheme="minorHAnsi"/>
                <w:i/>
                <w:color w:val="131D40" w:themeColor="accent3"/>
                <w:sz w:val="24"/>
                <w:szCs w:val="24"/>
              </w:rPr>
              <w:t>Business Analyst</w:t>
            </w:r>
          </w:p>
        </w:tc>
        <w:tc>
          <w:tcPr>
            <w:tcW w:w="2000" w:type="dxa"/>
          </w:tcPr>
          <w:p w14:paraId="75E93987" w14:textId="77777777" w:rsidR="005D3183" w:rsidRPr="00C07C71" w:rsidRDefault="002C64A6"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Pr>
                <w:rFonts w:cstheme="minorHAnsi"/>
                <w:i/>
                <w:color w:val="131D40" w:themeColor="accent3"/>
                <w:sz w:val="24"/>
                <w:szCs w:val="24"/>
              </w:rPr>
              <w:t>Farid Syed</w:t>
            </w:r>
          </w:p>
        </w:tc>
        <w:tc>
          <w:tcPr>
            <w:tcW w:w="1284" w:type="dxa"/>
          </w:tcPr>
          <w:p w14:paraId="0F50EDA0" w14:textId="77777777" w:rsidR="005D3183" w:rsidRPr="00C07C71" w:rsidRDefault="002C64A6"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Pr>
                <w:rFonts w:cstheme="minorHAnsi"/>
                <w:i/>
                <w:color w:val="131D40" w:themeColor="accent3"/>
                <w:sz w:val="24"/>
                <w:szCs w:val="24"/>
              </w:rPr>
              <w:t>OAB</w:t>
            </w:r>
          </w:p>
        </w:tc>
        <w:tc>
          <w:tcPr>
            <w:tcW w:w="1311" w:type="dxa"/>
          </w:tcPr>
          <w:p w14:paraId="2EB8D716" w14:textId="4B4A5A11" w:rsidR="005D3183" w:rsidRPr="00C07C71" w:rsidRDefault="00563BF6" w:rsidP="00AA73CE">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Pr>
                <w:rFonts w:cstheme="minorHAnsi"/>
                <w:color w:val="131D40" w:themeColor="accent3"/>
                <w:sz w:val="24"/>
                <w:szCs w:val="24"/>
              </w:rPr>
              <w:t>2</w:t>
            </w:r>
            <w:r w:rsidR="00936E1E">
              <w:rPr>
                <w:rFonts w:cstheme="minorHAnsi"/>
                <w:color w:val="131D40" w:themeColor="accent3"/>
                <w:sz w:val="24"/>
                <w:szCs w:val="24"/>
              </w:rPr>
              <w:t>6</w:t>
            </w:r>
            <w:r>
              <w:rPr>
                <w:rFonts w:cstheme="minorHAnsi"/>
                <w:color w:val="131D40" w:themeColor="accent3"/>
                <w:sz w:val="24"/>
                <w:szCs w:val="24"/>
              </w:rPr>
              <w:t>.10</w:t>
            </w:r>
            <w:r w:rsidRPr="00C07C71">
              <w:rPr>
                <w:rFonts w:cstheme="minorHAnsi"/>
                <w:color w:val="131D40" w:themeColor="accent3"/>
                <w:sz w:val="24"/>
                <w:szCs w:val="24"/>
              </w:rPr>
              <w:t>.20</w:t>
            </w:r>
            <w:r>
              <w:rPr>
                <w:rFonts w:cstheme="minorHAnsi"/>
                <w:color w:val="131D40" w:themeColor="accent3"/>
                <w:sz w:val="24"/>
                <w:szCs w:val="24"/>
              </w:rPr>
              <w:t>24</w:t>
            </w:r>
          </w:p>
        </w:tc>
      </w:tr>
      <w:tr w:rsidR="0066422C" w:rsidRPr="00C07C71" w14:paraId="593116CC" w14:textId="77777777" w:rsidTr="00B21BB2">
        <w:trPr>
          <w:trHeight w:val="537"/>
        </w:trPr>
        <w:tc>
          <w:tcPr>
            <w:cnfStyle w:val="001000000000" w:firstRow="0" w:lastRow="0" w:firstColumn="1" w:lastColumn="0" w:oddVBand="0" w:evenVBand="0" w:oddHBand="0" w:evenHBand="0" w:firstRowFirstColumn="0" w:firstRowLastColumn="0" w:lastRowFirstColumn="0" w:lastRowLastColumn="0"/>
            <w:tcW w:w="901" w:type="dxa"/>
          </w:tcPr>
          <w:p w14:paraId="62F12DBB" w14:textId="756535FF" w:rsidR="0066422C" w:rsidRPr="00C07C71" w:rsidRDefault="002E7F77" w:rsidP="0066422C">
            <w:pPr>
              <w:jc w:val="left"/>
              <w:rPr>
                <w:rFonts w:cstheme="minorHAnsi"/>
                <w:b/>
                <w:color w:val="131D40" w:themeColor="accent3"/>
                <w:sz w:val="24"/>
                <w:szCs w:val="24"/>
              </w:rPr>
            </w:pPr>
            <w:r>
              <w:rPr>
                <w:rFonts w:cstheme="minorHAnsi"/>
                <w:b/>
                <w:color w:val="131D40" w:themeColor="accent3"/>
                <w:sz w:val="24"/>
                <w:szCs w:val="24"/>
              </w:rPr>
              <w:t>1</w:t>
            </w:r>
            <w:r w:rsidR="0066422C" w:rsidRPr="00C07C71">
              <w:rPr>
                <w:rFonts w:cstheme="minorHAnsi"/>
                <w:b/>
                <w:color w:val="131D40" w:themeColor="accent3"/>
                <w:sz w:val="24"/>
                <w:szCs w:val="24"/>
              </w:rPr>
              <w:t>.0</w:t>
            </w:r>
          </w:p>
        </w:tc>
        <w:tc>
          <w:tcPr>
            <w:tcW w:w="1685" w:type="dxa"/>
          </w:tcPr>
          <w:p w14:paraId="59745937" w14:textId="77777777" w:rsidR="0066422C" w:rsidRPr="00C07C71" w:rsidRDefault="0066422C" w:rsidP="0066422C">
            <w:pPr>
              <w:cnfStyle w:val="000000000000" w:firstRow="0" w:lastRow="0" w:firstColumn="0" w:lastColumn="0" w:oddVBand="0" w:evenVBand="0" w:oddHBand="0" w:evenHBand="0" w:firstRowFirstColumn="0" w:firstRowLastColumn="0" w:lastRowFirstColumn="0" w:lastRowLastColumn="0"/>
              <w:rPr>
                <w:rFonts w:cstheme="minorHAnsi"/>
                <w:b/>
                <w:color w:val="131D40" w:themeColor="accent3"/>
                <w:sz w:val="24"/>
                <w:szCs w:val="24"/>
              </w:rPr>
            </w:pPr>
            <w:r w:rsidRPr="00C07C71">
              <w:rPr>
                <w:rFonts w:cstheme="minorHAnsi"/>
                <w:b/>
                <w:color w:val="131D40" w:themeColor="accent3"/>
                <w:sz w:val="24"/>
                <w:szCs w:val="24"/>
              </w:rPr>
              <w:t>Document Approved by:</w:t>
            </w:r>
          </w:p>
        </w:tc>
        <w:tc>
          <w:tcPr>
            <w:tcW w:w="2719" w:type="dxa"/>
          </w:tcPr>
          <w:p w14:paraId="5F8F7D9A" w14:textId="3C4B2897" w:rsidR="0066422C" w:rsidRPr="00C07C71" w:rsidRDefault="0066422C" w:rsidP="0066422C">
            <w:pPr>
              <w:cnfStyle w:val="000000000000" w:firstRow="0" w:lastRow="0" w:firstColumn="0" w:lastColumn="0" w:oddVBand="0" w:evenVBand="0" w:oddHBand="0" w:evenHBand="0" w:firstRowFirstColumn="0" w:firstRowLastColumn="0" w:lastRowFirstColumn="0" w:lastRowLastColumn="0"/>
              <w:rPr>
                <w:rFonts w:cstheme="minorHAnsi"/>
                <w:i/>
                <w:color w:val="131D40" w:themeColor="accent3"/>
                <w:sz w:val="24"/>
                <w:szCs w:val="24"/>
              </w:rPr>
            </w:pPr>
            <w:r w:rsidRPr="00D62076">
              <w:rPr>
                <w:rFonts w:cstheme="minorHAnsi"/>
                <w:i/>
                <w:color w:val="131D40" w:themeColor="accent3"/>
                <w:sz w:val="24"/>
                <w:szCs w:val="24"/>
              </w:rPr>
              <w:t>Team Leader</w:t>
            </w:r>
            <w:r>
              <w:rPr>
                <w:rFonts w:cstheme="minorHAnsi"/>
                <w:i/>
                <w:color w:val="131D40" w:themeColor="accent3"/>
                <w:sz w:val="24"/>
                <w:szCs w:val="24"/>
              </w:rPr>
              <w:t xml:space="preserve"> - </w:t>
            </w:r>
            <w:r w:rsidR="00B21BB2" w:rsidRPr="00B21BB2">
              <w:rPr>
                <w:rFonts w:cstheme="minorHAnsi"/>
                <w:i/>
                <w:color w:val="131D40" w:themeColor="accent3"/>
                <w:sz w:val="24"/>
                <w:szCs w:val="24"/>
              </w:rPr>
              <w:t>Cards Reconciliation Specialist</w:t>
            </w:r>
            <w:r w:rsidR="00B21BB2">
              <w:rPr>
                <w:rFonts w:cstheme="minorHAnsi"/>
                <w:i/>
                <w:color w:val="131D40" w:themeColor="accent3"/>
                <w:sz w:val="24"/>
                <w:szCs w:val="24"/>
              </w:rPr>
              <w:t xml:space="preserve"> Card &amp; </w:t>
            </w:r>
            <w:r w:rsidRPr="0066422C">
              <w:rPr>
                <w:rFonts w:cstheme="minorHAnsi"/>
                <w:i/>
                <w:color w:val="131D40" w:themeColor="accent3"/>
                <w:sz w:val="24"/>
                <w:szCs w:val="24"/>
              </w:rPr>
              <w:t>Treasury and Investment Operations</w:t>
            </w:r>
          </w:p>
        </w:tc>
        <w:tc>
          <w:tcPr>
            <w:tcW w:w="2000" w:type="dxa"/>
          </w:tcPr>
          <w:p w14:paraId="1ED268FF" w14:textId="6465DEC8" w:rsidR="0066422C" w:rsidRPr="0066422C" w:rsidRDefault="002E7F77" w:rsidP="0066422C">
            <w:pPr>
              <w:cnfStyle w:val="000000000000" w:firstRow="0" w:lastRow="0" w:firstColumn="0" w:lastColumn="0" w:oddVBand="0" w:evenVBand="0" w:oddHBand="0" w:evenHBand="0" w:firstRowFirstColumn="0" w:firstRowLastColumn="0" w:lastRowFirstColumn="0" w:lastRowLastColumn="0"/>
              <w:rPr>
                <w:rFonts w:cstheme="minorHAnsi"/>
                <w:i/>
                <w:color w:val="131D40" w:themeColor="accent3"/>
                <w:sz w:val="24"/>
                <w:szCs w:val="24"/>
              </w:rPr>
            </w:pPr>
            <w:r w:rsidRPr="002E7F77">
              <w:rPr>
                <w:rFonts w:cstheme="minorHAnsi"/>
                <w:i/>
                <w:color w:val="131D40" w:themeColor="accent3"/>
                <w:sz w:val="24"/>
                <w:szCs w:val="24"/>
              </w:rPr>
              <w:t>Ali Ahmed Al Zadjali</w:t>
            </w:r>
            <w:r w:rsidR="00B21BB2">
              <w:rPr>
                <w:rFonts w:cstheme="minorHAnsi"/>
                <w:i/>
                <w:color w:val="131D40" w:themeColor="accent3"/>
                <w:sz w:val="24"/>
                <w:szCs w:val="24"/>
              </w:rPr>
              <w:t xml:space="preserve">/ </w:t>
            </w:r>
            <w:r w:rsidR="00B21BB2" w:rsidRPr="00B21BB2">
              <w:rPr>
                <w:rFonts w:cstheme="minorHAnsi"/>
                <w:i/>
                <w:color w:val="131D40" w:themeColor="accent3"/>
                <w:sz w:val="24"/>
                <w:szCs w:val="24"/>
              </w:rPr>
              <w:t>Zainab  AlRaisi</w:t>
            </w:r>
          </w:p>
        </w:tc>
        <w:tc>
          <w:tcPr>
            <w:tcW w:w="1284" w:type="dxa"/>
          </w:tcPr>
          <w:p w14:paraId="0912AF45" w14:textId="77777777" w:rsidR="0066422C" w:rsidRPr="00C07C71" w:rsidRDefault="0066422C" w:rsidP="0066422C">
            <w:pPr>
              <w:cnfStyle w:val="000000000000" w:firstRow="0" w:lastRow="0" w:firstColumn="0" w:lastColumn="0" w:oddVBand="0" w:evenVBand="0" w:oddHBand="0" w:evenHBand="0" w:firstRowFirstColumn="0" w:firstRowLastColumn="0" w:lastRowFirstColumn="0" w:lastRowLastColumn="0"/>
              <w:rPr>
                <w:rFonts w:cstheme="minorHAnsi"/>
                <w:i/>
                <w:color w:val="131D40" w:themeColor="accent3"/>
                <w:sz w:val="24"/>
                <w:szCs w:val="24"/>
              </w:rPr>
            </w:pPr>
            <w:r>
              <w:rPr>
                <w:rFonts w:cstheme="minorHAnsi"/>
                <w:i/>
                <w:color w:val="131D40" w:themeColor="accent3"/>
                <w:sz w:val="24"/>
                <w:szCs w:val="24"/>
              </w:rPr>
              <w:t>OAB</w:t>
            </w:r>
          </w:p>
        </w:tc>
        <w:tc>
          <w:tcPr>
            <w:tcW w:w="1311" w:type="dxa"/>
          </w:tcPr>
          <w:p w14:paraId="2CDA991F" w14:textId="77777777" w:rsidR="0066422C" w:rsidRPr="00C07C71" w:rsidRDefault="0066422C" w:rsidP="0066422C">
            <w:pPr>
              <w:cnfStyle w:val="000000000000" w:firstRow="0" w:lastRow="0" w:firstColumn="0" w:lastColumn="0" w:oddVBand="0" w:evenVBand="0" w:oddHBand="0" w:evenHBand="0" w:firstRowFirstColumn="0" w:firstRowLastColumn="0" w:lastRowFirstColumn="0" w:lastRowLastColumn="0"/>
              <w:rPr>
                <w:rFonts w:cstheme="minorHAnsi"/>
                <w:i/>
                <w:color w:val="131D40" w:themeColor="accent3"/>
                <w:sz w:val="24"/>
                <w:szCs w:val="24"/>
              </w:rPr>
            </w:pPr>
          </w:p>
        </w:tc>
      </w:tr>
      <w:tr w:rsidR="0066422C" w:rsidRPr="00C07C71" w14:paraId="155F2AD9" w14:textId="77777777" w:rsidTr="00B21BB2">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901" w:type="dxa"/>
          </w:tcPr>
          <w:p w14:paraId="4B447676" w14:textId="06D35FE3" w:rsidR="0066422C" w:rsidRPr="00C07C71" w:rsidRDefault="002E7F77" w:rsidP="0066422C">
            <w:pPr>
              <w:jc w:val="left"/>
              <w:rPr>
                <w:rFonts w:cstheme="minorHAnsi"/>
                <w:b/>
                <w:color w:val="131D40" w:themeColor="accent3"/>
                <w:sz w:val="24"/>
                <w:szCs w:val="24"/>
              </w:rPr>
            </w:pPr>
            <w:r>
              <w:rPr>
                <w:rFonts w:cstheme="minorHAnsi"/>
                <w:b/>
                <w:color w:val="131D40" w:themeColor="accent3"/>
                <w:sz w:val="24"/>
                <w:szCs w:val="24"/>
              </w:rPr>
              <w:t>1</w:t>
            </w:r>
            <w:r w:rsidR="0066422C" w:rsidRPr="00C07C71">
              <w:rPr>
                <w:rFonts w:cstheme="minorHAnsi"/>
                <w:b/>
                <w:color w:val="131D40" w:themeColor="accent3"/>
                <w:sz w:val="24"/>
                <w:szCs w:val="24"/>
              </w:rPr>
              <w:t>.0</w:t>
            </w:r>
          </w:p>
        </w:tc>
        <w:tc>
          <w:tcPr>
            <w:tcW w:w="1685" w:type="dxa"/>
          </w:tcPr>
          <w:p w14:paraId="1C816B5B" w14:textId="77777777" w:rsidR="0066422C" w:rsidRPr="00C07C71" w:rsidRDefault="0066422C" w:rsidP="0066422C">
            <w:pPr>
              <w:cnfStyle w:val="000000100000" w:firstRow="0" w:lastRow="0" w:firstColumn="0" w:lastColumn="0" w:oddVBand="0" w:evenVBand="0" w:oddHBand="1" w:evenHBand="0" w:firstRowFirstColumn="0" w:firstRowLastColumn="0" w:lastRowFirstColumn="0" w:lastRowLastColumn="0"/>
              <w:rPr>
                <w:rFonts w:cstheme="minorHAnsi"/>
                <w:b/>
                <w:color w:val="131D40" w:themeColor="accent3"/>
                <w:sz w:val="24"/>
                <w:szCs w:val="24"/>
              </w:rPr>
            </w:pPr>
            <w:r w:rsidRPr="00C07C71">
              <w:rPr>
                <w:rFonts w:cstheme="minorHAnsi"/>
                <w:b/>
                <w:color w:val="131D40" w:themeColor="accent3"/>
                <w:sz w:val="24"/>
                <w:szCs w:val="24"/>
              </w:rPr>
              <w:t>Document Approved by:</w:t>
            </w:r>
          </w:p>
        </w:tc>
        <w:tc>
          <w:tcPr>
            <w:tcW w:w="2719" w:type="dxa"/>
          </w:tcPr>
          <w:p w14:paraId="2C003769" w14:textId="77777777" w:rsidR="0066422C" w:rsidRPr="00C07C71" w:rsidRDefault="0066422C" w:rsidP="0066422C">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sidRPr="00C07C71">
              <w:rPr>
                <w:rFonts w:cstheme="minorHAnsi"/>
                <w:i/>
                <w:color w:val="131D40" w:themeColor="accent3"/>
                <w:sz w:val="24"/>
                <w:szCs w:val="24"/>
              </w:rPr>
              <w:t>CoE Manager</w:t>
            </w:r>
          </w:p>
        </w:tc>
        <w:tc>
          <w:tcPr>
            <w:tcW w:w="2000" w:type="dxa"/>
          </w:tcPr>
          <w:p w14:paraId="1F5A7736" w14:textId="77777777" w:rsidR="0066422C" w:rsidRPr="00C07C71" w:rsidRDefault="0066422C" w:rsidP="0066422C">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sidRPr="002C64A6">
              <w:rPr>
                <w:rFonts w:cstheme="minorHAnsi"/>
                <w:i/>
                <w:color w:val="131D40" w:themeColor="accent3"/>
                <w:sz w:val="24"/>
                <w:szCs w:val="24"/>
              </w:rPr>
              <w:t>Mustafa Abujazar</w:t>
            </w:r>
          </w:p>
        </w:tc>
        <w:tc>
          <w:tcPr>
            <w:tcW w:w="1284" w:type="dxa"/>
          </w:tcPr>
          <w:p w14:paraId="6C9C11B4" w14:textId="77777777" w:rsidR="0066422C" w:rsidRPr="00C07C71" w:rsidRDefault="0066422C" w:rsidP="0066422C">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r>
              <w:rPr>
                <w:rFonts w:cstheme="minorHAnsi"/>
                <w:i/>
                <w:color w:val="131D40" w:themeColor="accent3"/>
                <w:sz w:val="24"/>
                <w:szCs w:val="24"/>
              </w:rPr>
              <w:t>OAB</w:t>
            </w:r>
          </w:p>
        </w:tc>
        <w:tc>
          <w:tcPr>
            <w:tcW w:w="1311" w:type="dxa"/>
          </w:tcPr>
          <w:p w14:paraId="3A602459" w14:textId="77777777" w:rsidR="0066422C" w:rsidRPr="00C07C71" w:rsidRDefault="0066422C" w:rsidP="0066422C">
            <w:pPr>
              <w:cnfStyle w:val="000000100000" w:firstRow="0" w:lastRow="0" w:firstColumn="0" w:lastColumn="0" w:oddVBand="0" w:evenVBand="0" w:oddHBand="1" w:evenHBand="0" w:firstRowFirstColumn="0" w:firstRowLastColumn="0" w:lastRowFirstColumn="0" w:lastRowLastColumn="0"/>
              <w:rPr>
                <w:rFonts w:cstheme="minorHAnsi"/>
                <w:i/>
                <w:color w:val="131D40" w:themeColor="accent3"/>
                <w:sz w:val="24"/>
                <w:szCs w:val="24"/>
              </w:rPr>
            </w:pPr>
          </w:p>
        </w:tc>
      </w:tr>
    </w:tbl>
    <w:p w14:paraId="7EFB895D" w14:textId="77777777" w:rsidR="00C07C71" w:rsidRPr="00A74F48" w:rsidRDefault="005D3183" w:rsidP="00AA73CE">
      <w:pPr>
        <w:rPr>
          <w:rFonts w:cstheme="minorHAnsi"/>
          <w:sz w:val="24"/>
          <w:szCs w:val="24"/>
        </w:rPr>
      </w:pPr>
      <w:r w:rsidRPr="00C07C71">
        <w:rPr>
          <w:rFonts w:cstheme="minorHAnsi"/>
          <w:sz w:val="24"/>
          <w:szCs w:val="24"/>
        </w:rPr>
        <w:br w:type="page"/>
      </w:r>
    </w:p>
    <w:p w14:paraId="12D1C061" w14:textId="77777777" w:rsidR="00C07C71" w:rsidRPr="00992409" w:rsidRDefault="00C07C71" w:rsidP="00AA73CE">
      <w:pPr>
        <w:pStyle w:val="Heading1"/>
        <w:numPr>
          <w:ilvl w:val="0"/>
          <w:numId w:val="5"/>
        </w:numPr>
        <w:rPr>
          <w:b/>
        </w:rPr>
      </w:pPr>
      <w:bookmarkStart w:id="0" w:name="_Toc172547741"/>
      <w:r w:rsidRPr="00992409">
        <w:rPr>
          <w:b/>
        </w:rPr>
        <w:lastRenderedPageBreak/>
        <w:t>Introduction</w:t>
      </w:r>
      <w:bookmarkEnd w:id="0"/>
    </w:p>
    <w:p w14:paraId="13CE0C01" w14:textId="77777777" w:rsidR="00C07C71" w:rsidRPr="00C07C71" w:rsidRDefault="00C07C71" w:rsidP="00AA73CE">
      <w:pPr>
        <w:rPr>
          <w:rFonts w:cstheme="minorHAnsi"/>
          <w:color w:val="131D40" w:themeColor="accent3"/>
        </w:rPr>
      </w:pPr>
    </w:p>
    <w:p w14:paraId="62AF2FC5" w14:textId="77777777" w:rsidR="00C07C71" w:rsidRPr="00C07C71" w:rsidRDefault="00992409" w:rsidP="00AA73CE">
      <w:pPr>
        <w:pStyle w:val="Heading2"/>
      </w:pPr>
      <w:bookmarkStart w:id="1" w:name="_Toc172547742"/>
      <w:r>
        <w:t xml:space="preserve">I.1 </w:t>
      </w:r>
      <w:r w:rsidR="00C07C71" w:rsidRPr="00C07C71">
        <w:t>Purpose of the document</w:t>
      </w:r>
      <w:bookmarkEnd w:id="1"/>
    </w:p>
    <w:p w14:paraId="75C87540" w14:textId="77777777" w:rsidR="00C07C71" w:rsidRPr="000C224E" w:rsidRDefault="00992409" w:rsidP="00AA73CE">
      <w:pPr>
        <w:pStyle w:val="Heading2"/>
      </w:pPr>
      <w:bookmarkStart w:id="2" w:name="_Toc172547743"/>
      <w:r>
        <w:t xml:space="preserve">I.2 </w:t>
      </w:r>
      <w:r w:rsidR="00C07C71" w:rsidRPr="00C07C71">
        <w:t>Objectives</w:t>
      </w:r>
      <w:bookmarkEnd w:id="2"/>
    </w:p>
    <w:p w14:paraId="26470C8A" w14:textId="7EF47637" w:rsidR="00C07C71" w:rsidRPr="001F662C" w:rsidRDefault="00C07C71" w:rsidP="00AA73CE">
      <w:pPr>
        <w:rPr>
          <w:rFonts w:cstheme="minorHAnsi"/>
        </w:rPr>
      </w:pPr>
      <w:r w:rsidRPr="001F662C">
        <w:rPr>
          <w:rFonts w:cstheme="minorHAnsi"/>
        </w:rPr>
        <w:t xml:space="preserve">The process that has been selected for RPA is </w:t>
      </w:r>
      <w:r w:rsidR="00EC6EC6">
        <w:rPr>
          <w:rFonts w:cstheme="minorHAnsi"/>
        </w:rPr>
        <w:t>the</w:t>
      </w:r>
      <w:r w:rsidRPr="001F662C">
        <w:rPr>
          <w:rFonts w:cstheme="minorHAnsi"/>
        </w:rPr>
        <w:t xml:space="preserve"> </w:t>
      </w:r>
      <w:r w:rsidR="009D2AA0">
        <w:rPr>
          <w:rFonts w:cstheme="minorHAnsi"/>
        </w:rPr>
        <w:t>“</w:t>
      </w:r>
      <w:r w:rsidR="00844A7F">
        <w:rPr>
          <w:rFonts w:cstheme="minorHAnsi"/>
          <w:b/>
          <w:bCs/>
        </w:rPr>
        <w:t xml:space="preserve">VISA </w:t>
      </w:r>
      <w:r w:rsidR="00563BF6">
        <w:rPr>
          <w:rFonts w:cstheme="minorHAnsi"/>
          <w:b/>
          <w:bCs/>
        </w:rPr>
        <w:t>Settlement</w:t>
      </w:r>
      <w:r w:rsidR="00844A7F">
        <w:rPr>
          <w:rFonts w:cstheme="minorHAnsi"/>
          <w:b/>
          <w:bCs/>
        </w:rPr>
        <w:t xml:space="preserve"> </w:t>
      </w:r>
      <w:r w:rsidR="002E7F77">
        <w:rPr>
          <w:rFonts w:cstheme="minorHAnsi"/>
          <w:b/>
          <w:bCs/>
        </w:rPr>
        <w:t>Fee Collection</w:t>
      </w:r>
      <w:r w:rsidR="009D2AA0">
        <w:rPr>
          <w:rFonts w:cstheme="minorHAnsi"/>
        </w:rPr>
        <w:t>”</w:t>
      </w:r>
      <w:r w:rsidR="00AA4BAA" w:rsidRPr="00EC6EC6">
        <w:rPr>
          <w:rFonts w:cstheme="minorHAnsi"/>
        </w:rPr>
        <w:t xml:space="preserve"> </w:t>
      </w:r>
      <w:r w:rsidR="009C72DD">
        <w:rPr>
          <w:rFonts w:cstheme="minorHAnsi"/>
        </w:rPr>
        <w:t xml:space="preserve">process </w:t>
      </w:r>
      <w:r w:rsidRPr="001F662C">
        <w:rPr>
          <w:rFonts w:cstheme="minorHAnsi"/>
        </w:rPr>
        <w:t xml:space="preserve">conducted within the </w:t>
      </w:r>
      <w:r w:rsidR="00EC6EC6" w:rsidRPr="00EC6EC6">
        <w:rPr>
          <w:rFonts w:cstheme="minorHAnsi"/>
        </w:rPr>
        <w:t>Oman Arab Bank</w:t>
      </w:r>
      <w:r w:rsidR="00AA4BAA" w:rsidRPr="00EC6EC6">
        <w:rPr>
          <w:rFonts w:cstheme="minorHAnsi"/>
        </w:rPr>
        <w:t xml:space="preserve">, </w:t>
      </w:r>
      <w:r w:rsidR="00D62076">
        <w:rPr>
          <w:rFonts w:cstheme="minorHAnsi"/>
        </w:rPr>
        <w:t>corporate and compliance</w:t>
      </w:r>
      <w:r w:rsidRPr="001F662C">
        <w:rPr>
          <w:rFonts w:cstheme="minorHAnsi"/>
        </w:rPr>
        <w:t xml:space="preserve"> </w:t>
      </w:r>
      <w:r w:rsidR="00621031">
        <w:rPr>
          <w:rFonts w:cstheme="minorHAnsi"/>
        </w:rPr>
        <w:t>D</w:t>
      </w:r>
      <w:r w:rsidRPr="001F662C">
        <w:rPr>
          <w:rFonts w:cstheme="minorHAnsi"/>
        </w:rPr>
        <w:t>epartment.</w:t>
      </w:r>
    </w:p>
    <w:p w14:paraId="0EB8E061" w14:textId="77777777" w:rsidR="00C07C71" w:rsidRPr="000766FA" w:rsidRDefault="00C07C71" w:rsidP="00AA73CE">
      <w:pPr>
        <w:rPr>
          <w:rFonts w:cstheme="minorHAnsi"/>
        </w:rPr>
      </w:pPr>
      <w:r w:rsidRPr="000766FA">
        <w:rPr>
          <w:rFonts w:cstheme="minorHAnsi"/>
        </w:rPr>
        <w:t xml:space="preserve">The business objectives and benefits expected by the Business Process Owner after automation of the selected business process are:  </w:t>
      </w:r>
    </w:p>
    <w:p w14:paraId="65849F56" w14:textId="77777777" w:rsidR="00C07C71" w:rsidRDefault="00C07C71" w:rsidP="00AA73CE">
      <w:pPr>
        <w:pStyle w:val="ListParagraph"/>
        <w:numPr>
          <w:ilvl w:val="0"/>
          <w:numId w:val="2"/>
        </w:numPr>
        <w:jc w:val="left"/>
        <w:rPr>
          <w:rFonts w:cstheme="minorHAnsi"/>
          <w:i/>
          <w:color w:val="auto"/>
        </w:rPr>
      </w:pPr>
      <w:r w:rsidRPr="00302493">
        <w:rPr>
          <w:rFonts w:cstheme="minorHAnsi"/>
          <w:i/>
          <w:color w:val="auto"/>
        </w:rPr>
        <w:t>Better Monitoring of the overall activity by using the logs</w:t>
      </w:r>
      <w:r w:rsidR="008D3658">
        <w:rPr>
          <w:rFonts w:cstheme="minorHAnsi"/>
          <w:i/>
          <w:color w:val="auto"/>
        </w:rPr>
        <w:t xml:space="preserve"> and transaction history</w:t>
      </w:r>
      <w:r w:rsidRPr="00302493">
        <w:rPr>
          <w:rFonts w:cstheme="minorHAnsi"/>
          <w:i/>
          <w:color w:val="auto"/>
        </w:rPr>
        <w:t xml:space="preserve"> provided by the robots</w:t>
      </w:r>
      <w:r w:rsidR="003B0824">
        <w:rPr>
          <w:rFonts w:cstheme="minorHAnsi"/>
          <w:i/>
          <w:color w:val="auto"/>
        </w:rPr>
        <w:t>.</w:t>
      </w:r>
    </w:p>
    <w:p w14:paraId="2BE185A1" w14:textId="77777777" w:rsidR="003B0824" w:rsidRDefault="003B0824" w:rsidP="00AA73CE">
      <w:pPr>
        <w:pStyle w:val="ListParagraph"/>
        <w:numPr>
          <w:ilvl w:val="0"/>
          <w:numId w:val="2"/>
        </w:numPr>
        <w:jc w:val="left"/>
        <w:rPr>
          <w:rFonts w:cstheme="minorHAnsi"/>
          <w:i/>
          <w:color w:val="auto"/>
        </w:rPr>
      </w:pPr>
      <w:r>
        <w:rPr>
          <w:rFonts w:cstheme="minorHAnsi"/>
          <w:i/>
          <w:color w:val="auto"/>
        </w:rPr>
        <w:t>Scheduling the process at the specified time by the business in order to reduce the human dependency.</w:t>
      </w:r>
    </w:p>
    <w:p w14:paraId="05D02DBC" w14:textId="77777777" w:rsidR="005138CA" w:rsidRPr="00302493" w:rsidRDefault="005138CA" w:rsidP="00AA73CE">
      <w:pPr>
        <w:pStyle w:val="ListParagraph"/>
        <w:numPr>
          <w:ilvl w:val="0"/>
          <w:numId w:val="2"/>
        </w:numPr>
        <w:jc w:val="left"/>
        <w:rPr>
          <w:rFonts w:cstheme="minorHAnsi"/>
          <w:i/>
          <w:color w:val="auto"/>
        </w:rPr>
      </w:pPr>
      <w:r>
        <w:rPr>
          <w:rFonts w:cstheme="minorHAnsi"/>
          <w:i/>
          <w:color w:val="auto"/>
        </w:rPr>
        <w:t>Efficient reporting for better accuracy.</w:t>
      </w:r>
    </w:p>
    <w:p w14:paraId="1E773A46" w14:textId="77777777" w:rsidR="00C07C71" w:rsidRPr="00C07C71" w:rsidRDefault="00C07C71" w:rsidP="00AA73CE">
      <w:pPr>
        <w:pStyle w:val="ListParagraph"/>
        <w:ind w:left="0"/>
        <w:jc w:val="left"/>
        <w:rPr>
          <w:rFonts w:cstheme="minorHAnsi"/>
          <w:i/>
          <w:color w:val="131D40" w:themeColor="accent3"/>
        </w:rPr>
      </w:pPr>
    </w:p>
    <w:p w14:paraId="5F035303" w14:textId="77777777" w:rsidR="00C07C71" w:rsidRPr="000C224E" w:rsidRDefault="00992409" w:rsidP="00AA73CE">
      <w:pPr>
        <w:pStyle w:val="Heading2"/>
      </w:pPr>
      <w:bookmarkStart w:id="3" w:name="_Toc172547744"/>
      <w:r>
        <w:t xml:space="preserve">I.3 </w:t>
      </w:r>
      <w:r w:rsidR="00C07C71" w:rsidRPr="00C07C71">
        <w:t>Process key contact</w:t>
      </w:r>
      <w:bookmarkEnd w:id="3"/>
    </w:p>
    <w:p w14:paraId="1D949427" w14:textId="77777777" w:rsidR="00C07C71" w:rsidRPr="001F662C" w:rsidRDefault="00C07C71" w:rsidP="00AA73CE">
      <w:pPr>
        <w:rPr>
          <w:rFonts w:cstheme="minorHAnsi"/>
        </w:rPr>
      </w:pPr>
      <w:r w:rsidRPr="001F662C">
        <w:rPr>
          <w:rFonts w:cstheme="minorHAnsi"/>
        </w:rPr>
        <w:t xml:space="preserve">The specifications document includes </w:t>
      </w:r>
      <w:r w:rsidRPr="000C224E">
        <w:rPr>
          <w:rFonts w:cstheme="minorHAnsi"/>
        </w:rPr>
        <w:t>concise</w:t>
      </w:r>
      <w:r w:rsidRPr="001F662C">
        <w:rPr>
          <w:rFonts w:cstheme="minorHAnsi"/>
        </w:rPr>
        <w:t xml:space="preserve"> and complete requirements of the business process and it is built based on the inputs provided by the </w:t>
      </w:r>
      <w:r w:rsidRPr="001F662C">
        <w:rPr>
          <w:rFonts w:cstheme="minorHAnsi"/>
          <w:b/>
        </w:rPr>
        <w:t>process</w:t>
      </w:r>
      <w:r w:rsidRPr="001F662C">
        <w:rPr>
          <w:rFonts w:cstheme="minorHAnsi"/>
        </w:rPr>
        <w:t xml:space="preserve"> </w:t>
      </w:r>
      <w:r w:rsidRPr="001F662C">
        <w:rPr>
          <w:rFonts w:cstheme="minorHAnsi"/>
          <w:b/>
        </w:rPr>
        <w:t>Subject Matter Expert (SME)/ Process Owner.</w:t>
      </w:r>
    </w:p>
    <w:p w14:paraId="68044B85" w14:textId="77777777" w:rsidR="00C07C71" w:rsidRPr="001F662C" w:rsidRDefault="00C07C71" w:rsidP="00AA73CE">
      <w:pPr>
        <w:rPr>
          <w:rFonts w:cstheme="minorHAnsi"/>
        </w:rPr>
      </w:pPr>
      <w:r w:rsidRPr="001F662C">
        <w:rPr>
          <w:rFonts w:cstheme="minorHAnsi"/>
        </w:rPr>
        <w:t xml:space="preserve">The </w:t>
      </w:r>
      <w:r w:rsidRPr="001F662C">
        <w:rPr>
          <w:rFonts w:cstheme="minorHAnsi"/>
          <w:b/>
        </w:rPr>
        <w:t>Process Owner</w:t>
      </w:r>
      <w:r w:rsidRPr="001F662C">
        <w:rPr>
          <w:rFonts w:cstheme="minorHAnsi"/>
        </w:rPr>
        <w:t xml:space="preserve"> is expected </w:t>
      </w:r>
      <w:r w:rsidRPr="001F662C">
        <w:rPr>
          <w:rFonts w:cstheme="minorHAnsi"/>
          <w:b/>
        </w:rPr>
        <w:t>to review it and provide signoff for accuracy</w:t>
      </w:r>
      <w:r w:rsidRPr="001F662C">
        <w:rPr>
          <w:rFonts w:cstheme="minorHAnsi"/>
        </w:rPr>
        <w:t xml:space="preserve"> and completion of the steps, context, impact and complete set of process </w:t>
      </w:r>
      <w:r w:rsidR="00C020A1" w:rsidRPr="001F662C">
        <w:rPr>
          <w:rFonts w:cstheme="minorHAnsi"/>
        </w:rPr>
        <w:t>exceptions. The</w:t>
      </w:r>
      <w:r w:rsidRPr="001F662C">
        <w:rPr>
          <w:rFonts w:cstheme="minorHAnsi"/>
        </w:rPr>
        <w:t xml:space="preserve"> names have to be included in the table below.</w:t>
      </w:r>
    </w:p>
    <w:tbl>
      <w:tblPr>
        <w:tblStyle w:val="TableGrid"/>
        <w:tblW w:w="92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ayout w:type="fixed"/>
        <w:tblLook w:val="04A0" w:firstRow="1" w:lastRow="0" w:firstColumn="1" w:lastColumn="0" w:noHBand="0" w:noVBand="1"/>
      </w:tblPr>
      <w:tblGrid>
        <w:gridCol w:w="1435"/>
        <w:gridCol w:w="2970"/>
        <w:gridCol w:w="1530"/>
        <w:gridCol w:w="3330"/>
      </w:tblGrid>
      <w:tr w:rsidR="00C07C71" w:rsidRPr="00E132B5" w14:paraId="403896DD" w14:textId="77777777" w:rsidTr="00E132B5">
        <w:tc>
          <w:tcPr>
            <w:tcW w:w="1435" w:type="dxa"/>
            <w:shd w:val="clear" w:color="auto" w:fill="308DC6"/>
          </w:tcPr>
          <w:p w14:paraId="07D225BB" w14:textId="77777777" w:rsidR="00C07C71" w:rsidRPr="00E132B5" w:rsidRDefault="00C07C71" w:rsidP="00AA73CE">
            <w:pPr>
              <w:rPr>
                <w:rFonts w:cstheme="minorHAnsi"/>
                <w:b/>
                <w:bCs/>
                <w:i/>
                <w:color w:val="FFFFFF" w:themeColor="background1"/>
                <w:sz w:val="20"/>
                <w:szCs w:val="20"/>
              </w:rPr>
            </w:pPr>
            <w:r w:rsidRPr="00E132B5">
              <w:rPr>
                <w:rFonts w:cstheme="minorHAnsi"/>
                <w:b/>
                <w:bCs/>
                <w:i/>
                <w:color w:val="FFFFFF" w:themeColor="background1"/>
                <w:sz w:val="20"/>
                <w:szCs w:val="20"/>
              </w:rPr>
              <w:t>Role</w:t>
            </w:r>
          </w:p>
        </w:tc>
        <w:tc>
          <w:tcPr>
            <w:tcW w:w="2970" w:type="dxa"/>
            <w:shd w:val="clear" w:color="auto" w:fill="308DC6"/>
          </w:tcPr>
          <w:p w14:paraId="23FE2671" w14:textId="77777777" w:rsidR="00C07C71" w:rsidRPr="00E132B5" w:rsidRDefault="00C07C71" w:rsidP="00AA73CE">
            <w:pPr>
              <w:rPr>
                <w:rFonts w:cstheme="minorHAnsi"/>
                <w:b/>
                <w:bCs/>
                <w:i/>
                <w:color w:val="FFFFFF" w:themeColor="background1"/>
                <w:sz w:val="20"/>
                <w:szCs w:val="20"/>
              </w:rPr>
            </w:pPr>
            <w:r w:rsidRPr="00E132B5">
              <w:rPr>
                <w:rFonts w:cstheme="minorHAnsi"/>
                <w:b/>
                <w:bCs/>
                <w:i/>
                <w:color w:val="FFFFFF" w:themeColor="background1"/>
                <w:sz w:val="20"/>
                <w:szCs w:val="20"/>
              </w:rPr>
              <w:t>Name</w:t>
            </w:r>
          </w:p>
        </w:tc>
        <w:tc>
          <w:tcPr>
            <w:tcW w:w="1530" w:type="dxa"/>
            <w:shd w:val="clear" w:color="auto" w:fill="308DC6"/>
          </w:tcPr>
          <w:p w14:paraId="681576AB" w14:textId="77777777" w:rsidR="00C07C71" w:rsidRPr="00E132B5" w:rsidRDefault="00C07C71" w:rsidP="00AA73CE">
            <w:pPr>
              <w:rPr>
                <w:rFonts w:cstheme="minorHAnsi"/>
                <w:b/>
                <w:bCs/>
                <w:i/>
                <w:color w:val="FFFFFF" w:themeColor="background1"/>
                <w:sz w:val="20"/>
                <w:szCs w:val="20"/>
              </w:rPr>
            </w:pPr>
            <w:r w:rsidRPr="00E132B5">
              <w:rPr>
                <w:rFonts w:cstheme="minorHAnsi"/>
                <w:b/>
                <w:bCs/>
                <w:i/>
                <w:color w:val="FFFFFF" w:themeColor="background1"/>
                <w:sz w:val="20"/>
                <w:szCs w:val="20"/>
              </w:rPr>
              <w:t>Contact details</w:t>
            </w:r>
          </w:p>
          <w:p w14:paraId="1A76721D" w14:textId="77777777" w:rsidR="00C07C71" w:rsidRPr="00E132B5" w:rsidRDefault="00C07C71" w:rsidP="00AA73CE">
            <w:pPr>
              <w:rPr>
                <w:rFonts w:cstheme="minorHAnsi"/>
                <w:b/>
                <w:bCs/>
                <w:i/>
                <w:color w:val="FFFFFF" w:themeColor="background1"/>
                <w:sz w:val="20"/>
                <w:szCs w:val="20"/>
              </w:rPr>
            </w:pPr>
            <w:r w:rsidRPr="00E132B5">
              <w:rPr>
                <w:rFonts w:cstheme="minorHAnsi"/>
                <w:b/>
                <w:bCs/>
                <w:i/>
                <w:color w:val="FFFFFF" w:themeColor="background1"/>
                <w:sz w:val="20"/>
                <w:szCs w:val="20"/>
              </w:rPr>
              <w:t>(email, phone number)</w:t>
            </w:r>
          </w:p>
        </w:tc>
        <w:tc>
          <w:tcPr>
            <w:tcW w:w="3330" w:type="dxa"/>
            <w:shd w:val="clear" w:color="auto" w:fill="308DC6"/>
          </w:tcPr>
          <w:p w14:paraId="4D047CE7" w14:textId="77777777" w:rsidR="00C07C71" w:rsidRPr="00E132B5" w:rsidRDefault="00C07C71" w:rsidP="00AA73CE">
            <w:pPr>
              <w:rPr>
                <w:rFonts w:cstheme="minorHAnsi"/>
                <w:b/>
                <w:bCs/>
                <w:i/>
                <w:color w:val="FFFFFF" w:themeColor="background1"/>
                <w:sz w:val="20"/>
                <w:szCs w:val="20"/>
              </w:rPr>
            </w:pPr>
            <w:r w:rsidRPr="00E132B5">
              <w:rPr>
                <w:rFonts w:cstheme="minorHAnsi"/>
                <w:b/>
                <w:bCs/>
                <w:i/>
                <w:color w:val="FFFFFF" w:themeColor="background1"/>
                <w:sz w:val="20"/>
                <w:szCs w:val="20"/>
              </w:rPr>
              <w:t>Notes</w:t>
            </w:r>
          </w:p>
        </w:tc>
      </w:tr>
      <w:tr w:rsidR="00C07C71" w:rsidRPr="00E132B5" w14:paraId="402BEC9F" w14:textId="77777777" w:rsidTr="00E132B5">
        <w:tc>
          <w:tcPr>
            <w:tcW w:w="1435" w:type="dxa"/>
          </w:tcPr>
          <w:p w14:paraId="56007A2B" w14:textId="77777777" w:rsidR="00C07C71" w:rsidRPr="00E132B5" w:rsidRDefault="00C07C71" w:rsidP="00AA73CE">
            <w:pPr>
              <w:rPr>
                <w:rFonts w:cstheme="minorHAnsi"/>
                <w:b/>
                <w:sz w:val="20"/>
                <w:szCs w:val="20"/>
              </w:rPr>
            </w:pPr>
            <w:r w:rsidRPr="00E132B5">
              <w:rPr>
                <w:rFonts w:cstheme="minorHAnsi"/>
                <w:b/>
                <w:sz w:val="20"/>
                <w:szCs w:val="20"/>
              </w:rPr>
              <w:t xml:space="preserve">Process SME </w:t>
            </w:r>
          </w:p>
        </w:tc>
        <w:tc>
          <w:tcPr>
            <w:tcW w:w="2970" w:type="dxa"/>
          </w:tcPr>
          <w:p w14:paraId="467BA56C" w14:textId="083184E6" w:rsidR="00D0054F" w:rsidRPr="00E132B5" w:rsidRDefault="002E7F77" w:rsidP="00D0054F">
            <w:pPr>
              <w:pStyle w:val="Heading1"/>
              <w:shd w:val="clear" w:color="auto" w:fill="FFFFFF"/>
              <w:spacing w:before="0" w:line="480" w:lineRule="atLeast"/>
              <w:rPr>
                <w:rFonts w:cstheme="minorHAnsi"/>
                <w:i/>
                <w:color w:val="131D40" w:themeColor="accent3"/>
                <w:sz w:val="20"/>
                <w:szCs w:val="20"/>
              </w:rPr>
            </w:pPr>
            <w:r w:rsidRPr="00E132B5">
              <w:rPr>
                <w:rFonts w:cstheme="minorHAnsi"/>
                <w:i/>
                <w:color w:val="131D40" w:themeColor="accent3"/>
                <w:sz w:val="20"/>
                <w:szCs w:val="20"/>
              </w:rPr>
              <w:t>Ali Ahmed Al Zadjali</w:t>
            </w:r>
            <w:r w:rsidR="00D0054F" w:rsidRPr="00E132B5">
              <w:rPr>
                <w:rFonts w:cstheme="minorHAnsi"/>
                <w:i/>
                <w:color w:val="131D40" w:themeColor="accent3"/>
                <w:sz w:val="20"/>
                <w:szCs w:val="20"/>
              </w:rPr>
              <w:t xml:space="preserve"> </w:t>
            </w:r>
            <w:r w:rsidR="00D35631" w:rsidRPr="00E132B5">
              <w:rPr>
                <w:rFonts w:cstheme="minorHAnsi"/>
                <w:i/>
                <w:color w:val="131D40" w:themeColor="accent3"/>
                <w:sz w:val="20"/>
                <w:szCs w:val="20"/>
              </w:rPr>
              <w:t xml:space="preserve">/ </w:t>
            </w:r>
            <w:r w:rsidR="00D0054F" w:rsidRPr="00E132B5">
              <w:rPr>
                <w:rFonts w:cstheme="minorHAnsi"/>
                <w:i/>
                <w:color w:val="131D40" w:themeColor="accent3"/>
                <w:sz w:val="20"/>
                <w:szCs w:val="20"/>
              </w:rPr>
              <w:t>Mahmood Albalushi </w:t>
            </w:r>
          </w:p>
          <w:p w14:paraId="6B5BB450" w14:textId="50AAE0B7" w:rsidR="00C07C71" w:rsidRPr="00E132B5" w:rsidRDefault="00C07C71" w:rsidP="00AA73CE">
            <w:pPr>
              <w:rPr>
                <w:rFonts w:asciiTheme="majorHAnsi" w:eastAsiaTheme="majorEastAsia" w:hAnsiTheme="majorHAnsi" w:cstheme="minorHAnsi"/>
                <w:i/>
                <w:color w:val="131D40" w:themeColor="accent3"/>
                <w:sz w:val="20"/>
                <w:szCs w:val="20"/>
              </w:rPr>
            </w:pPr>
          </w:p>
        </w:tc>
        <w:tc>
          <w:tcPr>
            <w:tcW w:w="1530" w:type="dxa"/>
          </w:tcPr>
          <w:p w14:paraId="38214218" w14:textId="4EB17064" w:rsidR="00C07C71" w:rsidRPr="00E132B5" w:rsidRDefault="006B018C" w:rsidP="00AA73CE">
            <w:pPr>
              <w:rPr>
                <w:rFonts w:cstheme="minorHAnsi"/>
                <w:sz w:val="20"/>
                <w:szCs w:val="20"/>
              </w:rPr>
            </w:pPr>
            <w:hyperlink r:id="rId10" w:history="1">
              <w:r w:rsidR="002E7F77" w:rsidRPr="00E132B5">
                <w:rPr>
                  <w:rStyle w:val="Hyperlink"/>
                  <w:sz w:val="20"/>
                  <w:szCs w:val="20"/>
                </w:rPr>
                <w:t>Ali.Al-Zadjali@oman-arabbank.com</w:t>
              </w:r>
            </w:hyperlink>
            <w:r w:rsidR="002E7F77" w:rsidRPr="00E132B5">
              <w:rPr>
                <w:sz w:val="20"/>
                <w:szCs w:val="20"/>
              </w:rPr>
              <w:t xml:space="preserve"> </w:t>
            </w:r>
            <w:r w:rsidR="00D35631" w:rsidRPr="00E132B5">
              <w:rPr>
                <w:rFonts w:cstheme="minorHAnsi"/>
                <w:sz w:val="20"/>
                <w:szCs w:val="20"/>
              </w:rPr>
              <w:t xml:space="preserve">/ </w:t>
            </w:r>
            <w:hyperlink r:id="rId11" w:history="1">
              <w:r w:rsidR="00D0054F" w:rsidRPr="00E132B5">
                <w:rPr>
                  <w:rStyle w:val="Hyperlink"/>
                  <w:sz w:val="20"/>
                  <w:szCs w:val="20"/>
                </w:rPr>
                <w:t>Mahmood.Al-Balushi@oman-arabbank.com</w:t>
              </w:r>
            </w:hyperlink>
            <w:r w:rsidR="00D0054F" w:rsidRPr="00E132B5">
              <w:rPr>
                <w:sz w:val="20"/>
                <w:szCs w:val="20"/>
              </w:rPr>
              <w:t xml:space="preserve"> </w:t>
            </w:r>
          </w:p>
        </w:tc>
        <w:tc>
          <w:tcPr>
            <w:tcW w:w="3330" w:type="dxa"/>
          </w:tcPr>
          <w:p w14:paraId="6EF1753F" w14:textId="77777777" w:rsidR="00C07C71" w:rsidRPr="00E132B5" w:rsidRDefault="00C07C71" w:rsidP="00AA73CE">
            <w:pPr>
              <w:rPr>
                <w:rFonts w:cstheme="minorHAnsi"/>
                <w:sz w:val="20"/>
                <w:szCs w:val="20"/>
              </w:rPr>
            </w:pPr>
            <w:r w:rsidRPr="00E132B5">
              <w:rPr>
                <w:rFonts w:cstheme="minorHAnsi"/>
                <w:sz w:val="20"/>
                <w:szCs w:val="20"/>
              </w:rPr>
              <w:t xml:space="preserve">Point of contact for questions related to process details &amp; exceptions </w:t>
            </w:r>
          </w:p>
        </w:tc>
      </w:tr>
      <w:tr w:rsidR="00D35631" w:rsidRPr="00E132B5" w14:paraId="331B66CC" w14:textId="77777777" w:rsidTr="00E132B5">
        <w:tc>
          <w:tcPr>
            <w:tcW w:w="1435" w:type="dxa"/>
          </w:tcPr>
          <w:p w14:paraId="7021579E" w14:textId="77777777" w:rsidR="00D35631" w:rsidRPr="00E132B5" w:rsidRDefault="00D35631" w:rsidP="00D35631">
            <w:pPr>
              <w:rPr>
                <w:rFonts w:cstheme="minorHAnsi"/>
                <w:b/>
                <w:sz w:val="20"/>
                <w:szCs w:val="20"/>
              </w:rPr>
            </w:pPr>
            <w:r w:rsidRPr="00E132B5">
              <w:rPr>
                <w:rFonts w:cstheme="minorHAnsi"/>
                <w:b/>
                <w:sz w:val="20"/>
                <w:szCs w:val="20"/>
              </w:rPr>
              <w:t xml:space="preserve">Process Reviewer </w:t>
            </w:r>
          </w:p>
        </w:tc>
        <w:tc>
          <w:tcPr>
            <w:tcW w:w="2970" w:type="dxa"/>
          </w:tcPr>
          <w:p w14:paraId="2FEFD79B" w14:textId="77777777" w:rsidR="00D0054F" w:rsidRPr="00E132B5" w:rsidRDefault="002E7F77" w:rsidP="00D0054F">
            <w:pPr>
              <w:pStyle w:val="Heading1"/>
              <w:shd w:val="clear" w:color="auto" w:fill="FFFFFF"/>
              <w:spacing w:before="0" w:line="480" w:lineRule="atLeast"/>
              <w:rPr>
                <w:rFonts w:cstheme="minorHAnsi"/>
                <w:i/>
                <w:color w:val="131D40" w:themeColor="accent3"/>
                <w:sz w:val="20"/>
                <w:szCs w:val="20"/>
              </w:rPr>
            </w:pPr>
            <w:r w:rsidRPr="00E132B5">
              <w:rPr>
                <w:rFonts w:cstheme="minorHAnsi"/>
                <w:i/>
                <w:color w:val="131D40" w:themeColor="accent3"/>
                <w:sz w:val="20"/>
                <w:szCs w:val="20"/>
              </w:rPr>
              <w:t>Ali Ahmed Al Zadjali</w:t>
            </w:r>
            <w:r w:rsidR="00844A7F" w:rsidRPr="00E132B5">
              <w:rPr>
                <w:rFonts w:cstheme="minorHAnsi"/>
                <w:i/>
                <w:color w:val="131D40" w:themeColor="accent3"/>
                <w:sz w:val="20"/>
                <w:szCs w:val="20"/>
              </w:rPr>
              <w:t xml:space="preserve">/ </w:t>
            </w:r>
            <w:r w:rsidR="00D0054F" w:rsidRPr="00E132B5">
              <w:rPr>
                <w:rFonts w:cstheme="minorHAnsi"/>
                <w:i/>
                <w:color w:val="131D40" w:themeColor="accent3"/>
                <w:sz w:val="20"/>
                <w:szCs w:val="20"/>
              </w:rPr>
              <w:t>Mahmood Albalushi </w:t>
            </w:r>
          </w:p>
          <w:p w14:paraId="4A2B29A8" w14:textId="11561EFF" w:rsidR="00D35631" w:rsidRPr="00E132B5" w:rsidRDefault="00D35631" w:rsidP="00D35631">
            <w:pPr>
              <w:rPr>
                <w:rFonts w:cstheme="minorHAnsi"/>
                <w:sz w:val="20"/>
                <w:szCs w:val="20"/>
              </w:rPr>
            </w:pPr>
          </w:p>
        </w:tc>
        <w:tc>
          <w:tcPr>
            <w:tcW w:w="1530" w:type="dxa"/>
          </w:tcPr>
          <w:p w14:paraId="74E9E32D" w14:textId="4E294871" w:rsidR="00D35631" w:rsidRPr="00E132B5" w:rsidRDefault="006B018C" w:rsidP="00D35631">
            <w:pPr>
              <w:rPr>
                <w:rFonts w:cstheme="minorHAnsi"/>
                <w:sz w:val="20"/>
                <w:szCs w:val="20"/>
              </w:rPr>
            </w:pPr>
            <w:hyperlink r:id="rId12" w:history="1">
              <w:r w:rsidR="002E7F77" w:rsidRPr="00E132B5">
                <w:rPr>
                  <w:rStyle w:val="Hyperlink"/>
                  <w:sz w:val="20"/>
                  <w:szCs w:val="20"/>
                </w:rPr>
                <w:t>Ali.Al-Zadjali@oman-arabbank.com</w:t>
              </w:r>
            </w:hyperlink>
            <w:r w:rsidR="002E7F77" w:rsidRPr="00E132B5">
              <w:rPr>
                <w:sz w:val="20"/>
                <w:szCs w:val="20"/>
              </w:rPr>
              <w:t xml:space="preserve"> </w:t>
            </w:r>
            <w:r w:rsidR="00844A7F" w:rsidRPr="00E132B5">
              <w:rPr>
                <w:rFonts w:cstheme="minorHAnsi"/>
                <w:sz w:val="20"/>
                <w:szCs w:val="20"/>
              </w:rPr>
              <w:t xml:space="preserve">/ </w:t>
            </w:r>
            <w:hyperlink r:id="rId13" w:history="1">
              <w:r w:rsidR="00D0054F" w:rsidRPr="00E132B5">
                <w:rPr>
                  <w:rStyle w:val="Hyperlink"/>
                  <w:sz w:val="20"/>
                  <w:szCs w:val="20"/>
                </w:rPr>
                <w:t>Mahmood.Al-Balushi@oman-arabbank.com</w:t>
              </w:r>
            </w:hyperlink>
          </w:p>
        </w:tc>
        <w:tc>
          <w:tcPr>
            <w:tcW w:w="3330" w:type="dxa"/>
          </w:tcPr>
          <w:p w14:paraId="4BBD2AAF" w14:textId="77777777" w:rsidR="00D35631" w:rsidRPr="00E132B5" w:rsidRDefault="00D35631" w:rsidP="00D35631">
            <w:pPr>
              <w:rPr>
                <w:rFonts w:cstheme="minorHAnsi"/>
                <w:sz w:val="20"/>
                <w:szCs w:val="20"/>
              </w:rPr>
            </w:pPr>
            <w:r w:rsidRPr="00E132B5">
              <w:rPr>
                <w:rFonts w:cstheme="minorHAnsi"/>
                <w:sz w:val="20"/>
                <w:szCs w:val="20"/>
              </w:rPr>
              <w:t xml:space="preserve">Point of contact for questions related to process details &amp; exceptions </w:t>
            </w:r>
          </w:p>
        </w:tc>
      </w:tr>
      <w:tr w:rsidR="005114EA" w:rsidRPr="00E132B5" w14:paraId="551C826E" w14:textId="77777777" w:rsidTr="00E132B5">
        <w:tc>
          <w:tcPr>
            <w:tcW w:w="1435" w:type="dxa"/>
          </w:tcPr>
          <w:p w14:paraId="3D43772D" w14:textId="77777777" w:rsidR="005114EA" w:rsidRPr="00E132B5" w:rsidRDefault="005114EA" w:rsidP="005114EA">
            <w:pPr>
              <w:rPr>
                <w:rFonts w:cstheme="minorHAnsi"/>
                <w:b/>
                <w:sz w:val="20"/>
                <w:szCs w:val="20"/>
              </w:rPr>
            </w:pPr>
            <w:r w:rsidRPr="00E132B5">
              <w:rPr>
                <w:rFonts w:cstheme="minorHAnsi"/>
                <w:b/>
                <w:sz w:val="20"/>
                <w:szCs w:val="20"/>
              </w:rPr>
              <w:t>Process Owner/ Approver for production</w:t>
            </w:r>
          </w:p>
        </w:tc>
        <w:tc>
          <w:tcPr>
            <w:tcW w:w="2970" w:type="dxa"/>
          </w:tcPr>
          <w:p w14:paraId="603FD5BC" w14:textId="77777777" w:rsidR="005114EA" w:rsidRPr="00E132B5" w:rsidRDefault="005114EA" w:rsidP="005114EA">
            <w:pPr>
              <w:rPr>
                <w:rFonts w:asciiTheme="majorHAnsi" w:eastAsiaTheme="majorEastAsia" w:hAnsiTheme="majorHAnsi" w:cstheme="minorHAnsi"/>
                <w:i/>
                <w:color w:val="131D40" w:themeColor="accent3"/>
                <w:sz w:val="20"/>
                <w:szCs w:val="20"/>
              </w:rPr>
            </w:pPr>
            <w:r w:rsidRPr="00E132B5">
              <w:rPr>
                <w:rFonts w:asciiTheme="majorHAnsi" w:eastAsiaTheme="majorEastAsia" w:hAnsiTheme="majorHAnsi" w:cstheme="minorHAnsi"/>
                <w:i/>
                <w:color w:val="131D40" w:themeColor="accent3"/>
                <w:sz w:val="20"/>
                <w:szCs w:val="20"/>
              </w:rPr>
              <w:t>Mustafa Abujazar</w:t>
            </w:r>
          </w:p>
        </w:tc>
        <w:tc>
          <w:tcPr>
            <w:tcW w:w="1530" w:type="dxa"/>
          </w:tcPr>
          <w:p w14:paraId="0BF765B7" w14:textId="4AB010E9" w:rsidR="005114EA" w:rsidRPr="00E132B5" w:rsidRDefault="006B018C" w:rsidP="005114EA">
            <w:pPr>
              <w:rPr>
                <w:rFonts w:cstheme="minorHAnsi"/>
                <w:sz w:val="20"/>
                <w:szCs w:val="20"/>
              </w:rPr>
            </w:pPr>
            <w:hyperlink r:id="rId14" w:history="1">
              <w:r w:rsidR="002E7F77" w:rsidRPr="00E132B5">
                <w:rPr>
                  <w:rStyle w:val="Hyperlink"/>
                  <w:rFonts w:cstheme="minorHAnsi"/>
                  <w:sz w:val="20"/>
                  <w:szCs w:val="20"/>
                </w:rPr>
                <w:t>Mustafa.Abujazar@oman-arabbank.com</w:t>
              </w:r>
            </w:hyperlink>
            <w:r w:rsidR="002E7F77" w:rsidRPr="00E132B5">
              <w:rPr>
                <w:rFonts w:cstheme="minorHAnsi"/>
                <w:sz w:val="20"/>
                <w:szCs w:val="20"/>
              </w:rPr>
              <w:t xml:space="preserve"> </w:t>
            </w:r>
          </w:p>
        </w:tc>
        <w:tc>
          <w:tcPr>
            <w:tcW w:w="3330" w:type="dxa"/>
          </w:tcPr>
          <w:p w14:paraId="2D05DDD8" w14:textId="77777777" w:rsidR="005114EA" w:rsidRPr="00E132B5" w:rsidRDefault="005114EA" w:rsidP="005114EA">
            <w:pPr>
              <w:rPr>
                <w:rFonts w:cstheme="minorHAnsi"/>
                <w:sz w:val="20"/>
                <w:szCs w:val="20"/>
              </w:rPr>
            </w:pPr>
            <w:r w:rsidRPr="00E132B5">
              <w:rPr>
                <w:rFonts w:cstheme="minorHAnsi"/>
                <w:sz w:val="20"/>
                <w:szCs w:val="20"/>
              </w:rPr>
              <w:t>Escalations, Delays, etc.</w:t>
            </w:r>
          </w:p>
        </w:tc>
      </w:tr>
    </w:tbl>
    <w:p w14:paraId="41C4A36E" w14:textId="77777777" w:rsidR="00C07C71" w:rsidRPr="001F662C" w:rsidRDefault="000B5266" w:rsidP="00AA73CE">
      <w:pPr>
        <w:pStyle w:val="Heading2"/>
        <w:numPr>
          <w:ilvl w:val="0"/>
          <w:numId w:val="5"/>
        </w:numPr>
      </w:pPr>
      <w:bookmarkStart w:id="4" w:name="_Toc172547745"/>
      <w:r>
        <w:lastRenderedPageBreak/>
        <w:t>P</w:t>
      </w:r>
      <w:r w:rsidR="00C07C71" w:rsidRPr="001F662C">
        <w:t>rocess description</w:t>
      </w:r>
      <w:bookmarkEnd w:id="4"/>
    </w:p>
    <w:p w14:paraId="2FBE9B43" w14:textId="77777777" w:rsidR="00C07C71" w:rsidRPr="000C224E" w:rsidRDefault="00605769" w:rsidP="00AA73CE">
      <w:pPr>
        <w:pStyle w:val="Heading3"/>
        <w:numPr>
          <w:ilvl w:val="1"/>
          <w:numId w:val="0"/>
        </w:numPr>
      </w:pPr>
      <w:bookmarkStart w:id="5" w:name="_Toc172547746"/>
      <w:r>
        <w:t xml:space="preserve">II.1 </w:t>
      </w:r>
      <w:r w:rsidR="00C07C71" w:rsidRPr="000C224E">
        <w:t>Process Overview</w:t>
      </w:r>
      <w:bookmarkEnd w:id="5"/>
    </w:p>
    <w:p w14:paraId="3E572D2F" w14:textId="77777777" w:rsidR="00C07C71" w:rsidRPr="001F662C" w:rsidRDefault="00C07C71" w:rsidP="00AA73CE">
      <w:pPr>
        <w:rPr>
          <w:rFonts w:cstheme="minorHAnsi"/>
        </w:rPr>
      </w:pPr>
      <w:r w:rsidRPr="001F662C">
        <w:rPr>
          <w:rFonts w:cstheme="minorHAnsi"/>
        </w:rPr>
        <w:t>General information about the process selected for RPA prior to automation.</w:t>
      </w:r>
    </w:p>
    <w:tbl>
      <w:tblPr>
        <w:tblStyle w:val="TableGrid"/>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36"/>
        <w:gridCol w:w="2610"/>
        <w:gridCol w:w="5871"/>
      </w:tblGrid>
      <w:tr w:rsidR="00C07C71" w:rsidRPr="00E132B5" w14:paraId="55994BBB" w14:textId="77777777" w:rsidTr="00C07C71">
        <w:tc>
          <w:tcPr>
            <w:tcW w:w="535" w:type="dxa"/>
            <w:shd w:val="clear" w:color="auto" w:fill="308DC6"/>
          </w:tcPr>
          <w:p w14:paraId="316D47BB" w14:textId="77777777" w:rsidR="00C07C71" w:rsidRPr="00E132B5" w:rsidRDefault="00C07C71" w:rsidP="00AA73CE">
            <w:pPr>
              <w:rPr>
                <w:rFonts w:cstheme="minorHAnsi"/>
                <w:color w:val="FFFFFF" w:themeColor="background1"/>
                <w:sz w:val="20"/>
                <w:szCs w:val="20"/>
              </w:rPr>
            </w:pPr>
            <w:r w:rsidRPr="00E132B5">
              <w:rPr>
                <w:rFonts w:cstheme="minorHAnsi"/>
                <w:color w:val="FFFFFF" w:themeColor="background1"/>
                <w:sz w:val="20"/>
                <w:szCs w:val="20"/>
              </w:rPr>
              <w:t>#</w:t>
            </w:r>
          </w:p>
        </w:tc>
        <w:tc>
          <w:tcPr>
            <w:tcW w:w="2610" w:type="dxa"/>
            <w:shd w:val="clear" w:color="auto" w:fill="308DC6"/>
          </w:tcPr>
          <w:p w14:paraId="48659ABD" w14:textId="77777777" w:rsidR="00C07C71" w:rsidRPr="00E132B5" w:rsidRDefault="00C07C71" w:rsidP="00AA73CE">
            <w:pPr>
              <w:rPr>
                <w:rFonts w:cstheme="minorHAnsi"/>
                <w:b/>
                <w:bCs/>
                <w:color w:val="FFFFFF" w:themeColor="background1"/>
                <w:sz w:val="20"/>
                <w:szCs w:val="20"/>
              </w:rPr>
            </w:pPr>
            <w:r w:rsidRPr="00E132B5">
              <w:rPr>
                <w:rFonts w:cstheme="minorHAnsi"/>
                <w:b/>
                <w:bCs/>
                <w:color w:val="FFFFFF" w:themeColor="background1"/>
                <w:sz w:val="20"/>
                <w:szCs w:val="20"/>
              </w:rPr>
              <w:t>Item</w:t>
            </w:r>
          </w:p>
        </w:tc>
        <w:tc>
          <w:tcPr>
            <w:tcW w:w="5871" w:type="dxa"/>
            <w:shd w:val="clear" w:color="auto" w:fill="308DC6"/>
          </w:tcPr>
          <w:p w14:paraId="7CEE1B46" w14:textId="77777777" w:rsidR="00C07C71" w:rsidRPr="00E132B5" w:rsidRDefault="00C07C71" w:rsidP="00AA73CE">
            <w:pPr>
              <w:rPr>
                <w:rFonts w:cstheme="minorHAnsi"/>
                <w:b/>
                <w:bCs/>
                <w:color w:val="FFFFFF" w:themeColor="background1"/>
                <w:sz w:val="20"/>
                <w:szCs w:val="20"/>
              </w:rPr>
            </w:pPr>
            <w:r w:rsidRPr="00E132B5">
              <w:rPr>
                <w:rFonts w:cstheme="minorHAnsi"/>
                <w:b/>
                <w:bCs/>
                <w:color w:val="FFFFFF" w:themeColor="background1"/>
                <w:sz w:val="20"/>
                <w:szCs w:val="20"/>
              </w:rPr>
              <w:t>Description</w:t>
            </w:r>
          </w:p>
        </w:tc>
      </w:tr>
      <w:tr w:rsidR="00C07C71" w:rsidRPr="00E132B5" w14:paraId="79590478" w14:textId="77777777" w:rsidTr="00C07C71">
        <w:tc>
          <w:tcPr>
            <w:tcW w:w="535" w:type="dxa"/>
          </w:tcPr>
          <w:p w14:paraId="74FB3626" w14:textId="77777777" w:rsidR="00C07C71" w:rsidRPr="00E132B5" w:rsidRDefault="00C07C71" w:rsidP="00AA73CE">
            <w:pPr>
              <w:rPr>
                <w:rFonts w:cstheme="minorHAnsi"/>
                <w:sz w:val="20"/>
                <w:szCs w:val="20"/>
              </w:rPr>
            </w:pPr>
            <w:r w:rsidRPr="00E132B5">
              <w:rPr>
                <w:rFonts w:cstheme="minorHAnsi"/>
                <w:sz w:val="20"/>
                <w:szCs w:val="20"/>
              </w:rPr>
              <w:t>1</w:t>
            </w:r>
          </w:p>
        </w:tc>
        <w:tc>
          <w:tcPr>
            <w:tcW w:w="2610" w:type="dxa"/>
          </w:tcPr>
          <w:p w14:paraId="64593B40" w14:textId="77777777" w:rsidR="00C07C71" w:rsidRPr="00E132B5" w:rsidRDefault="00C07C71" w:rsidP="00AA73CE">
            <w:pPr>
              <w:rPr>
                <w:rFonts w:cstheme="minorHAnsi"/>
                <w:b/>
                <w:sz w:val="20"/>
                <w:szCs w:val="20"/>
              </w:rPr>
            </w:pPr>
            <w:r w:rsidRPr="00E132B5">
              <w:rPr>
                <w:rFonts w:cstheme="minorHAnsi"/>
                <w:b/>
                <w:sz w:val="20"/>
                <w:szCs w:val="20"/>
              </w:rPr>
              <w:t>Process full name</w:t>
            </w:r>
          </w:p>
        </w:tc>
        <w:tc>
          <w:tcPr>
            <w:tcW w:w="5871" w:type="dxa"/>
          </w:tcPr>
          <w:p w14:paraId="4E42F25F" w14:textId="0B4A2E82" w:rsidR="00C07C71" w:rsidRPr="00E132B5" w:rsidRDefault="00844A7F" w:rsidP="00AA73CE">
            <w:pPr>
              <w:rPr>
                <w:rFonts w:cstheme="minorHAnsi"/>
                <w:i/>
                <w:sz w:val="20"/>
                <w:szCs w:val="20"/>
              </w:rPr>
            </w:pPr>
            <w:r w:rsidRPr="00E132B5">
              <w:rPr>
                <w:rFonts w:cstheme="minorHAnsi"/>
                <w:i/>
                <w:sz w:val="20"/>
                <w:szCs w:val="20"/>
              </w:rPr>
              <w:t xml:space="preserve">VISA </w:t>
            </w:r>
            <w:r w:rsidR="00563BF6" w:rsidRPr="00E132B5">
              <w:rPr>
                <w:rFonts w:cstheme="minorHAnsi"/>
                <w:i/>
                <w:sz w:val="20"/>
                <w:szCs w:val="20"/>
              </w:rPr>
              <w:t>Settlement</w:t>
            </w:r>
            <w:r w:rsidR="000A39DB" w:rsidRPr="00E132B5">
              <w:rPr>
                <w:rFonts w:cstheme="minorHAnsi"/>
                <w:i/>
                <w:sz w:val="20"/>
                <w:szCs w:val="20"/>
              </w:rPr>
              <w:t xml:space="preserve"> </w:t>
            </w:r>
            <w:r w:rsidR="00C76DC9" w:rsidRPr="00E132B5">
              <w:rPr>
                <w:rFonts w:cstheme="minorHAnsi"/>
                <w:i/>
                <w:sz w:val="20"/>
                <w:szCs w:val="20"/>
              </w:rPr>
              <w:t>Fee Collection</w:t>
            </w:r>
          </w:p>
        </w:tc>
      </w:tr>
      <w:tr w:rsidR="00C07C71" w:rsidRPr="00E132B5" w14:paraId="04367D5D" w14:textId="77777777" w:rsidTr="00C07C71">
        <w:tc>
          <w:tcPr>
            <w:tcW w:w="535" w:type="dxa"/>
          </w:tcPr>
          <w:p w14:paraId="670D6741" w14:textId="77777777" w:rsidR="00C07C71" w:rsidRPr="00E132B5" w:rsidRDefault="00C07C71" w:rsidP="00AA73CE">
            <w:pPr>
              <w:rPr>
                <w:rFonts w:cstheme="minorHAnsi"/>
                <w:sz w:val="20"/>
                <w:szCs w:val="20"/>
              </w:rPr>
            </w:pPr>
            <w:r w:rsidRPr="00E132B5">
              <w:rPr>
                <w:rFonts w:cstheme="minorHAnsi"/>
                <w:sz w:val="20"/>
                <w:szCs w:val="20"/>
              </w:rPr>
              <w:t>2</w:t>
            </w:r>
          </w:p>
        </w:tc>
        <w:tc>
          <w:tcPr>
            <w:tcW w:w="2610" w:type="dxa"/>
          </w:tcPr>
          <w:p w14:paraId="083F059A" w14:textId="77777777" w:rsidR="00C07C71" w:rsidRPr="00E132B5" w:rsidRDefault="00C07C71" w:rsidP="00AA73CE">
            <w:pPr>
              <w:rPr>
                <w:rFonts w:cstheme="minorHAnsi"/>
                <w:b/>
                <w:sz w:val="20"/>
                <w:szCs w:val="20"/>
              </w:rPr>
            </w:pPr>
            <w:r w:rsidRPr="00E132B5">
              <w:rPr>
                <w:rFonts w:cstheme="minorHAnsi"/>
                <w:b/>
                <w:sz w:val="20"/>
                <w:szCs w:val="20"/>
              </w:rPr>
              <w:t>Process Area</w:t>
            </w:r>
          </w:p>
        </w:tc>
        <w:tc>
          <w:tcPr>
            <w:tcW w:w="5871" w:type="dxa"/>
          </w:tcPr>
          <w:p w14:paraId="74C6A861" w14:textId="7399453C" w:rsidR="00C07C71" w:rsidRPr="00E132B5" w:rsidRDefault="00AC4DBB" w:rsidP="00AC4DBB">
            <w:pPr>
              <w:shd w:val="clear" w:color="auto" w:fill="FFFFFF"/>
              <w:spacing w:after="100" w:line="240" w:lineRule="atLeast"/>
              <w:rPr>
                <w:rFonts w:ascii="Segoe UI" w:eastAsia="Times New Roman" w:hAnsi="Segoe UI" w:cs="Segoe UI"/>
                <w:sz w:val="20"/>
                <w:szCs w:val="20"/>
              </w:rPr>
            </w:pPr>
            <w:r w:rsidRPr="00E132B5">
              <w:rPr>
                <w:rFonts w:ascii="Segoe UI" w:eastAsia="Times New Roman" w:hAnsi="Segoe UI" w:cs="Segoe UI"/>
                <w:sz w:val="20"/>
                <w:szCs w:val="20"/>
              </w:rPr>
              <w:t>Cards Operations Department</w:t>
            </w:r>
          </w:p>
        </w:tc>
      </w:tr>
      <w:tr w:rsidR="00C07C71" w:rsidRPr="00E132B5" w14:paraId="1E106310" w14:textId="77777777" w:rsidTr="00C07C71">
        <w:tc>
          <w:tcPr>
            <w:tcW w:w="535" w:type="dxa"/>
          </w:tcPr>
          <w:p w14:paraId="39741075" w14:textId="77777777" w:rsidR="00C07C71" w:rsidRPr="00E132B5" w:rsidRDefault="00C07C71" w:rsidP="00AA73CE">
            <w:pPr>
              <w:rPr>
                <w:rFonts w:cstheme="minorHAnsi"/>
                <w:sz w:val="20"/>
                <w:szCs w:val="20"/>
              </w:rPr>
            </w:pPr>
            <w:r w:rsidRPr="00E132B5">
              <w:rPr>
                <w:rFonts w:cstheme="minorHAnsi"/>
                <w:sz w:val="20"/>
                <w:szCs w:val="20"/>
              </w:rPr>
              <w:t>3</w:t>
            </w:r>
          </w:p>
        </w:tc>
        <w:tc>
          <w:tcPr>
            <w:tcW w:w="2610" w:type="dxa"/>
          </w:tcPr>
          <w:p w14:paraId="34A830C5" w14:textId="77777777" w:rsidR="00C07C71" w:rsidRPr="00E132B5" w:rsidRDefault="00C07C71" w:rsidP="00AA73CE">
            <w:pPr>
              <w:rPr>
                <w:rFonts w:cstheme="minorHAnsi"/>
                <w:b/>
                <w:sz w:val="20"/>
                <w:szCs w:val="20"/>
              </w:rPr>
            </w:pPr>
            <w:r w:rsidRPr="00E132B5">
              <w:rPr>
                <w:rFonts w:cstheme="minorHAnsi"/>
                <w:b/>
                <w:sz w:val="20"/>
                <w:szCs w:val="20"/>
              </w:rPr>
              <w:t>Department</w:t>
            </w:r>
          </w:p>
        </w:tc>
        <w:tc>
          <w:tcPr>
            <w:tcW w:w="5871" w:type="dxa"/>
          </w:tcPr>
          <w:p w14:paraId="16F05C44" w14:textId="017EDCD5" w:rsidR="00C07C71" w:rsidRPr="00E132B5" w:rsidRDefault="00AC4DBB" w:rsidP="00AC4DBB">
            <w:pPr>
              <w:shd w:val="clear" w:color="auto" w:fill="FFFFFF"/>
              <w:spacing w:after="100" w:line="240" w:lineRule="atLeast"/>
              <w:rPr>
                <w:rFonts w:ascii="Segoe UI" w:eastAsia="Times New Roman" w:hAnsi="Segoe UI" w:cs="Segoe UI"/>
                <w:sz w:val="20"/>
                <w:szCs w:val="20"/>
              </w:rPr>
            </w:pPr>
            <w:r w:rsidRPr="00E132B5">
              <w:rPr>
                <w:rFonts w:ascii="Segoe UI" w:eastAsia="Times New Roman" w:hAnsi="Segoe UI" w:cs="Segoe UI"/>
                <w:sz w:val="20"/>
                <w:szCs w:val="20"/>
              </w:rPr>
              <w:t>Cards Operations Department</w:t>
            </w:r>
          </w:p>
        </w:tc>
      </w:tr>
      <w:tr w:rsidR="00C07C71" w:rsidRPr="00E132B5" w14:paraId="35BEF48C" w14:textId="77777777" w:rsidTr="00C07C71">
        <w:tc>
          <w:tcPr>
            <w:tcW w:w="535" w:type="dxa"/>
          </w:tcPr>
          <w:p w14:paraId="75B525CA" w14:textId="4C2B80BC" w:rsidR="00C07C71" w:rsidRPr="00E132B5" w:rsidRDefault="00E33D48" w:rsidP="00AA73CE">
            <w:pPr>
              <w:rPr>
                <w:rFonts w:cstheme="minorHAnsi"/>
                <w:sz w:val="20"/>
                <w:szCs w:val="20"/>
              </w:rPr>
            </w:pPr>
            <w:r w:rsidRPr="00E132B5">
              <w:rPr>
                <w:rFonts w:cstheme="minorHAnsi"/>
                <w:sz w:val="20"/>
                <w:szCs w:val="20"/>
              </w:rPr>
              <w:tab/>
            </w:r>
            <w:r w:rsidRPr="00E132B5">
              <w:rPr>
                <w:rFonts w:cstheme="minorHAnsi"/>
                <w:sz w:val="20"/>
                <w:szCs w:val="20"/>
              </w:rPr>
              <w:tab/>
            </w:r>
            <w:r w:rsidRPr="00E132B5">
              <w:rPr>
                <w:rFonts w:cstheme="minorHAnsi"/>
                <w:sz w:val="20"/>
                <w:szCs w:val="20"/>
              </w:rPr>
              <w:tab/>
            </w:r>
          </w:p>
        </w:tc>
        <w:tc>
          <w:tcPr>
            <w:tcW w:w="2610" w:type="dxa"/>
          </w:tcPr>
          <w:p w14:paraId="4177B370" w14:textId="77777777" w:rsidR="00C07C71" w:rsidRPr="00E132B5" w:rsidRDefault="00C07C71" w:rsidP="00AA73CE">
            <w:pPr>
              <w:rPr>
                <w:rFonts w:cstheme="minorHAnsi"/>
                <w:b/>
                <w:sz w:val="20"/>
                <w:szCs w:val="20"/>
              </w:rPr>
            </w:pPr>
            <w:r w:rsidRPr="00E132B5">
              <w:rPr>
                <w:rFonts w:cstheme="minorHAnsi"/>
                <w:b/>
                <w:sz w:val="20"/>
                <w:szCs w:val="20"/>
              </w:rPr>
              <w:t xml:space="preserve">Process short description </w:t>
            </w:r>
          </w:p>
          <w:p w14:paraId="282BAFAC" w14:textId="77777777" w:rsidR="00C07C71" w:rsidRPr="00E132B5" w:rsidRDefault="00C07C71" w:rsidP="00AA73CE">
            <w:pPr>
              <w:rPr>
                <w:rFonts w:cstheme="minorHAnsi"/>
                <w:sz w:val="20"/>
                <w:szCs w:val="20"/>
              </w:rPr>
            </w:pPr>
            <w:r w:rsidRPr="00E132B5">
              <w:rPr>
                <w:rFonts w:cstheme="minorHAnsi"/>
                <w:sz w:val="20"/>
                <w:szCs w:val="20"/>
              </w:rPr>
              <w:t>(operation, activity, outcome)</w:t>
            </w:r>
          </w:p>
        </w:tc>
        <w:tc>
          <w:tcPr>
            <w:tcW w:w="5871" w:type="dxa"/>
          </w:tcPr>
          <w:p w14:paraId="3B53B6FC" w14:textId="44E140A0" w:rsidR="00195F09" w:rsidRPr="00E132B5" w:rsidRDefault="00A63AE4" w:rsidP="0014460D">
            <w:pPr>
              <w:rPr>
                <w:rFonts w:cstheme="minorHAnsi"/>
                <w:i/>
                <w:sz w:val="20"/>
                <w:szCs w:val="20"/>
              </w:rPr>
            </w:pPr>
            <w:r w:rsidRPr="00E132B5">
              <w:rPr>
                <w:rFonts w:cstheme="minorHAnsi"/>
                <w:i/>
                <w:sz w:val="20"/>
                <w:szCs w:val="20"/>
              </w:rPr>
              <w:t xml:space="preserve">Get the </w:t>
            </w:r>
            <w:r w:rsidR="00EC777E" w:rsidRPr="00E132B5">
              <w:rPr>
                <w:rFonts w:cstheme="minorHAnsi"/>
                <w:i/>
                <w:sz w:val="20"/>
                <w:szCs w:val="20"/>
              </w:rPr>
              <w:t>Visa settlement fee collection file</w:t>
            </w:r>
            <w:r w:rsidRPr="00E132B5">
              <w:rPr>
                <w:rFonts w:cstheme="minorHAnsi"/>
                <w:i/>
                <w:sz w:val="20"/>
                <w:szCs w:val="20"/>
              </w:rPr>
              <w:t>s</w:t>
            </w:r>
            <w:r w:rsidR="00EC777E" w:rsidRPr="00E132B5">
              <w:rPr>
                <w:rFonts w:cstheme="minorHAnsi"/>
                <w:i/>
                <w:sz w:val="20"/>
                <w:szCs w:val="20"/>
              </w:rPr>
              <w:t xml:space="preserve"> from </w:t>
            </w:r>
            <w:r w:rsidRPr="00E132B5">
              <w:rPr>
                <w:rFonts w:cstheme="minorHAnsi"/>
                <w:i/>
                <w:sz w:val="20"/>
                <w:szCs w:val="20"/>
              </w:rPr>
              <w:t xml:space="preserve">shared folder </w:t>
            </w:r>
            <w:r w:rsidR="00EC777E" w:rsidRPr="00E132B5">
              <w:rPr>
                <w:rFonts w:cstheme="minorHAnsi"/>
                <w:i/>
                <w:sz w:val="20"/>
                <w:szCs w:val="20"/>
              </w:rPr>
              <w:t xml:space="preserve">monthly/quarterly basis. Fetch the fee collection amount and prepare the settlement voucher </w:t>
            </w:r>
            <w:r w:rsidR="004C7A66" w:rsidRPr="00E132B5">
              <w:rPr>
                <w:rFonts w:cstheme="minorHAnsi"/>
                <w:i/>
                <w:sz w:val="20"/>
                <w:szCs w:val="20"/>
              </w:rPr>
              <w:br/>
            </w:r>
            <w:r w:rsidR="004C7A66" w:rsidRPr="00E132B5">
              <w:rPr>
                <w:rFonts w:cstheme="minorHAnsi"/>
                <w:i/>
                <w:sz w:val="20"/>
                <w:szCs w:val="20"/>
              </w:rPr>
              <w:br/>
              <w:t xml:space="preserve">Prepare the BULKBatch posting letter in excel. </w:t>
            </w:r>
          </w:p>
          <w:p w14:paraId="34131771" w14:textId="523859A5" w:rsidR="004C7A66" w:rsidRPr="00E132B5" w:rsidRDefault="004C7A66" w:rsidP="004C7A66">
            <w:pPr>
              <w:rPr>
                <w:rFonts w:cstheme="minorHAnsi"/>
                <w:i/>
                <w:sz w:val="20"/>
                <w:szCs w:val="20"/>
              </w:rPr>
            </w:pPr>
            <w:r w:rsidRPr="00E132B5">
              <w:rPr>
                <w:rFonts w:cstheme="minorHAnsi"/>
                <w:i/>
                <w:sz w:val="20"/>
                <w:szCs w:val="20"/>
              </w:rPr>
              <w:t>Copy and paste the transaction details to Equation mapped file</w:t>
            </w:r>
          </w:p>
          <w:p w14:paraId="02CB88F9" w14:textId="77777777" w:rsidR="004C7A66" w:rsidRPr="00E132B5" w:rsidRDefault="004C7A66" w:rsidP="004C7A66">
            <w:pPr>
              <w:rPr>
                <w:rFonts w:cstheme="minorHAnsi"/>
                <w:i/>
                <w:sz w:val="20"/>
                <w:szCs w:val="20"/>
              </w:rPr>
            </w:pPr>
          </w:p>
          <w:p w14:paraId="297983B8" w14:textId="27FBBEA0" w:rsidR="004C7A66" w:rsidRPr="00E132B5" w:rsidRDefault="004C7A66" w:rsidP="004C7A66">
            <w:pPr>
              <w:rPr>
                <w:rFonts w:cstheme="minorHAnsi"/>
                <w:i/>
                <w:sz w:val="20"/>
                <w:szCs w:val="20"/>
              </w:rPr>
            </w:pPr>
            <w:r w:rsidRPr="00E132B5">
              <w:rPr>
                <w:rFonts w:cstheme="minorHAnsi"/>
                <w:i/>
                <w:sz w:val="20"/>
                <w:szCs w:val="20"/>
              </w:rPr>
              <w:t>Post the bulk transaction in Equation (AS400)</w:t>
            </w:r>
          </w:p>
        </w:tc>
      </w:tr>
      <w:tr w:rsidR="00C07C71" w:rsidRPr="00E132B5" w14:paraId="563AA8E7" w14:textId="77777777" w:rsidTr="00C07C71">
        <w:tc>
          <w:tcPr>
            <w:tcW w:w="535" w:type="dxa"/>
          </w:tcPr>
          <w:p w14:paraId="79B87C5E" w14:textId="06CA02B8" w:rsidR="00C07C71" w:rsidRPr="00E132B5" w:rsidRDefault="00C07C71" w:rsidP="00AA73CE">
            <w:pPr>
              <w:rPr>
                <w:rFonts w:cstheme="minorHAnsi"/>
                <w:sz w:val="20"/>
                <w:szCs w:val="20"/>
              </w:rPr>
            </w:pPr>
          </w:p>
        </w:tc>
        <w:tc>
          <w:tcPr>
            <w:tcW w:w="2610" w:type="dxa"/>
          </w:tcPr>
          <w:p w14:paraId="3588165D" w14:textId="77777777" w:rsidR="00C07C71" w:rsidRPr="00E132B5" w:rsidRDefault="00C07C71" w:rsidP="00AA73CE">
            <w:pPr>
              <w:rPr>
                <w:rFonts w:cstheme="minorHAnsi"/>
                <w:b/>
                <w:sz w:val="20"/>
                <w:szCs w:val="20"/>
              </w:rPr>
            </w:pPr>
            <w:r w:rsidRPr="00E132B5">
              <w:rPr>
                <w:rFonts w:cstheme="minorHAnsi"/>
                <w:b/>
                <w:sz w:val="20"/>
                <w:szCs w:val="20"/>
              </w:rPr>
              <w:t>Role(s) required for performing the process</w:t>
            </w:r>
          </w:p>
        </w:tc>
        <w:tc>
          <w:tcPr>
            <w:tcW w:w="5871" w:type="dxa"/>
          </w:tcPr>
          <w:p w14:paraId="40CEBD22" w14:textId="3DDA6F5E" w:rsidR="00A27AF9" w:rsidRPr="00E132B5" w:rsidRDefault="00553B82" w:rsidP="004C7A66">
            <w:pPr>
              <w:pStyle w:val="ListParagraph"/>
              <w:numPr>
                <w:ilvl w:val="0"/>
                <w:numId w:val="13"/>
              </w:numPr>
              <w:rPr>
                <w:rFonts w:cstheme="minorHAnsi"/>
                <w:i/>
                <w:color w:val="auto"/>
                <w:sz w:val="20"/>
                <w:szCs w:val="20"/>
              </w:rPr>
            </w:pPr>
            <w:r w:rsidRPr="00E132B5">
              <w:rPr>
                <w:rFonts w:cstheme="minorHAnsi"/>
                <w:i/>
                <w:color w:val="auto"/>
                <w:sz w:val="20"/>
                <w:szCs w:val="20"/>
                <w:highlight w:val="yellow"/>
              </w:rPr>
              <w:t>Shared folder access</w:t>
            </w:r>
          </w:p>
        </w:tc>
      </w:tr>
      <w:tr w:rsidR="00C07C71" w:rsidRPr="00E132B5" w14:paraId="6E37AD3A" w14:textId="77777777" w:rsidTr="00C07C71">
        <w:tc>
          <w:tcPr>
            <w:tcW w:w="535" w:type="dxa"/>
          </w:tcPr>
          <w:p w14:paraId="236E80CF" w14:textId="77777777" w:rsidR="00C07C71" w:rsidRPr="00E132B5" w:rsidRDefault="00C07C71" w:rsidP="00AA73CE">
            <w:pPr>
              <w:rPr>
                <w:rFonts w:cstheme="minorHAnsi"/>
                <w:sz w:val="20"/>
                <w:szCs w:val="20"/>
              </w:rPr>
            </w:pPr>
            <w:r w:rsidRPr="00E132B5">
              <w:rPr>
                <w:rFonts w:cstheme="minorHAnsi"/>
                <w:sz w:val="20"/>
                <w:szCs w:val="20"/>
              </w:rPr>
              <w:t>6</w:t>
            </w:r>
          </w:p>
        </w:tc>
        <w:tc>
          <w:tcPr>
            <w:tcW w:w="2610" w:type="dxa"/>
          </w:tcPr>
          <w:p w14:paraId="61504556" w14:textId="77777777" w:rsidR="00C07C71" w:rsidRPr="00E132B5" w:rsidRDefault="00C07C71" w:rsidP="00AA73CE">
            <w:pPr>
              <w:rPr>
                <w:rFonts w:cstheme="minorHAnsi"/>
                <w:b/>
                <w:sz w:val="20"/>
                <w:szCs w:val="20"/>
              </w:rPr>
            </w:pPr>
            <w:r w:rsidRPr="00E132B5">
              <w:rPr>
                <w:rFonts w:cstheme="minorHAnsi"/>
                <w:b/>
                <w:sz w:val="20"/>
                <w:szCs w:val="20"/>
              </w:rPr>
              <w:t>Process schedule and frequency</w:t>
            </w:r>
          </w:p>
        </w:tc>
        <w:tc>
          <w:tcPr>
            <w:tcW w:w="5871" w:type="dxa"/>
          </w:tcPr>
          <w:p w14:paraId="4F19C001" w14:textId="3E6140EE" w:rsidR="003F73C0" w:rsidRPr="00E132B5" w:rsidRDefault="000858B5" w:rsidP="003F73C0">
            <w:pPr>
              <w:rPr>
                <w:rFonts w:cstheme="minorHAnsi"/>
                <w:i/>
                <w:sz w:val="20"/>
                <w:szCs w:val="20"/>
              </w:rPr>
            </w:pPr>
            <w:r w:rsidRPr="00E132B5">
              <w:rPr>
                <w:rFonts w:cstheme="minorHAnsi"/>
                <w:i/>
                <w:sz w:val="20"/>
                <w:szCs w:val="20"/>
              </w:rPr>
              <w:t xml:space="preserve">Schedule 1 - </w:t>
            </w:r>
            <w:r w:rsidR="003F73C0" w:rsidRPr="00E132B5">
              <w:rPr>
                <w:rFonts w:cstheme="minorHAnsi"/>
                <w:i/>
                <w:sz w:val="20"/>
                <w:szCs w:val="20"/>
              </w:rPr>
              <w:t>Monthly – 16</w:t>
            </w:r>
            <w:r w:rsidR="003F73C0" w:rsidRPr="00E132B5">
              <w:rPr>
                <w:rFonts w:cstheme="minorHAnsi"/>
                <w:i/>
                <w:sz w:val="20"/>
                <w:szCs w:val="20"/>
                <w:vertAlign w:val="superscript"/>
              </w:rPr>
              <w:t>th</w:t>
            </w:r>
            <w:r w:rsidR="003F73C0" w:rsidRPr="00E132B5">
              <w:rPr>
                <w:rFonts w:cstheme="minorHAnsi"/>
                <w:i/>
                <w:sz w:val="20"/>
                <w:szCs w:val="20"/>
              </w:rPr>
              <w:t xml:space="preserve">  </w:t>
            </w:r>
          </w:p>
          <w:p w14:paraId="3139EFDD" w14:textId="24F53A22" w:rsidR="003F73C0" w:rsidRPr="00E132B5" w:rsidRDefault="000858B5" w:rsidP="003F73C0">
            <w:pPr>
              <w:rPr>
                <w:rFonts w:cstheme="minorHAnsi"/>
                <w:i/>
                <w:sz w:val="20"/>
                <w:szCs w:val="20"/>
              </w:rPr>
            </w:pPr>
            <w:r w:rsidRPr="00E132B5">
              <w:rPr>
                <w:rFonts w:cstheme="minorHAnsi"/>
                <w:i/>
                <w:sz w:val="20"/>
                <w:szCs w:val="20"/>
              </w:rPr>
              <w:t xml:space="preserve">Schedule 2 - </w:t>
            </w:r>
            <w:r w:rsidR="003F73C0" w:rsidRPr="00E132B5">
              <w:rPr>
                <w:rFonts w:cstheme="minorHAnsi"/>
                <w:i/>
                <w:sz w:val="20"/>
                <w:szCs w:val="20"/>
              </w:rPr>
              <w:t>Quarterly – 16</w:t>
            </w:r>
            <w:r w:rsidR="003F73C0" w:rsidRPr="00E132B5">
              <w:rPr>
                <w:rFonts w:cstheme="minorHAnsi"/>
                <w:i/>
                <w:sz w:val="20"/>
                <w:szCs w:val="20"/>
                <w:vertAlign w:val="superscript"/>
              </w:rPr>
              <w:t>th</w:t>
            </w:r>
            <w:r w:rsidR="003F73C0" w:rsidRPr="00E132B5">
              <w:rPr>
                <w:rFonts w:cstheme="minorHAnsi"/>
                <w:i/>
                <w:sz w:val="20"/>
                <w:szCs w:val="20"/>
              </w:rPr>
              <w:t xml:space="preserve">  </w:t>
            </w:r>
          </w:p>
          <w:p w14:paraId="5F80E0A9" w14:textId="3A7A78C5" w:rsidR="003F73C0" w:rsidRPr="00E132B5" w:rsidRDefault="003F73C0" w:rsidP="003F73C0">
            <w:pPr>
              <w:rPr>
                <w:rFonts w:cstheme="minorHAnsi"/>
                <w:i/>
                <w:sz w:val="20"/>
                <w:szCs w:val="20"/>
                <w:vertAlign w:val="superscript"/>
              </w:rPr>
            </w:pPr>
          </w:p>
        </w:tc>
      </w:tr>
      <w:tr w:rsidR="00C07C71" w:rsidRPr="00E132B5" w14:paraId="578F6522" w14:textId="77777777" w:rsidTr="00C07C71">
        <w:tc>
          <w:tcPr>
            <w:tcW w:w="535" w:type="dxa"/>
          </w:tcPr>
          <w:p w14:paraId="68FD713F" w14:textId="77777777" w:rsidR="00C07C71" w:rsidRPr="00E132B5" w:rsidRDefault="00C07C71" w:rsidP="00AA73CE">
            <w:pPr>
              <w:rPr>
                <w:rFonts w:cstheme="minorHAnsi"/>
                <w:sz w:val="20"/>
                <w:szCs w:val="20"/>
              </w:rPr>
            </w:pPr>
            <w:r w:rsidRPr="00E132B5">
              <w:rPr>
                <w:rFonts w:cstheme="minorHAnsi"/>
                <w:sz w:val="20"/>
                <w:szCs w:val="20"/>
              </w:rPr>
              <w:t>7</w:t>
            </w:r>
          </w:p>
        </w:tc>
        <w:tc>
          <w:tcPr>
            <w:tcW w:w="2610" w:type="dxa"/>
          </w:tcPr>
          <w:p w14:paraId="5DEE5C5F" w14:textId="77777777" w:rsidR="00C07C71" w:rsidRPr="00E132B5" w:rsidRDefault="00C07C71" w:rsidP="00AA73CE">
            <w:pPr>
              <w:rPr>
                <w:rFonts w:cstheme="minorHAnsi"/>
                <w:b/>
                <w:sz w:val="20"/>
                <w:szCs w:val="20"/>
              </w:rPr>
            </w:pPr>
            <w:r w:rsidRPr="00E132B5">
              <w:rPr>
                <w:rFonts w:cstheme="minorHAnsi"/>
                <w:b/>
                <w:sz w:val="20"/>
                <w:szCs w:val="20"/>
              </w:rPr>
              <w:t># of items processes /reference period</w:t>
            </w:r>
          </w:p>
        </w:tc>
        <w:tc>
          <w:tcPr>
            <w:tcW w:w="5871" w:type="dxa"/>
          </w:tcPr>
          <w:p w14:paraId="1C5A843A" w14:textId="57803E55" w:rsidR="00C07C71" w:rsidRPr="00E132B5" w:rsidRDefault="003F73C0" w:rsidP="00AA73CE">
            <w:pPr>
              <w:rPr>
                <w:rFonts w:cstheme="minorHAnsi"/>
                <w:i/>
                <w:sz w:val="20"/>
                <w:szCs w:val="20"/>
              </w:rPr>
            </w:pPr>
            <w:r w:rsidRPr="00E132B5">
              <w:rPr>
                <w:rFonts w:cstheme="minorHAnsi"/>
                <w:i/>
                <w:sz w:val="20"/>
                <w:szCs w:val="20"/>
              </w:rPr>
              <w:t>TBD</w:t>
            </w:r>
          </w:p>
        </w:tc>
      </w:tr>
      <w:tr w:rsidR="00C07C71" w:rsidRPr="00E132B5" w14:paraId="1A0942FD" w14:textId="77777777" w:rsidTr="00C07C71">
        <w:tc>
          <w:tcPr>
            <w:tcW w:w="535" w:type="dxa"/>
          </w:tcPr>
          <w:p w14:paraId="3327AECE" w14:textId="77777777" w:rsidR="00C07C71" w:rsidRPr="00E132B5" w:rsidRDefault="00C07C71" w:rsidP="00AA73CE">
            <w:pPr>
              <w:rPr>
                <w:rFonts w:cstheme="minorHAnsi"/>
                <w:sz w:val="20"/>
                <w:szCs w:val="20"/>
              </w:rPr>
            </w:pPr>
            <w:r w:rsidRPr="00E132B5">
              <w:rPr>
                <w:rFonts w:cstheme="minorHAnsi"/>
                <w:sz w:val="20"/>
                <w:szCs w:val="20"/>
              </w:rPr>
              <w:t>8</w:t>
            </w:r>
          </w:p>
        </w:tc>
        <w:tc>
          <w:tcPr>
            <w:tcW w:w="2610" w:type="dxa"/>
          </w:tcPr>
          <w:p w14:paraId="1469EC6E" w14:textId="77777777" w:rsidR="00C07C71" w:rsidRPr="00E132B5" w:rsidRDefault="00C07C71" w:rsidP="00AA73CE">
            <w:pPr>
              <w:rPr>
                <w:rFonts w:cstheme="minorHAnsi"/>
                <w:b/>
                <w:sz w:val="20"/>
                <w:szCs w:val="20"/>
              </w:rPr>
            </w:pPr>
            <w:r w:rsidRPr="00E132B5">
              <w:rPr>
                <w:rFonts w:cstheme="minorHAnsi"/>
                <w:b/>
                <w:sz w:val="20"/>
                <w:szCs w:val="20"/>
              </w:rPr>
              <w:t>Average handling time per item</w:t>
            </w:r>
          </w:p>
        </w:tc>
        <w:tc>
          <w:tcPr>
            <w:tcW w:w="5871" w:type="dxa"/>
          </w:tcPr>
          <w:p w14:paraId="3E9FF866" w14:textId="77777777" w:rsidR="00C07C71" w:rsidRPr="00E132B5" w:rsidRDefault="00EA1CFC" w:rsidP="00AA73CE">
            <w:pPr>
              <w:rPr>
                <w:rFonts w:cstheme="minorHAnsi"/>
                <w:i/>
                <w:sz w:val="20"/>
                <w:szCs w:val="20"/>
              </w:rPr>
            </w:pPr>
            <w:r w:rsidRPr="00E132B5">
              <w:rPr>
                <w:rFonts w:cstheme="minorHAnsi"/>
                <w:i/>
                <w:sz w:val="20"/>
                <w:szCs w:val="20"/>
              </w:rPr>
              <w:t>TBD</w:t>
            </w:r>
          </w:p>
        </w:tc>
      </w:tr>
      <w:tr w:rsidR="00C07C71" w:rsidRPr="00E132B5" w14:paraId="2B8D4261" w14:textId="77777777" w:rsidTr="00C07C71">
        <w:tc>
          <w:tcPr>
            <w:tcW w:w="535" w:type="dxa"/>
          </w:tcPr>
          <w:p w14:paraId="705BA6E5" w14:textId="77777777" w:rsidR="00C07C71" w:rsidRPr="00E132B5" w:rsidRDefault="00C07C71" w:rsidP="00AA73CE">
            <w:pPr>
              <w:rPr>
                <w:rFonts w:cstheme="minorHAnsi"/>
                <w:sz w:val="20"/>
                <w:szCs w:val="20"/>
              </w:rPr>
            </w:pPr>
            <w:r w:rsidRPr="00E132B5">
              <w:rPr>
                <w:rFonts w:cstheme="minorHAnsi"/>
                <w:sz w:val="20"/>
                <w:szCs w:val="20"/>
              </w:rPr>
              <w:t>9</w:t>
            </w:r>
          </w:p>
        </w:tc>
        <w:tc>
          <w:tcPr>
            <w:tcW w:w="2610" w:type="dxa"/>
          </w:tcPr>
          <w:p w14:paraId="071E87DF" w14:textId="77777777" w:rsidR="00C07C71" w:rsidRPr="00E132B5" w:rsidRDefault="00C07C71" w:rsidP="00AA73CE">
            <w:pPr>
              <w:rPr>
                <w:rFonts w:cstheme="minorHAnsi"/>
                <w:b/>
                <w:sz w:val="20"/>
                <w:szCs w:val="20"/>
              </w:rPr>
            </w:pPr>
            <w:r w:rsidRPr="00E132B5">
              <w:rPr>
                <w:rFonts w:cstheme="minorHAnsi"/>
                <w:b/>
                <w:sz w:val="20"/>
                <w:szCs w:val="20"/>
              </w:rPr>
              <w:t>Peak period (s)</w:t>
            </w:r>
          </w:p>
        </w:tc>
        <w:tc>
          <w:tcPr>
            <w:tcW w:w="5871" w:type="dxa"/>
          </w:tcPr>
          <w:p w14:paraId="394F200C" w14:textId="6DE4373D" w:rsidR="00C07C71" w:rsidRPr="00E132B5" w:rsidRDefault="00EA1CFC" w:rsidP="00AA73CE">
            <w:pPr>
              <w:rPr>
                <w:rFonts w:cstheme="minorHAnsi"/>
                <w:i/>
                <w:sz w:val="20"/>
                <w:szCs w:val="20"/>
              </w:rPr>
            </w:pPr>
            <w:r w:rsidRPr="00E132B5">
              <w:rPr>
                <w:rFonts w:cstheme="minorHAnsi"/>
                <w:i/>
                <w:sz w:val="20"/>
                <w:szCs w:val="20"/>
              </w:rPr>
              <w:t>TBD</w:t>
            </w:r>
          </w:p>
        </w:tc>
      </w:tr>
      <w:tr w:rsidR="00C07C71" w:rsidRPr="00E132B5" w14:paraId="5BBE3B84" w14:textId="77777777" w:rsidTr="00C07C71">
        <w:tc>
          <w:tcPr>
            <w:tcW w:w="535" w:type="dxa"/>
          </w:tcPr>
          <w:p w14:paraId="65384ACB" w14:textId="77777777" w:rsidR="00C07C71" w:rsidRPr="00E132B5" w:rsidRDefault="00C07C71" w:rsidP="00AA73CE">
            <w:pPr>
              <w:rPr>
                <w:rFonts w:cstheme="minorHAnsi"/>
                <w:sz w:val="20"/>
                <w:szCs w:val="20"/>
              </w:rPr>
            </w:pPr>
            <w:r w:rsidRPr="00E132B5">
              <w:rPr>
                <w:rFonts w:cstheme="minorHAnsi"/>
                <w:sz w:val="20"/>
                <w:szCs w:val="20"/>
              </w:rPr>
              <w:t>10</w:t>
            </w:r>
          </w:p>
        </w:tc>
        <w:tc>
          <w:tcPr>
            <w:tcW w:w="2610" w:type="dxa"/>
          </w:tcPr>
          <w:p w14:paraId="3B9A397E" w14:textId="77777777" w:rsidR="00C07C71" w:rsidRPr="00E132B5" w:rsidRDefault="00C07C71" w:rsidP="00AA73CE">
            <w:pPr>
              <w:rPr>
                <w:rFonts w:cstheme="minorHAnsi"/>
                <w:b/>
                <w:sz w:val="20"/>
                <w:szCs w:val="20"/>
              </w:rPr>
            </w:pPr>
            <w:r w:rsidRPr="00E132B5">
              <w:rPr>
                <w:rFonts w:cstheme="minorHAnsi"/>
                <w:b/>
                <w:sz w:val="20"/>
                <w:szCs w:val="20"/>
              </w:rPr>
              <w:t>Transaction Volume During Peak period</w:t>
            </w:r>
          </w:p>
        </w:tc>
        <w:tc>
          <w:tcPr>
            <w:tcW w:w="5871" w:type="dxa"/>
          </w:tcPr>
          <w:p w14:paraId="269C7842" w14:textId="77777777" w:rsidR="00C07C71" w:rsidRPr="00E132B5" w:rsidRDefault="00EA1CFC" w:rsidP="00AA73CE">
            <w:pPr>
              <w:rPr>
                <w:rFonts w:cstheme="minorHAnsi"/>
                <w:i/>
                <w:sz w:val="20"/>
                <w:szCs w:val="20"/>
              </w:rPr>
            </w:pPr>
            <w:r w:rsidRPr="00E132B5">
              <w:rPr>
                <w:rFonts w:cstheme="minorHAnsi"/>
                <w:i/>
                <w:sz w:val="20"/>
                <w:szCs w:val="20"/>
              </w:rPr>
              <w:t>TBD</w:t>
            </w:r>
          </w:p>
        </w:tc>
      </w:tr>
      <w:tr w:rsidR="00C07C71" w:rsidRPr="00E132B5" w14:paraId="3F582ACF" w14:textId="77777777" w:rsidTr="00C07C71">
        <w:tc>
          <w:tcPr>
            <w:tcW w:w="535" w:type="dxa"/>
          </w:tcPr>
          <w:p w14:paraId="2BFE11FE" w14:textId="77777777" w:rsidR="00C07C71" w:rsidRPr="00E132B5" w:rsidRDefault="00C07C71" w:rsidP="00AA73CE">
            <w:pPr>
              <w:rPr>
                <w:rFonts w:cstheme="minorHAnsi"/>
                <w:sz w:val="20"/>
                <w:szCs w:val="20"/>
              </w:rPr>
            </w:pPr>
            <w:r w:rsidRPr="00E132B5">
              <w:rPr>
                <w:rFonts w:cstheme="minorHAnsi"/>
                <w:sz w:val="20"/>
                <w:szCs w:val="20"/>
              </w:rPr>
              <w:t>11</w:t>
            </w:r>
          </w:p>
        </w:tc>
        <w:tc>
          <w:tcPr>
            <w:tcW w:w="2610" w:type="dxa"/>
          </w:tcPr>
          <w:p w14:paraId="4D050B59" w14:textId="77777777" w:rsidR="00C07C71" w:rsidRPr="00E132B5" w:rsidRDefault="00C07C71" w:rsidP="00AA73CE">
            <w:pPr>
              <w:rPr>
                <w:rFonts w:cstheme="minorHAnsi"/>
                <w:b/>
                <w:sz w:val="20"/>
                <w:szCs w:val="20"/>
              </w:rPr>
            </w:pPr>
            <w:r w:rsidRPr="00E132B5">
              <w:rPr>
                <w:rFonts w:cstheme="minorHAnsi"/>
                <w:b/>
                <w:sz w:val="20"/>
                <w:szCs w:val="20"/>
              </w:rPr>
              <w:t>Total # of FTEs supporting this activity</w:t>
            </w:r>
          </w:p>
        </w:tc>
        <w:tc>
          <w:tcPr>
            <w:tcW w:w="5871" w:type="dxa"/>
          </w:tcPr>
          <w:p w14:paraId="55913983" w14:textId="3D9E58D8" w:rsidR="00C07C71" w:rsidRPr="00E132B5" w:rsidRDefault="00676BC5" w:rsidP="00AA73CE">
            <w:pPr>
              <w:rPr>
                <w:rFonts w:cstheme="minorHAnsi"/>
                <w:sz w:val="20"/>
                <w:szCs w:val="20"/>
              </w:rPr>
            </w:pPr>
            <w:r w:rsidRPr="00E132B5">
              <w:rPr>
                <w:rFonts w:cstheme="minorHAnsi"/>
                <w:sz w:val="20"/>
                <w:szCs w:val="20"/>
              </w:rPr>
              <w:t>1</w:t>
            </w:r>
          </w:p>
        </w:tc>
      </w:tr>
      <w:tr w:rsidR="00C07C71" w:rsidRPr="00E132B5" w14:paraId="767101D3" w14:textId="77777777" w:rsidTr="00C07C71">
        <w:tc>
          <w:tcPr>
            <w:tcW w:w="535" w:type="dxa"/>
          </w:tcPr>
          <w:p w14:paraId="346F2755" w14:textId="77777777" w:rsidR="00C07C71" w:rsidRPr="00E132B5" w:rsidRDefault="00C07C71" w:rsidP="00AA73CE">
            <w:pPr>
              <w:rPr>
                <w:rFonts w:cstheme="minorHAnsi"/>
                <w:sz w:val="20"/>
                <w:szCs w:val="20"/>
              </w:rPr>
            </w:pPr>
            <w:r w:rsidRPr="00E132B5">
              <w:rPr>
                <w:rFonts w:cstheme="minorHAnsi"/>
                <w:sz w:val="20"/>
                <w:szCs w:val="20"/>
              </w:rPr>
              <w:t>12</w:t>
            </w:r>
          </w:p>
        </w:tc>
        <w:tc>
          <w:tcPr>
            <w:tcW w:w="2610" w:type="dxa"/>
          </w:tcPr>
          <w:p w14:paraId="2744C371" w14:textId="77777777" w:rsidR="00C07C71" w:rsidRPr="00E132B5" w:rsidRDefault="00C07C71" w:rsidP="00AA73CE">
            <w:pPr>
              <w:rPr>
                <w:rFonts w:cstheme="minorHAnsi"/>
                <w:b/>
                <w:sz w:val="20"/>
                <w:szCs w:val="20"/>
              </w:rPr>
            </w:pPr>
            <w:r w:rsidRPr="00E132B5">
              <w:rPr>
                <w:rFonts w:cstheme="minorHAnsi"/>
                <w:b/>
                <w:sz w:val="20"/>
                <w:szCs w:val="20"/>
              </w:rPr>
              <w:t xml:space="preserve">Expected increase of volume in the next reference period </w:t>
            </w:r>
          </w:p>
        </w:tc>
        <w:tc>
          <w:tcPr>
            <w:tcW w:w="5871" w:type="dxa"/>
          </w:tcPr>
          <w:p w14:paraId="140A9E8B" w14:textId="77777777" w:rsidR="00C07C71" w:rsidRPr="00E132B5" w:rsidRDefault="005C08E2" w:rsidP="00AA73CE">
            <w:pPr>
              <w:rPr>
                <w:rFonts w:cstheme="minorHAnsi"/>
                <w:sz w:val="20"/>
                <w:szCs w:val="20"/>
              </w:rPr>
            </w:pPr>
            <w:r w:rsidRPr="00E132B5">
              <w:rPr>
                <w:rFonts w:cstheme="minorHAnsi"/>
                <w:sz w:val="20"/>
                <w:szCs w:val="20"/>
              </w:rPr>
              <w:t>N</w:t>
            </w:r>
            <w:r w:rsidR="0017668C" w:rsidRPr="00E132B5">
              <w:rPr>
                <w:rFonts w:cstheme="minorHAnsi"/>
                <w:sz w:val="20"/>
                <w:szCs w:val="20"/>
              </w:rPr>
              <w:t>/</w:t>
            </w:r>
            <w:r w:rsidRPr="00E132B5">
              <w:rPr>
                <w:rFonts w:cstheme="minorHAnsi"/>
                <w:sz w:val="20"/>
                <w:szCs w:val="20"/>
              </w:rPr>
              <w:t>A</w:t>
            </w:r>
          </w:p>
        </w:tc>
      </w:tr>
      <w:tr w:rsidR="00C07C71" w:rsidRPr="00E132B5" w14:paraId="20AB20A9" w14:textId="77777777" w:rsidTr="00C07C71">
        <w:tc>
          <w:tcPr>
            <w:tcW w:w="535" w:type="dxa"/>
          </w:tcPr>
          <w:p w14:paraId="685FF8DB" w14:textId="77777777" w:rsidR="00C07C71" w:rsidRPr="00E132B5" w:rsidRDefault="00C07C71" w:rsidP="00AA73CE">
            <w:pPr>
              <w:rPr>
                <w:rFonts w:cstheme="minorHAnsi"/>
                <w:sz w:val="20"/>
                <w:szCs w:val="20"/>
              </w:rPr>
            </w:pPr>
            <w:r w:rsidRPr="00E132B5">
              <w:rPr>
                <w:rFonts w:cstheme="minorHAnsi"/>
                <w:sz w:val="20"/>
                <w:szCs w:val="20"/>
              </w:rPr>
              <w:t>1</w:t>
            </w:r>
            <w:r w:rsidR="00A36909" w:rsidRPr="00E132B5">
              <w:rPr>
                <w:rFonts w:cstheme="minorHAnsi"/>
                <w:sz w:val="20"/>
                <w:szCs w:val="20"/>
              </w:rPr>
              <w:t>3</w:t>
            </w:r>
          </w:p>
        </w:tc>
        <w:tc>
          <w:tcPr>
            <w:tcW w:w="2610" w:type="dxa"/>
          </w:tcPr>
          <w:p w14:paraId="44DAD77A" w14:textId="77777777" w:rsidR="00C07C71" w:rsidRPr="00E132B5" w:rsidRDefault="00C07C71" w:rsidP="00AA73CE">
            <w:pPr>
              <w:rPr>
                <w:rFonts w:cstheme="minorHAnsi"/>
                <w:b/>
                <w:sz w:val="20"/>
                <w:szCs w:val="20"/>
              </w:rPr>
            </w:pPr>
            <w:r w:rsidRPr="00E132B5">
              <w:rPr>
                <w:rFonts w:cstheme="minorHAnsi"/>
                <w:b/>
                <w:sz w:val="20"/>
                <w:szCs w:val="20"/>
              </w:rPr>
              <w:t>Level of exception rate</w:t>
            </w:r>
          </w:p>
        </w:tc>
        <w:tc>
          <w:tcPr>
            <w:tcW w:w="5871" w:type="dxa"/>
          </w:tcPr>
          <w:p w14:paraId="1A894F12" w14:textId="77777777" w:rsidR="00C07C71" w:rsidRPr="00E132B5" w:rsidRDefault="005E6592" w:rsidP="00AA73CE">
            <w:pPr>
              <w:rPr>
                <w:rFonts w:cstheme="minorHAnsi"/>
                <w:i/>
                <w:sz w:val="20"/>
                <w:szCs w:val="20"/>
              </w:rPr>
            </w:pPr>
            <w:r w:rsidRPr="00E132B5">
              <w:rPr>
                <w:rFonts w:cstheme="minorHAnsi"/>
                <w:i/>
                <w:sz w:val="20"/>
                <w:szCs w:val="20"/>
              </w:rPr>
              <w:t>0%</w:t>
            </w:r>
          </w:p>
        </w:tc>
      </w:tr>
      <w:tr w:rsidR="00C07C71" w:rsidRPr="00E132B5" w14:paraId="49AA26C0" w14:textId="77777777" w:rsidTr="00C07C71">
        <w:tc>
          <w:tcPr>
            <w:tcW w:w="535" w:type="dxa"/>
          </w:tcPr>
          <w:p w14:paraId="6010B2EF" w14:textId="77777777" w:rsidR="00C07C71" w:rsidRPr="00E132B5" w:rsidRDefault="00A36909" w:rsidP="00AA73CE">
            <w:pPr>
              <w:rPr>
                <w:rFonts w:cstheme="minorHAnsi"/>
                <w:sz w:val="20"/>
                <w:szCs w:val="20"/>
              </w:rPr>
            </w:pPr>
            <w:r w:rsidRPr="00E132B5">
              <w:rPr>
                <w:rFonts w:cstheme="minorHAnsi"/>
                <w:sz w:val="20"/>
                <w:szCs w:val="20"/>
              </w:rPr>
              <w:t>14</w:t>
            </w:r>
          </w:p>
        </w:tc>
        <w:tc>
          <w:tcPr>
            <w:tcW w:w="2610" w:type="dxa"/>
          </w:tcPr>
          <w:p w14:paraId="7BAD55DC" w14:textId="77777777" w:rsidR="00C07C71" w:rsidRPr="00E132B5" w:rsidRDefault="00C07C71" w:rsidP="00AA73CE">
            <w:pPr>
              <w:rPr>
                <w:rFonts w:cstheme="minorHAnsi"/>
                <w:b/>
                <w:sz w:val="20"/>
                <w:szCs w:val="20"/>
              </w:rPr>
            </w:pPr>
            <w:r w:rsidRPr="00E132B5">
              <w:rPr>
                <w:rFonts w:cstheme="minorHAnsi"/>
                <w:b/>
                <w:sz w:val="20"/>
                <w:szCs w:val="20"/>
              </w:rPr>
              <w:t>Input data</w:t>
            </w:r>
          </w:p>
        </w:tc>
        <w:tc>
          <w:tcPr>
            <w:tcW w:w="5871" w:type="dxa"/>
          </w:tcPr>
          <w:p w14:paraId="43C3CD5C" w14:textId="3EE63067" w:rsidR="00A27AF9" w:rsidRPr="00E132B5" w:rsidRDefault="000858B5" w:rsidP="00AA73CE">
            <w:pPr>
              <w:rPr>
                <w:rFonts w:cstheme="minorHAnsi"/>
                <w:i/>
                <w:sz w:val="20"/>
                <w:szCs w:val="20"/>
                <w:highlight w:val="yellow"/>
              </w:rPr>
            </w:pPr>
            <w:r w:rsidRPr="00E132B5">
              <w:rPr>
                <w:rFonts w:cstheme="minorHAnsi"/>
                <w:i/>
                <w:sz w:val="20"/>
                <w:szCs w:val="20"/>
                <w:highlight w:val="yellow"/>
              </w:rPr>
              <w:t xml:space="preserve">Visa Fee Collection file as PDF &amp; Excel - </w:t>
            </w:r>
            <w:r w:rsidR="00E30FCC" w:rsidRPr="00E132B5">
              <w:rPr>
                <w:rFonts w:cstheme="minorHAnsi"/>
                <w:i/>
                <w:sz w:val="20"/>
                <w:szCs w:val="20"/>
                <w:highlight w:val="yellow"/>
              </w:rPr>
              <w:t xml:space="preserve"> (Shared Folder)</w:t>
            </w:r>
          </w:p>
        </w:tc>
      </w:tr>
      <w:tr w:rsidR="00C07C71" w:rsidRPr="00E132B5" w14:paraId="4D0FE9EF" w14:textId="77777777" w:rsidTr="00C07C71">
        <w:tc>
          <w:tcPr>
            <w:tcW w:w="535" w:type="dxa"/>
          </w:tcPr>
          <w:p w14:paraId="1F9D75E9" w14:textId="77777777" w:rsidR="00C07C71" w:rsidRPr="00E132B5" w:rsidRDefault="00A36909" w:rsidP="00AA73CE">
            <w:pPr>
              <w:rPr>
                <w:rFonts w:cstheme="minorHAnsi"/>
                <w:sz w:val="20"/>
                <w:szCs w:val="20"/>
              </w:rPr>
            </w:pPr>
            <w:r w:rsidRPr="00E132B5">
              <w:rPr>
                <w:rFonts w:cstheme="minorHAnsi"/>
                <w:sz w:val="20"/>
                <w:szCs w:val="20"/>
              </w:rPr>
              <w:t>15</w:t>
            </w:r>
          </w:p>
        </w:tc>
        <w:tc>
          <w:tcPr>
            <w:tcW w:w="2610" w:type="dxa"/>
          </w:tcPr>
          <w:p w14:paraId="76C11D2B" w14:textId="77777777" w:rsidR="00C07C71" w:rsidRPr="00E132B5" w:rsidRDefault="00C07C71" w:rsidP="00AA73CE">
            <w:pPr>
              <w:rPr>
                <w:rFonts w:cstheme="minorHAnsi"/>
                <w:b/>
                <w:sz w:val="20"/>
                <w:szCs w:val="20"/>
              </w:rPr>
            </w:pPr>
            <w:r w:rsidRPr="00E132B5">
              <w:rPr>
                <w:rFonts w:cstheme="minorHAnsi"/>
                <w:b/>
                <w:sz w:val="20"/>
                <w:szCs w:val="20"/>
              </w:rPr>
              <w:t>Output data</w:t>
            </w:r>
          </w:p>
        </w:tc>
        <w:tc>
          <w:tcPr>
            <w:tcW w:w="5871" w:type="dxa"/>
          </w:tcPr>
          <w:p w14:paraId="1A45FCE2" w14:textId="687430C2" w:rsidR="00E30FCC" w:rsidRPr="00E132B5" w:rsidRDefault="00E30FCC" w:rsidP="00E30FCC">
            <w:pPr>
              <w:pStyle w:val="ListParagraph"/>
              <w:numPr>
                <w:ilvl w:val="0"/>
                <w:numId w:val="14"/>
              </w:numPr>
              <w:rPr>
                <w:rFonts w:cstheme="minorHAnsi"/>
                <w:i/>
                <w:color w:val="auto"/>
                <w:sz w:val="20"/>
                <w:szCs w:val="20"/>
              </w:rPr>
            </w:pPr>
            <w:r w:rsidRPr="00E132B5">
              <w:rPr>
                <w:rFonts w:cstheme="minorHAnsi"/>
                <w:i/>
                <w:color w:val="auto"/>
                <w:sz w:val="20"/>
                <w:szCs w:val="20"/>
              </w:rPr>
              <w:t>Bulk Batch Poster letter excel file in shared folder</w:t>
            </w:r>
          </w:p>
          <w:p w14:paraId="7C57D7F3" w14:textId="0C20FC1A" w:rsidR="00A27AF9" w:rsidRPr="00E132B5" w:rsidRDefault="00A27AF9" w:rsidP="00A27AF9">
            <w:pPr>
              <w:pStyle w:val="ListParagraph"/>
              <w:numPr>
                <w:ilvl w:val="0"/>
                <w:numId w:val="14"/>
              </w:numPr>
              <w:rPr>
                <w:rFonts w:cstheme="minorHAnsi"/>
                <w:i/>
                <w:color w:val="auto"/>
                <w:sz w:val="20"/>
                <w:szCs w:val="20"/>
              </w:rPr>
            </w:pPr>
            <w:r w:rsidRPr="00E132B5">
              <w:rPr>
                <w:rFonts w:cstheme="minorHAnsi"/>
                <w:i/>
                <w:color w:val="auto"/>
                <w:sz w:val="20"/>
                <w:szCs w:val="20"/>
              </w:rPr>
              <w:t>Status scree</w:t>
            </w:r>
            <w:r w:rsidR="009D7905" w:rsidRPr="00E132B5">
              <w:rPr>
                <w:rFonts w:cstheme="minorHAnsi"/>
                <w:i/>
                <w:color w:val="auto"/>
                <w:sz w:val="20"/>
                <w:szCs w:val="20"/>
              </w:rPr>
              <w:t>n</w:t>
            </w:r>
            <w:r w:rsidRPr="00E132B5">
              <w:rPr>
                <w:rFonts w:cstheme="minorHAnsi"/>
                <w:i/>
                <w:color w:val="auto"/>
                <w:sz w:val="20"/>
                <w:szCs w:val="20"/>
              </w:rPr>
              <w:t>shots</w:t>
            </w:r>
            <w:r w:rsidR="00E30FCC" w:rsidRPr="00E132B5">
              <w:rPr>
                <w:rFonts w:cstheme="minorHAnsi"/>
                <w:i/>
                <w:color w:val="auto"/>
                <w:sz w:val="20"/>
                <w:szCs w:val="20"/>
              </w:rPr>
              <w:t xml:space="preserve"> from Equation (AS400)</w:t>
            </w:r>
          </w:p>
          <w:p w14:paraId="5F0B4C9D" w14:textId="77777777" w:rsidR="00A27AF9" w:rsidRPr="00E132B5" w:rsidRDefault="00A27AF9" w:rsidP="00A27AF9">
            <w:pPr>
              <w:pStyle w:val="ListParagraph"/>
              <w:numPr>
                <w:ilvl w:val="0"/>
                <w:numId w:val="14"/>
              </w:numPr>
              <w:rPr>
                <w:rFonts w:cstheme="minorHAnsi"/>
                <w:i/>
                <w:color w:val="auto"/>
                <w:sz w:val="20"/>
                <w:szCs w:val="20"/>
              </w:rPr>
            </w:pPr>
            <w:r w:rsidRPr="00E132B5">
              <w:rPr>
                <w:rFonts w:cstheme="minorHAnsi"/>
                <w:i/>
                <w:color w:val="auto"/>
                <w:sz w:val="20"/>
                <w:szCs w:val="20"/>
              </w:rPr>
              <w:t>Status Email</w:t>
            </w:r>
          </w:p>
          <w:p w14:paraId="476A1E0E" w14:textId="77777777" w:rsidR="00C07C71" w:rsidRPr="00E132B5" w:rsidRDefault="00C07C71" w:rsidP="00676BC5">
            <w:pPr>
              <w:pStyle w:val="ListParagraph"/>
              <w:rPr>
                <w:rFonts w:cstheme="minorHAnsi"/>
                <w:i/>
                <w:color w:val="auto"/>
                <w:sz w:val="20"/>
                <w:szCs w:val="20"/>
              </w:rPr>
            </w:pPr>
          </w:p>
        </w:tc>
      </w:tr>
    </w:tbl>
    <w:p w14:paraId="768E5069" w14:textId="77777777" w:rsidR="00C07C71" w:rsidRDefault="00C07C71" w:rsidP="00AA73CE">
      <w:pPr>
        <w:spacing w:line="256" w:lineRule="auto"/>
        <w:rPr>
          <w:rFonts w:cstheme="minorHAnsi"/>
          <w:i/>
          <w:color w:val="0070C0"/>
          <w:sz w:val="20"/>
          <w:szCs w:val="20"/>
        </w:rPr>
      </w:pPr>
      <w:r w:rsidRPr="000A3B3C">
        <w:rPr>
          <w:rFonts w:cstheme="minorHAnsi"/>
          <w:i/>
          <w:color w:val="0070C0"/>
        </w:rPr>
        <w:t>*</w:t>
      </w:r>
      <w:r w:rsidRPr="000A3B3C">
        <w:rPr>
          <w:rFonts w:cstheme="minorHAnsi"/>
          <w:i/>
          <w:color w:val="0070C0"/>
          <w:sz w:val="20"/>
          <w:szCs w:val="20"/>
        </w:rPr>
        <w:t>Add more rows to the table to include rel</w:t>
      </w:r>
      <w:r w:rsidRPr="00F95EC6">
        <w:rPr>
          <w:rFonts w:cstheme="minorHAnsi"/>
          <w:i/>
          <w:color w:val="0070C0"/>
          <w:sz w:val="20"/>
          <w:szCs w:val="20"/>
        </w:rPr>
        <w:t>evant data for the automation process. No fields should be left empty. Use “n/a” for the items that don`t apply to the selected business process.</w:t>
      </w:r>
    </w:p>
    <w:p w14:paraId="4CAFBD23" w14:textId="77777777" w:rsidR="00C07C71" w:rsidRDefault="00605769" w:rsidP="00AA73CE">
      <w:pPr>
        <w:pStyle w:val="Heading2"/>
      </w:pPr>
      <w:bookmarkStart w:id="6" w:name="_Toc172547747"/>
      <w:r w:rsidRPr="00605769">
        <w:t xml:space="preserve">II.2. </w:t>
      </w:r>
      <w:r w:rsidR="00C07C71" w:rsidRPr="00605769">
        <w:t>Applications used in the process</w:t>
      </w:r>
      <w:bookmarkEnd w:id="6"/>
    </w:p>
    <w:p w14:paraId="0CF7BE43" w14:textId="77777777" w:rsidR="00605769" w:rsidRPr="00605769" w:rsidRDefault="00605769" w:rsidP="00AA73CE"/>
    <w:p w14:paraId="174ABBF3" w14:textId="77777777" w:rsidR="00C07C71" w:rsidRDefault="00C07C71" w:rsidP="00AA73CE">
      <w:pPr>
        <w:spacing w:line="256" w:lineRule="auto"/>
        <w:rPr>
          <w:rFonts w:cstheme="minorHAnsi"/>
        </w:rPr>
      </w:pPr>
      <w:r w:rsidRPr="001F662C">
        <w:rPr>
          <w:rFonts w:cstheme="minorHAnsi"/>
        </w:rPr>
        <w:lastRenderedPageBreak/>
        <w:t xml:space="preserve">The table includes a comprehensive list all the applications that are used as part of the process automated, at various steps in the flow. </w:t>
      </w:r>
    </w:p>
    <w:p w14:paraId="2919282E" w14:textId="77777777" w:rsidR="00110A27" w:rsidRDefault="00110A27" w:rsidP="00AA73CE">
      <w:pPr>
        <w:spacing w:line="256" w:lineRule="auto"/>
        <w:rPr>
          <w:rFonts w:cstheme="minorHAnsi"/>
        </w:rPr>
      </w:pPr>
    </w:p>
    <w:tbl>
      <w:tblPr>
        <w:tblStyle w:val="TableGrid"/>
        <w:tblW w:w="811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94"/>
        <w:gridCol w:w="1654"/>
        <w:gridCol w:w="1067"/>
        <w:gridCol w:w="1230"/>
        <w:gridCol w:w="1459"/>
        <w:gridCol w:w="2310"/>
      </w:tblGrid>
      <w:tr w:rsidR="00C07C71" w:rsidRPr="00F95EC6" w14:paraId="7FD9343A" w14:textId="77777777" w:rsidTr="00C07C71">
        <w:tc>
          <w:tcPr>
            <w:tcW w:w="394" w:type="dxa"/>
            <w:shd w:val="clear" w:color="auto" w:fill="308DC6"/>
          </w:tcPr>
          <w:p w14:paraId="45272A74"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w:t>
            </w:r>
          </w:p>
        </w:tc>
        <w:tc>
          <w:tcPr>
            <w:tcW w:w="1654" w:type="dxa"/>
            <w:shd w:val="clear" w:color="auto" w:fill="308DC6"/>
          </w:tcPr>
          <w:p w14:paraId="0A947165"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Application name &amp; version</w:t>
            </w:r>
          </w:p>
        </w:tc>
        <w:tc>
          <w:tcPr>
            <w:tcW w:w="1067" w:type="dxa"/>
            <w:shd w:val="clear" w:color="auto" w:fill="308DC6"/>
          </w:tcPr>
          <w:p w14:paraId="7BCEED94"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System</w:t>
            </w:r>
          </w:p>
          <w:p w14:paraId="4C7D4851"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Language</w:t>
            </w:r>
          </w:p>
        </w:tc>
        <w:tc>
          <w:tcPr>
            <w:tcW w:w="1230" w:type="dxa"/>
            <w:shd w:val="clear" w:color="auto" w:fill="308DC6"/>
          </w:tcPr>
          <w:p w14:paraId="7D4C2782"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Thin/Thick</w:t>
            </w:r>
            <w:r w:rsidRPr="00F95EC6">
              <w:rPr>
                <w:rFonts w:cstheme="minorHAnsi"/>
                <w:color w:val="FFFFFF" w:themeColor="background1"/>
                <w:sz w:val="20"/>
                <w:szCs w:val="20"/>
              </w:rPr>
              <w:br/>
              <w:t>Client</w:t>
            </w:r>
          </w:p>
        </w:tc>
        <w:tc>
          <w:tcPr>
            <w:tcW w:w="1459" w:type="dxa"/>
            <w:shd w:val="clear" w:color="auto" w:fill="308DC6"/>
          </w:tcPr>
          <w:p w14:paraId="6D94AF7E"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Environment/</w:t>
            </w:r>
          </w:p>
          <w:p w14:paraId="7C1D6BFB"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Access method</w:t>
            </w:r>
          </w:p>
        </w:tc>
        <w:tc>
          <w:tcPr>
            <w:tcW w:w="2310" w:type="dxa"/>
            <w:shd w:val="clear" w:color="auto" w:fill="308DC6"/>
          </w:tcPr>
          <w:p w14:paraId="0FC47C17"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Comments</w:t>
            </w:r>
          </w:p>
        </w:tc>
      </w:tr>
      <w:tr w:rsidR="00C07C71" w:rsidRPr="00F95EC6" w14:paraId="45AA8C1F" w14:textId="77777777" w:rsidTr="00C07C71">
        <w:tc>
          <w:tcPr>
            <w:tcW w:w="394" w:type="dxa"/>
          </w:tcPr>
          <w:p w14:paraId="4AB585E9" w14:textId="77777777" w:rsidR="00C07C71" w:rsidRPr="00F95EC6" w:rsidRDefault="00C07C71" w:rsidP="00AA73CE">
            <w:pPr>
              <w:rPr>
                <w:rFonts w:cstheme="minorHAnsi"/>
                <w:sz w:val="20"/>
                <w:szCs w:val="20"/>
              </w:rPr>
            </w:pPr>
            <w:r w:rsidRPr="00F95EC6">
              <w:rPr>
                <w:rFonts w:cstheme="minorHAnsi"/>
                <w:sz w:val="20"/>
                <w:szCs w:val="20"/>
              </w:rPr>
              <w:t>1</w:t>
            </w:r>
          </w:p>
        </w:tc>
        <w:tc>
          <w:tcPr>
            <w:tcW w:w="1654" w:type="dxa"/>
          </w:tcPr>
          <w:p w14:paraId="30DF2AC4" w14:textId="6DCB1A30" w:rsidR="00C07C71" w:rsidRPr="00F95EC6" w:rsidRDefault="00E30FCC" w:rsidP="00AA73CE">
            <w:pPr>
              <w:rPr>
                <w:rFonts w:cstheme="minorHAnsi"/>
                <w:sz w:val="20"/>
                <w:szCs w:val="20"/>
              </w:rPr>
            </w:pPr>
            <w:r>
              <w:rPr>
                <w:rFonts w:cstheme="minorHAnsi"/>
                <w:sz w:val="20"/>
                <w:szCs w:val="20"/>
              </w:rPr>
              <w:t>MS Excel</w:t>
            </w:r>
          </w:p>
        </w:tc>
        <w:tc>
          <w:tcPr>
            <w:tcW w:w="1067" w:type="dxa"/>
          </w:tcPr>
          <w:p w14:paraId="7C7862FD" w14:textId="77777777" w:rsidR="00C07C71" w:rsidRPr="00F95EC6" w:rsidRDefault="000A4B6F" w:rsidP="00AA73CE">
            <w:pPr>
              <w:rPr>
                <w:rFonts w:cstheme="minorHAnsi"/>
                <w:sz w:val="20"/>
                <w:szCs w:val="20"/>
              </w:rPr>
            </w:pPr>
            <w:r>
              <w:rPr>
                <w:rFonts w:cstheme="minorHAnsi"/>
                <w:sz w:val="20"/>
                <w:szCs w:val="20"/>
              </w:rPr>
              <w:t>English</w:t>
            </w:r>
          </w:p>
        </w:tc>
        <w:tc>
          <w:tcPr>
            <w:tcW w:w="1230" w:type="dxa"/>
          </w:tcPr>
          <w:p w14:paraId="317A702F" w14:textId="4B947822" w:rsidR="00C07C71" w:rsidRPr="00F95EC6" w:rsidRDefault="00A27AF9" w:rsidP="00AA73CE">
            <w:pPr>
              <w:rPr>
                <w:rFonts w:cstheme="minorHAnsi"/>
                <w:sz w:val="20"/>
                <w:szCs w:val="20"/>
              </w:rPr>
            </w:pPr>
            <w:r>
              <w:rPr>
                <w:rFonts w:cstheme="minorHAnsi"/>
                <w:sz w:val="20"/>
                <w:szCs w:val="20"/>
              </w:rPr>
              <w:t>Thick</w:t>
            </w:r>
          </w:p>
        </w:tc>
        <w:tc>
          <w:tcPr>
            <w:tcW w:w="1459" w:type="dxa"/>
          </w:tcPr>
          <w:p w14:paraId="412E80AF" w14:textId="77777777" w:rsidR="00C07C71" w:rsidRPr="00F95EC6" w:rsidRDefault="000A4B6F" w:rsidP="00AA73CE">
            <w:pPr>
              <w:rPr>
                <w:rFonts w:cstheme="minorHAnsi"/>
                <w:sz w:val="20"/>
                <w:szCs w:val="20"/>
              </w:rPr>
            </w:pPr>
            <w:r>
              <w:rPr>
                <w:rFonts w:cstheme="minorHAnsi"/>
                <w:sz w:val="20"/>
                <w:szCs w:val="20"/>
              </w:rPr>
              <w:t>Production</w:t>
            </w:r>
          </w:p>
        </w:tc>
        <w:tc>
          <w:tcPr>
            <w:tcW w:w="2310" w:type="dxa"/>
          </w:tcPr>
          <w:p w14:paraId="300B8999" w14:textId="77777777" w:rsidR="00C07C71" w:rsidRPr="00F95EC6" w:rsidRDefault="00C07C71" w:rsidP="00AA73CE">
            <w:pPr>
              <w:rPr>
                <w:rFonts w:cstheme="minorHAnsi"/>
                <w:sz w:val="20"/>
                <w:szCs w:val="20"/>
              </w:rPr>
            </w:pPr>
          </w:p>
        </w:tc>
      </w:tr>
      <w:tr w:rsidR="00553B82" w:rsidRPr="00F95EC6" w14:paraId="08045294" w14:textId="77777777" w:rsidTr="00C07C71">
        <w:tc>
          <w:tcPr>
            <w:tcW w:w="394" w:type="dxa"/>
          </w:tcPr>
          <w:p w14:paraId="3ACE5D6D" w14:textId="77777777" w:rsidR="00553B82" w:rsidRDefault="000A3B3C" w:rsidP="00AA73CE">
            <w:pPr>
              <w:rPr>
                <w:rFonts w:cstheme="minorHAnsi"/>
                <w:sz w:val="20"/>
                <w:szCs w:val="20"/>
              </w:rPr>
            </w:pPr>
            <w:r>
              <w:rPr>
                <w:rFonts w:cstheme="minorHAnsi"/>
                <w:sz w:val="20"/>
                <w:szCs w:val="20"/>
              </w:rPr>
              <w:t>2</w:t>
            </w:r>
          </w:p>
        </w:tc>
        <w:tc>
          <w:tcPr>
            <w:tcW w:w="1654" w:type="dxa"/>
          </w:tcPr>
          <w:p w14:paraId="19E2E21C" w14:textId="75DC49D3" w:rsidR="00553B82" w:rsidRDefault="00E30FCC" w:rsidP="00AA73CE">
            <w:pPr>
              <w:rPr>
                <w:rFonts w:cstheme="minorHAnsi"/>
                <w:sz w:val="20"/>
                <w:szCs w:val="20"/>
              </w:rPr>
            </w:pPr>
            <w:r>
              <w:rPr>
                <w:rFonts w:cstheme="minorHAnsi"/>
                <w:sz w:val="20"/>
                <w:szCs w:val="20"/>
              </w:rPr>
              <w:t>Equation (AS400)</w:t>
            </w:r>
          </w:p>
        </w:tc>
        <w:tc>
          <w:tcPr>
            <w:tcW w:w="1067" w:type="dxa"/>
          </w:tcPr>
          <w:p w14:paraId="300918E6" w14:textId="77777777" w:rsidR="00553B82" w:rsidRDefault="00553B82" w:rsidP="00AA73CE">
            <w:pPr>
              <w:rPr>
                <w:rFonts w:cstheme="minorHAnsi"/>
                <w:sz w:val="20"/>
                <w:szCs w:val="20"/>
              </w:rPr>
            </w:pPr>
            <w:r>
              <w:rPr>
                <w:rFonts w:cstheme="minorHAnsi"/>
                <w:sz w:val="20"/>
                <w:szCs w:val="20"/>
              </w:rPr>
              <w:t>English</w:t>
            </w:r>
          </w:p>
        </w:tc>
        <w:tc>
          <w:tcPr>
            <w:tcW w:w="1230" w:type="dxa"/>
          </w:tcPr>
          <w:p w14:paraId="680D0964" w14:textId="77777777" w:rsidR="00553B82" w:rsidRDefault="00553B82" w:rsidP="00AA73CE">
            <w:pPr>
              <w:rPr>
                <w:rFonts w:cstheme="minorHAnsi"/>
                <w:sz w:val="20"/>
                <w:szCs w:val="20"/>
              </w:rPr>
            </w:pPr>
            <w:r>
              <w:rPr>
                <w:rFonts w:cstheme="minorHAnsi"/>
                <w:sz w:val="20"/>
                <w:szCs w:val="20"/>
              </w:rPr>
              <w:t>Thick</w:t>
            </w:r>
          </w:p>
        </w:tc>
        <w:tc>
          <w:tcPr>
            <w:tcW w:w="1459" w:type="dxa"/>
          </w:tcPr>
          <w:p w14:paraId="572E395D" w14:textId="77777777" w:rsidR="00553B82" w:rsidRDefault="00553B82" w:rsidP="00AA73CE">
            <w:pPr>
              <w:rPr>
                <w:rFonts w:cstheme="minorHAnsi"/>
                <w:sz w:val="20"/>
                <w:szCs w:val="20"/>
              </w:rPr>
            </w:pPr>
            <w:r>
              <w:rPr>
                <w:rFonts w:cstheme="minorHAnsi"/>
                <w:sz w:val="20"/>
                <w:szCs w:val="20"/>
              </w:rPr>
              <w:t>Production</w:t>
            </w:r>
          </w:p>
        </w:tc>
        <w:tc>
          <w:tcPr>
            <w:tcW w:w="2310" w:type="dxa"/>
          </w:tcPr>
          <w:p w14:paraId="235B7E2D" w14:textId="77777777" w:rsidR="00553B82" w:rsidRDefault="00553B82" w:rsidP="00AA73CE">
            <w:pPr>
              <w:rPr>
                <w:rFonts w:cstheme="minorHAnsi"/>
                <w:sz w:val="20"/>
                <w:szCs w:val="20"/>
              </w:rPr>
            </w:pPr>
          </w:p>
        </w:tc>
      </w:tr>
      <w:tr w:rsidR="00EA1CFC" w:rsidRPr="00F95EC6" w14:paraId="30DF0443" w14:textId="77777777" w:rsidTr="00C07C71">
        <w:tc>
          <w:tcPr>
            <w:tcW w:w="394" w:type="dxa"/>
          </w:tcPr>
          <w:p w14:paraId="28E09D28" w14:textId="77777777" w:rsidR="00EA1CFC" w:rsidRDefault="00EA1CFC" w:rsidP="00AA73CE">
            <w:pPr>
              <w:rPr>
                <w:rFonts w:cstheme="minorHAnsi"/>
                <w:sz w:val="20"/>
                <w:szCs w:val="20"/>
              </w:rPr>
            </w:pPr>
            <w:r>
              <w:rPr>
                <w:rFonts w:cstheme="minorHAnsi"/>
                <w:sz w:val="20"/>
                <w:szCs w:val="20"/>
              </w:rPr>
              <w:t>3</w:t>
            </w:r>
          </w:p>
        </w:tc>
        <w:tc>
          <w:tcPr>
            <w:tcW w:w="1654" w:type="dxa"/>
          </w:tcPr>
          <w:p w14:paraId="4BF9D382" w14:textId="6647214E" w:rsidR="00EA1CFC" w:rsidRDefault="00E30FCC" w:rsidP="00AA73CE">
            <w:pPr>
              <w:rPr>
                <w:rFonts w:cstheme="minorHAnsi"/>
                <w:sz w:val="20"/>
                <w:szCs w:val="20"/>
              </w:rPr>
            </w:pPr>
            <w:r>
              <w:rPr>
                <w:rFonts w:cstheme="minorHAnsi"/>
                <w:sz w:val="20"/>
                <w:szCs w:val="20"/>
              </w:rPr>
              <w:t>Outlook</w:t>
            </w:r>
          </w:p>
        </w:tc>
        <w:tc>
          <w:tcPr>
            <w:tcW w:w="1067" w:type="dxa"/>
          </w:tcPr>
          <w:p w14:paraId="4A34031C" w14:textId="77777777" w:rsidR="00EA1CFC" w:rsidRDefault="00EA1CFC" w:rsidP="00AA73CE">
            <w:pPr>
              <w:rPr>
                <w:rFonts w:cstheme="minorHAnsi"/>
                <w:sz w:val="20"/>
                <w:szCs w:val="20"/>
              </w:rPr>
            </w:pPr>
            <w:r>
              <w:rPr>
                <w:rFonts w:cstheme="minorHAnsi"/>
                <w:sz w:val="20"/>
                <w:szCs w:val="20"/>
              </w:rPr>
              <w:t>English</w:t>
            </w:r>
          </w:p>
        </w:tc>
        <w:tc>
          <w:tcPr>
            <w:tcW w:w="1230" w:type="dxa"/>
          </w:tcPr>
          <w:p w14:paraId="48681DB1" w14:textId="77777777" w:rsidR="00EA1CFC" w:rsidRDefault="00EA1CFC" w:rsidP="00AA73CE">
            <w:pPr>
              <w:rPr>
                <w:rFonts w:cstheme="minorHAnsi"/>
                <w:sz w:val="20"/>
                <w:szCs w:val="20"/>
              </w:rPr>
            </w:pPr>
            <w:r>
              <w:rPr>
                <w:rFonts w:cstheme="minorHAnsi"/>
                <w:sz w:val="20"/>
                <w:szCs w:val="20"/>
              </w:rPr>
              <w:t>Thick</w:t>
            </w:r>
          </w:p>
        </w:tc>
        <w:tc>
          <w:tcPr>
            <w:tcW w:w="1459" w:type="dxa"/>
          </w:tcPr>
          <w:p w14:paraId="5D47E4F1" w14:textId="77777777" w:rsidR="00EA1CFC" w:rsidRDefault="00EA1CFC" w:rsidP="00AA73CE">
            <w:pPr>
              <w:rPr>
                <w:rFonts w:cstheme="minorHAnsi"/>
                <w:sz w:val="20"/>
                <w:szCs w:val="20"/>
              </w:rPr>
            </w:pPr>
            <w:r>
              <w:rPr>
                <w:rFonts w:cstheme="minorHAnsi"/>
                <w:sz w:val="20"/>
                <w:szCs w:val="20"/>
              </w:rPr>
              <w:t>Production</w:t>
            </w:r>
          </w:p>
        </w:tc>
        <w:tc>
          <w:tcPr>
            <w:tcW w:w="2310" w:type="dxa"/>
          </w:tcPr>
          <w:p w14:paraId="2A26E2FE" w14:textId="77777777" w:rsidR="00EA1CFC" w:rsidRDefault="00EA1CFC" w:rsidP="00AA73CE">
            <w:pPr>
              <w:rPr>
                <w:rFonts w:cstheme="minorHAnsi"/>
                <w:sz w:val="20"/>
                <w:szCs w:val="20"/>
              </w:rPr>
            </w:pPr>
          </w:p>
        </w:tc>
      </w:tr>
    </w:tbl>
    <w:p w14:paraId="3FF9E12A" w14:textId="77777777" w:rsidR="00C07C71" w:rsidRDefault="00C07C71" w:rsidP="00AA73CE">
      <w:pPr>
        <w:rPr>
          <w:rFonts w:cstheme="minorHAnsi"/>
          <w:i/>
          <w:color w:val="0070C0"/>
          <w:sz w:val="20"/>
          <w:szCs w:val="20"/>
        </w:rPr>
      </w:pPr>
      <w:r w:rsidRPr="00F95EC6">
        <w:rPr>
          <w:rFonts w:cstheme="minorHAnsi"/>
          <w:i/>
          <w:color w:val="0070C0"/>
          <w:sz w:val="20"/>
          <w:szCs w:val="20"/>
        </w:rPr>
        <w:t>*Add more rows to the table to include the complete list of applications.</w:t>
      </w:r>
    </w:p>
    <w:p w14:paraId="703FE817" w14:textId="77777777" w:rsidR="001B452A" w:rsidRDefault="001B452A" w:rsidP="00AA73CE">
      <w:pPr>
        <w:rPr>
          <w:rFonts w:cstheme="minorHAnsi"/>
          <w:i/>
          <w:color w:val="0070C0"/>
          <w:sz w:val="20"/>
          <w:szCs w:val="20"/>
        </w:rPr>
      </w:pPr>
    </w:p>
    <w:p w14:paraId="5EB7A068" w14:textId="77777777" w:rsidR="001B452A" w:rsidRDefault="001B452A" w:rsidP="00AA73CE">
      <w:pPr>
        <w:rPr>
          <w:rFonts w:cstheme="minorHAnsi"/>
          <w:i/>
          <w:color w:val="0070C0"/>
          <w:sz w:val="20"/>
          <w:szCs w:val="20"/>
        </w:rPr>
      </w:pPr>
    </w:p>
    <w:p w14:paraId="45919EE8" w14:textId="77777777" w:rsidR="001B452A" w:rsidRDefault="001B452A" w:rsidP="00AA73CE">
      <w:pPr>
        <w:rPr>
          <w:rFonts w:cstheme="minorHAnsi"/>
          <w:i/>
          <w:color w:val="0070C0"/>
          <w:sz w:val="20"/>
          <w:szCs w:val="20"/>
        </w:rPr>
      </w:pPr>
    </w:p>
    <w:p w14:paraId="7E89FE0C" w14:textId="77777777" w:rsidR="001B452A" w:rsidRDefault="001B452A" w:rsidP="00AA73CE">
      <w:pPr>
        <w:rPr>
          <w:rFonts w:cstheme="minorHAnsi"/>
          <w:i/>
          <w:color w:val="0070C0"/>
          <w:sz w:val="20"/>
          <w:szCs w:val="20"/>
        </w:rPr>
      </w:pPr>
    </w:p>
    <w:p w14:paraId="0EE4156A" w14:textId="77777777" w:rsidR="00C07C71" w:rsidRPr="000C224E" w:rsidRDefault="00605769" w:rsidP="00AA73CE">
      <w:pPr>
        <w:pStyle w:val="Heading2"/>
      </w:pPr>
      <w:bookmarkStart w:id="7" w:name="_Toc172547748"/>
      <w:r>
        <w:t xml:space="preserve">II.3 </w:t>
      </w:r>
      <w:r w:rsidR="00C07C71" w:rsidRPr="000C224E">
        <w:t>Process map</w:t>
      </w:r>
      <w:bookmarkEnd w:id="7"/>
    </w:p>
    <w:p w14:paraId="5F162B25" w14:textId="77777777" w:rsidR="00C07C71" w:rsidRPr="001F662C" w:rsidRDefault="00C07C71" w:rsidP="00AA73CE">
      <w:pPr>
        <w:pStyle w:val="Default"/>
        <w:rPr>
          <w:rFonts w:asciiTheme="minorHAnsi" w:hAnsiTheme="minorHAnsi" w:cstheme="minorHAnsi"/>
          <w:b/>
          <w:bCs/>
          <w:sz w:val="22"/>
          <w:szCs w:val="22"/>
        </w:rPr>
      </w:pPr>
    </w:p>
    <w:p w14:paraId="708207A6" w14:textId="77777777" w:rsidR="00C07C71" w:rsidRPr="001F662C" w:rsidRDefault="006C2147" w:rsidP="00AA73CE">
      <w:pPr>
        <w:pStyle w:val="Default"/>
        <w:rPr>
          <w:rFonts w:asciiTheme="minorHAnsi" w:hAnsiTheme="minorHAnsi" w:cstheme="minorHAnsi"/>
          <w:sz w:val="22"/>
          <w:szCs w:val="22"/>
          <w:u w:val="single"/>
        </w:rPr>
      </w:pPr>
      <w:r>
        <w:rPr>
          <w:rFonts w:asciiTheme="minorHAnsi" w:hAnsiTheme="minorHAnsi" w:cstheme="minorHAnsi"/>
          <w:b/>
          <w:bCs/>
          <w:sz w:val="22"/>
          <w:szCs w:val="22"/>
          <w:u w:val="single"/>
        </w:rPr>
        <w:t>High Level</w:t>
      </w:r>
      <w:r w:rsidR="00C07C71" w:rsidRPr="001F662C">
        <w:rPr>
          <w:rFonts w:asciiTheme="minorHAnsi" w:hAnsiTheme="minorHAnsi" w:cstheme="minorHAnsi"/>
          <w:b/>
          <w:bCs/>
          <w:sz w:val="22"/>
          <w:szCs w:val="22"/>
          <w:u w:val="single"/>
        </w:rPr>
        <w:t xml:space="preserve"> Process Map: </w:t>
      </w:r>
    </w:p>
    <w:p w14:paraId="17D48A01" w14:textId="0BDA0B0B" w:rsidR="00275BF9" w:rsidRDefault="009062EF" w:rsidP="00E30FCC">
      <w:pPr>
        <w:rPr>
          <w:rFonts w:cstheme="minorHAnsi"/>
        </w:rPr>
      </w:pPr>
      <w:r>
        <w:rPr>
          <w:rFonts w:cstheme="minorHAnsi"/>
        </w:rPr>
        <w:t xml:space="preserve">This chapter depicts the </w:t>
      </w:r>
      <w:r w:rsidR="00C07C71" w:rsidRPr="001F662C">
        <w:rPr>
          <w:rFonts w:cstheme="minorHAnsi"/>
        </w:rPr>
        <w:t>business process at a High Level to enable developers to have a high-level understanding of the current process.</w:t>
      </w:r>
    </w:p>
    <w:p w14:paraId="4FBF0AF9" w14:textId="1C39C51B" w:rsidR="00275BF9" w:rsidRDefault="00275BF9" w:rsidP="00AA73CE">
      <w:pPr>
        <w:rPr>
          <w:rFonts w:cstheme="minorHAnsi"/>
        </w:rPr>
      </w:pPr>
    </w:p>
    <w:p w14:paraId="6F4B51DB" w14:textId="29AA9694" w:rsidR="00024144" w:rsidRDefault="00024144" w:rsidP="00AA73CE">
      <w:pPr>
        <w:rPr>
          <w:rFonts w:cstheme="minorHAnsi"/>
        </w:rPr>
      </w:pPr>
      <w:r>
        <w:rPr>
          <w:noProof/>
        </w:rPr>
        <w:drawing>
          <wp:inline distT="0" distB="0" distL="0" distR="0" wp14:anchorId="49364DEF" wp14:editId="1231A180">
            <wp:extent cx="6057900" cy="33417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7900" cy="3341722"/>
                    </a:xfrm>
                    <a:prstGeom prst="rect">
                      <a:avLst/>
                    </a:prstGeom>
                    <a:noFill/>
                    <a:ln>
                      <a:noFill/>
                    </a:ln>
                  </pic:spPr>
                </pic:pic>
              </a:graphicData>
            </a:graphic>
          </wp:inline>
        </w:drawing>
      </w:r>
    </w:p>
    <w:p w14:paraId="6F14DEA7" w14:textId="77777777" w:rsidR="00001499" w:rsidRPr="00001499" w:rsidRDefault="00953B7A" w:rsidP="00001499">
      <w:pPr>
        <w:pStyle w:val="Heading2"/>
      </w:pPr>
      <w:bookmarkStart w:id="8" w:name="_Toc172547749"/>
      <w:bookmarkStart w:id="9" w:name="_Toc172547750"/>
      <w:bookmarkEnd w:id="8"/>
      <w:r>
        <w:lastRenderedPageBreak/>
        <w:t xml:space="preserve">II.4 </w:t>
      </w:r>
      <w:r w:rsidR="009A0B51">
        <w:t xml:space="preserve">Detailed </w:t>
      </w:r>
      <w:r w:rsidR="00C07C71" w:rsidRPr="000C224E">
        <w:t>Process Steps</w:t>
      </w:r>
      <w:bookmarkEnd w:id="9"/>
    </w:p>
    <w:p w14:paraId="0EAE919A" w14:textId="77777777" w:rsidR="00605769" w:rsidRPr="00605769" w:rsidRDefault="00605769" w:rsidP="00AA73CE"/>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
        <w:gridCol w:w="1629"/>
        <w:gridCol w:w="1260"/>
        <w:gridCol w:w="1710"/>
        <w:gridCol w:w="1890"/>
        <w:gridCol w:w="1440"/>
        <w:gridCol w:w="1594"/>
      </w:tblGrid>
      <w:tr w:rsidR="00C07C71" w:rsidRPr="00D53295" w14:paraId="4436340A" w14:textId="77777777" w:rsidTr="00C07C71">
        <w:trPr>
          <w:trHeight w:val="290"/>
        </w:trPr>
        <w:tc>
          <w:tcPr>
            <w:tcW w:w="616" w:type="dxa"/>
            <w:shd w:val="clear" w:color="000000" w:fill="2F75B5"/>
          </w:tcPr>
          <w:p w14:paraId="5A1467D5" w14:textId="77777777" w:rsidR="00C07C71" w:rsidRPr="00D53295" w:rsidRDefault="00C07C71" w:rsidP="00AA73CE">
            <w:pPr>
              <w:spacing w:after="0" w:line="240" w:lineRule="auto"/>
              <w:rPr>
                <w:rFonts w:eastAsia="Times New Roman" w:cstheme="minorHAnsi"/>
                <w:color w:val="FFFFFF"/>
                <w:sz w:val="20"/>
                <w:szCs w:val="20"/>
                <w:lang w:val="en-CA" w:eastAsia="en-CA"/>
              </w:rPr>
            </w:pPr>
          </w:p>
        </w:tc>
        <w:tc>
          <w:tcPr>
            <w:tcW w:w="9523" w:type="dxa"/>
            <w:gridSpan w:val="6"/>
            <w:shd w:val="clear" w:color="000000" w:fill="2F75B5"/>
            <w:noWrap/>
            <w:vAlign w:val="bottom"/>
            <w:hideMark/>
          </w:tcPr>
          <w:p w14:paraId="5BE03AA2"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Detailed As-Is Process Steps</w:t>
            </w:r>
          </w:p>
        </w:tc>
      </w:tr>
      <w:tr w:rsidR="00C07C71" w:rsidRPr="00D53295" w14:paraId="22FE4061" w14:textId="77777777" w:rsidTr="00C07C71">
        <w:trPr>
          <w:trHeight w:val="899"/>
        </w:trPr>
        <w:tc>
          <w:tcPr>
            <w:tcW w:w="616" w:type="dxa"/>
            <w:shd w:val="clear" w:color="000000" w:fill="2F75B5"/>
            <w:noWrap/>
            <w:hideMark/>
          </w:tcPr>
          <w:p w14:paraId="6E773FA4"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Step</w:t>
            </w:r>
          </w:p>
        </w:tc>
        <w:tc>
          <w:tcPr>
            <w:tcW w:w="1629" w:type="dxa"/>
            <w:shd w:val="clear" w:color="000000" w:fill="2F75B5"/>
          </w:tcPr>
          <w:p w14:paraId="6FD178E0"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 xml:space="preserve">Input </w:t>
            </w:r>
          </w:p>
        </w:tc>
        <w:tc>
          <w:tcPr>
            <w:tcW w:w="1260" w:type="dxa"/>
            <w:shd w:val="clear" w:color="000000" w:fill="2F75B5"/>
            <w:noWrap/>
            <w:hideMark/>
          </w:tcPr>
          <w:p w14:paraId="521724C8"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Description</w:t>
            </w:r>
          </w:p>
        </w:tc>
        <w:tc>
          <w:tcPr>
            <w:tcW w:w="1710" w:type="dxa"/>
            <w:shd w:val="clear" w:color="000000" w:fill="2F75B5"/>
            <w:hideMark/>
          </w:tcPr>
          <w:p w14:paraId="5CEAECCA"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Details (Screen/ Document/ Video recording Index)</w:t>
            </w:r>
          </w:p>
        </w:tc>
        <w:tc>
          <w:tcPr>
            <w:tcW w:w="1890" w:type="dxa"/>
            <w:shd w:val="clear" w:color="000000" w:fill="2F75B5"/>
            <w:hideMark/>
          </w:tcPr>
          <w:p w14:paraId="3B8ADCF2"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Exception Handling</w:t>
            </w:r>
          </w:p>
        </w:tc>
        <w:tc>
          <w:tcPr>
            <w:tcW w:w="1440" w:type="dxa"/>
            <w:shd w:val="clear" w:color="000000" w:fill="2F75B5"/>
            <w:hideMark/>
          </w:tcPr>
          <w:p w14:paraId="594B0867"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Possible Actions</w:t>
            </w:r>
          </w:p>
        </w:tc>
        <w:tc>
          <w:tcPr>
            <w:tcW w:w="1594" w:type="dxa"/>
            <w:shd w:val="clear" w:color="000000" w:fill="2F75B5"/>
            <w:hideMark/>
          </w:tcPr>
          <w:p w14:paraId="2E8E451D" w14:textId="77777777" w:rsidR="00C07C71" w:rsidRPr="00D53295" w:rsidRDefault="00C07C71" w:rsidP="00AA73CE">
            <w:pPr>
              <w:spacing w:after="0" w:line="240" w:lineRule="auto"/>
              <w:rPr>
                <w:rFonts w:eastAsia="Times New Roman" w:cstheme="minorHAnsi"/>
                <w:color w:val="FFFFFF"/>
                <w:sz w:val="20"/>
                <w:szCs w:val="20"/>
                <w:lang w:val="en-CA" w:eastAsia="en-CA"/>
              </w:rPr>
            </w:pPr>
            <w:r w:rsidRPr="00D53295">
              <w:rPr>
                <w:rFonts w:eastAsia="Times New Roman" w:cstheme="minorHAnsi"/>
                <w:color w:val="FFFFFF"/>
                <w:sz w:val="20"/>
                <w:szCs w:val="20"/>
                <w:lang w:val="en-CA" w:eastAsia="en-CA"/>
              </w:rPr>
              <w:t>Business Rules Library Index</w:t>
            </w:r>
          </w:p>
        </w:tc>
      </w:tr>
    </w:tbl>
    <w:p w14:paraId="0EF890B9" w14:textId="77777777" w:rsidR="00C07C71" w:rsidRPr="00C31A3E" w:rsidRDefault="00C07C71" w:rsidP="00AA73CE">
      <w:pPr>
        <w:rPr>
          <w:rFonts w:cstheme="minorHAnsi"/>
          <w:i/>
          <w:color w:val="0070C0"/>
          <w:sz w:val="20"/>
          <w:szCs w:val="20"/>
        </w:rPr>
      </w:pPr>
      <w:r w:rsidRPr="00C31A3E">
        <w:rPr>
          <w:rFonts w:cstheme="minorHAnsi"/>
          <w:i/>
          <w:color w:val="0070C0"/>
          <w:sz w:val="20"/>
          <w:szCs w:val="20"/>
        </w:rPr>
        <w:t xml:space="preserve">See doc attached </w:t>
      </w:r>
    </w:p>
    <w:p w14:paraId="70D4C79F" w14:textId="77777777" w:rsidR="00001499" w:rsidRDefault="00001499" w:rsidP="00AA73CE">
      <w:pPr>
        <w:rPr>
          <w:rStyle w:val="Strong"/>
        </w:rPr>
      </w:pPr>
    </w:p>
    <w:p w14:paraId="2DFB045E" w14:textId="77777777" w:rsidR="00001499" w:rsidRDefault="00001499" w:rsidP="00AA73CE">
      <w:pPr>
        <w:rPr>
          <w:rStyle w:val="Strong"/>
        </w:rPr>
      </w:pPr>
    </w:p>
    <w:p w14:paraId="11E34951" w14:textId="77777777" w:rsidR="00001499" w:rsidRDefault="00001499" w:rsidP="00AA73CE">
      <w:pPr>
        <w:rPr>
          <w:rStyle w:val="Strong"/>
        </w:rPr>
      </w:pPr>
    </w:p>
    <w:p w14:paraId="5780609F" w14:textId="5D437239" w:rsidR="00C07C71" w:rsidRDefault="00001499" w:rsidP="00AA73CE">
      <w:pPr>
        <w:rPr>
          <w:rStyle w:val="Strong"/>
        </w:rPr>
      </w:pPr>
      <w:r>
        <w:rPr>
          <w:rStyle w:val="Strong"/>
        </w:rPr>
        <w:t xml:space="preserve">II.4.1 </w:t>
      </w:r>
      <w:r w:rsidR="00A662D3">
        <w:rPr>
          <w:rStyle w:val="Strong"/>
        </w:rPr>
        <w:t xml:space="preserve">Detailed </w:t>
      </w:r>
      <w:r w:rsidR="00024144">
        <w:rPr>
          <w:rStyle w:val="Strong"/>
        </w:rPr>
        <w:t xml:space="preserve">TO BE </w:t>
      </w:r>
      <w:r w:rsidR="00A662D3">
        <w:rPr>
          <w:rStyle w:val="Strong"/>
        </w:rPr>
        <w:t>Steps are</w:t>
      </w:r>
    </w:p>
    <w:tbl>
      <w:tblPr>
        <w:tblStyle w:val="TableGrid"/>
        <w:tblW w:w="9615" w:type="dxa"/>
        <w:tblLayout w:type="fixed"/>
        <w:tblLook w:val="04A0" w:firstRow="1" w:lastRow="0" w:firstColumn="1" w:lastColumn="0" w:noHBand="0" w:noVBand="1"/>
      </w:tblPr>
      <w:tblGrid>
        <w:gridCol w:w="535"/>
        <w:gridCol w:w="8370"/>
        <w:gridCol w:w="710"/>
      </w:tblGrid>
      <w:tr w:rsidR="004C590B" w:rsidRPr="00961EA7" w14:paraId="7BDCACB0" w14:textId="77777777" w:rsidTr="000858B5">
        <w:tc>
          <w:tcPr>
            <w:tcW w:w="535" w:type="dxa"/>
          </w:tcPr>
          <w:p w14:paraId="01E72890" w14:textId="35CE34DB" w:rsidR="004C590B" w:rsidRDefault="004C590B" w:rsidP="00382347">
            <w:pPr>
              <w:rPr>
                <w:rStyle w:val="Strong"/>
                <w:b w:val="0"/>
                <w:bCs w:val="0"/>
              </w:rPr>
            </w:pPr>
            <w:r>
              <w:rPr>
                <w:rStyle w:val="Strong"/>
                <w:b w:val="0"/>
                <w:bCs w:val="0"/>
              </w:rPr>
              <w:t>S</w:t>
            </w:r>
            <w:r>
              <w:rPr>
                <w:rStyle w:val="Strong"/>
              </w:rPr>
              <w:t>r.no</w:t>
            </w:r>
          </w:p>
        </w:tc>
        <w:tc>
          <w:tcPr>
            <w:tcW w:w="8370" w:type="dxa"/>
          </w:tcPr>
          <w:p w14:paraId="1C0BC141" w14:textId="72256DF8" w:rsidR="004C590B" w:rsidRDefault="004C590B" w:rsidP="00033415">
            <w:pPr>
              <w:rPr>
                <w:rStyle w:val="Strong"/>
              </w:rPr>
            </w:pPr>
            <w:r>
              <w:rPr>
                <w:rStyle w:val="Strong"/>
              </w:rPr>
              <w:t>Steps</w:t>
            </w:r>
          </w:p>
        </w:tc>
        <w:tc>
          <w:tcPr>
            <w:tcW w:w="710" w:type="dxa"/>
          </w:tcPr>
          <w:p w14:paraId="0A01A326" w14:textId="611BDCBA" w:rsidR="004C590B" w:rsidRPr="00024144" w:rsidRDefault="004C590B" w:rsidP="00382347">
            <w:pPr>
              <w:rPr>
                <w:b/>
                <w:bCs/>
                <w:noProof/>
              </w:rPr>
            </w:pPr>
            <w:r w:rsidRPr="00024144">
              <w:rPr>
                <w:b/>
                <w:bCs/>
                <w:noProof/>
              </w:rPr>
              <w:t>Description Or  Screenshot</w:t>
            </w:r>
          </w:p>
        </w:tc>
      </w:tr>
      <w:tr w:rsidR="000B0FC7" w:rsidRPr="00961EA7" w14:paraId="10C89F92" w14:textId="77777777" w:rsidTr="000858B5">
        <w:tc>
          <w:tcPr>
            <w:tcW w:w="535" w:type="dxa"/>
          </w:tcPr>
          <w:p w14:paraId="7D5B5BA4" w14:textId="0EA342B5" w:rsidR="00033415" w:rsidRPr="00961EA7" w:rsidRDefault="00E30FCC" w:rsidP="00382347">
            <w:pPr>
              <w:rPr>
                <w:rStyle w:val="Strong"/>
                <w:b w:val="0"/>
                <w:bCs w:val="0"/>
              </w:rPr>
            </w:pPr>
            <w:r>
              <w:rPr>
                <w:rStyle w:val="Strong"/>
                <w:b w:val="0"/>
                <w:bCs w:val="0"/>
              </w:rPr>
              <w:t>1</w:t>
            </w:r>
          </w:p>
        </w:tc>
        <w:tc>
          <w:tcPr>
            <w:tcW w:w="8370" w:type="dxa"/>
          </w:tcPr>
          <w:p w14:paraId="71BDDB02" w14:textId="4330237B" w:rsidR="00033415" w:rsidRDefault="00E30FCC" w:rsidP="00033415">
            <w:pPr>
              <w:rPr>
                <w:rStyle w:val="Strong"/>
              </w:rPr>
            </w:pPr>
            <w:r>
              <w:rPr>
                <w:rStyle w:val="Strong"/>
              </w:rPr>
              <w:t>Read</w:t>
            </w:r>
            <w:r w:rsidR="003F7A8C">
              <w:rPr>
                <w:rStyle w:val="Strong"/>
              </w:rPr>
              <w:t xml:space="preserve"> </w:t>
            </w:r>
            <w:r w:rsidR="004C590B">
              <w:rPr>
                <w:rStyle w:val="Strong"/>
              </w:rPr>
              <w:t>Visa fee collection PDF file</w:t>
            </w:r>
            <w:r w:rsidR="003F7A8C">
              <w:rPr>
                <w:rStyle w:val="Strong"/>
              </w:rPr>
              <w:t xml:space="preserve"> </w:t>
            </w:r>
            <w:r w:rsidR="004C590B">
              <w:rPr>
                <w:rStyle w:val="Strong"/>
              </w:rPr>
              <w:t>from shared folder</w:t>
            </w:r>
          </w:p>
          <w:p w14:paraId="28CDF57C" w14:textId="2E695470" w:rsidR="004C590B" w:rsidRPr="00961EA7" w:rsidRDefault="004C590B" w:rsidP="00033415">
            <w:r w:rsidRPr="004C590B">
              <w:rPr>
                <w:highlight w:val="yellow"/>
              </w:rPr>
              <w:t>(TBD)</w:t>
            </w:r>
          </w:p>
          <w:p w14:paraId="34D7A435" w14:textId="4994EFBC" w:rsidR="00033415" w:rsidRPr="00961EA7" w:rsidRDefault="00033415" w:rsidP="00382347">
            <w:pPr>
              <w:rPr>
                <w:rStyle w:val="Strong"/>
                <w:b w:val="0"/>
                <w:bCs w:val="0"/>
              </w:rPr>
            </w:pPr>
          </w:p>
        </w:tc>
        <w:tc>
          <w:tcPr>
            <w:tcW w:w="710" w:type="dxa"/>
          </w:tcPr>
          <w:p w14:paraId="4FC34205" w14:textId="77777777" w:rsidR="00033415" w:rsidRPr="00961EA7" w:rsidRDefault="00033415" w:rsidP="00382347">
            <w:pPr>
              <w:rPr>
                <w:noProof/>
              </w:rPr>
            </w:pPr>
          </w:p>
        </w:tc>
      </w:tr>
      <w:tr w:rsidR="000B0FC7" w:rsidRPr="00961EA7" w14:paraId="48CFAB48" w14:textId="77777777" w:rsidTr="000858B5">
        <w:tc>
          <w:tcPr>
            <w:tcW w:w="535" w:type="dxa"/>
          </w:tcPr>
          <w:p w14:paraId="2C7522CB" w14:textId="4AC20E3B" w:rsidR="0035606D" w:rsidRPr="00961EA7" w:rsidRDefault="000F1131" w:rsidP="00382347">
            <w:pPr>
              <w:rPr>
                <w:rStyle w:val="Strong"/>
                <w:b w:val="0"/>
                <w:bCs w:val="0"/>
              </w:rPr>
            </w:pPr>
            <w:r>
              <w:rPr>
                <w:rStyle w:val="Strong"/>
                <w:b w:val="0"/>
                <w:bCs w:val="0"/>
              </w:rPr>
              <w:t>2</w:t>
            </w:r>
          </w:p>
        </w:tc>
        <w:tc>
          <w:tcPr>
            <w:tcW w:w="8370" w:type="dxa"/>
          </w:tcPr>
          <w:p w14:paraId="14C62D19" w14:textId="156D32CB" w:rsidR="008109D5" w:rsidRDefault="004C590B" w:rsidP="008109D5">
            <w:pPr>
              <w:rPr>
                <w:rStyle w:val="Strong"/>
                <w:b w:val="0"/>
                <w:bCs w:val="0"/>
              </w:rPr>
            </w:pPr>
            <w:r>
              <w:rPr>
                <w:rStyle w:val="Strong"/>
                <w:b w:val="0"/>
                <w:bCs w:val="0"/>
              </w:rPr>
              <w:t>Check the Fee collection type either it is Monthly or Quarterly by keywords in the file.</w:t>
            </w:r>
          </w:p>
          <w:p w14:paraId="19424D7F" w14:textId="1FA3BA02" w:rsidR="004C590B" w:rsidRDefault="004C590B" w:rsidP="008109D5">
            <w:pPr>
              <w:rPr>
                <w:rStyle w:val="Strong"/>
                <w:b w:val="0"/>
                <w:bCs w:val="0"/>
              </w:rPr>
            </w:pPr>
          </w:p>
          <w:p w14:paraId="6723B365" w14:textId="0EC94BF1" w:rsidR="004C590B" w:rsidRDefault="004C590B" w:rsidP="008109D5">
            <w:pPr>
              <w:rPr>
                <w:rStyle w:val="Strong"/>
                <w:b w:val="0"/>
                <w:bCs w:val="0"/>
              </w:rPr>
            </w:pPr>
            <w:r w:rsidRPr="00952114">
              <w:rPr>
                <w:rStyle w:val="Strong"/>
              </w:rPr>
              <w:t>Monthly</w:t>
            </w:r>
            <w:r>
              <w:rPr>
                <w:rStyle w:val="Strong"/>
                <w:b w:val="0"/>
                <w:bCs w:val="0"/>
              </w:rPr>
              <w:t>: ‘TOTAL BILLING THIS MONTH’</w:t>
            </w:r>
            <w:r w:rsidR="00643DC1">
              <w:rPr>
                <w:rStyle w:val="Strong"/>
                <w:b w:val="0"/>
                <w:bCs w:val="0"/>
              </w:rPr>
              <w:t xml:space="preserve"> &amp; file name should be</w:t>
            </w:r>
            <w:r w:rsidR="00372F4D">
              <w:rPr>
                <w:rStyle w:val="Strong"/>
                <w:b w:val="0"/>
                <w:bCs w:val="0"/>
              </w:rPr>
              <w:t xml:space="preserve"> as last month end date (30</w:t>
            </w:r>
            <w:r w:rsidR="00372F4D" w:rsidRPr="00372F4D">
              <w:rPr>
                <w:rStyle w:val="Strong"/>
                <w:b w:val="0"/>
                <w:bCs w:val="0"/>
                <w:vertAlign w:val="superscript"/>
              </w:rPr>
              <w:t>th</w:t>
            </w:r>
            <w:r w:rsidR="00372F4D">
              <w:rPr>
                <w:rStyle w:val="Strong"/>
                <w:b w:val="0"/>
                <w:bCs w:val="0"/>
              </w:rPr>
              <w:t xml:space="preserve"> or 31</w:t>
            </w:r>
            <w:r w:rsidR="00372F4D" w:rsidRPr="00372F4D">
              <w:rPr>
                <w:rStyle w:val="Strong"/>
                <w:b w:val="0"/>
                <w:bCs w:val="0"/>
                <w:vertAlign w:val="superscript"/>
              </w:rPr>
              <w:t>st</w:t>
            </w:r>
            <w:r w:rsidR="00372F4D">
              <w:rPr>
                <w:rStyle w:val="Strong"/>
                <w:b w:val="0"/>
                <w:bCs w:val="0"/>
              </w:rPr>
              <w:t>)</w:t>
            </w:r>
          </w:p>
          <w:p w14:paraId="0A96C363" w14:textId="54D25B7F" w:rsidR="004C590B" w:rsidRDefault="004C590B" w:rsidP="008109D5">
            <w:pPr>
              <w:rPr>
                <w:rStyle w:val="Strong"/>
                <w:b w:val="0"/>
                <w:bCs w:val="0"/>
              </w:rPr>
            </w:pPr>
          </w:p>
          <w:p w14:paraId="250CE943" w14:textId="3EE6E152" w:rsidR="004C590B" w:rsidRDefault="004C590B" w:rsidP="008109D5">
            <w:pPr>
              <w:rPr>
                <w:rStyle w:val="Strong"/>
                <w:b w:val="0"/>
                <w:bCs w:val="0"/>
              </w:rPr>
            </w:pPr>
            <w:r w:rsidRPr="00952114">
              <w:rPr>
                <w:rStyle w:val="Strong"/>
              </w:rPr>
              <w:t>Quarterly</w:t>
            </w:r>
            <w:r>
              <w:rPr>
                <w:rStyle w:val="Strong"/>
                <w:b w:val="0"/>
                <w:bCs w:val="0"/>
              </w:rPr>
              <w:t xml:space="preserve">: ‘ISSUER CARD SERVICE FEE </w:t>
            </w:r>
            <w:r w:rsidR="00952114">
              <w:rPr>
                <w:rStyle w:val="Strong"/>
                <w:b w:val="0"/>
                <w:bCs w:val="0"/>
              </w:rPr>
              <w:t>–</w:t>
            </w:r>
            <w:r>
              <w:rPr>
                <w:rStyle w:val="Strong"/>
                <w:b w:val="0"/>
                <w:bCs w:val="0"/>
              </w:rPr>
              <w:t xml:space="preserve"> QUARTER</w:t>
            </w:r>
            <w:r w:rsidR="00952114">
              <w:rPr>
                <w:rStyle w:val="Strong"/>
                <w:b w:val="0"/>
                <w:bCs w:val="0"/>
              </w:rPr>
              <w:t>LY’</w:t>
            </w:r>
            <w:r w:rsidR="00372F4D">
              <w:rPr>
                <w:rStyle w:val="Strong"/>
                <w:b w:val="0"/>
                <w:bCs w:val="0"/>
              </w:rPr>
              <w:t xml:space="preserve"> and file name should be between 20</w:t>
            </w:r>
            <w:r w:rsidR="00372F4D" w:rsidRPr="00372F4D">
              <w:rPr>
                <w:rStyle w:val="Strong"/>
                <w:b w:val="0"/>
                <w:bCs w:val="0"/>
                <w:vertAlign w:val="superscript"/>
              </w:rPr>
              <w:t>th</w:t>
            </w:r>
            <w:r w:rsidR="00372F4D">
              <w:rPr>
                <w:rStyle w:val="Strong"/>
                <w:b w:val="0"/>
                <w:bCs w:val="0"/>
              </w:rPr>
              <w:t xml:space="preserve"> to 22</w:t>
            </w:r>
            <w:r w:rsidR="00372F4D" w:rsidRPr="00372F4D">
              <w:rPr>
                <w:rStyle w:val="Strong"/>
                <w:b w:val="0"/>
                <w:bCs w:val="0"/>
                <w:vertAlign w:val="superscript"/>
              </w:rPr>
              <w:t>nd</w:t>
            </w:r>
            <w:r w:rsidR="00372F4D">
              <w:rPr>
                <w:rStyle w:val="Strong"/>
                <w:b w:val="0"/>
                <w:bCs w:val="0"/>
              </w:rPr>
              <w:t>)</w:t>
            </w:r>
          </w:p>
          <w:p w14:paraId="12F0CC1B" w14:textId="77777777" w:rsidR="008109D5" w:rsidRDefault="008109D5" w:rsidP="00382347">
            <w:pPr>
              <w:rPr>
                <w:rStyle w:val="Strong"/>
                <w:b w:val="0"/>
                <w:bCs w:val="0"/>
              </w:rPr>
            </w:pPr>
          </w:p>
          <w:p w14:paraId="627CFB16" w14:textId="77777777" w:rsidR="00DA234C" w:rsidRDefault="00DA234C" w:rsidP="00382347">
            <w:pPr>
              <w:rPr>
                <w:rStyle w:val="Strong"/>
                <w:b w:val="0"/>
                <w:bCs w:val="0"/>
              </w:rPr>
            </w:pPr>
          </w:p>
          <w:p w14:paraId="3473DB7E" w14:textId="77777777" w:rsidR="00DA234C" w:rsidRDefault="00DA234C" w:rsidP="00382347">
            <w:pPr>
              <w:rPr>
                <w:rStyle w:val="Strong"/>
                <w:b w:val="0"/>
                <w:bCs w:val="0"/>
              </w:rPr>
            </w:pPr>
          </w:p>
          <w:p w14:paraId="6CCA2682" w14:textId="729CD180" w:rsidR="00DA234C" w:rsidRPr="00DA234C" w:rsidRDefault="00DA234C" w:rsidP="00382347">
            <w:pPr>
              <w:rPr>
                <w:rStyle w:val="Strong"/>
              </w:rPr>
            </w:pPr>
            <w:r w:rsidRPr="00DA234C">
              <w:rPr>
                <w:rStyle w:val="Strong"/>
              </w:rPr>
              <w:t>Note: sometime business g</w:t>
            </w:r>
            <w:r w:rsidR="00643DC1">
              <w:rPr>
                <w:rStyle w:val="Strong"/>
              </w:rPr>
              <w:t>e</w:t>
            </w:r>
            <w:r w:rsidRPr="00DA234C">
              <w:rPr>
                <w:rStyle w:val="Strong"/>
              </w:rPr>
              <w:t>t</w:t>
            </w:r>
            <w:r w:rsidR="00643DC1">
              <w:rPr>
                <w:rStyle w:val="Strong"/>
              </w:rPr>
              <w:t>s</w:t>
            </w:r>
            <w:r w:rsidRPr="00DA234C">
              <w:rPr>
                <w:rStyle w:val="Strong"/>
              </w:rPr>
              <w:t xml:space="preserve"> 2 monthly fee collection files. If we received two monthly files than have to process each file with separate voucher. </w:t>
            </w:r>
          </w:p>
        </w:tc>
        <w:tc>
          <w:tcPr>
            <w:tcW w:w="710" w:type="dxa"/>
          </w:tcPr>
          <w:p w14:paraId="22343B32" w14:textId="3D33096C" w:rsidR="0035606D" w:rsidRPr="000D5D20" w:rsidRDefault="00952114" w:rsidP="000D5D20">
            <w:pPr>
              <w:shd w:val="clear" w:color="auto" w:fill="FFFFFF"/>
              <w:spacing w:after="60" w:line="240" w:lineRule="atLeast"/>
              <w:rPr>
                <w:rStyle w:val="Strong"/>
                <w:rFonts w:ascii="Segoe UI" w:eastAsia="Times New Roman" w:hAnsi="Segoe UI" w:cs="Segoe UI"/>
                <w:b w:val="0"/>
                <w:bCs w:val="0"/>
                <w:sz w:val="18"/>
                <w:szCs w:val="18"/>
              </w:rPr>
            </w:pPr>
            <w:r w:rsidRPr="00952114">
              <w:rPr>
                <w:rStyle w:val="Strong"/>
                <w:rFonts w:ascii="Segoe UI" w:eastAsia="Times New Roman" w:hAnsi="Segoe UI" w:cs="Segoe UI"/>
                <w:b w:val="0"/>
                <w:bCs w:val="0"/>
                <w:noProof/>
                <w:sz w:val="18"/>
                <w:szCs w:val="18"/>
              </w:rPr>
              <w:drawing>
                <wp:inline distT="0" distB="0" distL="0" distR="0" wp14:anchorId="2CF72534" wp14:editId="4D0BF642">
                  <wp:extent cx="2533761" cy="1049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64502" cy="1061747"/>
                          </a:xfrm>
                          <a:prstGeom prst="rect">
                            <a:avLst/>
                          </a:prstGeom>
                        </pic:spPr>
                      </pic:pic>
                    </a:graphicData>
                  </a:graphic>
                </wp:inline>
              </w:drawing>
            </w:r>
            <w:r w:rsidRPr="00952114">
              <w:rPr>
                <w:rStyle w:val="Strong"/>
                <w:rFonts w:ascii="Segoe UI" w:eastAsia="Times New Roman" w:hAnsi="Segoe UI" w:cs="Segoe UI"/>
                <w:b w:val="0"/>
                <w:bCs w:val="0"/>
                <w:noProof/>
                <w:sz w:val="18"/>
                <w:szCs w:val="18"/>
              </w:rPr>
              <w:drawing>
                <wp:inline distT="0" distB="0" distL="0" distR="0" wp14:anchorId="69FD405C" wp14:editId="0B56F4B1">
                  <wp:extent cx="2432396" cy="14541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77993" cy="1481409"/>
                          </a:xfrm>
                          <a:prstGeom prst="rect">
                            <a:avLst/>
                          </a:prstGeom>
                        </pic:spPr>
                      </pic:pic>
                    </a:graphicData>
                  </a:graphic>
                </wp:inline>
              </w:drawing>
            </w:r>
          </w:p>
        </w:tc>
      </w:tr>
      <w:tr w:rsidR="008109D5" w:rsidRPr="00961EA7" w14:paraId="64E5F2F7" w14:textId="77777777" w:rsidTr="000858B5">
        <w:tc>
          <w:tcPr>
            <w:tcW w:w="535" w:type="dxa"/>
          </w:tcPr>
          <w:p w14:paraId="6ECEADE8" w14:textId="081050B3" w:rsidR="008109D5" w:rsidRDefault="00E32BB6" w:rsidP="00382347">
            <w:pPr>
              <w:rPr>
                <w:rStyle w:val="Strong"/>
                <w:b w:val="0"/>
                <w:bCs w:val="0"/>
              </w:rPr>
            </w:pPr>
            <w:r>
              <w:rPr>
                <w:rStyle w:val="Strong"/>
                <w:b w:val="0"/>
                <w:bCs w:val="0"/>
              </w:rPr>
              <w:lastRenderedPageBreak/>
              <w:t>3</w:t>
            </w:r>
          </w:p>
        </w:tc>
        <w:tc>
          <w:tcPr>
            <w:tcW w:w="8370" w:type="dxa"/>
          </w:tcPr>
          <w:p w14:paraId="09F284E9" w14:textId="0A371980" w:rsidR="001B7C58" w:rsidRDefault="00952114" w:rsidP="00382347">
            <w:pPr>
              <w:rPr>
                <w:rStyle w:val="Strong"/>
                <w:b w:val="0"/>
                <w:bCs w:val="0"/>
              </w:rPr>
            </w:pPr>
            <w:r>
              <w:rPr>
                <w:rStyle w:val="Strong"/>
                <w:b w:val="0"/>
                <w:bCs w:val="0"/>
              </w:rPr>
              <w:t xml:space="preserve">If Monthly: </w:t>
            </w:r>
            <w:r w:rsidR="00560000">
              <w:rPr>
                <w:rStyle w:val="Strong"/>
                <w:b w:val="0"/>
                <w:bCs w:val="0"/>
              </w:rPr>
              <w:t xml:space="preserve">extract </w:t>
            </w:r>
            <w:r w:rsidR="00560000" w:rsidRPr="00560000">
              <w:rPr>
                <w:rStyle w:val="Strong"/>
              </w:rPr>
              <w:t>‘LESS SETTLEMENT ENTITY COLLECTION’</w:t>
            </w:r>
            <w:r w:rsidR="00560000">
              <w:rPr>
                <w:rStyle w:val="Strong"/>
                <w:b w:val="0"/>
                <w:bCs w:val="0"/>
              </w:rPr>
              <w:t xml:space="preserve"> from PDF file.</w:t>
            </w:r>
          </w:p>
        </w:tc>
        <w:tc>
          <w:tcPr>
            <w:tcW w:w="710" w:type="dxa"/>
          </w:tcPr>
          <w:p w14:paraId="37E19A37" w14:textId="5420E0F9" w:rsidR="008109D5" w:rsidRDefault="00560000" w:rsidP="000D5D20">
            <w:pPr>
              <w:shd w:val="clear" w:color="auto" w:fill="FFFFFF"/>
              <w:spacing w:after="60" w:line="240" w:lineRule="atLeast"/>
              <w:rPr>
                <w:noProof/>
              </w:rPr>
            </w:pPr>
            <w:r w:rsidRPr="00952114">
              <w:rPr>
                <w:rStyle w:val="Strong"/>
                <w:rFonts w:ascii="Segoe UI" w:eastAsia="Times New Roman" w:hAnsi="Segoe UI" w:cs="Segoe UI"/>
                <w:b w:val="0"/>
                <w:bCs w:val="0"/>
                <w:noProof/>
                <w:sz w:val="18"/>
                <w:szCs w:val="18"/>
              </w:rPr>
              <w:drawing>
                <wp:inline distT="0" distB="0" distL="0" distR="0" wp14:anchorId="0C6383EF" wp14:editId="0B1E50F3">
                  <wp:extent cx="3128856" cy="1295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2507" cy="1334173"/>
                          </a:xfrm>
                          <a:prstGeom prst="rect">
                            <a:avLst/>
                          </a:prstGeom>
                        </pic:spPr>
                      </pic:pic>
                    </a:graphicData>
                  </a:graphic>
                </wp:inline>
              </w:drawing>
            </w:r>
          </w:p>
        </w:tc>
      </w:tr>
      <w:tr w:rsidR="001B7C58" w:rsidRPr="00961EA7" w14:paraId="23ECBC2A" w14:textId="77777777" w:rsidTr="000858B5">
        <w:tc>
          <w:tcPr>
            <w:tcW w:w="535" w:type="dxa"/>
          </w:tcPr>
          <w:p w14:paraId="36DB1981" w14:textId="74F4A842" w:rsidR="001B7C58" w:rsidRDefault="00E32BB6" w:rsidP="00382347">
            <w:pPr>
              <w:rPr>
                <w:rStyle w:val="Strong"/>
                <w:b w:val="0"/>
                <w:bCs w:val="0"/>
              </w:rPr>
            </w:pPr>
            <w:r>
              <w:rPr>
                <w:rStyle w:val="Strong"/>
                <w:b w:val="0"/>
                <w:bCs w:val="0"/>
              </w:rPr>
              <w:t>4</w:t>
            </w:r>
          </w:p>
        </w:tc>
        <w:tc>
          <w:tcPr>
            <w:tcW w:w="8370" w:type="dxa"/>
          </w:tcPr>
          <w:p w14:paraId="0E6E33F9" w14:textId="0A48DB28" w:rsidR="001B7C58" w:rsidRDefault="00560000" w:rsidP="00382347">
            <w:pPr>
              <w:rPr>
                <w:rStyle w:val="Strong"/>
                <w:b w:val="0"/>
                <w:bCs w:val="0"/>
              </w:rPr>
            </w:pPr>
            <w:r>
              <w:rPr>
                <w:rStyle w:val="Strong"/>
                <w:b w:val="0"/>
                <w:bCs w:val="0"/>
              </w:rPr>
              <w:t xml:space="preserve">Open excel file, set filter on column </w:t>
            </w:r>
            <w:r w:rsidRPr="00560000">
              <w:rPr>
                <w:rStyle w:val="Strong"/>
              </w:rPr>
              <w:t>‘Current or Previous’</w:t>
            </w:r>
            <w:r>
              <w:rPr>
                <w:rStyle w:val="Strong"/>
                <w:b w:val="0"/>
                <w:bCs w:val="0"/>
              </w:rPr>
              <w:t xml:space="preserve"> for value </w:t>
            </w:r>
            <w:r w:rsidRPr="00560000">
              <w:rPr>
                <w:rStyle w:val="Strong"/>
              </w:rPr>
              <w:t>‘Current Billing’</w:t>
            </w:r>
          </w:p>
        </w:tc>
        <w:tc>
          <w:tcPr>
            <w:tcW w:w="710" w:type="dxa"/>
          </w:tcPr>
          <w:p w14:paraId="34CC7D39" w14:textId="77777777" w:rsidR="001B7C58" w:rsidRDefault="001B7C58" w:rsidP="000D5D20">
            <w:pPr>
              <w:shd w:val="clear" w:color="auto" w:fill="FFFFFF"/>
              <w:spacing w:after="60" w:line="240" w:lineRule="atLeast"/>
              <w:rPr>
                <w:noProof/>
              </w:rPr>
            </w:pPr>
          </w:p>
        </w:tc>
      </w:tr>
      <w:tr w:rsidR="008109D5" w:rsidRPr="00961EA7" w14:paraId="1201E6AC" w14:textId="77777777" w:rsidTr="000858B5">
        <w:tc>
          <w:tcPr>
            <w:tcW w:w="535" w:type="dxa"/>
          </w:tcPr>
          <w:p w14:paraId="410D5A19" w14:textId="236AFD53" w:rsidR="008109D5" w:rsidRDefault="00E32BB6" w:rsidP="00382347">
            <w:pPr>
              <w:rPr>
                <w:rStyle w:val="Strong"/>
                <w:b w:val="0"/>
                <w:bCs w:val="0"/>
              </w:rPr>
            </w:pPr>
            <w:r>
              <w:rPr>
                <w:rStyle w:val="Strong"/>
                <w:b w:val="0"/>
                <w:bCs w:val="0"/>
              </w:rPr>
              <w:t>5</w:t>
            </w:r>
          </w:p>
        </w:tc>
        <w:tc>
          <w:tcPr>
            <w:tcW w:w="8370" w:type="dxa"/>
          </w:tcPr>
          <w:p w14:paraId="384643BB" w14:textId="09DC14B8" w:rsidR="008109D5" w:rsidRDefault="00560000" w:rsidP="00382347">
            <w:pPr>
              <w:rPr>
                <w:rStyle w:val="Strong"/>
                <w:b w:val="0"/>
                <w:bCs w:val="0"/>
              </w:rPr>
            </w:pPr>
            <w:r>
              <w:rPr>
                <w:rStyle w:val="Strong"/>
                <w:b w:val="0"/>
                <w:bCs w:val="0"/>
              </w:rPr>
              <w:t xml:space="preserve">Set filter on column </w:t>
            </w:r>
            <w:r w:rsidRPr="00560000">
              <w:rPr>
                <w:rStyle w:val="Strong"/>
              </w:rPr>
              <w:t xml:space="preserve">‘Type’ </w:t>
            </w:r>
            <w:r>
              <w:rPr>
                <w:rStyle w:val="Strong"/>
                <w:b w:val="0"/>
                <w:bCs w:val="0"/>
              </w:rPr>
              <w:t xml:space="preserve">value </w:t>
            </w:r>
            <w:r w:rsidRPr="00560000">
              <w:rPr>
                <w:rStyle w:val="Strong"/>
              </w:rPr>
              <w:t>‘ACQR’</w:t>
            </w:r>
            <w:r>
              <w:rPr>
                <w:rStyle w:val="Strong"/>
              </w:rPr>
              <w:t xml:space="preserve"> </w:t>
            </w:r>
            <w:r w:rsidRPr="00560000">
              <w:rPr>
                <w:rStyle w:val="Strong"/>
                <w:b w:val="0"/>
                <w:bCs w:val="0"/>
              </w:rPr>
              <w:t>and take the total amount</w:t>
            </w:r>
          </w:p>
        </w:tc>
        <w:tc>
          <w:tcPr>
            <w:tcW w:w="710" w:type="dxa"/>
          </w:tcPr>
          <w:p w14:paraId="7AA11DD1" w14:textId="1AF5BE18" w:rsidR="008109D5" w:rsidRDefault="008109D5" w:rsidP="000D5D20">
            <w:pPr>
              <w:shd w:val="clear" w:color="auto" w:fill="FFFFFF"/>
              <w:spacing w:after="60" w:line="240" w:lineRule="atLeast"/>
              <w:rPr>
                <w:noProof/>
              </w:rPr>
            </w:pPr>
          </w:p>
        </w:tc>
      </w:tr>
      <w:tr w:rsidR="001B7C58" w:rsidRPr="00961EA7" w14:paraId="17C3BFC0" w14:textId="77777777" w:rsidTr="000858B5">
        <w:tc>
          <w:tcPr>
            <w:tcW w:w="535" w:type="dxa"/>
          </w:tcPr>
          <w:p w14:paraId="11369679" w14:textId="5A85140B" w:rsidR="001B7C58" w:rsidRDefault="00E32BB6" w:rsidP="00382347">
            <w:pPr>
              <w:rPr>
                <w:rStyle w:val="Strong"/>
                <w:b w:val="0"/>
                <w:bCs w:val="0"/>
              </w:rPr>
            </w:pPr>
            <w:r>
              <w:rPr>
                <w:rStyle w:val="Strong"/>
                <w:b w:val="0"/>
                <w:bCs w:val="0"/>
              </w:rPr>
              <w:t>6</w:t>
            </w:r>
          </w:p>
        </w:tc>
        <w:tc>
          <w:tcPr>
            <w:tcW w:w="8370" w:type="dxa"/>
          </w:tcPr>
          <w:p w14:paraId="76375BE6" w14:textId="78DD8A35" w:rsidR="001B7C58" w:rsidRDefault="00560000" w:rsidP="00382347">
            <w:pPr>
              <w:rPr>
                <w:rStyle w:val="Strong"/>
                <w:b w:val="0"/>
                <w:bCs w:val="0"/>
              </w:rPr>
            </w:pPr>
            <w:r>
              <w:rPr>
                <w:rStyle w:val="Strong"/>
                <w:b w:val="0"/>
                <w:bCs w:val="0"/>
              </w:rPr>
              <w:t xml:space="preserve">Set filter on column </w:t>
            </w:r>
            <w:r w:rsidRPr="00560000">
              <w:rPr>
                <w:rStyle w:val="Strong"/>
              </w:rPr>
              <w:t>‘Type’</w:t>
            </w:r>
            <w:r>
              <w:rPr>
                <w:rStyle w:val="Strong"/>
                <w:b w:val="0"/>
                <w:bCs w:val="0"/>
              </w:rPr>
              <w:t xml:space="preserve"> value ‘</w:t>
            </w:r>
            <w:r w:rsidRPr="00560000">
              <w:rPr>
                <w:rStyle w:val="Strong"/>
              </w:rPr>
              <w:t>ISSR’</w:t>
            </w:r>
            <w:r>
              <w:rPr>
                <w:rStyle w:val="Strong"/>
                <w:b w:val="0"/>
                <w:bCs w:val="0"/>
              </w:rPr>
              <w:t xml:space="preserve"> and take the total amount</w:t>
            </w:r>
          </w:p>
        </w:tc>
        <w:tc>
          <w:tcPr>
            <w:tcW w:w="710" w:type="dxa"/>
          </w:tcPr>
          <w:p w14:paraId="44CD6C62" w14:textId="5F078ED7" w:rsidR="001B7C58" w:rsidRDefault="001B7C58" w:rsidP="000D5D20">
            <w:pPr>
              <w:shd w:val="clear" w:color="auto" w:fill="FFFFFF"/>
              <w:spacing w:after="60" w:line="240" w:lineRule="atLeast"/>
              <w:rPr>
                <w:noProof/>
              </w:rPr>
            </w:pPr>
          </w:p>
        </w:tc>
      </w:tr>
      <w:tr w:rsidR="00345C61" w:rsidRPr="00961EA7" w14:paraId="2C9C7C49" w14:textId="77777777" w:rsidTr="000858B5">
        <w:tc>
          <w:tcPr>
            <w:tcW w:w="535" w:type="dxa"/>
          </w:tcPr>
          <w:p w14:paraId="2313026F" w14:textId="3E5EE15B" w:rsidR="00345C61" w:rsidRDefault="00E32BB6" w:rsidP="00382347">
            <w:pPr>
              <w:rPr>
                <w:rStyle w:val="Strong"/>
                <w:b w:val="0"/>
                <w:bCs w:val="0"/>
              </w:rPr>
            </w:pPr>
            <w:r>
              <w:rPr>
                <w:rStyle w:val="Strong"/>
                <w:b w:val="0"/>
                <w:bCs w:val="0"/>
              </w:rPr>
              <w:t>7</w:t>
            </w:r>
          </w:p>
        </w:tc>
        <w:tc>
          <w:tcPr>
            <w:tcW w:w="8370" w:type="dxa"/>
          </w:tcPr>
          <w:p w14:paraId="22F0E4F8" w14:textId="77777777" w:rsidR="00345C61" w:rsidRDefault="00560000" w:rsidP="00382347">
            <w:pPr>
              <w:rPr>
                <w:rStyle w:val="Strong"/>
                <w:b w:val="0"/>
                <w:bCs w:val="0"/>
              </w:rPr>
            </w:pPr>
            <w:r>
              <w:rPr>
                <w:rStyle w:val="Strong"/>
                <w:b w:val="0"/>
                <w:bCs w:val="0"/>
              </w:rPr>
              <w:t xml:space="preserve">Set filter on column </w:t>
            </w:r>
            <w:r w:rsidRPr="00560000">
              <w:rPr>
                <w:rStyle w:val="Strong"/>
              </w:rPr>
              <w:t>‘Type’</w:t>
            </w:r>
            <w:r>
              <w:rPr>
                <w:rStyle w:val="Strong"/>
                <w:b w:val="0"/>
                <w:bCs w:val="0"/>
              </w:rPr>
              <w:t xml:space="preserve"> value </w:t>
            </w:r>
            <w:r w:rsidRPr="00560000">
              <w:rPr>
                <w:rStyle w:val="Strong"/>
              </w:rPr>
              <w:t>‘Both’</w:t>
            </w:r>
            <w:r>
              <w:rPr>
                <w:rStyle w:val="Strong"/>
                <w:b w:val="0"/>
                <w:bCs w:val="0"/>
              </w:rPr>
              <w:t xml:space="preserve"> and take the total amount</w:t>
            </w:r>
          </w:p>
          <w:p w14:paraId="465701C8" w14:textId="77777777" w:rsidR="00F424FE" w:rsidRDefault="00F424FE" w:rsidP="00382347">
            <w:pPr>
              <w:rPr>
                <w:rStyle w:val="Strong"/>
                <w:b w:val="0"/>
                <w:bCs w:val="0"/>
              </w:rPr>
            </w:pPr>
          </w:p>
          <w:p w14:paraId="2B512C46" w14:textId="480EF0CD" w:rsidR="00F424FE" w:rsidRDefault="00F424FE" w:rsidP="00382347">
            <w:pPr>
              <w:rPr>
                <w:rStyle w:val="Strong"/>
                <w:b w:val="0"/>
                <w:bCs w:val="0"/>
              </w:rPr>
            </w:pPr>
            <w:r w:rsidRPr="00F424FE">
              <w:rPr>
                <w:rStyle w:val="Strong"/>
              </w:rPr>
              <w:t>Note</w:t>
            </w:r>
            <w:r>
              <w:rPr>
                <w:rStyle w:val="Strong"/>
                <w:b w:val="0"/>
                <w:bCs w:val="0"/>
              </w:rPr>
              <w:t>: Divide the total amount of type ‘</w:t>
            </w:r>
            <w:r w:rsidRPr="00F424FE">
              <w:rPr>
                <w:rStyle w:val="Strong"/>
              </w:rPr>
              <w:t>BOTH’</w:t>
            </w:r>
            <w:r>
              <w:rPr>
                <w:rStyle w:val="Strong"/>
                <w:b w:val="0"/>
                <w:bCs w:val="0"/>
              </w:rPr>
              <w:t xml:space="preserve"> by </w:t>
            </w:r>
            <w:r w:rsidRPr="00F424FE">
              <w:rPr>
                <w:rStyle w:val="Strong"/>
              </w:rPr>
              <w:t>2</w:t>
            </w:r>
            <w:r>
              <w:rPr>
                <w:rStyle w:val="Strong"/>
                <w:b w:val="0"/>
                <w:bCs w:val="0"/>
              </w:rPr>
              <w:t xml:space="preserve"> and add in the total of </w:t>
            </w:r>
            <w:r w:rsidRPr="00F424FE">
              <w:rPr>
                <w:rStyle w:val="Strong"/>
              </w:rPr>
              <w:t>‘ACQR’ &amp; ‘ISSR’</w:t>
            </w:r>
            <w:r>
              <w:rPr>
                <w:rStyle w:val="Strong"/>
              </w:rPr>
              <w:t xml:space="preserve"> </w:t>
            </w:r>
            <w:r w:rsidRPr="00F424FE">
              <w:rPr>
                <w:rStyle w:val="Strong"/>
                <w:b w:val="0"/>
                <w:bCs w:val="0"/>
              </w:rPr>
              <w:t>in the voucher file</w:t>
            </w:r>
          </w:p>
        </w:tc>
        <w:tc>
          <w:tcPr>
            <w:tcW w:w="710" w:type="dxa"/>
          </w:tcPr>
          <w:p w14:paraId="641C4C00" w14:textId="763E9263" w:rsidR="00345C61" w:rsidRPr="00345C61" w:rsidRDefault="00345C61" w:rsidP="000D5D20">
            <w:pPr>
              <w:shd w:val="clear" w:color="auto" w:fill="FFFFFF"/>
              <w:spacing w:after="60" w:line="240" w:lineRule="atLeast"/>
              <w:rPr>
                <w:b/>
                <w:bCs/>
                <w:noProof/>
              </w:rPr>
            </w:pPr>
          </w:p>
        </w:tc>
      </w:tr>
      <w:tr w:rsidR="00345C61" w:rsidRPr="00961EA7" w14:paraId="534B9B26" w14:textId="77777777" w:rsidTr="000858B5">
        <w:tc>
          <w:tcPr>
            <w:tcW w:w="535" w:type="dxa"/>
          </w:tcPr>
          <w:p w14:paraId="5F1BF0B0" w14:textId="58F84775" w:rsidR="00345C61" w:rsidRDefault="00E32BB6" w:rsidP="00382347">
            <w:pPr>
              <w:rPr>
                <w:rStyle w:val="Strong"/>
                <w:b w:val="0"/>
                <w:bCs w:val="0"/>
              </w:rPr>
            </w:pPr>
            <w:r>
              <w:rPr>
                <w:rStyle w:val="Strong"/>
                <w:b w:val="0"/>
                <w:bCs w:val="0"/>
              </w:rPr>
              <w:t>8</w:t>
            </w:r>
          </w:p>
        </w:tc>
        <w:tc>
          <w:tcPr>
            <w:tcW w:w="8370" w:type="dxa"/>
          </w:tcPr>
          <w:p w14:paraId="2DF3AFCE" w14:textId="77777777" w:rsidR="008E3737" w:rsidRDefault="00560000" w:rsidP="00382347">
            <w:pPr>
              <w:rPr>
                <w:rStyle w:val="Strong"/>
                <w:b w:val="0"/>
                <w:bCs w:val="0"/>
              </w:rPr>
            </w:pPr>
            <w:r>
              <w:rPr>
                <w:rStyle w:val="Strong"/>
                <w:b w:val="0"/>
                <w:bCs w:val="0"/>
              </w:rPr>
              <w:t>Prepare Voucher file</w:t>
            </w:r>
            <w:r w:rsidR="00DC2AE3">
              <w:rPr>
                <w:rStyle w:val="Strong"/>
                <w:b w:val="0"/>
                <w:bCs w:val="0"/>
              </w:rPr>
              <w:t xml:space="preserve"> by converting the USD amount to OMR</w:t>
            </w:r>
          </w:p>
          <w:p w14:paraId="4DED826D" w14:textId="6A573313" w:rsidR="00DC2AE3" w:rsidRDefault="00DC2AE3" w:rsidP="00382347">
            <w:pPr>
              <w:rPr>
                <w:rStyle w:val="Strong"/>
                <w:b w:val="0"/>
                <w:bCs w:val="0"/>
              </w:rPr>
            </w:pPr>
            <w:r>
              <w:rPr>
                <w:rStyle w:val="Strong"/>
                <w:b w:val="0"/>
                <w:bCs w:val="0"/>
              </w:rPr>
              <w:t>(USD*0.383)</w:t>
            </w:r>
          </w:p>
        </w:tc>
        <w:tc>
          <w:tcPr>
            <w:tcW w:w="710" w:type="dxa"/>
          </w:tcPr>
          <w:p w14:paraId="2BB17E6B" w14:textId="77777777" w:rsidR="00345C61" w:rsidRDefault="00345C61" w:rsidP="000D5D20">
            <w:pPr>
              <w:shd w:val="clear" w:color="auto" w:fill="FFFFFF"/>
              <w:spacing w:after="60" w:line="240" w:lineRule="atLeast"/>
              <w:rPr>
                <w:noProof/>
              </w:rPr>
            </w:pPr>
          </w:p>
        </w:tc>
      </w:tr>
      <w:tr w:rsidR="008109D5" w:rsidRPr="00961EA7" w14:paraId="37E484D2" w14:textId="77777777" w:rsidTr="000858B5">
        <w:tc>
          <w:tcPr>
            <w:tcW w:w="535" w:type="dxa"/>
          </w:tcPr>
          <w:p w14:paraId="5FBF38FF" w14:textId="0038B5F4" w:rsidR="008109D5" w:rsidRDefault="000858B5" w:rsidP="00382347">
            <w:pPr>
              <w:rPr>
                <w:rStyle w:val="Strong"/>
                <w:b w:val="0"/>
                <w:bCs w:val="0"/>
              </w:rPr>
            </w:pPr>
            <w:r>
              <w:rPr>
                <w:rStyle w:val="Strong"/>
                <w:b w:val="0"/>
                <w:bCs w:val="0"/>
              </w:rPr>
              <w:t>9</w:t>
            </w:r>
          </w:p>
        </w:tc>
        <w:tc>
          <w:tcPr>
            <w:tcW w:w="8370" w:type="dxa"/>
          </w:tcPr>
          <w:p w14:paraId="6FF7C7E3" w14:textId="77777777" w:rsidR="005D3EB0" w:rsidRDefault="00403070" w:rsidP="005D3EB0">
            <w:pPr>
              <w:rPr>
                <w:rStyle w:val="Strong"/>
              </w:rPr>
            </w:pPr>
            <w:r>
              <w:rPr>
                <w:rStyle w:val="Strong"/>
              </w:rPr>
              <w:t xml:space="preserve">Monthly Accounts: </w:t>
            </w:r>
          </w:p>
          <w:tbl>
            <w:tblPr>
              <w:tblW w:w="7480" w:type="dxa"/>
              <w:tblLayout w:type="fixed"/>
              <w:tblLook w:val="04A0" w:firstRow="1" w:lastRow="0" w:firstColumn="1" w:lastColumn="0" w:noHBand="0" w:noVBand="1"/>
            </w:tblPr>
            <w:tblGrid>
              <w:gridCol w:w="820"/>
              <w:gridCol w:w="820"/>
              <w:gridCol w:w="820"/>
              <w:gridCol w:w="900"/>
              <w:gridCol w:w="920"/>
              <w:gridCol w:w="3200"/>
            </w:tblGrid>
            <w:tr w:rsidR="00403070" w:rsidRPr="00403070" w14:paraId="48F9A59D" w14:textId="77777777" w:rsidTr="00403070">
              <w:trPr>
                <w:trHeight w:val="300"/>
              </w:trPr>
              <w:tc>
                <w:tcPr>
                  <w:tcW w:w="820" w:type="dxa"/>
                  <w:tcBorders>
                    <w:top w:val="single" w:sz="4" w:space="0" w:color="auto"/>
                    <w:left w:val="single" w:sz="4" w:space="0" w:color="auto"/>
                    <w:bottom w:val="single" w:sz="4" w:space="0" w:color="auto"/>
                    <w:right w:val="single" w:sz="4" w:space="0" w:color="auto"/>
                  </w:tcBorders>
                  <w:shd w:val="clear" w:color="000000" w:fill="33CCCC"/>
                  <w:noWrap/>
                  <w:vAlign w:val="bottom"/>
                  <w:hideMark/>
                </w:tcPr>
                <w:p w14:paraId="6FBDC54E"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No</w:t>
                  </w:r>
                </w:p>
              </w:tc>
              <w:tc>
                <w:tcPr>
                  <w:tcW w:w="820" w:type="dxa"/>
                  <w:tcBorders>
                    <w:top w:val="single" w:sz="4" w:space="0" w:color="auto"/>
                    <w:left w:val="nil"/>
                    <w:bottom w:val="single" w:sz="4" w:space="0" w:color="auto"/>
                    <w:right w:val="single" w:sz="4" w:space="0" w:color="auto"/>
                  </w:tcBorders>
                  <w:shd w:val="clear" w:color="000000" w:fill="33CCCC"/>
                  <w:noWrap/>
                  <w:vAlign w:val="bottom"/>
                  <w:hideMark/>
                </w:tcPr>
                <w:p w14:paraId="5E472DC1"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Debit</w:t>
                  </w:r>
                </w:p>
              </w:tc>
              <w:tc>
                <w:tcPr>
                  <w:tcW w:w="820" w:type="dxa"/>
                  <w:tcBorders>
                    <w:top w:val="single" w:sz="4" w:space="0" w:color="auto"/>
                    <w:left w:val="nil"/>
                    <w:bottom w:val="single" w:sz="4" w:space="0" w:color="auto"/>
                    <w:right w:val="single" w:sz="4" w:space="0" w:color="auto"/>
                  </w:tcBorders>
                  <w:shd w:val="clear" w:color="000000" w:fill="33CCCC"/>
                  <w:noWrap/>
                  <w:vAlign w:val="bottom"/>
                  <w:hideMark/>
                </w:tcPr>
                <w:p w14:paraId="6BB33F05"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 </w:t>
                  </w:r>
                </w:p>
              </w:tc>
              <w:tc>
                <w:tcPr>
                  <w:tcW w:w="900" w:type="dxa"/>
                  <w:tcBorders>
                    <w:top w:val="single" w:sz="4" w:space="0" w:color="auto"/>
                    <w:left w:val="nil"/>
                    <w:bottom w:val="single" w:sz="4" w:space="0" w:color="auto"/>
                    <w:right w:val="single" w:sz="4" w:space="0" w:color="auto"/>
                  </w:tcBorders>
                  <w:shd w:val="clear" w:color="000000" w:fill="33CCCC"/>
                  <w:noWrap/>
                  <w:vAlign w:val="bottom"/>
                  <w:hideMark/>
                </w:tcPr>
                <w:p w14:paraId="568590F6"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 xml:space="preserve">Credit </w:t>
                  </w:r>
                </w:p>
              </w:tc>
              <w:tc>
                <w:tcPr>
                  <w:tcW w:w="920" w:type="dxa"/>
                  <w:tcBorders>
                    <w:top w:val="single" w:sz="4" w:space="0" w:color="auto"/>
                    <w:left w:val="nil"/>
                    <w:bottom w:val="single" w:sz="4" w:space="0" w:color="auto"/>
                    <w:right w:val="single" w:sz="4" w:space="0" w:color="auto"/>
                  </w:tcBorders>
                  <w:shd w:val="clear" w:color="000000" w:fill="33CCCC"/>
                  <w:noWrap/>
                  <w:vAlign w:val="bottom"/>
                  <w:hideMark/>
                </w:tcPr>
                <w:p w14:paraId="5D1707CE"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Amount</w:t>
                  </w:r>
                </w:p>
              </w:tc>
              <w:tc>
                <w:tcPr>
                  <w:tcW w:w="3200" w:type="dxa"/>
                  <w:tcBorders>
                    <w:top w:val="single" w:sz="4" w:space="0" w:color="auto"/>
                    <w:left w:val="nil"/>
                    <w:bottom w:val="single" w:sz="4" w:space="0" w:color="auto"/>
                    <w:right w:val="single" w:sz="4" w:space="0" w:color="auto"/>
                  </w:tcBorders>
                  <w:shd w:val="clear" w:color="000000" w:fill="33CCCC"/>
                  <w:noWrap/>
                  <w:vAlign w:val="bottom"/>
                  <w:hideMark/>
                </w:tcPr>
                <w:p w14:paraId="57934CE4"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Narration</w:t>
                  </w:r>
                </w:p>
              </w:tc>
            </w:tr>
            <w:tr w:rsidR="00403070" w:rsidRPr="00403070" w14:paraId="7189B55B" w14:textId="77777777" w:rsidTr="00403070">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2C534942"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BLK00AB</w:t>
                  </w:r>
                </w:p>
              </w:tc>
              <w:tc>
                <w:tcPr>
                  <w:tcW w:w="820" w:type="dxa"/>
                  <w:tcBorders>
                    <w:top w:val="nil"/>
                    <w:left w:val="nil"/>
                    <w:bottom w:val="single" w:sz="4" w:space="0" w:color="auto"/>
                    <w:right w:val="single" w:sz="4" w:space="0" w:color="auto"/>
                  </w:tcBorders>
                  <w:shd w:val="clear" w:color="auto" w:fill="auto"/>
                  <w:noWrap/>
                  <w:vAlign w:val="bottom"/>
                  <w:hideMark/>
                </w:tcPr>
                <w:p w14:paraId="122E3EEC"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BLK00AN</w:t>
                  </w:r>
                </w:p>
              </w:tc>
              <w:tc>
                <w:tcPr>
                  <w:tcW w:w="820" w:type="dxa"/>
                  <w:tcBorders>
                    <w:top w:val="nil"/>
                    <w:left w:val="nil"/>
                    <w:bottom w:val="single" w:sz="4" w:space="0" w:color="auto"/>
                    <w:right w:val="single" w:sz="4" w:space="0" w:color="auto"/>
                  </w:tcBorders>
                  <w:shd w:val="clear" w:color="auto" w:fill="auto"/>
                  <w:noWrap/>
                  <w:vAlign w:val="bottom"/>
                  <w:hideMark/>
                </w:tcPr>
                <w:p w14:paraId="1330A453"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BLK00AS</w:t>
                  </w:r>
                </w:p>
              </w:tc>
              <w:tc>
                <w:tcPr>
                  <w:tcW w:w="900" w:type="dxa"/>
                  <w:tcBorders>
                    <w:top w:val="nil"/>
                    <w:left w:val="nil"/>
                    <w:bottom w:val="single" w:sz="4" w:space="0" w:color="auto"/>
                    <w:right w:val="single" w:sz="4" w:space="0" w:color="auto"/>
                  </w:tcBorders>
                  <w:shd w:val="clear" w:color="auto" w:fill="auto"/>
                  <w:noWrap/>
                  <w:vAlign w:val="bottom"/>
                  <w:hideMark/>
                </w:tcPr>
                <w:p w14:paraId="4C1CCDA8"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BLK00ACT</w:t>
                  </w:r>
                </w:p>
              </w:tc>
              <w:tc>
                <w:tcPr>
                  <w:tcW w:w="920" w:type="dxa"/>
                  <w:tcBorders>
                    <w:top w:val="nil"/>
                    <w:left w:val="nil"/>
                    <w:bottom w:val="single" w:sz="4" w:space="0" w:color="auto"/>
                    <w:right w:val="single" w:sz="4" w:space="0" w:color="auto"/>
                  </w:tcBorders>
                  <w:shd w:val="clear" w:color="auto" w:fill="auto"/>
                  <w:noWrap/>
                  <w:vAlign w:val="bottom"/>
                  <w:hideMark/>
                </w:tcPr>
                <w:p w14:paraId="080A8724"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BLK00AMT</w:t>
                  </w:r>
                </w:p>
              </w:tc>
              <w:tc>
                <w:tcPr>
                  <w:tcW w:w="3200" w:type="dxa"/>
                  <w:tcBorders>
                    <w:top w:val="nil"/>
                    <w:left w:val="nil"/>
                    <w:bottom w:val="single" w:sz="4" w:space="0" w:color="auto"/>
                    <w:right w:val="single" w:sz="4" w:space="0" w:color="auto"/>
                  </w:tcBorders>
                  <w:shd w:val="clear" w:color="auto" w:fill="auto"/>
                  <w:noWrap/>
                  <w:vAlign w:val="bottom"/>
                  <w:hideMark/>
                </w:tcPr>
                <w:p w14:paraId="16EF3324"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BLK00NAR1</w:t>
                  </w:r>
                </w:p>
              </w:tc>
            </w:tr>
            <w:tr w:rsidR="00403070" w:rsidRPr="00403070" w14:paraId="30F5537A" w14:textId="77777777" w:rsidTr="00403070">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4AFF56A0"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820" w:type="dxa"/>
                  <w:tcBorders>
                    <w:top w:val="nil"/>
                    <w:left w:val="nil"/>
                    <w:bottom w:val="single" w:sz="4" w:space="0" w:color="auto"/>
                    <w:right w:val="single" w:sz="4" w:space="0" w:color="auto"/>
                  </w:tcBorders>
                  <w:shd w:val="clear" w:color="auto" w:fill="auto"/>
                  <w:noWrap/>
                  <w:vAlign w:val="bottom"/>
                  <w:hideMark/>
                </w:tcPr>
                <w:p w14:paraId="40AB07A0"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931013</w:t>
                  </w:r>
                </w:p>
              </w:tc>
              <w:tc>
                <w:tcPr>
                  <w:tcW w:w="820" w:type="dxa"/>
                  <w:tcBorders>
                    <w:top w:val="nil"/>
                    <w:left w:val="nil"/>
                    <w:bottom w:val="single" w:sz="4" w:space="0" w:color="auto"/>
                    <w:right w:val="single" w:sz="4" w:space="0" w:color="auto"/>
                  </w:tcBorders>
                  <w:shd w:val="clear" w:color="auto" w:fill="auto"/>
                  <w:noWrap/>
                  <w:vAlign w:val="bottom"/>
                  <w:hideMark/>
                </w:tcPr>
                <w:p w14:paraId="7C50543F"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000</w:t>
                  </w:r>
                </w:p>
              </w:tc>
              <w:tc>
                <w:tcPr>
                  <w:tcW w:w="900" w:type="dxa"/>
                  <w:tcBorders>
                    <w:top w:val="nil"/>
                    <w:left w:val="nil"/>
                    <w:bottom w:val="single" w:sz="4" w:space="0" w:color="auto"/>
                    <w:right w:val="single" w:sz="4" w:space="0" w:color="auto"/>
                  </w:tcBorders>
                  <w:shd w:val="clear" w:color="auto" w:fill="auto"/>
                  <w:noWrap/>
                  <w:vAlign w:val="bottom"/>
                  <w:hideMark/>
                </w:tcPr>
                <w:p w14:paraId="30BCEDE6"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D</w:t>
                  </w:r>
                </w:p>
              </w:tc>
              <w:tc>
                <w:tcPr>
                  <w:tcW w:w="920" w:type="dxa"/>
                  <w:tcBorders>
                    <w:top w:val="nil"/>
                    <w:left w:val="nil"/>
                    <w:bottom w:val="single" w:sz="4" w:space="0" w:color="auto"/>
                    <w:right w:val="single" w:sz="4" w:space="0" w:color="auto"/>
                  </w:tcBorders>
                  <w:shd w:val="clear" w:color="auto" w:fill="auto"/>
                  <w:noWrap/>
                  <w:vAlign w:val="bottom"/>
                  <w:hideMark/>
                </w:tcPr>
                <w:p w14:paraId="5AFF5184" w14:textId="62055405" w:rsidR="00403070" w:rsidRPr="00403070" w:rsidRDefault="00403070" w:rsidP="00403070">
                  <w:pPr>
                    <w:spacing w:after="0" w:line="240" w:lineRule="auto"/>
                    <w:jc w:val="right"/>
                    <w:rPr>
                      <w:rFonts w:ascii="Arial" w:eastAsia="Times New Roman" w:hAnsi="Arial" w:cs="Arial"/>
                      <w:sz w:val="16"/>
                      <w:szCs w:val="16"/>
                    </w:rPr>
                  </w:pPr>
                </w:p>
              </w:tc>
              <w:tc>
                <w:tcPr>
                  <w:tcW w:w="3200" w:type="dxa"/>
                  <w:tcBorders>
                    <w:top w:val="nil"/>
                    <w:left w:val="nil"/>
                    <w:bottom w:val="single" w:sz="4" w:space="0" w:color="auto"/>
                    <w:right w:val="single" w:sz="4" w:space="0" w:color="auto"/>
                  </w:tcBorders>
                  <w:shd w:val="clear" w:color="auto" w:fill="auto"/>
                  <w:noWrap/>
                  <w:vAlign w:val="bottom"/>
                  <w:hideMark/>
                </w:tcPr>
                <w:p w14:paraId="0FE7214D"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 xml:space="preserve">VISA MONTHLY ASSESSMENT ISSUER </w:t>
                  </w:r>
                </w:p>
              </w:tc>
            </w:tr>
            <w:tr w:rsidR="00403070" w:rsidRPr="00403070" w14:paraId="1E0B1229" w14:textId="77777777" w:rsidTr="00403070">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4E903441"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820" w:type="dxa"/>
                  <w:tcBorders>
                    <w:top w:val="nil"/>
                    <w:left w:val="nil"/>
                    <w:bottom w:val="single" w:sz="4" w:space="0" w:color="auto"/>
                    <w:right w:val="single" w:sz="4" w:space="0" w:color="auto"/>
                  </w:tcBorders>
                  <w:shd w:val="clear" w:color="auto" w:fill="auto"/>
                  <w:noWrap/>
                  <w:vAlign w:val="bottom"/>
                  <w:hideMark/>
                </w:tcPr>
                <w:p w14:paraId="0D317FA7"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990343</w:t>
                  </w:r>
                </w:p>
              </w:tc>
              <w:tc>
                <w:tcPr>
                  <w:tcW w:w="820" w:type="dxa"/>
                  <w:tcBorders>
                    <w:top w:val="nil"/>
                    <w:left w:val="nil"/>
                    <w:bottom w:val="single" w:sz="4" w:space="0" w:color="auto"/>
                    <w:right w:val="single" w:sz="4" w:space="0" w:color="auto"/>
                  </w:tcBorders>
                  <w:shd w:val="clear" w:color="auto" w:fill="auto"/>
                  <w:noWrap/>
                  <w:vAlign w:val="bottom"/>
                  <w:hideMark/>
                </w:tcPr>
                <w:p w14:paraId="3EFADB92"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000</w:t>
                  </w:r>
                </w:p>
              </w:tc>
              <w:tc>
                <w:tcPr>
                  <w:tcW w:w="900" w:type="dxa"/>
                  <w:tcBorders>
                    <w:top w:val="nil"/>
                    <w:left w:val="nil"/>
                    <w:bottom w:val="single" w:sz="4" w:space="0" w:color="auto"/>
                    <w:right w:val="single" w:sz="4" w:space="0" w:color="auto"/>
                  </w:tcBorders>
                  <w:shd w:val="clear" w:color="auto" w:fill="auto"/>
                  <w:noWrap/>
                  <w:vAlign w:val="bottom"/>
                  <w:hideMark/>
                </w:tcPr>
                <w:p w14:paraId="38C648D4"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D</w:t>
                  </w:r>
                </w:p>
              </w:tc>
              <w:tc>
                <w:tcPr>
                  <w:tcW w:w="920" w:type="dxa"/>
                  <w:tcBorders>
                    <w:top w:val="nil"/>
                    <w:left w:val="nil"/>
                    <w:bottom w:val="single" w:sz="4" w:space="0" w:color="auto"/>
                    <w:right w:val="single" w:sz="4" w:space="0" w:color="auto"/>
                  </w:tcBorders>
                  <w:shd w:val="clear" w:color="auto" w:fill="auto"/>
                  <w:noWrap/>
                  <w:vAlign w:val="bottom"/>
                  <w:hideMark/>
                </w:tcPr>
                <w:p w14:paraId="29E4D039" w14:textId="0175254D" w:rsidR="00403070" w:rsidRPr="00403070" w:rsidRDefault="00403070" w:rsidP="00403070">
                  <w:pPr>
                    <w:spacing w:after="0" w:line="240" w:lineRule="auto"/>
                    <w:jc w:val="right"/>
                    <w:rPr>
                      <w:rFonts w:ascii="Arial" w:eastAsia="Times New Roman" w:hAnsi="Arial" w:cs="Arial"/>
                      <w:sz w:val="16"/>
                      <w:szCs w:val="16"/>
                    </w:rPr>
                  </w:pPr>
                </w:p>
              </w:tc>
              <w:tc>
                <w:tcPr>
                  <w:tcW w:w="3200" w:type="dxa"/>
                  <w:tcBorders>
                    <w:top w:val="nil"/>
                    <w:left w:val="nil"/>
                    <w:bottom w:val="single" w:sz="4" w:space="0" w:color="auto"/>
                    <w:right w:val="single" w:sz="4" w:space="0" w:color="auto"/>
                  </w:tcBorders>
                  <w:shd w:val="clear" w:color="auto" w:fill="auto"/>
                  <w:noWrap/>
                  <w:vAlign w:val="bottom"/>
                  <w:hideMark/>
                </w:tcPr>
                <w:p w14:paraId="4A14E110"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 xml:space="preserve">VISA MONTHLY ASSESSMENT ACQUIRE </w:t>
                  </w:r>
                </w:p>
              </w:tc>
            </w:tr>
            <w:tr w:rsidR="00403070" w:rsidRPr="00403070" w14:paraId="712D9D3C" w14:textId="77777777" w:rsidTr="00403070">
              <w:trPr>
                <w:trHeight w:val="300"/>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14:paraId="29C45F3A"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820" w:type="dxa"/>
                  <w:tcBorders>
                    <w:top w:val="nil"/>
                    <w:left w:val="nil"/>
                    <w:bottom w:val="single" w:sz="4" w:space="0" w:color="auto"/>
                    <w:right w:val="single" w:sz="4" w:space="0" w:color="auto"/>
                  </w:tcBorders>
                  <w:shd w:val="clear" w:color="auto" w:fill="auto"/>
                  <w:noWrap/>
                  <w:vAlign w:val="bottom"/>
                  <w:hideMark/>
                </w:tcPr>
                <w:p w14:paraId="6D85ED9D"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962686</w:t>
                  </w:r>
                </w:p>
              </w:tc>
              <w:tc>
                <w:tcPr>
                  <w:tcW w:w="820" w:type="dxa"/>
                  <w:tcBorders>
                    <w:top w:val="nil"/>
                    <w:left w:val="nil"/>
                    <w:bottom w:val="single" w:sz="4" w:space="0" w:color="auto"/>
                    <w:right w:val="single" w:sz="4" w:space="0" w:color="auto"/>
                  </w:tcBorders>
                  <w:shd w:val="clear" w:color="auto" w:fill="auto"/>
                  <w:noWrap/>
                  <w:vAlign w:val="bottom"/>
                  <w:hideMark/>
                </w:tcPr>
                <w:p w14:paraId="45F98D0E"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001</w:t>
                  </w:r>
                </w:p>
              </w:tc>
              <w:tc>
                <w:tcPr>
                  <w:tcW w:w="900" w:type="dxa"/>
                  <w:tcBorders>
                    <w:top w:val="nil"/>
                    <w:left w:val="nil"/>
                    <w:bottom w:val="single" w:sz="4" w:space="0" w:color="auto"/>
                    <w:right w:val="single" w:sz="4" w:space="0" w:color="auto"/>
                  </w:tcBorders>
                  <w:shd w:val="clear" w:color="auto" w:fill="auto"/>
                  <w:noWrap/>
                  <w:vAlign w:val="bottom"/>
                  <w:hideMark/>
                </w:tcPr>
                <w:p w14:paraId="11A53704"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C</w:t>
                  </w:r>
                </w:p>
              </w:tc>
              <w:tc>
                <w:tcPr>
                  <w:tcW w:w="920" w:type="dxa"/>
                  <w:tcBorders>
                    <w:top w:val="nil"/>
                    <w:left w:val="nil"/>
                    <w:bottom w:val="single" w:sz="4" w:space="0" w:color="auto"/>
                    <w:right w:val="single" w:sz="4" w:space="0" w:color="auto"/>
                  </w:tcBorders>
                  <w:shd w:val="clear" w:color="auto" w:fill="auto"/>
                  <w:noWrap/>
                  <w:vAlign w:val="bottom"/>
                  <w:hideMark/>
                </w:tcPr>
                <w:p w14:paraId="0A3C61A2" w14:textId="0624BA84" w:rsidR="00403070" w:rsidRPr="00403070" w:rsidRDefault="00403070" w:rsidP="00403070">
                  <w:pPr>
                    <w:spacing w:after="0" w:line="240" w:lineRule="auto"/>
                    <w:jc w:val="right"/>
                    <w:rPr>
                      <w:rFonts w:ascii="Arial" w:eastAsia="Times New Roman" w:hAnsi="Arial" w:cs="Arial"/>
                      <w:sz w:val="16"/>
                      <w:szCs w:val="16"/>
                    </w:rPr>
                  </w:pPr>
                </w:p>
              </w:tc>
              <w:tc>
                <w:tcPr>
                  <w:tcW w:w="3200" w:type="dxa"/>
                  <w:tcBorders>
                    <w:top w:val="nil"/>
                    <w:left w:val="nil"/>
                    <w:bottom w:val="single" w:sz="4" w:space="0" w:color="auto"/>
                    <w:right w:val="single" w:sz="4" w:space="0" w:color="auto"/>
                  </w:tcBorders>
                  <w:shd w:val="clear" w:color="auto" w:fill="auto"/>
                  <w:noWrap/>
                  <w:vAlign w:val="bottom"/>
                  <w:hideMark/>
                </w:tcPr>
                <w:p w14:paraId="497A3AC6"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 xml:space="preserve">VISA SETTELMENT </w:t>
                  </w:r>
                </w:p>
              </w:tc>
            </w:tr>
          </w:tbl>
          <w:p w14:paraId="45FA8686" w14:textId="75379263" w:rsidR="00403070" w:rsidRPr="005D3EB0" w:rsidRDefault="00403070" w:rsidP="005D3EB0">
            <w:pPr>
              <w:rPr>
                <w:rStyle w:val="Strong"/>
              </w:rPr>
            </w:pPr>
          </w:p>
        </w:tc>
        <w:tc>
          <w:tcPr>
            <w:tcW w:w="710" w:type="dxa"/>
          </w:tcPr>
          <w:p w14:paraId="37078E22" w14:textId="217952DA" w:rsidR="008109D5" w:rsidRDefault="00345C61" w:rsidP="000D5D20">
            <w:pPr>
              <w:shd w:val="clear" w:color="auto" w:fill="FFFFFF"/>
              <w:spacing w:after="60" w:line="240" w:lineRule="atLeast"/>
              <w:rPr>
                <w:noProof/>
              </w:rPr>
            </w:pPr>
            <w:r>
              <w:rPr>
                <w:noProof/>
              </w:rPr>
              <w:t>¸</w:t>
            </w:r>
          </w:p>
        </w:tc>
      </w:tr>
      <w:tr w:rsidR="00095C07" w:rsidRPr="00961EA7" w14:paraId="11EED819" w14:textId="77777777" w:rsidTr="000858B5">
        <w:tc>
          <w:tcPr>
            <w:tcW w:w="535" w:type="dxa"/>
          </w:tcPr>
          <w:p w14:paraId="21CC3C32" w14:textId="62BC59A4" w:rsidR="00095C07" w:rsidRDefault="00403070" w:rsidP="00382347">
            <w:pPr>
              <w:rPr>
                <w:rStyle w:val="Strong"/>
                <w:b w:val="0"/>
                <w:bCs w:val="0"/>
              </w:rPr>
            </w:pPr>
            <w:r>
              <w:rPr>
                <w:rStyle w:val="Strong"/>
                <w:b w:val="0"/>
                <w:bCs w:val="0"/>
              </w:rPr>
              <w:t>10</w:t>
            </w:r>
          </w:p>
        </w:tc>
        <w:tc>
          <w:tcPr>
            <w:tcW w:w="8370" w:type="dxa"/>
          </w:tcPr>
          <w:p w14:paraId="05297E3D" w14:textId="77777777" w:rsidR="00095C07" w:rsidRPr="00403070" w:rsidRDefault="00403070" w:rsidP="00382347">
            <w:pPr>
              <w:rPr>
                <w:rStyle w:val="Strong"/>
              </w:rPr>
            </w:pPr>
            <w:r w:rsidRPr="00403070">
              <w:rPr>
                <w:rStyle w:val="Strong"/>
              </w:rPr>
              <w:t xml:space="preserve">Quarterly Accounts: </w:t>
            </w:r>
          </w:p>
          <w:tbl>
            <w:tblPr>
              <w:tblW w:w="8059" w:type="dxa"/>
              <w:tblLayout w:type="fixed"/>
              <w:tblLook w:val="04A0" w:firstRow="1" w:lastRow="0" w:firstColumn="1" w:lastColumn="0" w:noHBand="0" w:noVBand="1"/>
            </w:tblPr>
            <w:tblGrid>
              <w:gridCol w:w="628"/>
              <w:gridCol w:w="646"/>
              <w:gridCol w:w="686"/>
              <w:gridCol w:w="623"/>
              <w:gridCol w:w="803"/>
              <w:gridCol w:w="2706"/>
              <w:gridCol w:w="1967"/>
            </w:tblGrid>
            <w:tr w:rsidR="00403070" w:rsidRPr="00403070" w14:paraId="74F6C045" w14:textId="77777777" w:rsidTr="00E132B5">
              <w:trPr>
                <w:trHeight w:val="253"/>
              </w:trPr>
              <w:tc>
                <w:tcPr>
                  <w:tcW w:w="628" w:type="dxa"/>
                  <w:tcBorders>
                    <w:top w:val="single" w:sz="4" w:space="0" w:color="auto"/>
                    <w:left w:val="single" w:sz="4" w:space="0" w:color="auto"/>
                    <w:bottom w:val="single" w:sz="4" w:space="0" w:color="auto"/>
                    <w:right w:val="single" w:sz="4" w:space="0" w:color="auto"/>
                  </w:tcBorders>
                  <w:shd w:val="clear" w:color="000000" w:fill="33CCCC"/>
                  <w:noWrap/>
                  <w:vAlign w:val="bottom"/>
                  <w:hideMark/>
                </w:tcPr>
                <w:p w14:paraId="58938838"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No</w:t>
                  </w:r>
                </w:p>
              </w:tc>
              <w:tc>
                <w:tcPr>
                  <w:tcW w:w="646" w:type="dxa"/>
                  <w:tcBorders>
                    <w:top w:val="single" w:sz="4" w:space="0" w:color="auto"/>
                    <w:left w:val="nil"/>
                    <w:bottom w:val="single" w:sz="4" w:space="0" w:color="auto"/>
                    <w:right w:val="single" w:sz="4" w:space="0" w:color="auto"/>
                  </w:tcBorders>
                  <w:shd w:val="clear" w:color="000000" w:fill="33CCCC"/>
                  <w:noWrap/>
                  <w:vAlign w:val="bottom"/>
                  <w:hideMark/>
                </w:tcPr>
                <w:p w14:paraId="2EDDACB4"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Debit</w:t>
                  </w:r>
                </w:p>
              </w:tc>
              <w:tc>
                <w:tcPr>
                  <w:tcW w:w="686" w:type="dxa"/>
                  <w:tcBorders>
                    <w:top w:val="single" w:sz="4" w:space="0" w:color="auto"/>
                    <w:left w:val="nil"/>
                    <w:bottom w:val="single" w:sz="4" w:space="0" w:color="auto"/>
                    <w:right w:val="single" w:sz="4" w:space="0" w:color="auto"/>
                  </w:tcBorders>
                  <w:shd w:val="clear" w:color="000000" w:fill="33CCCC"/>
                  <w:noWrap/>
                  <w:vAlign w:val="bottom"/>
                  <w:hideMark/>
                </w:tcPr>
                <w:p w14:paraId="09373F80"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 </w:t>
                  </w:r>
                </w:p>
              </w:tc>
              <w:tc>
                <w:tcPr>
                  <w:tcW w:w="623" w:type="dxa"/>
                  <w:tcBorders>
                    <w:top w:val="single" w:sz="4" w:space="0" w:color="auto"/>
                    <w:left w:val="nil"/>
                    <w:bottom w:val="single" w:sz="4" w:space="0" w:color="auto"/>
                    <w:right w:val="single" w:sz="4" w:space="0" w:color="auto"/>
                  </w:tcBorders>
                  <w:shd w:val="clear" w:color="000000" w:fill="33CCCC"/>
                  <w:noWrap/>
                  <w:vAlign w:val="bottom"/>
                  <w:hideMark/>
                </w:tcPr>
                <w:p w14:paraId="278BB744"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 xml:space="preserve">Credit </w:t>
                  </w:r>
                </w:p>
              </w:tc>
              <w:tc>
                <w:tcPr>
                  <w:tcW w:w="803" w:type="dxa"/>
                  <w:tcBorders>
                    <w:top w:val="single" w:sz="4" w:space="0" w:color="auto"/>
                    <w:left w:val="nil"/>
                    <w:bottom w:val="single" w:sz="4" w:space="0" w:color="auto"/>
                    <w:right w:val="single" w:sz="4" w:space="0" w:color="auto"/>
                  </w:tcBorders>
                  <w:shd w:val="clear" w:color="000000" w:fill="33CCCC"/>
                  <w:noWrap/>
                  <w:vAlign w:val="bottom"/>
                  <w:hideMark/>
                </w:tcPr>
                <w:p w14:paraId="36027429"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Amount</w:t>
                  </w:r>
                </w:p>
              </w:tc>
              <w:tc>
                <w:tcPr>
                  <w:tcW w:w="2706" w:type="dxa"/>
                  <w:tcBorders>
                    <w:top w:val="single" w:sz="4" w:space="0" w:color="auto"/>
                    <w:left w:val="nil"/>
                    <w:bottom w:val="single" w:sz="4" w:space="0" w:color="auto"/>
                    <w:right w:val="single" w:sz="4" w:space="0" w:color="auto"/>
                  </w:tcBorders>
                  <w:shd w:val="clear" w:color="000000" w:fill="33CCCC"/>
                  <w:noWrap/>
                  <w:vAlign w:val="bottom"/>
                  <w:hideMark/>
                </w:tcPr>
                <w:p w14:paraId="172F152D"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Narration</w:t>
                  </w:r>
                </w:p>
              </w:tc>
              <w:tc>
                <w:tcPr>
                  <w:tcW w:w="1967" w:type="dxa"/>
                  <w:tcBorders>
                    <w:top w:val="single" w:sz="4" w:space="0" w:color="auto"/>
                    <w:left w:val="nil"/>
                    <w:bottom w:val="single" w:sz="4" w:space="0" w:color="auto"/>
                    <w:right w:val="single" w:sz="4" w:space="0" w:color="auto"/>
                  </w:tcBorders>
                  <w:shd w:val="clear" w:color="000000" w:fill="33CCCC"/>
                  <w:noWrap/>
                  <w:vAlign w:val="bottom"/>
                  <w:hideMark/>
                </w:tcPr>
                <w:p w14:paraId="044C0F61" w14:textId="77777777" w:rsidR="00403070" w:rsidRPr="00403070" w:rsidRDefault="00403070" w:rsidP="00403070">
                  <w:pPr>
                    <w:spacing w:after="0" w:line="240" w:lineRule="auto"/>
                    <w:jc w:val="center"/>
                    <w:rPr>
                      <w:rFonts w:ascii="Arial" w:eastAsia="Times New Roman" w:hAnsi="Arial" w:cs="Arial"/>
                      <w:b/>
                      <w:bCs/>
                      <w:i/>
                      <w:iCs/>
                      <w:sz w:val="16"/>
                      <w:szCs w:val="16"/>
                      <w:u w:val="single"/>
                    </w:rPr>
                  </w:pPr>
                  <w:r w:rsidRPr="00403070">
                    <w:rPr>
                      <w:rFonts w:ascii="Arial" w:eastAsia="Times New Roman" w:hAnsi="Arial" w:cs="Arial"/>
                      <w:b/>
                      <w:bCs/>
                      <w:i/>
                      <w:iCs/>
                      <w:sz w:val="16"/>
                      <w:szCs w:val="16"/>
                      <w:u w:val="single"/>
                    </w:rPr>
                    <w:t> </w:t>
                  </w:r>
                </w:p>
              </w:tc>
            </w:tr>
            <w:tr w:rsidR="00403070" w:rsidRPr="00403070" w14:paraId="6457D023" w14:textId="77777777" w:rsidTr="00E132B5">
              <w:trPr>
                <w:trHeight w:val="253"/>
              </w:trPr>
              <w:tc>
                <w:tcPr>
                  <w:tcW w:w="628" w:type="dxa"/>
                  <w:tcBorders>
                    <w:top w:val="nil"/>
                    <w:left w:val="single" w:sz="4" w:space="0" w:color="auto"/>
                    <w:bottom w:val="single" w:sz="4" w:space="0" w:color="auto"/>
                    <w:right w:val="single" w:sz="4" w:space="0" w:color="auto"/>
                  </w:tcBorders>
                  <w:shd w:val="clear" w:color="auto" w:fill="auto"/>
                  <w:noWrap/>
                  <w:vAlign w:val="bottom"/>
                  <w:hideMark/>
                </w:tcPr>
                <w:p w14:paraId="393B1492"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BLK00AB</w:t>
                  </w:r>
                </w:p>
              </w:tc>
              <w:tc>
                <w:tcPr>
                  <w:tcW w:w="646" w:type="dxa"/>
                  <w:tcBorders>
                    <w:top w:val="nil"/>
                    <w:left w:val="nil"/>
                    <w:bottom w:val="single" w:sz="4" w:space="0" w:color="auto"/>
                    <w:right w:val="single" w:sz="4" w:space="0" w:color="auto"/>
                  </w:tcBorders>
                  <w:shd w:val="clear" w:color="auto" w:fill="auto"/>
                  <w:noWrap/>
                  <w:vAlign w:val="bottom"/>
                  <w:hideMark/>
                </w:tcPr>
                <w:p w14:paraId="2A910878"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BLK00AN</w:t>
                  </w:r>
                </w:p>
              </w:tc>
              <w:tc>
                <w:tcPr>
                  <w:tcW w:w="686" w:type="dxa"/>
                  <w:tcBorders>
                    <w:top w:val="nil"/>
                    <w:left w:val="nil"/>
                    <w:bottom w:val="single" w:sz="4" w:space="0" w:color="auto"/>
                    <w:right w:val="single" w:sz="4" w:space="0" w:color="auto"/>
                  </w:tcBorders>
                  <w:shd w:val="clear" w:color="auto" w:fill="auto"/>
                  <w:noWrap/>
                  <w:vAlign w:val="bottom"/>
                  <w:hideMark/>
                </w:tcPr>
                <w:p w14:paraId="18FEBEDC"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BLK00AS</w:t>
                  </w:r>
                </w:p>
              </w:tc>
              <w:tc>
                <w:tcPr>
                  <w:tcW w:w="623" w:type="dxa"/>
                  <w:tcBorders>
                    <w:top w:val="nil"/>
                    <w:left w:val="nil"/>
                    <w:bottom w:val="single" w:sz="4" w:space="0" w:color="auto"/>
                    <w:right w:val="single" w:sz="4" w:space="0" w:color="auto"/>
                  </w:tcBorders>
                  <w:shd w:val="clear" w:color="auto" w:fill="auto"/>
                  <w:noWrap/>
                  <w:vAlign w:val="bottom"/>
                  <w:hideMark/>
                </w:tcPr>
                <w:p w14:paraId="7FECBA89"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BLK00ACT</w:t>
                  </w:r>
                </w:p>
              </w:tc>
              <w:tc>
                <w:tcPr>
                  <w:tcW w:w="803" w:type="dxa"/>
                  <w:tcBorders>
                    <w:top w:val="nil"/>
                    <w:left w:val="nil"/>
                    <w:bottom w:val="single" w:sz="4" w:space="0" w:color="auto"/>
                    <w:right w:val="single" w:sz="4" w:space="0" w:color="auto"/>
                  </w:tcBorders>
                  <w:shd w:val="clear" w:color="auto" w:fill="auto"/>
                  <w:noWrap/>
                  <w:vAlign w:val="bottom"/>
                  <w:hideMark/>
                </w:tcPr>
                <w:p w14:paraId="37BD17F3"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BLK00AMT</w:t>
                  </w:r>
                </w:p>
              </w:tc>
              <w:tc>
                <w:tcPr>
                  <w:tcW w:w="2706" w:type="dxa"/>
                  <w:tcBorders>
                    <w:top w:val="nil"/>
                    <w:left w:val="nil"/>
                    <w:bottom w:val="single" w:sz="4" w:space="0" w:color="auto"/>
                    <w:right w:val="single" w:sz="4" w:space="0" w:color="auto"/>
                  </w:tcBorders>
                  <w:shd w:val="clear" w:color="auto" w:fill="auto"/>
                  <w:noWrap/>
                  <w:vAlign w:val="bottom"/>
                  <w:hideMark/>
                </w:tcPr>
                <w:p w14:paraId="6C4C9A9E"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BLK00NAR1</w:t>
                  </w:r>
                </w:p>
              </w:tc>
              <w:tc>
                <w:tcPr>
                  <w:tcW w:w="1967" w:type="dxa"/>
                  <w:tcBorders>
                    <w:top w:val="nil"/>
                    <w:left w:val="nil"/>
                    <w:bottom w:val="single" w:sz="4" w:space="0" w:color="auto"/>
                    <w:right w:val="single" w:sz="4" w:space="0" w:color="auto"/>
                  </w:tcBorders>
                  <w:shd w:val="clear" w:color="auto" w:fill="auto"/>
                  <w:noWrap/>
                  <w:vAlign w:val="bottom"/>
                  <w:hideMark/>
                </w:tcPr>
                <w:p w14:paraId="51D49B54" w14:textId="77777777" w:rsidR="00403070" w:rsidRPr="00403070" w:rsidRDefault="00403070" w:rsidP="00403070">
                  <w:pPr>
                    <w:spacing w:after="0" w:line="240" w:lineRule="auto"/>
                    <w:rPr>
                      <w:rFonts w:ascii="Calibri" w:eastAsia="Times New Roman" w:hAnsi="Calibri" w:cs="Calibri"/>
                      <w:color w:val="000000"/>
                      <w:sz w:val="16"/>
                      <w:szCs w:val="16"/>
                    </w:rPr>
                  </w:pPr>
                  <w:r w:rsidRPr="00403070">
                    <w:rPr>
                      <w:rFonts w:ascii="Calibri" w:eastAsia="Times New Roman" w:hAnsi="Calibri" w:cs="Calibri"/>
                      <w:color w:val="000000"/>
                      <w:sz w:val="16"/>
                      <w:szCs w:val="16"/>
                    </w:rPr>
                    <w:t>BLK00NAR1</w:t>
                  </w:r>
                </w:p>
              </w:tc>
            </w:tr>
            <w:tr w:rsidR="00403070" w:rsidRPr="00403070" w14:paraId="6F9AF75E" w14:textId="77777777" w:rsidTr="00E132B5">
              <w:trPr>
                <w:trHeight w:val="253"/>
              </w:trPr>
              <w:tc>
                <w:tcPr>
                  <w:tcW w:w="628" w:type="dxa"/>
                  <w:tcBorders>
                    <w:top w:val="nil"/>
                    <w:left w:val="single" w:sz="4" w:space="0" w:color="auto"/>
                    <w:bottom w:val="single" w:sz="4" w:space="0" w:color="auto"/>
                    <w:right w:val="single" w:sz="4" w:space="0" w:color="auto"/>
                  </w:tcBorders>
                  <w:shd w:val="clear" w:color="auto" w:fill="auto"/>
                  <w:noWrap/>
                  <w:vAlign w:val="bottom"/>
                  <w:hideMark/>
                </w:tcPr>
                <w:p w14:paraId="17D8BAC4"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646" w:type="dxa"/>
                  <w:tcBorders>
                    <w:top w:val="nil"/>
                    <w:left w:val="nil"/>
                    <w:bottom w:val="single" w:sz="4" w:space="0" w:color="auto"/>
                    <w:right w:val="single" w:sz="4" w:space="0" w:color="auto"/>
                  </w:tcBorders>
                  <w:shd w:val="clear" w:color="auto" w:fill="auto"/>
                  <w:noWrap/>
                  <w:vAlign w:val="bottom"/>
                  <w:hideMark/>
                </w:tcPr>
                <w:p w14:paraId="7081A1D4"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931013</w:t>
                  </w:r>
                </w:p>
              </w:tc>
              <w:tc>
                <w:tcPr>
                  <w:tcW w:w="686" w:type="dxa"/>
                  <w:tcBorders>
                    <w:top w:val="nil"/>
                    <w:left w:val="nil"/>
                    <w:bottom w:val="single" w:sz="4" w:space="0" w:color="auto"/>
                    <w:right w:val="single" w:sz="4" w:space="0" w:color="auto"/>
                  </w:tcBorders>
                  <w:shd w:val="clear" w:color="auto" w:fill="auto"/>
                  <w:noWrap/>
                  <w:vAlign w:val="bottom"/>
                  <w:hideMark/>
                </w:tcPr>
                <w:p w14:paraId="382A3DCC"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001</w:t>
                  </w:r>
                </w:p>
              </w:tc>
              <w:tc>
                <w:tcPr>
                  <w:tcW w:w="623" w:type="dxa"/>
                  <w:tcBorders>
                    <w:top w:val="nil"/>
                    <w:left w:val="nil"/>
                    <w:bottom w:val="single" w:sz="4" w:space="0" w:color="auto"/>
                    <w:right w:val="single" w:sz="4" w:space="0" w:color="auto"/>
                  </w:tcBorders>
                  <w:shd w:val="clear" w:color="auto" w:fill="auto"/>
                  <w:noWrap/>
                  <w:vAlign w:val="bottom"/>
                  <w:hideMark/>
                </w:tcPr>
                <w:p w14:paraId="479197A5"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D</w:t>
                  </w:r>
                </w:p>
              </w:tc>
              <w:tc>
                <w:tcPr>
                  <w:tcW w:w="803" w:type="dxa"/>
                  <w:tcBorders>
                    <w:top w:val="nil"/>
                    <w:left w:val="nil"/>
                    <w:bottom w:val="single" w:sz="4" w:space="0" w:color="auto"/>
                    <w:right w:val="single" w:sz="4" w:space="0" w:color="auto"/>
                  </w:tcBorders>
                  <w:shd w:val="clear" w:color="auto" w:fill="auto"/>
                  <w:noWrap/>
                  <w:vAlign w:val="bottom"/>
                  <w:hideMark/>
                </w:tcPr>
                <w:p w14:paraId="37737B4B" w14:textId="4A140EA1" w:rsidR="00403070" w:rsidRPr="00403070" w:rsidRDefault="00403070" w:rsidP="00403070">
                  <w:pPr>
                    <w:spacing w:after="0" w:line="240" w:lineRule="auto"/>
                    <w:jc w:val="right"/>
                    <w:rPr>
                      <w:rFonts w:ascii="Arial" w:eastAsia="Times New Roman" w:hAnsi="Arial" w:cs="Arial"/>
                      <w:sz w:val="16"/>
                      <w:szCs w:val="16"/>
                    </w:rPr>
                  </w:pPr>
                </w:p>
              </w:tc>
              <w:tc>
                <w:tcPr>
                  <w:tcW w:w="2706" w:type="dxa"/>
                  <w:tcBorders>
                    <w:top w:val="nil"/>
                    <w:left w:val="nil"/>
                    <w:bottom w:val="single" w:sz="4" w:space="0" w:color="auto"/>
                    <w:right w:val="single" w:sz="4" w:space="0" w:color="auto"/>
                  </w:tcBorders>
                  <w:shd w:val="clear" w:color="auto" w:fill="auto"/>
                  <w:noWrap/>
                  <w:vAlign w:val="bottom"/>
                  <w:hideMark/>
                </w:tcPr>
                <w:p w14:paraId="644DCABB"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VISA CARD QUARTERLY ASSESSMENT</w:t>
                  </w:r>
                </w:p>
              </w:tc>
              <w:tc>
                <w:tcPr>
                  <w:tcW w:w="1967" w:type="dxa"/>
                  <w:tcBorders>
                    <w:top w:val="nil"/>
                    <w:left w:val="nil"/>
                    <w:bottom w:val="single" w:sz="4" w:space="0" w:color="auto"/>
                    <w:right w:val="single" w:sz="4" w:space="0" w:color="auto"/>
                  </w:tcBorders>
                  <w:shd w:val="clear" w:color="auto" w:fill="auto"/>
                  <w:noWrap/>
                  <w:vAlign w:val="bottom"/>
                  <w:hideMark/>
                </w:tcPr>
                <w:p w14:paraId="176743A6"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 xml:space="preserve">FEE PAID ISSR </w:t>
                  </w:r>
                </w:p>
              </w:tc>
            </w:tr>
            <w:tr w:rsidR="00403070" w:rsidRPr="00403070" w14:paraId="1F397A8D" w14:textId="77777777" w:rsidTr="00E132B5">
              <w:trPr>
                <w:trHeight w:val="253"/>
              </w:trPr>
              <w:tc>
                <w:tcPr>
                  <w:tcW w:w="628" w:type="dxa"/>
                  <w:tcBorders>
                    <w:top w:val="nil"/>
                    <w:left w:val="single" w:sz="4" w:space="0" w:color="auto"/>
                    <w:bottom w:val="single" w:sz="4" w:space="0" w:color="auto"/>
                    <w:right w:val="single" w:sz="4" w:space="0" w:color="auto"/>
                  </w:tcBorders>
                  <w:shd w:val="clear" w:color="auto" w:fill="auto"/>
                  <w:noWrap/>
                  <w:vAlign w:val="bottom"/>
                  <w:hideMark/>
                </w:tcPr>
                <w:p w14:paraId="2710B69A"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646" w:type="dxa"/>
                  <w:tcBorders>
                    <w:top w:val="nil"/>
                    <w:left w:val="nil"/>
                    <w:bottom w:val="single" w:sz="4" w:space="0" w:color="auto"/>
                    <w:right w:val="single" w:sz="4" w:space="0" w:color="auto"/>
                  </w:tcBorders>
                  <w:shd w:val="clear" w:color="auto" w:fill="auto"/>
                  <w:noWrap/>
                  <w:vAlign w:val="bottom"/>
                  <w:hideMark/>
                </w:tcPr>
                <w:p w14:paraId="473A09B0"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990344</w:t>
                  </w:r>
                </w:p>
              </w:tc>
              <w:tc>
                <w:tcPr>
                  <w:tcW w:w="686" w:type="dxa"/>
                  <w:tcBorders>
                    <w:top w:val="nil"/>
                    <w:left w:val="nil"/>
                    <w:bottom w:val="single" w:sz="4" w:space="0" w:color="auto"/>
                    <w:right w:val="single" w:sz="4" w:space="0" w:color="auto"/>
                  </w:tcBorders>
                  <w:shd w:val="clear" w:color="auto" w:fill="auto"/>
                  <w:noWrap/>
                  <w:vAlign w:val="bottom"/>
                  <w:hideMark/>
                </w:tcPr>
                <w:p w14:paraId="18927351"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000</w:t>
                  </w:r>
                </w:p>
              </w:tc>
              <w:tc>
                <w:tcPr>
                  <w:tcW w:w="623" w:type="dxa"/>
                  <w:tcBorders>
                    <w:top w:val="nil"/>
                    <w:left w:val="nil"/>
                    <w:bottom w:val="single" w:sz="4" w:space="0" w:color="auto"/>
                    <w:right w:val="single" w:sz="4" w:space="0" w:color="auto"/>
                  </w:tcBorders>
                  <w:shd w:val="clear" w:color="auto" w:fill="auto"/>
                  <w:noWrap/>
                  <w:vAlign w:val="bottom"/>
                  <w:hideMark/>
                </w:tcPr>
                <w:p w14:paraId="455E9DC0"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D</w:t>
                  </w:r>
                </w:p>
              </w:tc>
              <w:tc>
                <w:tcPr>
                  <w:tcW w:w="803" w:type="dxa"/>
                  <w:tcBorders>
                    <w:top w:val="nil"/>
                    <w:left w:val="nil"/>
                    <w:bottom w:val="single" w:sz="4" w:space="0" w:color="auto"/>
                    <w:right w:val="single" w:sz="4" w:space="0" w:color="auto"/>
                  </w:tcBorders>
                  <w:shd w:val="clear" w:color="auto" w:fill="auto"/>
                  <w:noWrap/>
                  <w:vAlign w:val="bottom"/>
                  <w:hideMark/>
                </w:tcPr>
                <w:p w14:paraId="59D6B8D9" w14:textId="7E82100F" w:rsidR="00403070" w:rsidRPr="00403070" w:rsidRDefault="00403070" w:rsidP="00403070">
                  <w:pPr>
                    <w:spacing w:after="0" w:line="240" w:lineRule="auto"/>
                    <w:jc w:val="right"/>
                    <w:rPr>
                      <w:rFonts w:ascii="Arial" w:eastAsia="Times New Roman" w:hAnsi="Arial" w:cs="Arial"/>
                      <w:sz w:val="16"/>
                      <w:szCs w:val="16"/>
                    </w:rPr>
                  </w:pPr>
                </w:p>
              </w:tc>
              <w:tc>
                <w:tcPr>
                  <w:tcW w:w="2706" w:type="dxa"/>
                  <w:tcBorders>
                    <w:top w:val="nil"/>
                    <w:left w:val="nil"/>
                    <w:bottom w:val="single" w:sz="4" w:space="0" w:color="auto"/>
                    <w:right w:val="single" w:sz="4" w:space="0" w:color="auto"/>
                  </w:tcBorders>
                  <w:shd w:val="clear" w:color="auto" w:fill="auto"/>
                  <w:noWrap/>
                  <w:vAlign w:val="bottom"/>
                  <w:hideMark/>
                </w:tcPr>
                <w:p w14:paraId="1D7E3E77"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VISA CARD QUARTERLY ASSESSMENT</w:t>
                  </w:r>
                </w:p>
              </w:tc>
              <w:tc>
                <w:tcPr>
                  <w:tcW w:w="1967" w:type="dxa"/>
                  <w:tcBorders>
                    <w:top w:val="nil"/>
                    <w:left w:val="nil"/>
                    <w:bottom w:val="single" w:sz="4" w:space="0" w:color="auto"/>
                    <w:right w:val="single" w:sz="4" w:space="0" w:color="auto"/>
                  </w:tcBorders>
                  <w:shd w:val="clear" w:color="auto" w:fill="auto"/>
                  <w:noWrap/>
                  <w:vAlign w:val="bottom"/>
                  <w:hideMark/>
                </w:tcPr>
                <w:p w14:paraId="0F2F28B6"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FEE PAID ACQ</w:t>
                  </w:r>
                </w:p>
              </w:tc>
            </w:tr>
            <w:tr w:rsidR="00403070" w:rsidRPr="00403070" w14:paraId="69503E4C" w14:textId="77777777" w:rsidTr="00E132B5">
              <w:trPr>
                <w:trHeight w:val="253"/>
              </w:trPr>
              <w:tc>
                <w:tcPr>
                  <w:tcW w:w="628" w:type="dxa"/>
                  <w:tcBorders>
                    <w:top w:val="nil"/>
                    <w:left w:val="single" w:sz="4" w:space="0" w:color="auto"/>
                    <w:bottom w:val="single" w:sz="4" w:space="0" w:color="auto"/>
                    <w:right w:val="single" w:sz="4" w:space="0" w:color="auto"/>
                  </w:tcBorders>
                  <w:shd w:val="clear" w:color="auto" w:fill="auto"/>
                  <w:noWrap/>
                  <w:vAlign w:val="bottom"/>
                  <w:hideMark/>
                </w:tcPr>
                <w:p w14:paraId="7B1F420B"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3186</w:t>
                  </w:r>
                </w:p>
              </w:tc>
              <w:tc>
                <w:tcPr>
                  <w:tcW w:w="646" w:type="dxa"/>
                  <w:tcBorders>
                    <w:top w:val="nil"/>
                    <w:left w:val="nil"/>
                    <w:bottom w:val="single" w:sz="4" w:space="0" w:color="auto"/>
                    <w:right w:val="single" w:sz="4" w:space="0" w:color="auto"/>
                  </w:tcBorders>
                  <w:shd w:val="clear" w:color="auto" w:fill="auto"/>
                  <w:noWrap/>
                  <w:vAlign w:val="bottom"/>
                  <w:hideMark/>
                </w:tcPr>
                <w:p w14:paraId="7935A37E"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962686</w:t>
                  </w:r>
                </w:p>
              </w:tc>
              <w:tc>
                <w:tcPr>
                  <w:tcW w:w="686" w:type="dxa"/>
                  <w:tcBorders>
                    <w:top w:val="nil"/>
                    <w:left w:val="nil"/>
                    <w:bottom w:val="single" w:sz="4" w:space="0" w:color="auto"/>
                    <w:right w:val="single" w:sz="4" w:space="0" w:color="auto"/>
                  </w:tcBorders>
                  <w:shd w:val="clear" w:color="auto" w:fill="auto"/>
                  <w:noWrap/>
                  <w:vAlign w:val="bottom"/>
                  <w:hideMark/>
                </w:tcPr>
                <w:p w14:paraId="19CE1096"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001</w:t>
                  </w:r>
                </w:p>
              </w:tc>
              <w:tc>
                <w:tcPr>
                  <w:tcW w:w="623" w:type="dxa"/>
                  <w:tcBorders>
                    <w:top w:val="nil"/>
                    <w:left w:val="nil"/>
                    <w:bottom w:val="single" w:sz="4" w:space="0" w:color="auto"/>
                    <w:right w:val="single" w:sz="4" w:space="0" w:color="auto"/>
                  </w:tcBorders>
                  <w:shd w:val="clear" w:color="auto" w:fill="auto"/>
                  <w:noWrap/>
                  <w:vAlign w:val="bottom"/>
                  <w:hideMark/>
                </w:tcPr>
                <w:p w14:paraId="115F0F0E"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 xml:space="preserve">C </w:t>
                  </w:r>
                </w:p>
              </w:tc>
              <w:tc>
                <w:tcPr>
                  <w:tcW w:w="803" w:type="dxa"/>
                  <w:tcBorders>
                    <w:top w:val="nil"/>
                    <w:left w:val="nil"/>
                    <w:bottom w:val="single" w:sz="4" w:space="0" w:color="auto"/>
                    <w:right w:val="single" w:sz="4" w:space="0" w:color="auto"/>
                  </w:tcBorders>
                  <w:shd w:val="clear" w:color="auto" w:fill="auto"/>
                  <w:noWrap/>
                  <w:vAlign w:val="bottom"/>
                  <w:hideMark/>
                </w:tcPr>
                <w:p w14:paraId="06D14748" w14:textId="5EAEFAAC" w:rsidR="00403070" w:rsidRPr="00403070" w:rsidRDefault="00403070" w:rsidP="00403070">
                  <w:pPr>
                    <w:spacing w:after="0" w:line="240" w:lineRule="auto"/>
                    <w:jc w:val="right"/>
                    <w:rPr>
                      <w:rFonts w:ascii="Arial" w:eastAsia="Times New Roman" w:hAnsi="Arial" w:cs="Arial"/>
                      <w:color w:val="000000"/>
                      <w:sz w:val="16"/>
                      <w:szCs w:val="16"/>
                    </w:rPr>
                  </w:pPr>
                </w:p>
              </w:tc>
              <w:tc>
                <w:tcPr>
                  <w:tcW w:w="2706" w:type="dxa"/>
                  <w:tcBorders>
                    <w:top w:val="nil"/>
                    <w:left w:val="nil"/>
                    <w:bottom w:val="single" w:sz="4" w:space="0" w:color="auto"/>
                    <w:right w:val="single" w:sz="4" w:space="0" w:color="auto"/>
                  </w:tcBorders>
                  <w:shd w:val="clear" w:color="auto" w:fill="auto"/>
                  <w:noWrap/>
                  <w:vAlign w:val="bottom"/>
                  <w:hideMark/>
                </w:tcPr>
                <w:p w14:paraId="25A85BAA" w14:textId="77777777" w:rsidR="00403070" w:rsidRPr="00403070" w:rsidRDefault="00403070" w:rsidP="00403070">
                  <w:pPr>
                    <w:spacing w:after="0" w:line="240" w:lineRule="auto"/>
                    <w:rPr>
                      <w:rFonts w:ascii="Arial" w:eastAsia="Times New Roman" w:hAnsi="Arial" w:cs="Arial"/>
                      <w:sz w:val="16"/>
                      <w:szCs w:val="16"/>
                    </w:rPr>
                  </w:pPr>
                  <w:r w:rsidRPr="00403070">
                    <w:rPr>
                      <w:rFonts w:ascii="Arial" w:eastAsia="Times New Roman" w:hAnsi="Arial" w:cs="Arial"/>
                      <w:sz w:val="16"/>
                      <w:szCs w:val="16"/>
                    </w:rPr>
                    <w:t xml:space="preserve">VISA SETTELMENT </w:t>
                  </w:r>
                </w:p>
              </w:tc>
              <w:tc>
                <w:tcPr>
                  <w:tcW w:w="1967" w:type="dxa"/>
                  <w:tcBorders>
                    <w:top w:val="nil"/>
                    <w:left w:val="nil"/>
                    <w:bottom w:val="single" w:sz="4" w:space="0" w:color="auto"/>
                    <w:right w:val="single" w:sz="4" w:space="0" w:color="auto"/>
                  </w:tcBorders>
                  <w:shd w:val="clear" w:color="auto" w:fill="auto"/>
                  <w:noWrap/>
                  <w:vAlign w:val="bottom"/>
                  <w:hideMark/>
                </w:tcPr>
                <w:p w14:paraId="46D15FAD" w14:textId="77777777" w:rsidR="00403070" w:rsidRPr="00403070" w:rsidRDefault="00403070" w:rsidP="00403070">
                  <w:pPr>
                    <w:spacing w:after="0" w:line="240" w:lineRule="auto"/>
                    <w:rPr>
                      <w:rFonts w:ascii="Arial" w:eastAsia="Times New Roman" w:hAnsi="Arial" w:cs="Arial"/>
                      <w:color w:val="000000"/>
                      <w:sz w:val="16"/>
                      <w:szCs w:val="16"/>
                    </w:rPr>
                  </w:pPr>
                  <w:r w:rsidRPr="00403070">
                    <w:rPr>
                      <w:rFonts w:ascii="Arial" w:eastAsia="Times New Roman" w:hAnsi="Arial" w:cs="Arial"/>
                      <w:color w:val="000000"/>
                      <w:sz w:val="16"/>
                      <w:szCs w:val="16"/>
                    </w:rPr>
                    <w:t>FEE COLLECTION ACQ &amp; ISS</w:t>
                  </w:r>
                </w:p>
              </w:tc>
            </w:tr>
          </w:tbl>
          <w:p w14:paraId="332DFE04" w14:textId="2318B020" w:rsidR="00403070" w:rsidRDefault="00403070" w:rsidP="00382347">
            <w:pPr>
              <w:rPr>
                <w:rStyle w:val="Strong"/>
                <w:b w:val="0"/>
                <w:bCs w:val="0"/>
              </w:rPr>
            </w:pPr>
          </w:p>
        </w:tc>
        <w:tc>
          <w:tcPr>
            <w:tcW w:w="710" w:type="dxa"/>
          </w:tcPr>
          <w:p w14:paraId="0676AD9B" w14:textId="1F00E28E" w:rsidR="00095C07" w:rsidRDefault="00095C07" w:rsidP="000D5D20">
            <w:pPr>
              <w:shd w:val="clear" w:color="auto" w:fill="FFFFFF"/>
              <w:spacing w:after="60" w:line="240" w:lineRule="atLeast"/>
              <w:rPr>
                <w:noProof/>
              </w:rPr>
            </w:pPr>
          </w:p>
        </w:tc>
      </w:tr>
      <w:tr w:rsidR="00382347" w:rsidRPr="00961EA7" w14:paraId="70C86024" w14:textId="77777777" w:rsidTr="000858B5">
        <w:tc>
          <w:tcPr>
            <w:tcW w:w="535" w:type="dxa"/>
          </w:tcPr>
          <w:p w14:paraId="441A591C" w14:textId="34BE26CA" w:rsidR="00382347" w:rsidRDefault="00E32BB6" w:rsidP="00382347">
            <w:pPr>
              <w:rPr>
                <w:rStyle w:val="Strong"/>
                <w:b w:val="0"/>
                <w:bCs w:val="0"/>
              </w:rPr>
            </w:pPr>
            <w:r>
              <w:rPr>
                <w:rStyle w:val="Strong"/>
                <w:b w:val="0"/>
                <w:bCs w:val="0"/>
              </w:rPr>
              <w:t>1</w:t>
            </w:r>
            <w:r w:rsidR="00403070">
              <w:rPr>
                <w:rStyle w:val="Strong"/>
                <w:b w:val="0"/>
                <w:bCs w:val="0"/>
              </w:rPr>
              <w:t>1</w:t>
            </w:r>
          </w:p>
        </w:tc>
        <w:tc>
          <w:tcPr>
            <w:tcW w:w="8370" w:type="dxa"/>
          </w:tcPr>
          <w:p w14:paraId="3CC678AE" w14:textId="77777777" w:rsidR="00382347" w:rsidRDefault="00382347" w:rsidP="00382347">
            <w:pPr>
              <w:rPr>
                <w:rStyle w:val="Strong"/>
                <w:b w:val="0"/>
                <w:bCs w:val="0"/>
              </w:rPr>
            </w:pPr>
            <w:r>
              <w:rPr>
                <w:rStyle w:val="Strong"/>
                <w:b w:val="0"/>
                <w:bCs w:val="0"/>
              </w:rPr>
              <w:t>Final ‘Bulk Posting Letter’ excel looks like this.</w:t>
            </w:r>
          </w:p>
          <w:p w14:paraId="41D9540C" w14:textId="0E86BB18" w:rsidR="00403070" w:rsidRDefault="00403070" w:rsidP="00382347">
            <w:pPr>
              <w:rPr>
                <w:rStyle w:val="Strong"/>
                <w:b w:val="0"/>
                <w:bCs w:val="0"/>
              </w:rPr>
            </w:pPr>
            <w:r w:rsidRPr="00403070">
              <w:rPr>
                <w:rStyle w:val="Strong"/>
                <w:b w:val="0"/>
                <w:bCs w:val="0"/>
              </w:rPr>
              <w:drawing>
                <wp:inline distT="0" distB="0" distL="0" distR="0" wp14:anchorId="61C44190" wp14:editId="2E814C95">
                  <wp:extent cx="3263265" cy="161042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92024" cy="1624615"/>
                          </a:xfrm>
                          <a:prstGeom prst="rect">
                            <a:avLst/>
                          </a:prstGeom>
                        </pic:spPr>
                      </pic:pic>
                    </a:graphicData>
                  </a:graphic>
                </wp:inline>
              </w:drawing>
            </w:r>
          </w:p>
        </w:tc>
        <w:tc>
          <w:tcPr>
            <w:tcW w:w="710" w:type="dxa"/>
          </w:tcPr>
          <w:p w14:paraId="497A3823" w14:textId="2E4F5C36" w:rsidR="00382347" w:rsidRDefault="00382347" w:rsidP="00382347">
            <w:pPr>
              <w:rPr>
                <w:noProof/>
              </w:rPr>
            </w:pPr>
          </w:p>
        </w:tc>
        <w:bookmarkStart w:id="10" w:name="_GoBack"/>
        <w:bookmarkEnd w:id="10"/>
      </w:tr>
      <w:tr w:rsidR="00382347" w:rsidRPr="00961EA7" w14:paraId="561146FF" w14:textId="77777777" w:rsidTr="000858B5">
        <w:tc>
          <w:tcPr>
            <w:tcW w:w="535" w:type="dxa"/>
          </w:tcPr>
          <w:p w14:paraId="290FC993" w14:textId="0177C624" w:rsidR="00382347" w:rsidRDefault="00E32BB6" w:rsidP="00382347">
            <w:pPr>
              <w:rPr>
                <w:rStyle w:val="Strong"/>
                <w:b w:val="0"/>
                <w:bCs w:val="0"/>
              </w:rPr>
            </w:pPr>
            <w:r>
              <w:rPr>
                <w:rStyle w:val="Strong"/>
                <w:b w:val="0"/>
                <w:bCs w:val="0"/>
              </w:rPr>
              <w:lastRenderedPageBreak/>
              <w:t>1</w:t>
            </w:r>
            <w:r w:rsidR="00403070">
              <w:rPr>
                <w:rStyle w:val="Strong"/>
                <w:b w:val="0"/>
                <w:bCs w:val="0"/>
              </w:rPr>
              <w:t>2</w:t>
            </w:r>
          </w:p>
        </w:tc>
        <w:tc>
          <w:tcPr>
            <w:tcW w:w="8370" w:type="dxa"/>
          </w:tcPr>
          <w:p w14:paraId="59957ADC" w14:textId="59D9E65D" w:rsidR="00382347" w:rsidRPr="00403070" w:rsidRDefault="00382347" w:rsidP="00382347">
            <w:pPr>
              <w:rPr>
                <w:rStyle w:val="Strong"/>
                <w:b w:val="0"/>
                <w:bCs w:val="0"/>
              </w:rPr>
            </w:pPr>
            <w:r w:rsidRPr="00403070">
              <w:rPr>
                <w:rStyle w:val="Strong"/>
                <w:b w:val="0"/>
                <w:bCs w:val="0"/>
              </w:rPr>
              <w:t>Make sure Credit and Debit should have equal value.</w:t>
            </w:r>
          </w:p>
          <w:p w14:paraId="020F8150" w14:textId="77777777" w:rsidR="00382347" w:rsidRPr="00403070" w:rsidRDefault="00382347" w:rsidP="00382347">
            <w:pPr>
              <w:rPr>
                <w:rStyle w:val="Strong"/>
                <w:b w:val="0"/>
                <w:bCs w:val="0"/>
              </w:rPr>
            </w:pPr>
          </w:p>
          <w:p w14:paraId="35CBB8F6" w14:textId="60B5FFE6" w:rsidR="00382347" w:rsidRPr="00403070" w:rsidRDefault="00403070" w:rsidP="00382347">
            <w:pPr>
              <w:rPr>
                <w:rStyle w:val="Strong"/>
                <w:b w:val="0"/>
                <w:bCs w:val="0"/>
              </w:rPr>
            </w:pPr>
            <w:r w:rsidRPr="00403070">
              <w:rPr>
                <w:rStyle w:val="Strong"/>
                <w:b w:val="0"/>
                <w:bCs w:val="0"/>
              </w:rPr>
              <w:t>If not equal then s</w:t>
            </w:r>
            <w:r w:rsidR="00DC2AE3" w:rsidRPr="00403070">
              <w:rPr>
                <w:rStyle w:val="Strong"/>
                <w:b w:val="0"/>
                <w:bCs w:val="0"/>
              </w:rPr>
              <w:t>end</w:t>
            </w:r>
            <w:r w:rsidR="00382347" w:rsidRPr="00403070">
              <w:rPr>
                <w:rStyle w:val="Strong"/>
                <w:b w:val="0"/>
                <w:bCs w:val="0"/>
              </w:rPr>
              <w:t xml:space="preserve"> </w:t>
            </w:r>
            <w:r w:rsidR="00E32BB6" w:rsidRPr="00403070">
              <w:rPr>
                <w:rStyle w:val="Strong"/>
                <w:b w:val="0"/>
                <w:bCs w:val="0"/>
              </w:rPr>
              <w:t>email to business user</w:t>
            </w:r>
            <w:r w:rsidRPr="00403070">
              <w:rPr>
                <w:rStyle w:val="Strong"/>
                <w:b w:val="0"/>
                <w:bCs w:val="0"/>
              </w:rPr>
              <w:t>.</w:t>
            </w:r>
          </w:p>
          <w:p w14:paraId="4A10EACE" w14:textId="77777777" w:rsidR="0001424C" w:rsidRPr="00403070" w:rsidRDefault="0001424C" w:rsidP="00382347">
            <w:pPr>
              <w:rPr>
                <w:rStyle w:val="Strong"/>
                <w:b w:val="0"/>
                <w:bCs w:val="0"/>
              </w:rPr>
            </w:pPr>
          </w:p>
          <w:p w14:paraId="5DB4D36F" w14:textId="6155A28F" w:rsidR="0001424C" w:rsidRPr="005D3EB0" w:rsidRDefault="0001424C" w:rsidP="00382347">
            <w:pPr>
              <w:rPr>
                <w:rStyle w:val="Strong"/>
              </w:rPr>
            </w:pPr>
            <w:r w:rsidRPr="00403070">
              <w:rPr>
                <w:rStyle w:val="Strong"/>
                <w:b w:val="0"/>
                <w:bCs w:val="0"/>
              </w:rPr>
              <w:t>User has to adjust the differences and update the status as ‘Approved’ in the SME approve column in the Voucher. Without changing the filename.</w:t>
            </w:r>
          </w:p>
        </w:tc>
        <w:tc>
          <w:tcPr>
            <w:tcW w:w="710" w:type="dxa"/>
          </w:tcPr>
          <w:p w14:paraId="7D202AA7" w14:textId="77777777" w:rsidR="00382347" w:rsidRDefault="00382347" w:rsidP="00382347">
            <w:pPr>
              <w:rPr>
                <w:noProof/>
              </w:rPr>
            </w:pPr>
          </w:p>
        </w:tc>
      </w:tr>
      <w:tr w:rsidR="000B0FC7" w:rsidRPr="00961EA7" w14:paraId="2B2338FA" w14:textId="77777777" w:rsidTr="000858B5">
        <w:tc>
          <w:tcPr>
            <w:tcW w:w="535" w:type="dxa"/>
          </w:tcPr>
          <w:p w14:paraId="1E3CE1F1" w14:textId="6B8C2924" w:rsidR="0035606D" w:rsidRPr="00961EA7" w:rsidRDefault="00E32BB6" w:rsidP="00382347">
            <w:pPr>
              <w:rPr>
                <w:rStyle w:val="Strong"/>
                <w:b w:val="0"/>
                <w:bCs w:val="0"/>
              </w:rPr>
            </w:pPr>
            <w:r>
              <w:rPr>
                <w:rStyle w:val="Strong"/>
                <w:b w:val="0"/>
                <w:bCs w:val="0"/>
              </w:rPr>
              <w:t>1</w:t>
            </w:r>
            <w:r w:rsidR="00403070">
              <w:rPr>
                <w:rStyle w:val="Strong"/>
                <w:b w:val="0"/>
                <w:bCs w:val="0"/>
              </w:rPr>
              <w:t>3</w:t>
            </w:r>
          </w:p>
        </w:tc>
        <w:tc>
          <w:tcPr>
            <w:tcW w:w="8370" w:type="dxa"/>
          </w:tcPr>
          <w:p w14:paraId="22E219E1" w14:textId="4C6E74DE" w:rsidR="00403070" w:rsidRPr="00403070" w:rsidRDefault="00403070" w:rsidP="00403070">
            <w:pPr>
              <w:rPr>
                <w:rStyle w:val="Strong"/>
                <w:b w:val="0"/>
                <w:bCs w:val="0"/>
              </w:rPr>
            </w:pPr>
            <w:r w:rsidRPr="00403070">
              <w:rPr>
                <w:rStyle w:val="Strong"/>
                <w:b w:val="0"/>
                <w:bCs w:val="0"/>
              </w:rPr>
              <w:t>Send email to business user for approval.</w:t>
            </w:r>
          </w:p>
          <w:p w14:paraId="57079FC2" w14:textId="77777777" w:rsidR="00403070" w:rsidRDefault="00403070" w:rsidP="00403070">
            <w:pPr>
              <w:rPr>
                <w:rStyle w:val="Strong"/>
              </w:rPr>
            </w:pPr>
          </w:p>
          <w:p w14:paraId="20B4A2DC" w14:textId="500B9C46" w:rsidR="0035606D" w:rsidRPr="00961EA7" w:rsidRDefault="00403070" w:rsidP="00403070">
            <w:pPr>
              <w:rPr>
                <w:rStyle w:val="Strong"/>
                <w:b w:val="0"/>
                <w:bCs w:val="0"/>
              </w:rPr>
            </w:pPr>
            <w:r>
              <w:rPr>
                <w:rStyle w:val="Strong"/>
              </w:rPr>
              <w:t xml:space="preserve">Note: </w:t>
            </w:r>
            <w:r w:rsidRPr="00403070">
              <w:rPr>
                <w:rStyle w:val="Strong"/>
                <w:b w:val="0"/>
                <w:bCs w:val="0"/>
              </w:rPr>
              <w:t xml:space="preserve">User has to </w:t>
            </w:r>
            <w:r>
              <w:rPr>
                <w:rStyle w:val="Strong"/>
                <w:b w:val="0"/>
                <w:bCs w:val="0"/>
              </w:rPr>
              <w:t>update the</w:t>
            </w:r>
            <w:r w:rsidRPr="00403070">
              <w:rPr>
                <w:rStyle w:val="Strong"/>
                <w:b w:val="0"/>
                <w:bCs w:val="0"/>
              </w:rPr>
              <w:t xml:space="preserve"> status as ‘Approved’</w:t>
            </w:r>
            <w:r>
              <w:rPr>
                <w:rStyle w:val="Strong"/>
                <w:b w:val="0"/>
                <w:bCs w:val="0"/>
              </w:rPr>
              <w:t xml:space="preserve"> or </w:t>
            </w:r>
            <w:r w:rsidRPr="00403070">
              <w:rPr>
                <w:rStyle w:val="Strong"/>
              </w:rPr>
              <w:t>‘Rejected’</w:t>
            </w:r>
            <w:r w:rsidRPr="00403070">
              <w:rPr>
                <w:rStyle w:val="Strong"/>
                <w:b w:val="0"/>
                <w:bCs w:val="0"/>
              </w:rPr>
              <w:t xml:space="preserve"> in the SME approve column in the Voucher. Without changing the filename.</w:t>
            </w:r>
          </w:p>
        </w:tc>
        <w:tc>
          <w:tcPr>
            <w:tcW w:w="710" w:type="dxa"/>
          </w:tcPr>
          <w:p w14:paraId="4CD89043" w14:textId="175A1DBA" w:rsidR="0035606D" w:rsidRPr="00961EA7" w:rsidRDefault="0035606D" w:rsidP="00382347">
            <w:pPr>
              <w:rPr>
                <w:rStyle w:val="Strong"/>
                <w:b w:val="0"/>
                <w:bCs w:val="0"/>
              </w:rPr>
            </w:pPr>
          </w:p>
        </w:tc>
      </w:tr>
      <w:tr w:rsidR="000B0FC7" w:rsidRPr="00961EA7" w14:paraId="27FB5A0D" w14:textId="77777777" w:rsidTr="000858B5">
        <w:tc>
          <w:tcPr>
            <w:tcW w:w="535" w:type="dxa"/>
          </w:tcPr>
          <w:p w14:paraId="60E57742" w14:textId="2AD3E369" w:rsidR="0055718B" w:rsidRPr="00961EA7" w:rsidRDefault="00E32BB6" w:rsidP="00382347">
            <w:pPr>
              <w:rPr>
                <w:rStyle w:val="Strong"/>
                <w:b w:val="0"/>
                <w:bCs w:val="0"/>
              </w:rPr>
            </w:pPr>
            <w:r>
              <w:rPr>
                <w:rStyle w:val="Strong"/>
                <w:b w:val="0"/>
                <w:bCs w:val="0"/>
              </w:rPr>
              <w:t>1</w:t>
            </w:r>
            <w:r w:rsidR="00403070">
              <w:rPr>
                <w:rStyle w:val="Strong"/>
                <w:b w:val="0"/>
                <w:bCs w:val="0"/>
              </w:rPr>
              <w:t>4</w:t>
            </w:r>
          </w:p>
        </w:tc>
        <w:tc>
          <w:tcPr>
            <w:tcW w:w="8370" w:type="dxa"/>
          </w:tcPr>
          <w:p w14:paraId="5E1CF764" w14:textId="56127F0F" w:rsidR="0055718B" w:rsidRPr="00961EA7" w:rsidRDefault="0055718B" w:rsidP="00382347">
            <w:pPr>
              <w:rPr>
                <w:rStyle w:val="Strong"/>
                <w:b w:val="0"/>
                <w:bCs w:val="0"/>
              </w:rPr>
            </w:pPr>
            <w:r w:rsidRPr="00961EA7">
              <w:rPr>
                <w:rStyle w:val="Strong"/>
                <w:b w:val="0"/>
                <w:bCs w:val="0"/>
              </w:rPr>
              <w:t xml:space="preserve"> </w:t>
            </w:r>
            <w:r w:rsidR="00403070">
              <w:rPr>
                <w:rStyle w:val="Strong"/>
                <w:b w:val="0"/>
                <w:bCs w:val="0"/>
              </w:rPr>
              <w:t xml:space="preserve">If user approved then, </w:t>
            </w:r>
            <w:r w:rsidR="000D5D20" w:rsidRPr="00DC2AE3">
              <w:rPr>
                <w:rStyle w:val="Strong"/>
                <w:b w:val="0"/>
                <w:bCs w:val="0"/>
                <w:highlight w:val="yellow"/>
              </w:rPr>
              <w:t xml:space="preserve">Copy transaction details from column A to Column </w:t>
            </w:r>
            <w:r w:rsidR="00403070">
              <w:rPr>
                <w:rStyle w:val="Strong"/>
                <w:b w:val="0"/>
                <w:bCs w:val="0"/>
                <w:highlight w:val="yellow"/>
              </w:rPr>
              <w:t>H from voucher file</w:t>
            </w:r>
            <w:r w:rsidR="00382347" w:rsidRPr="00DC2AE3">
              <w:rPr>
                <w:rStyle w:val="Strong"/>
                <w:b w:val="0"/>
                <w:bCs w:val="0"/>
                <w:highlight w:val="yellow"/>
              </w:rPr>
              <w:br/>
            </w:r>
            <w:r w:rsidR="00382347" w:rsidRPr="00DC2AE3">
              <w:rPr>
                <w:rStyle w:val="Strong"/>
                <w:b w:val="0"/>
                <w:bCs w:val="0"/>
                <w:highlight w:val="yellow"/>
              </w:rPr>
              <w:br/>
              <w:t>Note: if any of the value is empty or zero then remove it from transactions to avoid any file compilation issue</w:t>
            </w:r>
            <w:r w:rsidR="00403070">
              <w:rPr>
                <w:rStyle w:val="Strong"/>
                <w:b w:val="0"/>
                <w:bCs w:val="0"/>
                <w:highlight w:val="yellow"/>
              </w:rPr>
              <w:t xml:space="preserve"> in AS400</w:t>
            </w:r>
          </w:p>
        </w:tc>
        <w:tc>
          <w:tcPr>
            <w:tcW w:w="710" w:type="dxa"/>
          </w:tcPr>
          <w:p w14:paraId="184B9E0F" w14:textId="61A92F6A" w:rsidR="0055718B" w:rsidRPr="00961EA7" w:rsidRDefault="0055718B" w:rsidP="00382347">
            <w:pPr>
              <w:rPr>
                <w:noProof/>
              </w:rPr>
            </w:pPr>
          </w:p>
        </w:tc>
      </w:tr>
      <w:tr w:rsidR="000B0FC7" w:rsidRPr="00961EA7" w14:paraId="02236E56" w14:textId="77777777" w:rsidTr="000858B5">
        <w:tc>
          <w:tcPr>
            <w:tcW w:w="535" w:type="dxa"/>
          </w:tcPr>
          <w:p w14:paraId="56F5E58E" w14:textId="1AC45DF8" w:rsidR="0055718B" w:rsidRPr="00961EA7" w:rsidRDefault="00E32BB6" w:rsidP="00382347">
            <w:pPr>
              <w:rPr>
                <w:rStyle w:val="Strong"/>
                <w:b w:val="0"/>
                <w:bCs w:val="0"/>
              </w:rPr>
            </w:pPr>
            <w:r>
              <w:rPr>
                <w:rStyle w:val="Strong"/>
                <w:b w:val="0"/>
                <w:bCs w:val="0"/>
              </w:rPr>
              <w:t>1</w:t>
            </w:r>
            <w:r w:rsidR="00403070">
              <w:rPr>
                <w:rStyle w:val="Strong"/>
                <w:b w:val="0"/>
                <w:bCs w:val="0"/>
              </w:rPr>
              <w:t>5</w:t>
            </w:r>
          </w:p>
        </w:tc>
        <w:tc>
          <w:tcPr>
            <w:tcW w:w="8370" w:type="dxa"/>
          </w:tcPr>
          <w:p w14:paraId="6E292537" w14:textId="7B1CC0E5" w:rsidR="00642BD1" w:rsidRDefault="000D5D20" w:rsidP="00642BD1">
            <w:pPr>
              <w:rPr>
                <w:rStyle w:val="Strong"/>
                <w:b w:val="0"/>
                <w:bCs w:val="0"/>
              </w:rPr>
            </w:pPr>
            <w:r>
              <w:rPr>
                <w:rStyle w:val="Strong"/>
                <w:b w:val="0"/>
                <w:bCs w:val="0"/>
              </w:rPr>
              <w:t xml:space="preserve">Paste into </w:t>
            </w:r>
            <w:r w:rsidR="00DA234C">
              <w:rPr>
                <w:rStyle w:val="Strong"/>
                <w:b w:val="0"/>
                <w:bCs w:val="0"/>
              </w:rPr>
              <w:t>Settlement File.xlsx</w:t>
            </w:r>
          </w:p>
          <w:p w14:paraId="19210ACD" w14:textId="23A82CD2" w:rsidR="00DA234C" w:rsidRDefault="00DA234C" w:rsidP="00642BD1">
            <w:pPr>
              <w:rPr>
                <w:rStyle w:val="Strong"/>
                <w:b w:val="0"/>
                <w:bCs w:val="0"/>
              </w:rPr>
            </w:pPr>
          </w:p>
          <w:p w14:paraId="05CC3FAC" w14:textId="0AE6CFCE" w:rsidR="00DA234C" w:rsidRPr="00961EA7" w:rsidRDefault="00DA234C" w:rsidP="00642BD1">
            <w:pPr>
              <w:rPr>
                <w:rStyle w:val="Strong"/>
                <w:b w:val="0"/>
                <w:bCs w:val="0"/>
              </w:rPr>
            </w:pPr>
            <w:r>
              <w:rPr>
                <w:rStyle w:val="Strong"/>
                <w:b w:val="0"/>
                <w:bCs w:val="0"/>
              </w:rPr>
              <w:t>This file is use for internal to post the transactions in AS400</w:t>
            </w:r>
          </w:p>
          <w:p w14:paraId="327451D4" w14:textId="3F15F224" w:rsidR="00642BD1" w:rsidRPr="00961EA7" w:rsidRDefault="00642BD1" w:rsidP="00382347">
            <w:pPr>
              <w:rPr>
                <w:rStyle w:val="Strong"/>
                <w:b w:val="0"/>
                <w:bCs w:val="0"/>
              </w:rPr>
            </w:pPr>
          </w:p>
        </w:tc>
        <w:tc>
          <w:tcPr>
            <w:tcW w:w="710" w:type="dxa"/>
          </w:tcPr>
          <w:p w14:paraId="3373F24E" w14:textId="53BEDBA4" w:rsidR="0055718B" w:rsidRPr="00961EA7" w:rsidRDefault="0055718B" w:rsidP="00382347">
            <w:pPr>
              <w:rPr>
                <w:noProof/>
              </w:rPr>
            </w:pPr>
          </w:p>
        </w:tc>
      </w:tr>
      <w:tr w:rsidR="00403070" w:rsidRPr="00961EA7" w14:paraId="1DDACE6C" w14:textId="77777777" w:rsidTr="000858B5">
        <w:tc>
          <w:tcPr>
            <w:tcW w:w="535" w:type="dxa"/>
          </w:tcPr>
          <w:p w14:paraId="49886CE1" w14:textId="43C9F65D" w:rsidR="00403070" w:rsidRDefault="00403070" w:rsidP="00382347">
            <w:pPr>
              <w:rPr>
                <w:rStyle w:val="Strong"/>
                <w:b w:val="0"/>
                <w:bCs w:val="0"/>
              </w:rPr>
            </w:pPr>
            <w:r>
              <w:rPr>
                <w:rStyle w:val="Strong"/>
                <w:b w:val="0"/>
                <w:bCs w:val="0"/>
              </w:rPr>
              <w:t>16</w:t>
            </w:r>
          </w:p>
        </w:tc>
        <w:tc>
          <w:tcPr>
            <w:tcW w:w="8370" w:type="dxa"/>
          </w:tcPr>
          <w:p w14:paraId="11C5D2FA" w14:textId="7492DA22" w:rsidR="00403070" w:rsidRDefault="00403070" w:rsidP="00642BD1">
            <w:pPr>
              <w:rPr>
                <w:rStyle w:val="Strong"/>
                <w:b w:val="0"/>
                <w:bCs w:val="0"/>
              </w:rPr>
            </w:pPr>
            <w:r>
              <w:rPr>
                <w:rStyle w:val="Strong"/>
                <w:b w:val="0"/>
                <w:bCs w:val="0"/>
              </w:rPr>
              <w:t>If user Rejected then, stop the process and send email to business user to process it manually.</w:t>
            </w:r>
          </w:p>
        </w:tc>
        <w:tc>
          <w:tcPr>
            <w:tcW w:w="710" w:type="dxa"/>
          </w:tcPr>
          <w:p w14:paraId="6D3B7A96" w14:textId="77777777" w:rsidR="00403070" w:rsidRPr="00961EA7" w:rsidRDefault="00403070" w:rsidP="00382347">
            <w:pPr>
              <w:rPr>
                <w:noProof/>
              </w:rPr>
            </w:pPr>
          </w:p>
        </w:tc>
      </w:tr>
      <w:tr w:rsidR="00724FF4" w:rsidRPr="00961EA7" w14:paraId="7018C680" w14:textId="77777777" w:rsidTr="000858B5">
        <w:tc>
          <w:tcPr>
            <w:tcW w:w="535" w:type="dxa"/>
          </w:tcPr>
          <w:p w14:paraId="0AFFA0CD" w14:textId="4E305C6A" w:rsidR="00724FF4" w:rsidRDefault="00724FF4" w:rsidP="00724FF4">
            <w:pPr>
              <w:rPr>
                <w:rStyle w:val="Strong"/>
                <w:b w:val="0"/>
                <w:bCs w:val="0"/>
              </w:rPr>
            </w:pPr>
            <w:r>
              <w:t>1</w:t>
            </w:r>
            <w:r w:rsidR="00403070">
              <w:t>7</w:t>
            </w:r>
          </w:p>
        </w:tc>
        <w:tc>
          <w:tcPr>
            <w:tcW w:w="8370" w:type="dxa"/>
          </w:tcPr>
          <w:p w14:paraId="0BC897B7" w14:textId="0169DF27" w:rsidR="00724FF4" w:rsidRDefault="00724FF4" w:rsidP="00724FF4">
            <w:pPr>
              <w:rPr>
                <w:rStyle w:val="Strong"/>
                <w:b w:val="0"/>
                <w:bCs w:val="0"/>
              </w:rPr>
            </w:pPr>
            <w:r>
              <w:rPr>
                <w:rStyle w:val="Strong"/>
                <w:b w:val="0"/>
                <w:bCs w:val="0"/>
              </w:rPr>
              <w:t>Launch &amp; Login to AS400 (Equation)</w:t>
            </w:r>
          </w:p>
        </w:tc>
        <w:tc>
          <w:tcPr>
            <w:tcW w:w="710" w:type="dxa"/>
          </w:tcPr>
          <w:p w14:paraId="297106A6" w14:textId="77777777" w:rsidR="00724FF4" w:rsidRDefault="00724FF4" w:rsidP="00724FF4">
            <w:pPr>
              <w:rPr>
                <w:noProof/>
              </w:rPr>
            </w:pPr>
          </w:p>
        </w:tc>
      </w:tr>
      <w:tr w:rsidR="00724FF4" w:rsidRPr="00961EA7" w14:paraId="20653618" w14:textId="77777777" w:rsidTr="000858B5">
        <w:tc>
          <w:tcPr>
            <w:tcW w:w="535" w:type="dxa"/>
          </w:tcPr>
          <w:p w14:paraId="2C9A0EE6" w14:textId="74C3EB16" w:rsidR="00724FF4" w:rsidRDefault="00724FF4" w:rsidP="00724FF4">
            <w:r>
              <w:t>1</w:t>
            </w:r>
            <w:r w:rsidR="00403070">
              <w:t>8</w:t>
            </w:r>
          </w:p>
        </w:tc>
        <w:tc>
          <w:tcPr>
            <w:tcW w:w="8370" w:type="dxa"/>
          </w:tcPr>
          <w:p w14:paraId="2D3A5F3A" w14:textId="5140A7EF" w:rsidR="00724FF4" w:rsidRDefault="00724FF4" w:rsidP="00724FF4">
            <w:pPr>
              <w:rPr>
                <w:rStyle w:val="Strong"/>
                <w:b w:val="0"/>
                <w:bCs w:val="0"/>
              </w:rPr>
            </w:pPr>
            <w:r>
              <w:rPr>
                <w:rStyle w:val="Strong"/>
                <w:b w:val="0"/>
                <w:bCs w:val="0"/>
              </w:rPr>
              <w:t>Use option ‘AG1’</w:t>
            </w:r>
          </w:p>
        </w:tc>
        <w:tc>
          <w:tcPr>
            <w:tcW w:w="710" w:type="dxa"/>
          </w:tcPr>
          <w:p w14:paraId="33640D76" w14:textId="77777777" w:rsidR="00724FF4" w:rsidRDefault="00724FF4" w:rsidP="00724FF4">
            <w:pPr>
              <w:rPr>
                <w:noProof/>
              </w:rPr>
            </w:pPr>
          </w:p>
        </w:tc>
      </w:tr>
      <w:tr w:rsidR="00724FF4" w:rsidRPr="00961EA7" w14:paraId="2C94C805" w14:textId="77777777" w:rsidTr="000858B5">
        <w:tc>
          <w:tcPr>
            <w:tcW w:w="535" w:type="dxa"/>
          </w:tcPr>
          <w:p w14:paraId="74922AFA" w14:textId="01F1289B" w:rsidR="00724FF4" w:rsidRDefault="00403070" w:rsidP="00724FF4">
            <w:r>
              <w:t>19</w:t>
            </w:r>
          </w:p>
        </w:tc>
        <w:tc>
          <w:tcPr>
            <w:tcW w:w="8370" w:type="dxa"/>
          </w:tcPr>
          <w:p w14:paraId="02237447" w14:textId="77777777" w:rsidR="00724FF4" w:rsidRDefault="00724FF4" w:rsidP="00724FF4">
            <w:pPr>
              <w:rPr>
                <w:rStyle w:val="Strong"/>
                <w:b w:val="0"/>
                <w:bCs w:val="0"/>
              </w:rPr>
            </w:pPr>
            <w:r>
              <w:rPr>
                <w:rStyle w:val="Strong"/>
                <w:b w:val="0"/>
                <w:bCs w:val="0"/>
              </w:rPr>
              <w:t>Enter Account Number</w:t>
            </w:r>
          </w:p>
          <w:p w14:paraId="25308A8E" w14:textId="77777777" w:rsidR="00724FF4" w:rsidRDefault="00724FF4" w:rsidP="00724FF4">
            <w:pPr>
              <w:rPr>
                <w:rStyle w:val="Strong"/>
                <w:b w:val="0"/>
                <w:bCs w:val="0"/>
              </w:rPr>
            </w:pPr>
            <w:r>
              <w:rPr>
                <w:rStyle w:val="Strong"/>
                <w:b w:val="0"/>
                <w:bCs w:val="0"/>
              </w:rPr>
              <w:t>As per the voucher file</w:t>
            </w:r>
          </w:p>
          <w:p w14:paraId="52403D5B" w14:textId="77777777" w:rsidR="00724FF4" w:rsidRDefault="00724FF4" w:rsidP="00724FF4">
            <w:pPr>
              <w:rPr>
                <w:rStyle w:val="Strong"/>
                <w:b w:val="0"/>
                <w:bCs w:val="0"/>
              </w:rPr>
            </w:pPr>
            <w:r>
              <w:rPr>
                <w:rStyle w:val="Strong"/>
                <w:b w:val="0"/>
                <w:bCs w:val="0"/>
              </w:rPr>
              <w:t>Enter Amount</w:t>
            </w:r>
          </w:p>
          <w:p w14:paraId="2687B953" w14:textId="057EBFC0" w:rsidR="00724FF4" w:rsidRDefault="00724FF4" w:rsidP="00724FF4">
            <w:pPr>
              <w:rPr>
                <w:rStyle w:val="Strong"/>
                <w:b w:val="0"/>
                <w:bCs w:val="0"/>
              </w:rPr>
            </w:pPr>
            <w:r>
              <w:rPr>
                <w:rStyle w:val="Strong"/>
                <w:b w:val="0"/>
                <w:bCs w:val="0"/>
              </w:rPr>
              <w:t>Press Enter</w:t>
            </w:r>
          </w:p>
        </w:tc>
        <w:tc>
          <w:tcPr>
            <w:tcW w:w="710" w:type="dxa"/>
          </w:tcPr>
          <w:p w14:paraId="3FDD6C69" w14:textId="77777777" w:rsidR="00724FF4" w:rsidRDefault="00724FF4" w:rsidP="00724FF4">
            <w:pPr>
              <w:rPr>
                <w:noProof/>
              </w:rPr>
            </w:pPr>
          </w:p>
        </w:tc>
      </w:tr>
      <w:tr w:rsidR="00724FF4" w:rsidRPr="00961EA7" w14:paraId="53A5CDBE" w14:textId="77777777" w:rsidTr="000858B5">
        <w:tc>
          <w:tcPr>
            <w:tcW w:w="535" w:type="dxa"/>
          </w:tcPr>
          <w:p w14:paraId="3FFB87C6" w14:textId="15B303BD" w:rsidR="00724FF4" w:rsidRDefault="00724FF4" w:rsidP="00724FF4">
            <w:r>
              <w:t>2</w:t>
            </w:r>
            <w:r w:rsidR="00403070">
              <w:t>0</w:t>
            </w:r>
          </w:p>
        </w:tc>
        <w:tc>
          <w:tcPr>
            <w:tcW w:w="8370" w:type="dxa"/>
          </w:tcPr>
          <w:p w14:paraId="261155DF" w14:textId="77777777" w:rsidR="00724FF4" w:rsidRDefault="00724FF4" w:rsidP="00724FF4">
            <w:pPr>
              <w:rPr>
                <w:rStyle w:val="Strong"/>
                <w:b w:val="0"/>
                <w:bCs w:val="0"/>
              </w:rPr>
            </w:pPr>
            <w:r>
              <w:rPr>
                <w:rStyle w:val="Strong"/>
                <w:b w:val="0"/>
                <w:bCs w:val="0"/>
              </w:rPr>
              <w:t>Enter Currency</w:t>
            </w:r>
          </w:p>
          <w:p w14:paraId="02180530" w14:textId="77777777" w:rsidR="00724FF4" w:rsidRDefault="00724FF4" w:rsidP="00724FF4">
            <w:pPr>
              <w:rPr>
                <w:rStyle w:val="Strong"/>
                <w:b w:val="0"/>
                <w:bCs w:val="0"/>
              </w:rPr>
            </w:pPr>
            <w:r>
              <w:rPr>
                <w:rStyle w:val="Strong"/>
                <w:b w:val="0"/>
                <w:bCs w:val="0"/>
              </w:rPr>
              <w:t>Enter Transaction Date</w:t>
            </w:r>
          </w:p>
          <w:p w14:paraId="6E8BA640" w14:textId="77777777" w:rsidR="00724FF4" w:rsidRDefault="00724FF4" w:rsidP="00724FF4">
            <w:pPr>
              <w:rPr>
                <w:rStyle w:val="Strong"/>
                <w:b w:val="0"/>
                <w:bCs w:val="0"/>
              </w:rPr>
            </w:pPr>
            <w:r>
              <w:rPr>
                <w:rStyle w:val="Strong"/>
                <w:b w:val="0"/>
                <w:bCs w:val="0"/>
              </w:rPr>
              <w:t>Press Shift + F12</w:t>
            </w:r>
          </w:p>
          <w:p w14:paraId="2F949DA8" w14:textId="7E75DEB5" w:rsidR="00724FF4" w:rsidRDefault="00724FF4" w:rsidP="00724FF4">
            <w:pPr>
              <w:rPr>
                <w:rStyle w:val="Strong"/>
                <w:b w:val="0"/>
                <w:bCs w:val="0"/>
              </w:rPr>
            </w:pPr>
            <w:r>
              <w:rPr>
                <w:rStyle w:val="Strong"/>
                <w:b w:val="0"/>
                <w:bCs w:val="0"/>
              </w:rPr>
              <w:t>Confirm</w:t>
            </w:r>
          </w:p>
        </w:tc>
        <w:tc>
          <w:tcPr>
            <w:tcW w:w="710" w:type="dxa"/>
          </w:tcPr>
          <w:p w14:paraId="737110FE" w14:textId="77777777" w:rsidR="00724FF4" w:rsidRDefault="00724FF4" w:rsidP="00724FF4">
            <w:pPr>
              <w:rPr>
                <w:noProof/>
              </w:rPr>
            </w:pPr>
          </w:p>
        </w:tc>
      </w:tr>
      <w:tr w:rsidR="00724FF4" w:rsidRPr="00961EA7" w14:paraId="6830B33D" w14:textId="77777777" w:rsidTr="000858B5">
        <w:tc>
          <w:tcPr>
            <w:tcW w:w="535" w:type="dxa"/>
          </w:tcPr>
          <w:p w14:paraId="24A52F55" w14:textId="362C6759" w:rsidR="00724FF4" w:rsidRDefault="00724FF4" w:rsidP="00724FF4">
            <w:r>
              <w:t>2</w:t>
            </w:r>
            <w:r w:rsidR="00403070">
              <w:t>1</w:t>
            </w:r>
          </w:p>
        </w:tc>
        <w:tc>
          <w:tcPr>
            <w:tcW w:w="8370" w:type="dxa"/>
          </w:tcPr>
          <w:p w14:paraId="7015A24C" w14:textId="0A600648" w:rsidR="00724FF4" w:rsidRDefault="00724FF4" w:rsidP="00724FF4">
            <w:pPr>
              <w:rPr>
                <w:rStyle w:val="Strong"/>
                <w:b w:val="0"/>
                <w:bCs w:val="0"/>
              </w:rPr>
            </w:pPr>
            <w:r>
              <w:rPr>
                <w:rStyle w:val="Strong"/>
                <w:b w:val="0"/>
                <w:bCs w:val="0"/>
              </w:rPr>
              <w:t>Check the status</w:t>
            </w:r>
          </w:p>
        </w:tc>
        <w:tc>
          <w:tcPr>
            <w:tcW w:w="710" w:type="dxa"/>
          </w:tcPr>
          <w:p w14:paraId="09003653" w14:textId="77777777" w:rsidR="00724FF4" w:rsidRDefault="00724FF4" w:rsidP="00724FF4">
            <w:pPr>
              <w:rPr>
                <w:noProof/>
              </w:rPr>
            </w:pPr>
          </w:p>
        </w:tc>
      </w:tr>
      <w:tr w:rsidR="00724FF4" w:rsidRPr="00961EA7" w14:paraId="064EBD6B" w14:textId="77777777" w:rsidTr="000858B5">
        <w:tc>
          <w:tcPr>
            <w:tcW w:w="535" w:type="dxa"/>
          </w:tcPr>
          <w:p w14:paraId="0AFDA377" w14:textId="0562B2DB" w:rsidR="00724FF4" w:rsidRDefault="00724FF4" w:rsidP="00724FF4">
            <w:r>
              <w:t>2</w:t>
            </w:r>
            <w:r w:rsidR="00403070">
              <w:t>2</w:t>
            </w:r>
          </w:p>
        </w:tc>
        <w:tc>
          <w:tcPr>
            <w:tcW w:w="8370" w:type="dxa"/>
          </w:tcPr>
          <w:p w14:paraId="3F74CD1E" w14:textId="535D3B84" w:rsidR="00724FF4" w:rsidRDefault="00724FF4" w:rsidP="00724FF4">
            <w:pPr>
              <w:rPr>
                <w:rStyle w:val="Strong"/>
                <w:b w:val="0"/>
                <w:bCs w:val="0"/>
              </w:rPr>
            </w:pPr>
            <w:r>
              <w:rPr>
                <w:rStyle w:val="Strong"/>
                <w:b w:val="0"/>
                <w:bCs w:val="0"/>
              </w:rPr>
              <w:t>Sign out from AS400</w:t>
            </w:r>
          </w:p>
        </w:tc>
        <w:tc>
          <w:tcPr>
            <w:tcW w:w="710" w:type="dxa"/>
          </w:tcPr>
          <w:p w14:paraId="7EEDDD46" w14:textId="77777777" w:rsidR="00724FF4" w:rsidRDefault="00724FF4" w:rsidP="00724FF4">
            <w:pPr>
              <w:rPr>
                <w:noProof/>
              </w:rPr>
            </w:pPr>
          </w:p>
        </w:tc>
      </w:tr>
      <w:tr w:rsidR="00724FF4" w:rsidRPr="00961EA7" w14:paraId="6263232C" w14:textId="77777777" w:rsidTr="000858B5">
        <w:tc>
          <w:tcPr>
            <w:tcW w:w="535" w:type="dxa"/>
          </w:tcPr>
          <w:p w14:paraId="7219BB11" w14:textId="7ADCFC4D" w:rsidR="00724FF4" w:rsidRDefault="00724FF4" w:rsidP="00724FF4">
            <w:r>
              <w:t>2</w:t>
            </w:r>
            <w:r w:rsidR="00403070">
              <w:t>3</w:t>
            </w:r>
          </w:p>
        </w:tc>
        <w:tc>
          <w:tcPr>
            <w:tcW w:w="8370" w:type="dxa"/>
          </w:tcPr>
          <w:p w14:paraId="602A6127" w14:textId="62ACECF1" w:rsidR="00724FF4" w:rsidRDefault="00724FF4" w:rsidP="00724FF4">
            <w:pPr>
              <w:rPr>
                <w:rStyle w:val="Strong"/>
                <w:b w:val="0"/>
                <w:bCs w:val="0"/>
              </w:rPr>
            </w:pPr>
            <w:r>
              <w:rPr>
                <w:rStyle w:val="Strong"/>
                <w:b w:val="0"/>
                <w:bCs w:val="0"/>
              </w:rPr>
              <w:t>Send email to business user</w:t>
            </w:r>
          </w:p>
        </w:tc>
        <w:tc>
          <w:tcPr>
            <w:tcW w:w="710" w:type="dxa"/>
          </w:tcPr>
          <w:p w14:paraId="54DDF740" w14:textId="77777777" w:rsidR="00724FF4" w:rsidRDefault="00724FF4" w:rsidP="00724FF4">
            <w:pPr>
              <w:rPr>
                <w:noProof/>
              </w:rPr>
            </w:pPr>
          </w:p>
        </w:tc>
      </w:tr>
    </w:tbl>
    <w:p w14:paraId="0C7CA5C6" w14:textId="24F04265" w:rsidR="00224CEC" w:rsidRDefault="00224CEC" w:rsidP="00AA73CE">
      <w:pPr>
        <w:rPr>
          <w:rStyle w:val="Strong"/>
        </w:rPr>
      </w:pPr>
    </w:p>
    <w:p w14:paraId="6B7F605E" w14:textId="77777777" w:rsidR="00C07C71" w:rsidRDefault="00651774" w:rsidP="00AA73CE">
      <w:pPr>
        <w:pStyle w:val="Heading2"/>
      </w:pPr>
      <w:bookmarkStart w:id="11" w:name="_Toc172547751"/>
      <w:r>
        <w:t xml:space="preserve">II.5 </w:t>
      </w:r>
      <w:r w:rsidR="00C07C71" w:rsidRPr="000C224E">
        <w:t>Input data description</w:t>
      </w:r>
      <w:bookmarkEnd w:id="11"/>
    </w:p>
    <w:p w14:paraId="10A0E56C" w14:textId="77777777" w:rsidR="00C07C71" w:rsidRPr="001F662C" w:rsidRDefault="00C63AFF" w:rsidP="00AA73CE">
      <w:pPr>
        <w:pStyle w:val="Heading2"/>
      </w:pPr>
      <w:bookmarkStart w:id="12" w:name="_Toc172547752"/>
      <w:r>
        <w:t>II.6</w:t>
      </w:r>
      <w:r w:rsidR="00651774">
        <w:t xml:space="preserve"> </w:t>
      </w:r>
      <w:r w:rsidR="00C07C71" w:rsidRPr="001F662C">
        <w:t>Business Exceptions</w:t>
      </w:r>
      <w:bookmarkEnd w:id="12"/>
    </w:p>
    <w:p w14:paraId="078E09AC" w14:textId="77777777" w:rsidR="00C63AFF" w:rsidRDefault="00C63AFF" w:rsidP="00AA73CE">
      <w:pPr>
        <w:rPr>
          <w:rFonts w:cstheme="minorHAnsi"/>
        </w:rPr>
      </w:pPr>
    </w:p>
    <w:p w14:paraId="6F15D01E" w14:textId="77777777" w:rsidR="00C07C71" w:rsidRPr="001F662C" w:rsidRDefault="00C07C71" w:rsidP="00AA73CE">
      <w:pPr>
        <w:rPr>
          <w:rFonts w:cstheme="minorHAnsi"/>
        </w:rPr>
      </w:pPr>
      <w:r w:rsidRPr="001F662C">
        <w:rPr>
          <w:rFonts w:cstheme="minorHAnsi"/>
        </w:rPr>
        <w:t xml:space="preserve">The Business Process Owner and Business Analysts are expected to document below all the business exceptions identified in the automation process. These can be classified as: </w:t>
      </w:r>
    </w:p>
    <w:tbl>
      <w:tblPr>
        <w:tblStyle w:val="TableGrid"/>
        <w:tblW w:w="908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690"/>
        <w:gridCol w:w="5395"/>
      </w:tblGrid>
      <w:tr w:rsidR="00C07C71" w:rsidRPr="00D53295" w14:paraId="5ED2C4B5" w14:textId="77777777" w:rsidTr="00C07C71">
        <w:tc>
          <w:tcPr>
            <w:tcW w:w="3690" w:type="dxa"/>
            <w:shd w:val="clear" w:color="auto" w:fill="308DC6"/>
          </w:tcPr>
          <w:p w14:paraId="32DDF76D" w14:textId="77777777" w:rsidR="00C07C71" w:rsidRPr="00D53295" w:rsidRDefault="00C07C71" w:rsidP="00AA73CE">
            <w:pPr>
              <w:spacing w:line="256" w:lineRule="auto"/>
              <w:rPr>
                <w:rFonts w:cstheme="minorHAnsi"/>
                <w:color w:val="FFFFFF" w:themeColor="background1"/>
                <w:sz w:val="20"/>
                <w:szCs w:val="20"/>
              </w:rPr>
            </w:pPr>
            <w:r w:rsidRPr="00D53295">
              <w:rPr>
                <w:rFonts w:cstheme="minorHAnsi"/>
                <w:color w:val="FFFFFF" w:themeColor="background1"/>
                <w:sz w:val="20"/>
                <w:szCs w:val="20"/>
              </w:rPr>
              <w:t xml:space="preserve">Known </w:t>
            </w:r>
          </w:p>
        </w:tc>
        <w:tc>
          <w:tcPr>
            <w:tcW w:w="5395" w:type="dxa"/>
            <w:shd w:val="clear" w:color="auto" w:fill="308DC6"/>
          </w:tcPr>
          <w:p w14:paraId="0869D310" w14:textId="77777777" w:rsidR="00C07C71" w:rsidRPr="00D53295" w:rsidRDefault="00C07C71" w:rsidP="00AA73CE">
            <w:pPr>
              <w:spacing w:line="256" w:lineRule="auto"/>
              <w:rPr>
                <w:rFonts w:cstheme="minorHAnsi"/>
                <w:color w:val="FFFFFF" w:themeColor="background1"/>
                <w:sz w:val="20"/>
                <w:szCs w:val="20"/>
              </w:rPr>
            </w:pPr>
            <w:r w:rsidRPr="00D53295">
              <w:rPr>
                <w:rFonts w:cstheme="minorHAnsi"/>
                <w:color w:val="FFFFFF" w:themeColor="background1"/>
                <w:sz w:val="20"/>
                <w:szCs w:val="20"/>
              </w:rPr>
              <w:t>Unknown</w:t>
            </w:r>
          </w:p>
        </w:tc>
      </w:tr>
      <w:tr w:rsidR="00C07C71" w:rsidRPr="00D53295" w14:paraId="0E194903" w14:textId="77777777" w:rsidTr="00C07C71">
        <w:tc>
          <w:tcPr>
            <w:tcW w:w="3690" w:type="dxa"/>
          </w:tcPr>
          <w:p w14:paraId="56D140EC" w14:textId="77777777" w:rsidR="00C07C71" w:rsidRPr="00D53295" w:rsidRDefault="00C07C71" w:rsidP="00AA73CE">
            <w:pPr>
              <w:rPr>
                <w:rFonts w:cstheme="minorHAnsi"/>
                <w:sz w:val="20"/>
                <w:szCs w:val="20"/>
              </w:rPr>
            </w:pPr>
            <w:r w:rsidRPr="00D53295">
              <w:rPr>
                <w:rFonts w:cstheme="minorHAnsi"/>
                <w:sz w:val="20"/>
                <w:szCs w:val="20"/>
              </w:rPr>
              <w:lastRenderedPageBreak/>
              <w:t>Previously encountered. A scenario is defined with clear actions and workarounds for each case.</w:t>
            </w:r>
          </w:p>
        </w:tc>
        <w:tc>
          <w:tcPr>
            <w:tcW w:w="5395" w:type="dxa"/>
          </w:tcPr>
          <w:p w14:paraId="34B49087" w14:textId="77777777" w:rsidR="00C07C71" w:rsidRPr="00D53295" w:rsidRDefault="00C07C71" w:rsidP="00AA73CE">
            <w:pPr>
              <w:rPr>
                <w:rFonts w:cstheme="minorHAnsi"/>
                <w:sz w:val="20"/>
                <w:szCs w:val="20"/>
              </w:rPr>
            </w:pPr>
            <w:r w:rsidRPr="00D53295">
              <w:rPr>
                <w:rFonts w:cstheme="minorHAnsi"/>
                <w:sz w:val="20"/>
                <w:szCs w:val="20"/>
              </w:rPr>
              <w:t>New situation never encountered before.  It can be caused by external factors. Cannot be predicted with precision, however if it occurs, it must be communicated to an authorized person for evaluation.</w:t>
            </w:r>
          </w:p>
        </w:tc>
      </w:tr>
    </w:tbl>
    <w:p w14:paraId="7B12B3E1" w14:textId="77777777" w:rsidR="00C07C71" w:rsidRPr="001F662C" w:rsidRDefault="00C07C71" w:rsidP="00AA73CE">
      <w:pPr>
        <w:spacing w:line="256" w:lineRule="auto"/>
        <w:rPr>
          <w:rFonts w:cstheme="minorHAnsi"/>
        </w:rPr>
      </w:pPr>
    </w:p>
    <w:p w14:paraId="178BBCFF" w14:textId="77777777" w:rsidR="00C07C71" w:rsidRPr="001F662C" w:rsidRDefault="00C07C71" w:rsidP="00AA73CE">
      <w:pPr>
        <w:pStyle w:val="Heading4"/>
        <w:numPr>
          <w:ilvl w:val="2"/>
          <w:numId w:val="0"/>
        </w:numPr>
        <w:rPr>
          <w:rFonts w:asciiTheme="minorHAnsi" w:hAnsiTheme="minorHAnsi" w:cstheme="minorHAnsi"/>
        </w:rPr>
      </w:pPr>
      <w:r w:rsidRPr="001F662C">
        <w:rPr>
          <w:rFonts w:asciiTheme="minorHAnsi" w:hAnsiTheme="minorHAnsi" w:cstheme="minorHAnsi"/>
        </w:rPr>
        <w:t>Known Exceptions</w:t>
      </w:r>
    </w:p>
    <w:p w14:paraId="66DE38A8" w14:textId="77777777" w:rsidR="00C07C71" w:rsidRPr="001F662C" w:rsidRDefault="00C07C71" w:rsidP="00AA73CE">
      <w:pPr>
        <w:rPr>
          <w:rFonts w:cstheme="minorHAnsi"/>
        </w:rPr>
      </w:pPr>
      <w:r w:rsidRPr="001F662C">
        <w:rPr>
          <w:rFonts w:cstheme="minorHAnsi"/>
        </w:rPr>
        <w:t xml:space="preserve">The table below reflects all the business process exceptions captured during the process evaluation and documentation. These are </w:t>
      </w:r>
      <w:r w:rsidRPr="001F662C">
        <w:rPr>
          <w:rFonts w:cstheme="minorHAnsi"/>
          <w:b/>
        </w:rPr>
        <w:t>known exceptions,</w:t>
      </w:r>
      <w:r w:rsidRPr="001F662C">
        <w:rPr>
          <w:rFonts w:cstheme="minorHAnsi"/>
        </w:rPr>
        <w:t xml:space="preserve"> met in practice before. For each of these exceptions, define a corresponding expected action that the robot should complete if it encounters the exception.</w:t>
      </w:r>
    </w:p>
    <w:tbl>
      <w:tblPr>
        <w:tblStyle w:val="TableGrid"/>
        <w:tblW w:w="917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862"/>
        <w:gridCol w:w="2072"/>
        <w:gridCol w:w="678"/>
        <w:gridCol w:w="1486"/>
        <w:gridCol w:w="4077"/>
      </w:tblGrid>
      <w:tr w:rsidR="00C07C71" w:rsidRPr="00D53295" w14:paraId="589CB69B" w14:textId="77777777" w:rsidTr="00A471EF">
        <w:tc>
          <w:tcPr>
            <w:tcW w:w="862" w:type="dxa"/>
            <w:shd w:val="clear" w:color="auto" w:fill="308DC6"/>
          </w:tcPr>
          <w:p w14:paraId="763083CF" w14:textId="77777777" w:rsidR="00C07C71" w:rsidRPr="00D53295"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D53295">
              <w:rPr>
                <w:rFonts w:asciiTheme="minorHAnsi" w:hAnsiTheme="minorHAnsi" w:cstheme="minorHAnsi"/>
                <w:sz w:val="20"/>
                <w:szCs w:val="20"/>
              </w:rPr>
              <w:t>BE #</w:t>
            </w:r>
          </w:p>
        </w:tc>
        <w:tc>
          <w:tcPr>
            <w:tcW w:w="2072" w:type="dxa"/>
            <w:shd w:val="clear" w:color="auto" w:fill="308DC6"/>
          </w:tcPr>
          <w:p w14:paraId="3E3D82ED" w14:textId="77777777" w:rsidR="00C07C71" w:rsidRPr="00D53295"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D53295">
              <w:rPr>
                <w:rFonts w:asciiTheme="minorHAnsi" w:hAnsiTheme="minorHAnsi" w:cstheme="minorHAnsi"/>
                <w:sz w:val="20"/>
                <w:szCs w:val="20"/>
              </w:rPr>
              <w:t>Exception name</w:t>
            </w:r>
          </w:p>
        </w:tc>
        <w:tc>
          <w:tcPr>
            <w:tcW w:w="678" w:type="dxa"/>
            <w:shd w:val="clear" w:color="auto" w:fill="308DC6"/>
          </w:tcPr>
          <w:p w14:paraId="58D49922" w14:textId="77777777" w:rsidR="00C07C71" w:rsidRPr="00D53295"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D53295">
              <w:rPr>
                <w:rFonts w:asciiTheme="minorHAnsi" w:hAnsiTheme="minorHAnsi" w:cstheme="minorHAnsi"/>
                <w:sz w:val="20"/>
                <w:szCs w:val="20"/>
              </w:rPr>
              <w:t>Step</w:t>
            </w:r>
          </w:p>
        </w:tc>
        <w:tc>
          <w:tcPr>
            <w:tcW w:w="1486" w:type="dxa"/>
            <w:shd w:val="clear" w:color="auto" w:fill="308DC6"/>
          </w:tcPr>
          <w:p w14:paraId="6F03A1CA" w14:textId="77777777" w:rsidR="00C07C71" w:rsidRPr="00D53295"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D53295">
              <w:rPr>
                <w:rFonts w:asciiTheme="minorHAnsi" w:hAnsiTheme="minorHAnsi" w:cstheme="minorHAnsi"/>
                <w:sz w:val="20"/>
                <w:szCs w:val="20"/>
              </w:rPr>
              <w:t>Parameters</w:t>
            </w:r>
          </w:p>
        </w:tc>
        <w:tc>
          <w:tcPr>
            <w:tcW w:w="4077" w:type="dxa"/>
            <w:shd w:val="clear" w:color="auto" w:fill="308DC6"/>
          </w:tcPr>
          <w:p w14:paraId="7962A68F" w14:textId="77777777" w:rsidR="00C07C71" w:rsidRPr="00D53295"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D53295">
              <w:rPr>
                <w:rFonts w:asciiTheme="minorHAnsi" w:hAnsiTheme="minorHAnsi" w:cstheme="minorHAnsi"/>
                <w:sz w:val="20"/>
                <w:szCs w:val="20"/>
              </w:rPr>
              <w:t>Action to be taken</w:t>
            </w:r>
          </w:p>
        </w:tc>
      </w:tr>
      <w:tr w:rsidR="00C07C71" w:rsidRPr="00D53295" w14:paraId="17E86974" w14:textId="77777777" w:rsidTr="00A471EF">
        <w:tc>
          <w:tcPr>
            <w:tcW w:w="862" w:type="dxa"/>
          </w:tcPr>
          <w:p w14:paraId="0F163F7D" w14:textId="77777777" w:rsidR="00C07C71" w:rsidRPr="008F0280" w:rsidRDefault="00C07C71" w:rsidP="00AA73CE">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1</w:t>
            </w:r>
          </w:p>
        </w:tc>
        <w:tc>
          <w:tcPr>
            <w:tcW w:w="2072" w:type="dxa"/>
          </w:tcPr>
          <w:p w14:paraId="638E5674" w14:textId="0CF69A58" w:rsidR="00C07C71" w:rsidRPr="008F0280" w:rsidRDefault="00642BD1" w:rsidP="00AA73CE">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F</w:t>
            </w:r>
            <w:r w:rsidRPr="008F0280">
              <w:rPr>
                <w:rFonts w:cstheme="minorHAnsi"/>
                <w:color w:val="auto"/>
                <w:sz w:val="20"/>
                <w:szCs w:val="20"/>
              </w:rPr>
              <w:t>ile not Executed successfully</w:t>
            </w:r>
            <w:r w:rsidR="00A207BF" w:rsidRPr="008F0280">
              <w:rPr>
                <w:rFonts w:cstheme="minorHAnsi"/>
                <w:bCs/>
                <w:color w:val="auto"/>
                <w:sz w:val="20"/>
                <w:szCs w:val="20"/>
              </w:rPr>
              <w:t xml:space="preserve"> </w:t>
            </w:r>
          </w:p>
        </w:tc>
        <w:tc>
          <w:tcPr>
            <w:tcW w:w="678" w:type="dxa"/>
          </w:tcPr>
          <w:p w14:paraId="66979B3F" w14:textId="77777777" w:rsidR="00C07C71" w:rsidRPr="005E6592" w:rsidRDefault="00C07C71" w:rsidP="00AA73CE">
            <w:pPr>
              <w:pStyle w:val="TableText"/>
              <w:spacing w:line="240" w:lineRule="auto"/>
              <w:jc w:val="left"/>
              <w:rPr>
                <w:rFonts w:asciiTheme="minorHAnsi" w:hAnsiTheme="minorHAnsi" w:cstheme="minorHAnsi"/>
                <w:bCs/>
                <w:color w:val="BEBEBE" w:themeColor="text1" w:themeTint="80"/>
                <w:sz w:val="20"/>
                <w:szCs w:val="20"/>
              </w:rPr>
            </w:pPr>
          </w:p>
        </w:tc>
        <w:tc>
          <w:tcPr>
            <w:tcW w:w="1486" w:type="dxa"/>
          </w:tcPr>
          <w:p w14:paraId="612BAA6F" w14:textId="77777777" w:rsidR="00C07C71" w:rsidRPr="005E6592" w:rsidRDefault="00C07C71" w:rsidP="00AA73CE">
            <w:pPr>
              <w:pStyle w:val="TableText"/>
              <w:spacing w:line="240" w:lineRule="auto"/>
              <w:jc w:val="left"/>
              <w:rPr>
                <w:rFonts w:asciiTheme="minorHAnsi" w:hAnsiTheme="minorHAnsi" w:cstheme="minorHAnsi"/>
                <w:bCs/>
                <w:color w:val="BEBEBE" w:themeColor="text1" w:themeTint="80"/>
                <w:sz w:val="20"/>
                <w:szCs w:val="20"/>
              </w:rPr>
            </w:pPr>
          </w:p>
        </w:tc>
        <w:tc>
          <w:tcPr>
            <w:tcW w:w="4077" w:type="dxa"/>
          </w:tcPr>
          <w:p w14:paraId="63364967" w14:textId="251A5CE3" w:rsidR="00C07C71" w:rsidRPr="005E6592" w:rsidRDefault="008C620B" w:rsidP="00AA73CE">
            <w:pPr>
              <w:spacing w:before="60" w:after="60"/>
              <w:rPr>
                <w:rFonts w:cstheme="minorHAnsi"/>
                <w:bCs/>
                <w:sz w:val="20"/>
                <w:szCs w:val="20"/>
              </w:rPr>
            </w:pPr>
            <w:r w:rsidRPr="005E6592">
              <w:rPr>
                <w:rFonts w:cstheme="minorHAnsi"/>
                <w:bCs/>
                <w:sz w:val="20"/>
                <w:szCs w:val="20"/>
              </w:rPr>
              <w:t xml:space="preserve">Send mail to </w:t>
            </w:r>
            <w:r w:rsidR="00E30F13" w:rsidRPr="005E6592">
              <w:rPr>
                <w:rFonts w:cstheme="minorHAnsi"/>
                <w:bCs/>
                <w:sz w:val="20"/>
                <w:szCs w:val="20"/>
              </w:rPr>
              <w:t>B</w:t>
            </w:r>
            <w:r w:rsidR="00DF7793" w:rsidRPr="005E6592">
              <w:rPr>
                <w:rFonts w:cstheme="minorHAnsi"/>
                <w:bCs/>
                <w:sz w:val="20"/>
                <w:szCs w:val="20"/>
              </w:rPr>
              <w:t>usiness</w:t>
            </w:r>
            <w:r w:rsidRPr="005E6592">
              <w:rPr>
                <w:rFonts w:cstheme="minorHAnsi"/>
                <w:bCs/>
                <w:sz w:val="20"/>
                <w:szCs w:val="20"/>
              </w:rPr>
              <w:t xml:space="preserve"> team</w:t>
            </w:r>
            <w:r w:rsidR="00692DFA" w:rsidRPr="005E6592">
              <w:rPr>
                <w:rFonts w:cstheme="minorHAnsi"/>
                <w:bCs/>
                <w:sz w:val="20"/>
                <w:szCs w:val="20"/>
              </w:rPr>
              <w:t xml:space="preserve"> with </w:t>
            </w:r>
            <w:r w:rsidR="00642BD1">
              <w:rPr>
                <w:rFonts w:cstheme="minorHAnsi"/>
                <w:bCs/>
                <w:sz w:val="20"/>
                <w:szCs w:val="20"/>
              </w:rPr>
              <w:t xml:space="preserve">screenshot </w:t>
            </w:r>
            <w:r w:rsidR="00692DFA" w:rsidRPr="005E6592">
              <w:rPr>
                <w:rFonts w:cstheme="minorHAnsi"/>
                <w:bCs/>
                <w:sz w:val="20"/>
                <w:szCs w:val="20"/>
              </w:rPr>
              <w:t>the details</w:t>
            </w:r>
            <w:r w:rsidR="00642BD1">
              <w:rPr>
                <w:rFonts w:cstheme="minorHAnsi"/>
                <w:bCs/>
                <w:sz w:val="20"/>
                <w:szCs w:val="20"/>
              </w:rPr>
              <w:t xml:space="preserve"> and stop the bot</w:t>
            </w:r>
          </w:p>
          <w:p w14:paraId="34AACF88" w14:textId="77777777" w:rsidR="0026386E" w:rsidRPr="005E6592" w:rsidRDefault="0026386E" w:rsidP="00AA73CE">
            <w:pPr>
              <w:spacing w:before="60" w:after="60"/>
              <w:rPr>
                <w:rFonts w:cstheme="minorHAnsi"/>
                <w:bCs/>
                <w:sz w:val="20"/>
                <w:szCs w:val="20"/>
              </w:rPr>
            </w:pPr>
          </w:p>
        </w:tc>
      </w:tr>
      <w:tr w:rsidR="008F578E" w:rsidRPr="00D53295" w14:paraId="09195762" w14:textId="77777777" w:rsidTr="00A471EF">
        <w:tc>
          <w:tcPr>
            <w:tcW w:w="862" w:type="dxa"/>
          </w:tcPr>
          <w:p w14:paraId="4C9BA2A7" w14:textId="2841A840" w:rsidR="008F578E" w:rsidRPr="008F0280" w:rsidRDefault="00DA234C" w:rsidP="008F578E">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2</w:t>
            </w:r>
          </w:p>
        </w:tc>
        <w:tc>
          <w:tcPr>
            <w:tcW w:w="2072" w:type="dxa"/>
          </w:tcPr>
          <w:p w14:paraId="09BBC527" w14:textId="60F135DA" w:rsidR="008F578E" w:rsidRPr="008F0280" w:rsidRDefault="00DA234C" w:rsidP="008F578E">
            <w:pPr>
              <w:pStyle w:val="TableText"/>
              <w:spacing w:line="240" w:lineRule="auto"/>
              <w:jc w:val="left"/>
              <w:rPr>
                <w:rFonts w:asciiTheme="minorHAnsi" w:hAnsiTheme="minorHAnsi" w:cstheme="minorHAnsi"/>
                <w:bCs/>
                <w:color w:val="auto"/>
                <w:sz w:val="20"/>
                <w:szCs w:val="20"/>
              </w:rPr>
            </w:pPr>
            <w:r w:rsidRPr="008F0280">
              <w:rPr>
                <w:rFonts w:cstheme="minorHAnsi"/>
                <w:bCs/>
                <w:color w:val="auto"/>
                <w:sz w:val="20"/>
                <w:szCs w:val="20"/>
              </w:rPr>
              <w:t>F</w:t>
            </w:r>
            <w:r w:rsidR="008F578E" w:rsidRPr="008F0280">
              <w:rPr>
                <w:rFonts w:cstheme="minorHAnsi"/>
                <w:bCs/>
                <w:color w:val="auto"/>
                <w:sz w:val="20"/>
                <w:szCs w:val="20"/>
              </w:rPr>
              <w:t>ile not available in shared folder</w:t>
            </w:r>
          </w:p>
        </w:tc>
        <w:tc>
          <w:tcPr>
            <w:tcW w:w="678" w:type="dxa"/>
          </w:tcPr>
          <w:p w14:paraId="03870C8A" w14:textId="77777777" w:rsidR="008F578E" w:rsidRPr="005E6592" w:rsidRDefault="008F578E" w:rsidP="008F578E">
            <w:pPr>
              <w:pStyle w:val="TableText"/>
              <w:spacing w:line="240" w:lineRule="auto"/>
              <w:jc w:val="left"/>
              <w:rPr>
                <w:rFonts w:asciiTheme="minorHAnsi" w:hAnsiTheme="minorHAnsi" w:cstheme="minorHAnsi"/>
                <w:bCs/>
                <w:color w:val="BEBEBE" w:themeColor="text1" w:themeTint="80"/>
                <w:sz w:val="20"/>
                <w:szCs w:val="20"/>
              </w:rPr>
            </w:pPr>
          </w:p>
        </w:tc>
        <w:tc>
          <w:tcPr>
            <w:tcW w:w="1486" w:type="dxa"/>
          </w:tcPr>
          <w:p w14:paraId="6EF8B36A" w14:textId="77777777" w:rsidR="008F578E" w:rsidRPr="005E6592" w:rsidRDefault="008F578E" w:rsidP="008F578E">
            <w:pPr>
              <w:pStyle w:val="TableText"/>
              <w:spacing w:line="240" w:lineRule="auto"/>
              <w:jc w:val="left"/>
              <w:rPr>
                <w:rFonts w:asciiTheme="minorHAnsi" w:hAnsiTheme="minorHAnsi" w:cstheme="minorHAnsi"/>
                <w:bCs/>
                <w:color w:val="BEBEBE" w:themeColor="text1" w:themeTint="80"/>
                <w:sz w:val="20"/>
                <w:szCs w:val="20"/>
              </w:rPr>
            </w:pPr>
          </w:p>
        </w:tc>
        <w:tc>
          <w:tcPr>
            <w:tcW w:w="4077" w:type="dxa"/>
          </w:tcPr>
          <w:p w14:paraId="5607ECEE" w14:textId="080B1B86" w:rsidR="008F578E" w:rsidRDefault="008F578E" w:rsidP="008F578E">
            <w:pPr>
              <w:spacing w:before="60" w:after="60"/>
              <w:rPr>
                <w:rFonts w:cstheme="minorHAnsi"/>
                <w:bCs/>
                <w:sz w:val="20"/>
                <w:szCs w:val="20"/>
              </w:rPr>
            </w:pPr>
            <w:r>
              <w:rPr>
                <w:rFonts w:cstheme="minorHAnsi"/>
                <w:bCs/>
                <w:sz w:val="20"/>
                <w:szCs w:val="20"/>
              </w:rPr>
              <w:t>Send email to business team and stop the bot</w:t>
            </w:r>
          </w:p>
        </w:tc>
      </w:tr>
      <w:tr w:rsidR="00E32BB6" w:rsidRPr="00D53295" w14:paraId="23704A66" w14:textId="77777777" w:rsidTr="00A471EF">
        <w:tc>
          <w:tcPr>
            <w:tcW w:w="862" w:type="dxa"/>
          </w:tcPr>
          <w:p w14:paraId="28B62C14" w14:textId="60D3C75D" w:rsidR="00E32BB6" w:rsidRPr="008F0280" w:rsidRDefault="00C31076" w:rsidP="00E32BB6">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3</w:t>
            </w:r>
          </w:p>
        </w:tc>
        <w:tc>
          <w:tcPr>
            <w:tcW w:w="2072" w:type="dxa"/>
          </w:tcPr>
          <w:p w14:paraId="6FC5C392" w14:textId="02606680" w:rsidR="00E32BB6" w:rsidRPr="008F0280" w:rsidRDefault="00E32BB6" w:rsidP="00E32BB6">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I</w:t>
            </w:r>
            <w:r w:rsidRPr="008F0280">
              <w:rPr>
                <w:rFonts w:cstheme="minorHAnsi"/>
                <w:bCs/>
                <w:color w:val="auto"/>
                <w:sz w:val="20"/>
                <w:szCs w:val="20"/>
              </w:rPr>
              <w:t>f total Credit and Debit not match</w:t>
            </w:r>
          </w:p>
        </w:tc>
        <w:tc>
          <w:tcPr>
            <w:tcW w:w="678" w:type="dxa"/>
          </w:tcPr>
          <w:p w14:paraId="10EC9CBF" w14:textId="77777777" w:rsidR="00E32BB6" w:rsidRPr="005E6592" w:rsidRDefault="00E32BB6" w:rsidP="00E32BB6">
            <w:pPr>
              <w:pStyle w:val="TableText"/>
              <w:spacing w:line="240" w:lineRule="auto"/>
              <w:jc w:val="left"/>
              <w:rPr>
                <w:rFonts w:asciiTheme="minorHAnsi" w:hAnsiTheme="minorHAnsi" w:cstheme="minorHAnsi"/>
                <w:bCs/>
                <w:color w:val="BEBEBE" w:themeColor="text1" w:themeTint="80"/>
                <w:sz w:val="20"/>
                <w:szCs w:val="20"/>
              </w:rPr>
            </w:pPr>
          </w:p>
        </w:tc>
        <w:tc>
          <w:tcPr>
            <w:tcW w:w="1486" w:type="dxa"/>
          </w:tcPr>
          <w:p w14:paraId="604603A8" w14:textId="77777777" w:rsidR="00E32BB6" w:rsidRPr="005E6592" w:rsidRDefault="00E32BB6" w:rsidP="00E32BB6">
            <w:pPr>
              <w:pStyle w:val="TableText"/>
              <w:spacing w:line="240" w:lineRule="auto"/>
              <w:jc w:val="left"/>
              <w:rPr>
                <w:rFonts w:asciiTheme="minorHAnsi" w:hAnsiTheme="minorHAnsi" w:cstheme="minorHAnsi"/>
                <w:bCs/>
                <w:color w:val="BEBEBE" w:themeColor="text1" w:themeTint="80"/>
                <w:sz w:val="20"/>
                <w:szCs w:val="20"/>
              </w:rPr>
            </w:pPr>
          </w:p>
        </w:tc>
        <w:tc>
          <w:tcPr>
            <w:tcW w:w="4077" w:type="dxa"/>
          </w:tcPr>
          <w:p w14:paraId="79072DAD" w14:textId="40B32B66" w:rsidR="00E32BB6" w:rsidRPr="00E32BB6" w:rsidRDefault="00642B4A" w:rsidP="00E32BB6">
            <w:pPr>
              <w:spacing w:before="60" w:after="60"/>
              <w:rPr>
                <w:rFonts w:cstheme="minorHAnsi"/>
                <w:b/>
                <w:sz w:val="20"/>
                <w:szCs w:val="20"/>
              </w:rPr>
            </w:pPr>
            <w:r>
              <w:rPr>
                <w:rFonts w:cstheme="minorHAnsi"/>
                <w:bCs/>
                <w:sz w:val="20"/>
                <w:szCs w:val="20"/>
              </w:rPr>
              <w:t>Send email to business team and stop the bot</w:t>
            </w:r>
          </w:p>
        </w:tc>
      </w:tr>
      <w:tr w:rsidR="00642B4A" w:rsidRPr="00D53295" w14:paraId="41B75DF4" w14:textId="77777777" w:rsidTr="00A471EF">
        <w:tc>
          <w:tcPr>
            <w:tcW w:w="862" w:type="dxa"/>
          </w:tcPr>
          <w:p w14:paraId="58B41DAF" w14:textId="329C3282" w:rsidR="00642B4A" w:rsidRPr="008F0280" w:rsidRDefault="00642B4A" w:rsidP="00E32BB6">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4</w:t>
            </w:r>
          </w:p>
        </w:tc>
        <w:tc>
          <w:tcPr>
            <w:tcW w:w="2072" w:type="dxa"/>
          </w:tcPr>
          <w:p w14:paraId="10E399B8" w14:textId="6DFFC9BD" w:rsidR="00642B4A" w:rsidRPr="008F0280" w:rsidRDefault="00642B4A" w:rsidP="00E32BB6">
            <w:pPr>
              <w:pStyle w:val="TableText"/>
              <w:spacing w:line="240" w:lineRule="auto"/>
              <w:jc w:val="left"/>
              <w:rPr>
                <w:rFonts w:asciiTheme="minorHAnsi" w:hAnsiTheme="minorHAnsi" w:cstheme="minorHAnsi"/>
                <w:bCs/>
                <w:color w:val="auto"/>
                <w:sz w:val="20"/>
                <w:szCs w:val="20"/>
              </w:rPr>
            </w:pPr>
            <w:r w:rsidRPr="008F0280">
              <w:rPr>
                <w:rFonts w:asciiTheme="minorHAnsi" w:hAnsiTheme="minorHAnsi" w:cstheme="minorHAnsi"/>
                <w:bCs/>
                <w:color w:val="auto"/>
                <w:sz w:val="20"/>
                <w:szCs w:val="20"/>
              </w:rPr>
              <w:t>If business user rejected the voucher</w:t>
            </w:r>
          </w:p>
        </w:tc>
        <w:tc>
          <w:tcPr>
            <w:tcW w:w="678" w:type="dxa"/>
          </w:tcPr>
          <w:p w14:paraId="068CE4D7" w14:textId="77777777" w:rsidR="00642B4A" w:rsidRPr="005E6592" w:rsidRDefault="00642B4A" w:rsidP="00E32BB6">
            <w:pPr>
              <w:pStyle w:val="TableText"/>
              <w:spacing w:line="240" w:lineRule="auto"/>
              <w:jc w:val="left"/>
              <w:rPr>
                <w:rFonts w:asciiTheme="minorHAnsi" w:hAnsiTheme="minorHAnsi" w:cstheme="minorHAnsi"/>
                <w:bCs/>
                <w:color w:val="BEBEBE" w:themeColor="text1" w:themeTint="80"/>
                <w:sz w:val="20"/>
                <w:szCs w:val="20"/>
              </w:rPr>
            </w:pPr>
          </w:p>
        </w:tc>
        <w:tc>
          <w:tcPr>
            <w:tcW w:w="1486" w:type="dxa"/>
          </w:tcPr>
          <w:p w14:paraId="6633BA09" w14:textId="77777777" w:rsidR="00642B4A" w:rsidRPr="005E6592" w:rsidRDefault="00642B4A" w:rsidP="00E32BB6">
            <w:pPr>
              <w:pStyle w:val="TableText"/>
              <w:spacing w:line="240" w:lineRule="auto"/>
              <w:jc w:val="left"/>
              <w:rPr>
                <w:rFonts w:asciiTheme="minorHAnsi" w:hAnsiTheme="minorHAnsi" w:cstheme="minorHAnsi"/>
                <w:bCs/>
                <w:color w:val="BEBEBE" w:themeColor="text1" w:themeTint="80"/>
                <w:sz w:val="20"/>
                <w:szCs w:val="20"/>
              </w:rPr>
            </w:pPr>
          </w:p>
        </w:tc>
        <w:tc>
          <w:tcPr>
            <w:tcW w:w="4077" w:type="dxa"/>
          </w:tcPr>
          <w:p w14:paraId="6974D25E" w14:textId="3494BD40" w:rsidR="00642B4A" w:rsidRDefault="00642B4A" w:rsidP="00E32BB6">
            <w:pPr>
              <w:spacing w:before="60" w:after="60"/>
              <w:rPr>
                <w:rFonts w:cstheme="minorHAnsi"/>
                <w:bCs/>
                <w:sz w:val="20"/>
                <w:szCs w:val="20"/>
              </w:rPr>
            </w:pPr>
            <w:r>
              <w:rPr>
                <w:rFonts w:cstheme="minorHAnsi"/>
                <w:bCs/>
                <w:sz w:val="20"/>
                <w:szCs w:val="20"/>
              </w:rPr>
              <w:t>Send email to business team and stop the bot</w:t>
            </w:r>
          </w:p>
        </w:tc>
      </w:tr>
    </w:tbl>
    <w:p w14:paraId="58532B16" w14:textId="77777777" w:rsidR="00C07C71" w:rsidRPr="001F662C" w:rsidRDefault="00C07C71" w:rsidP="00AA73CE">
      <w:pPr>
        <w:pStyle w:val="Heading4"/>
        <w:numPr>
          <w:ilvl w:val="2"/>
          <w:numId w:val="0"/>
        </w:numPr>
        <w:rPr>
          <w:rFonts w:asciiTheme="minorHAnsi" w:hAnsiTheme="minorHAnsi" w:cstheme="minorHAnsi"/>
        </w:rPr>
      </w:pPr>
      <w:r w:rsidRPr="001F662C">
        <w:rPr>
          <w:rFonts w:asciiTheme="minorHAnsi" w:hAnsiTheme="minorHAnsi" w:cstheme="minorHAnsi"/>
        </w:rPr>
        <w:t>Unknown Exceptions</w:t>
      </w:r>
    </w:p>
    <w:p w14:paraId="09A8C9B5" w14:textId="77777777" w:rsidR="00C07C71" w:rsidRDefault="00C07C71" w:rsidP="00AA73CE">
      <w:pPr>
        <w:spacing w:line="256" w:lineRule="auto"/>
        <w:rPr>
          <w:rFonts w:cstheme="minorHAnsi"/>
        </w:rPr>
      </w:pPr>
      <w:r w:rsidRPr="001F662C">
        <w:rPr>
          <w:rFonts w:cstheme="minorHAnsi"/>
        </w:rPr>
        <w:t xml:space="preserve">For all the other </w:t>
      </w:r>
      <w:r w:rsidRPr="001F662C">
        <w:rPr>
          <w:rFonts w:cstheme="minorHAnsi"/>
          <w:b/>
        </w:rPr>
        <w:t>unanticipated or unknown business (process) exceptions</w:t>
      </w:r>
      <w:r w:rsidRPr="001F662C">
        <w:rPr>
          <w:rFonts w:cstheme="minorHAnsi"/>
        </w:rPr>
        <w:t>, the robot should:</w:t>
      </w:r>
      <w:r w:rsidR="00692DFA">
        <w:rPr>
          <w:rFonts w:cstheme="minorHAnsi"/>
        </w:rPr>
        <w:t xml:space="preserve"> </w:t>
      </w:r>
      <w:r w:rsidR="00692DFA">
        <w:rPr>
          <w:rFonts w:cstheme="minorHAnsi"/>
          <w:b/>
          <w:sz w:val="20"/>
          <w:szCs w:val="20"/>
        </w:rPr>
        <w:t>Send mail to BOT controlling team</w:t>
      </w:r>
    </w:p>
    <w:p w14:paraId="2B4EC8A5" w14:textId="77777777" w:rsidR="004B28D7" w:rsidRPr="001F662C" w:rsidRDefault="004B28D7" w:rsidP="00AA73CE">
      <w:pPr>
        <w:spacing w:line="256" w:lineRule="auto"/>
        <w:rPr>
          <w:rFonts w:cstheme="minorHAnsi"/>
        </w:rPr>
      </w:pPr>
    </w:p>
    <w:p w14:paraId="08743C02" w14:textId="77777777" w:rsidR="00C07C71" w:rsidRPr="001F662C" w:rsidRDefault="00C63AFF" w:rsidP="00AA73CE">
      <w:pPr>
        <w:pStyle w:val="Heading2"/>
      </w:pPr>
      <w:bookmarkStart w:id="13" w:name="_Toc172547753"/>
      <w:r w:rsidRPr="00C63AFF">
        <w:t xml:space="preserve">II.7 </w:t>
      </w:r>
      <w:r w:rsidR="00C07C71" w:rsidRPr="001F662C">
        <w:t>Application Error and Exception Handling</w:t>
      </w:r>
      <w:bookmarkEnd w:id="13"/>
      <w:r w:rsidR="00651774">
        <w:br/>
      </w:r>
    </w:p>
    <w:p w14:paraId="6E2ED8F0" w14:textId="77777777" w:rsidR="00C07C71" w:rsidRPr="001F662C" w:rsidRDefault="00C07C71" w:rsidP="00AA73CE">
      <w:pPr>
        <w:spacing w:line="276" w:lineRule="auto"/>
        <w:rPr>
          <w:rFonts w:cstheme="minorHAnsi"/>
        </w:rPr>
      </w:pPr>
      <w:r w:rsidRPr="001F662C">
        <w:rPr>
          <w:rFonts w:cstheme="minorHAnsi"/>
        </w:rPr>
        <w:t xml:space="preserve">A comprehensive list of all errors, warnings or notifications should be consolidated here with the description and action to be taken, for each, by the Robot. </w:t>
      </w:r>
    </w:p>
    <w:p w14:paraId="16456294" w14:textId="77777777" w:rsidR="00C07C71" w:rsidRPr="001F662C" w:rsidRDefault="00C07C71" w:rsidP="00AA73CE">
      <w:pPr>
        <w:pStyle w:val="Heading4"/>
        <w:numPr>
          <w:ilvl w:val="2"/>
          <w:numId w:val="0"/>
        </w:numPr>
        <w:rPr>
          <w:rFonts w:asciiTheme="minorHAnsi" w:hAnsiTheme="minorHAnsi" w:cstheme="minorHAnsi"/>
        </w:rPr>
      </w:pPr>
      <w:r w:rsidRPr="001F662C">
        <w:rPr>
          <w:rFonts w:asciiTheme="minorHAnsi" w:hAnsiTheme="minorHAnsi" w:cstheme="minorHAnsi"/>
        </w:rPr>
        <w:t>Know</w:t>
      </w:r>
      <w:r w:rsidR="00CA11E1">
        <w:rPr>
          <w:rFonts w:asciiTheme="minorHAnsi" w:hAnsiTheme="minorHAnsi" w:cstheme="minorHAnsi"/>
        </w:rPr>
        <w:t>n and Unknown</w:t>
      </w:r>
      <w:r w:rsidRPr="001F662C">
        <w:rPr>
          <w:rFonts w:asciiTheme="minorHAnsi" w:hAnsiTheme="minorHAnsi" w:cstheme="minorHAnsi"/>
        </w:rPr>
        <w:t xml:space="preserve"> Errors or Exceptions</w:t>
      </w:r>
    </w:p>
    <w:p w14:paraId="7EE3971C" w14:textId="77777777" w:rsidR="00C07C71" w:rsidRPr="001F662C" w:rsidRDefault="00C07C71" w:rsidP="00AA73CE">
      <w:pPr>
        <w:rPr>
          <w:rFonts w:cstheme="minorHAnsi"/>
        </w:rPr>
      </w:pPr>
      <w:r w:rsidRPr="001F662C">
        <w:rPr>
          <w:rFonts w:cstheme="minorHAnsi"/>
        </w:rPr>
        <w:t xml:space="preserve">The table below reflects all the errors identifiable in the process evaluation and documentation. </w:t>
      </w:r>
    </w:p>
    <w:p w14:paraId="7C291B15" w14:textId="77777777" w:rsidR="00C07C71" w:rsidRPr="001F662C" w:rsidRDefault="00C07C71" w:rsidP="00AA73CE">
      <w:pPr>
        <w:rPr>
          <w:rFonts w:cstheme="minorHAnsi"/>
        </w:rPr>
      </w:pPr>
      <w:r w:rsidRPr="001F662C">
        <w:rPr>
          <w:rFonts w:cstheme="minorHAnsi"/>
        </w:rPr>
        <w:t>For each of these errors or exceptions, define a corresponding expected action that the robot should complete if it is encountered.</w:t>
      </w:r>
    </w:p>
    <w:tbl>
      <w:tblPr>
        <w:tblStyle w:val="TableGrid"/>
        <w:tblW w:w="926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583"/>
        <w:gridCol w:w="2742"/>
        <w:gridCol w:w="776"/>
        <w:gridCol w:w="1266"/>
        <w:gridCol w:w="3898"/>
      </w:tblGrid>
      <w:tr w:rsidR="00C07C71" w:rsidRPr="00FC2393" w14:paraId="2CD61012" w14:textId="77777777" w:rsidTr="0073715A">
        <w:tc>
          <w:tcPr>
            <w:tcW w:w="583" w:type="dxa"/>
            <w:shd w:val="clear" w:color="auto" w:fill="308DC6"/>
          </w:tcPr>
          <w:p w14:paraId="5000F608" w14:textId="77777777" w:rsidR="00C07C71" w:rsidRPr="00FC2393"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FC2393">
              <w:rPr>
                <w:rFonts w:asciiTheme="minorHAnsi" w:hAnsiTheme="minorHAnsi" w:cstheme="minorHAnsi"/>
                <w:sz w:val="20"/>
                <w:szCs w:val="20"/>
              </w:rPr>
              <w:lastRenderedPageBreak/>
              <w:t>#</w:t>
            </w:r>
          </w:p>
        </w:tc>
        <w:tc>
          <w:tcPr>
            <w:tcW w:w="2742" w:type="dxa"/>
            <w:shd w:val="clear" w:color="auto" w:fill="308DC6"/>
          </w:tcPr>
          <w:p w14:paraId="4FEB5F0E" w14:textId="77777777" w:rsidR="00C07C71" w:rsidRPr="00FC2393"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FC2393">
              <w:rPr>
                <w:rFonts w:asciiTheme="minorHAnsi" w:hAnsiTheme="minorHAnsi" w:cstheme="minorHAnsi"/>
                <w:sz w:val="20"/>
                <w:szCs w:val="20"/>
              </w:rPr>
              <w:t>Error name</w:t>
            </w:r>
          </w:p>
        </w:tc>
        <w:tc>
          <w:tcPr>
            <w:tcW w:w="776" w:type="dxa"/>
            <w:shd w:val="clear" w:color="auto" w:fill="308DC6"/>
          </w:tcPr>
          <w:p w14:paraId="13AA873D" w14:textId="77777777" w:rsidR="00C07C71" w:rsidRPr="00FC2393"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FC2393">
              <w:rPr>
                <w:rFonts w:asciiTheme="minorHAnsi" w:hAnsiTheme="minorHAnsi" w:cstheme="minorHAnsi"/>
                <w:sz w:val="20"/>
                <w:szCs w:val="20"/>
              </w:rPr>
              <w:t>Step</w:t>
            </w:r>
          </w:p>
        </w:tc>
        <w:tc>
          <w:tcPr>
            <w:tcW w:w="1266" w:type="dxa"/>
            <w:shd w:val="clear" w:color="auto" w:fill="308DC6"/>
          </w:tcPr>
          <w:p w14:paraId="1012D8E6" w14:textId="77777777" w:rsidR="00C07C71" w:rsidRPr="00FC2393"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FC2393">
              <w:rPr>
                <w:rFonts w:asciiTheme="minorHAnsi" w:hAnsiTheme="minorHAnsi" w:cstheme="minorHAnsi"/>
                <w:sz w:val="20"/>
                <w:szCs w:val="20"/>
              </w:rPr>
              <w:t>Parameters</w:t>
            </w:r>
          </w:p>
        </w:tc>
        <w:tc>
          <w:tcPr>
            <w:tcW w:w="3898" w:type="dxa"/>
            <w:shd w:val="clear" w:color="auto" w:fill="308DC6"/>
          </w:tcPr>
          <w:p w14:paraId="3E17A9B3" w14:textId="77777777" w:rsidR="00C07C71" w:rsidRPr="00FC2393" w:rsidRDefault="00C07C71" w:rsidP="00AA73CE">
            <w:pPr>
              <w:pStyle w:val="Tableheading"/>
              <w:framePr w:wrap="auto" w:vAnchor="margin" w:hAnchor="text"/>
              <w:spacing w:line="240" w:lineRule="auto"/>
              <w:ind w:left="90"/>
              <w:jc w:val="left"/>
              <w:rPr>
                <w:rFonts w:asciiTheme="minorHAnsi" w:hAnsiTheme="minorHAnsi" w:cstheme="minorHAnsi"/>
                <w:sz w:val="20"/>
                <w:szCs w:val="20"/>
              </w:rPr>
            </w:pPr>
            <w:r w:rsidRPr="00FC2393">
              <w:rPr>
                <w:rFonts w:asciiTheme="minorHAnsi" w:hAnsiTheme="minorHAnsi" w:cstheme="minorHAnsi"/>
                <w:sz w:val="20"/>
                <w:szCs w:val="20"/>
              </w:rPr>
              <w:t>Action to be taken</w:t>
            </w:r>
          </w:p>
        </w:tc>
      </w:tr>
      <w:tr w:rsidR="00C07C71" w:rsidRPr="00FC2393" w14:paraId="21A32338" w14:textId="77777777" w:rsidTr="0073715A">
        <w:trPr>
          <w:trHeight w:val="1083"/>
        </w:trPr>
        <w:tc>
          <w:tcPr>
            <w:tcW w:w="583" w:type="dxa"/>
          </w:tcPr>
          <w:p w14:paraId="2B33466D" w14:textId="77777777" w:rsidR="00C07C71" w:rsidRPr="00FC2393" w:rsidRDefault="00C07C71" w:rsidP="00AA73CE">
            <w:pPr>
              <w:pStyle w:val="TableText"/>
              <w:spacing w:line="240" w:lineRule="auto"/>
              <w:jc w:val="left"/>
              <w:rPr>
                <w:rFonts w:asciiTheme="minorHAnsi" w:hAnsiTheme="minorHAnsi" w:cstheme="minorHAnsi"/>
                <w:b/>
                <w:i/>
                <w:color w:val="BFBFBF" w:themeColor="background1" w:themeShade="BF"/>
                <w:sz w:val="20"/>
                <w:szCs w:val="20"/>
              </w:rPr>
            </w:pPr>
            <w:r w:rsidRPr="00FC2393">
              <w:rPr>
                <w:rFonts w:asciiTheme="minorHAnsi" w:hAnsiTheme="minorHAnsi" w:cstheme="minorHAnsi"/>
                <w:b/>
                <w:i/>
                <w:color w:val="BFBFBF" w:themeColor="background1" w:themeShade="BF"/>
                <w:sz w:val="20"/>
                <w:szCs w:val="20"/>
              </w:rPr>
              <w:t>1</w:t>
            </w:r>
          </w:p>
        </w:tc>
        <w:tc>
          <w:tcPr>
            <w:tcW w:w="2742" w:type="dxa"/>
          </w:tcPr>
          <w:p w14:paraId="69218CCD" w14:textId="2E81779E" w:rsidR="00C07C71" w:rsidRPr="0073715A" w:rsidRDefault="00103FD7" w:rsidP="00AA73CE">
            <w:pPr>
              <w:pStyle w:val="TableText"/>
              <w:spacing w:line="240" w:lineRule="auto"/>
              <w:jc w:val="left"/>
              <w:rPr>
                <w:rFonts w:asciiTheme="minorHAnsi" w:hAnsiTheme="minorHAnsi" w:cstheme="minorHAnsi"/>
                <w:i/>
                <w:color w:val="7F7F7F" w:themeColor="text1"/>
                <w:sz w:val="20"/>
                <w:szCs w:val="20"/>
              </w:rPr>
            </w:pPr>
            <w:r w:rsidRPr="0073715A">
              <w:rPr>
                <w:rFonts w:asciiTheme="minorHAnsi" w:hAnsiTheme="minorHAnsi" w:cstheme="minorHAnsi"/>
                <w:i/>
                <w:color w:val="7F7F7F" w:themeColor="text1"/>
                <w:sz w:val="20"/>
                <w:szCs w:val="20"/>
              </w:rPr>
              <w:t xml:space="preserve">Any </w:t>
            </w:r>
            <w:r w:rsidR="00B86EEA" w:rsidRPr="0073715A">
              <w:rPr>
                <w:rFonts w:asciiTheme="minorHAnsi" w:hAnsiTheme="minorHAnsi" w:cstheme="minorHAnsi"/>
                <w:i/>
                <w:color w:val="7F7F7F" w:themeColor="text1"/>
                <w:sz w:val="20"/>
                <w:szCs w:val="20"/>
              </w:rPr>
              <w:t xml:space="preserve">technical </w:t>
            </w:r>
            <w:r w:rsidRPr="0073715A">
              <w:rPr>
                <w:rFonts w:asciiTheme="minorHAnsi" w:hAnsiTheme="minorHAnsi" w:cstheme="minorHAnsi"/>
                <w:i/>
                <w:color w:val="7F7F7F" w:themeColor="text1"/>
                <w:sz w:val="20"/>
                <w:szCs w:val="20"/>
              </w:rPr>
              <w:t xml:space="preserve">error while </w:t>
            </w:r>
            <w:r w:rsidR="00642BD1">
              <w:rPr>
                <w:rFonts w:asciiTheme="minorHAnsi" w:hAnsiTheme="minorHAnsi" w:cstheme="minorHAnsi"/>
                <w:i/>
                <w:color w:val="7F7F7F" w:themeColor="text1"/>
                <w:sz w:val="20"/>
                <w:szCs w:val="20"/>
              </w:rPr>
              <w:t xml:space="preserve">launch and login </w:t>
            </w:r>
            <w:r w:rsidR="00041422">
              <w:rPr>
                <w:rFonts w:asciiTheme="minorHAnsi" w:hAnsiTheme="minorHAnsi" w:cstheme="minorHAnsi"/>
                <w:i/>
                <w:color w:val="7F7F7F" w:themeColor="text1"/>
                <w:sz w:val="20"/>
                <w:szCs w:val="20"/>
              </w:rPr>
              <w:t>AS400</w:t>
            </w:r>
          </w:p>
        </w:tc>
        <w:tc>
          <w:tcPr>
            <w:tcW w:w="776" w:type="dxa"/>
          </w:tcPr>
          <w:p w14:paraId="47238012" w14:textId="77777777" w:rsidR="00C07C71" w:rsidRPr="00FC2393" w:rsidRDefault="00C07C71" w:rsidP="00AA73CE">
            <w:pPr>
              <w:pStyle w:val="TableText"/>
              <w:spacing w:line="240" w:lineRule="auto"/>
              <w:jc w:val="left"/>
              <w:rPr>
                <w:rFonts w:asciiTheme="minorHAnsi" w:hAnsiTheme="minorHAnsi" w:cstheme="minorHAnsi"/>
                <w:i/>
                <w:color w:val="BFBFBF" w:themeColor="background1" w:themeShade="BF"/>
                <w:sz w:val="20"/>
                <w:szCs w:val="20"/>
              </w:rPr>
            </w:pPr>
          </w:p>
        </w:tc>
        <w:tc>
          <w:tcPr>
            <w:tcW w:w="1266" w:type="dxa"/>
          </w:tcPr>
          <w:p w14:paraId="37F50616" w14:textId="77777777" w:rsidR="00C07C71" w:rsidRPr="00FC2393" w:rsidRDefault="00C07C71" w:rsidP="00AA73CE">
            <w:pPr>
              <w:pStyle w:val="TableText"/>
              <w:spacing w:line="240" w:lineRule="auto"/>
              <w:jc w:val="left"/>
              <w:rPr>
                <w:rFonts w:asciiTheme="minorHAnsi" w:hAnsiTheme="minorHAnsi" w:cstheme="minorHAnsi"/>
                <w:i/>
                <w:color w:val="BFBFBF" w:themeColor="background1" w:themeShade="BF"/>
                <w:sz w:val="20"/>
                <w:szCs w:val="20"/>
              </w:rPr>
            </w:pPr>
          </w:p>
        </w:tc>
        <w:tc>
          <w:tcPr>
            <w:tcW w:w="3898" w:type="dxa"/>
          </w:tcPr>
          <w:p w14:paraId="4DF741C6" w14:textId="0DC382CC" w:rsidR="00C07C71" w:rsidRPr="00FC2393" w:rsidRDefault="00C07C71" w:rsidP="00AA73CE">
            <w:pPr>
              <w:pStyle w:val="TableText"/>
              <w:spacing w:before="0" w:line="240" w:lineRule="auto"/>
              <w:contextualSpacing/>
              <w:jc w:val="left"/>
              <w:rPr>
                <w:rFonts w:asciiTheme="minorHAnsi" w:hAnsiTheme="minorHAnsi" w:cstheme="minorHAnsi"/>
                <w:i/>
                <w:color w:val="BFBFBF" w:themeColor="background1" w:themeShade="BF"/>
                <w:sz w:val="20"/>
                <w:szCs w:val="20"/>
              </w:rPr>
            </w:pPr>
            <w:r w:rsidRPr="00FC2393">
              <w:rPr>
                <w:rFonts w:asciiTheme="minorHAnsi" w:hAnsiTheme="minorHAnsi" w:cstheme="minorHAnsi"/>
                <w:sz w:val="20"/>
                <w:szCs w:val="20"/>
              </w:rPr>
              <w:t xml:space="preserve"> </w:t>
            </w:r>
            <w:r w:rsidR="00961EA7">
              <w:rPr>
                <w:rFonts w:asciiTheme="minorHAnsi" w:hAnsiTheme="minorHAnsi" w:cstheme="minorHAnsi"/>
                <w:sz w:val="20"/>
                <w:szCs w:val="20"/>
              </w:rPr>
              <w:t>Retry 3 times s</w:t>
            </w:r>
            <w:r w:rsidR="00C67F5C">
              <w:rPr>
                <w:rFonts w:asciiTheme="minorHAnsi" w:hAnsiTheme="minorHAnsi" w:cstheme="minorHAnsi"/>
                <w:sz w:val="20"/>
                <w:szCs w:val="20"/>
              </w:rPr>
              <w:t>end mail to Technical team with the</w:t>
            </w:r>
            <w:r w:rsidR="00961EA7">
              <w:rPr>
                <w:rFonts w:asciiTheme="minorHAnsi" w:hAnsiTheme="minorHAnsi" w:cstheme="minorHAnsi"/>
                <w:sz w:val="20"/>
                <w:szCs w:val="20"/>
              </w:rPr>
              <w:t xml:space="preserve"> screenshot</w:t>
            </w:r>
            <w:r w:rsidR="00C67F5C">
              <w:rPr>
                <w:rFonts w:asciiTheme="minorHAnsi" w:hAnsiTheme="minorHAnsi" w:cstheme="minorHAnsi"/>
                <w:sz w:val="20"/>
                <w:szCs w:val="20"/>
              </w:rPr>
              <w:t xml:space="preserve"> details.</w:t>
            </w:r>
            <w:r w:rsidR="00961EA7">
              <w:rPr>
                <w:rFonts w:asciiTheme="minorHAnsi" w:hAnsiTheme="minorHAnsi" w:cstheme="minorHAnsi"/>
                <w:sz w:val="20"/>
                <w:szCs w:val="20"/>
              </w:rPr>
              <w:t xml:space="preserve"> And stop the bot</w:t>
            </w:r>
          </w:p>
        </w:tc>
      </w:tr>
      <w:tr w:rsidR="00961EA7" w:rsidRPr="00FC2393" w14:paraId="6FD6FE68" w14:textId="77777777" w:rsidTr="0073715A">
        <w:trPr>
          <w:trHeight w:val="1083"/>
        </w:trPr>
        <w:tc>
          <w:tcPr>
            <w:tcW w:w="583" w:type="dxa"/>
          </w:tcPr>
          <w:p w14:paraId="0A8AF077" w14:textId="77777777" w:rsidR="00961EA7" w:rsidRPr="00FC2393" w:rsidRDefault="00961EA7" w:rsidP="00961EA7">
            <w:pPr>
              <w:pStyle w:val="TableText"/>
              <w:spacing w:line="240" w:lineRule="auto"/>
              <w:jc w:val="left"/>
              <w:rPr>
                <w:rFonts w:asciiTheme="minorHAnsi" w:hAnsiTheme="minorHAnsi" w:cstheme="minorHAnsi"/>
                <w:b/>
                <w:i/>
                <w:color w:val="BFBFBF" w:themeColor="background1" w:themeShade="BF"/>
                <w:sz w:val="20"/>
                <w:szCs w:val="20"/>
              </w:rPr>
            </w:pPr>
            <w:r>
              <w:rPr>
                <w:rFonts w:asciiTheme="minorHAnsi" w:hAnsiTheme="minorHAnsi" w:cstheme="minorHAnsi"/>
                <w:b/>
                <w:i/>
                <w:color w:val="BFBFBF" w:themeColor="background1" w:themeShade="BF"/>
                <w:sz w:val="20"/>
                <w:szCs w:val="20"/>
              </w:rPr>
              <w:t>2</w:t>
            </w:r>
          </w:p>
        </w:tc>
        <w:tc>
          <w:tcPr>
            <w:tcW w:w="2742" w:type="dxa"/>
          </w:tcPr>
          <w:p w14:paraId="0F37C5E6" w14:textId="77777777" w:rsidR="00961EA7" w:rsidRPr="0073715A" w:rsidRDefault="00961EA7" w:rsidP="00961EA7">
            <w:pPr>
              <w:pStyle w:val="TableText"/>
              <w:spacing w:line="240" w:lineRule="auto"/>
              <w:jc w:val="left"/>
              <w:rPr>
                <w:rFonts w:asciiTheme="minorHAnsi" w:hAnsiTheme="minorHAnsi" w:cstheme="minorHAnsi"/>
                <w:i/>
                <w:color w:val="7F7F7F" w:themeColor="text1"/>
                <w:sz w:val="20"/>
                <w:szCs w:val="20"/>
              </w:rPr>
            </w:pPr>
            <w:r>
              <w:rPr>
                <w:rFonts w:asciiTheme="minorHAnsi" w:hAnsiTheme="minorHAnsi" w:cstheme="minorHAnsi"/>
                <w:i/>
                <w:color w:val="7F7F7F" w:themeColor="text1"/>
                <w:sz w:val="20"/>
                <w:szCs w:val="20"/>
              </w:rPr>
              <w:t>Unable to access shared folder</w:t>
            </w:r>
          </w:p>
        </w:tc>
        <w:tc>
          <w:tcPr>
            <w:tcW w:w="776" w:type="dxa"/>
          </w:tcPr>
          <w:p w14:paraId="69AFB2AA" w14:textId="77777777" w:rsidR="00961EA7" w:rsidRPr="00FC2393" w:rsidRDefault="00961EA7" w:rsidP="00961EA7">
            <w:pPr>
              <w:pStyle w:val="TableText"/>
              <w:spacing w:line="240" w:lineRule="auto"/>
              <w:jc w:val="left"/>
              <w:rPr>
                <w:rFonts w:asciiTheme="minorHAnsi" w:hAnsiTheme="minorHAnsi" w:cstheme="minorHAnsi"/>
                <w:i/>
                <w:color w:val="BFBFBF" w:themeColor="background1" w:themeShade="BF"/>
                <w:sz w:val="20"/>
                <w:szCs w:val="20"/>
              </w:rPr>
            </w:pPr>
          </w:p>
        </w:tc>
        <w:tc>
          <w:tcPr>
            <w:tcW w:w="1266" w:type="dxa"/>
          </w:tcPr>
          <w:p w14:paraId="146600BF" w14:textId="77777777" w:rsidR="00961EA7" w:rsidRPr="00FC2393" w:rsidRDefault="00961EA7" w:rsidP="00961EA7">
            <w:pPr>
              <w:pStyle w:val="TableText"/>
              <w:spacing w:line="240" w:lineRule="auto"/>
              <w:jc w:val="left"/>
              <w:rPr>
                <w:rFonts w:asciiTheme="minorHAnsi" w:hAnsiTheme="minorHAnsi" w:cstheme="minorHAnsi"/>
                <w:i/>
                <w:color w:val="BFBFBF" w:themeColor="background1" w:themeShade="BF"/>
                <w:sz w:val="20"/>
                <w:szCs w:val="20"/>
              </w:rPr>
            </w:pPr>
          </w:p>
        </w:tc>
        <w:tc>
          <w:tcPr>
            <w:tcW w:w="3898" w:type="dxa"/>
          </w:tcPr>
          <w:p w14:paraId="283762D3" w14:textId="6E2B93DD" w:rsidR="00961EA7" w:rsidRPr="00FC2393" w:rsidRDefault="00961EA7" w:rsidP="00961EA7">
            <w:pPr>
              <w:pStyle w:val="TableText"/>
              <w:spacing w:before="0" w:line="240" w:lineRule="auto"/>
              <w:contextualSpacing/>
              <w:jc w:val="left"/>
              <w:rPr>
                <w:rFonts w:asciiTheme="minorHAnsi" w:hAnsiTheme="minorHAnsi" w:cstheme="minorHAnsi"/>
                <w:sz w:val="20"/>
                <w:szCs w:val="20"/>
              </w:rPr>
            </w:pPr>
            <w:r w:rsidRPr="00FC2393">
              <w:rPr>
                <w:rFonts w:asciiTheme="minorHAnsi" w:hAnsiTheme="minorHAnsi" w:cstheme="minorHAnsi"/>
                <w:sz w:val="20"/>
                <w:szCs w:val="20"/>
              </w:rPr>
              <w:t xml:space="preserve"> </w:t>
            </w:r>
            <w:r>
              <w:rPr>
                <w:rFonts w:asciiTheme="minorHAnsi" w:hAnsiTheme="minorHAnsi" w:cstheme="minorHAnsi"/>
                <w:sz w:val="20"/>
                <w:szCs w:val="20"/>
              </w:rPr>
              <w:t>Retry 3 times send mail to Technical team with the screenshot details. And stop the bot</w:t>
            </w:r>
          </w:p>
        </w:tc>
      </w:tr>
    </w:tbl>
    <w:p w14:paraId="1A2B1F01" w14:textId="77777777" w:rsidR="00C07C71" w:rsidRPr="001F662C" w:rsidRDefault="00C07C71" w:rsidP="00AA73CE">
      <w:pPr>
        <w:pStyle w:val="Heading2"/>
        <w:numPr>
          <w:ilvl w:val="0"/>
          <w:numId w:val="5"/>
        </w:numPr>
      </w:pPr>
      <w:bookmarkStart w:id="14" w:name="_Toc172547754"/>
      <w:r w:rsidRPr="001F662C">
        <w:t>Other Observations</w:t>
      </w:r>
      <w:bookmarkEnd w:id="14"/>
    </w:p>
    <w:p w14:paraId="03511B7F" w14:textId="77777777" w:rsidR="00C07C71" w:rsidRPr="001F662C" w:rsidRDefault="00C07C71" w:rsidP="00AA73CE">
      <w:pPr>
        <w:rPr>
          <w:rFonts w:cstheme="minorHAnsi"/>
        </w:rPr>
      </w:pPr>
      <w:r w:rsidRPr="001F662C">
        <w:rPr>
          <w:rFonts w:cstheme="minorHAnsi"/>
        </w:rPr>
        <w:t>Include below any other relevant observations you consider needed to be documented here.</w:t>
      </w:r>
    </w:p>
    <w:p w14:paraId="5998781B" w14:textId="77777777" w:rsidR="00C07C71" w:rsidRDefault="00C07C71" w:rsidP="00AA73CE">
      <w:pPr>
        <w:rPr>
          <w:rFonts w:cstheme="minorHAnsi"/>
          <w:i/>
          <w:color w:val="A6A6A6" w:themeColor="background1" w:themeShade="A6"/>
        </w:rPr>
      </w:pPr>
      <w:r w:rsidRPr="001F662C">
        <w:rPr>
          <w:rFonts w:cstheme="minorHAnsi"/>
          <w:i/>
          <w:color w:val="A6A6A6" w:themeColor="background1" w:themeShade="A6"/>
        </w:rPr>
        <w:t>Example: Specific Business monitoring requirements (audit and reporting) etc</w:t>
      </w:r>
      <w:r w:rsidR="001B1307">
        <w:rPr>
          <w:rFonts w:cstheme="minorHAnsi"/>
          <w:i/>
          <w:color w:val="A6A6A6" w:themeColor="background1" w:themeShade="A6"/>
        </w:rPr>
        <w:t>.</w:t>
      </w:r>
    </w:p>
    <w:p w14:paraId="49447AA7" w14:textId="77777777" w:rsidR="0018110B" w:rsidRDefault="0018110B" w:rsidP="00AA73CE">
      <w:pPr>
        <w:rPr>
          <w:rFonts w:cstheme="minorHAnsi"/>
          <w:i/>
          <w:color w:val="A6A6A6" w:themeColor="background1" w:themeShade="A6"/>
        </w:rPr>
      </w:pPr>
    </w:p>
    <w:p w14:paraId="63223727" w14:textId="77777777" w:rsidR="00C07C71" w:rsidRPr="000C224E" w:rsidRDefault="00C07C71" w:rsidP="00AA73CE">
      <w:pPr>
        <w:pStyle w:val="Heading2"/>
        <w:numPr>
          <w:ilvl w:val="0"/>
          <w:numId w:val="5"/>
        </w:numPr>
      </w:pPr>
      <w:bookmarkStart w:id="15" w:name="_Toc172547755"/>
      <w:r w:rsidRPr="000C224E">
        <w:t>Additional sources of process documentation</w:t>
      </w:r>
      <w:bookmarkEnd w:id="15"/>
    </w:p>
    <w:p w14:paraId="32AAAEE2" w14:textId="77777777" w:rsidR="00C07C71" w:rsidRDefault="00C07C71" w:rsidP="00AA73CE">
      <w:pPr>
        <w:rPr>
          <w:rFonts w:cstheme="minorHAnsi"/>
        </w:rPr>
      </w:pPr>
      <w:r w:rsidRPr="001F662C">
        <w:rPr>
          <w:rFonts w:cstheme="minorHAnsi"/>
        </w:rPr>
        <w:t>If there is additional material created to support the process automation please mention it here, along with the supported documentation provided.</w:t>
      </w:r>
    </w:p>
    <w:tbl>
      <w:tblPr>
        <w:tblStyle w:val="TableGrid"/>
        <w:tblW w:w="980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325"/>
        <w:gridCol w:w="3960"/>
        <w:gridCol w:w="2522"/>
      </w:tblGrid>
      <w:tr w:rsidR="00C07C71" w:rsidRPr="00F95EC6" w14:paraId="02EF34B7" w14:textId="77777777" w:rsidTr="00C07C71">
        <w:tc>
          <w:tcPr>
            <w:tcW w:w="9807" w:type="dxa"/>
            <w:gridSpan w:val="3"/>
            <w:shd w:val="clear" w:color="auto" w:fill="308DC6"/>
          </w:tcPr>
          <w:p w14:paraId="5903D42A" w14:textId="77777777" w:rsidR="00C07C71" w:rsidRPr="00F95EC6" w:rsidRDefault="00C07C71" w:rsidP="00AA73CE">
            <w:pPr>
              <w:rPr>
                <w:rFonts w:cstheme="minorHAnsi"/>
                <w:color w:val="FFFFFF" w:themeColor="background1"/>
                <w:sz w:val="20"/>
                <w:szCs w:val="20"/>
              </w:rPr>
            </w:pPr>
            <w:r w:rsidRPr="00F95EC6">
              <w:rPr>
                <w:rFonts w:cstheme="minorHAnsi"/>
                <w:color w:val="FFFFFF" w:themeColor="background1"/>
                <w:sz w:val="20"/>
                <w:szCs w:val="20"/>
              </w:rPr>
              <w:t>Additional Process Documentation</w:t>
            </w:r>
          </w:p>
        </w:tc>
      </w:tr>
      <w:tr w:rsidR="00C07C71" w:rsidRPr="00F95EC6" w14:paraId="4D92C999" w14:textId="77777777" w:rsidTr="00C07C71">
        <w:tc>
          <w:tcPr>
            <w:tcW w:w="3325" w:type="dxa"/>
          </w:tcPr>
          <w:p w14:paraId="2DC601B6" w14:textId="77777777" w:rsidR="00C07C71" w:rsidRPr="00F95EC6" w:rsidRDefault="00C07C71" w:rsidP="00AA73CE">
            <w:pPr>
              <w:rPr>
                <w:rFonts w:cstheme="minorHAnsi"/>
                <w:b/>
                <w:sz w:val="20"/>
                <w:szCs w:val="20"/>
              </w:rPr>
            </w:pPr>
            <w:r w:rsidRPr="00F95EC6">
              <w:rPr>
                <w:rFonts w:cstheme="minorHAnsi"/>
                <w:b/>
                <w:sz w:val="20"/>
                <w:szCs w:val="20"/>
              </w:rPr>
              <w:t>Video Recording of the process [Optional]</w:t>
            </w:r>
          </w:p>
        </w:tc>
        <w:tc>
          <w:tcPr>
            <w:tcW w:w="3960" w:type="dxa"/>
          </w:tcPr>
          <w:p w14:paraId="203C638F" w14:textId="77777777" w:rsidR="00C07C71" w:rsidRPr="00F95EC6" w:rsidRDefault="00C07C71" w:rsidP="00AA73CE">
            <w:pPr>
              <w:rPr>
                <w:rFonts w:cstheme="minorHAnsi"/>
                <w:i/>
                <w:color w:val="A6A6A6" w:themeColor="background1" w:themeShade="A6"/>
                <w:sz w:val="20"/>
                <w:szCs w:val="20"/>
              </w:rPr>
            </w:pPr>
          </w:p>
        </w:tc>
        <w:tc>
          <w:tcPr>
            <w:tcW w:w="2522" w:type="dxa"/>
          </w:tcPr>
          <w:p w14:paraId="47C43785" w14:textId="77777777" w:rsidR="00C07C71" w:rsidRPr="00F95EC6" w:rsidRDefault="00C07C71" w:rsidP="00AA73CE">
            <w:pPr>
              <w:rPr>
                <w:rFonts w:cstheme="minorHAnsi"/>
                <w:i/>
                <w:color w:val="A6A6A6" w:themeColor="background1" w:themeShade="A6"/>
                <w:sz w:val="20"/>
                <w:szCs w:val="20"/>
              </w:rPr>
            </w:pPr>
          </w:p>
        </w:tc>
      </w:tr>
      <w:tr w:rsidR="00C07C71" w:rsidRPr="00F95EC6" w14:paraId="15167AFE" w14:textId="77777777" w:rsidTr="00C07C71">
        <w:tc>
          <w:tcPr>
            <w:tcW w:w="3325" w:type="dxa"/>
          </w:tcPr>
          <w:p w14:paraId="134CDC16" w14:textId="77777777" w:rsidR="00C07C71" w:rsidRPr="00F95EC6" w:rsidRDefault="00C07C71" w:rsidP="00AA73CE">
            <w:pPr>
              <w:rPr>
                <w:rFonts w:cstheme="minorHAnsi"/>
                <w:b/>
                <w:sz w:val="20"/>
                <w:szCs w:val="20"/>
              </w:rPr>
            </w:pPr>
            <w:r w:rsidRPr="00F95EC6">
              <w:rPr>
                <w:rFonts w:cstheme="minorHAnsi"/>
                <w:b/>
                <w:sz w:val="20"/>
                <w:szCs w:val="20"/>
              </w:rPr>
              <w:t>Standard Operating Procedure (s)</w:t>
            </w:r>
          </w:p>
          <w:p w14:paraId="06A3E1E2" w14:textId="77777777" w:rsidR="00C07C71" w:rsidRPr="00F95EC6" w:rsidRDefault="00C07C71" w:rsidP="00AA73CE">
            <w:pPr>
              <w:rPr>
                <w:rFonts w:cstheme="minorHAnsi"/>
                <w:b/>
                <w:sz w:val="20"/>
                <w:szCs w:val="20"/>
              </w:rPr>
            </w:pPr>
            <w:r w:rsidRPr="00F95EC6">
              <w:rPr>
                <w:rFonts w:cstheme="minorHAnsi"/>
                <w:b/>
                <w:sz w:val="20"/>
                <w:szCs w:val="20"/>
              </w:rPr>
              <w:t>(Optional)</w:t>
            </w:r>
          </w:p>
        </w:tc>
        <w:tc>
          <w:tcPr>
            <w:tcW w:w="3960" w:type="dxa"/>
          </w:tcPr>
          <w:p w14:paraId="581D3CD1" w14:textId="77777777" w:rsidR="00C07C71" w:rsidRPr="00F95EC6" w:rsidRDefault="00C07C71" w:rsidP="00AA73CE">
            <w:pPr>
              <w:rPr>
                <w:rFonts w:cstheme="minorHAnsi"/>
                <w:i/>
                <w:color w:val="A6A6A6" w:themeColor="background1" w:themeShade="A6"/>
                <w:sz w:val="20"/>
                <w:szCs w:val="20"/>
              </w:rPr>
            </w:pPr>
          </w:p>
        </w:tc>
        <w:tc>
          <w:tcPr>
            <w:tcW w:w="2522" w:type="dxa"/>
          </w:tcPr>
          <w:p w14:paraId="74B31416" w14:textId="77777777" w:rsidR="00C07C71" w:rsidRPr="00F95EC6" w:rsidRDefault="00C07C71" w:rsidP="00AA73CE">
            <w:pPr>
              <w:rPr>
                <w:rFonts w:cstheme="minorHAnsi"/>
                <w:i/>
                <w:color w:val="A6A6A6" w:themeColor="background1" w:themeShade="A6"/>
                <w:sz w:val="20"/>
                <w:szCs w:val="20"/>
              </w:rPr>
            </w:pPr>
            <w:r w:rsidRPr="00F95EC6">
              <w:rPr>
                <w:rFonts w:cstheme="minorHAnsi"/>
                <w:i/>
                <w:color w:val="A6A6A6" w:themeColor="background1" w:themeShade="A6"/>
                <w:sz w:val="20"/>
                <w:szCs w:val="20"/>
              </w:rPr>
              <w:t>Insert any relevant comments</w:t>
            </w:r>
          </w:p>
        </w:tc>
      </w:tr>
      <w:tr w:rsidR="00C07C71" w:rsidRPr="00F95EC6" w14:paraId="201434C6" w14:textId="77777777" w:rsidTr="00C07C71">
        <w:tc>
          <w:tcPr>
            <w:tcW w:w="3325" w:type="dxa"/>
          </w:tcPr>
          <w:p w14:paraId="1A792470" w14:textId="77777777" w:rsidR="00C07C71" w:rsidRPr="00F95EC6" w:rsidRDefault="00C07C71" w:rsidP="00AA73CE">
            <w:pPr>
              <w:rPr>
                <w:rFonts w:cstheme="minorHAnsi"/>
                <w:b/>
                <w:sz w:val="20"/>
                <w:szCs w:val="20"/>
              </w:rPr>
            </w:pPr>
            <w:r w:rsidRPr="00F95EC6">
              <w:rPr>
                <w:rFonts w:cstheme="minorHAnsi"/>
                <w:b/>
                <w:sz w:val="20"/>
                <w:szCs w:val="20"/>
              </w:rPr>
              <w:t>Business Rules Library</w:t>
            </w:r>
          </w:p>
          <w:p w14:paraId="34779F13" w14:textId="77777777" w:rsidR="00C07C71" w:rsidRPr="00F95EC6" w:rsidRDefault="00C07C71" w:rsidP="00AA73CE">
            <w:pPr>
              <w:rPr>
                <w:rFonts w:cstheme="minorHAnsi"/>
                <w:b/>
                <w:sz w:val="20"/>
                <w:szCs w:val="20"/>
              </w:rPr>
            </w:pPr>
            <w:r w:rsidRPr="00F95EC6">
              <w:rPr>
                <w:rFonts w:cstheme="minorHAnsi"/>
                <w:b/>
                <w:sz w:val="20"/>
                <w:szCs w:val="20"/>
              </w:rPr>
              <w:t>(Optional)</w:t>
            </w:r>
          </w:p>
        </w:tc>
        <w:tc>
          <w:tcPr>
            <w:tcW w:w="3960" w:type="dxa"/>
          </w:tcPr>
          <w:p w14:paraId="6C1E7331" w14:textId="77777777" w:rsidR="00C07C71" w:rsidRPr="00F95EC6" w:rsidRDefault="00C07C71" w:rsidP="00AA73CE">
            <w:pPr>
              <w:rPr>
                <w:rFonts w:cstheme="minorHAnsi"/>
                <w:i/>
                <w:color w:val="A6A6A6" w:themeColor="background1" w:themeShade="A6"/>
                <w:sz w:val="20"/>
                <w:szCs w:val="20"/>
              </w:rPr>
            </w:pPr>
          </w:p>
        </w:tc>
        <w:tc>
          <w:tcPr>
            <w:tcW w:w="2522" w:type="dxa"/>
          </w:tcPr>
          <w:p w14:paraId="67361017" w14:textId="77777777" w:rsidR="00C07C71" w:rsidRPr="00F95EC6" w:rsidRDefault="00C07C71" w:rsidP="00AA73CE">
            <w:pPr>
              <w:rPr>
                <w:rFonts w:cstheme="minorHAnsi"/>
                <w:i/>
                <w:color w:val="A6A6A6" w:themeColor="background1" w:themeShade="A6"/>
                <w:sz w:val="20"/>
                <w:szCs w:val="20"/>
              </w:rPr>
            </w:pPr>
            <w:r w:rsidRPr="00F95EC6">
              <w:rPr>
                <w:rFonts w:cstheme="minorHAnsi"/>
                <w:i/>
                <w:color w:val="A6A6A6" w:themeColor="background1" w:themeShade="A6"/>
                <w:sz w:val="20"/>
                <w:szCs w:val="20"/>
              </w:rPr>
              <w:t>Insert any relevant comments</w:t>
            </w:r>
          </w:p>
        </w:tc>
      </w:tr>
      <w:tr w:rsidR="00C07C71" w:rsidRPr="00F95EC6" w14:paraId="73B080AE" w14:textId="77777777" w:rsidTr="00C07C71">
        <w:tc>
          <w:tcPr>
            <w:tcW w:w="3325" w:type="dxa"/>
          </w:tcPr>
          <w:p w14:paraId="4239516B" w14:textId="77777777" w:rsidR="00C07C71" w:rsidRPr="00F95EC6" w:rsidRDefault="00C07C71" w:rsidP="00AA73CE">
            <w:pPr>
              <w:rPr>
                <w:rFonts w:cstheme="minorHAnsi"/>
                <w:b/>
                <w:sz w:val="20"/>
                <w:szCs w:val="20"/>
              </w:rPr>
            </w:pPr>
            <w:r w:rsidRPr="00F95EC6">
              <w:rPr>
                <w:rFonts w:cstheme="minorHAnsi"/>
                <w:b/>
                <w:sz w:val="20"/>
                <w:szCs w:val="20"/>
              </w:rPr>
              <w:t>Other documentation</w:t>
            </w:r>
          </w:p>
          <w:p w14:paraId="2BF54645" w14:textId="77777777" w:rsidR="00C07C71" w:rsidRPr="00F95EC6" w:rsidRDefault="00C07C71" w:rsidP="00AA73CE">
            <w:pPr>
              <w:rPr>
                <w:rFonts w:cstheme="minorHAnsi"/>
                <w:b/>
                <w:sz w:val="20"/>
                <w:szCs w:val="20"/>
              </w:rPr>
            </w:pPr>
            <w:r w:rsidRPr="00F95EC6">
              <w:rPr>
                <w:rFonts w:cstheme="minorHAnsi"/>
                <w:b/>
                <w:sz w:val="20"/>
                <w:szCs w:val="20"/>
              </w:rPr>
              <w:t>(Optional)</w:t>
            </w:r>
          </w:p>
        </w:tc>
        <w:tc>
          <w:tcPr>
            <w:tcW w:w="3960" w:type="dxa"/>
          </w:tcPr>
          <w:p w14:paraId="7B959B15" w14:textId="77777777" w:rsidR="00C07C71" w:rsidRPr="00F95EC6" w:rsidRDefault="00C07C71" w:rsidP="00AA73CE">
            <w:pPr>
              <w:rPr>
                <w:rFonts w:cstheme="minorHAnsi"/>
                <w:i/>
                <w:color w:val="A6A6A6" w:themeColor="background1" w:themeShade="A6"/>
                <w:sz w:val="20"/>
                <w:szCs w:val="20"/>
              </w:rPr>
            </w:pPr>
          </w:p>
        </w:tc>
        <w:tc>
          <w:tcPr>
            <w:tcW w:w="2522" w:type="dxa"/>
          </w:tcPr>
          <w:p w14:paraId="0B78FB68" w14:textId="77777777" w:rsidR="000579C1" w:rsidRDefault="003C04A0" w:rsidP="00AA73CE">
            <w:r>
              <w:object w:dxaOrig="1531" w:dyaOrig="993" w14:anchorId="2ECCF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9" o:title=""/>
                </v:shape>
                <o:OLEObject Type="Embed" ProgID="Word.Document.12" ShapeID="_x0000_i1025" DrawAspect="Icon" ObjectID="_1812865861" r:id="rId20">
                  <o:FieldCodes>\s</o:FieldCodes>
                </o:OLEObject>
              </w:object>
            </w:r>
            <w:r w:rsidR="00C67232">
              <w:t xml:space="preserve"> </w:t>
            </w:r>
            <w:r w:rsidR="00C67232">
              <w:object w:dxaOrig="1531" w:dyaOrig="993" w14:anchorId="45676650">
                <v:shape id="_x0000_i1026" type="#_x0000_t75" style="width:76.5pt;height:49.5pt" o:ole="">
                  <v:imagedata r:id="rId21" o:title=""/>
                </v:shape>
                <o:OLEObject Type="Embed" ProgID="Package" ShapeID="_x0000_i1026" DrawAspect="Icon" ObjectID="_1812865862" r:id="rId22"/>
              </w:object>
            </w:r>
          </w:p>
          <w:p w14:paraId="356B628D" w14:textId="6A299787" w:rsidR="00DB1E9C" w:rsidRPr="00F95EC6" w:rsidRDefault="00DB1E9C" w:rsidP="00AA73CE">
            <w:pPr>
              <w:rPr>
                <w:rFonts w:cstheme="minorHAnsi"/>
                <w:i/>
                <w:color w:val="A6A6A6" w:themeColor="background1" w:themeShade="A6"/>
                <w:sz w:val="20"/>
                <w:szCs w:val="20"/>
              </w:rPr>
            </w:pPr>
            <w:r>
              <w:object w:dxaOrig="1531" w:dyaOrig="993" w14:anchorId="36EE03D4">
                <v:shape id="_x0000_i1029" type="#_x0000_t75" style="width:76.5pt;height:49.5pt" o:ole="">
                  <v:imagedata r:id="rId23" o:title=""/>
                </v:shape>
                <o:OLEObject Type="Embed" ProgID="AcroExch.Document.DC" ShapeID="_x0000_i1029" DrawAspect="Icon" ObjectID="_1812865863" r:id="rId24"/>
              </w:object>
            </w:r>
            <w:r>
              <w:object w:dxaOrig="1531" w:dyaOrig="993" w14:anchorId="64159B54">
                <v:shape id="_x0000_i1028" type="#_x0000_t75" style="width:76.5pt;height:49.5pt" o:ole="">
                  <v:imagedata r:id="rId25" o:title=""/>
                </v:shape>
                <o:OLEObject Type="Embed" ProgID="AcroExch.Document.DC" ShapeID="_x0000_i1028" DrawAspect="Icon" ObjectID="_1812865864" r:id="rId26"/>
              </w:object>
            </w:r>
            <w:r>
              <w:object w:dxaOrig="1531" w:dyaOrig="993" w14:anchorId="2BF4D203">
                <v:shape id="_x0000_i1027" type="#_x0000_t75" style="width:76.5pt;height:49.5pt" o:ole="">
                  <v:imagedata r:id="rId27" o:title=""/>
                </v:shape>
                <o:OLEObject Type="Embed" ProgID="Package" ShapeID="_x0000_i1027" DrawAspect="Icon" ObjectID="_1812865865" r:id="rId28"/>
              </w:object>
            </w:r>
          </w:p>
        </w:tc>
      </w:tr>
    </w:tbl>
    <w:p w14:paraId="55457BA9" w14:textId="77777777" w:rsidR="00C07C71" w:rsidRPr="001F662C" w:rsidRDefault="00C07C71" w:rsidP="00AA73CE">
      <w:pPr>
        <w:rPr>
          <w:rFonts w:cstheme="minorHAnsi"/>
        </w:rPr>
      </w:pPr>
      <w:r w:rsidRPr="001F662C">
        <w:rPr>
          <w:rFonts w:cstheme="minorHAnsi"/>
          <w:i/>
          <w:color w:val="0070C0"/>
        </w:rPr>
        <w:lastRenderedPageBreak/>
        <w:t>*Add more rows to the table to reflect the complete documentation provided to support the RPA process.</w:t>
      </w:r>
    </w:p>
    <w:p w14:paraId="65A5E453" w14:textId="77777777" w:rsidR="00803F30" w:rsidRPr="000419CA" w:rsidRDefault="00803F30" w:rsidP="00AA73CE">
      <w:pPr>
        <w:rPr>
          <w:rFonts w:cstheme="minorHAnsi"/>
        </w:rPr>
      </w:pPr>
    </w:p>
    <w:sectPr w:rsidR="00803F30" w:rsidRPr="000419CA" w:rsidSect="002E36BE">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980" w:left="12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3D00F" w14:textId="77777777" w:rsidR="006B018C" w:rsidRDefault="006B018C" w:rsidP="004279E9">
      <w:pPr>
        <w:spacing w:after="0" w:line="240" w:lineRule="auto"/>
      </w:pPr>
      <w:r>
        <w:separator/>
      </w:r>
    </w:p>
  </w:endnote>
  <w:endnote w:type="continuationSeparator" w:id="0">
    <w:p w14:paraId="2E631F13" w14:textId="77777777" w:rsidR="006B018C" w:rsidRDefault="006B018C" w:rsidP="0042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Ubuntu">
    <w:altName w:val="Times New Roman"/>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A9D82" w14:textId="77777777" w:rsidR="006B018C" w:rsidRDefault="006B0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2275D5" w14:textId="77777777" w:rsidR="006B018C" w:rsidRDefault="006B018C" w:rsidP="002E36BE">
    <w:pPr>
      <w:pStyle w:val="Footer"/>
      <w:tabs>
        <w:tab w:val="clear" w:pos="4680"/>
        <w:tab w:val="clear" w:pos="9360"/>
        <w:tab w:val="left" w:pos="189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313423" w14:textId="77777777" w:rsidR="006B018C" w:rsidRDefault="006B0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F35568" w14:textId="77777777" w:rsidR="006B018C" w:rsidRDefault="006B018C" w:rsidP="004279E9">
      <w:pPr>
        <w:spacing w:after="0" w:line="240" w:lineRule="auto"/>
      </w:pPr>
      <w:r>
        <w:separator/>
      </w:r>
    </w:p>
  </w:footnote>
  <w:footnote w:type="continuationSeparator" w:id="0">
    <w:p w14:paraId="74442BAD" w14:textId="77777777" w:rsidR="006B018C" w:rsidRDefault="006B018C" w:rsidP="00427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FE050" w14:textId="1A03D611" w:rsidR="006B018C" w:rsidRPr="00747CEE" w:rsidRDefault="00747CEE" w:rsidP="00747CEE">
    <w:pPr>
      <w:pStyle w:val="Header"/>
      <w:jc w:val="right"/>
    </w:pPr>
    <w:fldSimple w:instr=" DOCPROPERTY bjHeaderEvenPageDocProperty \* MERGEFORMAT " w:fldLock="1">
      <w:r w:rsidRPr="00747CEE">
        <w:rPr>
          <w:rFonts w:ascii="Times New Roman" w:hAnsi="Times New Roman" w:cs="Times New Roman"/>
          <w:b/>
          <w:color w:val="00C000"/>
          <w:sz w:val="28"/>
        </w:rPr>
        <w:t>Internal Use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1AC338" w14:textId="3B61DC1A" w:rsidR="00747CEE" w:rsidRDefault="00747CEE" w:rsidP="00747CEE">
    <w:pPr>
      <w:pStyle w:val="Header"/>
      <w:jc w:val="right"/>
    </w:pPr>
    <w:fldSimple w:instr=" DOCPROPERTY bjHeaderBothDocProperty \* MERGEFORMAT " w:fldLock="1">
      <w:r w:rsidRPr="00747CEE">
        <w:rPr>
          <w:rFonts w:ascii="Times New Roman" w:hAnsi="Times New Roman" w:cs="Times New Roman"/>
          <w:b/>
          <w:color w:val="00C000"/>
          <w:sz w:val="28"/>
        </w:rPr>
        <w:t>Internal Use</w:t>
      </w:r>
    </w:fldSimple>
  </w:p>
  <w:p w14:paraId="7C77DE35" w14:textId="40120A1D" w:rsidR="006B018C" w:rsidRDefault="006B018C" w:rsidP="002E36BE">
    <w:pPr>
      <w:pStyle w:val="Header"/>
      <w:jc w:val="right"/>
    </w:pPr>
    <w:r>
      <w:rPr>
        <w:rFonts w:ascii="Book Antiqua" w:hAnsi="Book Antiqua"/>
        <w:noProof/>
        <w:sz w:val="16"/>
        <w:szCs w:val="16"/>
      </w:rPr>
      <w:drawing>
        <wp:inline distT="0" distB="0" distL="0" distR="0" wp14:anchorId="3454854E" wp14:editId="298AD75B">
          <wp:extent cx="1092406" cy="537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xtel logo 201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2406" cy="53703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810C" w14:textId="403757F0" w:rsidR="006B018C" w:rsidRPr="00747CEE" w:rsidRDefault="00747CEE" w:rsidP="00747CEE">
    <w:pPr>
      <w:pStyle w:val="Header"/>
      <w:jc w:val="right"/>
    </w:pPr>
    <w:fldSimple w:instr=" DOCPROPERTY bjHeaderFirstPageDocProperty \* MERGEFORMAT " w:fldLock="1">
      <w:r w:rsidRPr="00747CEE">
        <w:rPr>
          <w:rFonts w:ascii="Times New Roman" w:hAnsi="Times New Roman" w:cs="Times New Roman"/>
          <w:b/>
          <w:color w:val="00C000"/>
          <w:sz w:val="28"/>
        </w:rPr>
        <w:t>Internal Use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19E9C6E"/>
    <w:lvl w:ilvl="0">
      <w:start w:val="1"/>
      <w:numFmt w:val="bullet"/>
      <w:pStyle w:val="ListBullet"/>
      <w:lvlText w:val=""/>
      <w:lvlJc w:val="left"/>
      <w:pPr>
        <w:tabs>
          <w:tab w:val="num" w:pos="2610"/>
        </w:tabs>
        <w:ind w:left="2610" w:hanging="360"/>
      </w:pPr>
      <w:rPr>
        <w:rFonts w:ascii="Symbol" w:hAnsi="Symbol" w:hint="default"/>
      </w:rPr>
    </w:lvl>
  </w:abstractNum>
  <w:abstractNum w:abstractNumId="1" w15:restartNumberingAfterBreak="0">
    <w:nsid w:val="04D476E0"/>
    <w:multiLevelType w:val="hybridMultilevel"/>
    <w:tmpl w:val="7BE6A5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C18A4"/>
    <w:multiLevelType w:val="hybridMultilevel"/>
    <w:tmpl w:val="B8BC9DA2"/>
    <w:lvl w:ilvl="0" w:tplc="ED7E89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22EDD"/>
    <w:multiLevelType w:val="hybridMultilevel"/>
    <w:tmpl w:val="8104EC80"/>
    <w:lvl w:ilvl="0" w:tplc="3B7A3E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431322"/>
    <w:multiLevelType w:val="hybridMultilevel"/>
    <w:tmpl w:val="586CA6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70439"/>
    <w:multiLevelType w:val="hybridMultilevel"/>
    <w:tmpl w:val="520E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F2583"/>
    <w:multiLevelType w:val="hybridMultilevel"/>
    <w:tmpl w:val="00842624"/>
    <w:lvl w:ilvl="0" w:tplc="B91C06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84DB5"/>
    <w:multiLevelType w:val="hybridMultilevel"/>
    <w:tmpl w:val="1CB22810"/>
    <w:lvl w:ilvl="0" w:tplc="0C50A436">
      <w:start w:val="3"/>
      <w:numFmt w:val="upperRoman"/>
      <w:lvlText w:val="%1."/>
      <w:lvlJc w:val="left"/>
      <w:pPr>
        <w:ind w:left="1080" w:hanging="720"/>
      </w:pPr>
      <w:rPr>
        <w:rFonts w:asciiTheme="minorHAnsi" w:eastAsiaTheme="minorHAnsi" w:hAnsiTheme="minorHAnsi" w:cstheme="minorHAns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B4323F"/>
    <w:multiLevelType w:val="hybridMultilevel"/>
    <w:tmpl w:val="B02E41B6"/>
    <w:lvl w:ilvl="0" w:tplc="8AF20E6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9C72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8B84D85"/>
    <w:multiLevelType w:val="hybridMultilevel"/>
    <w:tmpl w:val="158861D0"/>
    <w:lvl w:ilvl="0" w:tplc="A42A8A9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F45F8B"/>
    <w:multiLevelType w:val="hybridMultilevel"/>
    <w:tmpl w:val="46466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09191A"/>
    <w:multiLevelType w:val="hybridMultilevel"/>
    <w:tmpl w:val="53486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CD7CC9"/>
    <w:multiLevelType w:val="hybridMultilevel"/>
    <w:tmpl w:val="206E7AB6"/>
    <w:lvl w:ilvl="0" w:tplc="F77E3C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4"/>
  </w:num>
  <w:num w:numId="4">
    <w:abstractNumId w:val="2"/>
  </w:num>
  <w:num w:numId="5">
    <w:abstractNumId w:val="3"/>
  </w:num>
  <w:num w:numId="6">
    <w:abstractNumId w:val="7"/>
  </w:num>
  <w:num w:numId="7">
    <w:abstractNumId w:val="0"/>
  </w:num>
  <w:num w:numId="8">
    <w:abstractNumId w:val="12"/>
  </w:num>
  <w:num w:numId="9">
    <w:abstractNumId w:val="5"/>
  </w:num>
  <w:num w:numId="10">
    <w:abstractNumId w:val="6"/>
  </w:num>
  <w:num w:numId="11">
    <w:abstractNumId w:val="9"/>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9E9"/>
    <w:rsid w:val="00001499"/>
    <w:rsid w:val="00001F70"/>
    <w:rsid w:val="00012D01"/>
    <w:rsid w:val="0001424C"/>
    <w:rsid w:val="00023E8F"/>
    <w:rsid w:val="00024144"/>
    <w:rsid w:val="00025A56"/>
    <w:rsid w:val="00033415"/>
    <w:rsid w:val="000408D3"/>
    <w:rsid w:val="00041422"/>
    <w:rsid w:val="000419CA"/>
    <w:rsid w:val="00045167"/>
    <w:rsid w:val="000519C9"/>
    <w:rsid w:val="00053C91"/>
    <w:rsid w:val="000579C1"/>
    <w:rsid w:val="00057A81"/>
    <w:rsid w:val="00060D79"/>
    <w:rsid w:val="00075F4C"/>
    <w:rsid w:val="000858B5"/>
    <w:rsid w:val="00095C07"/>
    <w:rsid w:val="00096184"/>
    <w:rsid w:val="000A1ED2"/>
    <w:rsid w:val="000A39DB"/>
    <w:rsid w:val="000A3B3C"/>
    <w:rsid w:val="000A3DA6"/>
    <w:rsid w:val="000A4B6F"/>
    <w:rsid w:val="000B022A"/>
    <w:rsid w:val="000B0FC7"/>
    <w:rsid w:val="000B4F83"/>
    <w:rsid w:val="000B5266"/>
    <w:rsid w:val="000D5D20"/>
    <w:rsid w:val="000E27EE"/>
    <w:rsid w:val="000F1131"/>
    <w:rsid w:val="000F3C64"/>
    <w:rsid w:val="000F5160"/>
    <w:rsid w:val="00103FD7"/>
    <w:rsid w:val="00110A27"/>
    <w:rsid w:val="0014091A"/>
    <w:rsid w:val="00140FF5"/>
    <w:rsid w:val="0014460D"/>
    <w:rsid w:val="00146FAF"/>
    <w:rsid w:val="001537DE"/>
    <w:rsid w:val="00162E21"/>
    <w:rsid w:val="00163D21"/>
    <w:rsid w:val="0016499B"/>
    <w:rsid w:val="00165210"/>
    <w:rsid w:val="00173BDA"/>
    <w:rsid w:val="0017668C"/>
    <w:rsid w:val="0018105B"/>
    <w:rsid w:val="0018110B"/>
    <w:rsid w:val="00190BF3"/>
    <w:rsid w:val="00195F09"/>
    <w:rsid w:val="001A4A93"/>
    <w:rsid w:val="001B1307"/>
    <w:rsid w:val="001B2CB3"/>
    <w:rsid w:val="001B452A"/>
    <w:rsid w:val="001B5B0B"/>
    <w:rsid w:val="001B7C58"/>
    <w:rsid w:val="001C6AAA"/>
    <w:rsid w:val="001E00A4"/>
    <w:rsid w:val="001E09D1"/>
    <w:rsid w:val="001F3A88"/>
    <w:rsid w:val="001F7B4C"/>
    <w:rsid w:val="002056B4"/>
    <w:rsid w:val="0021114C"/>
    <w:rsid w:val="0021260E"/>
    <w:rsid w:val="002134D7"/>
    <w:rsid w:val="002166B1"/>
    <w:rsid w:val="00224CEC"/>
    <w:rsid w:val="002272CC"/>
    <w:rsid w:val="00227916"/>
    <w:rsid w:val="002352A7"/>
    <w:rsid w:val="00235AD4"/>
    <w:rsid w:val="00236705"/>
    <w:rsid w:val="00237242"/>
    <w:rsid w:val="00244385"/>
    <w:rsid w:val="0025307E"/>
    <w:rsid w:val="00260E34"/>
    <w:rsid w:val="0026386E"/>
    <w:rsid w:val="00263F84"/>
    <w:rsid w:val="00275BF9"/>
    <w:rsid w:val="002769DD"/>
    <w:rsid w:val="00282D3B"/>
    <w:rsid w:val="002836DC"/>
    <w:rsid w:val="002840D8"/>
    <w:rsid w:val="00293757"/>
    <w:rsid w:val="00296BDD"/>
    <w:rsid w:val="002A0C68"/>
    <w:rsid w:val="002A6BF8"/>
    <w:rsid w:val="002C4972"/>
    <w:rsid w:val="002C53DC"/>
    <w:rsid w:val="002C5D10"/>
    <w:rsid w:val="002C64A6"/>
    <w:rsid w:val="002C6F45"/>
    <w:rsid w:val="002E09AD"/>
    <w:rsid w:val="002E2565"/>
    <w:rsid w:val="002E36BE"/>
    <w:rsid w:val="002E7F77"/>
    <w:rsid w:val="002F26EA"/>
    <w:rsid w:val="00302493"/>
    <w:rsid w:val="00305693"/>
    <w:rsid w:val="00314625"/>
    <w:rsid w:val="003225D9"/>
    <w:rsid w:val="003456F2"/>
    <w:rsid w:val="00345C61"/>
    <w:rsid w:val="0035606D"/>
    <w:rsid w:val="0036178A"/>
    <w:rsid w:val="0037049F"/>
    <w:rsid w:val="00372F4D"/>
    <w:rsid w:val="00382347"/>
    <w:rsid w:val="0039483F"/>
    <w:rsid w:val="00396362"/>
    <w:rsid w:val="003B0824"/>
    <w:rsid w:val="003C04A0"/>
    <w:rsid w:val="003C2E16"/>
    <w:rsid w:val="003C3857"/>
    <w:rsid w:val="003C53B4"/>
    <w:rsid w:val="003D48A0"/>
    <w:rsid w:val="003F0D0F"/>
    <w:rsid w:val="003F1593"/>
    <w:rsid w:val="003F3FC7"/>
    <w:rsid w:val="003F4FDD"/>
    <w:rsid w:val="003F58F4"/>
    <w:rsid w:val="003F73C0"/>
    <w:rsid w:val="003F7A8C"/>
    <w:rsid w:val="00403070"/>
    <w:rsid w:val="0040501C"/>
    <w:rsid w:val="00407A82"/>
    <w:rsid w:val="00413D27"/>
    <w:rsid w:val="004279E9"/>
    <w:rsid w:val="00441187"/>
    <w:rsid w:val="004557CB"/>
    <w:rsid w:val="0045744D"/>
    <w:rsid w:val="004608F4"/>
    <w:rsid w:val="00466006"/>
    <w:rsid w:val="00472CB8"/>
    <w:rsid w:val="00475DD5"/>
    <w:rsid w:val="00482180"/>
    <w:rsid w:val="004827EB"/>
    <w:rsid w:val="00482A87"/>
    <w:rsid w:val="00491644"/>
    <w:rsid w:val="0049369C"/>
    <w:rsid w:val="00495DF7"/>
    <w:rsid w:val="0049613E"/>
    <w:rsid w:val="004B28D7"/>
    <w:rsid w:val="004C0E1E"/>
    <w:rsid w:val="004C3705"/>
    <w:rsid w:val="004C51D7"/>
    <w:rsid w:val="004C590B"/>
    <w:rsid w:val="004C7A66"/>
    <w:rsid w:val="004D29A3"/>
    <w:rsid w:val="004E212D"/>
    <w:rsid w:val="004E76CF"/>
    <w:rsid w:val="00500467"/>
    <w:rsid w:val="005014EC"/>
    <w:rsid w:val="005114EA"/>
    <w:rsid w:val="00512CC0"/>
    <w:rsid w:val="005138CA"/>
    <w:rsid w:val="00530C09"/>
    <w:rsid w:val="00543B2C"/>
    <w:rsid w:val="0055364D"/>
    <w:rsid w:val="00553B82"/>
    <w:rsid w:val="0055520C"/>
    <w:rsid w:val="0055718B"/>
    <w:rsid w:val="00560000"/>
    <w:rsid w:val="0056026F"/>
    <w:rsid w:val="00563BF6"/>
    <w:rsid w:val="00564A62"/>
    <w:rsid w:val="00565FF3"/>
    <w:rsid w:val="00585575"/>
    <w:rsid w:val="005864AE"/>
    <w:rsid w:val="005A0C1F"/>
    <w:rsid w:val="005B01DC"/>
    <w:rsid w:val="005B247A"/>
    <w:rsid w:val="005B5CE5"/>
    <w:rsid w:val="005C08E2"/>
    <w:rsid w:val="005D1D39"/>
    <w:rsid w:val="005D3183"/>
    <w:rsid w:val="005D3EB0"/>
    <w:rsid w:val="005E6592"/>
    <w:rsid w:val="005F333F"/>
    <w:rsid w:val="00605769"/>
    <w:rsid w:val="00607049"/>
    <w:rsid w:val="00616096"/>
    <w:rsid w:val="0062044F"/>
    <w:rsid w:val="00621031"/>
    <w:rsid w:val="0062339D"/>
    <w:rsid w:val="0062647E"/>
    <w:rsid w:val="006356BB"/>
    <w:rsid w:val="0064152F"/>
    <w:rsid w:val="00642B4A"/>
    <w:rsid w:val="00642BD1"/>
    <w:rsid w:val="00643DC1"/>
    <w:rsid w:val="00651774"/>
    <w:rsid w:val="00655B6A"/>
    <w:rsid w:val="0066422C"/>
    <w:rsid w:val="00676BC5"/>
    <w:rsid w:val="006774E0"/>
    <w:rsid w:val="00692DFA"/>
    <w:rsid w:val="00693E70"/>
    <w:rsid w:val="00696418"/>
    <w:rsid w:val="006A4F4D"/>
    <w:rsid w:val="006B018C"/>
    <w:rsid w:val="006B1233"/>
    <w:rsid w:val="006B4F24"/>
    <w:rsid w:val="006C2147"/>
    <w:rsid w:val="006C651F"/>
    <w:rsid w:val="006D4F7B"/>
    <w:rsid w:val="006F300F"/>
    <w:rsid w:val="0070041A"/>
    <w:rsid w:val="00701EEA"/>
    <w:rsid w:val="00701FB0"/>
    <w:rsid w:val="00704FFA"/>
    <w:rsid w:val="007178E8"/>
    <w:rsid w:val="00724FF4"/>
    <w:rsid w:val="007366D4"/>
    <w:rsid w:val="0073715A"/>
    <w:rsid w:val="007427CD"/>
    <w:rsid w:val="00747CEE"/>
    <w:rsid w:val="00754325"/>
    <w:rsid w:val="0076168A"/>
    <w:rsid w:val="00780A12"/>
    <w:rsid w:val="00790400"/>
    <w:rsid w:val="00795582"/>
    <w:rsid w:val="007A1425"/>
    <w:rsid w:val="007C2955"/>
    <w:rsid w:val="007D03AF"/>
    <w:rsid w:val="007D5E5E"/>
    <w:rsid w:val="007D7605"/>
    <w:rsid w:val="007E2CFD"/>
    <w:rsid w:val="007E4567"/>
    <w:rsid w:val="007E53DE"/>
    <w:rsid w:val="007E72B7"/>
    <w:rsid w:val="00803F30"/>
    <w:rsid w:val="00807073"/>
    <w:rsid w:val="00807774"/>
    <w:rsid w:val="008109D5"/>
    <w:rsid w:val="008168BD"/>
    <w:rsid w:val="0081759A"/>
    <w:rsid w:val="00824797"/>
    <w:rsid w:val="0083162F"/>
    <w:rsid w:val="008343DA"/>
    <w:rsid w:val="008375E3"/>
    <w:rsid w:val="00844A7F"/>
    <w:rsid w:val="0084747C"/>
    <w:rsid w:val="00860C2A"/>
    <w:rsid w:val="008832F6"/>
    <w:rsid w:val="0088342F"/>
    <w:rsid w:val="008869CA"/>
    <w:rsid w:val="00887377"/>
    <w:rsid w:val="00892BF1"/>
    <w:rsid w:val="008A46D7"/>
    <w:rsid w:val="008A49C1"/>
    <w:rsid w:val="008B0680"/>
    <w:rsid w:val="008B1173"/>
    <w:rsid w:val="008B2A78"/>
    <w:rsid w:val="008C419A"/>
    <w:rsid w:val="008C620B"/>
    <w:rsid w:val="008D3658"/>
    <w:rsid w:val="008D3930"/>
    <w:rsid w:val="008D3D0D"/>
    <w:rsid w:val="008E3737"/>
    <w:rsid w:val="008E3772"/>
    <w:rsid w:val="008E6254"/>
    <w:rsid w:val="008F0280"/>
    <w:rsid w:val="008F1BD2"/>
    <w:rsid w:val="008F578E"/>
    <w:rsid w:val="009062EF"/>
    <w:rsid w:val="0091732F"/>
    <w:rsid w:val="0093364E"/>
    <w:rsid w:val="00936E1E"/>
    <w:rsid w:val="00943B56"/>
    <w:rsid w:val="00952114"/>
    <w:rsid w:val="00953B7A"/>
    <w:rsid w:val="00961EA7"/>
    <w:rsid w:val="00971DFA"/>
    <w:rsid w:val="00972FC5"/>
    <w:rsid w:val="00981CA8"/>
    <w:rsid w:val="009857B4"/>
    <w:rsid w:val="00992409"/>
    <w:rsid w:val="00996EE9"/>
    <w:rsid w:val="009A031A"/>
    <w:rsid w:val="009A0B51"/>
    <w:rsid w:val="009A5058"/>
    <w:rsid w:val="009C72DD"/>
    <w:rsid w:val="009D2AA0"/>
    <w:rsid w:val="009D5332"/>
    <w:rsid w:val="009D7905"/>
    <w:rsid w:val="009E45F8"/>
    <w:rsid w:val="009E74D9"/>
    <w:rsid w:val="009F09C5"/>
    <w:rsid w:val="00A00789"/>
    <w:rsid w:val="00A02276"/>
    <w:rsid w:val="00A207BF"/>
    <w:rsid w:val="00A24CA6"/>
    <w:rsid w:val="00A27AF9"/>
    <w:rsid w:val="00A36909"/>
    <w:rsid w:val="00A36A65"/>
    <w:rsid w:val="00A42BCA"/>
    <w:rsid w:val="00A430C5"/>
    <w:rsid w:val="00A471EF"/>
    <w:rsid w:val="00A5143F"/>
    <w:rsid w:val="00A613C1"/>
    <w:rsid w:val="00A63AE4"/>
    <w:rsid w:val="00A662D3"/>
    <w:rsid w:val="00A74F48"/>
    <w:rsid w:val="00A84BBD"/>
    <w:rsid w:val="00A906B8"/>
    <w:rsid w:val="00AA05B0"/>
    <w:rsid w:val="00AA29A0"/>
    <w:rsid w:val="00AA4BAA"/>
    <w:rsid w:val="00AA73CE"/>
    <w:rsid w:val="00AB0F9D"/>
    <w:rsid w:val="00AB54A4"/>
    <w:rsid w:val="00AC4DBB"/>
    <w:rsid w:val="00AC658D"/>
    <w:rsid w:val="00AD247D"/>
    <w:rsid w:val="00AD2898"/>
    <w:rsid w:val="00AF001E"/>
    <w:rsid w:val="00AF1D97"/>
    <w:rsid w:val="00B21BB2"/>
    <w:rsid w:val="00B311D5"/>
    <w:rsid w:val="00B511B5"/>
    <w:rsid w:val="00B54D20"/>
    <w:rsid w:val="00B637B2"/>
    <w:rsid w:val="00B65E01"/>
    <w:rsid w:val="00B82163"/>
    <w:rsid w:val="00B86EEA"/>
    <w:rsid w:val="00B879CF"/>
    <w:rsid w:val="00B9137C"/>
    <w:rsid w:val="00B97B7D"/>
    <w:rsid w:val="00BA4534"/>
    <w:rsid w:val="00BA4E34"/>
    <w:rsid w:val="00BB0CE7"/>
    <w:rsid w:val="00BB48F1"/>
    <w:rsid w:val="00BD431A"/>
    <w:rsid w:val="00BF1B8F"/>
    <w:rsid w:val="00C020A1"/>
    <w:rsid w:val="00C07C71"/>
    <w:rsid w:val="00C111B8"/>
    <w:rsid w:val="00C1326A"/>
    <w:rsid w:val="00C27FFB"/>
    <w:rsid w:val="00C31076"/>
    <w:rsid w:val="00C33646"/>
    <w:rsid w:val="00C43931"/>
    <w:rsid w:val="00C47E41"/>
    <w:rsid w:val="00C51C66"/>
    <w:rsid w:val="00C53188"/>
    <w:rsid w:val="00C6270F"/>
    <w:rsid w:val="00C63AFF"/>
    <w:rsid w:val="00C67232"/>
    <w:rsid w:val="00C67F5C"/>
    <w:rsid w:val="00C76DC9"/>
    <w:rsid w:val="00C777F9"/>
    <w:rsid w:val="00C80C9F"/>
    <w:rsid w:val="00C84EAB"/>
    <w:rsid w:val="00C95473"/>
    <w:rsid w:val="00CA11E1"/>
    <w:rsid w:val="00CA3D4B"/>
    <w:rsid w:val="00CA722F"/>
    <w:rsid w:val="00CB46B6"/>
    <w:rsid w:val="00CB7815"/>
    <w:rsid w:val="00CC5B96"/>
    <w:rsid w:val="00CE4638"/>
    <w:rsid w:val="00CE5C0F"/>
    <w:rsid w:val="00CF3C36"/>
    <w:rsid w:val="00CF76C5"/>
    <w:rsid w:val="00D0054F"/>
    <w:rsid w:val="00D02EB0"/>
    <w:rsid w:val="00D07D74"/>
    <w:rsid w:val="00D164F7"/>
    <w:rsid w:val="00D3103E"/>
    <w:rsid w:val="00D35631"/>
    <w:rsid w:val="00D365EA"/>
    <w:rsid w:val="00D36DC8"/>
    <w:rsid w:val="00D4586A"/>
    <w:rsid w:val="00D45AC1"/>
    <w:rsid w:val="00D62076"/>
    <w:rsid w:val="00D64789"/>
    <w:rsid w:val="00D674B9"/>
    <w:rsid w:val="00D875B8"/>
    <w:rsid w:val="00D93F81"/>
    <w:rsid w:val="00DA234C"/>
    <w:rsid w:val="00DA72B5"/>
    <w:rsid w:val="00DB001B"/>
    <w:rsid w:val="00DB1E9C"/>
    <w:rsid w:val="00DB345D"/>
    <w:rsid w:val="00DB64F5"/>
    <w:rsid w:val="00DB6F1E"/>
    <w:rsid w:val="00DC2AE3"/>
    <w:rsid w:val="00DC2E68"/>
    <w:rsid w:val="00DC32B2"/>
    <w:rsid w:val="00DF7793"/>
    <w:rsid w:val="00E02510"/>
    <w:rsid w:val="00E07E46"/>
    <w:rsid w:val="00E132B5"/>
    <w:rsid w:val="00E15E91"/>
    <w:rsid w:val="00E22C41"/>
    <w:rsid w:val="00E27D1D"/>
    <w:rsid w:val="00E30F13"/>
    <w:rsid w:val="00E30FCC"/>
    <w:rsid w:val="00E32BB6"/>
    <w:rsid w:val="00E33D48"/>
    <w:rsid w:val="00E3634F"/>
    <w:rsid w:val="00E40CCE"/>
    <w:rsid w:val="00E46728"/>
    <w:rsid w:val="00E55F5C"/>
    <w:rsid w:val="00E6165B"/>
    <w:rsid w:val="00E633B3"/>
    <w:rsid w:val="00E70AD6"/>
    <w:rsid w:val="00E74C8E"/>
    <w:rsid w:val="00E9222F"/>
    <w:rsid w:val="00E93C0E"/>
    <w:rsid w:val="00E9516B"/>
    <w:rsid w:val="00EA0053"/>
    <w:rsid w:val="00EA1CFC"/>
    <w:rsid w:val="00EC1027"/>
    <w:rsid w:val="00EC6438"/>
    <w:rsid w:val="00EC6EC6"/>
    <w:rsid w:val="00EC777E"/>
    <w:rsid w:val="00EC7B97"/>
    <w:rsid w:val="00ED3EBF"/>
    <w:rsid w:val="00EE0170"/>
    <w:rsid w:val="00EF7C75"/>
    <w:rsid w:val="00F1081A"/>
    <w:rsid w:val="00F1096F"/>
    <w:rsid w:val="00F15169"/>
    <w:rsid w:val="00F15F9B"/>
    <w:rsid w:val="00F27FED"/>
    <w:rsid w:val="00F32C1A"/>
    <w:rsid w:val="00F3794A"/>
    <w:rsid w:val="00F424FE"/>
    <w:rsid w:val="00F44835"/>
    <w:rsid w:val="00F5649E"/>
    <w:rsid w:val="00F61DFF"/>
    <w:rsid w:val="00F66C16"/>
    <w:rsid w:val="00F714C6"/>
    <w:rsid w:val="00F76593"/>
    <w:rsid w:val="00F81ADE"/>
    <w:rsid w:val="00F8479C"/>
    <w:rsid w:val="00F91C59"/>
    <w:rsid w:val="00F92C41"/>
    <w:rsid w:val="00F93404"/>
    <w:rsid w:val="00FA1D9B"/>
    <w:rsid w:val="00FB386D"/>
    <w:rsid w:val="00FC211A"/>
    <w:rsid w:val="00FC218C"/>
    <w:rsid w:val="00FC2B0A"/>
    <w:rsid w:val="00FC3D89"/>
    <w:rsid w:val="00FC69DC"/>
    <w:rsid w:val="00FD7081"/>
    <w:rsid w:val="00FE0B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6736C3C8"/>
  <w15:chartTrackingRefBased/>
  <w15:docId w15:val="{5E9F0248-97ED-4304-9385-2777488A2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31A"/>
    <w:pPr>
      <w:keepNext/>
      <w:keepLines/>
      <w:spacing w:before="240" w:after="0"/>
      <w:outlineLvl w:val="0"/>
    </w:pPr>
    <w:rPr>
      <w:rFonts w:asciiTheme="majorHAnsi" w:eastAsiaTheme="majorEastAsia" w:hAnsiTheme="majorHAnsi" w:cstheme="majorBidi"/>
      <w:color w:val="1A5485" w:themeColor="accent1" w:themeShade="BF"/>
      <w:sz w:val="32"/>
      <w:szCs w:val="32"/>
    </w:rPr>
  </w:style>
  <w:style w:type="paragraph" w:styleId="Heading2">
    <w:name w:val="heading 2"/>
    <w:basedOn w:val="Normal"/>
    <w:next w:val="Normal"/>
    <w:link w:val="Heading2Char"/>
    <w:uiPriority w:val="9"/>
    <w:unhideWhenUsed/>
    <w:qFormat/>
    <w:rsid w:val="00C07C71"/>
    <w:pPr>
      <w:keepNext/>
      <w:keepLines/>
      <w:spacing w:before="40" w:after="0"/>
      <w:outlineLvl w:val="1"/>
    </w:pPr>
    <w:rPr>
      <w:rFonts w:asciiTheme="majorHAnsi" w:eastAsiaTheme="majorEastAsia" w:hAnsiTheme="majorHAnsi" w:cstheme="majorBidi"/>
      <w:color w:val="1A5485" w:themeColor="accent1" w:themeShade="BF"/>
      <w:sz w:val="26"/>
      <w:szCs w:val="26"/>
    </w:rPr>
  </w:style>
  <w:style w:type="paragraph" w:styleId="Heading3">
    <w:name w:val="heading 3"/>
    <w:basedOn w:val="Normal"/>
    <w:next w:val="Normal"/>
    <w:link w:val="Heading3Char"/>
    <w:uiPriority w:val="9"/>
    <w:unhideWhenUsed/>
    <w:qFormat/>
    <w:rsid w:val="00C07C71"/>
    <w:pPr>
      <w:keepNext/>
      <w:keepLines/>
      <w:spacing w:before="40" w:after="0"/>
      <w:outlineLvl w:val="2"/>
    </w:pPr>
    <w:rPr>
      <w:rFonts w:asciiTheme="majorHAnsi" w:eastAsiaTheme="majorEastAsia" w:hAnsiTheme="majorHAnsi" w:cstheme="majorBidi"/>
      <w:color w:val="113858" w:themeColor="accent1" w:themeShade="7F"/>
      <w:sz w:val="24"/>
      <w:szCs w:val="24"/>
    </w:rPr>
  </w:style>
  <w:style w:type="paragraph" w:styleId="Heading4">
    <w:name w:val="heading 4"/>
    <w:basedOn w:val="Normal"/>
    <w:next w:val="Normal"/>
    <w:link w:val="Heading4Char"/>
    <w:uiPriority w:val="9"/>
    <w:semiHidden/>
    <w:unhideWhenUsed/>
    <w:qFormat/>
    <w:rsid w:val="00C07C71"/>
    <w:pPr>
      <w:keepNext/>
      <w:keepLines/>
      <w:spacing w:before="40" w:after="0"/>
      <w:outlineLvl w:val="3"/>
    </w:pPr>
    <w:rPr>
      <w:rFonts w:asciiTheme="majorHAnsi" w:eastAsiaTheme="majorEastAsia" w:hAnsiTheme="majorHAnsi" w:cstheme="majorBidi"/>
      <w:i/>
      <w:iCs/>
      <w:color w:val="1A548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7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9E9"/>
  </w:style>
  <w:style w:type="paragraph" w:styleId="Footer">
    <w:name w:val="footer"/>
    <w:basedOn w:val="Normal"/>
    <w:link w:val="FooterChar"/>
    <w:uiPriority w:val="99"/>
    <w:unhideWhenUsed/>
    <w:rsid w:val="00427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9E9"/>
  </w:style>
  <w:style w:type="paragraph" w:customStyle="1" w:styleId="Default">
    <w:name w:val="Default"/>
    <w:rsid w:val="007E72B7"/>
    <w:pPr>
      <w:autoSpaceDE w:val="0"/>
      <w:autoSpaceDN w:val="0"/>
      <w:adjustRightInd w:val="0"/>
      <w:spacing w:after="0" w:line="240" w:lineRule="auto"/>
    </w:pPr>
    <w:rPr>
      <w:rFonts w:ascii="Roboto" w:hAnsi="Roboto" w:cs="Roboto"/>
      <w:color w:val="000000"/>
      <w:sz w:val="24"/>
      <w:szCs w:val="24"/>
    </w:rPr>
  </w:style>
  <w:style w:type="character" w:styleId="LineNumber">
    <w:name w:val="line number"/>
    <w:basedOn w:val="DefaultParagraphFont"/>
    <w:uiPriority w:val="99"/>
    <w:semiHidden/>
    <w:unhideWhenUsed/>
    <w:rsid w:val="000A1ED2"/>
  </w:style>
  <w:style w:type="character" w:customStyle="1" w:styleId="Heading1Char">
    <w:name w:val="Heading 1 Char"/>
    <w:basedOn w:val="DefaultParagraphFont"/>
    <w:link w:val="Heading1"/>
    <w:uiPriority w:val="9"/>
    <w:rsid w:val="009A031A"/>
    <w:rPr>
      <w:rFonts w:asciiTheme="majorHAnsi" w:eastAsiaTheme="majorEastAsia" w:hAnsiTheme="majorHAnsi" w:cstheme="majorBidi"/>
      <w:color w:val="1A5485" w:themeColor="accent1" w:themeShade="BF"/>
      <w:sz w:val="32"/>
      <w:szCs w:val="32"/>
    </w:rPr>
  </w:style>
  <w:style w:type="paragraph" w:styleId="TOCHeading">
    <w:name w:val="TOC Heading"/>
    <w:basedOn w:val="Heading1"/>
    <w:next w:val="Normal"/>
    <w:uiPriority w:val="39"/>
    <w:unhideWhenUsed/>
    <w:qFormat/>
    <w:rsid w:val="009A031A"/>
    <w:pPr>
      <w:outlineLvl w:val="9"/>
    </w:pPr>
  </w:style>
  <w:style w:type="paragraph" w:styleId="TOC1">
    <w:name w:val="toc 1"/>
    <w:basedOn w:val="Normal"/>
    <w:next w:val="Normal"/>
    <w:autoRedefine/>
    <w:uiPriority w:val="39"/>
    <w:unhideWhenUsed/>
    <w:rsid w:val="009A031A"/>
    <w:pPr>
      <w:spacing w:after="100"/>
    </w:pPr>
  </w:style>
  <w:style w:type="character" w:styleId="Hyperlink">
    <w:name w:val="Hyperlink"/>
    <w:basedOn w:val="DefaultParagraphFont"/>
    <w:uiPriority w:val="99"/>
    <w:unhideWhenUsed/>
    <w:rsid w:val="009A031A"/>
    <w:rPr>
      <w:color w:val="E74C2D" w:themeColor="hyperlink"/>
      <w:u w:val="single"/>
    </w:rPr>
  </w:style>
  <w:style w:type="paragraph" w:styleId="Title">
    <w:name w:val="Title"/>
    <w:aliases w:val="TITLE"/>
    <w:basedOn w:val="Normal"/>
    <w:next w:val="Normal"/>
    <w:link w:val="TitleChar"/>
    <w:uiPriority w:val="10"/>
    <w:qFormat/>
    <w:rsid w:val="005D3183"/>
    <w:pPr>
      <w:spacing w:after="0" w:line="240" w:lineRule="auto"/>
      <w:contextualSpacing/>
      <w:jc w:val="center"/>
    </w:pPr>
    <w:rPr>
      <w:rFonts w:asciiTheme="majorHAnsi" w:eastAsiaTheme="majorEastAsia" w:hAnsiTheme="majorHAnsi" w:cstheme="majorBidi"/>
      <w:b/>
      <w:color w:val="0070C0"/>
      <w:spacing w:val="-10"/>
      <w:kern w:val="28"/>
      <w:sz w:val="56"/>
      <w:szCs w:val="56"/>
    </w:rPr>
  </w:style>
  <w:style w:type="character" w:customStyle="1" w:styleId="TitleChar">
    <w:name w:val="Title Char"/>
    <w:aliases w:val="TITLE Char"/>
    <w:basedOn w:val="DefaultParagraphFont"/>
    <w:link w:val="Title"/>
    <w:uiPriority w:val="10"/>
    <w:rsid w:val="005D3183"/>
    <w:rPr>
      <w:rFonts w:asciiTheme="majorHAnsi" w:eastAsiaTheme="majorEastAsia" w:hAnsiTheme="majorHAnsi" w:cstheme="majorBidi"/>
      <w:b/>
      <w:color w:val="0070C0"/>
      <w:spacing w:val="-10"/>
      <w:kern w:val="28"/>
      <w:sz w:val="56"/>
      <w:szCs w:val="56"/>
    </w:rPr>
  </w:style>
  <w:style w:type="table" w:styleId="TableGrid">
    <w:name w:val="Table Grid"/>
    <w:basedOn w:val="TableNormal"/>
    <w:uiPriority w:val="39"/>
    <w:rsid w:val="005D3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5D3183"/>
    <w:pPr>
      <w:numPr>
        <w:ilvl w:val="1"/>
      </w:numPr>
      <w:jc w:val="both"/>
    </w:pPr>
    <w:rPr>
      <w:rFonts w:eastAsiaTheme="minorEastAsia"/>
      <w:color w:val="0070C0"/>
      <w:spacing w:val="15"/>
    </w:rPr>
  </w:style>
  <w:style w:type="character" w:customStyle="1" w:styleId="SubtitleChar">
    <w:name w:val="Subtitle Char"/>
    <w:basedOn w:val="DefaultParagraphFont"/>
    <w:link w:val="Subtitle"/>
    <w:uiPriority w:val="11"/>
    <w:rsid w:val="005D3183"/>
    <w:rPr>
      <w:rFonts w:eastAsiaTheme="minorEastAsia"/>
      <w:color w:val="0070C0"/>
      <w:spacing w:val="15"/>
    </w:rPr>
  </w:style>
  <w:style w:type="table" w:styleId="GridTable7Colorful-Accent3">
    <w:name w:val="Grid Table 7 Colorful Accent 3"/>
    <w:basedOn w:val="TableNormal"/>
    <w:uiPriority w:val="52"/>
    <w:rsid w:val="00C07C71"/>
    <w:pPr>
      <w:spacing w:after="0" w:line="240" w:lineRule="auto"/>
    </w:pPr>
    <w:rPr>
      <w:color w:val="2372B2" w:themeColor="accent1"/>
    </w:rPr>
    <w:tblPr>
      <w:tblStyleRowBandSize w:val="1"/>
      <w:tblStyleColBandSize w:val="1"/>
      <w:tblBorders>
        <w:top w:val="single" w:sz="4" w:space="0" w:color="3A58C3" w:themeColor="accent3" w:themeTint="99"/>
        <w:left w:val="single" w:sz="4" w:space="0" w:color="3A58C3" w:themeColor="accent3" w:themeTint="99"/>
        <w:bottom w:val="single" w:sz="4" w:space="0" w:color="3A58C3" w:themeColor="accent3" w:themeTint="99"/>
        <w:right w:val="single" w:sz="4" w:space="0" w:color="3A58C3" w:themeColor="accent3" w:themeTint="99"/>
        <w:insideH w:val="single" w:sz="4" w:space="0" w:color="3A58C3" w:themeColor="accent3" w:themeTint="99"/>
        <w:insideV w:val="single" w:sz="4" w:space="0" w:color="3A58C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C7EB" w:themeFill="accent3" w:themeFillTint="33"/>
      </w:tcPr>
    </w:tblStylePr>
    <w:tblStylePr w:type="band1Horz">
      <w:tblPr/>
      <w:tcPr>
        <w:shd w:val="clear" w:color="auto" w:fill="BCC7EB" w:themeFill="accent3" w:themeFillTint="33"/>
      </w:tcPr>
    </w:tblStylePr>
    <w:tblStylePr w:type="neCell">
      <w:tblPr/>
      <w:tcPr>
        <w:tcBorders>
          <w:bottom w:val="single" w:sz="4" w:space="0" w:color="3A58C3" w:themeColor="accent3" w:themeTint="99"/>
        </w:tcBorders>
      </w:tcPr>
    </w:tblStylePr>
    <w:tblStylePr w:type="nwCell">
      <w:tblPr/>
      <w:tcPr>
        <w:tcBorders>
          <w:bottom w:val="single" w:sz="4" w:space="0" w:color="3A58C3" w:themeColor="accent3" w:themeTint="99"/>
        </w:tcBorders>
      </w:tcPr>
    </w:tblStylePr>
    <w:tblStylePr w:type="seCell">
      <w:tblPr/>
      <w:tcPr>
        <w:tcBorders>
          <w:top w:val="single" w:sz="4" w:space="0" w:color="3A58C3" w:themeColor="accent3" w:themeTint="99"/>
        </w:tcBorders>
      </w:tcPr>
    </w:tblStylePr>
    <w:tblStylePr w:type="swCell">
      <w:tblPr/>
      <w:tcPr>
        <w:tcBorders>
          <w:top w:val="single" w:sz="4" w:space="0" w:color="3A58C3" w:themeColor="accent3" w:themeTint="99"/>
        </w:tcBorders>
      </w:tcPr>
    </w:tblStylePr>
  </w:style>
  <w:style w:type="table" w:styleId="GridTable3-Accent1">
    <w:name w:val="Grid Table 3 Accent 1"/>
    <w:basedOn w:val="TableNormal"/>
    <w:uiPriority w:val="48"/>
    <w:rsid w:val="00C07C71"/>
    <w:pPr>
      <w:spacing w:after="0" w:line="240" w:lineRule="auto"/>
    </w:pPr>
    <w:tblPr>
      <w:tblStyleRowBandSize w:val="1"/>
      <w:tblStyleColBandSize w:val="1"/>
      <w:tblBorders>
        <w:top w:val="single" w:sz="4" w:space="0" w:color="69ABE1" w:themeColor="accent1" w:themeTint="99"/>
        <w:left w:val="single" w:sz="4" w:space="0" w:color="69ABE1" w:themeColor="accent1" w:themeTint="99"/>
        <w:bottom w:val="single" w:sz="4" w:space="0" w:color="69ABE1" w:themeColor="accent1" w:themeTint="99"/>
        <w:right w:val="single" w:sz="4" w:space="0" w:color="69ABE1" w:themeColor="accent1" w:themeTint="99"/>
        <w:insideH w:val="single" w:sz="4" w:space="0" w:color="69ABE1" w:themeColor="accent1" w:themeTint="99"/>
        <w:insideV w:val="single" w:sz="4" w:space="0" w:color="69AB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E3F5" w:themeFill="accent1" w:themeFillTint="33"/>
      </w:tcPr>
    </w:tblStylePr>
    <w:tblStylePr w:type="band1Horz">
      <w:tblPr/>
      <w:tcPr>
        <w:shd w:val="clear" w:color="auto" w:fill="CDE3F5" w:themeFill="accent1" w:themeFillTint="33"/>
      </w:tcPr>
    </w:tblStylePr>
    <w:tblStylePr w:type="neCell">
      <w:tblPr/>
      <w:tcPr>
        <w:tcBorders>
          <w:bottom w:val="single" w:sz="4" w:space="0" w:color="69ABE1" w:themeColor="accent1" w:themeTint="99"/>
        </w:tcBorders>
      </w:tcPr>
    </w:tblStylePr>
    <w:tblStylePr w:type="nwCell">
      <w:tblPr/>
      <w:tcPr>
        <w:tcBorders>
          <w:bottom w:val="single" w:sz="4" w:space="0" w:color="69ABE1" w:themeColor="accent1" w:themeTint="99"/>
        </w:tcBorders>
      </w:tcPr>
    </w:tblStylePr>
    <w:tblStylePr w:type="seCell">
      <w:tblPr/>
      <w:tcPr>
        <w:tcBorders>
          <w:top w:val="single" w:sz="4" w:space="0" w:color="69ABE1" w:themeColor="accent1" w:themeTint="99"/>
        </w:tcBorders>
      </w:tcPr>
    </w:tblStylePr>
    <w:tblStylePr w:type="swCell">
      <w:tblPr/>
      <w:tcPr>
        <w:tcBorders>
          <w:top w:val="single" w:sz="4" w:space="0" w:color="69ABE1" w:themeColor="accent1" w:themeTint="99"/>
        </w:tcBorders>
      </w:tcPr>
    </w:tblStylePr>
  </w:style>
  <w:style w:type="table" w:styleId="GridTable3">
    <w:name w:val="Grid Table 3"/>
    <w:basedOn w:val="TableNormal"/>
    <w:uiPriority w:val="48"/>
    <w:rsid w:val="00C07C71"/>
    <w:pPr>
      <w:spacing w:after="0" w:line="240" w:lineRule="auto"/>
    </w:pPr>
    <w:tblPr>
      <w:tblStyleRowBandSize w:val="1"/>
      <w:tblStyleColBandSize w:val="1"/>
      <w:tblBorders>
        <w:top w:val="single" w:sz="4" w:space="0" w:color="2372B2" w:themeColor="accent1"/>
        <w:left w:val="single" w:sz="4" w:space="0" w:color="2372B2" w:themeColor="accent1"/>
        <w:bottom w:val="single" w:sz="4" w:space="0" w:color="2372B2" w:themeColor="accent1"/>
        <w:right w:val="single" w:sz="4" w:space="0" w:color="2372B2" w:themeColor="accent1"/>
        <w:insideH w:val="single" w:sz="4" w:space="0" w:color="2372B2" w:themeColor="accent1"/>
        <w:insideV w:val="single" w:sz="4" w:space="0" w:color="2372B2" w:themeColor="accent1"/>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table" w:styleId="GridTable7Colorful">
    <w:name w:val="Grid Table 7 Colorful"/>
    <w:basedOn w:val="TableNormal"/>
    <w:uiPriority w:val="52"/>
    <w:rsid w:val="00C07C71"/>
    <w:pPr>
      <w:spacing w:after="0" w:line="240" w:lineRule="auto"/>
    </w:pPr>
    <w:rPr>
      <w:color w:val="7F7F7F" w:themeColor="text1"/>
    </w:rPr>
    <w:tblPr>
      <w:tblStyleRowBandSize w:val="1"/>
      <w:tblStyleColBandSize w:val="1"/>
      <w:tblBorders>
        <w:top w:val="single" w:sz="4" w:space="0" w:color="B2B2B2" w:themeColor="text1" w:themeTint="99"/>
        <w:left w:val="single" w:sz="4" w:space="0" w:color="B2B2B2" w:themeColor="text1" w:themeTint="99"/>
        <w:bottom w:val="single" w:sz="4" w:space="0" w:color="B2B2B2" w:themeColor="text1" w:themeTint="99"/>
        <w:right w:val="single" w:sz="4" w:space="0" w:color="B2B2B2" w:themeColor="text1" w:themeTint="99"/>
        <w:insideH w:val="single" w:sz="4" w:space="0" w:color="B2B2B2" w:themeColor="text1" w:themeTint="99"/>
        <w:insideV w:val="single" w:sz="4" w:space="0" w:color="B2B2B2"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text1" w:themeFillTint="33"/>
      </w:tcPr>
    </w:tblStylePr>
    <w:tblStylePr w:type="band1Horz">
      <w:tblPr/>
      <w:tcPr>
        <w:shd w:val="clear" w:color="auto" w:fill="E5E5E5" w:themeFill="text1" w:themeFillTint="33"/>
      </w:tcPr>
    </w:tblStylePr>
    <w:tblStylePr w:type="neCell">
      <w:tblPr/>
      <w:tcPr>
        <w:tcBorders>
          <w:bottom w:val="single" w:sz="4" w:space="0" w:color="B2B2B2" w:themeColor="text1" w:themeTint="99"/>
        </w:tcBorders>
      </w:tcPr>
    </w:tblStylePr>
    <w:tblStylePr w:type="nwCell">
      <w:tblPr/>
      <w:tcPr>
        <w:tcBorders>
          <w:bottom w:val="single" w:sz="4" w:space="0" w:color="B2B2B2" w:themeColor="text1" w:themeTint="99"/>
        </w:tcBorders>
      </w:tcPr>
    </w:tblStylePr>
    <w:tblStylePr w:type="seCell">
      <w:tblPr/>
      <w:tcPr>
        <w:tcBorders>
          <w:top w:val="single" w:sz="4" w:space="0" w:color="B2B2B2" w:themeColor="text1" w:themeTint="99"/>
        </w:tcBorders>
      </w:tcPr>
    </w:tblStylePr>
    <w:tblStylePr w:type="swCell">
      <w:tblPr/>
      <w:tcPr>
        <w:tcBorders>
          <w:top w:val="single" w:sz="4" w:space="0" w:color="B2B2B2" w:themeColor="text1" w:themeTint="99"/>
        </w:tcBorders>
      </w:tcPr>
    </w:tblStylePr>
  </w:style>
  <w:style w:type="character" w:customStyle="1" w:styleId="Heading2Char">
    <w:name w:val="Heading 2 Char"/>
    <w:basedOn w:val="DefaultParagraphFont"/>
    <w:link w:val="Heading2"/>
    <w:uiPriority w:val="9"/>
    <w:rsid w:val="00C07C71"/>
    <w:rPr>
      <w:rFonts w:asciiTheme="majorHAnsi" w:eastAsiaTheme="majorEastAsia" w:hAnsiTheme="majorHAnsi" w:cstheme="majorBidi"/>
      <w:color w:val="1A5485" w:themeColor="accent1" w:themeShade="BF"/>
      <w:sz w:val="26"/>
      <w:szCs w:val="26"/>
    </w:rPr>
  </w:style>
  <w:style w:type="character" w:customStyle="1" w:styleId="Heading3Char">
    <w:name w:val="Heading 3 Char"/>
    <w:basedOn w:val="DefaultParagraphFont"/>
    <w:link w:val="Heading3"/>
    <w:uiPriority w:val="9"/>
    <w:rsid w:val="00C07C71"/>
    <w:rPr>
      <w:rFonts w:asciiTheme="majorHAnsi" w:eastAsiaTheme="majorEastAsia" w:hAnsiTheme="majorHAnsi" w:cstheme="majorBidi"/>
      <w:color w:val="113858" w:themeColor="accent1" w:themeShade="7F"/>
      <w:sz w:val="24"/>
      <w:szCs w:val="24"/>
    </w:rPr>
  </w:style>
  <w:style w:type="character" w:customStyle="1" w:styleId="Heading4Char">
    <w:name w:val="Heading 4 Char"/>
    <w:basedOn w:val="DefaultParagraphFont"/>
    <w:link w:val="Heading4"/>
    <w:uiPriority w:val="9"/>
    <w:semiHidden/>
    <w:rsid w:val="00C07C71"/>
    <w:rPr>
      <w:rFonts w:asciiTheme="majorHAnsi" w:eastAsiaTheme="majorEastAsia" w:hAnsiTheme="majorHAnsi" w:cstheme="majorBidi"/>
      <w:i/>
      <w:iCs/>
      <w:color w:val="1A5485" w:themeColor="accent1" w:themeShade="BF"/>
    </w:rPr>
  </w:style>
  <w:style w:type="paragraph" w:customStyle="1" w:styleId="Tableheading">
    <w:name w:val="Table heading"/>
    <w:basedOn w:val="Normal"/>
    <w:link w:val="TableheadingChar"/>
    <w:rsid w:val="00C07C71"/>
    <w:pPr>
      <w:keepNext/>
      <w:framePr w:wrap="auto" w:vAnchor="text" w:hAnchor="margin"/>
      <w:spacing w:before="240" w:line="360" w:lineRule="auto"/>
      <w:jc w:val="both"/>
    </w:pPr>
    <w:rPr>
      <w:rFonts w:ascii="Ubuntu" w:hAnsi="Ubuntu"/>
      <w:b/>
      <w:color w:val="FFFFFF" w:themeColor="background1"/>
      <w:sz w:val="24"/>
      <w:szCs w:val="24"/>
    </w:rPr>
  </w:style>
  <w:style w:type="paragraph" w:customStyle="1" w:styleId="TableText">
    <w:name w:val="Table Text"/>
    <w:basedOn w:val="Normal"/>
    <w:link w:val="TableTextChar"/>
    <w:rsid w:val="00C07C71"/>
    <w:pPr>
      <w:keepNext/>
      <w:spacing w:before="240" w:after="0" w:line="360" w:lineRule="auto"/>
      <w:jc w:val="both"/>
    </w:pPr>
    <w:rPr>
      <w:rFonts w:ascii="Ubuntu" w:hAnsi="Ubuntu"/>
      <w:color w:val="797979"/>
    </w:rPr>
  </w:style>
  <w:style w:type="character" w:customStyle="1" w:styleId="TableheadingChar">
    <w:name w:val="Table heading Char"/>
    <w:basedOn w:val="DefaultParagraphFont"/>
    <w:link w:val="Tableheading"/>
    <w:rsid w:val="00C07C71"/>
    <w:rPr>
      <w:rFonts w:ascii="Ubuntu" w:hAnsi="Ubuntu"/>
      <w:b/>
      <w:color w:val="FFFFFF" w:themeColor="background1"/>
      <w:sz w:val="24"/>
      <w:szCs w:val="24"/>
    </w:rPr>
  </w:style>
  <w:style w:type="character" w:customStyle="1" w:styleId="TableTextChar">
    <w:name w:val="Table Text Char"/>
    <w:basedOn w:val="DefaultParagraphFont"/>
    <w:link w:val="TableText"/>
    <w:rsid w:val="00C07C71"/>
    <w:rPr>
      <w:rFonts w:ascii="Ubuntu" w:hAnsi="Ubuntu"/>
      <w:color w:val="797979"/>
    </w:rPr>
  </w:style>
  <w:style w:type="paragraph" w:styleId="ListParagraph">
    <w:name w:val="List Paragraph"/>
    <w:basedOn w:val="Normal"/>
    <w:uiPriority w:val="34"/>
    <w:qFormat/>
    <w:rsid w:val="00C07C71"/>
    <w:pPr>
      <w:ind w:left="720"/>
      <w:contextualSpacing/>
      <w:jc w:val="both"/>
    </w:pPr>
    <w:rPr>
      <w:color w:val="BEBEBE" w:themeColor="text1" w:themeTint="80"/>
    </w:rPr>
  </w:style>
  <w:style w:type="paragraph" w:styleId="TOC3">
    <w:name w:val="toc 3"/>
    <w:basedOn w:val="Normal"/>
    <w:next w:val="Normal"/>
    <w:autoRedefine/>
    <w:uiPriority w:val="39"/>
    <w:unhideWhenUsed/>
    <w:rsid w:val="00C07C71"/>
    <w:pPr>
      <w:spacing w:after="100"/>
      <w:ind w:left="440"/>
      <w:jc w:val="both"/>
    </w:pPr>
    <w:rPr>
      <w:color w:val="BEBEBE" w:themeColor="text1" w:themeTint="80"/>
    </w:rPr>
  </w:style>
  <w:style w:type="paragraph" w:styleId="TOC2">
    <w:name w:val="toc 2"/>
    <w:basedOn w:val="Normal"/>
    <w:next w:val="Normal"/>
    <w:autoRedefine/>
    <w:uiPriority w:val="39"/>
    <w:unhideWhenUsed/>
    <w:rsid w:val="00C07C71"/>
    <w:pPr>
      <w:spacing w:after="100"/>
      <w:ind w:left="220"/>
      <w:jc w:val="both"/>
    </w:pPr>
    <w:rPr>
      <w:color w:val="BEBEBE" w:themeColor="text1" w:themeTint="80"/>
    </w:rPr>
  </w:style>
  <w:style w:type="character" w:styleId="Strong">
    <w:name w:val="Strong"/>
    <w:basedOn w:val="DefaultParagraphFont"/>
    <w:uiPriority w:val="22"/>
    <w:qFormat/>
    <w:rsid w:val="007178E8"/>
    <w:rPr>
      <w:b/>
      <w:bCs/>
    </w:rPr>
  </w:style>
  <w:style w:type="paragraph" w:styleId="ListBullet">
    <w:name w:val="List Bullet"/>
    <w:basedOn w:val="Normal"/>
    <w:uiPriority w:val="99"/>
    <w:unhideWhenUsed/>
    <w:rsid w:val="002E36BE"/>
    <w:pPr>
      <w:numPr>
        <w:numId w:val="7"/>
      </w:numPr>
      <w:contextualSpacing/>
    </w:pPr>
  </w:style>
  <w:style w:type="paragraph" w:styleId="BalloonText">
    <w:name w:val="Balloon Text"/>
    <w:basedOn w:val="Normal"/>
    <w:link w:val="BalloonTextChar"/>
    <w:uiPriority w:val="99"/>
    <w:semiHidden/>
    <w:unhideWhenUsed/>
    <w:rsid w:val="006070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049"/>
    <w:rPr>
      <w:rFonts w:ascii="Segoe UI" w:hAnsi="Segoe UI" w:cs="Segoe UI"/>
      <w:sz w:val="18"/>
      <w:szCs w:val="18"/>
    </w:rPr>
  </w:style>
  <w:style w:type="character" w:styleId="UnresolvedMention">
    <w:name w:val="Unresolved Mention"/>
    <w:basedOn w:val="DefaultParagraphFont"/>
    <w:uiPriority w:val="99"/>
    <w:semiHidden/>
    <w:unhideWhenUsed/>
    <w:rsid w:val="00A471EF"/>
    <w:rPr>
      <w:color w:val="605E5C"/>
      <w:shd w:val="clear" w:color="auto" w:fill="E1DFDD"/>
    </w:rPr>
  </w:style>
  <w:style w:type="character" w:customStyle="1" w:styleId="ui-provider">
    <w:name w:val="ui-provider"/>
    <w:basedOn w:val="DefaultParagraphFont"/>
    <w:rsid w:val="008D3D0D"/>
  </w:style>
  <w:style w:type="character" w:styleId="CommentReference">
    <w:name w:val="annotation reference"/>
    <w:basedOn w:val="DefaultParagraphFont"/>
    <w:uiPriority w:val="99"/>
    <w:semiHidden/>
    <w:unhideWhenUsed/>
    <w:rsid w:val="00A36A65"/>
    <w:rPr>
      <w:sz w:val="16"/>
      <w:szCs w:val="16"/>
    </w:rPr>
  </w:style>
  <w:style w:type="paragraph" w:styleId="CommentText">
    <w:name w:val="annotation text"/>
    <w:basedOn w:val="Normal"/>
    <w:link w:val="CommentTextChar"/>
    <w:uiPriority w:val="99"/>
    <w:semiHidden/>
    <w:unhideWhenUsed/>
    <w:rsid w:val="00A36A65"/>
    <w:pPr>
      <w:spacing w:line="240" w:lineRule="auto"/>
    </w:pPr>
    <w:rPr>
      <w:sz w:val="20"/>
      <w:szCs w:val="20"/>
    </w:rPr>
  </w:style>
  <w:style w:type="character" w:customStyle="1" w:styleId="CommentTextChar">
    <w:name w:val="Comment Text Char"/>
    <w:basedOn w:val="DefaultParagraphFont"/>
    <w:link w:val="CommentText"/>
    <w:uiPriority w:val="99"/>
    <w:semiHidden/>
    <w:rsid w:val="00A36A65"/>
    <w:rPr>
      <w:sz w:val="20"/>
      <w:szCs w:val="20"/>
    </w:rPr>
  </w:style>
  <w:style w:type="paragraph" w:styleId="CommentSubject">
    <w:name w:val="annotation subject"/>
    <w:basedOn w:val="CommentText"/>
    <w:next w:val="CommentText"/>
    <w:link w:val="CommentSubjectChar"/>
    <w:uiPriority w:val="99"/>
    <w:semiHidden/>
    <w:unhideWhenUsed/>
    <w:rsid w:val="00A36A65"/>
    <w:rPr>
      <w:b/>
      <w:bCs/>
    </w:rPr>
  </w:style>
  <w:style w:type="character" w:customStyle="1" w:styleId="CommentSubjectChar">
    <w:name w:val="Comment Subject Char"/>
    <w:basedOn w:val="CommentTextChar"/>
    <w:link w:val="CommentSubject"/>
    <w:uiPriority w:val="99"/>
    <w:semiHidden/>
    <w:rsid w:val="00A36A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01778">
      <w:bodyDiv w:val="1"/>
      <w:marLeft w:val="0"/>
      <w:marRight w:val="0"/>
      <w:marTop w:val="0"/>
      <w:marBottom w:val="0"/>
      <w:divBdr>
        <w:top w:val="none" w:sz="0" w:space="0" w:color="auto"/>
        <w:left w:val="none" w:sz="0" w:space="0" w:color="auto"/>
        <w:bottom w:val="none" w:sz="0" w:space="0" w:color="auto"/>
        <w:right w:val="none" w:sz="0" w:space="0" w:color="auto"/>
      </w:divBdr>
      <w:divsChild>
        <w:div w:id="457527485">
          <w:marLeft w:val="0"/>
          <w:marRight w:val="0"/>
          <w:marTop w:val="0"/>
          <w:marBottom w:val="60"/>
          <w:divBdr>
            <w:top w:val="none" w:sz="0" w:space="0" w:color="auto"/>
            <w:left w:val="none" w:sz="0" w:space="0" w:color="auto"/>
            <w:bottom w:val="none" w:sz="0" w:space="0" w:color="auto"/>
            <w:right w:val="none" w:sz="0" w:space="0" w:color="auto"/>
          </w:divBdr>
        </w:div>
      </w:divsChild>
    </w:div>
    <w:div w:id="246185778">
      <w:bodyDiv w:val="1"/>
      <w:marLeft w:val="0"/>
      <w:marRight w:val="0"/>
      <w:marTop w:val="0"/>
      <w:marBottom w:val="0"/>
      <w:divBdr>
        <w:top w:val="none" w:sz="0" w:space="0" w:color="auto"/>
        <w:left w:val="none" w:sz="0" w:space="0" w:color="auto"/>
        <w:bottom w:val="none" w:sz="0" w:space="0" w:color="auto"/>
        <w:right w:val="none" w:sz="0" w:space="0" w:color="auto"/>
      </w:divBdr>
    </w:div>
    <w:div w:id="311909783">
      <w:bodyDiv w:val="1"/>
      <w:marLeft w:val="0"/>
      <w:marRight w:val="0"/>
      <w:marTop w:val="0"/>
      <w:marBottom w:val="0"/>
      <w:divBdr>
        <w:top w:val="none" w:sz="0" w:space="0" w:color="auto"/>
        <w:left w:val="none" w:sz="0" w:space="0" w:color="auto"/>
        <w:bottom w:val="none" w:sz="0" w:space="0" w:color="auto"/>
        <w:right w:val="none" w:sz="0" w:space="0" w:color="auto"/>
      </w:divBdr>
    </w:div>
    <w:div w:id="324405725">
      <w:bodyDiv w:val="1"/>
      <w:marLeft w:val="0"/>
      <w:marRight w:val="0"/>
      <w:marTop w:val="0"/>
      <w:marBottom w:val="0"/>
      <w:divBdr>
        <w:top w:val="none" w:sz="0" w:space="0" w:color="auto"/>
        <w:left w:val="none" w:sz="0" w:space="0" w:color="auto"/>
        <w:bottom w:val="none" w:sz="0" w:space="0" w:color="auto"/>
        <w:right w:val="none" w:sz="0" w:space="0" w:color="auto"/>
      </w:divBdr>
    </w:div>
    <w:div w:id="418984304">
      <w:bodyDiv w:val="1"/>
      <w:marLeft w:val="0"/>
      <w:marRight w:val="0"/>
      <w:marTop w:val="0"/>
      <w:marBottom w:val="0"/>
      <w:divBdr>
        <w:top w:val="none" w:sz="0" w:space="0" w:color="auto"/>
        <w:left w:val="none" w:sz="0" w:space="0" w:color="auto"/>
        <w:bottom w:val="none" w:sz="0" w:space="0" w:color="auto"/>
        <w:right w:val="none" w:sz="0" w:space="0" w:color="auto"/>
      </w:divBdr>
      <w:divsChild>
        <w:div w:id="844785683">
          <w:marLeft w:val="0"/>
          <w:marRight w:val="0"/>
          <w:marTop w:val="0"/>
          <w:marBottom w:val="0"/>
          <w:divBdr>
            <w:top w:val="none" w:sz="0" w:space="0" w:color="auto"/>
            <w:left w:val="none" w:sz="0" w:space="0" w:color="auto"/>
            <w:bottom w:val="none" w:sz="0" w:space="0" w:color="auto"/>
            <w:right w:val="none" w:sz="0" w:space="0" w:color="auto"/>
          </w:divBdr>
          <w:divsChild>
            <w:div w:id="2038117948">
              <w:marLeft w:val="0"/>
              <w:marRight w:val="0"/>
              <w:marTop w:val="0"/>
              <w:marBottom w:val="0"/>
              <w:divBdr>
                <w:top w:val="none" w:sz="0" w:space="0" w:color="auto"/>
                <w:left w:val="none" w:sz="0" w:space="0" w:color="auto"/>
                <w:bottom w:val="single" w:sz="6" w:space="9" w:color="F3F2F1"/>
                <w:right w:val="none" w:sz="0" w:space="0" w:color="auto"/>
              </w:divBdr>
              <w:divsChild>
                <w:div w:id="2101025457">
                  <w:marLeft w:val="0"/>
                  <w:marRight w:val="0"/>
                  <w:marTop w:val="0"/>
                  <w:marBottom w:val="100"/>
                  <w:divBdr>
                    <w:top w:val="none" w:sz="0" w:space="0" w:color="auto"/>
                    <w:left w:val="none" w:sz="0" w:space="0" w:color="auto"/>
                    <w:bottom w:val="none" w:sz="0" w:space="0" w:color="auto"/>
                    <w:right w:val="none" w:sz="0" w:space="0" w:color="auto"/>
                  </w:divBdr>
                  <w:divsChild>
                    <w:div w:id="2041541944">
                      <w:marLeft w:val="300"/>
                      <w:marRight w:val="0"/>
                      <w:marTop w:val="0"/>
                      <w:marBottom w:val="0"/>
                      <w:divBdr>
                        <w:top w:val="none" w:sz="0" w:space="0" w:color="auto"/>
                        <w:left w:val="none" w:sz="0" w:space="0" w:color="auto"/>
                        <w:bottom w:val="none" w:sz="0" w:space="0" w:color="auto"/>
                        <w:right w:val="none" w:sz="0" w:space="0" w:color="auto"/>
                      </w:divBdr>
                      <w:divsChild>
                        <w:div w:id="199690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72925">
      <w:bodyDiv w:val="1"/>
      <w:marLeft w:val="0"/>
      <w:marRight w:val="0"/>
      <w:marTop w:val="0"/>
      <w:marBottom w:val="0"/>
      <w:divBdr>
        <w:top w:val="none" w:sz="0" w:space="0" w:color="auto"/>
        <w:left w:val="none" w:sz="0" w:space="0" w:color="auto"/>
        <w:bottom w:val="none" w:sz="0" w:space="0" w:color="auto"/>
        <w:right w:val="none" w:sz="0" w:space="0" w:color="auto"/>
      </w:divBdr>
    </w:div>
    <w:div w:id="481505780">
      <w:bodyDiv w:val="1"/>
      <w:marLeft w:val="0"/>
      <w:marRight w:val="0"/>
      <w:marTop w:val="0"/>
      <w:marBottom w:val="0"/>
      <w:divBdr>
        <w:top w:val="none" w:sz="0" w:space="0" w:color="auto"/>
        <w:left w:val="none" w:sz="0" w:space="0" w:color="auto"/>
        <w:bottom w:val="none" w:sz="0" w:space="0" w:color="auto"/>
        <w:right w:val="none" w:sz="0" w:space="0" w:color="auto"/>
      </w:divBdr>
    </w:div>
    <w:div w:id="573471838">
      <w:bodyDiv w:val="1"/>
      <w:marLeft w:val="0"/>
      <w:marRight w:val="0"/>
      <w:marTop w:val="0"/>
      <w:marBottom w:val="0"/>
      <w:divBdr>
        <w:top w:val="none" w:sz="0" w:space="0" w:color="auto"/>
        <w:left w:val="none" w:sz="0" w:space="0" w:color="auto"/>
        <w:bottom w:val="none" w:sz="0" w:space="0" w:color="auto"/>
        <w:right w:val="none" w:sz="0" w:space="0" w:color="auto"/>
      </w:divBdr>
    </w:div>
    <w:div w:id="669020906">
      <w:bodyDiv w:val="1"/>
      <w:marLeft w:val="0"/>
      <w:marRight w:val="0"/>
      <w:marTop w:val="0"/>
      <w:marBottom w:val="0"/>
      <w:divBdr>
        <w:top w:val="none" w:sz="0" w:space="0" w:color="auto"/>
        <w:left w:val="none" w:sz="0" w:space="0" w:color="auto"/>
        <w:bottom w:val="none" w:sz="0" w:space="0" w:color="auto"/>
        <w:right w:val="none" w:sz="0" w:space="0" w:color="auto"/>
      </w:divBdr>
    </w:div>
    <w:div w:id="968583397">
      <w:bodyDiv w:val="1"/>
      <w:marLeft w:val="0"/>
      <w:marRight w:val="0"/>
      <w:marTop w:val="0"/>
      <w:marBottom w:val="0"/>
      <w:divBdr>
        <w:top w:val="none" w:sz="0" w:space="0" w:color="auto"/>
        <w:left w:val="none" w:sz="0" w:space="0" w:color="auto"/>
        <w:bottom w:val="none" w:sz="0" w:space="0" w:color="auto"/>
        <w:right w:val="none" w:sz="0" w:space="0" w:color="auto"/>
      </w:divBdr>
    </w:div>
    <w:div w:id="1031998386">
      <w:bodyDiv w:val="1"/>
      <w:marLeft w:val="0"/>
      <w:marRight w:val="0"/>
      <w:marTop w:val="0"/>
      <w:marBottom w:val="0"/>
      <w:divBdr>
        <w:top w:val="none" w:sz="0" w:space="0" w:color="auto"/>
        <w:left w:val="none" w:sz="0" w:space="0" w:color="auto"/>
        <w:bottom w:val="none" w:sz="0" w:space="0" w:color="auto"/>
        <w:right w:val="none" w:sz="0" w:space="0" w:color="auto"/>
      </w:divBdr>
      <w:divsChild>
        <w:div w:id="1777555191">
          <w:marLeft w:val="0"/>
          <w:marRight w:val="0"/>
          <w:marTop w:val="0"/>
          <w:marBottom w:val="0"/>
          <w:divBdr>
            <w:top w:val="none" w:sz="0" w:space="0" w:color="auto"/>
            <w:left w:val="none" w:sz="0" w:space="0" w:color="auto"/>
            <w:bottom w:val="none" w:sz="0" w:space="0" w:color="auto"/>
            <w:right w:val="none" w:sz="0" w:space="0" w:color="auto"/>
          </w:divBdr>
          <w:divsChild>
            <w:div w:id="1332216471">
              <w:marLeft w:val="0"/>
              <w:marRight w:val="0"/>
              <w:marTop w:val="0"/>
              <w:marBottom w:val="0"/>
              <w:divBdr>
                <w:top w:val="none" w:sz="0" w:space="0" w:color="auto"/>
                <w:left w:val="none" w:sz="0" w:space="0" w:color="auto"/>
                <w:bottom w:val="single" w:sz="6" w:space="9" w:color="F3F2F1"/>
                <w:right w:val="none" w:sz="0" w:space="0" w:color="auto"/>
              </w:divBdr>
              <w:divsChild>
                <w:div w:id="70936011">
                  <w:marLeft w:val="0"/>
                  <w:marRight w:val="0"/>
                  <w:marTop w:val="0"/>
                  <w:marBottom w:val="100"/>
                  <w:divBdr>
                    <w:top w:val="none" w:sz="0" w:space="0" w:color="auto"/>
                    <w:left w:val="none" w:sz="0" w:space="0" w:color="auto"/>
                    <w:bottom w:val="none" w:sz="0" w:space="0" w:color="auto"/>
                    <w:right w:val="none" w:sz="0" w:space="0" w:color="auto"/>
                  </w:divBdr>
                  <w:divsChild>
                    <w:div w:id="1022626850">
                      <w:marLeft w:val="300"/>
                      <w:marRight w:val="0"/>
                      <w:marTop w:val="0"/>
                      <w:marBottom w:val="0"/>
                      <w:divBdr>
                        <w:top w:val="none" w:sz="0" w:space="0" w:color="auto"/>
                        <w:left w:val="none" w:sz="0" w:space="0" w:color="auto"/>
                        <w:bottom w:val="none" w:sz="0" w:space="0" w:color="auto"/>
                        <w:right w:val="none" w:sz="0" w:space="0" w:color="auto"/>
                      </w:divBdr>
                      <w:divsChild>
                        <w:div w:id="5365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169026">
      <w:bodyDiv w:val="1"/>
      <w:marLeft w:val="0"/>
      <w:marRight w:val="0"/>
      <w:marTop w:val="0"/>
      <w:marBottom w:val="0"/>
      <w:divBdr>
        <w:top w:val="none" w:sz="0" w:space="0" w:color="auto"/>
        <w:left w:val="none" w:sz="0" w:space="0" w:color="auto"/>
        <w:bottom w:val="none" w:sz="0" w:space="0" w:color="auto"/>
        <w:right w:val="none" w:sz="0" w:space="0" w:color="auto"/>
      </w:divBdr>
    </w:div>
    <w:div w:id="1608001551">
      <w:bodyDiv w:val="1"/>
      <w:marLeft w:val="0"/>
      <w:marRight w:val="0"/>
      <w:marTop w:val="0"/>
      <w:marBottom w:val="0"/>
      <w:divBdr>
        <w:top w:val="none" w:sz="0" w:space="0" w:color="auto"/>
        <w:left w:val="none" w:sz="0" w:space="0" w:color="auto"/>
        <w:bottom w:val="none" w:sz="0" w:space="0" w:color="auto"/>
        <w:right w:val="none" w:sz="0" w:space="0" w:color="auto"/>
      </w:divBdr>
    </w:div>
    <w:div w:id="1820227501">
      <w:bodyDiv w:val="1"/>
      <w:marLeft w:val="0"/>
      <w:marRight w:val="0"/>
      <w:marTop w:val="0"/>
      <w:marBottom w:val="0"/>
      <w:divBdr>
        <w:top w:val="none" w:sz="0" w:space="0" w:color="auto"/>
        <w:left w:val="none" w:sz="0" w:space="0" w:color="auto"/>
        <w:bottom w:val="none" w:sz="0" w:space="0" w:color="auto"/>
        <w:right w:val="none" w:sz="0" w:space="0" w:color="auto"/>
      </w:divBdr>
      <w:divsChild>
        <w:div w:id="1790735895">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Mahmood.Al-Balushi@oman-arabbank.com" TargetMode="External"/><Relationship Id="rId18" Type="http://schemas.openxmlformats.org/officeDocument/2006/relationships/image" Target="media/image5.png"/><Relationship Id="rId26" Type="http://schemas.openxmlformats.org/officeDocument/2006/relationships/oleObject" Target="embeddings/oleObject3.bin"/><Relationship Id="rId3" Type="http://schemas.openxmlformats.org/officeDocument/2006/relationships/numbering" Target="numbering.xml"/><Relationship Id="rId21" Type="http://schemas.openxmlformats.org/officeDocument/2006/relationships/image" Target="media/image7.emf"/><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mailto:Ali.Al-Zadjali@oman-arabbank.com" TargetMode="External"/><Relationship Id="rId17" Type="http://schemas.openxmlformats.org/officeDocument/2006/relationships/image" Target="media/image4.png"/><Relationship Id="rId25" Type="http://schemas.openxmlformats.org/officeDocument/2006/relationships/image" Target="media/image9.emf"/><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package" Target="embeddings/Microsoft_Word_Document.doc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hmood.Al-Balushi@oman-arabbank.com" TargetMode="External"/><Relationship Id="rId24" Type="http://schemas.openxmlformats.org/officeDocument/2006/relationships/oleObject" Target="embeddings/oleObject2.bin"/><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emf"/><Relationship Id="rId28" Type="http://schemas.openxmlformats.org/officeDocument/2006/relationships/oleObject" Target="embeddings/oleObject4.bin"/><Relationship Id="rId36" Type="http://schemas.openxmlformats.org/officeDocument/2006/relationships/theme" Target="theme/theme1.xml"/><Relationship Id="rId10" Type="http://schemas.openxmlformats.org/officeDocument/2006/relationships/hyperlink" Target="mailto:Ali.Al-Zadjali@oman-arabbank.com" TargetMode="External"/><Relationship Id="rId19" Type="http://schemas.openxmlformats.org/officeDocument/2006/relationships/image" Target="media/image6.emf"/><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ustafa.Abujazar@oman-arabbank.com" TargetMode="External"/><Relationship Id="rId22" Type="http://schemas.openxmlformats.org/officeDocument/2006/relationships/oleObject" Target="embeddings/oleObject1.bin"/><Relationship Id="rId27" Type="http://schemas.openxmlformats.org/officeDocument/2006/relationships/image" Target="media/image10.emf"/><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UiPath">
      <a:dk1>
        <a:srgbClr val="7F7F7F"/>
      </a:dk1>
      <a:lt1>
        <a:srgbClr val="FFFFFF"/>
      </a:lt1>
      <a:dk2>
        <a:srgbClr val="5F5F5F"/>
      </a:dk2>
      <a:lt2>
        <a:srgbClr val="CEE3ED"/>
      </a:lt2>
      <a:accent1>
        <a:srgbClr val="2372B2"/>
      </a:accent1>
      <a:accent2>
        <a:srgbClr val="5EC1EA"/>
      </a:accent2>
      <a:accent3>
        <a:srgbClr val="131D40"/>
      </a:accent3>
      <a:accent4>
        <a:srgbClr val="E74C2D"/>
      </a:accent4>
      <a:accent5>
        <a:srgbClr val="EB6C53"/>
      </a:accent5>
      <a:accent6>
        <a:srgbClr val="5F5F5F"/>
      </a:accent6>
      <a:hlink>
        <a:srgbClr val="E74C2D"/>
      </a:hlink>
      <a:folHlink>
        <a:srgbClr val="EB6C5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f662a54e-57c2-4e20-988d-689951d0f6e8" origin="userSelected">
  <element uid="d63317ac-592c-4a5b-8c2e-b8b48204cf28"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A473A-B4D7-4DC6-975B-D1CF0071EA37}">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1AD03438-EBEC-415A-BC40-67F5D857F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4803</TotalTime>
  <Pages>11</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Syed - Information Technology Division - OAB</dc:creator>
  <cp:keywords/>
  <dc:description/>
  <cp:lastModifiedBy>Farid Syed - Information Technology Division - OAB</cp:lastModifiedBy>
  <cp:revision>45</cp:revision>
  <dcterms:created xsi:type="dcterms:W3CDTF">2024-08-13T09:36:00Z</dcterms:created>
  <dcterms:modified xsi:type="dcterms:W3CDTF">2025-07-01T05:04:00Z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40cb4c30-f14e-406a-85ed-ed89b77ef557</vt:lpwstr>
  </property>
  <property fmtid="{D5CDD505-2E9C-101B-9397-08002B2CF9AE}" pid="3" name="bjSaver">
    <vt:lpwstr>IZIQ8X7HtFW1GEdLLwv5+NoxUYyKCE7y</vt:lpwstr>
  </property>
  <property fmtid="{D5CDD505-2E9C-101B-9397-08002B2CF9AE}" pid="4" name="bjDocumentLabelXML">
    <vt:lpwstr>&lt;?xml version="1.0" encoding="us-ascii"?&gt;&lt;sisl xmlns:xsd="http://www.w3.org/2001/XMLSchema" xmlns:xsi="http://www.w3.org/2001/XMLSchema-instance" sislVersion="0" policy="f662a54e-57c2-4e20-988d-689951d0f6e8" origin="userSelected" xmlns="http://www.boldonj</vt:lpwstr>
  </property>
  <property fmtid="{D5CDD505-2E9C-101B-9397-08002B2CF9AE}" pid="5" name="bjDocumentLabelXML-0">
    <vt:lpwstr>ames.com/2008/01/sie/internal/label"&gt;&lt;element uid="d63317ac-592c-4a5b-8c2e-b8b48204cf28" value="" /&gt;&lt;/sisl&gt;</vt:lpwstr>
  </property>
  <property fmtid="{D5CDD505-2E9C-101B-9397-08002B2CF9AE}" pid="6" name="bjDocumentSecurityLabel">
    <vt:lpwstr>INTERNAL USE</vt:lpwstr>
  </property>
  <property fmtid="{D5CDD505-2E9C-101B-9397-08002B2CF9AE}" pid="7" name="bjHeaderBothDocProperty">
    <vt:lpwstr>Internal Use</vt:lpwstr>
  </property>
  <property fmtid="{D5CDD505-2E9C-101B-9397-08002B2CF9AE}" pid="8" name="bjHeaderFirstPageDocProperty">
    <vt:lpwstr>Internal Use</vt:lpwstr>
  </property>
  <property fmtid="{D5CDD505-2E9C-101B-9397-08002B2CF9AE}" pid="9" name="bjHeaderEvenPageDocProperty">
    <vt:lpwstr>Internal Use</vt:lpwstr>
  </property>
</Properties>
</file>